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bookmarkStart w:id="0" w:name="_GoBack"/>
      <w:r w:rsidR="002B0ED1" w:rsidRPr="002B0ED1">
        <w:rPr>
          <w:sz w:val="28"/>
          <w:szCs w:val="28"/>
          <w:lang w:eastAsia="ar-SA"/>
        </w:rPr>
        <w:t>5</w:t>
      </w:r>
      <w:bookmarkEnd w:id="0"/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F60147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Д.В. Кияшко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501F92" w:rsidRDefault="00501F92" w:rsidP="00501F9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501F92" w:rsidRPr="005026EA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81/1,</w:t>
      </w:r>
      <w:r w:rsidRPr="005026EA">
        <w:rPr>
          <w:sz w:val="28"/>
          <w:szCs w:val="28"/>
          <w:lang w:eastAsia="ar-SA"/>
        </w:rPr>
        <w:t xml:space="preserve">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жилищного строительства (под индивидуальный жилой дом)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501F92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1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Ивлева Ольга Ивановна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F216A5">
        <w:rPr>
          <w:sz w:val="28"/>
          <w:szCs w:val="28"/>
          <w:lang w:eastAsia="ar-SA"/>
        </w:rPr>
        <w:t>.</w:t>
      </w:r>
    </w:p>
    <w:p w:rsidR="00501F92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13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Елисеева Ксения Леонидовна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F216A5">
        <w:rPr>
          <w:sz w:val="28"/>
          <w:szCs w:val="28"/>
          <w:lang w:eastAsia="ar-SA"/>
        </w:rPr>
        <w:t>.</w:t>
      </w:r>
    </w:p>
    <w:p w:rsidR="00501F92" w:rsidRDefault="00501F92" w:rsidP="00501F92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proofErr w:type="gramStart"/>
      <w:r w:rsidRPr="008A11E5">
        <w:rPr>
          <w:sz w:val="28"/>
          <w:szCs w:val="28"/>
          <w:lang w:eastAsia="ar-SA"/>
        </w:rPr>
        <w:t>Земельный участок: местоположен</w:t>
      </w:r>
      <w:r>
        <w:rPr>
          <w:sz w:val="28"/>
          <w:szCs w:val="28"/>
          <w:lang w:eastAsia="ar-SA"/>
        </w:rPr>
        <w:t>ие (адрес) – город Ставрополь, квартал 573, улица Березовая, позиция 234</w:t>
      </w:r>
      <w:r w:rsidRPr="008A11E5">
        <w:rPr>
          <w:sz w:val="28"/>
          <w:szCs w:val="28"/>
          <w:lang w:eastAsia="ar-SA"/>
        </w:rPr>
        <w:t xml:space="preserve">; вид разрешённого использования – </w:t>
      </w:r>
      <w:r>
        <w:rPr>
          <w:sz w:val="28"/>
          <w:szCs w:val="28"/>
          <w:lang w:eastAsia="ar-SA"/>
        </w:rPr>
        <w:t>для индивидуального жилищного строительства (под индивидуальный жилой дом);</w:t>
      </w:r>
      <w:r w:rsidRPr="005026EA">
        <w:rPr>
          <w:sz w:val="28"/>
          <w:szCs w:val="28"/>
          <w:lang w:eastAsia="ar-SA"/>
        </w:rPr>
        <w:t xml:space="preserve"> заявитель – </w:t>
      </w:r>
      <w:proofErr w:type="spellStart"/>
      <w:r>
        <w:rPr>
          <w:sz w:val="28"/>
          <w:szCs w:val="28"/>
          <w:lang w:eastAsia="ar-SA"/>
        </w:rPr>
        <w:t>Будылина</w:t>
      </w:r>
      <w:proofErr w:type="spellEnd"/>
      <w:r>
        <w:rPr>
          <w:sz w:val="28"/>
          <w:szCs w:val="28"/>
          <w:lang w:eastAsia="ar-SA"/>
        </w:rPr>
        <w:t xml:space="preserve"> Анастасия Григорьевна,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8A11E5">
        <w:rPr>
          <w:sz w:val="28"/>
          <w:szCs w:val="28"/>
          <w:lang w:eastAsia="ar-SA"/>
        </w:rPr>
        <w:t>.</w:t>
      </w:r>
      <w:proofErr w:type="gramEnd"/>
    </w:p>
    <w:p w:rsidR="00501F92" w:rsidRPr="008A11E5" w:rsidRDefault="00501F92" w:rsidP="00501F92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>Земельный участок: местоположение (адрес) – город Ставрополь,</w:t>
      </w:r>
      <w:r w:rsidRPr="009B353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улица Березовая, позиция 41;</w:t>
      </w:r>
      <w:r w:rsidRPr="00F216A5">
        <w:rPr>
          <w:sz w:val="28"/>
          <w:szCs w:val="28"/>
          <w:lang w:eastAsia="ar-SA"/>
        </w:rPr>
        <w:t xml:space="preserve"> вид разрешенного использования</w:t>
      </w:r>
      <w:r w:rsidRPr="009B353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для индивидуального жилого дома; </w:t>
      </w:r>
      <w:r w:rsidRPr="00F216A5">
        <w:rPr>
          <w:sz w:val="28"/>
          <w:szCs w:val="28"/>
          <w:lang w:eastAsia="ar-SA"/>
        </w:rPr>
        <w:t xml:space="preserve">заявитель – </w:t>
      </w:r>
      <w:proofErr w:type="spellStart"/>
      <w:r>
        <w:rPr>
          <w:sz w:val="28"/>
          <w:szCs w:val="28"/>
          <w:lang w:eastAsia="ar-SA"/>
        </w:rPr>
        <w:t>Акинина</w:t>
      </w:r>
      <w:proofErr w:type="spellEnd"/>
      <w:r>
        <w:rPr>
          <w:sz w:val="28"/>
          <w:szCs w:val="28"/>
          <w:lang w:eastAsia="ar-SA"/>
        </w:rPr>
        <w:t xml:space="preserve"> Ирина Геннадьевна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 w:rsidRPr="009B353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индивидуальный жилой дом.</w:t>
      </w:r>
    </w:p>
    <w:p w:rsidR="00501F92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А. Савченко, 22 в квартале 560;</w:t>
      </w:r>
      <w:r w:rsidRPr="005026EA">
        <w:rPr>
          <w:sz w:val="28"/>
          <w:szCs w:val="28"/>
          <w:lang w:eastAsia="ar-SA"/>
        </w:rPr>
        <w:t xml:space="preserve">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жилого массива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Асеева Анна Константиновна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</w:t>
      </w:r>
      <w:r w:rsidRPr="005026EA">
        <w:rPr>
          <w:sz w:val="28"/>
          <w:szCs w:val="28"/>
          <w:lang w:eastAsia="ar-SA"/>
        </w:rPr>
        <w:t>.</w:t>
      </w:r>
    </w:p>
    <w:p w:rsidR="00501F92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 xml:space="preserve">ДНСТ им. «Советской Армии», </w:t>
      </w:r>
      <w:r>
        <w:rPr>
          <w:sz w:val="28"/>
          <w:szCs w:val="28"/>
          <w:lang w:eastAsia="ar-SA"/>
        </w:rPr>
        <w:lastRenderedPageBreak/>
        <w:t>377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садоводства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Колегов Александр Юрьевич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предприятие торговли.</w:t>
      </w:r>
      <w:proofErr w:type="gramEnd"/>
    </w:p>
    <w:p w:rsidR="00501F92" w:rsidRPr="00F216A5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квартал 606, улица 4 Промышленная, 13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производственная деятельность (под вспомогательные здания и сооружения)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ветеринарное обслуживание.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улица Декабристов, 113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ИЖС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Меланина Лариса Михайловна;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многоквартирный жилой дом</w:t>
      </w:r>
      <w:r w:rsidRPr="00F216A5">
        <w:rPr>
          <w:sz w:val="28"/>
          <w:szCs w:val="28"/>
          <w:lang w:eastAsia="ar-SA"/>
        </w:rPr>
        <w:t>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улица Пригородная, 120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ИЖС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Симонян Санам </w:t>
      </w:r>
      <w:proofErr w:type="spellStart"/>
      <w:r>
        <w:rPr>
          <w:sz w:val="28"/>
          <w:szCs w:val="28"/>
          <w:lang w:eastAsia="ar-SA"/>
        </w:rPr>
        <w:t>Миграновна</w:t>
      </w:r>
      <w:proofErr w:type="spellEnd"/>
      <w:r>
        <w:rPr>
          <w:sz w:val="28"/>
          <w:szCs w:val="28"/>
          <w:lang w:eastAsia="ar-SA"/>
        </w:rPr>
        <w:t>, Лозовой Алексей Александрович;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многоквартирный жилой дом.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проезд Татарский, 14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усадебным жилым домом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Любанская</w:t>
      </w:r>
      <w:proofErr w:type="spellEnd"/>
      <w:r>
        <w:rPr>
          <w:sz w:val="28"/>
          <w:szCs w:val="28"/>
          <w:lang w:eastAsia="ar-SA"/>
        </w:rPr>
        <w:t xml:space="preserve"> Антонина Григорьевна, </w:t>
      </w:r>
      <w:proofErr w:type="spellStart"/>
      <w:r>
        <w:rPr>
          <w:sz w:val="28"/>
          <w:szCs w:val="28"/>
          <w:lang w:eastAsia="ar-SA"/>
        </w:rPr>
        <w:t>Корогвич</w:t>
      </w:r>
      <w:proofErr w:type="spellEnd"/>
      <w:r>
        <w:rPr>
          <w:sz w:val="28"/>
          <w:szCs w:val="28"/>
          <w:lang w:eastAsia="ar-SA"/>
        </w:rPr>
        <w:t xml:space="preserve"> Елена Александровна;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многоквартирный жилой дом.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квартал 311, улица Селекционная станция, 4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</w:t>
      </w:r>
      <w:r>
        <w:rPr>
          <w:sz w:val="28"/>
          <w:szCs w:val="28"/>
          <w:lang w:eastAsia="ar-SA"/>
        </w:rPr>
        <w:t>«</w:t>
      </w:r>
      <w:proofErr w:type="gramStart"/>
      <w:r>
        <w:rPr>
          <w:sz w:val="28"/>
          <w:szCs w:val="28"/>
          <w:lang w:eastAsia="ar-SA"/>
        </w:rPr>
        <w:t>–»</w:t>
      </w:r>
      <w:proofErr w:type="gramEnd"/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Территориальное управление Федерального агентства по управлению государственным имуществом в Ставропольском крае;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многоквартирный жилой дом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>Земельный участок и объект</w:t>
      </w:r>
      <w:r w:rsidRPr="004F0912">
        <w:rPr>
          <w:sz w:val="28"/>
          <w:szCs w:val="28"/>
          <w:lang w:eastAsia="ar-SA"/>
        </w:rPr>
        <w:t>ы</w:t>
      </w:r>
      <w:r w:rsidRPr="00F216A5">
        <w:rPr>
          <w:sz w:val="28"/>
          <w:szCs w:val="28"/>
          <w:lang w:eastAsia="ar-SA"/>
        </w:rPr>
        <w:t xml:space="preserve">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ДНТ «Мечта», 61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с/</w:t>
      </w:r>
      <w:proofErr w:type="spellStart"/>
      <w:r>
        <w:rPr>
          <w:sz w:val="28"/>
          <w:szCs w:val="28"/>
          <w:lang w:eastAsia="ar-SA"/>
        </w:rPr>
        <w:t>хоз</w:t>
      </w:r>
      <w:proofErr w:type="spellEnd"/>
      <w:r>
        <w:rPr>
          <w:sz w:val="28"/>
          <w:szCs w:val="28"/>
          <w:lang w:eastAsia="ar-SA"/>
        </w:rPr>
        <w:t xml:space="preserve"> производства для личного подсобного хозяйства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Емелина</w:t>
      </w:r>
      <w:proofErr w:type="spellEnd"/>
      <w:r>
        <w:rPr>
          <w:sz w:val="28"/>
          <w:szCs w:val="28"/>
          <w:lang w:eastAsia="ar-SA"/>
        </w:rPr>
        <w:t xml:space="preserve"> Ольга Васильевна;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предприятие торговли.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ДНТ «Полет», 176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садоводства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Карамышев</w:t>
      </w:r>
      <w:proofErr w:type="spellEnd"/>
      <w:r>
        <w:rPr>
          <w:sz w:val="28"/>
          <w:szCs w:val="28"/>
          <w:lang w:eastAsia="ar-SA"/>
        </w:rPr>
        <w:t xml:space="preserve"> Анатолий Александрович;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индивидуальный жилой дом.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 xml:space="preserve">квартал 528, улица                            45 Параллель, в районе жилого дома </w:t>
      </w:r>
      <w:r w:rsidRPr="000C465E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2, гараж </w:t>
      </w:r>
      <w:r w:rsidRPr="000C465E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55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иных целей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Паразян</w:t>
      </w:r>
      <w:proofErr w:type="spellEnd"/>
      <w:r>
        <w:rPr>
          <w:sz w:val="28"/>
          <w:szCs w:val="28"/>
          <w:lang w:eastAsia="ar-SA"/>
        </w:rPr>
        <w:t xml:space="preserve"> Давид </w:t>
      </w:r>
      <w:proofErr w:type="spellStart"/>
      <w:r>
        <w:rPr>
          <w:sz w:val="28"/>
          <w:szCs w:val="28"/>
          <w:lang w:eastAsia="ar-SA"/>
        </w:rPr>
        <w:t>Сасунович</w:t>
      </w:r>
      <w:proofErr w:type="spellEnd"/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lastRenderedPageBreak/>
        <w:t>Долженко Максим Сергеевич;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гараж индивидуального автотранспорта.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16.</w:t>
      </w:r>
      <w:r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 xml:space="preserve">квартал 528, улица                            45 Параллель, в районе жилого дома </w:t>
      </w:r>
      <w:r w:rsidRPr="000C465E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2, гараж </w:t>
      </w:r>
      <w:r w:rsidRPr="000C465E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56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иных целей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Паразян</w:t>
      </w:r>
      <w:proofErr w:type="spellEnd"/>
      <w:r>
        <w:rPr>
          <w:sz w:val="28"/>
          <w:szCs w:val="28"/>
          <w:lang w:eastAsia="ar-SA"/>
        </w:rPr>
        <w:t xml:space="preserve"> Давид </w:t>
      </w:r>
      <w:proofErr w:type="spellStart"/>
      <w:r>
        <w:rPr>
          <w:sz w:val="28"/>
          <w:szCs w:val="28"/>
          <w:lang w:eastAsia="ar-SA"/>
        </w:rPr>
        <w:t>Сасунович</w:t>
      </w:r>
      <w:proofErr w:type="spellEnd"/>
      <w:r>
        <w:rPr>
          <w:sz w:val="28"/>
          <w:szCs w:val="28"/>
          <w:lang w:eastAsia="ar-SA"/>
        </w:rPr>
        <w:t>, Долженко Максим Сергеевич;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гараж индивидуального автотранспорта.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улица Серова, 217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объект обслуживания населения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Пронь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Зара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Абдулжалиловна</w:t>
      </w:r>
      <w:proofErr w:type="spellEnd"/>
      <w:r>
        <w:rPr>
          <w:sz w:val="28"/>
          <w:szCs w:val="28"/>
          <w:lang w:eastAsia="ar-SA"/>
        </w:rPr>
        <w:t>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объект по обслуживанию транспортных средств.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18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ПКСЭГ «Ручеек», 92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</w:t>
      </w:r>
      <w:r>
        <w:rPr>
          <w:sz w:val="28"/>
          <w:szCs w:val="28"/>
          <w:lang w:eastAsia="ar-SA"/>
        </w:rPr>
        <w:t>«</w:t>
      </w:r>
      <w:proofErr w:type="gramStart"/>
      <w:r>
        <w:rPr>
          <w:sz w:val="28"/>
          <w:szCs w:val="28"/>
          <w:lang w:eastAsia="ar-SA"/>
        </w:rPr>
        <w:t>–»</w:t>
      </w:r>
      <w:proofErr w:type="gramEnd"/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Волковский</w:t>
      </w:r>
      <w:proofErr w:type="spellEnd"/>
      <w:r>
        <w:rPr>
          <w:sz w:val="28"/>
          <w:szCs w:val="28"/>
          <w:lang w:eastAsia="ar-SA"/>
        </w:rPr>
        <w:t xml:space="preserve"> Михаил Николаевич;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гараж индивидуального автотранспорта.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ДНТ «Дизель», 275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сад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Балановская</w:t>
      </w:r>
      <w:proofErr w:type="spellEnd"/>
      <w:r>
        <w:rPr>
          <w:sz w:val="28"/>
          <w:szCs w:val="28"/>
          <w:lang w:eastAsia="ar-SA"/>
        </w:rPr>
        <w:t xml:space="preserve"> Светлана Ивановна;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индивидуальный жилой дом.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</w:t>
      </w:r>
      <w:r w:rsidRPr="00F216A5">
        <w:rPr>
          <w:sz w:val="28"/>
          <w:szCs w:val="28"/>
          <w:lang w:eastAsia="ar-SA"/>
        </w:rPr>
        <w:t>.</w:t>
      </w:r>
      <w:r w:rsidRPr="00F216A5">
        <w:rPr>
          <w:sz w:val="28"/>
          <w:szCs w:val="28"/>
          <w:lang w:eastAsia="ar-SA"/>
        </w:rPr>
        <w:tab/>
        <w:t>Земельный участок и объект</w:t>
      </w:r>
      <w:r>
        <w:rPr>
          <w:sz w:val="28"/>
          <w:szCs w:val="28"/>
          <w:lang w:eastAsia="ar-SA"/>
        </w:rPr>
        <w:t>ы</w:t>
      </w:r>
      <w:r w:rsidRPr="00F216A5">
        <w:rPr>
          <w:sz w:val="28"/>
          <w:szCs w:val="28"/>
          <w:lang w:eastAsia="ar-SA"/>
        </w:rPr>
        <w:t xml:space="preserve">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Трунова</w:t>
      </w:r>
      <w:proofErr w:type="spellEnd"/>
      <w:r>
        <w:rPr>
          <w:sz w:val="28"/>
          <w:szCs w:val="28"/>
          <w:lang w:eastAsia="ar-SA"/>
        </w:rPr>
        <w:t>, 50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жилая застройка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Гапонова Ирина Николаевна;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многоквартирные жилые дома.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21</w:t>
      </w:r>
      <w:r w:rsidRPr="005B04A2">
        <w:rPr>
          <w:sz w:val="28"/>
          <w:szCs w:val="28"/>
          <w:lang w:eastAsia="ar-SA"/>
        </w:rPr>
        <w:t>.</w:t>
      </w:r>
      <w:r w:rsidRPr="005B04A2">
        <w:rPr>
          <w:sz w:val="28"/>
          <w:szCs w:val="28"/>
          <w:lang w:eastAsia="ar-SA"/>
        </w:rPr>
        <w:tab/>
      </w:r>
      <w:proofErr w:type="gramStart"/>
      <w:r w:rsidRPr="005B04A2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улица Ломоносова, 75</w:t>
      </w:r>
      <w:r w:rsidRPr="005B04A2">
        <w:rPr>
          <w:sz w:val="28"/>
          <w:szCs w:val="28"/>
          <w:lang w:eastAsia="ar-SA"/>
        </w:rPr>
        <w:t>; вид разрешенного использования</w:t>
      </w:r>
      <w:r>
        <w:rPr>
          <w:sz w:val="28"/>
          <w:szCs w:val="28"/>
          <w:lang w:eastAsia="ar-SA"/>
        </w:rPr>
        <w:t xml:space="preserve"> – индивидуальное жилищное строительство</w:t>
      </w:r>
      <w:r w:rsidRPr="005B04A2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Гаппоева</w:t>
      </w:r>
      <w:proofErr w:type="spellEnd"/>
      <w:r>
        <w:rPr>
          <w:sz w:val="28"/>
          <w:szCs w:val="28"/>
          <w:lang w:eastAsia="ar-SA"/>
        </w:rPr>
        <w:t xml:space="preserve"> Лейла Олеговна</w:t>
      </w:r>
      <w:r w:rsidRPr="005B04A2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дом.</w:t>
      </w:r>
      <w:proofErr w:type="gramEnd"/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</w:t>
      </w:r>
      <w:r w:rsidRPr="005B04A2">
        <w:rPr>
          <w:sz w:val="28"/>
          <w:szCs w:val="28"/>
          <w:lang w:eastAsia="ar-SA"/>
        </w:rPr>
        <w:t>.</w:t>
      </w:r>
      <w:r w:rsidRPr="005B04A2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Пригородная, в районе жилого здания </w:t>
      </w:r>
      <w:r w:rsidRPr="00451652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274/7</w:t>
      </w:r>
      <w:r w:rsidRPr="005B04A2">
        <w:rPr>
          <w:sz w:val="28"/>
          <w:szCs w:val="28"/>
          <w:lang w:eastAsia="ar-SA"/>
        </w:rPr>
        <w:t xml:space="preserve">; вид разрешенного использования </w:t>
      </w:r>
      <w:r>
        <w:rPr>
          <w:sz w:val="28"/>
          <w:szCs w:val="28"/>
          <w:lang w:eastAsia="ar-SA"/>
        </w:rPr>
        <w:t>- для размещения детской спортивной площадки (без права капитального строительства)</w:t>
      </w:r>
      <w:r w:rsidRPr="005B04A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</w:t>
      </w:r>
      <w:r w:rsidRPr="005B04A2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культовые объекты.</w:t>
      </w:r>
    </w:p>
    <w:p w:rsidR="00501F92" w:rsidRDefault="00501F92" w:rsidP="00501F92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</w:t>
      </w:r>
      <w:r w:rsidRPr="005B04A2">
        <w:rPr>
          <w:sz w:val="28"/>
          <w:szCs w:val="28"/>
          <w:lang w:eastAsia="ar-SA"/>
        </w:rPr>
        <w:t>.</w:t>
      </w:r>
      <w:r w:rsidRPr="005B04A2">
        <w:rPr>
          <w:sz w:val="28"/>
          <w:szCs w:val="28"/>
          <w:lang w:eastAsia="ar-SA"/>
        </w:rPr>
        <w:tab/>
      </w:r>
      <w:proofErr w:type="gramStart"/>
      <w:r w:rsidRPr="005B04A2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улица Азовская, 62/1</w:t>
      </w:r>
      <w:r w:rsidRPr="005B04A2">
        <w:rPr>
          <w:sz w:val="28"/>
          <w:szCs w:val="28"/>
          <w:lang w:eastAsia="ar-SA"/>
        </w:rPr>
        <w:t xml:space="preserve">; вид разрешенного использования </w:t>
      </w:r>
      <w:r>
        <w:rPr>
          <w:sz w:val="28"/>
          <w:szCs w:val="28"/>
          <w:lang w:eastAsia="ar-SA"/>
        </w:rPr>
        <w:t>-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населения, гаражи индивидуального автотранспорта, встроенные, подземные, многоуровневые автостоянки, гостевые автостоянки</w:t>
      </w:r>
      <w:r w:rsidRPr="005B04A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Поминов Константин </w:t>
      </w:r>
      <w:r>
        <w:rPr>
          <w:sz w:val="28"/>
          <w:szCs w:val="28"/>
          <w:lang w:eastAsia="ar-SA"/>
        </w:rPr>
        <w:lastRenderedPageBreak/>
        <w:t>Сергеевич</w:t>
      </w:r>
      <w:r w:rsidRPr="005B04A2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объект по обслуживанию транспортных средств.</w:t>
      </w:r>
      <w:proofErr w:type="gramEnd"/>
    </w:p>
    <w:p w:rsidR="00501F92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</w:t>
      </w:r>
      <w:r w:rsidRPr="00706E9D">
        <w:rPr>
          <w:b/>
          <w:sz w:val="28"/>
          <w:szCs w:val="28"/>
          <w:lang w:val="en-US" w:eastAsia="ar-SA"/>
        </w:rPr>
        <w:t>II</w:t>
      </w:r>
      <w:r w:rsidRPr="00706E9D">
        <w:rPr>
          <w:b/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501F92" w:rsidRDefault="00501F92" w:rsidP="00501F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</w:r>
      <w:proofErr w:type="gramStart"/>
      <w:r w:rsidRPr="00295C82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 w:rsidRPr="007F3334">
        <w:rPr>
          <w:sz w:val="28"/>
          <w:szCs w:val="28"/>
          <w:lang w:eastAsia="ar-SA"/>
        </w:rPr>
        <w:t xml:space="preserve">улица </w:t>
      </w:r>
      <w:r>
        <w:rPr>
          <w:sz w:val="28"/>
          <w:szCs w:val="28"/>
          <w:lang w:eastAsia="ar-SA"/>
        </w:rPr>
        <w:t xml:space="preserve">Доваторцев, в квартале 528 </w:t>
      </w:r>
      <w:r w:rsidRPr="00295C82">
        <w:rPr>
          <w:sz w:val="28"/>
          <w:szCs w:val="28"/>
          <w:lang w:eastAsia="ar-SA"/>
        </w:rPr>
        <w:t>с кадастровым номером 26:12:</w:t>
      </w:r>
      <w:r>
        <w:rPr>
          <w:sz w:val="28"/>
          <w:szCs w:val="28"/>
          <w:lang w:eastAsia="ar-SA"/>
        </w:rPr>
        <w:t>012102:243</w:t>
      </w:r>
      <w:r w:rsidRPr="00295C82">
        <w:rPr>
          <w:sz w:val="28"/>
          <w:szCs w:val="28"/>
          <w:lang w:eastAsia="ar-SA"/>
        </w:rPr>
        <w:t xml:space="preserve">, территориальная зона – </w:t>
      </w:r>
      <w:r>
        <w:rPr>
          <w:sz w:val="28"/>
          <w:szCs w:val="28"/>
          <w:lang w:eastAsia="ar-SA"/>
        </w:rPr>
        <w:t>Р-2.1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городских озелененных территорий общего пользования вдоль улиц и магистралей»</w:t>
      </w:r>
      <w:r w:rsidRPr="00295C82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Дорожко</w:t>
      </w:r>
      <w:proofErr w:type="spellEnd"/>
      <w:r>
        <w:rPr>
          <w:sz w:val="28"/>
          <w:szCs w:val="28"/>
          <w:lang w:eastAsia="ar-SA"/>
        </w:rPr>
        <w:t xml:space="preserve"> Вадим Александрович</w:t>
      </w:r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 xml:space="preserve">объект спортивного, культурно-развлекательного назначения;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этажности (этажность – 4)</w:t>
      </w:r>
      <w:r w:rsidRPr="00C853E5">
        <w:rPr>
          <w:sz w:val="28"/>
          <w:szCs w:val="28"/>
        </w:rPr>
        <w:t>.</w:t>
      </w:r>
      <w:proofErr w:type="gramEnd"/>
    </w:p>
    <w:p w:rsidR="00501F92" w:rsidRDefault="00501F92" w:rsidP="00501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25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</w:r>
      <w:proofErr w:type="gramStart"/>
      <w:r w:rsidRPr="00295C82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 w:rsidRPr="007F3334"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Апанасенковская</w:t>
      </w:r>
      <w:proofErr w:type="spellEnd"/>
      <w:r>
        <w:rPr>
          <w:sz w:val="28"/>
          <w:szCs w:val="28"/>
          <w:lang w:eastAsia="ar-SA"/>
        </w:rPr>
        <w:t>, 32 с кадастровым номером</w:t>
      </w:r>
      <w:r w:rsidRPr="00E70660">
        <w:t xml:space="preserve"> </w:t>
      </w:r>
      <w:r w:rsidRPr="00E70660">
        <w:rPr>
          <w:sz w:val="28"/>
          <w:szCs w:val="28"/>
          <w:lang w:eastAsia="ar-SA"/>
        </w:rPr>
        <w:t>26:12:</w:t>
      </w:r>
      <w:r>
        <w:rPr>
          <w:sz w:val="28"/>
          <w:szCs w:val="28"/>
          <w:lang w:eastAsia="ar-SA"/>
        </w:rPr>
        <w:t>030301:73</w:t>
      </w:r>
      <w:r w:rsidRPr="00295C82">
        <w:rPr>
          <w:sz w:val="28"/>
          <w:szCs w:val="28"/>
          <w:lang w:eastAsia="ar-SA"/>
        </w:rPr>
        <w:t>, территориальная зона – Ж-</w:t>
      </w:r>
      <w:r>
        <w:rPr>
          <w:sz w:val="28"/>
          <w:szCs w:val="28"/>
          <w:lang w:eastAsia="ar-SA"/>
        </w:rPr>
        <w:t>1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                          (4-9 этажей)»</w:t>
      </w:r>
      <w:r w:rsidRPr="00295C82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Бугаевская</w:t>
      </w:r>
      <w:proofErr w:type="spellEnd"/>
      <w:r>
        <w:rPr>
          <w:sz w:val="28"/>
          <w:szCs w:val="28"/>
          <w:lang w:eastAsia="ar-SA"/>
        </w:rPr>
        <w:t xml:space="preserve"> Светлана Викторовна</w:t>
      </w:r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 xml:space="preserve">под жилым домом квартирного типа (1 этаж);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</w:t>
      </w:r>
      <w:r w:rsidRPr="002B27B4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этажности (этажность – 1).</w:t>
      </w:r>
      <w:proofErr w:type="gramEnd"/>
    </w:p>
    <w:p w:rsidR="00501F92" w:rsidRDefault="00501F92" w:rsidP="00501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26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</w:r>
      <w:proofErr w:type="gramStart"/>
      <w:r w:rsidRPr="00295C82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295C82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 w:rsidRPr="007F3334">
        <w:rPr>
          <w:sz w:val="28"/>
          <w:szCs w:val="28"/>
          <w:lang w:eastAsia="ar-SA"/>
        </w:rPr>
        <w:t xml:space="preserve">улица </w:t>
      </w:r>
      <w:r>
        <w:rPr>
          <w:sz w:val="28"/>
          <w:szCs w:val="28"/>
          <w:lang w:eastAsia="ar-SA"/>
        </w:rPr>
        <w:t>Лермонтова, 198 с кадастровым номером</w:t>
      </w:r>
      <w:r w:rsidRPr="00E70660">
        <w:t xml:space="preserve"> </w:t>
      </w:r>
      <w:r w:rsidRPr="00E70660">
        <w:rPr>
          <w:sz w:val="28"/>
          <w:szCs w:val="28"/>
          <w:lang w:eastAsia="ar-SA"/>
        </w:rPr>
        <w:t>26:12:</w:t>
      </w:r>
      <w:r>
        <w:rPr>
          <w:sz w:val="28"/>
          <w:szCs w:val="28"/>
          <w:lang w:eastAsia="ar-SA"/>
        </w:rPr>
        <w:t>030707:797</w:t>
      </w:r>
      <w:r w:rsidRPr="00295C82">
        <w:rPr>
          <w:sz w:val="28"/>
          <w:szCs w:val="28"/>
          <w:lang w:eastAsia="ar-SA"/>
        </w:rPr>
        <w:t>, территориальная зона – Ж-</w:t>
      </w:r>
      <w:r>
        <w:rPr>
          <w:sz w:val="28"/>
          <w:szCs w:val="28"/>
          <w:lang w:eastAsia="ar-SA"/>
        </w:rPr>
        <w:t>3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блокированной и усадебной застройки»</w:t>
      </w:r>
      <w:r w:rsidRPr="00295C8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Маркосян Гамлет </w:t>
      </w:r>
      <w:proofErr w:type="spellStart"/>
      <w:r>
        <w:rPr>
          <w:sz w:val="28"/>
          <w:szCs w:val="28"/>
          <w:lang w:eastAsia="ar-SA"/>
        </w:rPr>
        <w:t>Рудикович</w:t>
      </w:r>
      <w:proofErr w:type="spellEnd"/>
      <w:r>
        <w:rPr>
          <w:sz w:val="28"/>
          <w:szCs w:val="28"/>
          <w:lang w:eastAsia="ar-SA"/>
        </w:rPr>
        <w:t xml:space="preserve">, Гончарова Галина Семеновна, Маркосян Генрик </w:t>
      </w:r>
      <w:proofErr w:type="spellStart"/>
      <w:r>
        <w:rPr>
          <w:sz w:val="28"/>
          <w:szCs w:val="28"/>
          <w:lang w:eastAsia="ar-SA"/>
        </w:rPr>
        <w:t>Рудикович</w:t>
      </w:r>
      <w:proofErr w:type="spellEnd"/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</w:rPr>
        <w:t>многоквартирный жилой дом со встроенно-пристроенными помещениями по обслуживанию населения и гаражами индивидуального автотранспорта</w:t>
      </w:r>
      <w:r>
        <w:rPr>
          <w:sz w:val="28"/>
          <w:szCs w:val="28"/>
          <w:lang w:eastAsia="ar-SA"/>
        </w:rPr>
        <w:t>;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</w:t>
      </w:r>
      <w:r w:rsidRPr="002B27B4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этажности (количество этажей – 6, этажность – 5).</w:t>
      </w:r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состоятся </w:t>
      </w:r>
      <w:r w:rsidR="00501F92">
        <w:rPr>
          <w:sz w:val="28"/>
          <w:szCs w:val="28"/>
        </w:rPr>
        <w:t>18 ноября</w:t>
      </w:r>
      <w:r w:rsidR="001F3A4B" w:rsidRPr="00706E9D">
        <w:rPr>
          <w:sz w:val="28"/>
          <w:szCs w:val="28"/>
        </w:rPr>
        <w:t xml:space="preserve"> 2016</w:t>
      </w:r>
      <w:r w:rsidRPr="00706E9D">
        <w:rPr>
          <w:sz w:val="28"/>
          <w:szCs w:val="28"/>
        </w:rPr>
        <w:t xml:space="preserve"> года в 11 час. 00 мин.</w:t>
      </w:r>
      <w:r w:rsidRPr="00706E9D">
        <w:rPr>
          <w:sz w:val="28"/>
          <w:szCs w:val="28"/>
          <w:lang w:eastAsia="ar-SA"/>
        </w:rPr>
        <w:t xml:space="preserve"> в здании администрации города </w:t>
      </w:r>
      <w:r>
        <w:rPr>
          <w:sz w:val="28"/>
          <w:szCs w:val="28"/>
          <w:lang w:eastAsia="ar-SA"/>
        </w:rPr>
        <w:t xml:space="preserve">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</w:t>
      </w:r>
      <w:r>
        <w:rPr>
          <w:sz w:val="28"/>
          <w:szCs w:val="28"/>
          <w:lang w:eastAsia="ar-SA"/>
        </w:rPr>
        <w:lastRenderedPageBreak/>
        <w:t>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 w:rsidRPr="001F3A4B">
        <w:rPr>
          <w:sz w:val="28"/>
          <w:szCs w:val="28"/>
        </w:rPr>
        <w:t xml:space="preserve">застройке города Ставрополя в рабочие дни с 9 час. 00 мин. до18 час. 00 мин. по </w:t>
      </w:r>
      <w:r w:rsidR="00501F92">
        <w:rPr>
          <w:sz w:val="28"/>
          <w:szCs w:val="28"/>
        </w:rPr>
        <w:t>17</w:t>
      </w:r>
      <w:proofErr w:type="gramEnd"/>
      <w:r w:rsidR="00D535E9">
        <w:rPr>
          <w:sz w:val="28"/>
          <w:szCs w:val="28"/>
        </w:rPr>
        <w:t xml:space="preserve"> ноября </w:t>
      </w:r>
      <w:r w:rsidR="00501F92">
        <w:rPr>
          <w:sz w:val="28"/>
          <w:szCs w:val="28"/>
        </w:rPr>
        <w:t>2016</w:t>
      </w:r>
      <w:r w:rsidRPr="001F3A4B">
        <w:rPr>
          <w:sz w:val="28"/>
          <w:szCs w:val="28"/>
        </w:rPr>
        <w:t xml:space="preserve"> года включительно по адресу</w:t>
      </w:r>
      <w:r>
        <w:rPr>
          <w:sz w:val="28"/>
          <w:szCs w:val="28"/>
        </w:rPr>
        <w:t xml:space="preserve">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</w:t>
      </w:r>
      <w:r w:rsidR="004E58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501F92">
        <w:rPr>
          <w:sz w:val="28"/>
          <w:szCs w:val="28"/>
        </w:rPr>
        <w:t>18 ноября 2016</w:t>
      </w:r>
      <w:r w:rsidR="00D535E9">
        <w:rPr>
          <w:sz w:val="28"/>
          <w:szCs w:val="28"/>
        </w:rPr>
        <w:t xml:space="preserve"> </w:t>
      </w:r>
      <w:r w:rsidR="00501F92">
        <w:rPr>
          <w:sz w:val="28"/>
          <w:szCs w:val="28"/>
        </w:rPr>
        <w:t>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15223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87F0A"/>
    <w:rsid w:val="005A326F"/>
    <w:rsid w:val="005B5E43"/>
    <w:rsid w:val="005B7BFE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9E6913"/>
    <w:rsid w:val="00A13CA8"/>
    <w:rsid w:val="00A74044"/>
    <w:rsid w:val="00AF246D"/>
    <w:rsid w:val="00AF47B4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D0772B"/>
    <w:rsid w:val="00D22393"/>
    <w:rsid w:val="00D41DA1"/>
    <w:rsid w:val="00D535E9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AC68-9D90-4DD0-AA22-60315CF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Кияшко Денис Владимирович</cp:lastModifiedBy>
  <cp:revision>5</cp:revision>
  <cp:lastPrinted>2016-01-26T15:24:00Z</cp:lastPrinted>
  <dcterms:created xsi:type="dcterms:W3CDTF">2016-11-09T15:12:00Z</dcterms:created>
  <dcterms:modified xsi:type="dcterms:W3CDTF">2016-11-09T15:16:00Z</dcterms:modified>
</cp:coreProperties>
</file>