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EA1801" w:rsidRDefault="009F6EEE" w:rsidP="005B19BD">
      <w:pPr>
        <w:pStyle w:val="1"/>
        <w:keepNext w:val="0"/>
        <w:widowControl w:val="0"/>
        <w:jc w:val="center"/>
        <w:rPr>
          <w:szCs w:val="28"/>
        </w:rPr>
      </w:pPr>
      <w:r w:rsidRPr="00EA1801">
        <w:rPr>
          <w:szCs w:val="28"/>
        </w:rPr>
        <w:t>ПОЯСНИТЕЛЬНАЯ ЗАПИСКА</w:t>
      </w:r>
    </w:p>
    <w:p w:rsidR="00276AA5" w:rsidRPr="00EA1801" w:rsidRDefault="00276AA5" w:rsidP="00276AA5">
      <w:pPr>
        <w:widowControl w:val="0"/>
        <w:spacing w:line="240" w:lineRule="exact"/>
        <w:rPr>
          <w:szCs w:val="28"/>
        </w:rPr>
      </w:pPr>
      <w:r w:rsidRPr="00EA1801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EA1801">
        <w:rPr>
          <w:szCs w:val="28"/>
        </w:rPr>
        <w:t xml:space="preserve"> </w:t>
      </w:r>
      <w:r w:rsidRPr="00EA1801">
        <w:rPr>
          <w:szCs w:val="28"/>
        </w:rPr>
        <w:t xml:space="preserve">утвержденную постановлением администрации города Ставрополя от </w:t>
      </w:r>
      <w:r w:rsidR="008F0B1E" w:rsidRPr="00EA1801">
        <w:rPr>
          <w:szCs w:val="28"/>
        </w:rPr>
        <w:t>15</w:t>
      </w:r>
      <w:r w:rsidRPr="00EA1801">
        <w:rPr>
          <w:szCs w:val="28"/>
        </w:rPr>
        <w:t>.11.201</w:t>
      </w:r>
      <w:r w:rsidR="008F0B1E" w:rsidRPr="00EA1801">
        <w:rPr>
          <w:szCs w:val="28"/>
        </w:rPr>
        <w:t>9</w:t>
      </w:r>
      <w:r w:rsidRPr="00EA1801">
        <w:rPr>
          <w:szCs w:val="28"/>
        </w:rPr>
        <w:t xml:space="preserve"> № </w:t>
      </w:r>
      <w:r w:rsidR="008F0B1E" w:rsidRPr="00EA1801">
        <w:rPr>
          <w:szCs w:val="28"/>
        </w:rPr>
        <w:t>3258</w:t>
      </w:r>
      <w:r w:rsidRPr="00EA1801">
        <w:rPr>
          <w:szCs w:val="28"/>
        </w:rPr>
        <w:t xml:space="preserve"> </w:t>
      </w:r>
    </w:p>
    <w:p w:rsidR="00F5507B" w:rsidRPr="00EA1801" w:rsidRDefault="00F5507B" w:rsidP="00F5507B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Pr="00EA1801" w:rsidRDefault="006A6A67" w:rsidP="00D86F45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proofErr w:type="gramStart"/>
      <w:r w:rsidRPr="00EA1801">
        <w:rPr>
          <w:sz w:val="27"/>
          <w:szCs w:val="27"/>
        </w:rPr>
        <w:t>В соответствии</w:t>
      </w:r>
      <w:r w:rsidR="005A7887" w:rsidRPr="00EA1801">
        <w:rPr>
          <w:sz w:val="27"/>
          <w:szCs w:val="27"/>
        </w:rPr>
        <w:t xml:space="preserve"> </w:t>
      </w:r>
      <w:r w:rsidRPr="00EA1801">
        <w:rPr>
          <w:sz w:val="27"/>
          <w:szCs w:val="27"/>
        </w:rPr>
        <w:t xml:space="preserve">с </w:t>
      </w:r>
      <w:r w:rsidR="005A7887" w:rsidRPr="00EA1801">
        <w:rPr>
          <w:sz w:val="27"/>
          <w:szCs w:val="27"/>
        </w:rPr>
        <w:t>постановлением администрации города Ставрополя от 2</w:t>
      </w:r>
      <w:r w:rsidR="00D042C1" w:rsidRPr="00EA1801">
        <w:rPr>
          <w:sz w:val="27"/>
          <w:szCs w:val="27"/>
        </w:rPr>
        <w:t>6</w:t>
      </w:r>
      <w:r w:rsidR="005A7887" w:rsidRPr="00EA1801">
        <w:rPr>
          <w:sz w:val="27"/>
          <w:szCs w:val="27"/>
        </w:rPr>
        <w:t>.0</w:t>
      </w:r>
      <w:r w:rsidR="00D042C1" w:rsidRPr="00EA1801">
        <w:rPr>
          <w:sz w:val="27"/>
          <w:szCs w:val="27"/>
        </w:rPr>
        <w:t>8</w:t>
      </w:r>
      <w:r w:rsidR="005A7887" w:rsidRPr="00EA1801">
        <w:rPr>
          <w:sz w:val="27"/>
          <w:szCs w:val="27"/>
        </w:rPr>
        <w:t>.201</w:t>
      </w:r>
      <w:r w:rsidR="00D042C1" w:rsidRPr="00EA1801">
        <w:rPr>
          <w:sz w:val="27"/>
          <w:szCs w:val="27"/>
        </w:rPr>
        <w:t>9</w:t>
      </w:r>
      <w:r w:rsidR="005A7887" w:rsidRPr="00EA1801">
        <w:rPr>
          <w:sz w:val="27"/>
          <w:szCs w:val="27"/>
        </w:rPr>
        <w:t xml:space="preserve"> № </w:t>
      </w:r>
      <w:r w:rsidR="00D042C1" w:rsidRPr="00EA1801">
        <w:rPr>
          <w:sz w:val="27"/>
          <w:szCs w:val="27"/>
        </w:rPr>
        <w:t>2382</w:t>
      </w:r>
      <w:r w:rsidR="005A7887" w:rsidRPr="00EA1801">
        <w:rPr>
          <w:sz w:val="27"/>
          <w:szCs w:val="27"/>
        </w:rPr>
        <w:t xml:space="preserve"> «О Порядке разработки муниципальных программ, их формирования и реализации</w:t>
      </w:r>
      <w:r w:rsidR="00D86F45" w:rsidRPr="00EA1801">
        <w:rPr>
          <w:sz w:val="27"/>
          <w:szCs w:val="27"/>
        </w:rPr>
        <w:t xml:space="preserve">» </w:t>
      </w:r>
      <w:r w:rsidR="005A7887" w:rsidRPr="00EA1801">
        <w:rPr>
          <w:sz w:val="27"/>
          <w:szCs w:val="27"/>
        </w:rPr>
        <w:t xml:space="preserve">и </w:t>
      </w:r>
      <w:r w:rsidR="00D86F45" w:rsidRPr="00EA1801">
        <w:rPr>
          <w:sz w:val="27"/>
          <w:szCs w:val="27"/>
        </w:rPr>
        <w:t xml:space="preserve">в целях уточнения объемов финансирования </w:t>
      </w:r>
      <w:r w:rsidR="006F54D6" w:rsidRPr="00EA1801">
        <w:rPr>
          <w:sz w:val="27"/>
          <w:szCs w:val="27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EA1801">
        <w:rPr>
          <w:sz w:val="27"/>
          <w:szCs w:val="27"/>
        </w:rPr>
        <w:t xml:space="preserve">постановления администрации города Ставрополя </w:t>
      </w:r>
      <w:r w:rsidR="004B0AA9" w:rsidRPr="00EA1801">
        <w:rPr>
          <w:sz w:val="27"/>
          <w:szCs w:val="27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EA1801">
        <w:rPr>
          <w:sz w:val="27"/>
          <w:szCs w:val="27"/>
        </w:rPr>
        <w:t xml:space="preserve">территории города Ставрополя», </w:t>
      </w:r>
      <w:r w:rsidR="004B0AA9" w:rsidRPr="00EA1801">
        <w:rPr>
          <w:sz w:val="27"/>
          <w:szCs w:val="27"/>
        </w:rPr>
        <w:t>утвержденную постановлением</w:t>
      </w:r>
      <w:proofErr w:type="gramEnd"/>
      <w:r w:rsidR="004B0AA9" w:rsidRPr="00EA1801">
        <w:rPr>
          <w:sz w:val="27"/>
          <w:szCs w:val="27"/>
        </w:rPr>
        <w:t xml:space="preserve"> администрации города Ставрополя от </w:t>
      </w:r>
      <w:r w:rsidR="008F0B1E" w:rsidRPr="00EA1801">
        <w:rPr>
          <w:sz w:val="27"/>
          <w:szCs w:val="27"/>
        </w:rPr>
        <w:t>15</w:t>
      </w:r>
      <w:r w:rsidR="004B0AA9" w:rsidRPr="00EA1801">
        <w:rPr>
          <w:sz w:val="27"/>
          <w:szCs w:val="27"/>
        </w:rPr>
        <w:t>.11.201</w:t>
      </w:r>
      <w:r w:rsidR="008F0B1E" w:rsidRPr="00EA1801">
        <w:rPr>
          <w:sz w:val="27"/>
          <w:szCs w:val="27"/>
        </w:rPr>
        <w:t>9</w:t>
      </w:r>
      <w:r w:rsidR="004B0AA9" w:rsidRPr="00EA1801">
        <w:rPr>
          <w:sz w:val="27"/>
          <w:szCs w:val="27"/>
        </w:rPr>
        <w:t xml:space="preserve"> № </w:t>
      </w:r>
      <w:r w:rsidR="008F0B1E" w:rsidRPr="00EA1801">
        <w:rPr>
          <w:sz w:val="27"/>
          <w:szCs w:val="27"/>
        </w:rPr>
        <w:t>3258</w:t>
      </w:r>
      <w:r w:rsidR="004B0AA9" w:rsidRPr="00EA1801">
        <w:rPr>
          <w:sz w:val="27"/>
          <w:szCs w:val="27"/>
        </w:rPr>
        <w:t xml:space="preserve">  </w:t>
      </w:r>
      <w:r w:rsidR="006F54D6" w:rsidRPr="00EA1801">
        <w:rPr>
          <w:sz w:val="27"/>
          <w:szCs w:val="27"/>
        </w:rPr>
        <w:t>(далее – проект).</w:t>
      </w:r>
    </w:p>
    <w:p w:rsidR="00CA08A9" w:rsidRPr="00EA1801" w:rsidRDefault="00D86F45" w:rsidP="00CA08A9">
      <w:pPr>
        <w:widowControl w:val="0"/>
        <w:ind w:firstLine="708"/>
        <w:rPr>
          <w:sz w:val="27"/>
          <w:szCs w:val="27"/>
        </w:rPr>
      </w:pPr>
      <w:proofErr w:type="gramStart"/>
      <w:r w:rsidRPr="00EA1801">
        <w:rPr>
          <w:sz w:val="27"/>
          <w:szCs w:val="27"/>
        </w:rPr>
        <w:t xml:space="preserve">Согласно доведенных предельных объемов ассигнований и финансовых затрат по мероприятиям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</w:t>
      </w:r>
      <w:r w:rsidR="005E67F0" w:rsidRPr="00EA1801">
        <w:rPr>
          <w:sz w:val="27"/>
          <w:szCs w:val="27"/>
        </w:rPr>
        <w:t xml:space="preserve">Ставрополя </w:t>
      </w:r>
      <w:r w:rsidRPr="00EA1801">
        <w:rPr>
          <w:sz w:val="27"/>
          <w:szCs w:val="27"/>
        </w:rPr>
        <w:t>(далее – Программа) вносятся следующие изменения.</w:t>
      </w:r>
    </w:p>
    <w:p w:rsidR="00DF7877" w:rsidRPr="00EA1801" w:rsidRDefault="00D86F45" w:rsidP="00CA08A9">
      <w:pPr>
        <w:widowControl w:val="0"/>
        <w:ind w:firstLine="708"/>
        <w:rPr>
          <w:sz w:val="27"/>
          <w:szCs w:val="27"/>
        </w:rPr>
      </w:pPr>
      <w:r w:rsidRPr="00EA1801">
        <w:rPr>
          <w:sz w:val="27"/>
          <w:szCs w:val="27"/>
        </w:rPr>
        <w:t xml:space="preserve">Данным проектом предусматривается </w:t>
      </w:r>
      <w:r w:rsidR="001D23B4" w:rsidRPr="00EA1801">
        <w:rPr>
          <w:sz w:val="27"/>
          <w:szCs w:val="27"/>
        </w:rPr>
        <w:t>увеличение</w:t>
      </w:r>
      <w:r w:rsidR="00912C79" w:rsidRPr="00EA1801">
        <w:rPr>
          <w:sz w:val="27"/>
          <w:szCs w:val="27"/>
        </w:rPr>
        <w:t xml:space="preserve"> </w:t>
      </w:r>
      <w:r w:rsidRPr="00EA1801">
        <w:rPr>
          <w:sz w:val="27"/>
          <w:szCs w:val="27"/>
        </w:rPr>
        <w:t>объема бюджетных ассигно</w:t>
      </w:r>
      <w:r w:rsidR="00F56043" w:rsidRPr="00EA1801">
        <w:rPr>
          <w:sz w:val="27"/>
          <w:szCs w:val="27"/>
        </w:rPr>
        <w:t>ваний на реализацию Программы</w:t>
      </w:r>
      <w:r w:rsidRPr="00EA1801">
        <w:rPr>
          <w:sz w:val="27"/>
          <w:szCs w:val="27"/>
        </w:rPr>
        <w:t xml:space="preserve"> </w:t>
      </w:r>
      <w:r w:rsidR="00F56043" w:rsidRPr="00EA1801">
        <w:rPr>
          <w:sz w:val="27"/>
          <w:szCs w:val="27"/>
        </w:rPr>
        <w:t xml:space="preserve">в </w:t>
      </w:r>
      <w:r w:rsidR="006926CF" w:rsidRPr="00EA1801">
        <w:rPr>
          <w:sz w:val="27"/>
          <w:szCs w:val="27"/>
        </w:rPr>
        <w:t xml:space="preserve">уменьшены </w:t>
      </w:r>
      <w:r w:rsidR="00F56043" w:rsidRPr="00EA1801">
        <w:rPr>
          <w:sz w:val="27"/>
          <w:szCs w:val="27"/>
        </w:rPr>
        <w:t>20</w:t>
      </w:r>
      <w:r w:rsidR="008F0B1E" w:rsidRPr="00EA1801">
        <w:rPr>
          <w:sz w:val="27"/>
          <w:szCs w:val="27"/>
        </w:rPr>
        <w:t>20</w:t>
      </w:r>
      <w:r w:rsidR="00F56043" w:rsidRPr="00EA1801">
        <w:rPr>
          <w:sz w:val="27"/>
          <w:szCs w:val="27"/>
        </w:rPr>
        <w:t xml:space="preserve"> году на </w:t>
      </w:r>
      <w:r w:rsidRPr="00EA1801">
        <w:rPr>
          <w:sz w:val="27"/>
          <w:szCs w:val="27"/>
        </w:rPr>
        <w:t>сумму</w:t>
      </w:r>
      <w:r w:rsidR="009D1BB1" w:rsidRPr="00EA1801">
        <w:rPr>
          <w:sz w:val="27"/>
          <w:szCs w:val="27"/>
        </w:rPr>
        <w:t xml:space="preserve"> </w:t>
      </w:r>
      <w:r w:rsidR="00F56043" w:rsidRPr="00EA1801">
        <w:rPr>
          <w:sz w:val="27"/>
          <w:szCs w:val="27"/>
        </w:rPr>
        <w:t xml:space="preserve">                       </w:t>
      </w:r>
      <w:r w:rsidR="006926CF" w:rsidRPr="00EA1801">
        <w:rPr>
          <w:sz w:val="27"/>
          <w:szCs w:val="27"/>
        </w:rPr>
        <w:t>4556,07</w:t>
      </w:r>
      <w:r w:rsidR="00DF19DF" w:rsidRPr="00EA1801">
        <w:rPr>
          <w:sz w:val="27"/>
          <w:szCs w:val="27"/>
        </w:rPr>
        <w:t xml:space="preserve"> </w:t>
      </w:r>
      <w:r w:rsidR="009D1BB1" w:rsidRPr="00EA1801">
        <w:rPr>
          <w:sz w:val="27"/>
          <w:szCs w:val="27"/>
        </w:rPr>
        <w:t>тыс. рублей</w:t>
      </w:r>
      <w:r w:rsidR="00F56043" w:rsidRPr="00EA1801">
        <w:rPr>
          <w:sz w:val="27"/>
          <w:szCs w:val="27"/>
        </w:rPr>
        <w:t xml:space="preserve">, </w:t>
      </w:r>
      <w:r w:rsidR="009D1BB1" w:rsidRPr="00EA1801">
        <w:rPr>
          <w:sz w:val="27"/>
          <w:szCs w:val="27"/>
        </w:rPr>
        <w:t xml:space="preserve"> </w:t>
      </w:r>
      <w:r w:rsidR="003B0028" w:rsidRPr="00EA1801">
        <w:rPr>
          <w:sz w:val="27"/>
          <w:szCs w:val="27"/>
        </w:rPr>
        <w:t>в 202</w:t>
      </w:r>
      <w:r w:rsidR="008F0B1E" w:rsidRPr="00EA1801">
        <w:rPr>
          <w:sz w:val="27"/>
          <w:szCs w:val="27"/>
        </w:rPr>
        <w:t>1</w:t>
      </w:r>
      <w:r w:rsidR="003B0028" w:rsidRPr="00EA1801">
        <w:rPr>
          <w:sz w:val="27"/>
          <w:szCs w:val="27"/>
        </w:rPr>
        <w:t xml:space="preserve"> году </w:t>
      </w:r>
      <w:r w:rsidR="006926CF" w:rsidRPr="00EA1801">
        <w:rPr>
          <w:sz w:val="27"/>
          <w:szCs w:val="27"/>
        </w:rPr>
        <w:t xml:space="preserve"> увеличены </w:t>
      </w:r>
      <w:r w:rsidR="003B0028" w:rsidRPr="00EA1801">
        <w:rPr>
          <w:sz w:val="27"/>
          <w:szCs w:val="27"/>
        </w:rPr>
        <w:t xml:space="preserve">на </w:t>
      </w:r>
      <w:r w:rsidR="006926CF" w:rsidRPr="00EA1801">
        <w:rPr>
          <w:sz w:val="27"/>
          <w:szCs w:val="27"/>
        </w:rPr>
        <w:t>191203,61</w:t>
      </w:r>
      <w:r w:rsidR="00F56043" w:rsidRPr="00EA1801">
        <w:rPr>
          <w:sz w:val="27"/>
          <w:szCs w:val="27"/>
        </w:rPr>
        <w:t xml:space="preserve"> тыс. рублей</w:t>
      </w:r>
      <w:r w:rsidR="00B81484" w:rsidRPr="00EA1801">
        <w:rPr>
          <w:sz w:val="27"/>
          <w:szCs w:val="27"/>
        </w:rPr>
        <w:t>.</w:t>
      </w:r>
      <w:proofErr w:type="gramEnd"/>
    </w:p>
    <w:p w:rsidR="003015D2" w:rsidRPr="00EA1801" w:rsidRDefault="003015D2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По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плановые значения мероприятий </w:t>
      </w:r>
      <w:r w:rsidR="00C46453" w:rsidRPr="00EA1801">
        <w:rPr>
          <w:sz w:val="27"/>
          <w:szCs w:val="27"/>
        </w:rPr>
        <w:t>уменьшение</w:t>
      </w:r>
      <w:r w:rsidR="00767B08" w:rsidRPr="00EA1801">
        <w:rPr>
          <w:sz w:val="27"/>
          <w:szCs w:val="27"/>
        </w:rPr>
        <w:t xml:space="preserve"> </w:t>
      </w:r>
      <w:r w:rsidRPr="00EA1801">
        <w:rPr>
          <w:sz w:val="27"/>
          <w:szCs w:val="27"/>
        </w:rPr>
        <w:t>в 20</w:t>
      </w:r>
      <w:r w:rsidR="00DE0379" w:rsidRPr="00EA1801">
        <w:rPr>
          <w:sz w:val="27"/>
          <w:szCs w:val="27"/>
        </w:rPr>
        <w:t>20</w:t>
      </w:r>
      <w:r w:rsidRPr="00EA1801">
        <w:rPr>
          <w:sz w:val="27"/>
          <w:szCs w:val="27"/>
        </w:rPr>
        <w:t xml:space="preserve"> году на </w:t>
      </w:r>
      <w:r w:rsidR="00C46453" w:rsidRPr="00EA1801">
        <w:rPr>
          <w:sz w:val="27"/>
          <w:szCs w:val="27"/>
        </w:rPr>
        <w:t>9802,43</w:t>
      </w:r>
      <w:r w:rsidR="00767B08" w:rsidRPr="00EA1801">
        <w:rPr>
          <w:sz w:val="27"/>
          <w:szCs w:val="27"/>
        </w:rPr>
        <w:t xml:space="preserve"> </w:t>
      </w:r>
      <w:r w:rsidRPr="00EA1801">
        <w:rPr>
          <w:sz w:val="27"/>
          <w:szCs w:val="27"/>
        </w:rPr>
        <w:t>тыс. рублей</w:t>
      </w:r>
      <w:r w:rsidR="008A0243" w:rsidRPr="00EA1801">
        <w:rPr>
          <w:sz w:val="27"/>
          <w:szCs w:val="27"/>
        </w:rPr>
        <w:t xml:space="preserve">, </w:t>
      </w:r>
      <w:r w:rsidR="006A6FC8" w:rsidRPr="00EA1801">
        <w:rPr>
          <w:sz w:val="27"/>
          <w:szCs w:val="27"/>
        </w:rPr>
        <w:t>в 202</w:t>
      </w:r>
      <w:r w:rsidR="00DE0379" w:rsidRPr="00EA1801">
        <w:rPr>
          <w:sz w:val="27"/>
          <w:szCs w:val="27"/>
        </w:rPr>
        <w:t>1</w:t>
      </w:r>
      <w:r w:rsidR="006A6FC8" w:rsidRPr="00EA1801">
        <w:rPr>
          <w:sz w:val="27"/>
          <w:szCs w:val="27"/>
        </w:rPr>
        <w:t xml:space="preserve"> году </w:t>
      </w:r>
      <w:r w:rsidR="00014812" w:rsidRPr="00EA1801">
        <w:rPr>
          <w:sz w:val="27"/>
          <w:szCs w:val="27"/>
        </w:rPr>
        <w:t xml:space="preserve">увеличились </w:t>
      </w:r>
      <w:r w:rsidR="007D5D50" w:rsidRPr="00EA1801">
        <w:rPr>
          <w:sz w:val="27"/>
          <w:szCs w:val="27"/>
        </w:rPr>
        <w:t xml:space="preserve">на </w:t>
      </w:r>
      <w:r w:rsidR="00C46453" w:rsidRPr="00EA1801">
        <w:rPr>
          <w:sz w:val="27"/>
          <w:szCs w:val="27"/>
        </w:rPr>
        <w:t>86710,30</w:t>
      </w:r>
      <w:r w:rsidR="007D5D50" w:rsidRPr="00EA1801">
        <w:rPr>
          <w:sz w:val="27"/>
          <w:szCs w:val="27"/>
        </w:rPr>
        <w:t xml:space="preserve"> тыс. рублей</w:t>
      </w:r>
      <w:r w:rsidR="00DE0379" w:rsidRPr="00EA1801">
        <w:rPr>
          <w:sz w:val="27"/>
          <w:szCs w:val="27"/>
        </w:rPr>
        <w:t>:</w:t>
      </w:r>
      <w:r w:rsidR="00014812" w:rsidRPr="00EA1801">
        <w:rPr>
          <w:sz w:val="27"/>
          <w:szCs w:val="27"/>
        </w:rPr>
        <w:t xml:space="preserve"> </w:t>
      </w:r>
    </w:p>
    <w:p w:rsidR="006A5E70" w:rsidRPr="00EA1801" w:rsidRDefault="00C46453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ум</w:t>
      </w:r>
      <w:r w:rsidR="006A5E70" w:rsidRPr="00EA1801">
        <w:rPr>
          <w:sz w:val="27"/>
          <w:szCs w:val="27"/>
        </w:rPr>
        <w:t>ен</w:t>
      </w:r>
      <w:r w:rsidRPr="00EA1801">
        <w:rPr>
          <w:sz w:val="27"/>
          <w:szCs w:val="27"/>
        </w:rPr>
        <w:t>ьшены</w:t>
      </w:r>
      <w:r w:rsidR="006A5E70" w:rsidRPr="00EA1801">
        <w:rPr>
          <w:sz w:val="27"/>
          <w:szCs w:val="27"/>
        </w:rPr>
        <w:t xml:space="preserve"> расходы комитету городского хозяйства администрации города Ставрополя на </w:t>
      </w:r>
      <w:r w:rsidRPr="00EA1801">
        <w:rPr>
          <w:sz w:val="27"/>
          <w:szCs w:val="27"/>
        </w:rPr>
        <w:t xml:space="preserve"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 </w:t>
      </w:r>
      <w:r w:rsidR="00797579" w:rsidRPr="00EA1801">
        <w:rPr>
          <w:sz w:val="27"/>
          <w:szCs w:val="27"/>
        </w:rPr>
        <w:t xml:space="preserve">на сумму </w:t>
      </w:r>
      <w:r w:rsidRPr="00EA1801">
        <w:rPr>
          <w:sz w:val="27"/>
          <w:szCs w:val="27"/>
        </w:rPr>
        <w:t>35,59</w:t>
      </w:r>
      <w:r w:rsidR="006E4930" w:rsidRPr="00EA1801">
        <w:rPr>
          <w:sz w:val="27"/>
          <w:szCs w:val="27"/>
        </w:rPr>
        <w:t xml:space="preserve"> тыс. рублей</w:t>
      </w:r>
      <w:r w:rsidR="006A5E70" w:rsidRPr="00EA1801">
        <w:rPr>
          <w:sz w:val="27"/>
          <w:szCs w:val="27"/>
        </w:rPr>
        <w:t>;</w:t>
      </w:r>
    </w:p>
    <w:p w:rsidR="00C46453" w:rsidRPr="00EA1801" w:rsidRDefault="00C46453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перераспределены расходы между главными распорядителями бюджетных средств в рамках мероприятии «Диагностика автомобильных дорог и разработка сметной документации на ремонт автомобильных дорог, тротуаров, сетей дождевой канализации и элементов </w:t>
      </w:r>
      <w:proofErr w:type="gramStart"/>
      <w:r w:rsidRPr="00EA1801">
        <w:rPr>
          <w:sz w:val="27"/>
          <w:szCs w:val="27"/>
        </w:rPr>
        <w:t>обустройства</w:t>
      </w:r>
      <w:proofErr w:type="gramEnd"/>
      <w:r w:rsidRPr="00EA1801">
        <w:rPr>
          <w:sz w:val="27"/>
          <w:szCs w:val="27"/>
        </w:rPr>
        <w:t xml:space="preserve">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документации)» на сумму 600,00 тыс. рублей;</w:t>
      </w:r>
    </w:p>
    <w:p w:rsidR="00C46453" w:rsidRPr="00EA1801" w:rsidRDefault="00C46453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уменьшены расходы комитету городского хозяйства администрации города Ставрополя на строительство автомобильной дороги по улице Ивана Щипакина в городе Ставрополе (в том числе </w:t>
      </w:r>
      <w:proofErr w:type="spellStart"/>
      <w:r w:rsidRPr="00EA1801">
        <w:rPr>
          <w:sz w:val="27"/>
          <w:szCs w:val="27"/>
        </w:rPr>
        <w:t>проектно-изыскателькие</w:t>
      </w:r>
      <w:proofErr w:type="spellEnd"/>
      <w:r w:rsidRPr="00EA1801">
        <w:rPr>
          <w:sz w:val="27"/>
          <w:szCs w:val="27"/>
        </w:rPr>
        <w:t xml:space="preserve"> работы) на сумму 53,34 тыс. рублей;</w:t>
      </w:r>
    </w:p>
    <w:p w:rsidR="007B7D2D" w:rsidRPr="00EA1801" w:rsidRDefault="007B7D2D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lastRenderedPageBreak/>
        <w:t>уменьшены расходы комитету городского хозяйства администрации города Ставрополя обеспечение дорожной деятельности в рамках реализации национального проекта «Безопасные и качественные автомобильные дороги» за счет средств бюджета Ставропольского края на сумму 10236,36 тыс. рублей;</w:t>
      </w:r>
    </w:p>
    <w:p w:rsidR="007B7D2D" w:rsidRPr="00EA1801" w:rsidRDefault="007B7D2D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увеличены расходы администрации Ленинского района города Ставрополя на содержание автомобильных дорог общего пользования местного значения в границах города Ставрополя на сумму 249,95 тыс. рублей;</w:t>
      </w:r>
    </w:p>
    <w:p w:rsidR="007B7D2D" w:rsidRPr="00EA1801" w:rsidRDefault="007B7D2D" w:rsidP="007B7D2D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увеличены расходы администрации Октябрьского района города Ставрополя на содержание автомобильных дорог общего пользования местного значения в границах города Ставрополя на сумму 207,80 тыс. рублей;</w:t>
      </w:r>
    </w:p>
    <w:p w:rsidR="007B7D2D" w:rsidRPr="00EA1801" w:rsidRDefault="007B7D2D" w:rsidP="007B7D2D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увеличены расходы администрации Промышленного района города Ставрополя на содержание автомобильных дорог общего пользования местного значения в границах города Ставрополя на сумму 376,40 тыс. рублей;</w:t>
      </w:r>
    </w:p>
    <w:p w:rsidR="007B7D2D" w:rsidRPr="00EA1801" w:rsidRDefault="007B7D2D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перераспределены расходы комитету городского хозяйства администрации города Ставрополя с мероприятия «Ремонт автомобильных дорог общего пользования местного значения, в том числе тротуаров, подземных пешеходных переходов, мостов» на мероприятие по обеспечению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дорогах общего пользования местного значения и на пешеходных переходах на сумму 437,03 тыс. рублей;</w:t>
      </w:r>
    </w:p>
    <w:p w:rsidR="007B7D2D" w:rsidRPr="00EA1801" w:rsidRDefault="007B7D2D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уменьшены расходы комитету городского хозяйства администрации города Ставрополя на обеспечение деятельности муниципального бюджетного (оказание услуг) учреждения «</w:t>
      </w:r>
      <w:proofErr w:type="spellStart"/>
      <w:r w:rsidRPr="00EA1801">
        <w:rPr>
          <w:sz w:val="27"/>
          <w:szCs w:val="27"/>
        </w:rPr>
        <w:t>Транссигнал</w:t>
      </w:r>
      <w:proofErr w:type="spellEnd"/>
      <w:r w:rsidRPr="00EA1801">
        <w:rPr>
          <w:sz w:val="27"/>
          <w:szCs w:val="27"/>
        </w:rPr>
        <w:t>» на сумму 321,49 тыс. рублей;</w:t>
      </w:r>
    </w:p>
    <w:p w:rsidR="007B7D2D" w:rsidRPr="00EA1801" w:rsidRDefault="007B7D2D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увеличены расходы в 2021 году комитету городского хозяйства администрации города Ставрополя </w:t>
      </w:r>
      <w:proofErr w:type="gramStart"/>
      <w:r w:rsidRPr="00EA1801">
        <w:rPr>
          <w:sz w:val="27"/>
          <w:szCs w:val="27"/>
        </w:rPr>
        <w:t>на реконструкцию участка улицы Перспективной от проспекта Российский до улицы Рогожникова в городе Ставрополе на сумму</w:t>
      </w:r>
      <w:proofErr w:type="gramEnd"/>
      <w:r w:rsidRPr="00EA1801">
        <w:rPr>
          <w:sz w:val="27"/>
          <w:szCs w:val="27"/>
        </w:rPr>
        <w:t xml:space="preserve"> 86710,30 тыс. рублей. </w:t>
      </w:r>
    </w:p>
    <w:p w:rsidR="00CB4A75" w:rsidRPr="00EA1801" w:rsidRDefault="00CB4A75" w:rsidP="00CB4A75">
      <w:pPr>
        <w:widowControl w:val="0"/>
        <w:ind w:firstLine="708"/>
        <w:rPr>
          <w:sz w:val="27"/>
          <w:szCs w:val="27"/>
        </w:rPr>
      </w:pPr>
      <w:r w:rsidRPr="00EA1801">
        <w:rPr>
          <w:sz w:val="27"/>
          <w:szCs w:val="27"/>
        </w:rPr>
        <w:t>По подпрограмме «Благоустройство территории города Ставрополя» плановые значения мероприятий увеличены в 2020 году на сумму                        5246,36 тыс. рублей,  в 2021 году на 104 493,00 тыс. рублей:</w:t>
      </w:r>
    </w:p>
    <w:p w:rsidR="00CB4A75" w:rsidRPr="00EA1801" w:rsidRDefault="00CB4A75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уменьшены расходы комитету городского хозяйства администрации города Ставрополя на 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 на сумму 151,91 тыс. рублей;</w:t>
      </w:r>
    </w:p>
    <w:p w:rsidR="00CB4A75" w:rsidRPr="00EA1801" w:rsidRDefault="00CB4A75" w:rsidP="003015D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добавлено новое мероприятие  администрации Ленинского района города Ставрополя «Ремонт тротуаров в сквере «Дубовая Роща»» администрации Ленинского района города Ставрополя на сумму 1981,41 тыс. рублей;</w:t>
      </w:r>
    </w:p>
    <w:p w:rsidR="00CB4A75" w:rsidRPr="00EA1801" w:rsidRDefault="00CB4A75" w:rsidP="00CB4A75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добавлено новое мероприятие комитету городского хозяйства администрации города Ставрополя  «Благоустройство территории Комсомольского пруда в городе Ставрополе» в 2020 году на сумму </w:t>
      </w:r>
      <w:r w:rsidR="003912F0" w:rsidRPr="00EA1801">
        <w:rPr>
          <w:sz w:val="27"/>
          <w:szCs w:val="27"/>
        </w:rPr>
        <w:t xml:space="preserve">                      </w:t>
      </w:r>
      <w:r w:rsidRPr="00EA1801">
        <w:rPr>
          <w:sz w:val="27"/>
          <w:szCs w:val="27"/>
        </w:rPr>
        <w:t>20861,20 тыс. рублей, в 2021 году на сумму 29378,71 тыс. рублей;</w:t>
      </w:r>
    </w:p>
    <w:p w:rsidR="003912F0" w:rsidRPr="00EA1801" w:rsidRDefault="003912F0" w:rsidP="00CB4A75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lastRenderedPageBreak/>
        <w:t>увеличение расходов комитету городского хозяйства администрации города Ставрополя  на обеспечение уличного освещения территории города Ставрополя на сумму 31658,09 тыс. рублей;</w:t>
      </w:r>
    </w:p>
    <w:p w:rsidR="006E24E2" w:rsidRPr="00EA1801" w:rsidRDefault="006E24E2" w:rsidP="00CB4A75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уменьшение </w:t>
      </w:r>
      <w:proofErr w:type="gramStart"/>
      <w:r w:rsidRPr="00EA1801">
        <w:rPr>
          <w:sz w:val="27"/>
          <w:szCs w:val="27"/>
        </w:rPr>
        <w:t>расходов администрации Ленинского района города Ставрополя</w:t>
      </w:r>
      <w:proofErr w:type="gramEnd"/>
      <w:r w:rsidRPr="00EA1801">
        <w:rPr>
          <w:sz w:val="27"/>
          <w:szCs w:val="27"/>
        </w:rPr>
        <w:t xml:space="preserve"> на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сумму 81,00 тыс. рублей;</w:t>
      </w:r>
    </w:p>
    <w:p w:rsidR="006E24E2" w:rsidRPr="00EA1801" w:rsidRDefault="006E24E2" w:rsidP="006E24E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увеличение </w:t>
      </w:r>
      <w:proofErr w:type="gramStart"/>
      <w:r w:rsidRPr="00EA1801">
        <w:rPr>
          <w:sz w:val="27"/>
          <w:szCs w:val="27"/>
        </w:rPr>
        <w:t>расходов администрации Промышленного  района города Ставрополя</w:t>
      </w:r>
      <w:proofErr w:type="gramEnd"/>
      <w:r w:rsidRPr="00EA1801">
        <w:rPr>
          <w:sz w:val="27"/>
          <w:szCs w:val="27"/>
        </w:rPr>
        <w:t xml:space="preserve"> на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сумму 309,14 тыс. рублей;</w:t>
      </w:r>
    </w:p>
    <w:p w:rsidR="006E24E2" w:rsidRPr="00EA1801" w:rsidRDefault="006E24E2" w:rsidP="006E24E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увеличение расходов комитету городского хозяйства администрации города Ставрополя на обеспечение проведения городских мероприятий на сумму 2064,20 тыс. рублей;</w:t>
      </w:r>
    </w:p>
    <w:p w:rsidR="006E24E2" w:rsidRPr="00EA1801" w:rsidRDefault="006E24E2" w:rsidP="006E24E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   уменьшение расходов комитету городского хозяйства администрации города Ставрополя на реконструкцию и ремонт подпорных стен на территории города Ставрополя на сумму 502,27 тыс. рублей;</w:t>
      </w:r>
    </w:p>
    <w:p w:rsidR="006E24E2" w:rsidRPr="00EA1801" w:rsidRDefault="006E24E2" w:rsidP="006E24E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   уменьшены расходы комитету городского хозяйства администрации города Ставрополя на 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 на сумму 45,27 тыс. рублей;</w:t>
      </w:r>
    </w:p>
    <w:p w:rsidR="006E24E2" w:rsidRPr="00EA1801" w:rsidRDefault="006E24E2" w:rsidP="006E24E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уменьшение расходов комитету градостроительства администрации города Ставрополя на строительство двух зданий коммунального назначения, строительство  парковки на территории Пионерского пруда  города Ставрополя (в том числе строительный контроль и авторский надзор) на сумму 50032,82 тыс. рублей;</w:t>
      </w:r>
    </w:p>
    <w:p w:rsidR="006E24E2" w:rsidRPr="00EA1801" w:rsidRDefault="006E24E2" w:rsidP="006E24E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уменьшение расходов комитету городского хозяйства администрации города Ставрополя на устройство спасательного модуля на территории Комсомольского пруда на сумму 743,22 тыс. рублей;</w:t>
      </w:r>
    </w:p>
    <w:p w:rsidR="006E24E2" w:rsidRPr="00EA1801" w:rsidRDefault="006E24E2" w:rsidP="006E24E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>уменьшение расходов комитету городского хозяйства администрации города Ставрополя на 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территории Комсомольского пруда на сумму 61,19 тыс. рублей;</w:t>
      </w:r>
    </w:p>
    <w:p w:rsidR="006E24E2" w:rsidRPr="00EA1801" w:rsidRDefault="006E24E2" w:rsidP="006E24E2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 </w:t>
      </w:r>
      <w:r w:rsidR="0056267B" w:rsidRPr="00EA1801">
        <w:rPr>
          <w:sz w:val="27"/>
          <w:szCs w:val="27"/>
        </w:rPr>
        <w:t>добавлено мероприятие комитету городского хозяйства администрации города Ставрополя в 2021 году  «Устройство фонтана на территории сквера по ул. Чехова на пересечении ул. Чехова и ул. Мимоз» на сумму                              12 106,33 тыс. рублей;</w:t>
      </w:r>
    </w:p>
    <w:p w:rsidR="0056267B" w:rsidRPr="00EA1801" w:rsidRDefault="0056267B" w:rsidP="00CB4A75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увеличены расходы комитету городского хозяйства администрации города Ставрополя на </w:t>
      </w:r>
      <w:proofErr w:type="spellStart"/>
      <w:r w:rsidRPr="00EA1801">
        <w:rPr>
          <w:sz w:val="27"/>
          <w:szCs w:val="27"/>
        </w:rPr>
        <w:t>Преддекларационное</w:t>
      </w:r>
      <w:proofErr w:type="spellEnd"/>
      <w:r w:rsidRPr="00EA1801">
        <w:rPr>
          <w:sz w:val="27"/>
          <w:szCs w:val="27"/>
        </w:rPr>
        <w:t xml:space="preserve"> обследование гидротехнического сооружения "Ручей Красненький" в 2021 году в сумме 5000,00 тыс. рублей;</w:t>
      </w:r>
    </w:p>
    <w:p w:rsidR="006E24E2" w:rsidRPr="00EA1801" w:rsidRDefault="0056267B" w:rsidP="00CB4A75">
      <w:pPr>
        <w:widowControl w:val="0"/>
        <w:ind w:firstLine="709"/>
        <w:rPr>
          <w:sz w:val="27"/>
          <w:szCs w:val="27"/>
        </w:rPr>
      </w:pPr>
      <w:r w:rsidRPr="00EA1801">
        <w:rPr>
          <w:rFonts w:ascii="Times New Roman CYR" w:hAnsi="Times New Roman CYR"/>
          <w:szCs w:val="28"/>
        </w:rPr>
        <w:t xml:space="preserve">Во исполнение пункта 1 Плана мероприятий по реализации проектов города Ставрополя в рамках программы поддержки проектов развития территорий муниципальных образований Ставропольского края, основанных на местных инициативах, в 2021 году в </w:t>
      </w:r>
      <w:r w:rsidRPr="00EA1801">
        <w:rPr>
          <w:szCs w:val="28"/>
        </w:rPr>
        <w:t xml:space="preserve">проект муниципальной программы </w:t>
      </w:r>
      <w:r w:rsidRPr="00EA1801">
        <w:rPr>
          <w:szCs w:val="28"/>
        </w:rPr>
        <w:lastRenderedPageBreak/>
        <w:t>включены мероприятия, реализуемые в рамках программы поддержки проектов развития территорий муниципальных образований Ставропольского края, основанных на местных инициативах, в 2021 году на общую сумму 58 008,27 тыс.</w:t>
      </w:r>
      <w:proofErr w:type="gramStart"/>
      <w:r w:rsidRPr="00EA1801">
        <w:rPr>
          <w:szCs w:val="28"/>
        </w:rPr>
        <w:t xml:space="preserve"> </w:t>
      </w:r>
      <w:proofErr w:type="gramEnd"/>
      <w:r w:rsidRPr="00EA1801">
        <w:rPr>
          <w:szCs w:val="28"/>
        </w:rPr>
        <w:t xml:space="preserve">рублей.  </w:t>
      </w:r>
      <w:r w:rsidR="006E24E2" w:rsidRPr="00EA1801">
        <w:rPr>
          <w:sz w:val="27"/>
          <w:szCs w:val="27"/>
        </w:rPr>
        <w:t xml:space="preserve"> </w:t>
      </w:r>
    </w:p>
    <w:p w:rsidR="003912F0" w:rsidRPr="00EA1801" w:rsidRDefault="003912F0" w:rsidP="00CB4A75">
      <w:pPr>
        <w:widowControl w:val="0"/>
        <w:ind w:firstLine="709"/>
        <w:rPr>
          <w:sz w:val="27"/>
          <w:szCs w:val="27"/>
        </w:rPr>
      </w:pPr>
      <w:r w:rsidRPr="00EA1801">
        <w:rPr>
          <w:sz w:val="27"/>
          <w:szCs w:val="27"/>
        </w:rPr>
        <w:t xml:space="preserve"> </w:t>
      </w:r>
      <w:r w:rsidR="0056267B" w:rsidRPr="00EA1801">
        <w:rPr>
          <w:sz w:val="27"/>
          <w:szCs w:val="27"/>
        </w:rPr>
        <w:t xml:space="preserve">В связи с добавлениям мероприятий, </w:t>
      </w:r>
      <w:r w:rsidR="0056267B" w:rsidRPr="00EA1801">
        <w:rPr>
          <w:szCs w:val="28"/>
        </w:rPr>
        <w:t xml:space="preserve">реализуемые в рамках </w:t>
      </w:r>
      <w:proofErr w:type="gramStart"/>
      <w:r w:rsidR="0056267B" w:rsidRPr="00EA1801">
        <w:rPr>
          <w:szCs w:val="28"/>
        </w:rPr>
        <w:t>программы поддержки проектов развития территорий муниципальных образований Ставропольского</w:t>
      </w:r>
      <w:proofErr w:type="gramEnd"/>
      <w:r w:rsidR="0056267B" w:rsidRPr="00EA1801">
        <w:rPr>
          <w:szCs w:val="28"/>
        </w:rPr>
        <w:t xml:space="preserve"> края, основанных на местных инициативах, в 2021 году значение показателя (индикатора) «Площадь благоустроенных территорий города Ставрополя»</w:t>
      </w:r>
      <w:r w:rsidR="006926CF" w:rsidRPr="00EA1801">
        <w:rPr>
          <w:szCs w:val="28"/>
        </w:rPr>
        <w:t xml:space="preserve"> в 2021 году увеличена на 7,9 тысяч квадратных метров.</w:t>
      </w:r>
      <w:r w:rsidR="0056267B" w:rsidRPr="00EA1801">
        <w:rPr>
          <w:szCs w:val="28"/>
        </w:rPr>
        <w:t xml:space="preserve"> </w:t>
      </w:r>
      <w:r w:rsidR="0056267B" w:rsidRPr="00EA1801">
        <w:rPr>
          <w:sz w:val="27"/>
          <w:szCs w:val="27"/>
        </w:rPr>
        <w:t xml:space="preserve"> </w:t>
      </w:r>
    </w:p>
    <w:p w:rsidR="00CB4A75" w:rsidRPr="00EA1801" w:rsidRDefault="00CB4A75" w:rsidP="003015D2">
      <w:pPr>
        <w:widowControl w:val="0"/>
        <w:ind w:firstLine="709"/>
        <w:rPr>
          <w:sz w:val="27"/>
          <w:szCs w:val="27"/>
        </w:rPr>
      </w:pPr>
    </w:p>
    <w:p w:rsidR="00CB4A75" w:rsidRPr="00EA1801" w:rsidRDefault="00CB4A75" w:rsidP="003015D2">
      <w:pPr>
        <w:widowControl w:val="0"/>
        <w:ind w:firstLine="709"/>
        <w:rPr>
          <w:sz w:val="27"/>
          <w:szCs w:val="27"/>
        </w:rPr>
      </w:pPr>
    </w:p>
    <w:p w:rsidR="009274FE" w:rsidRPr="00EA1801" w:rsidRDefault="009274FE" w:rsidP="006926CF">
      <w:pPr>
        <w:widowControl w:val="0"/>
        <w:rPr>
          <w:color w:val="000000"/>
          <w:szCs w:val="28"/>
        </w:rPr>
      </w:pPr>
    </w:p>
    <w:p w:rsidR="000865FB" w:rsidRPr="00EA1801" w:rsidRDefault="00912C79" w:rsidP="000865FB">
      <w:pPr>
        <w:widowControl w:val="0"/>
        <w:spacing w:line="240" w:lineRule="exact"/>
        <w:rPr>
          <w:szCs w:val="28"/>
        </w:rPr>
      </w:pPr>
      <w:r w:rsidRPr="00EA1801">
        <w:rPr>
          <w:szCs w:val="28"/>
        </w:rPr>
        <w:t>З</w:t>
      </w:r>
      <w:r w:rsidR="000865FB" w:rsidRPr="00EA1801">
        <w:rPr>
          <w:szCs w:val="28"/>
        </w:rPr>
        <w:t>аместител</w:t>
      </w:r>
      <w:r w:rsidRPr="00EA1801">
        <w:rPr>
          <w:szCs w:val="28"/>
        </w:rPr>
        <w:t>ь</w:t>
      </w:r>
      <w:r w:rsidR="000865FB" w:rsidRPr="00EA1801">
        <w:rPr>
          <w:szCs w:val="28"/>
        </w:rPr>
        <w:t xml:space="preserve"> главы администрации</w:t>
      </w:r>
    </w:p>
    <w:p w:rsidR="000865FB" w:rsidRPr="00EA1801" w:rsidRDefault="000865FB" w:rsidP="000865FB">
      <w:pPr>
        <w:widowControl w:val="0"/>
        <w:spacing w:line="240" w:lineRule="exact"/>
        <w:rPr>
          <w:szCs w:val="28"/>
        </w:rPr>
      </w:pPr>
      <w:r w:rsidRPr="00EA1801">
        <w:rPr>
          <w:szCs w:val="28"/>
        </w:rPr>
        <w:t>города Ставрополя, руководител</w:t>
      </w:r>
      <w:r w:rsidR="00912C79" w:rsidRPr="00EA1801">
        <w:rPr>
          <w:szCs w:val="28"/>
        </w:rPr>
        <w:t>ь</w:t>
      </w:r>
    </w:p>
    <w:p w:rsidR="000865FB" w:rsidRPr="00EA1801" w:rsidRDefault="000865FB" w:rsidP="000865FB">
      <w:pPr>
        <w:widowControl w:val="0"/>
        <w:spacing w:line="240" w:lineRule="exact"/>
        <w:rPr>
          <w:szCs w:val="28"/>
        </w:rPr>
      </w:pPr>
      <w:r w:rsidRPr="00EA1801">
        <w:rPr>
          <w:szCs w:val="28"/>
        </w:rPr>
        <w:t>комитета городского хозяйства</w:t>
      </w:r>
    </w:p>
    <w:p w:rsidR="00281007" w:rsidRPr="00EA1801" w:rsidRDefault="000865FB" w:rsidP="006D39B1">
      <w:pPr>
        <w:widowControl w:val="0"/>
        <w:spacing w:line="240" w:lineRule="exact"/>
        <w:rPr>
          <w:szCs w:val="28"/>
        </w:rPr>
      </w:pPr>
      <w:r w:rsidRPr="00EA1801">
        <w:rPr>
          <w:szCs w:val="28"/>
        </w:rPr>
        <w:t>администрации города Став</w:t>
      </w:r>
      <w:r w:rsidR="00912C79" w:rsidRPr="00EA1801">
        <w:rPr>
          <w:szCs w:val="28"/>
        </w:rPr>
        <w:t xml:space="preserve">рополя                                              </w:t>
      </w:r>
      <w:r w:rsidR="006D39B1" w:rsidRPr="00EA1801">
        <w:rPr>
          <w:szCs w:val="28"/>
        </w:rPr>
        <w:t>И.А. Скорняков</w:t>
      </w:r>
    </w:p>
    <w:p w:rsidR="00281007" w:rsidRPr="00EA1801" w:rsidRDefault="00281007" w:rsidP="003A1EED">
      <w:pPr>
        <w:spacing w:line="240" w:lineRule="exact"/>
        <w:rPr>
          <w:sz w:val="20"/>
          <w:szCs w:val="20"/>
        </w:rPr>
      </w:pPr>
    </w:p>
    <w:p w:rsidR="00B81484" w:rsidRPr="00EA1801" w:rsidRDefault="00B81484" w:rsidP="003A1EED">
      <w:pPr>
        <w:spacing w:line="240" w:lineRule="exact"/>
        <w:rPr>
          <w:sz w:val="20"/>
          <w:szCs w:val="20"/>
        </w:rPr>
      </w:pPr>
    </w:p>
    <w:p w:rsidR="007D5D50" w:rsidRPr="00EA1801" w:rsidRDefault="007D5D50" w:rsidP="003A1EED">
      <w:pPr>
        <w:spacing w:line="240" w:lineRule="exact"/>
        <w:rPr>
          <w:sz w:val="20"/>
          <w:szCs w:val="20"/>
        </w:rPr>
      </w:pPr>
    </w:p>
    <w:p w:rsidR="007D5D50" w:rsidRPr="00EA1801" w:rsidRDefault="007D5D50" w:rsidP="003A1EED">
      <w:pPr>
        <w:spacing w:line="240" w:lineRule="exact"/>
        <w:rPr>
          <w:sz w:val="20"/>
          <w:szCs w:val="20"/>
        </w:rPr>
      </w:pPr>
    </w:p>
    <w:p w:rsidR="007D5D50" w:rsidRPr="00EA1801" w:rsidRDefault="007D5D50" w:rsidP="003A1EED">
      <w:pPr>
        <w:spacing w:line="240" w:lineRule="exact"/>
        <w:rPr>
          <w:sz w:val="20"/>
          <w:szCs w:val="20"/>
        </w:rPr>
      </w:pPr>
    </w:p>
    <w:p w:rsidR="007D5D50" w:rsidRPr="00EA1801" w:rsidRDefault="007D5D50" w:rsidP="003A1EED">
      <w:pPr>
        <w:spacing w:line="240" w:lineRule="exact"/>
        <w:rPr>
          <w:sz w:val="20"/>
          <w:szCs w:val="20"/>
        </w:rPr>
      </w:pPr>
    </w:p>
    <w:p w:rsidR="007D5D50" w:rsidRPr="00EA1801" w:rsidRDefault="007D5D50" w:rsidP="003A1EED">
      <w:pPr>
        <w:spacing w:line="240" w:lineRule="exact"/>
        <w:rPr>
          <w:sz w:val="20"/>
          <w:szCs w:val="20"/>
        </w:rPr>
      </w:pPr>
    </w:p>
    <w:p w:rsidR="007F6A9A" w:rsidRPr="00EA1801" w:rsidRDefault="007F6A9A" w:rsidP="003A1EED">
      <w:pPr>
        <w:spacing w:line="240" w:lineRule="exact"/>
        <w:rPr>
          <w:sz w:val="20"/>
          <w:szCs w:val="20"/>
        </w:rPr>
      </w:pPr>
    </w:p>
    <w:p w:rsidR="007F6A9A" w:rsidRPr="00EA1801" w:rsidRDefault="007F6A9A" w:rsidP="003A1EED">
      <w:pPr>
        <w:spacing w:line="240" w:lineRule="exact"/>
        <w:rPr>
          <w:sz w:val="20"/>
          <w:szCs w:val="20"/>
        </w:rPr>
      </w:pPr>
    </w:p>
    <w:p w:rsidR="00755D9E" w:rsidRPr="00EA1801" w:rsidRDefault="00755D9E" w:rsidP="003A1EED">
      <w:pPr>
        <w:spacing w:line="240" w:lineRule="exact"/>
        <w:rPr>
          <w:sz w:val="20"/>
          <w:szCs w:val="20"/>
        </w:rPr>
      </w:pPr>
    </w:p>
    <w:p w:rsidR="00755D9E" w:rsidRPr="00EA1801" w:rsidRDefault="00755D9E" w:rsidP="003A1EED">
      <w:pPr>
        <w:spacing w:line="240" w:lineRule="exact"/>
        <w:rPr>
          <w:sz w:val="20"/>
          <w:szCs w:val="20"/>
        </w:rPr>
      </w:pPr>
    </w:p>
    <w:p w:rsidR="00755D9E" w:rsidRPr="00EA1801" w:rsidRDefault="00755D9E" w:rsidP="003A1EED">
      <w:pPr>
        <w:spacing w:line="240" w:lineRule="exact"/>
        <w:rPr>
          <w:sz w:val="20"/>
          <w:szCs w:val="20"/>
        </w:rPr>
      </w:pPr>
    </w:p>
    <w:p w:rsidR="00755D9E" w:rsidRPr="00EA1801" w:rsidRDefault="00755D9E" w:rsidP="003A1EED">
      <w:pPr>
        <w:spacing w:line="240" w:lineRule="exact"/>
        <w:rPr>
          <w:sz w:val="20"/>
          <w:szCs w:val="20"/>
        </w:rPr>
      </w:pPr>
    </w:p>
    <w:p w:rsidR="00755D9E" w:rsidRDefault="00755D9E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Default="00EA1801" w:rsidP="003A1EED">
      <w:pPr>
        <w:spacing w:line="240" w:lineRule="exact"/>
        <w:rPr>
          <w:sz w:val="20"/>
          <w:szCs w:val="20"/>
        </w:rPr>
      </w:pPr>
    </w:p>
    <w:p w:rsidR="00EA1801" w:rsidRPr="00EA1801" w:rsidRDefault="00EA1801" w:rsidP="003A1EED">
      <w:pPr>
        <w:spacing w:line="240" w:lineRule="exact"/>
        <w:rPr>
          <w:sz w:val="20"/>
          <w:szCs w:val="20"/>
        </w:rPr>
      </w:pPr>
    </w:p>
    <w:p w:rsidR="00755D9E" w:rsidRPr="00EA1801" w:rsidRDefault="00755D9E" w:rsidP="003A1EED">
      <w:pPr>
        <w:spacing w:line="240" w:lineRule="exact"/>
        <w:rPr>
          <w:sz w:val="20"/>
          <w:szCs w:val="20"/>
        </w:rPr>
      </w:pPr>
    </w:p>
    <w:p w:rsidR="00755D9E" w:rsidRPr="00EA1801" w:rsidRDefault="00755D9E" w:rsidP="003A1EED">
      <w:pPr>
        <w:spacing w:line="240" w:lineRule="exact"/>
        <w:rPr>
          <w:sz w:val="20"/>
          <w:szCs w:val="20"/>
        </w:rPr>
      </w:pPr>
    </w:p>
    <w:p w:rsidR="003A1EED" w:rsidRPr="00EA1801" w:rsidRDefault="00BA58A1" w:rsidP="003A1EED">
      <w:pPr>
        <w:spacing w:line="240" w:lineRule="exact"/>
        <w:rPr>
          <w:sz w:val="20"/>
          <w:szCs w:val="20"/>
        </w:rPr>
      </w:pPr>
      <w:r w:rsidRPr="00EA1801">
        <w:rPr>
          <w:sz w:val="20"/>
          <w:szCs w:val="20"/>
        </w:rPr>
        <w:t>М.В. Труфанова</w:t>
      </w:r>
    </w:p>
    <w:p w:rsidR="009A3850" w:rsidRPr="0000318D" w:rsidRDefault="003A1EED" w:rsidP="009A3850">
      <w:pPr>
        <w:widowControl w:val="0"/>
        <w:spacing w:line="240" w:lineRule="exact"/>
        <w:rPr>
          <w:rFonts w:asciiTheme="minorHAnsi" w:hAnsiTheme="minorHAnsi"/>
          <w:sz w:val="22"/>
        </w:rPr>
      </w:pPr>
      <w:r w:rsidRPr="00EA1801">
        <w:rPr>
          <w:rFonts w:eastAsia="Times New Roman"/>
          <w:sz w:val="20"/>
          <w:szCs w:val="20"/>
        </w:rPr>
        <w:t>О.С. Гладкова 24-27-61</w:t>
      </w:r>
    </w:p>
    <w:sectPr w:rsidR="009A3850" w:rsidRPr="0000318D" w:rsidSect="00A623E0">
      <w:headerReference w:type="default" r:id="rId8"/>
      <w:footerReference w:type="default" r:id="rId9"/>
      <w:headerReference w:type="first" r:id="rId10"/>
      <w:pgSz w:w="11906" w:h="16838"/>
      <w:pgMar w:top="227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87" w:rsidRDefault="00C20387" w:rsidP="00735AF4">
      <w:r>
        <w:separator/>
      </w:r>
    </w:p>
  </w:endnote>
  <w:endnote w:type="continuationSeparator" w:id="0">
    <w:p w:rsidR="00C20387" w:rsidRDefault="00C20387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7B" w:rsidRDefault="005626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87" w:rsidRDefault="00C20387" w:rsidP="00735AF4">
      <w:r>
        <w:separator/>
      </w:r>
    </w:p>
  </w:footnote>
  <w:footnote w:type="continuationSeparator" w:id="0">
    <w:p w:rsidR="00C20387" w:rsidRDefault="00C20387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7215"/>
    </w:sdtPr>
    <w:sdtContent>
      <w:p w:rsidR="0056267B" w:rsidRDefault="0056267B">
        <w:pPr>
          <w:pStyle w:val="a3"/>
          <w:jc w:val="center"/>
        </w:pPr>
        <w:fldSimple w:instr="PAGE   \* MERGEFORMAT">
          <w:r w:rsidR="00EA1801">
            <w:rPr>
              <w:noProof/>
            </w:rPr>
            <w:t>3</w:t>
          </w:r>
        </w:fldSimple>
      </w:p>
    </w:sdtContent>
  </w:sdt>
  <w:p w:rsidR="0056267B" w:rsidRDefault="005626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7B" w:rsidRDefault="0056267B" w:rsidP="00735AF4">
    <w:pPr>
      <w:pStyle w:val="a3"/>
      <w:jc w:val="right"/>
    </w:pPr>
  </w:p>
  <w:p w:rsidR="0056267B" w:rsidRDefault="0056267B" w:rsidP="00735AF4">
    <w:pPr>
      <w:pStyle w:val="a3"/>
      <w:jc w:val="right"/>
    </w:pPr>
  </w:p>
  <w:p w:rsidR="0056267B" w:rsidRDefault="0056267B" w:rsidP="00735A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7076C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5610"/>
    <w:rsid w:val="00095DFA"/>
    <w:rsid w:val="00097217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5B3C"/>
    <w:rsid w:val="00146947"/>
    <w:rsid w:val="00147E32"/>
    <w:rsid w:val="00147E3E"/>
    <w:rsid w:val="00150A49"/>
    <w:rsid w:val="00152952"/>
    <w:rsid w:val="00153844"/>
    <w:rsid w:val="001579C5"/>
    <w:rsid w:val="00157F16"/>
    <w:rsid w:val="0016072A"/>
    <w:rsid w:val="00160CA3"/>
    <w:rsid w:val="00161025"/>
    <w:rsid w:val="00161155"/>
    <w:rsid w:val="001613CA"/>
    <w:rsid w:val="00161BC5"/>
    <w:rsid w:val="00162F77"/>
    <w:rsid w:val="001638EF"/>
    <w:rsid w:val="0016479E"/>
    <w:rsid w:val="001659E3"/>
    <w:rsid w:val="0017198D"/>
    <w:rsid w:val="00172127"/>
    <w:rsid w:val="00172701"/>
    <w:rsid w:val="00172C65"/>
    <w:rsid w:val="00174A04"/>
    <w:rsid w:val="001755CE"/>
    <w:rsid w:val="00177EF6"/>
    <w:rsid w:val="001808EC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B1405"/>
    <w:rsid w:val="001B14D9"/>
    <w:rsid w:val="001B1C0C"/>
    <w:rsid w:val="001B3236"/>
    <w:rsid w:val="001B4AE0"/>
    <w:rsid w:val="001B4D0F"/>
    <w:rsid w:val="001B5032"/>
    <w:rsid w:val="001C111A"/>
    <w:rsid w:val="001C190C"/>
    <w:rsid w:val="001C2A9A"/>
    <w:rsid w:val="001C2E0D"/>
    <w:rsid w:val="001C3622"/>
    <w:rsid w:val="001C4FEC"/>
    <w:rsid w:val="001C7290"/>
    <w:rsid w:val="001D1919"/>
    <w:rsid w:val="001D1FEB"/>
    <w:rsid w:val="001D23B4"/>
    <w:rsid w:val="001D2911"/>
    <w:rsid w:val="001D2AB4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623"/>
    <w:rsid w:val="00294DA1"/>
    <w:rsid w:val="00295555"/>
    <w:rsid w:val="00295718"/>
    <w:rsid w:val="002966B7"/>
    <w:rsid w:val="002A06AC"/>
    <w:rsid w:val="002A12E6"/>
    <w:rsid w:val="002A3B4B"/>
    <w:rsid w:val="002A412A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C084E"/>
    <w:rsid w:val="002C0D9F"/>
    <w:rsid w:val="002C1D41"/>
    <w:rsid w:val="002C2024"/>
    <w:rsid w:val="002C3A87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39F7"/>
    <w:rsid w:val="0030405E"/>
    <w:rsid w:val="00304552"/>
    <w:rsid w:val="00306E4A"/>
    <w:rsid w:val="003079E4"/>
    <w:rsid w:val="00310CBD"/>
    <w:rsid w:val="00310F7C"/>
    <w:rsid w:val="003115E8"/>
    <w:rsid w:val="00313608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51D0"/>
    <w:rsid w:val="003253D4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7ACB"/>
    <w:rsid w:val="003A7C0B"/>
    <w:rsid w:val="003B0028"/>
    <w:rsid w:val="003B0846"/>
    <w:rsid w:val="003B0A7A"/>
    <w:rsid w:val="003B0AF8"/>
    <w:rsid w:val="003B0B28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345F"/>
    <w:rsid w:val="004150A2"/>
    <w:rsid w:val="00415A3E"/>
    <w:rsid w:val="00415CD1"/>
    <w:rsid w:val="00416F11"/>
    <w:rsid w:val="004174BE"/>
    <w:rsid w:val="0041787F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E3E"/>
    <w:rsid w:val="004777C4"/>
    <w:rsid w:val="004801B1"/>
    <w:rsid w:val="0048262F"/>
    <w:rsid w:val="00482A34"/>
    <w:rsid w:val="0048312B"/>
    <w:rsid w:val="004839BB"/>
    <w:rsid w:val="00484EAC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4650"/>
    <w:rsid w:val="004C4BAC"/>
    <w:rsid w:val="004C4C4B"/>
    <w:rsid w:val="004C650C"/>
    <w:rsid w:val="004C68B6"/>
    <w:rsid w:val="004D1332"/>
    <w:rsid w:val="004D422C"/>
    <w:rsid w:val="004D6746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12A"/>
    <w:rsid w:val="004F034F"/>
    <w:rsid w:val="004F0430"/>
    <w:rsid w:val="004F0B68"/>
    <w:rsid w:val="004F1430"/>
    <w:rsid w:val="004F17B9"/>
    <w:rsid w:val="004F1FDC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6AF2"/>
    <w:rsid w:val="00567653"/>
    <w:rsid w:val="00567E61"/>
    <w:rsid w:val="005700E6"/>
    <w:rsid w:val="005703B2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55B1"/>
    <w:rsid w:val="005B55F9"/>
    <w:rsid w:val="005B65C1"/>
    <w:rsid w:val="005B6694"/>
    <w:rsid w:val="005B7099"/>
    <w:rsid w:val="005B7847"/>
    <w:rsid w:val="005C06E2"/>
    <w:rsid w:val="005C3472"/>
    <w:rsid w:val="005C5F0D"/>
    <w:rsid w:val="005C6C3A"/>
    <w:rsid w:val="005D0A99"/>
    <w:rsid w:val="005D3DAB"/>
    <w:rsid w:val="005D7B8F"/>
    <w:rsid w:val="005D7FB4"/>
    <w:rsid w:val="005E3A34"/>
    <w:rsid w:val="005E452D"/>
    <w:rsid w:val="005E626C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6B1F"/>
    <w:rsid w:val="00601B48"/>
    <w:rsid w:val="006024B1"/>
    <w:rsid w:val="00603691"/>
    <w:rsid w:val="006042AC"/>
    <w:rsid w:val="00604971"/>
    <w:rsid w:val="00604F80"/>
    <w:rsid w:val="00605100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1E8E"/>
    <w:rsid w:val="00633052"/>
    <w:rsid w:val="0063376F"/>
    <w:rsid w:val="00633AF5"/>
    <w:rsid w:val="00633CE1"/>
    <w:rsid w:val="00634053"/>
    <w:rsid w:val="00636DFD"/>
    <w:rsid w:val="006401B3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44B8"/>
    <w:rsid w:val="00674603"/>
    <w:rsid w:val="006746BF"/>
    <w:rsid w:val="0067544C"/>
    <w:rsid w:val="00675709"/>
    <w:rsid w:val="00676602"/>
    <w:rsid w:val="00676D5A"/>
    <w:rsid w:val="00677096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20FB"/>
    <w:rsid w:val="006926CF"/>
    <w:rsid w:val="006927C7"/>
    <w:rsid w:val="0069400E"/>
    <w:rsid w:val="006952EE"/>
    <w:rsid w:val="00695911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B2E"/>
    <w:rsid w:val="0070406D"/>
    <w:rsid w:val="00705DD2"/>
    <w:rsid w:val="00705E1D"/>
    <w:rsid w:val="00707697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2337"/>
    <w:rsid w:val="00742851"/>
    <w:rsid w:val="00742BEC"/>
    <w:rsid w:val="00742E68"/>
    <w:rsid w:val="007430D4"/>
    <w:rsid w:val="0074428F"/>
    <w:rsid w:val="00744660"/>
    <w:rsid w:val="00746B91"/>
    <w:rsid w:val="00747677"/>
    <w:rsid w:val="00747E3B"/>
    <w:rsid w:val="00750A68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549A"/>
    <w:rsid w:val="007B7AA7"/>
    <w:rsid w:val="007B7D2D"/>
    <w:rsid w:val="007C0C24"/>
    <w:rsid w:val="007C1064"/>
    <w:rsid w:val="007C1486"/>
    <w:rsid w:val="007C3A02"/>
    <w:rsid w:val="007C58F4"/>
    <w:rsid w:val="007C5DE8"/>
    <w:rsid w:val="007C60E3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FC1"/>
    <w:rsid w:val="00812FC9"/>
    <w:rsid w:val="00813290"/>
    <w:rsid w:val="00813466"/>
    <w:rsid w:val="00814AB9"/>
    <w:rsid w:val="0081740D"/>
    <w:rsid w:val="00820F89"/>
    <w:rsid w:val="00821452"/>
    <w:rsid w:val="0082163D"/>
    <w:rsid w:val="0082196A"/>
    <w:rsid w:val="00821DC8"/>
    <w:rsid w:val="008224E3"/>
    <w:rsid w:val="00822DFB"/>
    <w:rsid w:val="00824CC0"/>
    <w:rsid w:val="00825673"/>
    <w:rsid w:val="00825C72"/>
    <w:rsid w:val="00827A30"/>
    <w:rsid w:val="00830179"/>
    <w:rsid w:val="008320C3"/>
    <w:rsid w:val="008321A7"/>
    <w:rsid w:val="008322F9"/>
    <w:rsid w:val="00833EBD"/>
    <w:rsid w:val="00834A4D"/>
    <w:rsid w:val="00834CFD"/>
    <w:rsid w:val="008350DA"/>
    <w:rsid w:val="008360BD"/>
    <w:rsid w:val="00836F3E"/>
    <w:rsid w:val="00836F61"/>
    <w:rsid w:val="0083705C"/>
    <w:rsid w:val="0083738E"/>
    <w:rsid w:val="008408CA"/>
    <w:rsid w:val="008409F9"/>
    <w:rsid w:val="00843049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3F"/>
    <w:rsid w:val="00874785"/>
    <w:rsid w:val="00874BFC"/>
    <w:rsid w:val="00875468"/>
    <w:rsid w:val="008757DE"/>
    <w:rsid w:val="00876568"/>
    <w:rsid w:val="008804C1"/>
    <w:rsid w:val="008805DB"/>
    <w:rsid w:val="008812E9"/>
    <w:rsid w:val="00881525"/>
    <w:rsid w:val="00883129"/>
    <w:rsid w:val="00884047"/>
    <w:rsid w:val="008847A7"/>
    <w:rsid w:val="00885200"/>
    <w:rsid w:val="00886578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478B"/>
    <w:rsid w:val="00904ACA"/>
    <w:rsid w:val="00904FFF"/>
    <w:rsid w:val="00905A0B"/>
    <w:rsid w:val="00905AB9"/>
    <w:rsid w:val="009064A8"/>
    <w:rsid w:val="00907E1B"/>
    <w:rsid w:val="00910175"/>
    <w:rsid w:val="00912B7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7FE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D0371"/>
    <w:rsid w:val="009D054D"/>
    <w:rsid w:val="009D0583"/>
    <w:rsid w:val="009D1BB1"/>
    <w:rsid w:val="009D1BE7"/>
    <w:rsid w:val="009D237A"/>
    <w:rsid w:val="009D24AA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57A7"/>
    <w:rsid w:val="00A508B8"/>
    <w:rsid w:val="00A5190E"/>
    <w:rsid w:val="00A52677"/>
    <w:rsid w:val="00A530E0"/>
    <w:rsid w:val="00A53734"/>
    <w:rsid w:val="00A53921"/>
    <w:rsid w:val="00A557A3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FD2"/>
    <w:rsid w:val="00A873B6"/>
    <w:rsid w:val="00A87650"/>
    <w:rsid w:val="00A91206"/>
    <w:rsid w:val="00A9363B"/>
    <w:rsid w:val="00A94CB0"/>
    <w:rsid w:val="00A95503"/>
    <w:rsid w:val="00A95B74"/>
    <w:rsid w:val="00AA03F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5C2B"/>
    <w:rsid w:val="00AB6E0D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4171"/>
    <w:rsid w:val="00B14908"/>
    <w:rsid w:val="00B17473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F29"/>
    <w:rsid w:val="00B45E6C"/>
    <w:rsid w:val="00B4731C"/>
    <w:rsid w:val="00B473C5"/>
    <w:rsid w:val="00B51790"/>
    <w:rsid w:val="00B51E41"/>
    <w:rsid w:val="00B51EE7"/>
    <w:rsid w:val="00B5300E"/>
    <w:rsid w:val="00B53D81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5358"/>
    <w:rsid w:val="00B7581D"/>
    <w:rsid w:val="00B75FAF"/>
    <w:rsid w:val="00B77F32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58A1"/>
    <w:rsid w:val="00BA619C"/>
    <w:rsid w:val="00BA648C"/>
    <w:rsid w:val="00BA681C"/>
    <w:rsid w:val="00BA6930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4040"/>
    <w:rsid w:val="00BD4CC0"/>
    <w:rsid w:val="00BD5264"/>
    <w:rsid w:val="00BD7ACB"/>
    <w:rsid w:val="00BE28D6"/>
    <w:rsid w:val="00BE2F77"/>
    <w:rsid w:val="00BE3029"/>
    <w:rsid w:val="00BE30CE"/>
    <w:rsid w:val="00BE389E"/>
    <w:rsid w:val="00BE4A8F"/>
    <w:rsid w:val="00BE7741"/>
    <w:rsid w:val="00BF02CD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EA3"/>
    <w:rsid w:val="00C2452A"/>
    <w:rsid w:val="00C2530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DD8"/>
    <w:rsid w:val="00CA5FBA"/>
    <w:rsid w:val="00CA6BE9"/>
    <w:rsid w:val="00CA7F7A"/>
    <w:rsid w:val="00CB0169"/>
    <w:rsid w:val="00CB132B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4444"/>
    <w:rsid w:val="00CD4768"/>
    <w:rsid w:val="00CD4A04"/>
    <w:rsid w:val="00CD5912"/>
    <w:rsid w:val="00CD5A31"/>
    <w:rsid w:val="00CD6B02"/>
    <w:rsid w:val="00CE0967"/>
    <w:rsid w:val="00CE0986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F156E"/>
    <w:rsid w:val="00CF253D"/>
    <w:rsid w:val="00CF2A6F"/>
    <w:rsid w:val="00CF570C"/>
    <w:rsid w:val="00CF6B9C"/>
    <w:rsid w:val="00CF6EF9"/>
    <w:rsid w:val="00CF7142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1937"/>
    <w:rsid w:val="00D42A28"/>
    <w:rsid w:val="00D4301D"/>
    <w:rsid w:val="00D43356"/>
    <w:rsid w:val="00D44065"/>
    <w:rsid w:val="00D45253"/>
    <w:rsid w:val="00D47766"/>
    <w:rsid w:val="00D5014D"/>
    <w:rsid w:val="00D50DAC"/>
    <w:rsid w:val="00D5158B"/>
    <w:rsid w:val="00D51849"/>
    <w:rsid w:val="00D5421A"/>
    <w:rsid w:val="00D55129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ADC"/>
    <w:rsid w:val="00D91E6D"/>
    <w:rsid w:val="00D928A9"/>
    <w:rsid w:val="00D92DEE"/>
    <w:rsid w:val="00D94817"/>
    <w:rsid w:val="00D94821"/>
    <w:rsid w:val="00D958BC"/>
    <w:rsid w:val="00D95B97"/>
    <w:rsid w:val="00D95F8C"/>
    <w:rsid w:val="00DA1B37"/>
    <w:rsid w:val="00DA2177"/>
    <w:rsid w:val="00DA3F09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EF4"/>
    <w:rsid w:val="00E02CB9"/>
    <w:rsid w:val="00E02D51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747"/>
    <w:rsid w:val="00E40BE6"/>
    <w:rsid w:val="00E41302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46EF"/>
    <w:rsid w:val="00E74776"/>
    <w:rsid w:val="00E74F44"/>
    <w:rsid w:val="00E758D5"/>
    <w:rsid w:val="00E77EB9"/>
    <w:rsid w:val="00E80021"/>
    <w:rsid w:val="00E80BBF"/>
    <w:rsid w:val="00E81979"/>
    <w:rsid w:val="00E824B2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6B89"/>
    <w:rsid w:val="00F26C72"/>
    <w:rsid w:val="00F30809"/>
    <w:rsid w:val="00F31011"/>
    <w:rsid w:val="00F327D1"/>
    <w:rsid w:val="00F34DB4"/>
    <w:rsid w:val="00F3544E"/>
    <w:rsid w:val="00F361C8"/>
    <w:rsid w:val="00F40C0A"/>
    <w:rsid w:val="00F40D96"/>
    <w:rsid w:val="00F40EAD"/>
    <w:rsid w:val="00F41B19"/>
    <w:rsid w:val="00F42097"/>
    <w:rsid w:val="00F50CF1"/>
    <w:rsid w:val="00F519F1"/>
    <w:rsid w:val="00F535E4"/>
    <w:rsid w:val="00F5393E"/>
    <w:rsid w:val="00F54FEB"/>
    <w:rsid w:val="00F5507B"/>
    <w:rsid w:val="00F56043"/>
    <w:rsid w:val="00F567C8"/>
    <w:rsid w:val="00F57F29"/>
    <w:rsid w:val="00F614BA"/>
    <w:rsid w:val="00F614F8"/>
    <w:rsid w:val="00F61C1B"/>
    <w:rsid w:val="00F625C8"/>
    <w:rsid w:val="00F63FA6"/>
    <w:rsid w:val="00F641E6"/>
    <w:rsid w:val="00F64AF4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82A"/>
    <w:rsid w:val="00FC28DF"/>
    <w:rsid w:val="00FC2D7C"/>
    <w:rsid w:val="00FC335A"/>
    <w:rsid w:val="00FC35C7"/>
    <w:rsid w:val="00FC369E"/>
    <w:rsid w:val="00FC4079"/>
    <w:rsid w:val="00FC40DF"/>
    <w:rsid w:val="00FC6B76"/>
    <w:rsid w:val="00FC6F2D"/>
    <w:rsid w:val="00FC780C"/>
    <w:rsid w:val="00FD079B"/>
    <w:rsid w:val="00FD08F1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313A-B153-4548-AB32-4D6E5026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OS.Gladkova</cp:lastModifiedBy>
  <cp:revision>64</cp:revision>
  <cp:lastPrinted>2020-10-22T11:31:00Z</cp:lastPrinted>
  <dcterms:created xsi:type="dcterms:W3CDTF">2019-03-17T12:48:00Z</dcterms:created>
  <dcterms:modified xsi:type="dcterms:W3CDTF">2020-10-22T11:33:00Z</dcterms:modified>
</cp:coreProperties>
</file>