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B3" w:rsidRDefault="00D15C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ПЕРЕЧЕНЬ КОММУНАЛЬНЫХ РЕСУРСОВ </w:t>
      </w:r>
      <w:r w:rsidR="005D0488">
        <w:rPr>
          <w:sz w:val="20"/>
          <w:szCs w:val="20"/>
        </w:rPr>
        <w:t xml:space="preserve">И ТАРИФОВ </w:t>
      </w:r>
      <w:r>
        <w:rPr>
          <w:sz w:val="20"/>
          <w:szCs w:val="20"/>
        </w:rPr>
        <w:t xml:space="preserve"> ЖСК « МАЯК »</w:t>
      </w:r>
      <w:r w:rsidR="00422060">
        <w:rPr>
          <w:sz w:val="20"/>
          <w:szCs w:val="20"/>
        </w:rPr>
        <w:t xml:space="preserve"> на 2013-2014г.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2442"/>
        <w:gridCol w:w="2390"/>
        <w:gridCol w:w="2657"/>
        <w:gridCol w:w="1655"/>
        <w:gridCol w:w="2008"/>
        <w:gridCol w:w="1671"/>
        <w:gridCol w:w="1885"/>
      </w:tblGrid>
      <w:tr w:rsidR="003C2483" w:rsidTr="00723F49">
        <w:trPr>
          <w:trHeight w:val="2006"/>
        </w:trPr>
        <w:tc>
          <w:tcPr>
            <w:tcW w:w="687" w:type="dxa"/>
          </w:tcPr>
          <w:p w:rsidR="00D15CB3" w:rsidRDefault="00D1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75" w:type="dxa"/>
          </w:tcPr>
          <w:p w:rsidR="00D15CB3" w:rsidRDefault="00D15CB3" w:rsidP="00D15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2390" w:type="dxa"/>
          </w:tcPr>
          <w:p w:rsidR="00D15CB3" w:rsidRDefault="00D15CB3" w:rsidP="00D15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коммунального ресурса</w:t>
            </w:r>
          </w:p>
        </w:tc>
        <w:tc>
          <w:tcPr>
            <w:tcW w:w="2716" w:type="dxa"/>
          </w:tcPr>
          <w:p w:rsidR="00D15CB3" w:rsidRDefault="00D15CB3" w:rsidP="00D15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1669" w:type="dxa"/>
          </w:tcPr>
          <w:p w:rsidR="00D15CB3" w:rsidRDefault="00D15CB3" w:rsidP="00D15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закупаемого ресурса</w:t>
            </w:r>
          </w:p>
        </w:tc>
        <w:tc>
          <w:tcPr>
            <w:tcW w:w="2008" w:type="dxa"/>
          </w:tcPr>
          <w:p w:rsidR="00D15CB3" w:rsidRDefault="00D1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(цены)для потребителей,</w:t>
            </w:r>
            <w:r w:rsidR="00DF0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установленные для ресурсоснаб</w:t>
            </w:r>
            <w:r w:rsidR="00DF025A">
              <w:rPr>
                <w:sz w:val="20"/>
                <w:szCs w:val="20"/>
              </w:rPr>
              <w:t>жающих организаций</w:t>
            </w:r>
          </w:p>
        </w:tc>
        <w:tc>
          <w:tcPr>
            <w:tcW w:w="1680" w:type="dxa"/>
          </w:tcPr>
          <w:p w:rsidR="00D15CB3" w:rsidRDefault="003C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акт, которым установлены тарифы</w:t>
            </w:r>
          </w:p>
        </w:tc>
        <w:tc>
          <w:tcPr>
            <w:tcW w:w="1763" w:type="dxa"/>
          </w:tcPr>
          <w:p w:rsidR="00D15CB3" w:rsidRDefault="003C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Тарифы ( цены ) на коммунальные услуги, применяемые для расчета размера  платежей для потребителей</w:t>
            </w:r>
          </w:p>
        </w:tc>
      </w:tr>
      <w:tr w:rsidR="003C2483" w:rsidTr="00723F49">
        <w:trPr>
          <w:trHeight w:val="546"/>
        </w:trPr>
        <w:tc>
          <w:tcPr>
            <w:tcW w:w="687" w:type="dxa"/>
          </w:tcPr>
          <w:p w:rsidR="00D15CB3" w:rsidRDefault="003C2483" w:rsidP="003C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D15CB3" w:rsidRDefault="003C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и водоотведение</w:t>
            </w:r>
          </w:p>
        </w:tc>
        <w:tc>
          <w:tcPr>
            <w:tcW w:w="2390" w:type="dxa"/>
          </w:tcPr>
          <w:p w:rsidR="00D15CB3" w:rsidRDefault="003C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«Водоканал»</w:t>
            </w:r>
          </w:p>
        </w:tc>
        <w:tc>
          <w:tcPr>
            <w:tcW w:w="2716" w:type="dxa"/>
          </w:tcPr>
          <w:p w:rsidR="00D15CB3" w:rsidRDefault="00D15CB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приборам учета</w:t>
            </w:r>
          </w:p>
        </w:tc>
        <w:tc>
          <w:tcPr>
            <w:tcW w:w="2008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39.62+14.07=53.69 руб.</w:t>
            </w:r>
          </w:p>
        </w:tc>
        <w:tc>
          <w:tcPr>
            <w:tcW w:w="1680" w:type="dxa"/>
          </w:tcPr>
          <w:p w:rsidR="00D15CB3" w:rsidRDefault="00493819" w:rsidP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РТК от</w:t>
            </w:r>
            <w:r w:rsidR="00AC3C40">
              <w:rPr>
                <w:sz w:val="20"/>
                <w:szCs w:val="20"/>
              </w:rPr>
              <w:t xml:space="preserve"> 18.12.2013г. </w:t>
            </w:r>
            <w:r>
              <w:rPr>
                <w:sz w:val="20"/>
                <w:szCs w:val="20"/>
              </w:rPr>
              <w:t>№77/3</w:t>
            </w:r>
          </w:p>
        </w:tc>
        <w:tc>
          <w:tcPr>
            <w:tcW w:w="1763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39.62+14.07+544.69</w:t>
            </w:r>
          </w:p>
        </w:tc>
      </w:tr>
      <w:tr w:rsidR="003C2483" w:rsidTr="00723F49">
        <w:trPr>
          <w:trHeight w:val="568"/>
        </w:trPr>
        <w:tc>
          <w:tcPr>
            <w:tcW w:w="687" w:type="dxa"/>
          </w:tcPr>
          <w:p w:rsidR="00D15CB3" w:rsidRDefault="003C2483" w:rsidP="003C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D15CB3" w:rsidRDefault="003C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390" w:type="dxa"/>
          </w:tcPr>
          <w:p w:rsidR="00D15CB3" w:rsidRDefault="003C2483" w:rsidP="0072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 Теплосеть »</w:t>
            </w:r>
          </w:p>
        </w:tc>
        <w:tc>
          <w:tcPr>
            <w:tcW w:w="2716" w:type="dxa"/>
          </w:tcPr>
          <w:p w:rsidR="00D15CB3" w:rsidRDefault="005D0488" w:rsidP="005D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6893</w:t>
            </w:r>
          </w:p>
        </w:tc>
        <w:tc>
          <w:tcPr>
            <w:tcW w:w="1669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27.490100 Гкал в месяц</w:t>
            </w:r>
          </w:p>
        </w:tc>
        <w:tc>
          <w:tcPr>
            <w:tcW w:w="2008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1704.63 РУБ. ЗА 1 Гкал.</w:t>
            </w:r>
          </w:p>
        </w:tc>
        <w:tc>
          <w:tcPr>
            <w:tcW w:w="1680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РТК  от 18.12.2013г.</w:t>
            </w:r>
            <w:r w:rsidR="00AC3C40">
              <w:rPr>
                <w:sz w:val="20"/>
                <w:szCs w:val="20"/>
              </w:rPr>
              <w:t xml:space="preserve"> №77/5</w:t>
            </w:r>
          </w:p>
        </w:tc>
        <w:tc>
          <w:tcPr>
            <w:tcW w:w="1763" w:type="dxa"/>
          </w:tcPr>
          <w:p w:rsidR="00D15CB3" w:rsidRDefault="00AC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1704.63 РУБ. ЗА 1 Гкал.</w:t>
            </w:r>
          </w:p>
        </w:tc>
      </w:tr>
      <w:tr w:rsidR="003C2483" w:rsidTr="00723F49">
        <w:trPr>
          <w:trHeight w:val="690"/>
        </w:trPr>
        <w:tc>
          <w:tcPr>
            <w:tcW w:w="687" w:type="dxa"/>
          </w:tcPr>
          <w:p w:rsidR="00D15CB3" w:rsidRDefault="003C2483" w:rsidP="003C2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D15CB3" w:rsidRDefault="003C2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2390" w:type="dxa"/>
          </w:tcPr>
          <w:p w:rsidR="00D15CB3" w:rsidRDefault="00723F49" w:rsidP="0072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«Ставропольэнергосбыт»</w:t>
            </w:r>
          </w:p>
        </w:tc>
        <w:tc>
          <w:tcPr>
            <w:tcW w:w="2716" w:type="dxa"/>
          </w:tcPr>
          <w:p w:rsidR="00D15CB3" w:rsidRDefault="005D0488" w:rsidP="005D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641911</w:t>
            </w:r>
          </w:p>
        </w:tc>
        <w:tc>
          <w:tcPr>
            <w:tcW w:w="1669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приборам учета</w:t>
            </w:r>
          </w:p>
        </w:tc>
        <w:tc>
          <w:tcPr>
            <w:tcW w:w="2008" w:type="dxa"/>
          </w:tcPr>
          <w:p w:rsidR="00D15CB3" w:rsidRDefault="00AC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 квт/час</w:t>
            </w:r>
          </w:p>
        </w:tc>
        <w:tc>
          <w:tcPr>
            <w:tcW w:w="1680" w:type="dxa"/>
          </w:tcPr>
          <w:p w:rsidR="00D15CB3" w:rsidRDefault="00AC3C40" w:rsidP="00AC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РТК от 20.12.2013г. № 79/10</w:t>
            </w:r>
          </w:p>
        </w:tc>
        <w:tc>
          <w:tcPr>
            <w:tcW w:w="1763" w:type="dxa"/>
          </w:tcPr>
          <w:p w:rsidR="00D15CB3" w:rsidRDefault="00AC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 квт/час</w:t>
            </w:r>
          </w:p>
        </w:tc>
      </w:tr>
      <w:tr w:rsidR="003C2483" w:rsidTr="00723F49">
        <w:trPr>
          <w:trHeight w:val="423"/>
        </w:trPr>
        <w:tc>
          <w:tcPr>
            <w:tcW w:w="687" w:type="dxa"/>
          </w:tcPr>
          <w:p w:rsidR="00D15CB3" w:rsidRDefault="00723F49" w:rsidP="0072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5" w:type="dxa"/>
          </w:tcPr>
          <w:p w:rsidR="00D15CB3" w:rsidRDefault="00723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2390" w:type="dxa"/>
          </w:tcPr>
          <w:p w:rsidR="00D15CB3" w:rsidRDefault="00723F49" w:rsidP="0072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 Газпром межрегионгаз Ставрополь»</w:t>
            </w:r>
          </w:p>
        </w:tc>
        <w:tc>
          <w:tcPr>
            <w:tcW w:w="2716" w:type="dxa"/>
          </w:tcPr>
          <w:p w:rsidR="00D15CB3" w:rsidRDefault="00D15CB3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D15CB3" w:rsidRDefault="004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60 м3 на человека</w:t>
            </w:r>
          </w:p>
        </w:tc>
        <w:tc>
          <w:tcPr>
            <w:tcW w:w="2008" w:type="dxa"/>
          </w:tcPr>
          <w:p w:rsidR="00D15CB3" w:rsidRDefault="00AC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4.91 м3/чел.(газовая плита+ водогрейная колонка)</w:t>
            </w:r>
          </w:p>
        </w:tc>
        <w:tc>
          <w:tcPr>
            <w:tcW w:w="1680" w:type="dxa"/>
          </w:tcPr>
          <w:p w:rsidR="00D15CB3" w:rsidRDefault="00AC3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РТК от 26.06.2013г. № 39/2</w:t>
            </w:r>
          </w:p>
        </w:tc>
        <w:tc>
          <w:tcPr>
            <w:tcW w:w="1763" w:type="dxa"/>
          </w:tcPr>
          <w:p w:rsidR="00D15CB3" w:rsidRDefault="0004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 квт/час</w:t>
            </w:r>
          </w:p>
        </w:tc>
      </w:tr>
      <w:tr w:rsidR="003C2483" w:rsidTr="00723F49">
        <w:trPr>
          <w:trHeight w:val="558"/>
        </w:trPr>
        <w:tc>
          <w:tcPr>
            <w:tcW w:w="687" w:type="dxa"/>
          </w:tcPr>
          <w:p w:rsidR="00D15CB3" w:rsidRDefault="00723F49" w:rsidP="0072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5" w:type="dxa"/>
          </w:tcPr>
          <w:p w:rsidR="00D15CB3" w:rsidRDefault="00723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ТБО</w:t>
            </w:r>
          </w:p>
        </w:tc>
        <w:tc>
          <w:tcPr>
            <w:tcW w:w="2390" w:type="dxa"/>
          </w:tcPr>
          <w:p w:rsidR="00D15CB3" w:rsidRDefault="00723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Полигон-Сервис»</w:t>
            </w:r>
          </w:p>
        </w:tc>
        <w:tc>
          <w:tcPr>
            <w:tcW w:w="2716" w:type="dxa"/>
          </w:tcPr>
          <w:p w:rsidR="00D15CB3" w:rsidRDefault="005D0488" w:rsidP="005D0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ПС648</w:t>
            </w:r>
          </w:p>
        </w:tc>
        <w:tc>
          <w:tcPr>
            <w:tcW w:w="1669" w:type="dxa"/>
          </w:tcPr>
          <w:p w:rsidR="00D15CB3" w:rsidRDefault="00045253" w:rsidP="0004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:rsidR="00D15CB3" w:rsidRDefault="0004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руб/чел.</w:t>
            </w:r>
          </w:p>
        </w:tc>
        <w:tc>
          <w:tcPr>
            <w:tcW w:w="1680" w:type="dxa"/>
          </w:tcPr>
          <w:p w:rsidR="00D15CB3" w:rsidRDefault="00045253" w:rsidP="0004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D15CB3" w:rsidRDefault="0004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руб/чел.</w:t>
            </w:r>
          </w:p>
        </w:tc>
      </w:tr>
      <w:tr w:rsidR="003C2483" w:rsidTr="00723F49">
        <w:trPr>
          <w:trHeight w:val="551"/>
        </w:trPr>
        <w:tc>
          <w:tcPr>
            <w:tcW w:w="687" w:type="dxa"/>
          </w:tcPr>
          <w:p w:rsidR="00D15CB3" w:rsidRDefault="00723F49" w:rsidP="0072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5" w:type="dxa"/>
          </w:tcPr>
          <w:p w:rsidR="00D15CB3" w:rsidRDefault="00723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Домофон</w:t>
            </w:r>
          </w:p>
        </w:tc>
        <w:tc>
          <w:tcPr>
            <w:tcW w:w="2390" w:type="dxa"/>
          </w:tcPr>
          <w:p w:rsidR="00D15CB3" w:rsidRDefault="00723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«СС и КД»</w:t>
            </w:r>
          </w:p>
        </w:tc>
        <w:tc>
          <w:tcPr>
            <w:tcW w:w="2716" w:type="dxa"/>
          </w:tcPr>
          <w:p w:rsidR="00D15CB3" w:rsidRDefault="00045253" w:rsidP="0004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D15CB3" w:rsidRDefault="00045253" w:rsidP="00045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:rsidR="00D15CB3" w:rsidRDefault="00045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руб</w:t>
            </w:r>
            <w:r w:rsidR="00422060">
              <w:rPr>
                <w:sz w:val="20"/>
                <w:szCs w:val="20"/>
              </w:rPr>
              <w:t>/кв.</w:t>
            </w:r>
          </w:p>
        </w:tc>
        <w:tc>
          <w:tcPr>
            <w:tcW w:w="1680" w:type="dxa"/>
          </w:tcPr>
          <w:p w:rsidR="00D15CB3" w:rsidRDefault="00422060" w:rsidP="00422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</w:tcPr>
          <w:p w:rsidR="00D15CB3" w:rsidRDefault="00422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руб/кв.</w:t>
            </w:r>
          </w:p>
        </w:tc>
      </w:tr>
    </w:tbl>
    <w:p w:rsidR="00BF3F97" w:rsidRPr="00D15CB3" w:rsidRDefault="00D15C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F3F97" w:rsidRPr="00D15CB3" w:rsidSect="00D15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B"/>
    <w:rsid w:val="00045253"/>
    <w:rsid w:val="00156197"/>
    <w:rsid w:val="003C2483"/>
    <w:rsid w:val="00422060"/>
    <w:rsid w:val="00493819"/>
    <w:rsid w:val="005149BB"/>
    <w:rsid w:val="005D0488"/>
    <w:rsid w:val="00723F49"/>
    <w:rsid w:val="00AC3C40"/>
    <w:rsid w:val="00BF3F97"/>
    <w:rsid w:val="00D15CB3"/>
    <w:rsid w:val="00D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A7B0-B4FD-4844-BB52-8A6DD0C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2015-04-21T17:42:00Z</dcterms:created>
  <dcterms:modified xsi:type="dcterms:W3CDTF">2015-04-22T17:00:00Z</dcterms:modified>
</cp:coreProperties>
</file>