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A" w:rsidRDefault="009264FA" w:rsidP="009264FA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9264FA" w:rsidRDefault="009264FA" w:rsidP="009264F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9264FA" w:rsidRDefault="009264FA" w:rsidP="009264F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9264FA" w:rsidRDefault="009264FA" w:rsidP="009264FA">
      <w:pPr>
        <w:jc w:val="both"/>
        <w:rPr>
          <w:rFonts w:eastAsia="Arial Unicode MS"/>
          <w:spacing w:val="30"/>
          <w:sz w:val="32"/>
        </w:rPr>
      </w:pPr>
    </w:p>
    <w:p w:rsidR="009264FA" w:rsidRDefault="000B5930" w:rsidP="009264F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11</w:t>
      </w:r>
      <w:r w:rsidR="009264FA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03</w:t>
      </w:r>
      <w:r w:rsidR="009264FA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11</w:t>
      </w:r>
      <w:r w:rsidR="009264FA">
        <w:rPr>
          <w:rFonts w:eastAsia="Arial Unicode MS"/>
          <w:spacing w:val="30"/>
          <w:sz w:val="32"/>
        </w:rPr>
        <w:t xml:space="preserve">                  г. Ставрополь                     №</w:t>
      </w:r>
      <w:r>
        <w:rPr>
          <w:rFonts w:eastAsia="Arial Unicode MS"/>
          <w:spacing w:val="30"/>
          <w:sz w:val="32"/>
        </w:rPr>
        <w:t xml:space="preserve"> 624</w:t>
      </w:r>
    </w:p>
    <w:p w:rsidR="009264FA" w:rsidRPr="0098255C" w:rsidRDefault="009264FA" w:rsidP="009264FA">
      <w:pPr>
        <w:jc w:val="both"/>
        <w:rPr>
          <w:rFonts w:eastAsia="Arial Unicode MS"/>
          <w:sz w:val="28"/>
          <w:szCs w:val="28"/>
        </w:rPr>
      </w:pPr>
    </w:p>
    <w:p w:rsidR="006E2C9F" w:rsidRDefault="006E2C9F" w:rsidP="00505DC9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комплекса работ по санитарной очистке территории города Ставрополя и городских санитарных дней  в 2011 году</w:t>
      </w:r>
    </w:p>
    <w:p w:rsidR="006E2C9F" w:rsidRDefault="006E2C9F" w:rsidP="006E2C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2C9F" w:rsidRDefault="006E2C9F" w:rsidP="006E2C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5DC9" w:rsidRDefault="006E2C9F" w:rsidP="006E2C9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20150E">
        <w:rPr>
          <w:sz w:val="28"/>
          <w:szCs w:val="28"/>
        </w:rPr>
        <w:t xml:space="preserve">В целях своевременного и эффективного проведения работ </w:t>
      </w:r>
      <w:r>
        <w:rPr>
          <w:sz w:val="28"/>
          <w:szCs w:val="28"/>
        </w:rPr>
        <w:t xml:space="preserve">                     </w:t>
      </w:r>
      <w:r w:rsidRPr="0020150E">
        <w:rPr>
          <w:sz w:val="28"/>
          <w:szCs w:val="28"/>
        </w:rPr>
        <w:t xml:space="preserve">по санитарной очистке территории города Ставрополя по окончании зимнего периода </w:t>
      </w:r>
    </w:p>
    <w:p w:rsidR="00505DC9" w:rsidRPr="00D63D0B" w:rsidRDefault="00505DC9" w:rsidP="006E2C9F">
      <w:pPr>
        <w:autoSpaceDE w:val="0"/>
        <w:autoSpaceDN w:val="0"/>
        <w:adjustRightInd w:val="0"/>
        <w:ind w:firstLine="539"/>
        <w:jc w:val="both"/>
        <w:outlineLvl w:val="0"/>
        <w:rPr>
          <w:sz w:val="32"/>
          <w:szCs w:val="32"/>
        </w:rPr>
      </w:pPr>
    </w:p>
    <w:p w:rsidR="006E2C9F" w:rsidRPr="0020150E" w:rsidRDefault="00505DC9" w:rsidP="00505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E2C9F" w:rsidRPr="0020150E">
        <w:rPr>
          <w:sz w:val="28"/>
          <w:szCs w:val="28"/>
        </w:rPr>
        <w:t>:</w:t>
      </w:r>
    </w:p>
    <w:p w:rsidR="006E2C9F" w:rsidRPr="00D63D0B" w:rsidRDefault="006E2C9F" w:rsidP="006E2C9F">
      <w:pPr>
        <w:autoSpaceDE w:val="0"/>
        <w:autoSpaceDN w:val="0"/>
        <w:adjustRightInd w:val="0"/>
        <w:ind w:firstLine="540"/>
        <w:jc w:val="both"/>
        <w:outlineLvl w:val="0"/>
        <w:rPr>
          <w:sz w:val="32"/>
          <w:szCs w:val="32"/>
        </w:rPr>
      </w:pP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150E">
        <w:rPr>
          <w:sz w:val="28"/>
          <w:szCs w:val="28"/>
        </w:rPr>
        <w:t xml:space="preserve">Провести в городе Ставрополе в период с </w:t>
      </w:r>
      <w:r>
        <w:rPr>
          <w:sz w:val="28"/>
          <w:szCs w:val="28"/>
        </w:rPr>
        <w:t>10</w:t>
      </w:r>
      <w:r w:rsidRPr="0020150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0150E">
        <w:rPr>
          <w:sz w:val="28"/>
          <w:szCs w:val="28"/>
        </w:rPr>
        <w:t xml:space="preserve"> по 01 июня </w:t>
      </w:r>
      <w:r>
        <w:rPr>
          <w:sz w:val="28"/>
          <w:szCs w:val="28"/>
        </w:rPr>
        <w:t xml:space="preserve">    </w:t>
      </w:r>
      <w:r w:rsidRPr="0020150E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комплекс работ по санитарной очистке территории города</w:t>
      </w:r>
      <w:r>
        <w:rPr>
          <w:sz w:val="28"/>
          <w:szCs w:val="28"/>
        </w:rPr>
        <w:t xml:space="preserve"> Ставрополя</w:t>
      </w:r>
      <w:r w:rsidRPr="0020150E">
        <w:rPr>
          <w:sz w:val="28"/>
          <w:szCs w:val="28"/>
        </w:rPr>
        <w:t>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015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0150E">
        <w:rPr>
          <w:sz w:val="28"/>
          <w:szCs w:val="28"/>
        </w:rPr>
        <w:t>Определить каждую пятницу единым санитарным днем в целях наведения санитарного порядка на принадлежащих организациям на праве собственности или ином вещном праве земельных участках и прилегающих территориях.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Объявить 30 апреля 2011</w:t>
      </w:r>
      <w:r w:rsidRPr="0020150E">
        <w:rPr>
          <w:sz w:val="28"/>
          <w:szCs w:val="28"/>
        </w:rPr>
        <w:t xml:space="preserve"> года общегородским санитарным днем.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150E">
        <w:rPr>
          <w:sz w:val="28"/>
          <w:szCs w:val="28"/>
        </w:rPr>
        <w:t>. Руководителям территориальных и отраслевых (функциональных) органов администрации города Ставрополя: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150E">
        <w:rPr>
          <w:sz w:val="28"/>
          <w:szCs w:val="28"/>
        </w:rPr>
        <w:t>.1. В срок до 10 марта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разработать и направить в комитет городского хозяйства администрации города Ставрополя план мероприятий по проведению комплекса работ по санитарной очистке территории города Ставрополя и городских санитарных дней в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году.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150E">
        <w:rPr>
          <w:sz w:val="28"/>
          <w:szCs w:val="28"/>
        </w:rPr>
        <w:t>.2. Организовать выполнение работ по санитарной очистке территории города Ставрополя.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150E">
        <w:rPr>
          <w:sz w:val="28"/>
          <w:szCs w:val="28"/>
        </w:rPr>
        <w:t xml:space="preserve">.3. Представлять еженедельно, каждую пятницу, в комитет городского хозяйства администрации города Ставрополя оперативную информацию </w:t>
      </w:r>
      <w:r>
        <w:rPr>
          <w:sz w:val="28"/>
          <w:szCs w:val="28"/>
        </w:rPr>
        <w:t xml:space="preserve">       </w:t>
      </w:r>
      <w:r w:rsidRPr="0020150E">
        <w:rPr>
          <w:sz w:val="28"/>
          <w:szCs w:val="28"/>
        </w:rPr>
        <w:t>о ходе выполнения работ.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0150E">
        <w:rPr>
          <w:sz w:val="28"/>
          <w:szCs w:val="28"/>
        </w:rPr>
        <w:t>.4. В срок до 0</w:t>
      </w:r>
      <w:r>
        <w:rPr>
          <w:sz w:val="28"/>
          <w:szCs w:val="28"/>
        </w:rPr>
        <w:t>9</w:t>
      </w:r>
      <w:r w:rsidRPr="0020150E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подвести итоги выполненных мероприятий по санитарной очистке территории города Ставрополя </w:t>
      </w:r>
      <w:r>
        <w:rPr>
          <w:sz w:val="28"/>
          <w:szCs w:val="28"/>
        </w:rPr>
        <w:t xml:space="preserve">              </w:t>
      </w:r>
      <w:r w:rsidRPr="0020150E">
        <w:rPr>
          <w:sz w:val="28"/>
          <w:szCs w:val="28"/>
        </w:rPr>
        <w:t>и городских санитарных дней в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году и направить информацию </w:t>
      </w:r>
      <w:r>
        <w:rPr>
          <w:sz w:val="28"/>
          <w:szCs w:val="28"/>
        </w:rPr>
        <w:t xml:space="preserve">               </w:t>
      </w:r>
      <w:r w:rsidRPr="0020150E">
        <w:rPr>
          <w:sz w:val="28"/>
          <w:szCs w:val="28"/>
        </w:rPr>
        <w:t>в комитет городского хозяйства администрации города Ставрополя.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150E">
        <w:rPr>
          <w:sz w:val="28"/>
          <w:szCs w:val="28"/>
        </w:rPr>
        <w:t>. Комитету городского хозяйства администрации города Ставрополя: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150E">
        <w:rPr>
          <w:sz w:val="28"/>
          <w:szCs w:val="28"/>
        </w:rPr>
        <w:t xml:space="preserve">.1. Организовать работу организаций коммунального комплекса </w:t>
      </w:r>
      <w:r>
        <w:rPr>
          <w:sz w:val="28"/>
          <w:szCs w:val="28"/>
        </w:rPr>
        <w:t xml:space="preserve">        </w:t>
      </w:r>
      <w:r w:rsidRPr="0020150E">
        <w:rPr>
          <w:sz w:val="28"/>
          <w:szCs w:val="28"/>
        </w:rPr>
        <w:t>по санитарной очистке основных и прилегающих территорий.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0150E">
        <w:rPr>
          <w:sz w:val="28"/>
          <w:szCs w:val="28"/>
        </w:rPr>
        <w:t>.2. В срок до 01 мая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организовать работу организаций транспортного обслуживания по ремонту и покраске подвижного состава, опор контактной сети.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150E">
        <w:rPr>
          <w:sz w:val="28"/>
          <w:szCs w:val="28"/>
        </w:rPr>
        <w:t>.3. Организовать работу по приведению в надлежащее санитарное состояние конечных остановочных пунктов городского общественного транспорта.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150E">
        <w:rPr>
          <w:sz w:val="28"/>
          <w:szCs w:val="28"/>
        </w:rPr>
        <w:t xml:space="preserve">.4. Осуществлять </w:t>
      </w:r>
      <w:proofErr w:type="gramStart"/>
      <w:r w:rsidRPr="0020150E">
        <w:rPr>
          <w:sz w:val="28"/>
          <w:szCs w:val="28"/>
        </w:rPr>
        <w:t>контроль за</w:t>
      </w:r>
      <w:proofErr w:type="gramEnd"/>
      <w:r w:rsidRPr="0020150E">
        <w:rPr>
          <w:sz w:val="28"/>
          <w:szCs w:val="28"/>
        </w:rPr>
        <w:t xml:space="preserve"> ходом выполнения работ по санитарной очистке территории города Ставрополя.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150E">
        <w:rPr>
          <w:sz w:val="28"/>
          <w:szCs w:val="28"/>
        </w:rPr>
        <w:t xml:space="preserve">.5. Обеспечить приобретение и выдачу талонов для вывоза мусора </w:t>
      </w:r>
      <w:r>
        <w:rPr>
          <w:sz w:val="28"/>
          <w:szCs w:val="28"/>
        </w:rPr>
        <w:t xml:space="preserve">       </w:t>
      </w:r>
      <w:r w:rsidRPr="0020150E">
        <w:rPr>
          <w:sz w:val="28"/>
          <w:szCs w:val="28"/>
        </w:rPr>
        <w:t>в период проведения комплекса работ по санитарной очистке территории города Ставрополя.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0150E">
        <w:rPr>
          <w:sz w:val="28"/>
          <w:szCs w:val="28"/>
        </w:rPr>
        <w:t>.6. В срок до 1</w:t>
      </w:r>
      <w:r>
        <w:rPr>
          <w:sz w:val="28"/>
          <w:szCs w:val="28"/>
        </w:rPr>
        <w:t>7</w:t>
      </w:r>
      <w:r w:rsidRPr="0020150E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11</w:t>
      </w:r>
      <w:r w:rsidRPr="0020150E">
        <w:rPr>
          <w:sz w:val="28"/>
          <w:szCs w:val="28"/>
        </w:rPr>
        <w:t xml:space="preserve"> года подвести итоги выполненных мероприятий по санитарной очистке территории города Ставрополя </w:t>
      </w:r>
      <w:r>
        <w:rPr>
          <w:sz w:val="28"/>
          <w:szCs w:val="28"/>
        </w:rPr>
        <w:t xml:space="preserve">              </w:t>
      </w:r>
      <w:r w:rsidRPr="0020150E">
        <w:rPr>
          <w:sz w:val="28"/>
          <w:szCs w:val="28"/>
        </w:rPr>
        <w:t>и городских санитарных дней в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году.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 Администрациям районов города Ставрополя: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 xml:space="preserve">.1. Провести разъяснительную работу с населением для участия </w:t>
      </w:r>
      <w:r>
        <w:rPr>
          <w:sz w:val="28"/>
          <w:szCs w:val="28"/>
        </w:rPr>
        <w:t xml:space="preserve">          </w:t>
      </w:r>
      <w:r w:rsidRPr="0020150E">
        <w:rPr>
          <w:sz w:val="28"/>
          <w:szCs w:val="28"/>
        </w:rPr>
        <w:t>в санитарных днях.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 xml:space="preserve">.2. Привлечь организации, независимо от форм собственности, </w:t>
      </w:r>
      <w:r>
        <w:rPr>
          <w:sz w:val="28"/>
          <w:szCs w:val="28"/>
        </w:rPr>
        <w:t xml:space="preserve">           </w:t>
      </w:r>
      <w:r w:rsidRPr="0020150E">
        <w:rPr>
          <w:sz w:val="28"/>
          <w:szCs w:val="28"/>
        </w:rPr>
        <w:t>к работам по наведению чистоты и порядка на принадлежащих им на праве собственности или ином вещном праве земельных участках и прилегающих территориях.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.3. В срок до 1</w:t>
      </w:r>
      <w:r>
        <w:rPr>
          <w:sz w:val="28"/>
          <w:szCs w:val="28"/>
        </w:rPr>
        <w:t>7</w:t>
      </w:r>
      <w:r w:rsidRPr="0020150E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направить в комитет городского хозяйства администрации города Ставрополя графики очистки проезжей, </w:t>
      </w:r>
      <w:proofErr w:type="spellStart"/>
      <w:r w:rsidRPr="0020150E">
        <w:rPr>
          <w:sz w:val="28"/>
          <w:szCs w:val="28"/>
        </w:rPr>
        <w:t>прибордюрной</w:t>
      </w:r>
      <w:proofErr w:type="spellEnd"/>
      <w:r w:rsidRPr="0020150E">
        <w:rPr>
          <w:sz w:val="28"/>
          <w:szCs w:val="28"/>
        </w:rPr>
        <w:t xml:space="preserve"> части дорог автобусно-троллейбусных маршрутов.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.4. В срок до 2</w:t>
      </w:r>
      <w:r>
        <w:rPr>
          <w:sz w:val="28"/>
          <w:szCs w:val="28"/>
        </w:rPr>
        <w:t>7</w:t>
      </w:r>
      <w:r w:rsidRPr="0020150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организовать очистку проезжей, </w:t>
      </w:r>
      <w:proofErr w:type="spellStart"/>
      <w:r w:rsidRPr="0020150E">
        <w:rPr>
          <w:sz w:val="28"/>
          <w:szCs w:val="28"/>
        </w:rPr>
        <w:t>прибордюрной</w:t>
      </w:r>
      <w:proofErr w:type="spellEnd"/>
      <w:r w:rsidRPr="0020150E">
        <w:rPr>
          <w:sz w:val="28"/>
          <w:szCs w:val="28"/>
        </w:rPr>
        <w:t xml:space="preserve"> части дорог автобусно-троллейбусных маршрутов.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.5. Обеспечить должное санитарное состояние газонной и пешеходной частей города</w:t>
      </w:r>
      <w:r>
        <w:rPr>
          <w:sz w:val="28"/>
          <w:szCs w:val="28"/>
        </w:rPr>
        <w:t xml:space="preserve"> Ставрополя</w:t>
      </w:r>
      <w:r w:rsidRPr="0020150E">
        <w:rPr>
          <w:sz w:val="28"/>
          <w:szCs w:val="28"/>
        </w:rPr>
        <w:t xml:space="preserve">, а также инженерных сооружений на них (остановочных пунктов городского общественного транспорта, ливневых колодцев и канализаций, парковочных карманов, водопропускных труб </w:t>
      </w:r>
      <w:r>
        <w:rPr>
          <w:sz w:val="28"/>
          <w:szCs w:val="28"/>
        </w:rPr>
        <w:t xml:space="preserve">          </w:t>
      </w:r>
      <w:r w:rsidRPr="0020150E">
        <w:rPr>
          <w:sz w:val="28"/>
          <w:szCs w:val="28"/>
        </w:rPr>
        <w:t>и мостовых сооружений).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 xml:space="preserve">.6. </w:t>
      </w:r>
      <w:proofErr w:type="gramStart"/>
      <w:r w:rsidRPr="0020150E">
        <w:rPr>
          <w:sz w:val="28"/>
          <w:szCs w:val="28"/>
        </w:rPr>
        <w:t>Совместно с городским Советом Союза садоводов города Ставрополя разработать в срок до 1</w:t>
      </w:r>
      <w:r>
        <w:rPr>
          <w:sz w:val="28"/>
          <w:szCs w:val="28"/>
        </w:rPr>
        <w:t>7</w:t>
      </w:r>
      <w:r w:rsidRPr="0020150E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мероприятия </w:t>
      </w:r>
      <w:r>
        <w:rPr>
          <w:sz w:val="28"/>
          <w:szCs w:val="28"/>
        </w:rPr>
        <w:t xml:space="preserve">               </w:t>
      </w:r>
      <w:r w:rsidRPr="0020150E">
        <w:rPr>
          <w:sz w:val="28"/>
          <w:szCs w:val="28"/>
        </w:rPr>
        <w:t xml:space="preserve">по наведению санитарного порядка в садоводческих, огороднических </w:t>
      </w:r>
      <w:r>
        <w:rPr>
          <w:sz w:val="28"/>
          <w:szCs w:val="28"/>
        </w:rPr>
        <w:t xml:space="preserve">             </w:t>
      </w:r>
      <w:r w:rsidRPr="0020150E">
        <w:rPr>
          <w:sz w:val="28"/>
          <w:szCs w:val="28"/>
        </w:rPr>
        <w:t xml:space="preserve">и дачных некоммерческих объединениях граждан (садоводческие, огороднические или дачные некоммерческие товарищества, садоводческие, огороднические или дачные потребительские кооперативы, садоводческие, огороднические или дачные некоммерческие партнерства) и организовать </w:t>
      </w:r>
      <w:r>
        <w:rPr>
          <w:sz w:val="28"/>
          <w:szCs w:val="28"/>
        </w:rPr>
        <w:t xml:space="preserve">   </w:t>
      </w:r>
      <w:r w:rsidRPr="0020150E">
        <w:rPr>
          <w:sz w:val="28"/>
          <w:szCs w:val="28"/>
        </w:rPr>
        <w:t>их выполнение.</w:t>
      </w:r>
      <w:proofErr w:type="gramEnd"/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.7. В срок до 01 мая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обеспечить приведение в надлежащее состояние контейнерных площадок и проведение окраски контейнеров.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.8. Обеспечить должное санитарное состояние на внутриквартальных территориях.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0150E">
        <w:rPr>
          <w:sz w:val="28"/>
          <w:szCs w:val="28"/>
        </w:rPr>
        <w:t>.9. Организовать работу индивидуальных предпринимателей, юридических лиц, независимо от организационно-правовой формы, осуществляющих управление многоквартирными домами на основании договоров управления многоквартирными домами, по покраске и ремонту наружных инженерных сооружений (разделительных и пешеходных ограждений, систем водоснабжения, газоснабжения, теплоснабжения, электроснабжения, элементов благоустройства).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0150E">
        <w:rPr>
          <w:sz w:val="28"/>
          <w:szCs w:val="28"/>
        </w:rPr>
        <w:t>.10. Провести районные санитарные дни.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0150E">
        <w:rPr>
          <w:sz w:val="28"/>
          <w:szCs w:val="28"/>
        </w:rPr>
        <w:t xml:space="preserve">. Комитету экономического развития и торговли администрации города Ставрополя организовать выездную торговлю в местах проведения общегородского санитарного дня </w:t>
      </w:r>
      <w:r>
        <w:rPr>
          <w:sz w:val="28"/>
          <w:szCs w:val="28"/>
        </w:rPr>
        <w:t>30</w:t>
      </w:r>
      <w:r w:rsidRPr="0020150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20150E">
        <w:rPr>
          <w:sz w:val="28"/>
          <w:szCs w:val="28"/>
        </w:rPr>
        <w:t>. Комитету градостроительства администрации города Ставрополя: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20150E">
        <w:rPr>
          <w:sz w:val="28"/>
          <w:szCs w:val="28"/>
        </w:rPr>
        <w:t>.1. В срок до 10 марта 201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 xml:space="preserve"> года разработать мероприятия </w:t>
      </w:r>
      <w:r>
        <w:rPr>
          <w:sz w:val="28"/>
          <w:szCs w:val="28"/>
        </w:rPr>
        <w:t xml:space="preserve">                  </w:t>
      </w:r>
      <w:r w:rsidRPr="0020150E">
        <w:rPr>
          <w:sz w:val="28"/>
          <w:szCs w:val="28"/>
        </w:rPr>
        <w:t xml:space="preserve">по наведению порядка застройщиками на строительных площадках </w:t>
      </w:r>
      <w:r>
        <w:rPr>
          <w:sz w:val="28"/>
          <w:szCs w:val="28"/>
        </w:rPr>
        <w:t xml:space="preserve">               </w:t>
      </w:r>
      <w:r w:rsidRPr="0020150E">
        <w:rPr>
          <w:sz w:val="28"/>
          <w:szCs w:val="28"/>
        </w:rPr>
        <w:t>и организовать их выполнение.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20150E">
        <w:rPr>
          <w:sz w:val="28"/>
          <w:szCs w:val="28"/>
        </w:rPr>
        <w:t>.2. Упорядочить оформление рекламных щитов и обеспечить должное санитарное состояние прилегающих территорий.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20150E">
        <w:rPr>
          <w:sz w:val="28"/>
          <w:szCs w:val="28"/>
        </w:rPr>
        <w:t>.3. Обеспечить уборку территории в гаражных кооперативах.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20150E">
        <w:rPr>
          <w:sz w:val="28"/>
          <w:szCs w:val="28"/>
        </w:rPr>
        <w:t>. Управлению по делам молодежи администрации города Ставрополя совместно с администрациями районов города Ставрополя организовать массовое участие студентов в мероприятиях по санитарной очистке города Ставрополя.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0150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150E">
        <w:rPr>
          <w:sz w:val="28"/>
          <w:szCs w:val="28"/>
        </w:rPr>
        <w:t xml:space="preserve">. Управлению культуры администрации города Ставрополя упорядочить размещение рекламы, связанной с концертной деятельностью подведомственных организаций в строго отведенных для </w:t>
      </w:r>
      <w:r>
        <w:rPr>
          <w:sz w:val="28"/>
          <w:szCs w:val="28"/>
        </w:rPr>
        <w:t xml:space="preserve">данных целей </w:t>
      </w:r>
      <w:r w:rsidRPr="0020150E">
        <w:rPr>
          <w:sz w:val="28"/>
          <w:szCs w:val="28"/>
        </w:rPr>
        <w:t>местах.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015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150E">
        <w:rPr>
          <w:sz w:val="28"/>
          <w:szCs w:val="28"/>
        </w:rPr>
        <w:t>. Комитету информационной политики администрации города Ставрополя освещать в средствах массовой информации ход проведения работ по санитарной очистке и благоустройству города</w:t>
      </w:r>
      <w:r>
        <w:rPr>
          <w:sz w:val="28"/>
          <w:szCs w:val="28"/>
        </w:rPr>
        <w:t xml:space="preserve"> Ставрополя</w:t>
      </w:r>
      <w:r w:rsidRPr="0020150E">
        <w:rPr>
          <w:sz w:val="28"/>
          <w:szCs w:val="28"/>
        </w:rPr>
        <w:t>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="00505DC9">
        <w:rPr>
          <w:sz w:val="28"/>
          <w:szCs w:val="28"/>
        </w:rPr>
        <w:t xml:space="preserve"> </w:t>
      </w:r>
      <w:r w:rsidRPr="0020150E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Pr="0020150E">
        <w:rPr>
          <w:sz w:val="28"/>
          <w:szCs w:val="28"/>
        </w:rPr>
        <w:t>Вечерний Ставрополь</w:t>
      </w:r>
      <w:r>
        <w:rPr>
          <w:sz w:val="28"/>
          <w:szCs w:val="28"/>
        </w:rPr>
        <w:t>»</w:t>
      </w:r>
      <w:r w:rsidRPr="0020150E">
        <w:rPr>
          <w:sz w:val="28"/>
          <w:szCs w:val="28"/>
        </w:rPr>
        <w:t>.</w:t>
      </w:r>
    </w:p>
    <w:p w:rsidR="006E2C9F" w:rsidRPr="0020150E" w:rsidRDefault="006E2C9F" w:rsidP="006E2C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0150E"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t xml:space="preserve">         </w:t>
      </w:r>
      <w:r w:rsidRPr="0020150E">
        <w:rPr>
          <w:sz w:val="28"/>
          <w:szCs w:val="28"/>
        </w:rPr>
        <w:t xml:space="preserve">на вице-мэра города Ставрополя </w:t>
      </w:r>
      <w:r>
        <w:rPr>
          <w:sz w:val="28"/>
          <w:szCs w:val="28"/>
        </w:rPr>
        <w:t xml:space="preserve"> </w:t>
      </w:r>
      <w:proofErr w:type="spellStart"/>
      <w:r w:rsidRPr="0020150E">
        <w:rPr>
          <w:sz w:val="28"/>
          <w:szCs w:val="28"/>
        </w:rPr>
        <w:t>Бестужего</w:t>
      </w:r>
      <w:proofErr w:type="spellEnd"/>
      <w:r w:rsidRPr="0020150E">
        <w:rPr>
          <w:sz w:val="28"/>
          <w:szCs w:val="28"/>
        </w:rPr>
        <w:t xml:space="preserve"> И.А.</w:t>
      </w:r>
    </w:p>
    <w:p w:rsidR="009264FA" w:rsidRDefault="009264FA" w:rsidP="009264FA">
      <w:pPr>
        <w:jc w:val="both"/>
        <w:rPr>
          <w:sz w:val="28"/>
        </w:rPr>
      </w:pPr>
    </w:p>
    <w:p w:rsidR="009264FA" w:rsidRDefault="009264FA" w:rsidP="009264FA">
      <w:pPr>
        <w:jc w:val="both"/>
        <w:rPr>
          <w:sz w:val="28"/>
        </w:rPr>
      </w:pPr>
    </w:p>
    <w:p w:rsidR="0061505A" w:rsidRDefault="0061505A" w:rsidP="009264FA">
      <w:pPr>
        <w:jc w:val="both"/>
        <w:rPr>
          <w:sz w:val="28"/>
        </w:rPr>
      </w:pPr>
    </w:p>
    <w:p w:rsidR="00E25C8C" w:rsidRDefault="00E25C8C" w:rsidP="00E25C8C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25C8C" w:rsidRDefault="00E25C8C" w:rsidP="00E25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E25C8C" w:rsidRPr="00BE5CF6" w:rsidRDefault="00E25C8C" w:rsidP="00E25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вице-мэр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И.А.Бестужий</w:t>
      </w:r>
      <w:proofErr w:type="spellEnd"/>
    </w:p>
    <w:p w:rsidR="009264FA" w:rsidRPr="009264FA" w:rsidRDefault="009264FA" w:rsidP="00E25C8C">
      <w:pPr>
        <w:tabs>
          <w:tab w:val="right" w:pos="9072"/>
        </w:tabs>
        <w:spacing w:line="240" w:lineRule="exact"/>
      </w:pPr>
    </w:p>
    <w:sectPr w:rsidR="009264FA" w:rsidRPr="009264FA" w:rsidSect="006E2C9F">
      <w:headerReference w:type="even" r:id="rId6"/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1B" w:rsidRDefault="00B30F1B">
      <w:r>
        <w:separator/>
      </w:r>
    </w:p>
  </w:endnote>
  <w:endnote w:type="continuationSeparator" w:id="1">
    <w:p w:rsidR="00B30F1B" w:rsidRDefault="00B3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1B" w:rsidRDefault="00B30F1B">
      <w:r>
        <w:separator/>
      </w:r>
    </w:p>
  </w:footnote>
  <w:footnote w:type="continuationSeparator" w:id="1">
    <w:p w:rsidR="00B30F1B" w:rsidRDefault="00B3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A" w:rsidRDefault="00B411A8" w:rsidP="00CD1D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50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05A" w:rsidRDefault="006150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A" w:rsidRDefault="00B411A8" w:rsidP="00CD1D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50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755">
      <w:rPr>
        <w:rStyle w:val="a6"/>
        <w:noProof/>
      </w:rPr>
      <w:t>3</w:t>
    </w:r>
    <w:r>
      <w:rPr>
        <w:rStyle w:val="a6"/>
      </w:rPr>
      <w:fldChar w:fldCharType="end"/>
    </w:r>
  </w:p>
  <w:p w:rsidR="0061505A" w:rsidRDefault="006150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4FA"/>
    <w:rsid w:val="000B5930"/>
    <w:rsid w:val="001A44B9"/>
    <w:rsid w:val="00413552"/>
    <w:rsid w:val="00505DC9"/>
    <w:rsid w:val="0061505A"/>
    <w:rsid w:val="00677FFB"/>
    <w:rsid w:val="006E2C9F"/>
    <w:rsid w:val="00867892"/>
    <w:rsid w:val="009264FA"/>
    <w:rsid w:val="00927165"/>
    <w:rsid w:val="00940531"/>
    <w:rsid w:val="0098255C"/>
    <w:rsid w:val="009D10B3"/>
    <w:rsid w:val="00A34F10"/>
    <w:rsid w:val="00AE69E2"/>
    <w:rsid w:val="00B30F1B"/>
    <w:rsid w:val="00B411A8"/>
    <w:rsid w:val="00BC5755"/>
    <w:rsid w:val="00C74996"/>
    <w:rsid w:val="00C90F70"/>
    <w:rsid w:val="00CD1D26"/>
    <w:rsid w:val="00D15F86"/>
    <w:rsid w:val="00D31839"/>
    <w:rsid w:val="00D63D0B"/>
    <w:rsid w:val="00E25C8C"/>
    <w:rsid w:val="00E73B84"/>
    <w:rsid w:val="00EC3226"/>
    <w:rsid w:val="00EE7A8D"/>
    <w:rsid w:val="00F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64FA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86789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150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Евгений В. Грицык</cp:lastModifiedBy>
  <cp:revision>2</cp:revision>
  <cp:lastPrinted>2011-02-25T14:15:00Z</cp:lastPrinted>
  <dcterms:created xsi:type="dcterms:W3CDTF">2011-03-15T14:10:00Z</dcterms:created>
  <dcterms:modified xsi:type="dcterms:W3CDTF">2011-03-15T14:10:00Z</dcterms:modified>
</cp:coreProperties>
</file>