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32" w:rsidRPr="006365D2" w:rsidRDefault="009C01D2" w:rsidP="00EA4358">
      <w:pPr>
        <w:spacing w:line="240" w:lineRule="exact"/>
        <w:jc w:val="both"/>
        <w:rPr>
          <w:szCs w:val="28"/>
        </w:rPr>
      </w:pPr>
      <w:r>
        <w:rPr>
          <w:szCs w:val="28"/>
        </w:rPr>
        <w:t>ПРОЕКТ</w:t>
      </w:r>
    </w:p>
    <w:p w:rsidR="00C9367E" w:rsidRPr="006365D2" w:rsidRDefault="00C9367E" w:rsidP="00EA4358">
      <w:pPr>
        <w:spacing w:line="240" w:lineRule="exact"/>
        <w:jc w:val="both"/>
        <w:rPr>
          <w:szCs w:val="28"/>
        </w:rPr>
      </w:pPr>
    </w:p>
    <w:p w:rsidR="00C9367E" w:rsidRPr="006365D2" w:rsidRDefault="00C9367E" w:rsidP="00EA4358">
      <w:pPr>
        <w:spacing w:line="240" w:lineRule="exact"/>
        <w:jc w:val="both"/>
        <w:rPr>
          <w:szCs w:val="28"/>
        </w:rPr>
      </w:pPr>
    </w:p>
    <w:p w:rsidR="00C9367E" w:rsidRPr="006365D2" w:rsidRDefault="00C9367E" w:rsidP="00EA4358">
      <w:pPr>
        <w:spacing w:line="240" w:lineRule="exact"/>
        <w:jc w:val="both"/>
        <w:rPr>
          <w:szCs w:val="28"/>
        </w:rPr>
      </w:pPr>
    </w:p>
    <w:p w:rsidR="00C9367E" w:rsidRPr="006365D2" w:rsidRDefault="00C9367E" w:rsidP="00EA4358">
      <w:pPr>
        <w:spacing w:line="240" w:lineRule="exact"/>
        <w:jc w:val="both"/>
        <w:rPr>
          <w:szCs w:val="28"/>
        </w:rPr>
      </w:pPr>
    </w:p>
    <w:p w:rsidR="00C9367E" w:rsidRPr="006365D2" w:rsidRDefault="00C9367E" w:rsidP="00EA4358">
      <w:pPr>
        <w:spacing w:line="240" w:lineRule="exact"/>
        <w:jc w:val="both"/>
        <w:rPr>
          <w:szCs w:val="28"/>
        </w:rPr>
      </w:pPr>
    </w:p>
    <w:p w:rsidR="00C9367E" w:rsidRPr="006365D2" w:rsidRDefault="00C9367E" w:rsidP="00EA4358">
      <w:pPr>
        <w:spacing w:line="240" w:lineRule="exact"/>
        <w:jc w:val="both"/>
        <w:rPr>
          <w:szCs w:val="28"/>
        </w:rPr>
      </w:pPr>
    </w:p>
    <w:p w:rsidR="00C9367E" w:rsidRPr="006365D2" w:rsidRDefault="00C9367E" w:rsidP="00EA4358">
      <w:pPr>
        <w:spacing w:line="240" w:lineRule="exact"/>
        <w:jc w:val="both"/>
        <w:rPr>
          <w:szCs w:val="28"/>
        </w:rPr>
      </w:pPr>
    </w:p>
    <w:p w:rsidR="00EA4358" w:rsidRPr="006365D2" w:rsidRDefault="00B60F61" w:rsidP="00EA4358">
      <w:pPr>
        <w:spacing w:line="240" w:lineRule="exact"/>
        <w:jc w:val="both"/>
        <w:rPr>
          <w:szCs w:val="28"/>
        </w:rPr>
      </w:pPr>
      <w:r w:rsidRPr="006365D2">
        <w:rPr>
          <w:szCs w:val="28"/>
        </w:rPr>
        <w:t>О внесении изменени</w:t>
      </w:r>
      <w:r w:rsidR="000F6B02" w:rsidRPr="006365D2">
        <w:rPr>
          <w:szCs w:val="28"/>
        </w:rPr>
        <w:t>й</w:t>
      </w:r>
      <w:r w:rsidR="00401A9D" w:rsidRPr="006365D2">
        <w:rPr>
          <w:szCs w:val="28"/>
        </w:rPr>
        <w:t xml:space="preserve"> в постановление администрации города Ставрополя от 2</w:t>
      </w:r>
      <w:r w:rsidR="00A062C0" w:rsidRPr="006365D2">
        <w:rPr>
          <w:szCs w:val="28"/>
        </w:rPr>
        <w:t>5</w:t>
      </w:r>
      <w:r w:rsidR="00401A9D" w:rsidRPr="006365D2">
        <w:rPr>
          <w:szCs w:val="28"/>
        </w:rPr>
        <w:t>.1</w:t>
      </w:r>
      <w:r w:rsidR="00A062C0" w:rsidRPr="006365D2">
        <w:rPr>
          <w:szCs w:val="28"/>
        </w:rPr>
        <w:t>2</w:t>
      </w:r>
      <w:r w:rsidR="00401A9D" w:rsidRPr="006365D2">
        <w:rPr>
          <w:szCs w:val="28"/>
        </w:rPr>
        <w:t>.201</w:t>
      </w:r>
      <w:r w:rsidR="00A062C0" w:rsidRPr="006365D2">
        <w:rPr>
          <w:szCs w:val="28"/>
        </w:rPr>
        <w:t>2 № 4086</w:t>
      </w:r>
      <w:r w:rsidR="00401A9D" w:rsidRPr="006365D2">
        <w:rPr>
          <w:szCs w:val="28"/>
        </w:rPr>
        <w:t xml:space="preserve"> «О </w:t>
      </w:r>
      <w:r w:rsidR="00A062C0" w:rsidRPr="006365D2">
        <w:rPr>
          <w:szCs w:val="28"/>
        </w:rPr>
        <w:t xml:space="preserve">критериях оценки эффективности  </w:t>
      </w:r>
      <w:r w:rsidR="00EE0E01" w:rsidRPr="006365D2">
        <w:rPr>
          <w:szCs w:val="28"/>
        </w:rPr>
        <w:t>и </w:t>
      </w:r>
      <w:r w:rsidR="00E45CED" w:rsidRPr="006365D2">
        <w:rPr>
          <w:szCs w:val="28"/>
        </w:rPr>
        <w:t>результативности профессиональной деятельности муниципальных служащих администрации города Ставрополя</w:t>
      </w:r>
      <w:r w:rsidR="00401A9D" w:rsidRPr="006365D2">
        <w:rPr>
          <w:szCs w:val="28"/>
        </w:rPr>
        <w:t>»</w:t>
      </w:r>
    </w:p>
    <w:p w:rsidR="00AE05BC" w:rsidRPr="0071439E" w:rsidRDefault="00AE05BC" w:rsidP="00EA4358">
      <w:pPr>
        <w:jc w:val="both"/>
        <w:rPr>
          <w:szCs w:val="28"/>
          <w:highlight w:val="yellow"/>
        </w:rPr>
      </w:pPr>
    </w:p>
    <w:p w:rsidR="00491081" w:rsidRPr="006365D2" w:rsidRDefault="00491081" w:rsidP="00875C89">
      <w:pPr>
        <w:ind w:firstLine="708"/>
        <w:jc w:val="both"/>
        <w:rPr>
          <w:snapToGrid w:val="0"/>
          <w:szCs w:val="28"/>
        </w:rPr>
      </w:pPr>
      <w:r w:rsidRPr="006365D2">
        <w:rPr>
          <w:szCs w:val="28"/>
        </w:rPr>
        <w:t xml:space="preserve">В </w:t>
      </w:r>
      <w:r w:rsidR="00875C89" w:rsidRPr="006365D2">
        <w:rPr>
          <w:szCs w:val="28"/>
        </w:rPr>
        <w:t>соответствии</w:t>
      </w:r>
      <w:r w:rsidRPr="006365D2">
        <w:rPr>
          <w:szCs w:val="28"/>
        </w:rPr>
        <w:t xml:space="preserve"> с </w:t>
      </w:r>
      <w:bookmarkStart w:id="0" w:name="_GoBack"/>
      <w:bookmarkEnd w:id="0"/>
      <w:r w:rsidR="00767FB8" w:rsidRPr="006365D2">
        <w:rPr>
          <w:szCs w:val="28"/>
        </w:rPr>
        <w:t xml:space="preserve">Уставом муниципального образования города Ставрополя Ставропольского края, </w:t>
      </w:r>
      <w:r w:rsidR="00495FA6" w:rsidRPr="006365D2">
        <w:rPr>
          <w:szCs w:val="28"/>
        </w:rPr>
        <w:t>решением Став</w:t>
      </w:r>
      <w:r w:rsidR="00EE0E01" w:rsidRPr="006365D2">
        <w:rPr>
          <w:szCs w:val="28"/>
        </w:rPr>
        <w:t>ропольской городской Думы от 30 </w:t>
      </w:r>
      <w:r w:rsidR="00495FA6" w:rsidRPr="006365D2">
        <w:rPr>
          <w:szCs w:val="28"/>
        </w:rPr>
        <w:t>сентября 201</w:t>
      </w:r>
      <w:r w:rsidR="00BC3C2B" w:rsidRPr="006365D2">
        <w:rPr>
          <w:szCs w:val="28"/>
        </w:rPr>
        <w:t>4</w:t>
      </w:r>
      <w:r w:rsidR="00767FB8" w:rsidRPr="006365D2">
        <w:rPr>
          <w:szCs w:val="28"/>
        </w:rPr>
        <w:t xml:space="preserve"> г. № 553 «Об утверждении П</w:t>
      </w:r>
      <w:r w:rsidR="00495FA6" w:rsidRPr="006365D2">
        <w:rPr>
          <w:szCs w:val="28"/>
        </w:rPr>
        <w:t>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</w:t>
      </w:r>
    </w:p>
    <w:p w:rsidR="00EA4358" w:rsidRPr="0071439E" w:rsidRDefault="00EA4358" w:rsidP="00EA4358">
      <w:pPr>
        <w:pStyle w:val="2"/>
        <w:spacing w:after="0" w:line="240" w:lineRule="auto"/>
        <w:jc w:val="both"/>
        <w:rPr>
          <w:sz w:val="28"/>
          <w:szCs w:val="28"/>
          <w:highlight w:val="yellow"/>
        </w:rPr>
      </w:pPr>
    </w:p>
    <w:p w:rsidR="00EA4358" w:rsidRPr="006365D2" w:rsidRDefault="00EA4358" w:rsidP="00EA4358">
      <w:pPr>
        <w:pStyle w:val="2"/>
        <w:spacing w:after="0" w:line="240" w:lineRule="auto"/>
        <w:jc w:val="both"/>
        <w:rPr>
          <w:sz w:val="28"/>
          <w:szCs w:val="28"/>
        </w:rPr>
      </w:pPr>
      <w:r w:rsidRPr="006365D2">
        <w:rPr>
          <w:sz w:val="28"/>
          <w:szCs w:val="28"/>
        </w:rPr>
        <w:t>ПОСТАНОВЛЯЮ:</w:t>
      </w:r>
    </w:p>
    <w:p w:rsidR="00EA4358" w:rsidRPr="0071439E" w:rsidRDefault="00EA4358" w:rsidP="00EA4358">
      <w:pPr>
        <w:pStyle w:val="2"/>
        <w:spacing w:after="0" w:line="240" w:lineRule="auto"/>
        <w:jc w:val="both"/>
        <w:rPr>
          <w:sz w:val="28"/>
          <w:szCs w:val="28"/>
          <w:highlight w:val="yellow"/>
        </w:rPr>
      </w:pPr>
    </w:p>
    <w:p w:rsidR="00E45CED" w:rsidRPr="006365D2" w:rsidRDefault="000D2264" w:rsidP="00807FE1">
      <w:pPr>
        <w:ind w:firstLine="709"/>
        <w:jc w:val="both"/>
        <w:rPr>
          <w:szCs w:val="28"/>
        </w:rPr>
      </w:pPr>
      <w:r w:rsidRPr="006365D2">
        <w:rPr>
          <w:szCs w:val="28"/>
        </w:rPr>
        <w:t>1. </w:t>
      </w:r>
      <w:r w:rsidR="00401A9D" w:rsidRPr="006365D2">
        <w:rPr>
          <w:szCs w:val="28"/>
        </w:rPr>
        <w:t xml:space="preserve">Внести в постановление администрации города Ставрополя                            от </w:t>
      </w:r>
      <w:r w:rsidR="00E45CED" w:rsidRPr="006365D2">
        <w:rPr>
          <w:szCs w:val="28"/>
        </w:rPr>
        <w:t>25.12.2012 № 4086 «О к</w:t>
      </w:r>
      <w:r w:rsidR="00EE0E01" w:rsidRPr="006365D2">
        <w:rPr>
          <w:szCs w:val="28"/>
        </w:rPr>
        <w:t>ритериях оценки эффективности и </w:t>
      </w:r>
      <w:r w:rsidR="00E45CED" w:rsidRPr="006365D2">
        <w:rPr>
          <w:szCs w:val="28"/>
        </w:rPr>
        <w:t>результативности профессиональной деятельности муниципальных служащих администрации города Ставрополя»</w:t>
      </w:r>
      <w:r w:rsidR="0081532B" w:rsidRPr="006365D2">
        <w:rPr>
          <w:szCs w:val="28"/>
        </w:rPr>
        <w:t xml:space="preserve"> (далее – постановление)</w:t>
      </w:r>
      <w:r w:rsidR="00E45CED" w:rsidRPr="006365D2">
        <w:rPr>
          <w:szCs w:val="28"/>
        </w:rPr>
        <w:t xml:space="preserve"> </w:t>
      </w:r>
      <w:r w:rsidR="00E03960" w:rsidRPr="006365D2">
        <w:rPr>
          <w:szCs w:val="28"/>
        </w:rPr>
        <w:t>следующие изменения:</w:t>
      </w:r>
    </w:p>
    <w:p w:rsidR="005E4380" w:rsidRPr="006365D2" w:rsidRDefault="00495FA6" w:rsidP="00807FE1">
      <w:pPr>
        <w:ind w:firstLine="709"/>
        <w:jc w:val="both"/>
        <w:rPr>
          <w:szCs w:val="28"/>
        </w:rPr>
      </w:pPr>
      <w:r w:rsidRPr="006365D2">
        <w:rPr>
          <w:szCs w:val="28"/>
        </w:rPr>
        <w:t xml:space="preserve">1) </w:t>
      </w:r>
      <w:r w:rsidR="00767FB8" w:rsidRPr="006365D2">
        <w:rPr>
          <w:szCs w:val="28"/>
        </w:rPr>
        <w:t>в</w:t>
      </w:r>
      <w:r w:rsidR="00F73369" w:rsidRPr="006365D2">
        <w:rPr>
          <w:szCs w:val="28"/>
        </w:rPr>
        <w:t xml:space="preserve"> приложени</w:t>
      </w:r>
      <w:r w:rsidR="00767FB8" w:rsidRPr="006365D2">
        <w:rPr>
          <w:szCs w:val="28"/>
        </w:rPr>
        <w:t>и</w:t>
      </w:r>
      <w:r w:rsidR="00F73369" w:rsidRPr="006365D2">
        <w:rPr>
          <w:szCs w:val="28"/>
        </w:rPr>
        <w:t xml:space="preserve"> 1 «</w:t>
      </w:r>
      <w:hyperlink r:id="rId8" w:history="1">
        <w:r w:rsidR="00F73369" w:rsidRPr="006365D2">
          <w:rPr>
            <w:szCs w:val="28"/>
          </w:rPr>
          <w:t>Положение</w:t>
        </w:r>
      </w:hyperlink>
      <w:r w:rsidR="00F73369" w:rsidRPr="006365D2">
        <w:rPr>
          <w:szCs w:val="28"/>
        </w:rPr>
        <w:t xml:space="preserve"> о критериях оценки эффективности и результативности профессиональной деятельности руководителей отраслевых (функциональных) и территориальных органов администрации города Ставрополя с правами юридического лица, муниципальных служащих администрации города Ставрополя, замещающих высшие и главные должности муниципальной службы»</w:t>
      </w:r>
      <w:r w:rsidR="00D70028">
        <w:rPr>
          <w:szCs w:val="28"/>
        </w:rPr>
        <w:t xml:space="preserve"> к постановлению</w:t>
      </w:r>
      <w:r w:rsidR="005E4380" w:rsidRPr="006365D2">
        <w:rPr>
          <w:szCs w:val="28"/>
        </w:rPr>
        <w:t>:</w:t>
      </w:r>
    </w:p>
    <w:p w:rsidR="00767FB8" w:rsidRPr="006365D2" w:rsidRDefault="00767FB8" w:rsidP="00807FE1">
      <w:pPr>
        <w:ind w:firstLine="709"/>
        <w:jc w:val="both"/>
        <w:rPr>
          <w:szCs w:val="28"/>
        </w:rPr>
      </w:pPr>
      <w:r w:rsidRPr="006365D2">
        <w:rPr>
          <w:szCs w:val="28"/>
        </w:rPr>
        <w:t xml:space="preserve">а) абзац первый пункта 3 изложить в следующей редакции: </w:t>
      </w:r>
    </w:p>
    <w:p w:rsidR="00495FA6" w:rsidRPr="006365D2" w:rsidRDefault="005E4380" w:rsidP="00807FE1">
      <w:pPr>
        <w:ind w:firstLine="709"/>
        <w:jc w:val="both"/>
        <w:rPr>
          <w:szCs w:val="28"/>
        </w:rPr>
      </w:pPr>
      <w:r w:rsidRPr="006365D2">
        <w:rPr>
          <w:szCs w:val="28"/>
        </w:rPr>
        <w:t>«</w:t>
      </w:r>
      <w:r w:rsidR="00402E2E">
        <w:rPr>
          <w:szCs w:val="28"/>
        </w:rPr>
        <w:t xml:space="preserve">3. </w:t>
      </w:r>
      <w:r w:rsidRPr="006365D2">
        <w:rPr>
          <w:szCs w:val="28"/>
        </w:rPr>
        <w:t>Качественные критерии определяют эффективность, исходя из наличия либо отсутств</w:t>
      </w:r>
      <w:r w:rsidR="000D3EBD" w:rsidRPr="006365D2">
        <w:rPr>
          <w:szCs w:val="28"/>
        </w:rPr>
        <w:t>ия нарушений законодательства, П</w:t>
      </w:r>
      <w:r w:rsidRPr="006365D2">
        <w:rPr>
          <w:szCs w:val="28"/>
        </w:rPr>
        <w:t>равил внутреннего трудового распорядка администрации города Ставрополя, отраслевых (функциональных) и территориальных органов администрации города Ставрополя</w:t>
      </w:r>
      <w:r w:rsidR="00A124B3" w:rsidRPr="006365D2">
        <w:rPr>
          <w:szCs w:val="28"/>
        </w:rPr>
        <w:t xml:space="preserve"> (далее –</w:t>
      </w:r>
      <w:r w:rsidR="002C6DB4" w:rsidRPr="006365D2">
        <w:rPr>
          <w:szCs w:val="28"/>
        </w:rPr>
        <w:t xml:space="preserve"> п</w:t>
      </w:r>
      <w:r w:rsidR="00A124B3" w:rsidRPr="006365D2">
        <w:rPr>
          <w:szCs w:val="28"/>
        </w:rPr>
        <w:t>равила внутреннего трудового распорядка)</w:t>
      </w:r>
      <w:r w:rsidRPr="006365D2">
        <w:rPr>
          <w:szCs w:val="28"/>
        </w:rPr>
        <w:t>, Кодекса этики и служебного поведения муниципальных служащих города Ставрополя (далее – кодекс этики) и иных нарушений при выполнении должностных обязанностей</w:t>
      </w:r>
      <w:proofErr w:type="gramStart"/>
      <w:r w:rsidRPr="006365D2">
        <w:rPr>
          <w:szCs w:val="28"/>
        </w:rPr>
        <w:t>.»</w:t>
      </w:r>
      <w:r w:rsidR="00500372" w:rsidRPr="006365D2">
        <w:rPr>
          <w:szCs w:val="28"/>
        </w:rPr>
        <w:t>;</w:t>
      </w:r>
      <w:proofErr w:type="gramEnd"/>
    </w:p>
    <w:p w:rsidR="00901452" w:rsidRDefault="00767FB8" w:rsidP="00F738FA">
      <w:pPr>
        <w:ind w:firstLine="709"/>
        <w:jc w:val="both"/>
        <w:rPr>
          <w:szCs w:val="28"/>
        </w:rPr>
      </w:pPr>
      <w:r w:rsidRPr="006365D2">
        <w:rPr>
          <w:szCs w:val="28"/>
        </w:rPr>
        <w:t>б</w:t>
      </w:r>
      <w:r w:rsidR="0081532B" w:rsidRPr="006365D2">
        <w:rPr>
          <w:szCs w:val="28"/>
        </w:rPr>
        <w:t>)</w:t>
      </w:r>
      <w:r w:rsidR="000D2264" w:rsidRPr="006365D2">
        <w:rPr>
          <w:szCs w:val="28"/>
        </w:rPr>
        <w:t> </w:t>
      </w:r>
      <w:r w:rsidR="003E5882" w:rsidRPr="006365D2">
        <w:rPr>
          <w:szCs w:val="28"/>
        </w:rPr>
        <w:t xml:space="preserve">пункт 4 </w:t>
      </w:r>
      <w:r w:rsidRPr="006365D2">
        <w:rPr>
          <w:szCs w:val="28"/>
        </w:rPr>
        <w:t>изложить в новой редакции</w:t>
      </w:r>
      <w:r w:rsidR="003B0D72">
        <w:rPr>
          <w:szCs w:val="28"/>
        </w:rPr>
        <w:t xml:space="preserve"> согласно приложению </w:t>
      </w:r>
      <w:r w:rsidR="003E5882" w:rsidRPr="006365D2">
        <w:rPr>
          <w:szCs w:val="28"/>
        </w:rPr>
        <w:t>1</w:t>
      </w:r>
      <w:r w:rsidR="00A124B3" w:rsidRPr="006365D2">
        <w:rPr>
          <w:szCs w:val="28"/>
        </w:rPr>
        <w:t>;</w:t>
      </w:r>
    </w:p>
    <w:p w:rsidR="0082769C" w:rsidRPr="00615D0A" w:rsidRDefault="0082769C" w:rsidP="0082769C">
      <w:pPr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Pr="006365D2">
        <w:rPr>
          <w:szCs w:val="28"/>
        </w:rPr>
        <w:t xml:space="preserve">в пункте 9 </w:t>
      </w:r>
      <w:r w:rsidR="00615D0A">
        <w:rPr>
          <w:szCs w:val="28"/>
        </w:rPr>
        <w:t xml:space="preserve">слово «администрации» </w:t>
      </w:r>
      <w:r w:rsidR="00615D0A" w:rsidRPr="006365D2">
        <w:rPr>
          <w:szCs w:val="28"/>
        </w:rPr>
        <w:t>исключить</w:t>
      </w:r>
      <w:r w:rsidR="00615D0A" w:rsidRPr="00557739">
        <w:rPr>
          <w:szCs w:val="28"/>
        </w:rPr>
        <w:t>;</w:t>
      </w:r>
    </w:p>
    <w:p w:rsidR="00404AF4" w:rsidRPr="006365D2" w:rsidRDefault="00D462CD" w:rsidP="00901452">
      <w:pPr>
        <w:ind w:firstLine="709"/>
        <w:jc w:val="both"/>
        <w:rPr>
          <w:szCs w:val="28"/>
        </w:rPr>
      </w:pPr>
      <w:r w:rsidRPr="006365D2">
        <w:rPr>
          <w:szCs w:val="28"/>
        </w:rPr>
        <w:t>2</w:t>
      </w:r>
      <w:r w:rsidR="001A6850" w:rsidRPr="006365D2">
        <w:rPr>
          <w:szCs w:val="28"/>
        </w:rPr>
        <w:t xml:space="preserve">) </w:t>
      </w:r>
      <w:r w:rsidR="00FC19CD" w:rsidRPr="006365D2">
        <w:rPr>
          <w:szCs w:val="28"/>
        </w:rPr>
        <w:t>в</w:t>
      </w:r>
      <w:r w:rsidR="001A6850" w:rsidRPr="006365D2">
        <w:rPr>
          <w:szCs w:val="28"/>
        </w:rPr>
        <w:t xml:space="preserve"> приложени</w:t>
      </w:r>
      <w:r w:rsidR="00FC19CD" w:rsidRPr="006365D2">
        <w:rPr>
          <w:szCs w:val="28"/>
        </w:rPr>
        <w:t>и</w:t>
      </w:r>
      <w:r w:rsidR="001A6850" w:rsidRPr="006365D2">
        <w:rPr>
          <w:szCs w:val="28"/>
        </w:rPr>
        <w:t xml:space="preserve"> 2 </w:t>
      </w:r>
      <w:r w:rsidR="00404AF4" w:rsidRPr="006365D2">
        <w:rPr>
          <w:szCs w:val="28"/>
        </w:rPr>
        <w:t xml:space="preserve">«Порядок реализации Положения о критериях оценки эффективности и результативности профессиональной деятельности руководителей отраслевых (функциональных) и территориальных органов </w:t>
      </w:r>
      <w:r w:rsidR="00404AF4" w:rsidRPr="006365D2">
        <w:rPr>
          <w:szCs w:val="28"/>
        </w:rPr>
        <w:lastRenderedPageBreak/>
        <w:t>администрации города Ставрополя с правами юридического лица, муниципальных служащих администрации города Ставрополя, замещающих высшие и главные должности муниципальной службы»</w:t>
      </w:r>
      <w:r w:rsidR="00D70028">
        <w:rPr>
          <w:szCs w:val="28"/>
        </w:rPr>
        <w:t xml:space="preserve"> (далее – Порядок) к постановлению</w:t>
      </w:r>
      <w:r w:rsidR="00404AF4" w:rsidRPr="006365D2">
        <w:rPr>
          <w:szCs w:val="28"/>
        </w:rPr>
        <w:t>:</w:t>
      </w:r>
    </w:p>
    <w:p w:rsidR="00DD1534" w:rsidRPr="006365D2" w:rsidRDefault="00DD1534" w:rsidP="00901452">
      <w:pPr>
        <w:ind w:firstLine="709"/>
        <w:jc w:val="both"/>
        <w:rPr>
          <w:szCs w:val="28"/>
        </w:rPr>
      </w:pPr>
      <w:r w:rsidRPr="006365D2">
        <w:rPr>
          <w:szCs w:val="28"/>
        </w:rPr>
        <w:t>а) пункт 3 изложить в следующей редакции:</w:t>
      </w:r>
    </w:p>
    <w:p w:rsidR="0000014D" w:rsidRPr="006365D2" w:rsidRDefault="0000014D" w:rsidP="0000014D">
      <w:pPr>
        <w:ind w:firstLine="709"/>
        <w:jc w:val="both"/>
        <w:rPr>
          <w:szCs w:val="28"/>
        </w:rPr>
      </w:pPr>
      <w:r w:rsidRPr="006365D2">
        <w:rPr>
          <w:szCs w:val="28"/>
        </w:rPr>
        <w:t>«</w:t>
      </w:r>
      <w:r w:rsidR="0082769C">
        <w:rPr>
          <w:szCs w:val="28"/>
        </w:rPr>
        <w:t xml:space="preserve">3. </w:t>
      </w:r>
      <w:r w:rsidRPr="006365D2">
        <w:rPr>
          <w:szCs w:val="28"/>
        </w:rPr>
        <w:t>Исполнителями по представлению сведений для формирования информации являются:</w:t>
      </w:r>
    </w:p>
    <w:p w:rsidR="0000014D" w:rsidRPr="006365D2" w:rsidRDefault="0000014D" w:rsidP="0000014D">
      <w:pPr>
        <w:ind w:firstLine="709"/>
        <w:jc w:val="both"/>
        <w:rPr>
          <w:szCs w:val="28"/>
        </w:rPr>
      </w:pPr>
      <w:r w:rsidRPr="006365D2">
        <w:rPr>
          <w:szCs w:val="28"/>
        </w:rPr>
        <w:t>управление кадровой политики администрации города Ставрополя по показателям 1, 2 информации</w:t>
      </w:r>
      <w:r w:rsidR="004818EB">
        <w:rPr>
          <w:szCs w:val="28"/>
        </w:rPr>
        <w:t xml:space="preserve"> </w:t>
      </w:r>
      <w:r w:rsidR="004818EB">
        <w:t>приложений 1, 2 к настоящему Порядку</w:t>
      </w:r>
      <w:r w:rsidRPr="006365D2">
        <w:rPr>
          <w:szCs w:val="28"/>
        </w:rPr>
        <w:t>;</w:t>
      </w:r>
    </w:p>
    <w:p w:rsidR="0000014D" w:rsidRPr="006365D2" w:rsidRDefault="0000014D" w:rsidP="0000014D">
      <w:pPr>
        <w:ind w:firstLine="709"/>
        <w:jc w:val="both"/>
        <w:rPr>
          <w:szCs w:val="28"/>
        </w:rPr>
      </w:pPr>
      <w:proofErr w:type="gramStart"/>
      <w:r w:rsidRPr="006365D2">
        <w:rPr>
          <w:szCs w:val="28"/>
        </w:rPr>
        <w:t>управление делопроизводства и архива администрации города Ставрополя по показателям 3, 8, 11, 12</w:t>
      </w:r>
      <w:r w:rsidR="00301CC1">
        <w:rPr>
          <w:szCs w:val="28"/>
        </w:rPr>
        <w:t xml:space="preserve"> (</w:t>
      </w:r>
      <w:r w:rsidR="009E538D">
        <w:rPr>
          <w:szCs w:val="28"/>
        </w:rPr>
        <w:t>в части нарушения сроков</w:t>
      </w:r>
      <w:r w:rsidR="004A6D95">
        <w:rPr>
          <w:szCs w:val="28"/>
        </w:rPr>
        <w:t>, установленных</w:t>
      </w:r>
      <w:r w:rsidR="009E538D">
        <w:rPr>
          <w:szCs w:val="28"/>
        </w:rPr>
        <w:t xml:space="preserve"> </w:t>
      </w:r>
      <w:r w:rsidR="004A6D95">
        <w:rPr>
          <w:szCs w:val="28"/>
        </w:rPr>
        <w:t>федеральными</w:t>
      </w:r>
      <w:r w:rsidR="009E538D">
        <w:rPr>
          <w:szCs w:val="28"/>
        </w:rPr>
        <w:t xml:space="preserve"> закон</w:t>
      </w:r>
      <w:r w:rsidR="004A6D95">
        <w:rPr>
          <w:szCs w:val="28"/>
        </w:rPr>
        <w:t>ами, законами Ставропольского края, правовыми актами</w:t>
      </w:r>
      <w:r w:rsidR="009E538D">
        <w:rPr>
          <w:szCs w:val="28"/>
        </w:rPr>
        <w:t xml:space="preserve"> органов государственной власти Российской Федерации, Ставропольского края, органов местного самоуправления города Ставрополя</w:t>
      </w:r>
      <w:r w:rsidR="00301CC1">
        <w:rPr>
          <w:szCs w:val="28"/>
        </w:rPr>
        <w:t>),</w:t>
      </w:r>
      <w:r w:rsidR="009C08CF">
        <w:rPr>
          <w:szCs w:val="28"/>
        </w:rPr>
        <w:t xml:space="preserve"> 13</w:t>
      </w:r>
      <w:r w:rsidRPr="006365D2">
        <w:rPr>
          <w:szCs w:val="28"/>
        </w:rPr>
        <w:t xml:space="preserve"> </w:t>
      </w:r>
      <w:r w:rsidR="00EE0E01" w:rsidRPr="006365D2">
        <w:rPr>
          <w:szCs w:val="28"/>
        </w:rPr>
        <w:t>информации приложения 1 к </w:t>
      </w:r>
      <w:r w:rsidRPr="006365D2">
        <w:rPr>
          <w:szCs w:val="28"/>
        </w:rPr>
        <w:t xml:space="preserve">настоящему Порядку, по показателям 3, 5, 8, </w:t>
      </w:r>
      <w:r w:rsidR="00211156">
        <w:rPr>
          <w:szCs w:val="28"/>
        </w:rPr>
        <w:t>9</w:t>
      </w:r>
      <w:r w:rsidR="009E538D">
        <w:rPr>
          <w:szCs w:val="28"/>
        </w:rPr>
        <w:t>, 10</w:t>
      </w:r>
      <w:r w:rsidR="00CF123C">
        <w:rPr>
          <w:szCs w:val="28"/>
        </w:rPr>
        <w:t xml:space="preserve"> информации приложения 2 к </w:t>
      </w:r>
      <w:r w:rsidRPr="006365D2">
        <w:rPr>
          <w:szCs w:val="28"/>
        </w:rPr>
        <w:t>настоящему Порядку;</w:t>
      </w:r>
      <w:proofErr w:type="gramEnd"/>
    </w:p>
    <w:p w:rsidR="0000014D" w:rsidRPr="006365D2" w:rsidRDefault="005910EA" w:rsidP="0000014D">
      <w:pPr>
        <w:ind w:firstLine="709"/>
        <w:jc w:val="both"/>
        <w:rPr>
          <w:szCs w:val="28"/>
        </w:rPr>
      </w:pPr>
      <w:r w:rsidRPr="001D7AD2">
        <w:rPr>
          <w:rFonts w:eastAsiaTheme="minorHAnsi"/>
          <w:szCs w:val="28"/>
          <w:lang w:eastAsia="en-US"/>
        </w:rPr>
        <w:t>комитет финансов и бюджета администрации города Ставрополя</w:t>
      </w:r>
      <w:r>
        <w:rPr>
          <w:rFonts w:eastAsiaTheme="minorHAnsi"/>
          <w:szCs w:val="28"/>
          <w:lang w:eastAsia="en-US"/>
        </w:rPr>
        <w:t xml:space="preserve"> по </w:t>
      </w:r>
      <w:hyperlink r:id="rId9" w:history="1">
        <w:r w:rsidRPr="00A42A8C">
          <w:rPr>
            <w:rFonts w:eastAsiaTheme="minorHAnsi"/>
            <w:szCs w:val="28"/>
            <w:lang w:eastAsia="en-US"/>
          </w:rPr>
          <w:t>показателям 5</w:t>
        </w:r>
      </w:hyperlink>
      <w:r>
        <w:rPr>
          <w:rFonts w:eastAsiaTheme="minorHAnsi"/>
          <w:szCs w:val="28"/>
          <w:lang w:eastAsia="en-US"/>
        </w:rPr>
        <w:t xml:space="preserve">, </w:t>
      </w:r>
      <w:hyperlink r:id="rId10" w:history="1">
        <w:r w:rsidRPr="00A42A8C">
          <w:rPr>
            <w:rFonts w:eastAsiaTheme="minorHAnsi"/>
            <w:szCs w:val="28"/>
            <w:lang w:eastAsia="en-US"/>
          </w:rPr>
          <w:t>6</w:t>
        </w:r>
      </w:hyperlink>
      <w:r>
        <w:rPr>
          <w:rFonts w:eastAsiaTheme="minorHAnsi"/>
          <w:szCs w:val="28"/>
          <w:lang w:eastAsia="en-US"/>
        </w:rPr>
        <w:t xml:space="preserve">, </w:t>
      </w:r>
      <w:hyperlink r:id="rId11" w:history="1">
        <w:r w:rsidRPr="00A42A8C">
          <w:rPr>
            <w:rFonts w:eastAsiaTheme="minorHAnsi"/>
            <w:szCs w:val="28"/>
            <w:lang w:eastAsia="en-US"/>
          </w:rPr>
          <w:t>7</w:t>
        </w:r>
      </w:hyperlink>
      <w:r w:rsidR="00C13AD7">
        <w:t xml:space="preserve">, 8 (в части финансирования </w:t>
      </w:r>
      <w:r w:rsidR="00262E88">
        <w:t xml:space="preserve">мероприятий </w:t>
      </w:r>
      <w:r w:rsidR="00C13AD7">
        <w:t>муниципальных пр</w:t>
      </w:r>
      <w:r w:rsidR="00262E88">
        <w:t>о</w:t>
      </w:r>
      <w:r w:rsidR="00C13AD7">
        <w:t>грамм)</w:t>
      </w:r>
      <w:r>
        <w:rPr>
          <w:rFonts w:eastAsiaTheme="minorHAnsi"/>
          <w:szCs w:val="28"/>
          <w:lang w:eastAsia="en-US"/>
        </w:rPr>
        <w:t xml:space="preserve"> информации приложения 1 к настоящему Порядку,  </w:t>
      </w:r>
      <w:hyperlink r:id="rId12" w:history="1">
        <w:r w:rsidRPr="00A42A8C">
          <w:rPr>
            <w:rFonts w:eastAsiaTheme="minorHAnsi"/>
            <w:szCs w:val="28"/>
            <w:lang w:eastAsia="en-US"/>
          </w:rPr>
          <w:t>показателю 1</w:t>
        </w:r>
      </w:hyperlink>
      <w:r>
        <w:rPr>
          <w:rFonts w:eastAsiaTheme="minorHAnsi"/>
          <w:szCs w:val="28"/>
          <w:lang w:eastAsia="en-US"/>
        </w:rPr>
        <w:t xml:space="preserve">2 </w:t>
      </w:r>
      <w:r w:rsidR="009929C3">
        <w:rPr>
          <w:rFonts w:eastAsiaTheme="minorHAnsi"/>
          <w:szCs w:val="28"/>
          <w:lang w:eastAsia="en-US"/>
        </w:rPr>
        <w:t xml:space="preserve">(в части нарушения сроков, установленных для подготовки проекта бюджета города Ставрополя и отчета о его исполнении) </w:t>
      </w:r>
      <w:r>
        <w:rPr>
          <w:rFonts w:eastAsiaTheme="minorHAnsi"/>
          <w:szCs w:val="28"/>
          <w:lang w:eastAsia="en-US"/>
        </w:rPr>
        <w:t>информации приложения 1 к настоящему Порядку;</w:t>
      </w:r>
      <w:r w:rsidR="00F745E3">
        <w:rPr>
          <w:szCs w:val="28"/>
        </w:rPr>
        <w:t xml:space="preserve">  </w:t>
      </w:r>
    </w:p>
    <w:p w:rsidR="008553FD" w:rsidRDefault="008553FD" w:rsidP="00F05F5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D7AD2">
        <w:rPr>
          <w:rFonts w:eastAsiaTheme="minorHAnsi"/>
          <w:szCs w:val="28"/>
          <w:lang w:eastAsia="en-US"/>
        </w:rPr>
        <w:t>комитет экономического развития</w:t>
      </w:r>
      <w:r>
        <w:rPr>
          <w:rFonts w:eastAsiaTheme="minorHAnsi"/>
          <w:szCs w:val="28"/>
          <w:lang w:eastAsia="en-US"/>
        </w:rPr>
        <w:t xml:space="preserve"> администрации города Ставрополя по показател</w:t>
      </w:r>
      <w:r w:rsidR="00D70028">
        <w:rPr>
          <w:rFonts w:eastAsiaTheme="minorHAnsi"/>
          <w:szCs w:val="28"/>
          <w:lang w:eastAsia="en-US"/>
        </w:rPr>
        <w:t>ям</w:t>
      </w:r>
      <w:r>
        <w:rPr>
          <w:rFonts w:eastAsiaTheme="minorHAnsi"/>
          <w:szCs w:val="28"/>
          <w:lang w:eastAsia="en-US"/>
        </w:rPr>
        <w:t xml:space="preserve"> </w:t>
      </w:r>
      <w:r w:rsidR="00E61B9E">
        <w:rPr>
          <w:rFonts w:eastAsiaTheme="minorHAnsi"/>
          <w:szCs w:val="28"/>
          <w:lang w:eastAsia="en-US"/>
        </w:rPr>
        <w:t>8</w:t>
      </w:r>
      <w:r w:rsidR="00920D95">
        <w:rPr>
          <w:rFonts w:eastAsiaTheme="minorHAnsi"/>
          <w:szCs w:val="28"/>
          <w:lang w:eastAsia="en-US"/>
        </w:rPr>
        <w:t>, 12</w:t>
      </w:r>
      <w:r w:rsidR="009929C3">
        <w:rPr>
          <w:rFonts w:eastAsiaTheme="minorHAnsi"/>
          <w:szCs w:val="28"/>
          <w:lang w:eastAsia="en-US"/>
        </w:rPr>
        <w:t xml:space="preserve"> </w:t>
      </w:r>
      <w:r w:rsidR="00920D95">
        <w:rPr>
          <w:rFonts w:eastAsiaTheme="minorHAnsi"/>
          <w:szCs w:val="28"/>
          <w:lang w:eastAsia="en-US"/>
        </w:rPr>
        <w:t xml:space="preserve">(в части несоблюдения сроков подготовки муниципальных программ) </w:t>
      </w:r>
      <w:r w:rsidR="009929C3">
        <w:rPr>
          <w:rFonts w:eastAsiaTheme="minorHAnsi"/>
          <w:szCs w:val="28"/>
          <w:lang w:eastAsia="en-US"/>
        </w:rPr>
        <w:t xml:space="preserve">информации </w:t>
      </w:r>
      <w:r w:rsidR="00920D95">
        <w:rPr>
          <w:rFonts w:eastAsiaTheme="minorHAnsi"/>
          <w:szCs w:val="28"/>
          <w:lang w:eastAsia="en-US"/>
        </w:rPr>
        <w:t>приложения 1 к настоящему Порядку</w:t>
      </w:r>
      <w:r w:rsidR="009929C3">
        <w:rPr>
          <w:rFonts w:eastAsiaTheme="minorHAnsi"/>
          <w:szCs w:val="28"/>
          <w:lang w:eastAsia="en-US"/>
        </w:rPr>
        <w:t>,</w:t>
      </w:r>
      <w:r w:rsidR="00920D95">
        <w:rPr>
          <w:rFonts w:eastAsiaTheme="minorHAnsi"/>
          <w:szCs w:val="28"/>
          <w:lang w:eastAsia="en-US"/>
        </w:rPr>
        <w:t xml:space="preserve"> </w:t>
      </w:r>
      <w:r w:rsidR="00E61B9E">
        <w:rPr>
          <w:rFonts w:eastAsiaTheme="minorHAnsi"/>
          <w:szCs w:val="28"/>
          <w:lang w:eastAsia="en-US"/>
        </w:rPr>
        <w:t xml:space="preserve">по показателю </w:t>
      </w:r>
      <w:r w:rsidR="00D12F44">
        <w:rPr>
          <w:rFonts w:eastAsiaTheme="minorHAnsi"/>
          <w:szCs w:val="28"/>
          <w:lang w:eastAsia="en-US"/>
        </w:rPr>
        <w:t>5</w:t>
      </w:r>
      <w:r w:rsidR="00E61B9E">
        <w:rPr>
          <w:rFonts w:eastAsiaTheme="minorHAnsi"/>
          <w:szCs w:val="28"/>
          <w:lang w:eastAsia="en-US"/>
        </w:rPr>
        <w:t xml:space="preserve"> </w:t>
      </w:r>
      <w:r w:rsidR="009929C3">
        <w:rPr>
          <w:rFonts w:eastAsiaTheme="minorHAnsi"/>
          <w:szCs w:val="28"/>
          <w:lang w:eastAsia="en-US"/>
        </w:rPr>
        <w:t xml:space="preserve">(в части  невыполнения мероприятий муниципальных программ) </w:t>
      </w:r>
      <w:r w:rsidR="00E61B9E">
        <w:rPr>
          <w:rFonts w:eastAsiaTheme="minorHAnsi"/>
          <w:szCs w:val="28"/>
          <w:lang w:eastAsia="en-US"/>
        </w:rPr>
        <w:t xml:space="preserve">информации приложения </w:t>
      </w:r>
      <w:r w:rsidR="00F05F53">
        <w:rPr>
          <w:rFonts w:eastAsiaTheme="minorHAnsi"/>
          <w:szCs w:val="28"/>
          <w:lang w:eastAsia="en-US"/>
        </w:rPr>
        <w:t>2</w:t>
      </w:r>
      <w:r w:rsidR="00E61B9E">
        <w:rPr>
          <w:rFonts w:eastAsiaTheme="minorHAnsi"/>
          <w:szCs w:val="28"/>
          <w:lang w:eastAsia="en-US"/>
        </w:rPr>
        <w:t xml:space="preserve"> к настоящему Порядку</w:t>
      </w:r>
      <w:r>
        <w:rPr>
          <w:rFonts w:eastAsiaTheme="minorHAnsi"/>
          <w:szCs w:val="28"/>
          <w:lang w:eastAsia="en-US"/>
        </w:rPr>
        <w:t>;</w:t>
      </w:r>
    </w:p>
    <w:p w:rsidR="00B54B8D" w:rsidRDefault="00B54B8D" w:rsidP="00F05F53">
      <w:pPr>
        <w:ind w:firstLine="709"/>
        <w:jc w:val="both"/>
      </w:pPr>
      <w:r>
        <w:t xml:space="preserve">комитет правового </w:t>
      </w:r>
      <w:proofErr w:type="gramStart"/>
      <w:r>
        <w:t>обеспечения деятельности администрации города Ставрополя</w:t>
      </w:r>
      <w:proofErr w:type="gramEnd"/>
      <w:r>
        <w:t xml:space="preserve"> по показателю 4 информации приложений 1, 2 к настоящему Порядку;</w:t>
      </w:r>
    </w:p>
    <w:p w:rsidR="0000014D" w:rsidRDefault="0000014D" w:rsidP="0000014D">
      <w:pPr>
        <w:ind w:firstLine="709"/>
        <w:jc w:val="both"/>
        <w:rPr>
          <w:szCs w:val="28"/>
        </w:rPr>
      </w:pPr>
      <w:r w:rsidRPr="001D7AD2">
        <w:rPr>
          <w:szCs w:val="28"/>
        </w:rPr>
        <w:t>комитет муниципального заказа и торговли</w:t>
      </w:r>
      <w:r w:rsidRPr="006365D2">
        <w:rPr>
          <w:szCs w:val="28"/>
        </w:rPr>
        <w:t xml:space="preserve"> администрации города Ставрополя по показателю 12 информации приложения 1 к настоящему Порядку (</w:t>
      </w:r>
      <w:r w:rsidR="00D002EC" w:rsidRPr="00BF14A2">
        <w:rPr>
          <w:szCs w:val="28"/>
        </w:rPr>
        <w:t xml:space="preserve">в части </w:t>
      </w:r>
      <w:r w:rsidR="00B63E73">
        <w:rPr>
          <w:szCs w:val="28"/>
        </w:rPr>
        <w:t>нарушения сроков, установленных</w:t>
      </w:r>
      <w:r w:rsidR="00BF14A2" w:rsidRPr="00BF14A2">
        <w:rPr>
          <w:szCs w:val="28"/>
        </w:rPr>
        <w:t xml:space="preserve"> </w:t>
      </w:r>
      <w:r w:rsidR="00731055" w:rsidRPr="00BF14A2">
        <w:rPr>
          <w:szCs w:val="28"/>
        </w:rPr>
        <w:t>план</w:t>
      </w:r>
      <w:r w:rsidR="00B63E73">
        <w:rPr>
          <w:szCs w:val="28"/>
        </w:rPr>
        <w:t>ом</w:t>
      </w:r>
      <w:r w:rsidR="00731055" w:rsidRPr="00BF14A2">
        <w:rPr>
          <w:szCs w:val="28"/>
        </w:rPr>
        <w:t>-график</w:t>
      </w:r>
      <w:r w:rsidR="00B63E73">
        <w:rPr>
          <w:szCs w:val="28"/>
        </w:rPr>
        <w:t>ом</w:t>
      </w:r>
      <w:r w:rsidR="00731055" w:rsidRPr="00BF14A2">
        <w:rPr>
          <w:szCs w:val="28"/>
        </w:rPr>
        <w:t xml:space="preserve"> </w:t>
      </w:r>
      <w:r w:rsidR="00BF14A2" w:rsidRPr="00BF14A2">
        <w:rPr>
          <w:szCs w:val="28"/>
        </w:rPr>
        <w:t>закупок товаров, работ, услуг для обеспечения муниципальных нужд</w:t>
      </w:r>
      <w:r w:rsidRPr="006365D2">
        <w:rPr>
          <w:szCs w:val="28"/>
        </w:rPr>
        <w:t>);</w:t>
      </w:r>
    </w:p>
    <w:p w:rsidR="00F70AE8" w:rsidRDefault="007B5D4C" w:rsidP="007B5D4C">
      <w:pPr>
        <w:ind w:firstLine="709"/>
        <w:jc w:val="both"/>
        <w:rPr>
          <w:szCs w:val="28"/>
        </w:rPr>
      </w:pPr>
      <w:r>
        <w:rPr>
          <w:szCs w:val="28"/>
        </w:rPr>
        <w:t xml:space="preserve">отдел приема граждан администрации города Ставрополя по показателю 10 </w:t>
      </w:r>
      <w:r>
        <w:t>информации приложения 1 к настоящему Порядку</w:t>
      </w:r>
      <w:r w:rsidR="00D70028">
        <w:t>,</w:t>
      </w:r>
      <w:r w:rsidRPr="007B5D4C">
        <w:rPr>
          <w:szCs w:val="28"/>
        </w:rPr>
        <w:t xml:space="preserve"> </w:t>
      </w:r>
      <w:r>
        <w:rPr>
          <w:szCs w:val="28"/>
        </w:rPr>
        <w:t xml:space="preserve">по показателю 7 </w:t>
      </w:r>
      <w:r>
        <w:t>информации пр</w:t>
      </w:r>
      <w:r w:rsidR="00D002EC">
        <w:t>иложения 2 к настоящему Порядку</w:t>
      </w:r>
      <w:r w:rsidR="00F20219">
        <w:rPr>
          <w:szCs w:val="28"/>
        </w:rPr>
        <w:t>;</w:t>
      </w:r>
    </w:p>
    <w:p w:rsidR="007B5D4C" w:rsidRDefault="0000014D" w:rsidP="007B5D4C">
      <w:pPr>
        <w:ind w:firstLine="709"/>
        <w:jc w:val="both"/>
        <w:rPr>
          <w:szCs w:val="28"/>
        </w:rPr>
      </w:pPr>
      <w:r w:rsidRPr="006365D2">
        <w:rPr>
          <w:szCs w:val="28"/>
        </w:rPr>
        <w:t xml:space="preserve">отдел пресс-службы администрации </w:t>
      </w:r>
      <w:r w:rsidR="00D70028">
        <w:rPr>
          <w:szCs w:val="28"/>
        </w:rPr>
        <w:t>города Ставрополя по показателю </w:t>
      </w:r>
      <w:r w:rsidRPr="006365D2">
        <w:rPr>
          <w:szCs w:val="28"/>
        </w:rPr>
        <w:t>9 информации приложения 1 к настоящему Порядку, по показателю</w:t>
      </w:r>
      <w:r w:rsidR="00D70028">
        <w:rPr>
          <w:szCs w:val="28"/>
        </w:rPr>
        <w:t xml:space="preserve"> </w:t>
      </w:r>
      <w:r w:rsidR="00237217">
        <w:rPr>
          <w:szCs w:val="28"/>
        </w:rPr>
        <w:t>6</w:t>
      </w:r>
      <w:r w:rsidRPr="006365D2">
        <w:rPr>
          <w:szCs w:val="28"/>
        </w:rPr>
        <w:t xml:space="preserve"> информации  приложения 2 к настоящему Порядку</w:t>
      </w:r>
      <w:proofErr w:type="gramStart"/>
      <w:r w:rsidRPr="006365D2">
        <w:rPr>
          <w:szCs w:val="28"/>
        </w:rPr>
        <w:t>.»;</w:t>
      </w:r>
      <w:proofErr w:type="gramEnd"/>
    </w:p>
    <w:p w:rsidR="00936B4C" w:rsidRPr="006365D2" w:rsidRDefault="00C30268" w:rsidP="00404AF4">
      <w:pPr>
        <w:ind w:firstLine="709"/>
        <w:jc w:val="both"/>
        <w:rPr>
          <w:szCs w:val="28"/>
        </w:rPr>
      </w:pPr>
      <w:r w:rsidRPr="006365D2">
        <w:rPr>
          <w:szCs w:val="28"/>
        </w:rPr>
        <w:t>б</w:t>
      </w:r>
      <w:r w:rsidR="005672CA" w:rsidRPr="006365D2">
        <w:rPr>
          <w:szCs w:val="28"/>
        </w:rPr>
        <w:t xml:space="preserve">) </w:t>
      </w:r>
      <w:r w:rsidR="0054672F" w:rsidRPr="006365D2">
        <w:rPr>
          <w:szCs w:val="28"/>
        </w:rPr>
        <w:t xml:space="preserve">пункт 5 изложить в </w:t>
      </w:r>
      <w:r w:rsidR="00065124" w:rsidRPr="006365D2">
        <w:rPr>
          <w:szCs w:val="28"/>
        </w:rPr>
        <w:t>следующей</w:t>
      </w:r>
      <w:r w:rsidR="0054672F" w:rsidRPr="006365D2">
        <w:rPr>
          <w:szCs w:val="28"/>
        </w:rPr>
        <w:t xml:space="preserve"> редакции:</w:t>
      </w:r>
    </w:p>
    <w:p w:rsidR="005A7E02" w:rsidRDefault="0054672F" w:rsidP="00404AF4">
      <w:pPr>
        <w:ind w:firstLine="709"/>
        <w:jc w:val="both"/>
        <w:rPr>
          <w:szCs w:val="28"/>
        </w:rPr>
      </w:pPr>
      <w:r w:rsidRPr="006365D2">
        <w:rPr>
          <w:szCs w:val="28"/>
        </w:rPr>
        <w:t>«</w:t>
      </w:r>
      <w:r w:rsidR="00D03D85">
        <w:rPr>
          <w:szCs w:val="28"/>
        </w:rPr>
        <w:t xml:space="preserve">5. </w:t>
      </w:r>
      <w:proofErr w:type="gramStart"/>
      <w:r w:rsidRPr="006365D2">
        <w:rPr>
          <w:szCs w:val="28"/>
        </w:rPr>
        <w:t xml:space="preserve">Комитет экономического развития администрации города Ставрополя </w:t>
      </w:r>
      <w:r w:rsidR="00B63E73">
        <w:rPr>
          <w:szCs w:val="28"/>
        </w:rPr>
        <w:t>формирует</w:t>
      </w:r>
      <w:r w:rsidR="00BB6FC5">
        <w:rPr>
          <w:szCs w:val="28"/>
        </w:rPr>
        <w:t xml:space="preserve"> </w:t>
      </w:r>
      <w:r w:rsidR="00556EC5">
        <w:rPr>
          <w:szCs w:val="28"/>
        </w:rPr>
        <w:t xml:space="preserve">информацию </w:t>
      </w:r>
      <w:r w:rsidR="007502D6">
        <w:rPr>
          <w:szCs w:val="28"/>
        </w:rPr>
        <w:t>до 2</w:t>
      </w:r>
      <w:r w:rsidR="009855D7">
        <w:rPr>
          <w:szCs w:val="28"/>
        </w:rPr>
        <w:t>0</w:t>
      </w:r>
      <w:r w:rsidR="007502D6">
        <w:rPr>
          <w:szCs w:val="28"/>
        </w:rPr>
        <w:t> </w:t>
      </w:r>
      <w:r w:rsidR="006E697C" w:rsidRPr="006365D2">
        <w:rPr>
          <w:szCs w:val="28"/>
        </w:rPr>
        <w:t xml:space="preserve">числа текущего (расчетного) </w:t>
      </w:r>
      <w:r w:rsidR="006E697C" w:rsidRPr="006365D2">
        <w:rPr>
          <w:szCs w:val="28"/>
        </w:rPr>
        <w:lastRenderedPageBreak/>
        <w:t xml:space="preserve">месяца </w:t>
      </w:r>
      <w:r w:rsidR="007502D6">
        <w:rPr>
          <w:szCs w:val="28"/>
        </w:rPr>
        <w:t xml:space="preserve">и представляет </w:t>
      </w:r>
      <w:r w:rsidR="00556EC5">
        <w:rPr>
          <w:szCs w:val="28"/>
        </w:rPr>
        <w:t>ее</w:t>
      </w:r>
      <w:r w:rsidR="007502D6">
        <w:rPr>
          <w:szCs w:val="28"/>
        </w:rPr>
        <w:t xml:space="preserve"> в комиссию по </w:t>
      </w:r>
      <w:r w:rsidR="00B4697B" w:rsidRPr="006365D2">
        <w:rPr>
          <w:szCs w:val="28"/>
        </w:rPr>
        <w:t xml:space="preserve">рассмотрению представлений об установлении ежемесячной </w:t>
      </w:r>
      <w:r w:rsidR="007502D6">
        <w:rPr>
          <w:szCs w:val="28"/>
        </w:rPr>
        <w:t>надбавки к </w:t>
      </w:r>
      <w:r w:rsidR="0016259F" w:rsidRPr="006365D2">
        <w:rPr>
          <w:szCs w:val="28"/>
        </w:rPr>
        <w:t xml:space="preserve">должностному окладу </w:t>
      </w:r>
      <w:r w:rsidR="00B4697B" w:rsidRPr="006365D2">
        <w:rPr>
          <w:szCs w:val="28"/>
        </w:rPr>
        <w:t xml:space="preserve">за особые </w:t>
      </w:r>
      <w:r w:rsidR="007502D6">
        <w:rPr>
          <w:szCs w:val="28"/>
        </w:rPr>
        <w:t>условия муниципальной службы, о </w:t>
      </w:r>
      <w:r w:rsidR="00B4697B" w:rsidRPr="006365D2">
        <w:rPr>
          <w:szCs w:val="28"/>
        </w:rPr>
        <w:t>премировании по результатам работы и выплате единовременного поощрения муниципальным служащим администрации города Ставрополя</w:t>
      </w:r>
      <w:r w:rsidR="00556EC5">
        <w:rPr>
          <w:szCs w:val="28"/>
        </w:rPr>
        <w:t xml:space="preserve"> для принятия решения </w:t>
      </w:r>
      <w:r w:rsidR="00F91256">
        <w:rPr>
          <w:szCs w:val="28"/>
        </w:rPr>
        <w:t xml:space="preserve">об </w:t>
      </w:r>
      <w:r w:rsidR="00F91256" w:rsidRPr="006365D2">
        <w:rPr>
          <w:szCs w:val="28"/>
        </w:rPr>
        <w:t xml:space="preserve">установлении премии </w:t>
      </w:r>
      <w:r w:rsidR="00556EC5">
        <w:rPr>
          <w:szCs w:val="28"/>
        </w:rPr>
        <w:t>и направления</w:t>
      </w:r>
      <w:r w:rsidR="005A7E02">
        <w:rPr>
          <w:szCs w:val="28"/>
        </w:rPr>
        <w:t xml:space="preserve"> его главе города Ставрополя</w:t>
      </w:r>
      <w:proofErr w:type="gramEnd"/>
      <w:r w:rsidR="00F91256">
        <w:rPr>
          <w:szCs w:val="28"/>
        </w:rPr>
        <w:t xml:space="preserve"> на рассмотрение </w:t>
      </w:r>
      <w:r w:rsidR="00D70028">
        <w:rPr>
          <w:szCs w:val="28"/>
        </w:rPr>
        <w:t>для</w:t>
      </w:r>
      <w:r w:rsidR="00F91256">
        <w:rPr>
          <w:szCs w:val="28"/>
        </w:rPr>
        <w:t xml:space="preserve"> приняти</w:t>
      </w:r>
      <w:r w:rsidR="00D70028">
        <w:rPr>
          <w:szCs w:val="28"/>
        </w:rPr>
        <w:t>я</w:t>
      </w:r>
      <w:r w:rsidR="00F91256">
        <w:rPr>
          <w:szCs w:val="28"/>
        </w:rPr>
        <w:t xml:space="preserve"> соответствующего решения</w:t>
      </w:r>
      <w:r w:rsidR="005A7E02">
        <w:rPr>
          <w:szCs w:val="28"/>
        </w:rPr>
        <w:t xml:space="preserve"> в порядке и в сроки, установленные </w:t>
      </w:r>
      <w:r w:rsidR="00961D3A">
        <w:rPr>
          <w:szCs w:val="28"/>
        </w:rPr>
        <w:t>постановлением администрации города Ставрополя от 21.10.201</w:t>
      </w:r>
      <w:r w:rsidR="00D417CB">
        <w:rPr>
          <w:szCs w:val="28"/>
        </w:rPr>
        <w:t>4</w:t>
      </w:r>
      <w:r w:rsidR="00961D3A">
        <w:rPr>
          <w:szCs w:val="28"/>
        </w:rPr>
        <w:t xml:space="preserve"> № 3527 «О комиссии по рассмотрению представлений об установлении ежемесячной надбавки к должностному окладу за особые услови</w:t>
      </w:r>
      <w:r w:rsidR="009C040F">
        <w:rPr>
          <w:szCs w:val="28"/>
        </w:rPr>
        <w:t>я</w:t>
      </w:r>
      <w:r w:rsidR="00961D3A">
        <w:rPr>
          <w:szCs w:val="28"/>
        </w:rPr>
        <w:t xml:space="preserve"> муниципальной службы, о премировании по результатам работы и выплате единовременного поощрения муниципальным служащим администрации города Ставрополя»</w:t>
      </w:r>
      <w:proofErr w:type="gramStart"/>
      <w:r w:rsidR="00F91256">
        <w:rPr>
          <w:szCs w:val="28"/>
        </w:rPr>
        <w:t>.»</w:t>
      </w:r>
      <w:proofErr w:type="gramEnd"/>
      <w:r w:rsidR="00F91256">
        <w:rPr>
          <w:szCs w:val="28"/>
        </w:rPr>
        <w:t>;</w:t>
      </w:r>
    </w:p>
    <w:p w:rsidR="00627D5C" w:rsidRPr="006365D2" w:rsidRDefault="00D70028" w:rsidP="005672CA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627D5C" w:rsidRPr="006365D2">
        <w:rPr>
          <w:szCs w:val="28"/>
        </w:rPr>
        <w:t xml:space="preserve">) приложение 1 </w:t>
      </w:r>
      <w:r w:rsidR="00FC6F05" w:rsidRPr="006365D2">
        <w:rPr>
          <w:szCs w:val="28"/>
        </w:rPr>
        <w:t>«</w:t>
      </w:r>
      <w:r w:rsidR="00627D5C" w:rsidRPr="006365D2">
        <w:rPr>
          <w:szCs w:val="28"/>
        </w:rPr>
        <w:t>Информация о</w:t>
      </w:r>
      <w:r w:rsidR="004C673A">
        <w:rPr>
          <w:szCs w:val="28"/>
        </w:rPr>
        <w:t>б исполнительской дисциплине за </w:t>
      </w:r>
      <w:r w:rsidR="00627D5C" w:rsidRPr="006365D2">
        <w:rPr>
          <w:szCs w:val="28"/>
        </w:rPr>
        <w:t xml:space="preserve">_______ месяц для выплаты премии по результатам работы для руководителей </w:t>
      </w:r>
      <w:r w:rsidR="00EE0E01" w:rsidRPr="006365D2">
        <w:rPr>
          <w:szCs w:val="28"/>
        </w:rPr>
        <w:t>отраслевых (функциональных) и </w:t>
      </w:r>
      <w:r w:rsidR="00627D5C" w:rsidRPr="006365D2">
        <w:rPr>
          <w:szCs w:val="28"/>
        </w:rPr>
        <w:t>территориальных органов администрации города Ставрополя с правами юридического лица</w:t>
      </w:r>
      <w:r w:rsidR="00603065" w:rsidRPr="006365D2">
        <w:rPr>
          <w:szCs w:val="28"/>
        </w:rPr>
        <w:t xml:space="preserve">» </w:t>
      </w:r>
      <w:r>
        <w:rPr>
          <w:szCs w:val="28"/>
        </w:rPr>
        <w:t xml:space="preserve">к Порядку </w:t>
      </w:r>
      <w:r w:rsidR="00627D5C" w:rsidRPr="006365D2">
        <w:rPr>
          <w:szCs w:val="28"/>
        </w:rPr>
        <w:t>изложить в новой редакции согласно приложению</w:t>
      </w:r>
      <w:r w:rsidR="00603065" w:rsidRPr="006365D2">
        <w:rPr>
          <w:szCs w:val="28"/>
        </w:rPr>
        <w:t xml:space="preserve"> </w:t>
      </w:r>
      <w:r w:rsidR="00120FD5" w:rsidRPr="006365D2">
        <w:rPr>
          <w:szCs w:val="28"/>
        </w:rPr>
        <w:t>2</w:t>
      </w:r>
      <w:r w:rsidR="00627D5C" w:rsidRPr="006365D2">
        <w:rPr>
          <w:szCs w:val="28"/>
        </w:rPr>
        <w:t>;</w:t>
      </w:r>
    </w:p>
    <w:p w:rsidR="00603065" w:rsidRPr="006365D2" w:rsidRDefault="00D70028" w:rsidP="00603065">
      <w:pPr>
        <w:ind w:firstLine="709"/>
        <w:jc w:val="both"/>
        <w:rPr>
          <w:szCs w:val="28"/>
        </w:rPr>
      </w:pPr>
      <w:r>
        <w:rPr>
          <w:szCs w:val="28"/>
        </w:rPr>
        <w:t>г</w:t>
      </w:r>
      <w:r w:rsidR="00603065" w:rsidRPr="006365D2">
        <w:rPr>
          <w:szCs w:val="28"/>
        </w:rPr>
        <w:t>) приложение 2 «Информация о</w:t>
      </w:r>
      <w:r w:rsidR="004C673A">
        <w:rPr>
          <w:szCs w:val="28"/>
        </w:rPr>
        <w:t>б исполнительской дисциплине за </w:t>
      </w:r>
      <w:r w:rsidR="00603065" w:rsidRPr="006365D2">
        <w:rPr>
          <w:szCs w:val="28"/>
        </w:rPr>
        <w:t xml:space="preserve">_________ месяц для выплаты премии по результатам работы муниципальным служащим администрации города Ставрополя, замещающим высшие и главные должности муниципальной службы» </w:t>
      </w:r>
      <w:r>
        <w:rPr>
          <w:szCs w:val="28"/>
        </w:rPr>
        <w:t xml:space="preserve">к Порядку </w:t>
      </w:r>
      <w:r w:rsidR="00603065" w:rsidRPr="006365D2">
        <w:rPr>
          <w:szCs w:val="28"/>
        </w:rPr>
        <w:t xml:space="preserve">изложить в новой редакции согласно приложению </w:t>
      </w:r>
      <w:r w:rsidR="00120FD5" w:rsidRPr="006365D2">
        <w:rPr>
          <w:szCs w:val="28"/>
        </w:rPr>
        <w:t>3</w:t>
      </w:r>
      <w:r w:rsidR="00603065" w:rsidRPr="006365D2">
        <w:rPr>
          <w:szCs w:val="28"/>
        </w:rPr>
        <w:t>.</w:t>
      </w:r>
    </w:p>
    <w:p w:rsidR="00603065" w:rsidRDefault="00282F01" w:rsidP="00603065">
      <w:pPr>
        <w:ind w:firstLine="709"/>
        <w:jc w:val="both"/>
        <w:rPr>
          <w:szCs w:val="28"/>
        </w:rPr>
      </w:pPr>
      <w:r w:rsidRPr="006365D2">
        <w:rPr>
          <w:szCs w:val="28"/>
        </w:rPr>
        <w:t>2.</w:t>
      </w:r>
      <w:r w:rsidR="00907A8C" w:rsidRPr="006365D2">
        <w:rPr>
          <w:szCs w:val="28"/>
        </w:rPr>
        <w:t xml:space="preserve"> Настоящее постановление вступает в силу </w:t>
      </w:r>
      <w:r w:rsidR="00FC19CD" w:rsidRPr="006365D2">
        <w:rPr>
          <w:szCs w:val="28"/>
        </w:rPr>
        <w:t>на следующий день после дня его официального опубликования в газете «Вечерний Ставрополь»</w:t>
      </w:r>
      <w:r w:rsidR="00C85C9A" w:rsidRPr="006365D2">
        <w:rPr>
          <w:szCs w:val="28"/>
        </w:rPr>
        <w:t>.</w:t>
      </w:r>
    </w:p>
    <w:p w:rsidR="006B4238" w:rsidRPr="006365D2" w:rsidRDefault="006B4238" w:rsidP="004C673A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="00330F9F" w:rsidRPr="006365D2">
        <w:rPr>
          <w:szCs w:val="28"/>
        </w:rPr>
        <w:t>Разместить</w:t>
      </w:r>
      <w:proofErr w:type="gramEnd"/>
      <w:r w:rsidR="00330F9F" w:rsidRPr="006365D2">
        <w:rPr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FC19CD" w:rsidRPr="006365D2" w:rsidRDefault="006B4238" w:rsidP="00603065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FC19CD" w:rsidRPr="006365D2">
        <w:rPr>
          <w:szCs w:val="28"/>
        </w:rPr>
        <w:t>. </w:t>
      </w:r>
      <w:r w:rsidR="00330F9F">
        <w:rPr>
          <w:szCs w:val="28"/>
        </w:rPr>
        <w:t>Контроль исполнения настоящего постановления оставляю за собой.</w:t>
      </w:r>
    </w:p>
    <w:p w:rsidR="00907A8C" w:rsidRPr="006365D2" w:rsidRDefault="00907A8C" w:rsidP="005672CA">
      <w:pPr>
        <w:ind w:firstLine="709"/>
        <w:jc w:val="both"/>
        <w:rPr>
          <w:szCs w:val="28"/>
        </w:rPr>
      </w:pPr>
    </w:p>
    <w:p w:rsidR="00120FD5" w:rsidRDefault="00120FD5" w:rsidP="005672CA">
      <w:pPr>
        <w:ind w:firstLine="709"/>
        <w:jc w:val="both"/>
        <w:rPr>
          <w:szCs w:val="28"/>
        </w:rPr>
      </w:pPr>
    </w:p>
    <w:p w:rsidR="007502D6" w:rsidRPr="006365D2" w:rsidRDefault="007502D6" w:rsidP="005672CA">
      <w:pPr>
        <w:ind w:firstLine="709"/>
        <w:jc w:val="both"/>
        <w:rPr>
          <w:szCs w:val="28"/>
        </w:rPr>
      </w:pPr>
    </w:p>
    <w:p w:rsidR="005025E9" w:rsidRDefault="00907A8C" w:rsidP="00601FDD">
      <w:pPr>
        <w:jc w:val="both"/>
        <w:rPr>
          <w:rFonts w:eastAsia="Arial Unicode MS"/>
          <w:szCs w:val="28"/>
        </w:rPr>
      </w:pPr>
      <w:r w:rsidRPr="006365D2">
        <w:rPr>
          <w:szCs w:val="28"/>
        </w:rPr>
        <w:t>Глава города Ставрополя</w:t>
      </w:r>
      <w:r w:rsidRPr="006365D2">
        <w:rPr>
          <w:szCs w:val="28"/>
        </w:rPr>
        <w:tab/>
      </w:r>
      <w:r w:rsidRPr="006365D2">
        <w:rPr>
          <w:szCs w:val="28"/>
        </w:rPr>
        <w:tab/>
      </w:r>
      <w:r w:rsidRPr="006365D2">
        <w:rPr>
          <w:szCs w:val="28"/>
        </w:rPr>
        <w:tab/>
      </w:r>
      <w:r w:rsidRPr="006365D2">
        <w:rPr>
          <w:szCs w:val="28"/>
        </w:rPr>
        <w:tab/>
      </w:r>
      <w:r w:rsidRPr="006365D2">
        <w:rPr>
          <w:szCs w:val="28"/>
        </w:rPr>
        <w:tab/>
      </w:r>
      <w:r w:rsidRPr="006365D2">
        <w:rPr>
          <w:szCs w:val="28"/>
        </w:rPr>
        <w:tab/>
        <w:t xml:space="preserve">      А.Х. </w:t>
      </w:r>
      <w:proofErr w:type="spellStart"/>
      <w:r w:rsidRPr="006365D2">
        <w:rPr>
          <w:szCs w:val="28"/>
        </w:rPr>
        <w:t>Джатдоев</w:t>
      </w:r>
      <w:proofErr w:type="spellEnd"/>
    </w:p>
    <w:p w:rsidR="005025E9" w:rsidRDefault="005025E9" w:rsidP="005025E9">
      <w:pPr>
        <w:jc w:val="both"/>
        <w:rPr>
          <w:rFonts w:eastAsia="Arial Unicode MS"/>
          <w:szCs w:val="28"/>
        </w:rPr>
      </w:pPr>
    </w:p>
    <w:sectPr w:rsidR="005025E9" w:rsidSect="00601FDD">
      <w:headerReference w:type="default" r:id="rId13"/>
      <w:headerReference w:type="first" r:id="rId14"/>
      <w:pgSz w:w="11906" w:h="16838"/>
      <w:pgMar w:top="1418" w:right="567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82F" w:rsidRDefault="0046082F" w:rsidP="007451EA">
      <w:r>
        <w:separator/>
      </w:r>
    </w:p>
  </w:endnote>
  <w:endnote w:type="continuationSeparator" w:id="0">
    <w:p w:rsidR="0046082F" w:rsidRDefault="0046082F" w:rsidP="00745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82F" w:rsidRDefault="0046082F" w:rsidP="007451EA">
      <w:r>
        <w:separator/>
      </w:r>
    </w:p>
  </w:footnote>
  <w:footnote w:type="continuationSeparator" w:id="0">
    <w:p w:rsidR="0046082F" w:rsidRDefault="0046082F" w:rsidP="00745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434001"/>
      <w:docPartObj>
        <w:docPartGallery w:val="Page Numbers (Top of Page)"/>
        <w:docPartUnique/>
      </w:docPartObj>
    </w:sdtPr>
    <w:sdtContent>
      <w:p w:rsidR="002F01AE" w:rsidRDefault="00EB692F">
        <w:pPr>
          <w:pStyle w:val="a5"/>
          <w:jc w:val="center"/>
        </w:pPr>
        <w:fldSimple w:instr=" PAGE   \* MERGEFORMAT ">
          <w:r w:rsidR="009C01D2">
            <w:rPr>
              <w:noProof/>
            </w:rPr>
            <w:t>3</w:t>
          </w:r>
        </w:fldSimple>
      </w:p>
    </w:sdtContent>
  </w:sdt>
  <w:p w:rsidR="002F01AE" w:rsidRDefault="002F01A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499" w:rsidRDefault="00BB3499">
    <w:pPr>
      <w:pStyle w:val="a5"/>
      <w:jc w:val="center"/>
    </w:pPr>
  </w:p>
  <w:p w:rsidR="00BB3499" w:rsidRDefault="00BB34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Новый точечный рисунок.bmp" style="width:17.3pt;height:16.7pt;visibility:visible" o:bullet="t">
        <v:imagedata r:id="rId1" o:title="Новый точечный рисунок"/>
      </v:shape>
    </w:pict>
  </w:numPicBullet>
  <w:abstractNum w:abstractNumId="0">
    <w:nsid w:val="49B55A4C"/>
    <w:multiLevelType w:val="hybridMultilevel"/>
    <w:tmpl w:val="73C6027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54D"/>
    <w:rsid w:val="0000014D"/>
    <w:rsid w:val="000007CB"/>
    <w:rsid w:val="00002C6C"/>
    <w:rsid w:val="00003CB2"/>
    <w:rsid w:val="000048F5"/>
    <w:rsid w:val="00004C7A"/>
    <w:rsid w:val="00012940"/>
    <w:rsid w:val="00030992"/>
    <w:rsid w:val="00030D6E"/>
    <w:rsid w:val="00031F41"/>
    <w:rsid w:val="00033087"/>
    <w:rsid w:val="00033633"/>
    <w:rsid w:val="00042865"/>
    <w:rsid w:val="00043E51"/>
    <w:rsid w:val="00044019"/>
    <w:rsid w:val="0004495C"/>
    <w:rsid w:val="00055A65"/>
    <w:rsid w:val="0006368B"/>
    <w:rsid w:val="00065124"/>
    <w:rsid w:val="0006678D"/>
    <w:rsid w:val="00066A24"/>
    <w:rsid w:val="00066F4E"/>
    <w:rsid w:val="00070A3A"/>
    <w:rsid w:val="00071347"/>
    <w:rsid w:val="00073631"/>
    <w:rsid w:val="00077525"/>
    <w:rsid w:val="000836A3"/>
    <w:rsid w:val="00084008"/>
    <w:rsid w:val="00092052"/>
    <w:rsid w:val="00093A41"/>
    <w:rsid w:val="00093C99"/>
    <w:rsid w:val="000963E7"/>
    <w:rsid w:val="000A3D0A"/>
    <w:rsid w:val="000A4531"/>
    <w:rsid w:val="000A64C3"/>
    <w:rsid w:val="000A6B3D"/>
    <w:rsid w:val="000A7D79"/>
    <w:rsid w:val="000B0C6E"/>
    <w:rsid w:val="000B4882"/>
    <w:rsid w:val="000C2B45"/>
    <w:rsid w:val="000C7990"/>
    <w:rsid w:val="000D0EEE"/>
    <w:rsid w:val="000D2264"/>
    <w:rsid w:val="000D3EBD"/>
    <w:rsid w:val="000D678B"/>
    <w:rsid w:val="000D6BE5"/>
    <w:rsid w:val="000E454D"/>
    <w:rsid w:val="000E7688"/>
    <w:rsid w:val="000E7AA1"/>
    <w:rsid w:val="000F0054"/>
    <w:rsid w:val="000F1785"/>
    <w:rsid w:val="000F2383"/>
    <w:rsid w:val="000F3A30"/>
    <w:rsid w:val="000F3A68"/>
    <w:rsid w:val="000F3CB7"/>
    <w:rsid w:val="000F4155"/>
    <w:rsid w:val="000F65DD"/>
    <w:rsid w:val="000F6B02"/>
    <w:rsid w:val="00105053"/>
    <w:rsid w:val="001050B8"/>
    <w:rsid w:val="00107989"/>
    <w:rsid w:val="00111F09"/>
    <w:rsid w:val="001137D0"/>
    <w:rsid w:val="00113A73"/>
    <w:rsid w:val="001204FE"/>
    <w:rsid w:val="00120719"/>
    <w:rsid w:val="00120FD5"/>
    <w:rsid w:val="001244B4"/>
    <w:rsid w:val="00130311"/>
    <w:rsid w:val="001309AA"/>
    <w:rsid w:val="00133605"/>
    <w:rsid w:val="00141A3C"/>
    <w:rsid w:val="00147669"/>
    <w:rsid w:val="001476E4"/>
    <w:rsid w:val="00152365"/>
    <w:rsid w:val="00153C93"/>
    <w:rsid w:val="0016259F"/>
    <w:rsid w:val="00165454"/>
    <w:rsid w:val="00165BDC"/>
    <w:rsid w:val="00166CEC"/>
    <w:rsid w:val="0017201C"/>
    <w:rsid w:val="001723F6"/>
    <w:rsid w:val="00172E32"/>
    <w:rsid w:val="00176946"/>
    <w:rsid w:val="00176E4C"/>
    <w:rsid w:val="00180839"/>
    <w:rsid w:val="00181691"/>
    <w:rsid w:val="00181C84"/>
    <w:rsid w:val="00181E93"/>
    <w:rsid w:val="00182EDF"/>
    <w:rsid w:val="00183335"/>
    <w:rsid w:val="00190497"/>
    <w:rsid w:val="001945EA"/>
    <w:rsid w:val="00196E60"/>
    <w:rsid w:val="00197DF8"/>
    <w:rsid w:val="00197DFE"/>
    <w:rsid w:val="001A1BB3"/>
    <w:rsid w:val="001A475A"/>
    <w:rsid w:val="001A6850"/>
    <w:rsid w:val="001A6B1B"/>
    <w:rsid w:val="001B2CFF"/>
    <w:rsid w:val="001B400A"/>
    <w:rsid w:val="001B5539"/>
    <w:rsid w:val="001B5ADB"/>
    <w:rsid w:val="001C0873"/>
    <w:rsid w:val="001C1BF0"/>
    <w:rsid w:val="001C2CDA"/>
    <w:rsid w:val="001C2F7A"/>
    <w:rsid w:val="001C5EA2"/>
    <w:rsid w:val="001C6583"/>
    <w:rsid w:val="001D7AD2"/>
    <w:rsid w:val="001E050D"/>
    <w:rsid w:val="001E1A5D"/>
    <w:rsid w:val="001E68BC"/>
    <w:rsid w:val="001E77C8"/>
    <w:rsid w:val="001F3D55"/>
    <w:rsid w:val="001F4468"/>
    <w:rsid w:val="0020168E"/>
    <w:rsid w:val="00203E41"/>
    <w:rsid w:val="0020409A"/>
    <w:rsid w:val="00206A32"/>
    <w:rsid w:val="002076CA"/>
    <w:rsid w:val="00211156"/>
    <w:rsid w:val="00213D7F"/>
    <w:rsid w:val="002156DE"/>
    <w:rsid w:val="00223715"/>
    <w:rsid w:val="002242B2"/>
    <w:rsid w:val="00231D66"/>
    <w:rsid w:val="002322E5"/>
    <w:rsid w:val="00234268"/>
    <w:rsid w:val="00234DFA"/>
    <w:rsid w:val="00237217"/>
    <w:rsid w:val="00237C40"/>
    <w:rsid w:val="002466C9"/>
    <w:rsid w:val="00254950"/>
    <w:rsid w:val="00260868"/>
    <w:rsid w:val="0026098A"/>
    <w:rsid w:val="0026174E"/>
    <w:rsid w:val="00262118"/>
    <w:rsid w:val="00262E88"/>
    <w:rsid w:val="00264669"/>
    <w:rsid w:val="0026785B"/>
    <w:rsid w:val="00272D65"/>
    <w:rsid w:val="00273379"/>
    <w:rsid w:val="00282F01"/>
    <w:rsid w:val="00283EAC"/>
    <w:rsid w:val="002865C2"/>
    <w:rsid w:val="00291C4F"/>
    <w:rsid w:val="0029353C"/>
    <w:rsid w:val="00293C9E"/>
    <w:rsid w:val="002961FC"/>
    <w:rsid w:val="0029762E"/>
    <w:rsid w:val="002A16E3"/>
    <w:rsid w:val="002A3481"/>
    <w:rsid w:val="002A42BF"/>
    <w:rsid w:val="002A5B7B"/>
    <w:rsid w:val="002A683B"/>
    <w:rsid w:val="002A7DFF"/>
    <w:rsid w:val="002B3AA8"/>
    <w:rsid w:val="002B6B20"/>
    <w:rsid w:val="002B7EA8"/>
    <w:rsid w:val="002C3E90"/>
    <w:rsid w:val="002C6943"/>
    <w:rsid w:val="002C6DB4"/>
    <w:rsid w:val="002D3167"/>
    <w:rsid w:val="002E0BFF"/>
    <w:rsid w:val="002E0DFC"/>
    <w:rsid w:val="002E1714"/>
    <w:rsid w:val="002E2386"/>
    <w:rsid w:val="002E2EE9"/>
    <w:rsid w:val="002E6BEF"/>
    <w:rsid w:val="002F01AE"/>
    <w:rsid w:val="002F01B3"/>
    <w:rsid w:val="002F185E"/>
    <w:rsid w:val="002F7651"/>
    <w:rsid w:val="00301048"/>
    <w:rsid w:val="00301CC1"/>
    <w:rsid w:val="003074F0"/>
    <w:rsid w:val="00313153"/>
    <w:rsid w:val="00315E4A"/>
    <w:rsid w:val="003173EF"/>
    <w:rsid w:val="003208BE"/>
    <w:rsid w:val="00320FA0"/>
    <w:rsid w:val="00322948"/>
    <w:rsid w:val="003257CB"/>
    <w:rsid w:val="003275AC"/>
    <w:rsid w:val="00330F9F"/>
    <w:rsid w:val="00331732"/>
    <w:rsid w:val="00331DB6"/>
    <w:rsid w:val="00333B5E"/>
    <w:rsid w:val="00333FDD"/>
    <w:rsid w:val="00334F3C"/>
    <w:rsid w:val="00340953"/>
    <w:rsid w:val="00341D2D"/>
    <w:rsid w:val="00341F8B"/>
    <w:rsid w:val="0034369F"/>
    <w:rsid w:val="003443D1"/>
    <w:rsid w:val="00345A5D"/>
    <w:rsid w:val="003477CD"/>
    <w:rsid w:val="00353A88"/>
    <w:rsid w:val="00353F13"/>
    <w:rsid w:val="003542D5"/>
    <w:rsid w:val="003561F3"/>
    <w:rsid w:val="00356268"/>
    <w:rsid w:val="00364088"/>
    <w:rsid w:val="003708BC"/>
    <w:rsid w:val="00374865"/>
    <w:rsid w:val="00383137"/>
    <w:rsid w:val="00384934"/>
    <w:rsid w:val="00392773"/>
    <w:rsid w:val="00393DB6"/>
    <w:rsid w:val="00395573"/>
    <w:rsid w:val="003A3F59"/>
    <w:rsid w:val="003A58D8"/>
    <w:rsid w:val="003B0D72"/>
    <w:rsid w:val="003B130D"/>
    <w:rsid w:val="003B4D6D"/>
    <w:rsid w:val="003B6165"/>
    <w:rsid w:val="003C1F9C"/>
    <w:rsid w:val="003C400C"/>
    <w:rsid w:val="003C5845"/>
    <w:rsid w:val="003C5BD5"/>
    <w:rsid w:val="003C5C04"/>
    <w:rsid w:val="003C60BF"/>
    <w:rsid w:val="003D0EC4"/>
    <w:rsid w:val="003E4AEC"/>
    <w:rsid w:val="003E5882"/>
    <w:rsid w:val="003E59B3"/>
    <w:rsid w:val="003F06A1"/>
    <w:rsid w:val="003F1EB1"/>
    <w:rsid w:val="003F53D4"/>
    <w:rsid w:val="003F5EFA"/>
    <w:rsid w:val="00401A9D"/>
    <w:rsid w:val="00402E2E"/>
    <w:rsid w:val="00403E6B"/>
    <w:rsid w:val="00404AF4"/>
    <w:rsid w:val="00404B63"/>
    <w:rsid w:val="0040508B"/>
    <w:rsid w:val="004059C5"/>
    <w:rsid w:val="00407548"/>
    <w:rsid w:val="00413D7E"/>
    <w:rsid w:val="00413E20"/>
    <w:rsid w:val="00414BC4"/>
    <w:rsid w:val="00415BD0"/>
    <w:rsid w:val="00420141"/>
    <w:rsid w:val="00427BD1"/>
    <w:rsid w:val="00431873"/>
    <w:rsid w:val="004362E2"/>
    <w:rsid w:val="00440258"/>
    <w:rsid w:val="004402C2"/>
    <w:rsid w:val="0044316B"/>
    <w:rsid w:val="004449AC"/>
    <w:rsid w:val="00452C72"/>
    <w:rsid w:val="0046082F"/>
    <w:rsid w:val="0046108B"/>
    <w:rsid w:val="0046190B"/>
    <w:rsid w:val="00462CF0"/>
    <w:rsid w:val="004662D5"/>
    <w:rsid w:val="00470ACE"/>
    <w:rsid w:val="004728E7"/>
    <w:rsid w:val="00474E1A"/>
    <w:rsid w:val="004755E6"/>
    <w:rsid w:val="00475A3A"/>
    <w:rsid w:val="00477433"/>
    <w:rsid w:val="0048088A"/>
    <w:rsid w:val="004818EB"/>
    <w:rsid w:val="0048671A"/>
    <w:rsid w:val="00491081"/>
    <w:rsid w:val="00492847"/>
    <w:rsid w:val="00495259"/>
    <w:rsid w:val="00495FA6"/>
    <w:rsid w:val="004A0555"/>
    <w:rsid w:val="004A33F5"/>
    <w:rsid w:val="004A36F2"/>
    <w:rsid w:val="004A66BD"/>
    <w:rsid w:val="004A6D95"/>
    <w:rsid w:val="004B2DE6"/>
    <w:rsid w:val="004B2EAC"/>
    <w:rsid w:val="004C0328"/>
    <w:rsid w:val="004C12E2"/>
    <w:rsid w:val="004C44F3"/>
    <w:rsid w:val="004C673A"/>
    <w:rsid w:val="004D06B7"/>
    <w:rsid w:val="004D30B7"/>
    <w:rsid w:val="004D49A5"/>
    <w:rsid w:val="004D7086"/>
    <w:rsid w:val="004D7499"/>
    <w:rsid w:val="004E1B0F"/>
    <w:rsid w:val="004E39C8"/>
    <w:rsid w:val="004E39E3"/>
    <w:rsid w:val="004F0AA6"/>
    <w:rsid w:val="004F0B1B"/>
    <w:rsid w:val="004F1825"/>
    <w:rsid w:val="004F30B2"/>
    <w:rsid w:val="004F3153"/>
    <w:rsid w:val="004F53D8"/>
    <w:rsid w:val="00500372"/>
    <w:rsid w:val="00501B9E"/>
    <w:rsid w:val="005025E9"/>
    <w:rsid w:val="00502E6A"/>
    <w:rsid w:val="00511436"/>
    <w:rsid w:val="005128AA"/>
    <w:rsid w:val="00517304"/>
    <w:rsid w:val="00517370"/>
    <w:rsid w:val="00526B65"/>
    <w:rsid w:val="00533CCC"/>
    <w:rsid w:val="005378AF"/>
    <w:rsid w:val="0053799C"/>
    <w:rsid w:val="005419B4"/>
    <w:rsid w:val="0054672F"/>
    <w:rsid w:val="00551414"/>
    <w:rsid w:val="0055154E"/>
    <w:rsid w:val="005566FE"/>
    <w:rsid w:val="00556EC5"/>
    <w:rsid w:val="00557739"/>
    <w:rsid w:val="005621CD"/>
    <w:rsid w:val="005672CA"/>
    <w:rsid w:val="00567F38"/>
    <w:rsid w:val="00575699"/>
    <w:rsid w:val="00577548"/>
    <w:rsid w:val="005831E9"/>
    <w:rsid w:val="00584C58"/>
    <w:rsid w:val="00585183"/>
    <w:rsid w:val="005858A2"/>
    <w:rsid w:val="00585DA5"/>
    <w:rsid w:val="005910EA"/>
    <w:rsid w:val="005945E9"/>
    <w:rsid w:val="00595A17"/>
    <w:rsid w:val="00596733"/>
    <w:rsid w:val="005A098D"/>
    <w:rsid w:val="005A10C0"/>
    <w:rsid w:val="005A1134"/>
    <w:rsid w:val="005A1510"/>
    <w:rsid w:val="005A235F"/>
    <w:rsid w:val="005A270D"/>
    <w:rsid w:val="005A361D"/>
    <w:rsid w:val="005A43C0"/>
    <w:rsid w:val="005A4685"/>
    <w:rsid w:val="005A572F"/>
    <w:rsid w:val="005A7E02"/>
    <w:rsid w:val="005B19D5"/>
    <w:rsid w:val="005B4BDF"/>
    <w:rsid w:val="005B7171"/>
    <w:rsid w:val="005B7C24"/>
    <w:rsid w:val="005C4466"/>
    <w:rsid w:val="005C4EBB"/>
    <w:rsid w:val="005C739C"/>
    <w:rsid w:val="005C76A8"/>
    <w:rsid w:val="005D06A0"/>
    <w:rsid w:val="005D48E6"/>
    <w:rsid w:val="005D5960"/>
    <w:rsid w:val="005D7CB8"/>
    <w:rsid w:val="005E1113"/>
    <w:rsid w:val="005E32B6"/>
    <w:rsid w:val="005E4380"/>
    <w:rsid w:val="005E7AE5"/>
    <w:rsid w:val="005F112A"/>
    <w:rsid w:val="005F5C04"/>
    <w:rsid w:val="005F7366"/>
    <w:rsid w:val="006010FD"/>
    <w:rsid w:val="00601FDD"/>
    <w:rsid w:val="00603065"/>
    <w:rsid w:val="00604108"/>
    <w:rsid w:val="00606D8D"/>
    <w:rsid w:val="00615059"/>
    <w:rsid w:val="00615D0A"/>
    <w:rsid w:val="00616640"/>
    <w:rsid w:val="00621B7D"/>
    <w:rsid w:val="00622007"/>
    <w:rsid w:val="00622252"/>
    <w:rsid w:val="00623A62"/>
    <w:rsid w:val="00627D5C"/>
    <w:rsid w:val="0063015D"/>
    <w:rsid w:val="006316D7"/>
    <w:rsid w:val="00632ADA"/>
    <w:rsid w:val="00632B8A"/>
    <w:rsid w:val="006365D2"/>
    <w:rsid w:val="00636BA6"/>
    <w:rsid w:val="00641603"/>
    <w:rsid w:val="006439A1"/>
    <w:rsid w:val="0064762A"/>
    <w:rsid w:val="0065288A"/>
    <w:rsid w:val="00660DCC"/>
    <w:rsid w:val="00662F61"/>
    <w:rsid w:val="00672C8D"/>
    <w:rsid w:val="00675D41"/>
    <w:rsid w:val="00680E26"/>
    <w:rsid w:val="006818F6"/>
    <w:rsid w:val="00682904"/>
    <w:rsid w:val="006835E8"/>
    <w:rsid w:val="006847E8"/>
    <w:rsid w:val="00685A96"/>
    <w:rsid w:val="00686A98"/>
    <w:rsid w:val="006904E0"/>
    <w:rsid w:val="00690CF5"/>
    <w:rsid w:val="00692227"/>
    <w:rsid w:val="006936EB"/>
    <w:rsid w:val="00694081"/>
    <w:rsid w:val="00695790"/>
    <w:rsid w:val="006A19A0"/>
    <w:rsid w:val="006A547D"/>
    <w:rsid w:val="006B0D12"/>
    <w:rsid w:val="006B4238"/>
    <w:rsid w:val="006B42EC"/>
    <w:rsid w:val="006C0C6A"/>
    <w:rsid w:val="006C25D3"/>
    <w:rsid w:val="006C5004"/>
    <w:rsid w:val="006C6381"/>
    <w:rsid w:val="006C75FA"/>
    <w:rsid w:val="006D0772"/>
    <w:rsid w:val="006D0D5B"/>
    <w:rsid w:val="006D7C01"/>
    <w:rsid w:val="006E697C"/>
    <w:rsid w:val="006F045F"/>
    <w:rsid w:val="006F2C5F"/>
    <w:rsid w:val="007010D7"/>
    <w:rsid w:val="0070195E"/>
    <w:rsid w:val="00702101"/>
    <w:rsid w:val="00703518"/>
    <w:rsid w:val="007061A5"/>
    <w:rsid w:val="0071191A"/>
    <w:rsid w:val="00712CA9"/>
    <w:rsid w:val="00713E79"/>
    <w:rsid w:val="0071439E"/>
    <w:rsid w:val="0071621D"/>
    <w:rsid w:val="00726256"/>
    <w:rsid w:val="00727194"/>
    <w:rsid w:val="00731055"/>
    <w:rsid w:val="00733628"/>
    <w:rsid w:val="00733C01"/>
    <w:rsid w:val="0073419B"/>
    <w:rsid w:val="0073440B"/>
    <w:rsid w:val="00734542"/>
    <w:rsid w:val="007366A3"/>
    <w:rsid w:val="007373D9"/>
    <w:rsid w:val="0073799B"/>
    <w:rsid w:val="00741D9A"/>
    <w:rsid w:val="00743989"/>
    <w:rsid w:val="007451EA"/>
    <w:rsid w:val="0074546C"/>
    <w:rsid w:val="007502D6"/>
    <w:rsid w:val="0075172C"/>
    <w:rsid w:val="00752B0F"/>
    <w:rsid w:val="00752E92"/>
    <w:rsid w:val="007536EF"/>
    <w:rsid w:val="00753F9A"/>
    <w:rsid w:val="0075531C"/>
    <w:rsid w:val="0075577A"/>
    <w:rsid w:val="0075604B"/>
    <w:rsid w:val="00761CB1"/>
    <w:rsid w:val="00767540"/>
    <w:rsid w:val="00767FB8"/>
    <w:rsid w:val="00773776"/>
    <w:rsid w:val="0077566F"/>
    <w:rsid w:val="007813E4"/>
    <w:rsid w:val="00785768"/>
    <w:rsid w:val="0079454B"/>
    <w:rsid w:val="00795382"/>
    <w:rsid w:val="00795500"/>
    <w:rsid w:val="00797393"/>
    <w:rsid w:val="007977BB"/>
    <w:rsid w:val="00797B29"/>
    <w:rsid w:val="00797D06"/>
    <w:rsid w:val="00797DDA"/>
    <w:rsid w:val="007A0555"/>
    <w:rsid w:val="007A237D"/>
    <w:rsid w:val="007A3B36"/>
    <w:rsid w:val="007B291E"/>
    <w:rsid w:val="007B2A4C"/>
    <w:rsid w:val="007B5D4C"/>
    <w:rsid w:val="007B5DD7"/>
    <w:rsid w:val="007B6B50"/>
    <w:rsid w:val="007C50BE"/>
    <w:rsid w:val="007C69C7"/>
    <w:rsid w:val="007D03D0"/>
    <w:rsid w:val="007D311F"/>
    <w:rsid w:val="007D4357"/>
    <w:rsid w:val="007D4DD6"/>
    <w:rsid w:val="007D4EE4"/>
    <w:rsid w:val="007E3E2A"/>
    <w:rsid w:val="007E4368"/>
    <w:rsid w:val="007E521C"/>
    <w:rsid w:val="007E6C30"/>
    <w:rsid w:val="007E73E2"/>
    <w:rsid w:val="007F2C54"/>
    <w:rsid w:val="007F6546"/>
    <w:rsid w:val="00802455"/>
    <w:rsid w:val="008042E9"/>
    <w:rsid w:val="008059BA"/>
    <w:rsid w:val="00807FE1"/>
    <w:rsid w:val="0081532B"/>
    <w:rsid w:val="008173C1"/>
    <w:rsid w:val="008173FD"/>
    <w:rsid w:val="0082252A"/>
    <w:rsid w:val="0082331D"/>
    <w:rsid w:val="0082769C"/>
    <w:rsid w:val="008276F9"/>
    <w:rsid w:val="008303DD"/>
    <w:rsid w:val="00830A53"/>
    <w:rsid w:val="00831256"/>
    <w:rsid w:val="008329EF"/>
    <w:rsid w:val="00841A77"/>
    <w:rsid w:val="00843682"/>
    <w:rsid w:val="00846A9D"/>
    <w:rsid w:val="00846B77"/>
    <w:rsid w:val="00847919"/>
    <w:rsid w:val="0085110A"/>
    <w:rsid w:val="008553FD"/>
    <w:rsid w:val="00855472"/>
    <w:rsid w:val="0086104B"/>
    <w:rsid w:val="00864A24"/>
    <w:rsid w:val="00866E94"/>
    <w:rsid w:val="00867D5D"/>
    <w:rsid w:val="00871935"/>
    <w:rsid w:val="00875C89"/>
    <w:rsid w:val="008825DE"/>
    <w:rsid w:val="008853A0"/>
    <w:rsid w:val="00885F98"/>
    <w:rsid w:val="008939F7"/>
    <w:rsid w:val="00894A9F"/>
    <w:rsid w:val="00894FF8"/>
    <w:rsid w:val="008A0100"/>
    <w:rsid w:val="008A1CD3"/>
    <w:rsid w:val="008A3802"/>
    <w:rsid w:val="008A4219"/>
    <w:rsid w:val="008A7700"/>
    <w:rsid w:val="008B6274"/>
    <w:rsid w:val="008C257F"/>
    <w:rsid w:val="008C2B88"/>
    <w:rsid w:val="008C314C"/>
    <w:rsid w:val="008C3466"/>
    <w:rsid w:val="008C3A96"/>
    <w:rsid w:val="008C7FE8"/>
    <w:rsid w:val="008D148A"/>
    <w:rsid w:val="008D3ABF"/>
    <w:rsid w:val="008D55D7"/>
    <w:rsid w:val="008D563E"/>
    <w:rsid w:val="008D67CE"/>
    <w:rsid w:val="008D709F"/>
    <w:rsid w:val="008E4C22"/>
    <w:rsid w:val="008E6DA8"/>
    <w:rsid w:val="008F117A"/>
    <w:rsid w:val="008F4A52"/>
    <w:rsid w:val="008F60C7"/>
    <w:rsid w:val="0090031D"/>
    <w:rsid w:val="00901452"/>
    <w:rsid w:val="009030C1"/>
    <w:rsid w:val="00905275"/>
    <w:rsid w:val="00906F2C"/>
    <w:rsid w:val="00907A8C"/>
    <w:rsid w:val="00912E31"/>
    <w:rsid w:val="009131C4"/>
    <w:rsid w:val="00920D95"/>
    <w:rsid w:val="00923FDB"/>
    <w:rsid w:val="00925E88"/>
    <w:rsid w:val="009352A7"/>
    <w:rsid w:val="00935DC3"/>
    <w:rsid w:val="00936B4C"/>
    <w:rsid w:val="009372E8"/>
    <w:rsid w:val="00942044"/>
    <w:rsid w:val="00942DC1"/>
    <w:rsid w:val="0094367C"/>
    <w:rsid w:val="0095562F"/>
    <w:rsid w:val="00957E1A"/>
    <w:rsid w:val="00961CC5"/>
    <w:rsid w:val="00961D3A"/>
    <w:rsid w:val="00962471"/>
    <w:rsid w:val="00964C7D"/>
    <w:rsid w:val="00965D2C"/>
    <w:rsid w:val="00966038"/>
    <w:rsid w:val="00967770"/>
    <w:rsid w:val="00967921"/>
    <w:rsid w:val="00974D48"/>
    <w:rsid w:val="009855D7"/>
    <w:rsid w:val="00985B41"/>
    <w:rsid w:val="009929C3"/>
    <w:rsid w:val="00994D0F"/>
    <w:rsid w:val="00994E02"/>
    <w:rsid w:val="00994FA7"/>
    <w:rsid w:val="009957BE"/>
    <w:rsid w:val="009A507B"/>
    <w:rsid w:val="009B3F41"/>
    <w:rsid w:val="009B4099"/>
    <w:rsid w:val="009B7833"/>
    <w:rsid w:val="009C01D2"/>
    <w:rsid w:val="009C040F"/>
    <w:rsid w:val="009C08CF"/>
    <w:rsid w:val="009C58DC"/>
    <w:rsid w:val="009D1141"/>
    <w:rsid w:val="009D1BBD"/>
    <w:rsid w:val="009D216D"/>
    <w:rsid w:val="009D3216"/>
    <w:rsid w:val="009D5B7F"/>
    <w:rsid w:val="009D6A6F"/>
    <w:rsid w:val="009D7748"/>
    <w:rsid w:val="009E0F48"/>
    <w:rsid w:val="009E1649"/>
    <w:rsid w:val="009E426F"/>
    <w:rsid w:val="009E538D"/>
    <w:rsid w:val="009E6324"/>
    <w:rsid w:val="00A004D0"/>
    <w:rsid w:val="00A00708"/>
    <w:rsid w:val="00A06011"/>
    <w:rsid w:val="00A062C0"/>
    <w:rsid w:val="00A066E8"/>
    <w:rsid w:val="00A111B3"/>
    <w:rsid w:val="00A11A48"/>
    <w:rsid w:val="00A11D7B"/>
    <w:rsid w:val="00A124B3"/>
    <w:rsid w:val="00A1374F"/>
    <w:rsid w:val="00A17823"/>
    <w:rsid w:val="00A2566B"/>
    <w:rsid w:val="00A25991"/>
    <w:rsid w:val="00A25AD4"/>
    <w:rsid w:val="00A25FF8"/>
    <w:rsid w:val="00A307B2"/>
    <w:rsid w:val="00A31964"/>
    <w:rsid w:val="00A3528B"/>
    <w:rsid w:val="00A3580A"/>
    <w:rsid w:val="00A44BFE"/>
    <w:rsid w:val="00A45D03"/>
    <w:rsid w:val="00A50FBD"/>
    <w:rsid w:val="00A52EC6"/>
    <w:rsid w:val="00A54ABD"/>
    <w:rsid w:val="00A564E3"/>
    <w:rsid w:val="00A60C1E"/>
    <w:rsid w:val="00A6336F"/>
    <w:rsid w:val="00A63B4D"/>
    <w:rsid w:val="00A66EB5"/>
    <w:rsid w:val="00A8517E"/>
    <w:rsid w:val="00A85FE6"/>
    <w:rsid w:val="00A87A64"/>
    <w:rsid w:val="00A91C75"/>
    <w:rsid w:val="00A928FE"/>
    <w:rsid w:val="00A951C6"/>
    <w:rsid w:val="00A969EF"/>
    <w:rsid w:val="00A974A3"/>
    <w:rsid w:val="00AA0892"/>
    <w:rsid w:val="00AA27B7"/>
    <w:rsid w:val="00AA3D54"/>
    <w:rsid w:val="00AC2EB7"/>
    <w:rsid w:val="00AC31F4"/>
    <w:rsid w:val="00AC51C7"/>
    <w:rsid w:val="00AC59FD"/>
    <w:rsid w:val="00AC71EA"/>
    <w:rsid w:val="00AC79EC"/>
    <w:rsid w:val="00AD244C"/>
    <w:rsid w:val="00AD3E5B"/>
    <w:rsid w:val="00AD3F80"/>
    <w:rsid w:val="00AD61AC"/>
    <w:rsid w:val="00AE05BC"/>
    <w:rsid w:val="00AE0A79"/>
    <w:rsid w:val="00AE0B25"/>
    <w:rsid w:val="00AE64B0"/>
    <w:rsid w:val="00AE7293"/>
    <w:rsid w:val="00AF5010"/>
    <w:rsid w:val="00B004CD"/>
    <w:rsid w:val="00B03B67"/>
    <w:rsid w:val="00B11488"/>
    <w:rsid w:val="00B15F85"/>
    <w:rsid w:val="00B308DD"/>
    <w:rsid w:val="00B32634"/>
    <w:rsid w:val="00B36BFA"/>
    <w:rsid w:val="00B37D37"/>
    <w:rsid w:val="00B404AC"/>
    <w:rsid w:val="00B4237E"/>
    <w:rsid w:val="00B44635"/>
    <w:rsid w:val="00B4697B"/>
    <w:rsid w:val="00B46992"/>
    <w:rsid w:val="00B46C03"/>
    <w:rsid w:val="00B478F7"/>
    <w:rsid w:val="00B50C3D"/>
    <w:rsid w:val="00B50E70"/>
    <w:rsid w:val="00B5237B"/>
    <w:rsid w:val="00B52B9E"/>
    <w:rsid w:val="00B53480"/>
    <w:rsid w:val="00B54B8D"/>
    <w:rsid w:val="00B54CE7"/>
    <w:rsid w:val="00B56C93"/>
    <w:rsid w:val="00B608EF"/>
    <w:rsid w:val="00B60F61"/>
    <w:rsid w:val="00B61ECE"/>
    <w:rsid w:val="00B63E73"/>
    <w:rsid w:val="00B6759B"/>
    <w:rsid w:val="00B72381"/>
    <w:rsid w:val="00B75447"/>
    <w:rsid w:val="00B75D25"/>
    <w:rsid w:val="00B80423"/>
    <w:rsid w:val="00B82E6B"/>
    <w:rsid w:val="00B83BD0"/>
    <w:rsid w:val="00B871F5"/>
    <w:rsid w:val="00B90E99"/>
    <w:rsid w:val="00B941F2"/>
    <w:rsid w:val="00B969B9"/>
    <w:rsid w:val="00BA1DFE"/>
    <w:rsid w:val="00BA23AF"/>
    <w:rsid w:val="00BA7C2A"/>
    <w:rsid w:val="00BA7FAB"/>
    <w:rsid w:val="00BB1629"/>
    <w:rsid w:val="00BB1FCD"/>
    <w:rsid w:val="00BB2D5C"/>
    <w:rsid w:val="00BB3499"/>
    <w:rsid w:val="00BB4A49"/>
    <w:rsid w:val="00BB6762"/>
    <w:rsid w:val="00BB6FC5"/>
    <w:rsid w:val="00BC104E"/>
    <w:rsid w:val="00BC14A0"/>
    <w:rsid w:val="00BC25D5"/>
    <w:rsid w:val="00BC3C2B"/>
    <w:rsid w:val="00BC54E9"/>
    <w:rsid w:val="00BD0DAF"/>
    <w:rsid w:val="00BD3FE0"/>
    <w:rsid w:val="00BD4CD5"/>
    <w:rsid w:val="00BE1F36"/>
    <w:rsid w:val="00BE47E1"/>
    <w:rsid w:val="00BE64BB"/>
    <w:rsid w:val="00BE7048"/>
    <w:rsid w:val="00BE7CB9"/>
    <w:rsid w:val="00BF14A2"/>
    <w:rsid w:val="00BF3225"/>
    <w:rsid w:val="00BF4E5B"/>
    <w:rsid w:val="00C07A43"/>
    <w:rsid w:val="00C12D68"/>
    <w:rsid w:val="00C13AD7"/>
    <w:rsid w:val="00C156D2"/>
    <w:rsid w:val="00C175DC"/>
    <w:rsid w:val="00C17A48"/>
    <w:rsid w:val="00C215D4"/>
    <w:rsid w:val="00C21A45"/>
    <w:rsid w:val="00C30268"/>
    <w:rsid w:val="00C30EC5"/>
    <w:rsid w:val="00C32DD0"/>
    <w:rsid w:val="00C345EC"/>
    <w:rsid w:val="00C34DE4"/>
    <w:rsid w:val="00C352E1"/>
    <w:rsid w:val="00C35366"/>
    <w:rsid w:val="00C35702"/>
    <w:rsid w:val="00C408F4"/>
    <w:rsid w:val="00C53FC5"/>
    <w:rsid w:val="00C54F11"/>
    <w:rsid w:val="00C5602A"/>
    <w:rsid w:val="00C6044C"/>
    <w:rsid w:val="00C61383"/>
    <w:rsid w:val="00C623F5"/>
    <w:rsid w:val="00C6563C"/>
    <w:rsid w:val="00C70969"/>
    <w:rsid w:val="00C70D57"/>
    <w:rsid w:val="00C70FF1"/>
    <w:rsid w:val="00C73BCB"/>
    <w:rsid w:val="00C7626B"/>
    <w:rsid w:val="00C7704E"/>
    <w:rsid w:val="00C803C6"/>
    <w:rsid w:val="00C82670"/>
    <w:rsid w:val="00C83B2A"/>
    <w:rsid w:val="00C846DE"/>
    <w:rsid w:val="00C8487D"/>
    <w:rsid w:val="00C8517E"/>
    <w:rsid w:val="00C85C9A"/>
    <w:rsid w:val="00C867C8"/>
    <w:rsid w:val="00C867FC"/>
    <w:rsid w:val="00C86A41"/>
    <w:rsid w:val="00C87ED0"/>
    <w:rsid w:val="00C91ACC"/>
    <w:rsid w:val="00C91BF2"/>
    <w:rsid w:val="00C9367E"/>
    <w:rsid w:val="00C93AE2"/>
    <w:rsid w:val="00CA2E37"/>
    <w:rsid w:val="00CA3362"/>
    <w:rsid w:val="00CA7EDA"/>
    <w:rsid w:val="00CB16B5"/>
    <w:rsid w:val="00CB791C"/>
    <w:rsid w:val="00CC18E0"/>
    <w:rsid w:val="00CC4E65"/>
    <w:rsid w:val="00CC5E72"/>
    <w:rsid w:val="00CD21AA"/>
    <w:rsid w:val="00CD2A8B"/>
    <w:rsid w:val="00CE11E0"/>
    <w:rsid w:val="00CE3A75"/>
    <w:rsid w:val="00CF123C"/>
    <w:rsid w:val="00CF211C"/>
    <w:rsid w:val="00CF58DE"/>
    <w:rsid w:val="00D002EC"/>
    <w:rsid w:val="00D00579"/>
    <w:rsid w:val="00D009A5"/>
    <w:rsid w:val="00D00C32"/>
    <w:rsid w:val="00D03D85"/>
    <w:rsid w:val="00D042FF"/>
    <w:rsid w:val="00D05A5C"/>
    <w:rsid w:val="00D067BD"/>
    <w:rsid w:val="00D068B4"/>
    <w:rsid w:val="00D12F44"/>
    <w:rsid w:val="00D26827"/>
    <w:rsid w:val="00D31D5E"/>
    <w:rsid w:val="00D331D5"/>
    <w:rsid w:val="00D349A8"/>
    <w:rsid w:val="00D35779"/>
    <w:rsid w:val="00D37282"/>
    <w:rsid w:val="00D4033E"/>
    <w:rsid w:val="00D40AEA"/>
    <w:rsid w:val="00D4166E"/>
    <w:rsid w:val="00D417CB"/>
    <w:rsid w:val="00D462CD"/>
    <w:rsid w:val="00D47422"/>
    <w:rsid w:val="00D53154"/>
    <w:rsid w:val="00D561A7"/>
    <w:rsid w:val="00D5643D"/>
    <w:rsid w:val="00D5699A"/>
    <w:rsid w:val="00D57B6D"/>
    <w:rsid w:val="00D607A7"/>
    <w:rsid w:val="00D62DD1"/>
    <w:rsid w:val="00D64906"/>
    <w:rsid w:val="00D65FCA"/>
    <w:rsid w:val="00D67E53"/>
    <w:rsid w:val="00D70028"/>
    <w:rsid w:val="00D72697"/>
    <w:rsid w:val="00D72AD7"/>
    <w:rsid w:val="00D74C71"/>
    <w:rsid w:val="00D75271"/>
    <w:rsid w:val="00D75F76"/>
    <w:rsid w:val="00D77E02"/>
    <w:rsid w:val="00D80190"/>
    <w:rsid w:val="00D81454"/>
    <w:rsid w:val="00D83535"/>
    <w:rsid w:val="00D866D9"/>
    <w:rsid w:val="00D90C0E"/>
    <w:rsid w:val="00D90FF4"/>
    <w:rsid w:val="00D92327"/>
    <w:rsid w:val="00D9271F"/>
    <w:rsid w:val="00D95797"/>
    <w:rsid w:val="00D95825"/>
    <w:rsid w:val="00DA443E"/>
    <w:rsid w:val="00DA57E6"/>
    <w:rsid w:val="00DA6F50"/>
    <w:rsid w:val="00DB28EF"/>
    <w:rsid w:val="00DB2AE0"/>
    <w:rsid w:val="00DB3AEE"/>
    <w:rsid w:val="00DB58CF"/>
    <w:rsid w:val="00DC1BC9"/>
    <w:rsid w:val="00DC4BDD"/>
    <w:rsid w:val="00DC5CBA"/>
    <w:rsid w:val="00DD1534"/>
    <w:rsid w:val="00DD16DE"/>
    <w:rsid w:val="00DD3BBB"/>
    <w:rsid w:val="00DD3BFA"/>
    <w:rsid w:val="00DE176B"/>
    <w:rsid w:val="00DE3823"/>
    <w:rsid w:val="00DF0843"/>
    <w:rsid w:val="00DF1719"/>
    <w:rsid w:val="00DF5EC2"/>
    <w:rsid w:val="00E00DC7"/>
    <w:rsid w:val="00E03960"/>
    <w:rsid w:val="00E10051"/>
    <w:rsid w:val="00E109F0"/>
    <w:rsid w:val="00E10A2A"/>
    <w:rsid w:val="00E10FA7"/>
    <w:rsid w:val="00E1181D"/>
    <w:rsid w:val="00E130F6"/>
    <w:rsid w:val="00E20C2D"/>
    <w:rsid w:val="00E20C74"/>
    <w:rsid w:val="00E23170"/>
    <w:rsid w:val="00E244A5"/>
    <w:rsid w:val="00E24558"/>
    <w:rsid w:val="00E2516F"/>
    <w:rsid w:val="00E32145"/>
    <w:rsid w:val="00E33951"/>
    <w:rsid w:val="00E34BF0"/>
    <w:rsid w:val="00E34F97"/>
    <w:rsid w:val="00E45CED"/>
    <w:rsid w:val="00E566B6"/>
    <w:rsid w:val="00E61B9E"/>
    <w:rsid w:val="00E6624E"/>
    <w:rsid w:val="00E728AA"/>
    <w:rsid w:val="00E72A6D"/>
    <w:rsid w:val="00E72A90"/>
    <w:rsid w:val="00E72AB9"/>
    <w:rsid w:val="00E7303F"/>
    <w:rsid w:val="00E7385C"/>
    <w:rsid w:val="00E74029"/>
    <w:rsid w:val="00E7433C"/>
    <w:rsid w:val="00E755DA"/>
    <w:rsid w:val="00E75E36"/>
    <w:rsid w:val="00E771E5"/>
    <w:rsid w:val="00E77A0D"/>
    <w:rsid w:val="00E82D57"/>
    <w:rsid w:val="00E835EC"/>
    <w:rsid w:val="00E844A6"/>
    <w:rsid w:val="00E8696B"/>
    <w:rsid w:val="00E87859"/>
    <w:rsid w:val="00E87E86"/>
    <w:rsid w:val="00E925DB"/>
    <w:rsid w:val="00E94373"/>
    <w:rsid w:val="00E9667C"/>
    <w:rsid w:val="00E9740A"/>
    <w:rsid w:val="00EA1D32"/>
    <w:rsid w:val="00EA2B4F"/>
    <w:rsid w:val="00EA3FB4"/>
    <w:rsid w:val="00EA4358"/>
    <w:rsid w:val="00EA5895"/>
    <w:rsid w:val="00EA791F"/>
    <w:rsid w:val="00EB0213"/>
    <w:rsid w:val="00EB0D2B"/>
    <w:rsid w:val="00EB31CA"/>
    <w:rsid w:val="00EB692F"/>
    <w:rsid w:val="00EC0FB3"/>
    <w:rsid w:val="00EC2027"/>
    <w:rsid w:val="00EC5F52"/>
    <w:rsid w:val="00EC652E"/>
    <w:rsid w:val="00EC6732"/>
    <w:rsid w:val="00EC7270"/>
    <w:rsid w:val="00EE0E01"/>
    <w:rsid w:val="00EE3217"/>
    <w:rsid w:val="00EE62F2"/>
    <w:rsid w:val="00EE7BF8"/>
    <w:rsid w:val="00EF5293"/>
    <w:rsid w:val="00EF60AA"/>
    <w:rsid w:val="00F03188"/>
    <w:rsid w:val="00F05F53"/>
    <w:rsid w:val="00F1359A"/>
    <w:rsid w:val="00F15134"/>
    <w:rsid w:val="00F153DC"/>
    <w:rsid w:val="00F1619C"/>
    <w:rsid w:val="00F20219"/>
    <w:rsid w:val="00F20D24"/>
    <w:rsid w:val="00F2235E"/>
    <w:rsid w:val="00F22A8A"/>
    <w:rsid w:val="00F262C6"/>
    <w:rsid w:val="00F265E4"/>
    <w:rsid w:val="00F32F7A"/>
    <w:rsid w:val="00F351E6"/>
    <w:rsid w:val="00F36756"/>
    <w:rsid w:val="00F369CF"/>
    <w:rsid w:val="00F424D8"/>
    <w:rsid w:val="00F42830"/>
    <w:rsid w:val="00F44A00"/>
    <w:rsid w:val="00F44D31"/>
    <w:rsid w:val="00F47B9A"/>
    <w:rsid w:val="00F5239E"/>
    <w:rsid w:val="00F54AB8"/>
    <w:rsid w:val="00F5524E"/>
    <w:rsid w:val="00F55BCC"/>
    <w:rsid w:val="00F562BF"/>
    <w:rsid w:val="00F574B5"/>
    <w:rsid w:val="00F5775C"/>
    <w:rsid w:val="00F67443"/>
    <w:rsid w:val="00F70AE8"/>
    <w:rsid w:val="00F73369"/>
    <w:rsid w:val="00F738FA"/>
    <w:rsid w:val="00F73AE0"/>
    <w:rsid w:val="00F745E3"/>
    <w:rsid w:val="00F75797"/>
    <w:rsid w:val="00F83173"/>
    <w:rsid w:val="00F86B82"/>
    <w:rsid w:val="00F87297"/>
    <w:rsid w:val="00F87A7C"/>
    <w:rsid w:val="00F91256"/>
    <w:rsid w:val="00F923A4"/>
    <w:rsid w:val="00F928F6"/>
    <w:rsid w:val="00F952F8"/>
    <w:rsid w:val="00F95C56"/>
    <w:rsid w:val="00FA26B4"/>
    <w:rsid w:val="00FA4E2E"/>
    <w:rsid w:val="00FA6E3A"/>
    <w:rsid w:val="00FA70E7"/>
    <w:rsid w:val="00FA7B4E"/>
    <w:rsid w:val="00FB06E8"/>
    <w:rsid w:val="00FB13FC"/>
    <w:rsid w:val="00FB20E8"/>
    <w:rsid w:val="00FB212F"/>
    <w:rsid w:val="00FB6038"/>
    <w:rsid w:val="00FC19CD"/>
    <w:rsid w:val="00FC3185"/>
    <w:rsid w:val="00FC4C09"/>
    <w:rsid w:val="00FC5D4E"/>
    <w:rsid w:val="00FC6290"/>
    <w:rsid w:val="00FC6F05"/>
    <w:rsid w:val="00FD2F87"/>
    <w:rsid w:val="00FD40E5"/>
    <w:rsid w:val="00FE20B5"/>
    <w:rsid w:val="00FE2BBF"/>
    <w:rsid w:val="00FE649A"/>
    <w:rsid w:val="00FE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B2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3B2A"/>
    <w:pPr>
      <w:jc w:val="center"/>
    </w:pPr>
    <w:rPr>
      <w:rFonts w:eastAsia="Arial Unicode MS"/>
      <w:spacing w:val="-20"/>
      <w:sz w:val="36"/>
    </w:rPr>
  </w:style>
  <w:style w:type="paragraph" w:styleId="2">
    <w:name w:val="Body Text 2"/>
    <w:basedOn w:val="a"/>
    <w:link w:val="20"/>
    <w:rsid w:val="00E2317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23170"/>
    <w:rPr>
      <w:sz w:val="24"/>
      <w:szCs w:val="24"/>
    </w:rPr>
  </w:style>
  <w:style w:type="paragraph" w:customStyle="1" w:styleId="Style7">
    <w:name w:val="Style7"/>
    <w:basedOn w:val="a"/>
    <w:rsid w:val="00517370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517370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Название Знак"/>
    <w:basedOn w:val="a0"/>
    <w:link w:val="a3"/>
    <w:rsid w:val="0063015D"/>
    <w:rPr>
      <w:rFonts w:eastAsia="Arial Unicode MS"/>
      <w:spacing w:val="-20"/>
      <w:sz w:val="36"/>
    </w:rPr>
  </w:style>
  <w:style w:type="paragraph" w:styleId="a5">
    <w:name w:val="header"/>
    <w:basedOn w:val="a"/>
    <w:link w:val="a6"/>
    <w:uiPriority w:val="99"/>
    <w:rsid w:val="007451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51EA"/>
    <w:rPr>
      <w:sz w:val="28"/>
    </w:rPr>
  </w:style>
  <w:style w:type="paragraph" w:styleId="a7">
    <w:name w:val="footer"/>
    <w:basedOn w:val="a"/>
    <w:link w:val="a8"/>
    <w:rsid w:val="007451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451EA"/>
    <w:rPr>
      <w:sz w:val="28"/>
    </w:rPr>
  </w:style>
  <w:style w:type="paragraph" w:styleId="a9">
    <w:name w:val="Balloon Text"/>
    <w:basedOn w:val="a"/>
    <w:link w:val="aa"/>
    <w:rsid w:val="001F44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F446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401A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1A9D"/>
    <w:rPr>
      <w:sz w:val="16"/>
      <w:szCs w:val="16"/>
    </w:rPr>
  </w:style>
  <w:style w:type="paragraph" w:styleId="ab">
    <w:name w:val="List Paragraph"/>
    <w:basedOn w:val="a"/>
    <w:uiPriority w:val="34"/>
    <w:qFormat/>
    <w:rsid w:val="00401A9D"/>
    <w:pPr>
      <w:ind w:left="720"/>
      <w:contextualSpacing/>
    </w:pPr>
  </w:style>
  <w:style w:type="paragraph" w:customStyle="1" w:styleId="ConsPlusTitle">
    <w:name w:val="ConsPlusTitle"/>
    <w:uiPriority w:val="99"/>
    <w:rsid w:val="00427BD1"/>
    <w:pPr>
      <w:autoSpaceDE w:val="0"/>
      <w:autoSpaceDN w:val="0"/>
      <w:adjustRightInd w:val="0"/>
    </w:pPr>
    <w:rPr>
      <w:rFonts w:eastAsia="Calibri"/>
      <w:b/>
      <w:bCs/>
      <w:sz w:val="26"/>
      <w:szCs w:val="26"/>
      <w:lang w:eastAsia="en-US"/>
    </w:rPr>
  </w:style>
  <w:style w:type="paragraph" w:customStyle="1" w:styleId="ConsPlusCell">
    <w:name w:val="ConsPlusCell"/>
    <w:uiPriority w:val="99"/>
    <w:rsid w:val="00427BD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5025E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c">
    <w:name w:val="Hyperlink"/>
    <w:basedOn w:val="a0"/>
    <w:uiPriority w:val="99"/>
    <w:unhideWhenUsed/>
    <w:rsid w:val="005025E9"/>
    <w:rPr>
      <w:color w:val="0000FF"/>
      <w:u w:val="single"/>
    </w:rPr>
  </w:style>
  <w:style w:type="paragraph" w:customStyle="1" w:styleId="ConsPlusNormal">
    <w:name w:val="ConsPlusNormal"/>
    <w:rsid w:val="007D03D0"/>
    <w:pPr>
      <w:widowControl w:val="0"/>
      <w:autoSpaceDE w:val="0"/>
      <w:autoSpaceDN w:val="0"/>
    </w:pPr>
    <w:rPr>
      <w:sz w:val="28"/>
    </w:rPr>
  </w:style>
  <w:style w:type="table" w:styleId="ad">
    <w:name w:val="Table Grid"/>
    <w:basedOn w:val="a1"/>
    <w:rsid w:val="00FB2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609F991353C13A23DB05136D1F298BB1CFF50537788A6F581CDFC68D89598232138417D7178647BA898Bl8D6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1FD6558F2300D8F4EE5CF4298BB6547F68C5B3CB9A1C9918AB739D7D9D24462097F30391AB140BC86C04326A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1FD6558F2300D8F4EE5CF4298BB6547F68C5B3CB9A1C9918AB739D7D9D24462097F30391AB140BC86C043266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01FD6558F2300D8F4EE5CF4298BB6547F68C5B3CB9A1C9918AB739D7D9D24462097F30391AB140BC86C04326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1FD6558F2300D8F4EE5CF4298BB6547F68C5B3CB9A1C9918AB739D7D9D24462097F30391AB140BC86C043260H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shka.net\templates\postan_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5AA99-BBD6-4B9B-8509-986D3E5F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postan_1</Template>
  <TotalTime>1818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Администрация г. Ставрополя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StGorAV</dc:creator>
  <cp:keywords/>
  <dc:description/>
  <cp:lastModifiedBy>IV.Sharabokova</cp:lastModifiedBy>
  <cp:revision>23</cp:revision>
  <cp:lastPrinted>2018-05-30T15:10:00Z</cp:lastPrinted>
  <dcterms:created xsi:type="dcterms:W3CDTF">2017-11-13T11:37:00Z</dcterms:created>
  <dcterms:modified xsi:type="dcterms:W3CDTF">2018-07-06T14:51:00Z</dcterms:modified>
</cp:coreProperties>
</file>