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60" w:rsidRDefault="00E26F60" w:rsidP="00E26F60">
      <w:pPr>
        <w:pStyle w:val="ConsPlusNormal"/>
        <w:jc w:val="center"/>
      </w:pPr>
      <w:r>
        <w:t>ЗАЯВЛЕНИ</w:t>
      </w:r>
      <w:r>
        <w:t>Е</w:t>
      </w:r>
    </w:p>
    <w:p w:rsidR="00E26F60" w:rsidRDefault="00E26F60" w:rsidP="00E26F60">
      <w:pPr>
        <w:pStyle w:val="ConsPlusNormal"/>
        <w:jc w:val="center"/>
      </w:pPr>
      <w:r>
        <w:t>о предоставлении в собственность земельного участка</w:t>
      </w:r>
    </w:p>
    <w:p w:rsidR="00E26F60" w:rsidRDefault="00E26F60" w:rsidP="00E26F60">
      <w:pPr>
        <w:spacing w:after="1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24"/>
        <w:gridCol w:w="4103"/>
      </w:tblGrid>
      <w:tr w:rsidR="00E26F60" w:rsidTr="00E26F60"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ЗАЯВЛЕНИЕ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заявителя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заявителя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Фамилии, имена, отчества (при наличии) членов семьи заявителя, реквизиты документов, удостоверяющих личности членов семьи заявителя, реквизиты документов, подтверждающих рождение (усыновление) детей, заключение договора о приемной семье, установление опеки (попечительства), в том числе наименование органов, выдавших данные документы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 заявителя и членов его семьи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испрашиваемого земельного участка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пунктом 6 статьи 39.5</w:t>
              </w:r>
            </w:hyperlink>
            <w:r>
              <w:rPr>
                <w:lang w:eastAsia="en-US"/>
              </w:rPr>
              <w:t xml:space="preserve"> Земельного кодекса Российской Федерации,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статьей 14</w:t>
              </w:r>
            </w:hyperlink>
            <w:r>
              <w:rPr>
                <w:lang w:eastAsia="en-US"/>
              </w:rPr>
              <w:t xml:space="preserve"> Закона Ставропольского края от 09 апреля 2015 г. N 36-кз "О некоторых вопросах регулирования земельных отношений"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о результате предоставления услуги (нужное подчеркнуть)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 посредством электронной почты;</w:t>
            </w:r>
          </w:p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0" w:rsidRDefault="00E26F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 (при наличии), контактный телефон для связи с заявителем (представителем заявителя)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26F60" w:rsidTr="00E26F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0" w:rsidRDefault="00E26F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F60" w:rsidRDefault="00E26F60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  _____________________  ________</w:t>
            </w:r>
          </w:p>
          <w:p w:rsidR="00E26F60" w:rsidRDefault="00E26F60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>(инициалы, фамилия)    (дата)</w:t>
            </w:r>
          </w:p>
        </w:tc>
      </w:tr>
    </w:tbl>
    <w:p w:rsidR="00E26F60" w:rsidRDefault="00E26F60" w:rsidP="00E26F60">
      <w:pPr>
        <w:pStyle w:val="ConsPlusNormal"/>
        <w:jc w:val="both"/>
      </w:pPr>
    </w:p>
    <w:p w:rsidR="00E26F60" w:rsidRDefault="00E26F60" w:rsidP="00E26F60">
      <w:pPr>
        <w:pStyle w:val="ConsPlusNormal"/>
        <w:ind w:firstLine="540"/>
        <w:jc w:val="both"/>
      </w:pPr>
      <w:r>
        <w:t>Примечание:</w:t>
      </w:r>
    </w:p>
    <w:p w:rsidR="00E26F60" w:rsidRDefault="00E26F60" w:rsidP="00E26F60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E26F60" w:rsidRDefault="00E26F60" w:rsidP="00E26F60">
      <w:pPr>
        <w:pStyle w:val="ConsPlusNormal"/>
        <w:jc w:val="both"/>
      </w:pPr>
    </w:p>
    <w:p w:rsidR="00E26F60" w:rsidRDefault="00E26F60" w:rsidP="00E26F60">
      <w:pPr>
        <w:pStyle w:val="ConsPlusNormal"/>
        <w:jc w:val="both"/>
      </w:pPr>
    </w:p>
    <w:p w:rsidR="00E26F60" w:rsidRDefault="00E26F60" w:rsidP="00E26F60">
      <w:pPr>
        <w:pStyle w:val="ConsPlusNormal"/>
        <w:jc w:val="both"/>
      </w:pPr>
    </w:p>
    <w:p w:rsidR="005608D7" w:rsidRDefault="005608D7"/>
    <w:sectPr w:rsidR="005608D7" w:rsidSect="00E26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40"/>
    <w:rsid w:val="00123A40"/>
    <w:rsid w:val="005608D7"/>
    <w:rsid w:val="00E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5E2C-1CA0-4C61-BEDE-F81A1462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6FC5D048E1EE2997E2DCDAD40D4CF7444F60C75ED9757F6D3F4DBA6A216DD6576273E9EAC97F16F6B3CC6229C3EA3124D562326041B26D03EBFE3v2i8N" TargetMode="External"/><Relationship Id="rId4" Type="http://schemas.openxmlformats.org/officeDocument/2006/relationships/hyperlink" Target="consultantplus://offline/ref=E686FC5D048E1EE2997E33C0BB2C8AC5774EAE0372E69406A28EF28CF9F210882536216BDFEC9CFB3B3A7895289769EC561E45212518v1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2</cp:revision>
  <dcterms:created xsi:type="dcterms:W3CDTF">2022-06-03T13:46:00Z</dcterms:created>
  <dcterms:modified xsi:type="dcterms:W3CDTF">2022-06-03T13:46:00Z</dcterms:modified>
</cp:coreProperties>
</file>