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6B" w:rsidRDefault="0049578E">
      <w:pPr>
        <w:pStyle w:val="10"/>
        <w:framePr w:w="10037" w:h="9833" w:hRule="exact" w:wrap="none" w:vAnchor="page" w:hAnchor="page" w:x="1311" w:y="2"/>
        <w:shd w:val="clear" w:color="auto" w:fill="auto"/>
        <w:spacing w:after="0" w:line="260" w:lineRule="exact"/>
        <w:ind w:left="180"/>
      </w:pPr>
      <w:bookmarkStart w:id="0" w:name="bookmark0"/>
      <w:bookmarkStart w:id="1" w:name="_GoBack"/>
      <w:bookmarkEnd w:id="1"/>
      <w:r>
        <w:t>плановой выездном проверки комитета городского хозяйства администрации</w:t>
      </w:r>
      <w:bookmarkEnd w:id="0"/>
    </w:p>
    <w:p w:rsidR="00840E6B" w:rsidRDefault="0049578E">
      <w:pPr>
        <w:pStyle w:val="30"/>
        <w:framePr w:w="10037" w:h="9833" w:hRule="exact" w:wrap="none" w:vAnchor="page" w:hAnchor="page" w:x="1311" w:y="2"/>
        <w:shd w:val="clear" w:color="auto" w:fill="auto"/>
        <w:spacing w:before="0" w:after="302" w:line="260" w:lineRule="exact"/>
        <w:ind w:left="20" w:firstLine="0"/>
      </w:pPr>
      <w:r>
        <w:t>города Ставрополя (комитет городского хозяйства)</w:t>
      </w:r>
    </w:p>
    <w:p w:rsidR="00840E6B" w:rsidRDefault="0049578E">
      <w:pPr>
        <w:pStyle w:val="20"/>
        <w:framePr w:w="10037" w:h="9833" w:hRule="exact" w:wrap="none" w:vAnchor="page" w:hAnchor="page" w:x="1311" w:y="2"/>
        <w:shd w:val="clear" w:color="auto" w:fill="auto"/>
        <w:tabs>
          <w:tab w:val="left" w:pos="7646"/>
        </w:tabs>
        <w:spacing w:before="0" w:after="249" w:line="260" w:lineRule="exact"/>
      </w:pPr>
      <w:r>
        <w:t>г. Ставрополь</w:t>
      </w:r>
      <w:r>
        <w:tab/>
        <w:t>09 сентября 2016 г.</w:t>
      </w:r>
    </w:p>
    <w:p w:rsidR="00840E6B" w:rsidRDefault="0049578E">
      <w:pPr>
        <w:pStyle w:val="20"/>
        <w:framePr w:w="10037" w:h="9833" w:hRule="exact" w:wrap="none" w:vAnchor="page" w:hAnchor="page" w:x="1311" w:y="2"/>
        <w:shd w:val="clear" w:color="auto" w:fill="auto"/>
        <w:spacing w:before="0" w:after="0" w:line="317" w:lineRule="exact"/>
        <w:ind w:firstLine="740"/>
      </w:pPr>
      <w:r>
        <w:t xml:space="preserve">Выездная проверка проведена во исполнение приказа Управления Федерального казначейства по </w:t>
      </w:r>
      <w:r>
        <w:t>Ставропольскому краю (далее - УФК по Ставропольскому краю) от 05.08.2016 № 430 «О проведении плановой выездной проверки комитета городского хозяйства администрации города Ставрополя в части соблюдения условий предоставления и использования средств Фонда со</w:t>
      </w:r>
      <w:r>
        <w:t xml:space="preserve">действия реформированию жилищно-коммунального хозяйства» в соответствии с п. 4 Правил осуществления Федеральным казначейством полномочий по контролю в финансовобюджетной сфере, утвержденных постановлением Правительства Российской Федерации от 28.11.2013 № </w:t>
      </w:r>
      <w:r>
        <w:t>1092, во исполнение Плана контрольных мероприятий Федерального казначейства в финансово-бюджетной сфере на 2016 год (п. 1.31).</w:t>
      </w:r>
    </w:p>
    <w:p w:rsidR="00840E6B" w:rsidRDefault="0049578E">
      <w:pPr>
        <w:pStyle w:val="20"/>
        <w:framePr w:w="10037" w:h="9833" w:hRule="exact" w:wrap="none" w:vAnchor="page" w:hAnchor="page" w:x="1311" w:y="2"/>
        <w:shd w:val="clear" w:color="auto" w:fill="auto"/>
        <w:spacing w:before="0" w:after="0" w:line="317" w:lineRule="exact"/>
        <w:ind w:firstLine="740"/>
      </w:pPr>
      <w:r>
        <w:t>Тема выездной проверки: проверка соблЕОдения условий предоставления и использования средств Фонда содействия реформированию жилищ</w:t>
      </w:r>
      <w:r>
        <w:t>но- коммунального хозяйства в рамках подпрограммы «Создание условий для обеспечения доступным и комфортным жильем граждан России» государственной программы «Обеспечение доступным и комфортным жильем и коммунальными услугами граждан Российской Федерации».</w:t>
      </w:r>
    </w:p>
    <w:p w:rsidR="00840E6B" w:rsidRDefault="0049578E">
      <w:pPr>
        <w:pStyle w:val="20"/>
        <w:framePr w:w="10037" w:h="9833" w:hRule="exact" w:wrap="none" w:vAnchor="page" w:hAnchor="page" w:x="1311" w:y="2"/>
        <w:shd w:val="clear" w:color="auto" w:fill="auto"/>
        <w:spacing w:before="0" w:after="0" w:line="317" w:lineRule="exact"/>
        <w:ind w:firstLine="740"/>
      </w:pPr>
      <w:r>
        <w:t>П</w:t>
      </w:r>
      <w:r>
        <w:t>роверяемый период: 2015 год.</w:t>
      </w:r>
    </w:p>
    <w:p w:rsidR="00840E6B" w:rsidRDefault="0049578E">
      <w:pPr>
        <w:pStyle w:val="20"/>
        <w:framePr w:w="10037" w:h="9833" w:hRule="exact" w:wrap="none" w:vAnchor="page" w:hAnchor="page" w:x="1311" w:y="2"/>
        <w:shd w:val="clear" w:color="auto" w:fill="auto"/>
        <w:spacing w:before="0" w:after="0" w:line="317" w:lineRule="exact"/>
        <w:ind w:firstLine="740"/>
      </w:pPr>
      <w:r>
        <w:t>Выездная проверка проведена проверочной группой в составе: заместителя начальника контрольно-ревизионного отдела в социально-экономической сфере Объедкова И.П., контролера-ревизора контрольно-ревизионного отдела в социально-эко</w:t>
      </w:r>
      <w:r>
        <w:t>номической сфере Узловенко Л.Ю., контролера-ревизора контрольно- ревизионного отдела в социально-экономической сфере Корнилова М.И. и специалиста 1 разряда контрольно-ревизионного отдела в социально-экономической сфере Зеленяк Д.В.</w:t>
      </w:r>
    </w:p>
    <w:p w:rsidR="00840E6B" w:rsidRDefault="0049578E">
      <w:pPr>
        <w:pStyle w:val="20"/>
        <w:framePr w:w="10037" w:h="9833" w:hRule="exact" w:wrap="none" w:vAnchor="page" w:hAnchor="page" w:x="1311" w:y="2"/>
        <w:shd w:val="clear" w:color="auto" w:fill="auto"/>
        <w:spacing w:before="0" w:after="0" w:line="317" w:lineRule="exact"/>
        <w:ind w:firstLine="740"/>
      </w:pPr>
      <w:r>
        <w:t>Срок проведения выездной</w:t>
      </w:r>
      <w:r>
        <w:t xml:space="preserve"> проверки составил 13 рабочих дней с 15.08.2016 по 31.08.2016.</w:t>
      </w:r>
    </w:p>
    <w:p w:rsidR="00840E6B" w:rsidRDefault="0049578E">
      <w:pPr>
        <w:pStyle w:val="10"/>
        <w:framePr w:w="10037" w:h="3784" w:hRule="exact" w:wrap="none" w:vAnchor="page" w:hAnchor="page" w:x="1311" w:y="10140"/>
        <w:numPr>
          <w:ilvl w:val="0"/>
          <w:numId w:val="1"/>
        </w:numPr>
        <w:shd w:val="clear" w:color="auto" w:fill="auto"/>
        <w:tabs>
          <w:tab w:val="left" w:pos="2766"/>
        </w:tabs>
        <w:spacing w:after="254" w:line="260" w:lineRule="exact"/>
        <w:ind w:left="2460"/>
        <w:jc w:val="both"/>
      </w:pPr>
      <w:bookmarkStart w:id="2" w:name="bookmark1"/>
      <w:r>
        <w:t>Общие сведения о проверяемой организации</w:t>
      </w:r>
      <w:bookmarkEnd w:id="2"/>
    </w:p>
    <w:p w:rsidR="00840E6B" w:rsidRDefault="0049578E">
      <w:pPr>
        <w:pStyle w:val="20"/>
        <w:framePr w:w="10037" w:h="3784" w:hRule="exact" w:wrap="none" w:vAnchor="page" w:hAnchor="page" w:x="1311" w:y="10140"/>
        <w:shd w:val="clear" w:color="auto" w:fill="auto"/>
        <w:spacing w:before="0" w:after="0" w:line="310" w:lineRule="exact"/>
        <w:ind w:firstLine="740"/>
      </w:pPr>
      <w:r>
        <w:t xml:space="preserve">Положение комитета городского хозяйства администрации города Ставрополя (далее - комитет городского хозяйства) утверждено постановлением администрации </w:t>
      </w:r>
      <w:r>
        <w:t>города Ставрополя от 15.01.2014 № 79 «Об утверждении положения о комитете городского хозяйства администрации города Ставрополя».</w:t>
      </w:r>
    </w:p>
    <w:p w:rsidR="00840E6B" w:rsidRDefault="0049578E">
      <w:pPr>
        <w:pStyle w:val="20"/>
        <w:framePr w:w="10037" w:h="3784" w:hRule="exact" w:wrap="none" w:vAnchor="page" w:hAnchor="page" w:x="1311" w:y="10140"/>
        <w:shd w:val="clear" w:color="auto" w:fill="auto"/>
        <w:spacing w:before="0" w:after="0" w:line="310" w:lineRule="exact"/>
        <w:ind w:firstLine="740"/>
      </w:pPr>
      <w:r>
        <w:t>Комитет городского хозяйства является отраслевым (функциональным) органом администрации города Ставрополя, созданным для решени</w:t>
      </w:r>
      <w:r>
        <w:t>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жилищно- коммунального хозяйства.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40"/>
        <w:framePr w:w="10044" w:h="13922" w:hRule="exact" w:wrap="none" w:vAnchor="page" w:hAnchor="page" w:x="1308" w:y="2"/>
        <w:shd w:val="clear" w:color="auto" w:fill="auto"/>
        <w:tabs>
          <w:tab w:val="left" w:pos="2994"/>
          <w:tab w:val="left" w:pos="4491"/>
          <w:tab w:val="left" w:pos="5492"/>
          <w:tab w:val="left" w:pos="6162"/>
          <w:tab w:val="left" w:pos="6565"/>
          <w:tab w:val="left" w:pos="8293"/>
          <w:tab w:val="left" w:pos="8545"/>
        </w:tabs>
        <w:spacing w:after="0" w:line="80" w:lineRule="exact"/>
        <w:ind w:left="740"/>
      </w:pPr>
      <w:r>
        <w:rPr>
          <w:rStyle w:val="41pt"/>
        </w:rPr>
        <w:lastRenderedPageBreak/>
        <w:t xml:space="preserve">IWIMM4VI </w:t>
      </w:r>
      <w:r>
        <w:rPr>
          <w:rStyle w:val="41pt"/>
          <w:lang w:val="en-US" w:eastAsia="en-US" w:bidi="en-US"/>
        </w:rPr>
        <w:t>I</w:t>
      </w:r>
      <w:r w:rsidRPr="005066AE">
        <w:rPr>
          <w:rStyle w:val="41pt"/>
          <w:lang w:val="ru-RU" w:eastAsia="en-US" w:bidi="en-US"/>
        </w:rPr>
        <w:tab/>
      </w:r>
      <w:r>
        <w:rPr>
          <w:rStyle w:val="41pt"/>
          <w:lang w:val="en-US" w:eastAsia="en-US" w:bidi="en-US"/>
        </w:rPr>
        <w:t>w</w:t>
      </w:r>
      <w:r w:rsidRPr="005066AE">
        <w:rPr>
          <w:rStyle w:val="41pt"/>
          <w:lang w:val="ru-RU" w:eastAsia="en-US" w:bidi="en-US"/>
        </w:rPr>
        <w:tab/>
        <w:t xml:space="preserve">• • </w:t>
      </w:r>
      <w:r w:rsidRPr="005066AE">
        <w:rPr>
          <w:rStyle w:val="41"/>
          <w:lang w:val="ru-RU"/>
        </w:rPr>
        <w:t>.^«...</w:t>
      </w:r>
      <w:r w:rsidRPr="005066AE">
        <w:rPr>
          <w:rStyle w:val="41"/>
          <w:lang w:val="ru-RU"/>
        </w:rPr>
        <w:tab/>
      </w:r>
      <w:r w:rsidRPr="005066AE">
        <w:rPr>
          <w:rStyle w:val="4Verdana"/>
          <w:lang w:val="ru-RU"/>
        </w:rPr>
        <w:t>*</w:t>
      </w:r>
      <w:r w:rsidRPr="005066AE">
        <w:rPr>
          <w:rStyle w:val="4Verdana"/>
          <w:lang w:val="ru-RU"/>
        </w:rPr>
        <w:tab/>
      </w:r>
      <w:r>
        <w:rPr>
          <w:rStyle w:val="4Verdana"/>
        </w:rPr>
        <w:t>k</w:t>
      </w:r>
      <w:r w:rsidRPr="005066AE">
        <w:rPr>
          <w:rStyle w:val="4Verdana"/>
          <w:lang w:val="ru-RU"/>
        </w:rPr>
        <w:tab/>
        <w:t>%</w:t>
      </w:r>
      <w:r w:rsidRPr="005066AE">
        <w:rPr>
          <w:rStyle w:val="41"/>
          <w:lang w:val="ru-RU"/>
        </w:rPr>
        <w:tab/>
        <w:t>•</w:t>
      </w:r>
      <w:r w:rsidRPr="005066AE">
        <w:rPr>
          <w:rStyle w:val="41"/>
          <w:lang w:val="ru-RU"/>
        </w:rPr>
        <w:tab/>
        <w:t>•</w:t>
      </w:r>
    </w:p>
    <w:p w:rsidR="00840E6B" w:rsidRDefault="0049578E">
      <w:pPr>
        <w:pStyle w:val="20"/>
        <w:framePr w:w="10044" w:h="13922" w:hRule="exact" w:wrap="none" w:vAnchor="page" w:hAnchor="page" w:x="1308" w:y="2"/>
        <w:shd w:val="clear" w:color="auto" w:fill="auto"/>
        <w:spacing w:before="0" w:after="0" w:line="317" w:lineRule="exact"/>
      </w:pPr>
      <w:r>
        <w:t>муниципального учреждения «Управление жилищно-коммунального хозяйства администрации города Ставрополя», муниципального учреждения «Управление городских дорог и благоустройства администрации города Ст</w:t>
      </w:r>
      <w:r>
        <w:t>аврополя» и муниципального учреждения «Управление транспорта и связи администрации города Ставрополя» и является их правопреемником в соответствии с действующим законодател ьством.</w:t>
      </w:r>
    </w:p>
    <w:p w:rsidR="00840E6B" w:rsidRDefault="0049578E">
      <w:pPr>
        <w:pStyle w:val="20"/>
        <w:framePr w:w="10044" w:h="13922" w:hRule="exact" w:wrap="none" w:vAnchor="page" w:hAnchor="page" w:x="1308" w:y="2"/>
        <w:shd w:val="clear" w:color="auto" w:fill="auto"/>
        <w:spacing w:before="0" w:after="0" w:line="317" w:lineRule="exact"/>
        <w:ind w:firstLine="740"/>
      </w:pPr>
      <w:r>
        <w:t>Комитет городского хозяйства является юридическим лицом, имеет самостоятель</w:t>
      </w:r>
      <w:r>
        <w:t>ный баланс, печать, штампы и фирменный знак (символику) с собственным наименованием, открывает в установленном порядке лицевые счета, имеет смету доходов и расходов, может выступать истцом, ответчиком и иным лицом в суде, приобретает своими действиями имущ</w:t>
      </w:r>
      <w:r>
        <w:t>ественные и неимущественные права и несет ответственность в порядке, установленном законодательством Российской Федерации и Положением о комитете городского хозяйства администрации города Ставрополя.</w:t>
      </w:r>
    </w:p>
    <w:p w:rsidR="00840E6B" w:rsidRDefault="0049578E">
      <w:pPr>
        <w:pStyle w:val="20"/>
        <w:framePr w:w="10044" w:h="13922" w:hRule="exact" w:wrap="none" w:vAnchor="page" w:hAnchor="page" w:x="1308" w:y="2"/>
        <w:shd w:val="clear" w:color="auto" w:fill="auto"/>
        <w:spacing w:before="0" w:after="0" w:line="317" w:lineRule="exact"/>
        <w:ind w:firstLine="740"/>
        <w:jc w:val="left"/>
      </w:pPr>
      <w:r>
        <w:t>Организационно-правовая форма комитета городского хозяйс</w:t>
      </w:r>
      <w:r>
        <w:t>тва муниципальное казенное учреждение.</w:t>
      </w:r>
    </w:p>
    <w:p w:rsidR="00840E6B" w:rsidRDefault="0049578E">
      <w:pPr>
        <w:pStyle w:val="20"/>
        <w:framePr w:w="10044" w:h="13922" w:hRule="exact" w:wrap="none" w:vAnchor="page" w:hAnchor="page" w:x="1308" w:y="2"/>
        <w:shd w:val="clear" w:color="auto" w:fill="auto"/>
        <w:spacing w:before="0" w:after="0" w:line="317" w:lineRule="exact"/>
        <w:ind w:firstLine="740"/>
      </w:pPr>
      <w:r>
        <w:t>Имущество комитета городского хозяйства является муниципальной собственностью города Ставрополя и находится у комитета г ородского хозяйства на праве оперативного управления. Финансирование комитета городского хозяйст</w:t>
      </w:r>
      <w:r>
        <w:t>ва осуществляется в соответствии со сметой расходов в пределах средств, предусмотренных в бюджете города Ставрополя.</w:t>
      </w:r>
    </w:p>
    <w:p w:rsidR="00840E6B" w:rsidRDefault="0049578E">
      <w:pPr>
        <w:pStyle w:val="20"/>
        <w:framePr w:w="10044" w:h="13922" w:hRule="exact" w:wrap="none" w:vAnchor="page" w:hAnchor="page" w:x="1308" w:y="2"/>
        <w:shd w:val="clear" w:color="auto" w:fill="auto"/>
        <w:spacing w:before="0" w:after="0" w:line="317" w:lineRule="exact"/>
        <w:ind w:firstLine="740"/>
      </w:pPr>
      <w:r>
        <w:t>Комитет городского хозяйства осуществляет свою деятельность в соответствии с Конституцией Российской Федерации, федеральным законодательств</w:t>
      </w:r>
      <w:r>
        <w:t>ом, законодательством Ставропольского края, муниципальными правовыми актами города Ставрополя, а также Положением о комитете городского хозяйства администрации города Ставрополя.</w:t>
      </w:r>
    </w:p>
    <w:p w:rsidR="00840E6B" w:rsidRDefault="0049578E">
      <w:pPr>
        <w:pStyle w:val="20"/>
        <w:framePr w:w="10044" w:h="13922" w:hRule="exact" w:wrap="none" w:vAnchor="page" w:hAnchor="page" w:x="1308" w:y="2"/>
        <w:shd w:val="clear" w:color="auto" w:fill="auto"/>
        <w:spacing w:before="0" w:after="0" w:line="360" w:lineRule="exact"/>
        <w:ind w:firstLine="740"/>
      </w:pPr>
      <w:r>
        <w:t xml:space="preserve">Согласно Реестру участников бюджетного процесса, а также юридических лиц, не </w:t>
      </w:r>
      <w:r>
        <w:t>являющихся участниками бюджетного процесса, комитету городского хозяйства присвоен код участника бюджетного процесса 01652.</w:t>
      </w:r>
    </w:p>
    <w:p w:rsidR="00840E6B" w:rsidRDefault="0049578E">
      <w:pPr>
        <w:pStyle w:val="20"/>
        <w:framePr w:w="10044" w:h="13922" w:hRule="exact" w:wrap="none" w:vAnchor="page" w:hAnchor="page" w:x="1308" w:y="2"/>
        <w:shd w:val="clear" w:color="auto" w:fill="auto"/>
        <w:spacing w:before="0" w:after="0" w:line="310" w:lineRule="exact"/>
        <w:ind w:firstLine="740"/>
      </w:pPr>
      <w:r>
        <w:t>Полное наименование: комитет городского хозяйства администрации города Ставрополя.</w:t>
      </w:r>
    </w:p>
    <w:p w:rsidR="00840E6B" w:rsidRDefault="0049578E">
      <w:pPr>
        <w:pStyle w:val="20"/>
        <w:framePr w:w="10044" w:h="13922" w:hRule="exact" w:wrap="none" w:vAnchor="page" w:hAnchor="page" w:x="1308" w:y="2"/>
        <w:shd w:val="clear" w:color="auto" w:fill="auto"/>
        <w:spacing w:before="0" w:after="0" w:line="310" w:lineRule="exact"/>
        <w:ind w:firstLine="740"/>
      </w:pPr>
      <w:r>
        <w:t>Сокращенное наименование: комитет городского хозя</w:t>
      </w:r>
      <w:r>
        <w:t>йства.</w:t>
      </w:r>
    </w:p>
    <w:p w:rsidR="00840E6B" w:rsidRDefault="0049578E">
      <w:pPr>
        <w:pStyle w:val="20"/>
        <w:framePr w:w="10044" w:h="13922" w:hRule="exact" w:wrap="none" w:vAnchor="page" w:hAnchor="page" w:x="1308" w:y="2"/>
        <w:shd w:val="clear" w:color="auto" w:fill="auto"/>
        <w:spacing w:before="0" w:after="0" w:line="310" w:lineRule="exact"/>
        <w:ind w:firstLine="740"/>
      </w:pPr>
      <w:r>
        <w:t>Юридический и фактический адрес комитета городского хозяйства: Дзержинского ул., д. 116 В/1, г. Ставрополь, Ставропольский край, 355000, телефон: 8(8652)35-02-58.</w:t>
      </w:r>
    </w:p>
    <w:p w:rsidR="00840E6B" w:rsidRDefault="0049578E">
      <w:pPr>
        <w:pStyle w:val="20"/>
        <w:framePr w:w="10044" w:h="13922" w:hRule="exact" w:wrap="none" w:vAnchor="page" w:hAnchor="page" w:x="1308" w:y="2"/>
        <w:shd w:val="clear" w:color="auto" w:fill="auto"/>
        <w:spacing w:before="0" w:after="0" w:line="310" w:lineRule="exact"/>
        <w:ind w:firstLine="740"/>
      </w:pPr>
      <w:r>
        <w:t>Основные задачи комитета городского хозяйства:</w:t>
      </w:r>
    </w:p>
    <w:p w:rsidR="00840E6B" w:rsidRDefault="0049578E">
      <w:pPr>
        <w:pStyle w:val="20"/>
        <w:framePr w:w="10044" w:h="13922" w:hRule="exact" w:wrap="none" w:vAnchor="page" w:hAnchor="page" w:x="1308" w:y="2"/>
        <w:numPr>
          <w:ilvl w:val="0"/>
          <w:numId w:val="2"/>
        </w:numPr>
        <w:shd w:val="clear" w:color="auto" w:fill="auto"/>
        <w:tabs>
          <w:tab w:val="left" w:pos="896"/>
        </w:tabs>
        <w:spacing w:before="0" w:after="0" w:line="310" w:lineRule="exact"/>
        <w:ind w:firstLine="740"/>
      </w:pPr>
      <w:r>
        <w:t>проведение на территории города Ставроп</w:t>
      </w:r>
      <w:r>
        <w:t>оля единой муниципальной политики в области жилищно-коммунального хозяйства;</w:t>
      </w:r>
    </w:p>
    <w:p w:rsidR="00840E6B" w:rsidRDefault="0049578E">
      <w:pPr>
        <w:pStyle w:val="20"/>
        <w:framePr w:w="10044" w:h="13922" w:hRule="exact" w:wrap="none" w:vAnchor="page" w:hAnchor="page" w:x="1308" w:y="2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310" w:lineRule="exact"/>
        <w:ind w:firstLine="740"/>
      </w:pPr>
      <w:r>
        <w:t>осуществление управления в области жилищно-коммунального хозяйства на территории города Ставрополя;</w:t>
      </w:r>
    </w:p>
    <w:p w:rsidR="00840E6B" w:rsidRDefault="0049578E">
      <w:pPr>
        <w:pStyle w:val="20"/>
        <w:framePr w:w="10044" w:h="13922" w:hRule="exact" w:wrap="none" w:vAnchor="page" w:hAnchor="page" w:x="1308" w:y="2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310" w:lineRule="exact"/>
        <w:ind w:firstLine="740"/>
      </w:pPr>
      <w:r>
        <w:t>участие в разработке программ комплексного развития систем коммунальной и транс</w:t>
      </w:r>
      <w:r>
        <w:t>портной инфраструктуры на территории города Ставрополя на основании генерального плана развития города Ставрополя;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tabs>
          <w:tab w:val="left" w:pos="2642"/>
          <w:tab w:val="left" w:pos="2913"/>
          <w:tab w:val="left" w:leader="hyphen" w:pos="3614"/>
          <w:tab w:val="left" w:leader="hyphen" w:pos="3791"/>
          <w:tab w:val="left" w:leader="hyphen" w:pos="4024"/>
          <w:tab w:val="left" w:pos="5255"/>
          <w:tab w:val="left" w:leader="hyphen" w:pos="5738"/>
          <w:tab w:val="left" w:pos="7437"/>
        </w:tabs>
        <w:spacing w:before="0" w:after="0" w:line="260" w:lineRule="exact"/>
        <w:ind w:left="1000"/>
      </w:pPr>
      <w:r>
        <w:lastRenderedPageBreak/>
        <w:t>'“'Г*</w:t>
      </w:r>
      <w:r>
        <w:tab/>
      </w:r>
      <w:r>
        <w:rPr>
          <w:lang w:val="la" w:eastAsia="la" w:bidi="la"/>
        </w:rPr>
        <w:t>-</w:t>
      </w:r>
      <w:r>
        <w:rPr>
          <w:lang w:val="la" w:eastAsia="la" w:bidi="la"/>
        </w:rPr>
        <w:tab/>
        <w:t xml:space="preserve">. </w:t>
      </w:r>
      <w:r>
        <w:rPr>
          <w:vertAlign w:val="subscript"/>
          <w:lang w:val="la" w:eastAsia="la" w:bidi="la"/>
        </w:rPr>
        <w:t>r</w:t>
      </w:r>
      <w:r>
        <w:rPr>
          <w:lang w:val="la" w:eastAsia="la" w:bidi="la"/>
        </w:rPr>
        <w:tab/>
      </w:r>
      <w:r>
        <w:rPr>
          <w:lang w:val="la" w:eastAsia="la" w:bidi="la"/>
        </w:rPr>
        <w:tab/>
      </w:r>
      <w:r>
        <w:rPr>
          <w:lang w:val="la" w:eastAsia="la" w:bidi="la"/>
        </w:rPr>
        <w:tab/>
        <w:t xml:space="preserve"> . </w:t>
      </w:r>
      <w:r>
        <w:rPr>
          <w:rStyle w:val="2Consolas4pt"/>
        </w:rPr>
        <w:t>_</w:t>
      </w:r>
      <w:r>
        <w:rPr>
          <w:rStyle w:val="2Consolas4pt"/>
          <w:vertAlign w:val="subscript"/>
        </w:rPr>
        <w:t>r</w:t>
      </w:r>
      <w:r>
        <w:rPr>
          <w:rStyle w:val="2Consolas4pt"/>
        </w:rPr>
        <w:tab/>
      </w:r>
      <w:r>
        <w:rPr>
          <w:lang w:val="la" w:eastAsia="la" w:bidi="la"/>
        </w:rPr>
        <w:tab/>
        <w:t>f*</w:t>
      </w:r>
      <w:r>
        <w:rPr>
          <w:lang w:val="la" w:eastAsia="la" w:bidi="la"/>
        </w:rPr>
        <w:tab/>
        <w:t>*</w:t>
      </w: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spacing w:before="0" w:after="0" w:line="310" w:lineRule="exact"/>
      </w:pPr>
      <w:r>
        <w:t>водоснабжения населения, водоотведения, снабжения населения топливом;</w:t>
      </w: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spacing w:before="0" w:after="0" w:line="310" w:lineRule="exact"/>
        <w:ind w:firstLine="1240"/>
      </w:pPr>
      <w:r>
        <w:t xml:space="preserve">организация </w:t>
      </w:r>
      <w:r>
        <w:t>деятельности по проектированию, строительству, реконструкции, капитальному ремонту автомобильных дорог общего пользования местного значения в границах города Ставрополя и обеспечение безопасности дорожного движения на них, включая создание и обеспечение фу</w:t>
      </w:r>
      <w:r>
        <w:t>нкционирования парковок (парковочных мест), осуществление муниципального контроля за сохранностью автомобильных дорог общего пользования местного значения в границах города Ставрополя;</w:t>
      </w:r>
    </w:p>
    <w:p w:rsidR="00840E6B" w:rsidRDefault="0049578E">
      <w:pPr>
        <w:pStyle w:val="20"/>
        <w:framePr w:w="10051" w:h="13131" w:hRule="exact" w:wrap="none" w:vAnchor="page" w:hAnchor="page" w:x="1304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310" w:lineRule="exact"/>
        <w:ind w:firstLine="740"/>
      </w:pPr>
      <w:r>
        <w:t>создание условий для предоставления транспортных услуг населению и орга</w:t>
      </w:r>
      <w:r>
        <w:t>низация транспортного обслуживания населения в границах города Ставрополя и т. д.</w:t>
      </w: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spacing w:before="0" w:after="0" w:line="310" w:lineRule="exact"/>
        <w:ind w:firstLine="740"/>
      </w:pPr>
      <w:r>
        <w:t>Согласно Свидетельству о постановке на учет российской организации в налоговом органе по месту ее нахождения серии 26 № 003898502 подтверждается постановка комитета городског</w:t>
      </w:r>
      <w:r>
        <w:t>о хозяйства на налоговый учет 19.09.2011 по месту своего нахождения в Инспекции Федеральной налоговой службы по Ленинскому району г. Ставрополя в качестве налогоплательщика, с присвоением ИНН/КПП 2636045699/263601001.</w:t>
      </w: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spacing w:before="0" w:after="0" w:line="310" w:lineRule="exact"/>
        <w:ind w:firstLine="740"/>
      </w:pPr>
      <w:r>
        <w:t>Свидетельством серии 26 № 001966695, в</w:t>
      </w:r>
      <w:r>
        <w:t>ыданным Инспекцией Федеральной налоговой службы России по Промышленному району г. Ставрополя, подтверждается внесение комитета городского хозяйства в Единый государственный реестр юридических лиц 11.04.2005 за основным государственным регистрационным номер</w:t>
      </w:r>
      <w:r>
        <w:t>ом (ОГРН) 1052600306770.</w:t>
      </w: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spacing w:before="0" w:after="0" w:line="310" w:lineRule="exact"/>
        <w:ind w:firstLine="740"/>
      </w:pPr>
      <w:r>
        <w:t>На основании уведомления Территориального органа Федеральной службы государственной статистики по Ставропольскому краю от 27.03.2015 № 13-08-02ю/09, комитету городского хозяйства присвоены следующие коды по общероссийскому классифи</w:t>
      </w:r>
      <w:r>
        <w:t>катору: ОКНО 76854555, ОКОГУ 3300200, ОКАТО 07401363000, ОКОПФ 75404, ОКТМО 07701000001, ОКФС 14.</w:t>
      </w: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spacing w:before="0" w:after="0" w:line="310" w:lineRule="exact"/>
        <w:ind w:firstLine="740"/>
      </w:pPr>
      <w:r>
        <w:t>Право подписи денежных и расчетных документов в проверяемом периоде и на момент проверки имели следующие должностные лица:</w:t>
      </w: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spacing w:before="0" w:after="0" w:line="310" w:lineRule="exact"/>
        <w:ind w:firstLine="740"/>
      </w:pPr>
      <w:r>
        <w:t>право первой подписи:</w:t>
      </w:r>
    </w:p>
    <w:p w:rsidR="00840E6B" w:rsidRDefault="0049578E">
      <w:pPr>
        <w:pStyle w:val="20"/>
        <w:framePr w:w="10051" w:h="13131" w:hRule="exact" w:wrap="none" w:vAnchor="page" w:hAnchor="page" w:x="1304"/>
        <w:numPr>
          <w:ilvl w:val="0"/>
          <w:numId w:val="2"/>
        </w:numPr>
        <w:shd w:val="clear" w:color="auto" w:fill="auto"/>
        <w:tabs>
          <w:tab w:val="left" w:pos="1034"/>
          <w:tab w:val="left" w:pos="2911"/>
          <w:tab w:val="right" w:pos="6111"/>
          <w:tab w:val="left" w:pos="6267"/>
          <w:tab w:val="left" w:pos="7141"/>
          <w:tab w:val="right" w:pos="10006"/>
        </w:tabs>
        <w:spacing w:before="0" w:after="0" w:line="310" w:lineRule="exact"/>
        <w:ind w:firstLine="740"/>
      </w:pPr>
      <w:r>
        <w:t>исполняющий</w:t>
      </w:r>
      <w:r>
        <w:tab/>
      </w:r>
      <w:r>
        <w:t>обязанности</w:t>
      </w:r>
      <w:r>
        <w:tab/>
        <w:t>заместителя</w:t>
      </w:r>
      <w:r>
        <w:tab/>
        <w:t>главы</w:t>
      </w:r>
      <w:r>
        <w:tab/>
        <w:t>администрации</w:t>
      </w:r>
      <w:r>
        <w:tab/>
        <w:t>города</w:t>
      </w: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spacing w:before="0" w:after="0" w:line="310" w:lineRule="exact"/>
      </w:pPr>
      <w:r>
        <w:t>Ставрополя, руководитель комитета городского хозяйства Куликов Константин Анатольевич с 01.01.2015 по 23.03.2015;</w:t>
      </w:r>
    </w:p>
    <w:p w:rsidR="00840E6B" w:rsidRDefault="0049578E">
      <w:pPr>
        <w:pStyle w:val="20"/>
        <w:framePr w:w="10051" w:h="13131" w:hRule="exact" w:wrap="none" w:vAnchor="page" w:hAnchor="page" w:x="1304"/>
        <w:numPr>
          <w:ilvl w:val="0"/>
          <w:numId w:val="2"/>
        </w:numPr>
        <w:shd w:val="clear" w:color="auto" w:fill="auto"/>
        <w:tabs>
          <w:tab w:val="left" w:pos="1034"/>
          <w:tab w:val="left" w:pos="2911"/>
          <w:tab w:val="right" w:pos="6111"/>
          <w:tab w:val="left" w:pos="6267"/>
          <w:tab w:val="left" w:pos="7141"/>
          <w:tab w:val="right" w:pos="10006"/>
        </w:tabs>
        <w:spacing w:before="0" w:after="0" w:line="310" w:lineRule="exact"/>
        <w:ind w:firstLine="740"/>
      </w:pPr>
      <w:r>
        <w:t>исполняющий</w:t>
      </w:r>
      <w:r>
        <w:tab/>
        <w:t>обязанности</w:t>
      </w:r>
      <w:r>
        <w:tab/>
        <w:t>заместителя</w:t>
      </w:r>
      <w:r>
        <w:tab/>
        <w:t>главы</w:t>
      </w:r>
      <w:r>
        <w:tab/>
        <w:t>администрации</w:t>
      </w:r>
      <w:r>
        <w:tab/>
        <w:t>города</w:t>
      </w: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spacing w:before="0" w:after="0" w:line="310" w:lineRule="exact"/>
      </w:pPr>
      <w:r>
        <w:t>Ставрополя, руководитель ком</w:t>
      </w:r>
      <w:r>
        <w:t>итета городского хозяйства Самойловская Елена Александровна с 24.03.2015 по 13.04.2015;</w:t>
      </w:r>
    </w:p>
    <w:p w:rsidR="00840E6B" w:rsidRDefault="0049578E">
      <w:pPr>
        <w:pStyle w:val="20"/>
        <w:framePr w:w="10051" w:h="13131" w:hRule="exact" w:wrap="none" w:vAnchor="page" w:hAnchor="page" w:x="1304"/>
        <w:numPr>
          <w:ilvl w:val="0"/>
          <w:numId w:val="2"/>
        </w:numPr>
        <w:shd w:val="clear" w:color="auto" w:fill="auto"/>
        <w:tabs>
          <w:tab w:val="left" w:pos="1034"/>
          <w:tab w:val="left" w:pos="2911"/>
          <w:tab w:val="right" w:pos="6111"/>
          <w:tab w:val="left" w:pos="6267"/>
          <w:tab w:val="left" w:pos="7141"/>
          <w:tab w:val="right" w:pos="10006"/>
        </w:tabs>
        <w:spacing w:before="0" w:after="0" w:line="310" w:lineRule="exact"/>
        <w:ind w:firstLine="740"/>
      </w:pPr>
      <w:r>
        <w:t>исполняющий</w:t>
      </w:r>
      <w:r>
        <w:tab/>
        <w:t>обязанности</w:t>
      </w:r>
      <w:r>
        <w:tab/>
        <w:t>заместителя</w:t>
      </w:r>
      <w:r>
        <w:tab/>
        <w:t>главы</w:t>
      </w:r>
      <w:r>
        <w:tab/>
        <w:t>администрации</w:t>
      </w:r>
      <w:r>
        <w:tab/>
        <w:t>города</w:t>
      </w: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tabs>
          <w:tab w:val="left" w:pos="6236"/>
        </w:tabs>
        <w:spacing w:before="0" w:after="0" w:line="310" w:lineRule="exact"/>
      </w:pPr>
      <w:r>
        <w:t>Ставрополя, руководитель комитета городского</w:t>
      </w:r>
      <w:r>
        <w:tab/>
        <w:t>хозяйства Кишкинев Виталий</w:t>
      </w:r>
    </w:p>
    <w:p w:rsidR="00840E6B" w:rsidRDefault="0049578E">
      <w:pPr>
        <w:pStyle w:val="20"/>
        <w:framePr w:w="10051" w:h="13131" w:hRule="exact" w:wrap="none" w:vAnchor="page" w:hAnchor="page" w:x="1304"/>
        <w:shd w:val="clear" w:color="auto" w:fill="auto"/>
        <w:spacing w:before="0" w:after="0" w:line="310" w:lineRule="exact"/>
      </w:pPr>
      <w:r>
        <w:t>Ивановиче 14.04.2015 по 19.04.201</w:t>
      </w:r>
      <w:r>
        <w:t>5;</w:t>
      </w:r>
    </w:p>
    <w:p w:rsidR="00840E6B" w:rsidRDefault="0049578E">
      <w:pPr>
        <w:pStyle w:val="20"/>
        <w:framePr w:w="10051" w:h="13131" w:hRule="exact" w:wrap="none" w:vAnchor="page" w:hAnchor="page" w:x="1304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0" w:line="310" w:lineRule="exact"/>
        <w:ind w:firstLine="740"/>
      </w:pPr>
      <w:r>
        <w:t>первый заместитель руководителя комитета городского хозяйства Кишкинев Виталий Иванович с 01.01.2015 по 13.04.2015 и с 20.04.2015 по настоящее время;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50"/>
        <w:framePr w:w="10030" w:h="13810" w:hRule="exact" w:wrap="none" w:vAnchor="page" w:hAnchor="page" w:x="1315" w:y="2"/>
        <w:shd w:val="clear" w:color="auto" w:fill="auto"/>
        <w:tabs>
          <w:tab w:val="left" w:leader="underscore" w:pos="3306"/>
          <w:tab w:val="left" w:leader="underscore" w:pos="3837"/>
          <w:tab w:val="right" w:pos="6075"/>
          <w:tab w:val="left" w:pos="6287"/>
          <w:tab w:val="center" w:pos="8078"/>
          <w:tab w:val="right" w:pos="9989"/>
        </w:tabs>
        <w:spacing w:after="0" w:line="80" w:lineRule="exact"/>
        <w:ind w:left="2980"/>
      </w:pPr>
      <w:r>
        <w:rPr>
          <w:rStyle w:val="51pt"/>
          <w:b/>
          <w:bCs/>
        </w:rPr>
        <w:lastRenderedPageBreak/>
        <w:t xml:space="preserve">. </w:t>
      </w:r>
      <w:r>
        <w:rPr>
          <w:rStyle w:val="51pt"/>
          <w:b/>
          <w:bCs/>
        </w:rPr>
        <w:tab/>
      </w:r>
      <w:r>
        <w:rPr>
          <w:rStyle w:val="51pt"/>
          <w:b/>
          <w:bCs/>
        </w:rPr>
        <w:tab/>
        <w:t>.....</w:t>
      </w:r>
      <w:r>
        <w:rPr>
          <w:lang w:val="ru-RU" w:eastAsia="ru-RU" w:bidi="ru-RU"/>
        </w:rPr>
        <w:tab/>
        <w:t xml:space="preserve">....... ... . </w:t>
      </w:r>
      <w:r>
        <w:t>v.wi</w:t>
      </w:r>
      <w:r>
        <w:tab/>
        <w:t>KIUUWI</w:t>
      </w:r>
      <w:r>
        <w:tab/>
        <w:t>UMIMIIIIIIVipUUriri</w:t>
      </w:r>
      <w:r>
        <w:tab/>
        <w:t xml:space="preserve">I </w:t>
      </w:r>
      <w:r>
        <w:rPr>
          <w:lang w:val="ru-RU" w:eastAsia="ru-RU" w:bidi="ru-RU"/>
        </w:rPr>
        <w:t>ирида</w:t>
      </w:r>
    </w:p>
    <w:p w:rsidR="00840E6B" w:rsidRDefault="0049578E">
      <w:pPr>
        <w:pStyle w:val="20"/>
        <w:framePr w:w="10030" w:h="13810" w:hRule="exact" w:wrap="none" w:vAnchor="page" w:hAnchor="page" w:x="1315" w:y="2"/>
        <w:shd w:val="clear" w:color="auto" w:fill="auto"/>
        <w:spacing w:before="0" w:after="0" w:line="317" w:lineRule="exact"/>
      </w:pPr>
      <w:r>
        <w:t xml:space="preserve">Ставрополя, </w:t>
      </w:r>
      <w:r>
        <w:t>руководитель комитета городского хозяйства Полулях Дмитрий Николаевич с 20.04.2015 по 17.06.2015;</w:t>
      </w:r>
    </w:p>
    <w:p w:rsidR="00840E6B" w:rsidRDefault="0049578E">
      <w:pPr>
        <w:pStyle w:val="20"/>
        <w:framePr w:w="10030" w:h="13810" w:hRule="exact" w:wrap="none" w:vAnchor="page" w:hAnchor="page" w:x="1315" w:y="2"/>
        <w:numPr>
          <w:ilvl w:val="0"/>
          <w:numId w:val="2"/>
        </w:numPr>
        <w:shd w:val="clear" w:color="auto" w:fill="auto"/>
        <w:tabs>
          <w:tab w:val="left" w:pos="960"/>
        </w:tabs>
        <w:spacing w:before="0" w:after="0" w:line="317" w:lineRule="exact"/>
        <w:ind w:firstLine="720"/>
      </w:pPr>
      <w:r>
        <w:t>заместитель главы администрации города Ставрополя, руководитель комитета городского хозяйства Полулях Дмитрий Николаевич с 18.06.2015 по 03.03.2016;</w:t>
      </w:r>
    </w:p>
    <w:p w:rsidR="00840E6B" w:rsidRDefault="0049578E">
      <w:pPr>
        <w:pStyle w:val="20"/>
        <w:framePr w:w="10030" w:h="13810" w:hRule="exact" w:wrap="none" w:vAnchor="page" w:hAnchor="page" w:x="1315" w:y="2"/>
        <w:numPr>
          <w:ilvl w:val="0"/>
          <w:numId w:val="2"/>
        </w:numPr>
        <w:shd w:val="clear" w:color="auto" w:fill="auto"/>
        <w:tabs>
          <w:tab w:val="left" w:pos="1003"/>
          <w:tab w:val="left" w:pos="2889"/>
          <w:tab w:val="right" w:pos="6075"/>
          <w:tab w:val="left" w:pos="6288"/>
          <w:tab w:val="center" w:pos="8078"/>
          <w:tab w:val="right" w:pos="9989"/>
        </w:tabs>
        <w:spacing w:before="0" w:after="0" w:line="317" w:lineRule="exact"/>
        <w:ind w:firstLine="720"/>
      </w:pPr>
      <w:r>
        <w:t>исполняющ</w:t>
      </w:r>
      <w:r>
        <w:t>ий</w:t>
      </w:r>
      <w:r>
        <w:tab/>
        <w:t>обязанности</w:t>
      </w:r>
      <w:r>
        <w:tab/>
        <w:t>заместителя</w:t>
      </w:r>
      <w:r>
        <w:tab/>
        <w:t>главы</w:t>
      </w:r>
      <w:r>
        <w:tab/>
        <w:t>администрации</w:t>
      </w:r>
      <w:r>
        <w:tab/>
        <w:t>города</w:t>
      </w:r>
    </w:p>
    <w:p w:rsidR="00840E6B" w:rsidRDefault="0049578E">
      <w:pPr>
        <w:pStyle w:val="20"/>
        <w:framePr w:w="10030" w:h="13810" w:hRule="exact" w:wrap="none" w:vAnchor="page" w:hAnchor="page" w:x="1315" w:y="2"/>
        <w:shd w:val="clear" w:color="auto" w:fill="auto"/>
        <w:tabs>
          <w:tab w:val="right" w:pos="6075"/>
          <w:tab w:val="left" w:pos="6252"/>
        </w:tabs>
        <w:spacing w:before="0" w:after="0" w:line="317" w:lineRule="exact"/>
      </w:pPr>
      <w:r>
        <w:t>Ставрополя, руководитель комитета</w:t>
      </w:r>
      <w:r>
        <w:tab/>
        <w:t>городского</w:t>
      </w:r>
      <w:r>
        <w:tab/>
        <w:t>хозяйства Мясищев Владимир</w:t>
      </w:r>
    </w:p>
    <w:p w:rsidR="00840E6B" w:rsidRDefault="0049578E">
      <w:pPr>
        <w:pStyle w:val="20"/>
        <w:framePr w:w="10030" w:h="13810" w:hRule="exact" w:wrap="none" w:vAnchor="page" w:hAnchor="page" w:x="1315" w:y="2"/>
        <w:shd w:val="clear" w:color="auto" w:fill="auto"/>
        <w:spacing w:before="0" w:after="0" w:line="317" w:lineRule="exact"/>
      </w:pPr>
      <w:r>
        <w:t>Николаевич с 09.03.2016 по 04.07.2016;</w:t>
      </w:r>
    </w:p>
    <w:p w:rsidR="00840E6B" w:rsidRDefault="0049578E">
      <w:pPr>
        <w:pStyle w:val="20"/>
        <w:framePr w:w="10030" w:h="13810" w:hRule="exact" w:wrap="none" w:vAnchor="page" w:hAnchor="page" w:x="1315" w:y="2"/>
        <w:numPr>
          <w:ilvl w:val="0"/>
          <w:numId w:val="2"/>
        </w:numPr>
        <w:shd w:val="clear" w:color="auto" w:fill="auto"/>
        <w:tabs>
          <w:tab w:val="left" w:pos="1003"/>
          <w:tab w:val="left" w:pos="2889"/>
          <w:tab w:val="right" w:pos="6075"/>
          <w:tab w:val="left" w:pos="6288"/>
          <w:tab w:val="center" w:pos="8078"/>
          <w:tab w:val="right" w:pos="9989"/>
        </w:tabs>
        <w:spacing w:before="0" w:after="0" w:line="317" w:lineRule="exact"/>
        <w:ind w:firstLine="720"/>
      </w:pPr>
      <w:r>
        <w:t>исполняющий</w:t>
      </w:r>
      <w:r>
        <w:tab/>
        <w:t>обязанности</w:t>
      </w:r>
      <w:r>
        <w:tab/>
        <w:t>заместителя</w:t>
      </w:r>
      <w:r>
        <w:tab/>
        <w:t>главы</w:t>
      </w:r>
      <w:r>
        <w:tab/>
        <w:t>администрации</w:t>
      </w:r>
      <w:r>
        <w:tab/>
        <w:t>города</w:t>
      </w:r>
    </w:p>
    <w:p w:rsidR="00840E6B" w:rsidRDefault="0049578E">
      <w:pPr>
        <w:pStyle w:val="20"/>
        <w:framePr w:w="10030" w:h="13810" w:hRule="exact" w:wrap="none" w:vAnchor="page" w:hAnchor="page" w:x="1315" w:y="2"/>
        <w:shd w:val="clear" w:color="auto" w:fill="auto"/>
        <w:spacing w:before="0" w:after="0" w:line="317" w:lineRule="exact"/>
      </w:pPr>
      <w:r>
        <w:t xml:space="preserve">Ставрополя, руководитель </w:t>
      </w:r>
      <w:r>
        <w:t>комитета городского хозяйства Савельев Сергей Александрович с 05.07.2016 по настоящее время;</w:t>
      </w:r>
    </w:p>
    <w:p w:rsidR="00840E6B" w:rsidRDefault="0049578E">
      <w:pPr>
        <w:pStyle w:val="20"/>
        <w:framePr w:w="10030" w:h="13810" w:hRule="exact" w:wrap="none" w:vAnchor="page" w:hAnchor="page" w:x="1315" w:y="2"/>
        <w:shd w:val="clear" w:color="auto" w:fill="auto"/>
        <w:spacing w:before="0" w:after="0" w:line="317" w:lineRule="exact"/>
        <w:ind w:firstLine="720"/>
      </w:pPr>
      <w:r>
        <w:t>право второй подписи:</w:t>
      </w:r>
    </w:p>
    <w:p w:rsidR="00840E6B" w:rsidRDefault="0049578E">
      <w:pPr>
        <w:pStyle w:val="20"/>
        <w:framePr w:w="10030" w:h="13810" w:hRule="exact" w:wrap="none" w:vAnchor="page" w:hAnchor="page" w:x="1315" w:y="2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 w:line="317" w:lineRule="exact"/>
        <w:ind w:firstLine="720"/>
      </w:pPr>
      <w:r>
        <w:t>руководитель отдела бухгалтерского учета и отчетности - главный бухгалтер Мартынова Наталья Александровна с 01.01.2015 по настоящее время;</w:t>
      </w:r>
    </w:p>
    <w:p w:rsidR="00840E6B" w:rsidRDefault="0049578E">
      <w:pPr>
        <w:pStyle w:val="20"/>
        <w:framePr w:w="10030" w:h="13810" w:hRule="exact" w:wrap="none" w:vAnchor="page" w:hAnchor="page" w:x="1315" w:y="2"/>
        <w:numPr>
          <w:ilvl w:val="0"/>
          <w:numId w:val="2"/>
        </w:numPr>
        <w:shd w:val="clear" w:color="auto" w:fill="auto"/>
        <w:tabs>
          <w:tab w:val="left" w:pos="960"/>
        </w:tabs>
        <w:spacing w:before="0" w:after="0" w:line="317" w:lineRule="exact"/>
        <w:ind w:firstLine="720"/>
      </w:pPr>
      <w:r>
        <w:t>за</w:t>
      </w:r>
      <w:r>
        <w:t>меститель руководителя отдела бухгалтерского учета и отчетности Русских Ольга Борисовна с 05.07.2016 по настоящее время.</w:t>
      </w:r>
    </w:p>
    <w:p w:rsidR="00840E6B" w:rsidRDefault="0049578E">
      <w:pPr>
        <w:pStyle w:val="20"/>
        <w:framePr w:w="10030" w:h="13810" w:hRule="exact" w:wrap="none" w:vAnchor="page" w:hAnchor="page" w:x="1315" w:y="2"/>
        <w:shd w:val="clear" w:color="auto" w:fill="auto"/>
        <w:spacing w:before="0" w:after="0" w:line="317" w:lineRule="exact"/>
        <w:ind w:firstLine="720"/>
      </w:pPr>
      <w:r>
        <w:t>Учет банковских операций комитета городского хозяйства производился на счетах, открытых в Управлении Федерального казначейства по Ставр</w:t>
      </w:r>
      <w:r>
        <w:t>опольскому краю и обслуживаемых в отделе № 33 Управления Федерального казначейства по Ставропольскому краю, расположенном по адресу: Артема ул., д. 20, г. Ставрополь, Ставропольский край, 355002:</w:t>
      </w:r>
    </w:p>
    <w:p w:rsidR="00840E6B" w:rsidRDefault="0049578E">
      <w:pPr>
        <w:pStyle w:val="20"/>
        <w:framePr w:w="10030" w:h="13810" w:hRule="exact" w:wrap="none" w:vAnchor="page" w:hAnchor="page" w:x="1315" w:y="2"/>
        <w:numPr>
          <w:ilvl w:val="0"/>
          <w:numId w:val="2"/>
        </w:numPr>
        <w:shd w:val="clear" w:color="auto" w:fill="auto"/>
        <w:tabs>
          <w:tab w:val="left" w:pos="954"/>
        </w:tabs>
        <w:spacing w:before="0" w:after="0" w:line="310" w:lineRule="exact"/>
        <w:ind w:firstLine="720"/>
      </w:pPr>
      <w:r>
        <w:t xml:space="preserve">№ 04213016520 - лицевой счет администратора доходов бюджета </w:t>
      </w:r>
      <w:r>
        <w:t>с 12.02.2009 по настоящее время;</w:t>
      </w:r>
    </w:p>
    <w:p w:rsidR="00840E6B" w:rsidRDefault="0049578E">
      <w:pPr>
        <w:pStyle w:val="20"/>
        <w:framePr w:w="10030" w:h="13810" w:hRule="exact" w:wrap="none" w:vAnchor="page" w:hAnchor="page" w:x="1315" w:y="2"/>
        <w:numPr>
          <w:ilvl w:val="0"/>
          <w:numId w:val="2"/>
        </w:numPr>
        <w:shd w:val="clear" w:color="auto" w:fill="auto"/>
        <w:tabs>
          <w:tab w:val="left" w:pos="954"/>
        </w:tabs>
        <w:spacing w:before="0" w:after="0" w:line="310" w:lineRule="exact"/>
        <w:ind w:firstLine="720"/>
      </w:pPr>
      <w:r>
        <w:t>№ 03213016520 - лицевой счет получателя бюджетных средств с 15.10.2010 по настоящее время;</w:t>
      </w:r>
    </w:p>
    <w:p w:rsidR="00840E6B" w:rsidRDefault="0049578E">
      <w:pPr>
        <w:pStyle w:val="20"/>
        <w:framePr w:w="10030" w:h="13810" w:hRule="exact" w:wrap="none" w:vAnchor="page" w:hAnchor="page" w:x="1315" w:y="2"/>
        <w:numPr>
          <w:ilvl w:val="0"/>
          <w:numId w:val="2"/>
        </w:numPr>
        <w:shd w:val="clear" w:color="auto" w:fill="auto"/>
        <w:tabs>
          <w:tab w:val="left" w:pos="1289"/>
        </w:tabs>
        <w:spacing w:before="0" w:after="0" w:line="310" w:lineRule="exact"/>
        <w:ind w:firstLine="720"/>
      </w:pPr>
      <w:r>
        <w:t>01213016520 - лицевой счет главного распорядителя (распорядителя) бюджетных средств с 15.10.2010 по настоящее время;</w:t>
      </w:r>
    </w:p>
    <w:p w:rsidR="00840E6B" w:rsidRDefault="0049578E">
      <w:pPr>
        <w:pStyle w:val="20"/>
        <w:framePr w:w="10030" w:h="13810" w:hRule="exact" w:wrap="none" w:vAnchor="page" w:hAnchor="page" w:x="1315" w:y="2"/>
        <w:numPr>
          <w:ilvl w:val="0"/>
          <w:numId w:val="2"/>
        </w:numPr>
        <w:shd w:val="clear" w:color="auto" w:fill="auto"/>
        <w:tabs>
          <w:tab w:val="left" w:pos="954"/>
        </w:tabs>
        <w:spacing w:before="0" w:after="0" w:line="310" w:lineRule="exact"/>
        <w:ind w:firstLine="720"/>
      </w:pPr>
      <w:r>
        <w:t>№ 05213016520 -</w:t>
      </w:r>
      <w:r>
        <w:t xml:space="preserve"> лицевой счет для учета операций со средствами, поступающими во временное распоряжение получателя бюджетных средств с</w:t>
      </w:r>
    </w:p>
    <w:p w:rsidR="00840E6B" w:rsidRDefault="0049578E">
      <w:pPr>
        <w:pStyle w:val="20"/>
        <w:framePr w:w="10030" w:h="13810" w:hRule="exact" w:wrap="none" w:vAnchor="page" w:hAnchor="page" w:x="1315" w:y="2"/>
        <w:numPr>
          <w:ilvl w:val="0"/>
          <w:numId w:val="3"/>
        </w:numPr>
        <w:shd w:val="clear" w:color="auto" w:fill="auto"/>
        <w:tabs>
          <w:tab w:val="left" w:pos="965"/>
          <w:tab w:val="left" w:pos="1341"/>
        </w:tabs>
        <w:spacing w:before="0" w:after="280" w:line="310" w:lineRule="exact"/>
      </w:pPr>
      <w:r>
        <w:t>по настоящее время. (Приложение № 1)</w:t>
      </w:r>
    </w:p>
    <w:p w:rsidR="00840E6B" w:rsidRDefault="0049578E">
      <w:pPr>
        <w:pStyle w:val="20"/>
        <w:framePr w:w="10030" w:h="13810" w:hRule="exact" w:wrap="none" w:vAnchor="page" w:hAnchor="page" w:x="1315" w:y="2"/>
        <w:shd w:val="clear" w:color="auto" w:fill="auto"/>
        <w:spacing w:before="0" w:after="262" w:line="260" w:lineRule="exact"/>
        <w:ind w:firstLine="720"/>
      </w:pPr>
      <w:r>
        <w:t>Настоящей проверкой установлено:</w:t>
      </w:r>
    </w:p>
    <w:p w:rsidR="00840E6B" w:rsidRDefault="0049578E">
      <w:pPr>
        <w:pStyle w:val="30"/>
        <w:framePr w:w="10030" w:h="13810" w:hRule="exact" w:wrap="none" w:vAnchor="page" w:hAnchor="page" w:x="1315" w:y="2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10" w:lineRule="exact"/>
        <w:ind w:firstLine="860"/>
        <w:jc w:val="left"/>
      </w:pPr>
      <w:r>
        <w:t xml:space="preserve">Проверка соблюдения требовании Федерального закона </w:t>
      </w:r>
      <w:r>
        <w:rPr>
          <w:vertAlign w:val="subscript"/>
          <w:lang w:val="la" w:eastAsia="la" w:bidi="la"/>
        </w:rPr>
        <w:t>V</w:t>
      </w:r>
      <w:r>
        <w:rPr>
          <w:lang w:val="la" w:eastAsia="la" w:bidi="la"/>
        </w:rPr>
        <w:t xml:space="preserve">Y° </w:t>
      </w:r>
      <w:r>
        <w:t xml:space="preserve">185-ФЗ «О Фонде содействии реформированию </w:t>
      </w:r>
      <w:r>
        <w:rPr>
          <w:rStyle w:val="3Verdana11pt"/>
        </w:rPr>
        <w:t xml:space="preserve">жилищно-коммунального </w:t>
      </w:r>
      <w:r>
        <w:t>хозяйства» при использовании органами исполнительной власти субъектов Российской Федерации, органами местного самоуправления средств, предоставленных</w:t>
      </w:r>
    </w:p>
    <w:p w:rsidR="00840E6B" w:rsidRDefault="0049578E">
      <w:pPr>
        <w:pStyle w:val="30"/>
        <w:framePr w:w="10030" w:h="13810" w:hRule="exact" w:wrap="none" w:vAnchor="page" w:hAnchor="page" w:x="1315" w:y="2"/>
        <w:shd w:val="clear" w:color="auto" w:fill="auto"/>
        <w:spacing w:before="0" w:after="280" w:line="310" w:lineRule="exact"/>
        <w:ind w:firstLine="0"/>
      </w:pPr>
      <w:r>
        <w:t xml:space="preserve">государственной корпорацией - Фондом </w:t>
      </w:r>
      <w:r>
        <w:t>содействия реформированию</w:t>
      </w:r>
      <w:r>
        <w:br/>
        <w:t>жилищно-коммунального хозяйства на увеличение лимитов финансовой</w:t>
      </w:r>
      <w:r>
        <w:br/>
        <w:t>поддержки субъектов Российской Федерации н части средств, направляемых</w:t>
      </w:r>
      <w:r>
        <w:br/>
        <w:t>на переселения граждан из аварийного жилищного фонда</w:t>
      </w:r>
    </w:p>
    <w:p w:rsidR="00840E6B" w:rsidRDefault="0049578E">
      <w:pPr>
        <w:pStyle w:val="20"/>
        <w:framePr w:w="10030" w:h="13810" w:hRule="exact" w:wrap="none" w:vAnchor="page" w:hAnchor="page" w:x="1315" w:y="2"/>
        <w:shd w:val="clear" w:color="auto" w:fill="auto"/>
        <w:spacing w:before="0" w:after="0" w:line="260" w:lineRule="exact"/>
        <w:ind w:firstLine="720"/>
      </w:pPr>
      <w:r>
        <w:t>В целях финансового и организационного об</w:t>
      </w:r>
      <w:r>
        <w:t>еспечения переселения граждан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840E6B">
      <w:pPr>
        <w:framePr w:wrap="none" w:vAnchor="page" w:hAnchor="page" w:x="3820"/>
      </w:pPr>
    </w:p>
    <w:p w:rsidR="00840E6B" w:rsidRDefault="0049578E">
      <w:pPr>
        <w:pStyle w:val="a7"/>
        <w:framePr w:wrap="none" w:vAnchor="page" w:hAnchor="page" w:x="6945"/>
        <w:shd w:val="clear" w:color="auto" w:fill="auto"/>
        <w:spacing w:line="120" w:lineRule="exact"/>
      </w:pPr>
      <w:r>
        <w:t xml:space="preserve">i/witwi v </w:t>
      </w:r>
      <w:r w:rsidRPr="005066AE">
        <w:rPr>
          <w:lang w:val="en-US" w:eastAsia="ru-RU" w:bidi="ru-RU"/>
        </w:rPr>
        <w:t>1\^</w:t>
      </w:r>
      <w:r>
        <w:rPr>
          <w:lang w:val="ru-RU" w:eastAsia="ru-RU" w:bidi="ru-RU"/>
        </w:rPr>
        <w:t>ил</w:t>
      </w:r>
      <w:r w:rsidRPr="005066AE">
        <w:rPr>
          <w:lang w:val="en-US" w:eastAsia="ru-RU" w:bidi="ru-RU"/>
        </w:rPr>
        <w:t xml:space="preserve"> </w:t>
      </w:r>
      <w:r>
        <w:t xml:space="preserve">ri </w:t>
      </w:r>
      <w:r>
        <w:rPr>
          <w:rStyle w:val="Sylfaen5pt0pt150"/>
        </w:rPr>
        <w:t xml:space="preserve">D </w:t>
      </w:r>
      <w:r>
        <w:t xml:space="preserve">VUUI UV ICI </w:t>
      </w:r>
      <w:r>
        <w:rPr>
          <w:lang w:val="ru-RU" w:eastAsia="ru-RU" w:bidi="ru-RU"/>
        </w:rPr>
        <w:t>ОНИ</w:t>
      </w:r>
      <w:r w:rsidRPr="005066AE">
        <w:rPr>
          <w:lang w:val="en-US" w:eastAsia="ru-RU" w:bidi="ru-RU"/>
        </w:rPr>
        <w:t xml:space="preserve"> </w:t>
      </w:r>
      <w:r>
        <w:t>C</w:t>
      </w:r>
    </w:p>
    <w:p w:rsidR="00840E6B" w:rsidRDefault="0049578E">
      <w:pPr>
        <w:pStyle w:val="20"/>
        <w:framePr w:w="10037" w:h="13676" w:hRule="exact" w:wrap="none" w:vAnchor="page" w:hAnchor="page" w:x="1206" w:y="155"/>
        <w:shd w:val="clear" w:color="auto" w:fill="auto"/>
        <w:tabs>
          <w:tab w:val="left" w:pos="5234"/>
          <w:tab w:val="left" w:pos="5854"/>
        </w:tabs>
        <w:spacing w:before="0" w:after="0" w:line="310" w:lineRule="exact"/>
      </w:pPr>
      <w:r>
        <w:t xml:space="preserve">Федеральным законом от </w:t>
      </w:r>
      <w:r>
        <w:rPr>
          <w:lang w:val="la" w:eastAsia="la" w:bidi="la"/>
        </w:rPr>
        <w:t>21.07.2007</w:t>
      </w:r>
      <w:r>
        <w:rPr>
          <w:lang w:val="la" w:eastAsia="la" w:bidi="la"/>
        </w:rPr>
        <w:tab/>
        <w:t>№</w:t>
      </w:r>
      <w:r>
        <w:rPr>
          <w:lang w:val="la" w:eastAsia="la" w:bidi="la"/>
        </w:rPr>
        <w:tab/>
      </w:r>
      <w:r>
        <w:t>185-ФЗ «О Фонде содействия</w:t>
      </w:r>
    </w:p>
    <w:p w:rsidR="00840E6B" w:rsidRDefault="0049578E">
      <w:pPr>
        <w:pStyle w:val="20"/>
        <w:framePr w:w="10037" w:h="13676" w:hRule="exact" w:wrap="none" w:vAnchor="page" w:hAnchor="page" w:x="1206" w:y="155"/>
        <w:shd w:val="clear" w:color="auto" w:fill="auto"/>
        <w:spacing w:before="0" w:after="0" w:line="310" w:lineRule="exact"/>
      </w:pPr>
      <w:r>
        <w:t>реформированию жилищно-коммунального хозяйства» (далее - Федеральный закон № 185-ФЗ) постановлением П</w:t>
      </w:r>
      <w:r>
        <w:t>равительства Ставропольского края от 17.06.2013 № 237-п утверждена краевая адресная программа «Переселение граждан из аварийного жилищного фонда в Ставропольском крае в 2013-2017 годах» (далее - краевая адресная Программа, утвержденная постановлением Прави</w:t>
      </w:r>
      <w:r>
        <w:t>тельства Ставропольского края от 17.06.2013 № 237-п).</w:t>
      </w:r>
    </w:p>
    <w:p w:rsidR="00840E6B" w:rsidRDefault="0049578E">
      <w:pPr>
        <w:pStyle w:val="20"/>
        <w:framePr w:w="10037" w:h="13676" w:hRule="exact" w:wrap="none" w:vAnchor="page" w:hAnchor="page" w:x="1206" w:y="155"/>
        <w:shd w:val="clear" w:color="auto" w:fill="auto"/>
        <w:spacing w:before="0" w:after="0" w:line="310" w:lineRule="exact"/>
        <w:ind w:firstLine="720"/>
      </w:pPr>
      <w:r>
        <w:t>Пунктом 2 краевой адресной Программы, утвержденной постановлением Правительства Ставропольского края от 17.06.2013 № 237-п, предусмотрено проведение ее реализации в пять этапов. Согласно и. 3 краевой ад</w:t>
      </w:r>
      <w:r>
        <w:t>ресной Программы, утвержденной постановлением Правительства Ставропольского края от</w:t>
      </w:r>
    </w:p>
    <w:p w:rsidR="00840E6B" w:rsidRDefault="0049578E">
      <w:pPr>
        <w:pStyle w:val="20"/>
        <w:framePr w:w="10037" w:h="13676" w:hRule="exact" w:wrap="none" w:vAnchor="page" w:hAnchor="page" w:x="1206" w:y="155"/>
        <w:numPr>
          <w:ilvl w:val="0"/>
          <w:numId w:val="4"/>
        </w:numPr>
        <w:shd w:val="clear" w:color="auto" w:fill="auto"/>
        <w:tabs>
          <w:tab w:val="left" w:pos="1361"/>
        </w:tabs>
        <w:spacing w:before="0" w:after="0" w:line="310" w:lineRule="exact"/>
      </w:pPr>
      <w:r>
        <w:t>№ 237-п, одним из участников второго (2014-2015 годы) и третьего этапов (2015-2016 годы) является город Ставрополь. Краевой адресной Программой, утвержденной постановлением</w:t>
      </w:r>
      <w:r>
        <w:t xml:space="preserve"> Правительства Ставропольского края от 17.06.2013 № 237-п, предусмотрен объем финансирования города Ставрополя в общей сумме 28 650 080,00 руб.</w:t>
      </w:r>
    </w:p>
    <w:p w:rsidR="00840E6B" w:rsidRDefault="0049578E">
      <w:pPr>
        <w:pStyle w:val="20"/>
        <w:framePr w:w="10037" w:h="13676" w:hRule="exact" w:wrap="none" w:vAnchor="page" w:hAnchor="page" w:x="1206" w:y="155"/>
        <w:shd w:val="clear" w:color="auto" w:fill="auto"/>
        <w:spacing w:before="0" w:after="0" w:line="310" w:lineRule="exact"/>
        <w:ind w:firstLine="720"/>
      </w:pPr>
      <w:r>
        <w:t xml:space="preserve">В соответствии с краевой адресной программой, утвержденной постановлением Правительства Ставропольского края от </w:t>
      </w:r>
      <w:r>
        <w:t>17.06.2013 № 237-п, объем и доля софинансирования на переселение граждан из аварийных многоквартирных домов предусмотрены за счет средств Фонда - 56,54 %, средств бюджета Ставропольского края - 32,94 %, средств бюджета муниципальных образований - участнико</w:t>
      </w:r>
      <w:r>
        <w:t>в Программы - 10,52 %.</w:t>
      </w:r>
    </w:p>
    <w:p w:rsidR="00840E6B" w:rsidRDefault="0049578E">
      <w:pPr>
        <w:pStyle w:val="20"/>
        <w:framePr w:w="10037" w:h="13676" w:hRule="exact" w:wrap="none" w:vAnchor="page" w:hAnchor="page" w:x="1206" w:y="155"/>
        <w:shd w:val="clear" w:color="auto" w:fill="auto"/>
        <w:spacing w:before="0" w:after="0" w:line="310" w:lineRule="exact"/>
        <w:ind w:firstLine="720"/>
      </w:pPr>
      <w:r>
        <w:t>Однако, в соответствии с п.2.2.2. Соглашения от 16.10.2014 № 7511/246 о предоставлении субсидии на обеспечение мероприятий по переселению граждан из аварийного жилищного фонда за счет средств Фонда и бюджета Ставропольского края в 20</w:t>
      </w:r>
      <w:r>
        <w:t>14 году, заключенного между министерством строительства, архитектуры и жилищно-коммунального хозяйства Ставропольского края и муниципальным образованием городом Ставрополем, на обеспечение мероприятий по переселению в рамках реализации второго этапа краево</w:t>
      </w:r>
      <w:r>
        <w:t>й программы направлены средства в сумме 21 976 730,00 руб., в том числе по источникам финансирования в следующих долях:</w:t>
      </w:r>
    </w:p>
    <w:p w:rsidR="00840E6B" w:rsidRDefault="0049578E">
      <w:pPr>
        <w:pStyle w:val="20"/>
        <w:framePr w:w="10037" w:h="13676" w:hRule="exact" w:wrap="none" w:vAnchor="page" w:hAnchor="page" w:x="1206" w:y="155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10" w:lineRule="exact"/>
        <w:ind w:firstLine="720"/>
      </w:pPr>
      <w:r>
        <w:t>за счет средств Фонда - 12 425 306,44 руб. (56,54%);</w:t>
      </w:r>
    </w:p>
    <w:p w:rsidR="00840E6B" w:rsidRDefault="0049578E">
      <w:pPr>
        <w:pStyle w:val="20"/>
        <w:framePr w:w="10037" w:h="13676" w:hRule="exact" w:wrap="none" w:vAnchor="page" w:hAnchor="page" w:x="1206" w:y="155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10" w:lineRule="exact"/>
        <w:ind w:firstLine="720"/>
      </w:pPr>
      <w:r>
        <w:t>за счет средств бюджета Ставропольского края - 4 775 711,78 руб. (21,73%);</w:t>
      </w:r>
    </w:p>
    <w:p w:rsidR="00840E6B" w:rsidRDefault="0049578E">
      <w:pPr>
        <w:pStyle w:val="20"/>
        <w:framePr w:w="10037" w:h="13676" w:hRule="exact" w:wrap="none" w:vAnchor="page" w:hAnchor="page" w:x="1206" w:y="155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10" w:lineRule="exact"/>
        <w:ind w:firstLine="720"/>
      </w:pPr>
      <w:r>
        <w:t xml:space="preserve">за счет </w:t>
      </w:r>
      <w:r>
        <w:t>бюджета города Ставрополя - 4 775 711,78 руб. (21,73%).</w:t>
      </w:r>
    </w:p>
    <w:p w:rsidR="00840E6B" w:rsidRDefault="0049578E">
      <w:pPr>
        <w:pStyle w:val="20"/>
        <w:framePr w:w="10037" w:h="13676" w:hRule="exact" w:wrap="none" w:vAnchor="page" w:hAnchor="page" w:x="1206" w:y="155"/>
        <w:shd w:val="clear" w:color="auto" w:fill="auto"/>
        <w:spacing w:before="0" w:after="0" w:line="310" w:lineRule="exact"/>
        <w:ind w:firstLine="720"/>
      </w:pPr>
      <w:r>
        <w:t>Дополнительным соглашением от 23.12.2014 Л!» 1 к вышеуказанному</w:t>
      </w:r>
    </w:p>
    <w:p w:rsidR="00840E6B" w:rsidRDefault="0049578E">
      <w:pPr>
        <w:pStyle w:val="20"/>
        <w:framePr w:w="10037" w:h="13676" w:hRule="exact" w:wrap="none" w:vAnchor="page" w:hAnchor="page" w:x="1206" w:y="155"/>
        <w:shd w:val="clear" w:color="auto" w:fill="auto"/>
        <w:spacing w:before="0" w:after="0" w:line="310" w:lineRule="exact"/>
      </w:pPr>
      <w:r>
        <w:t>соглашению предусмотрены средства субсидии на оплату дополнительной площади жилых помещений (квартир) (254 кв. м) в сумме 6 250 940,00 р</w:t>
      </w:r>
      <w:r>
        <w:t>уб. (100 %), в том числе:</w:t>
      </w:r>
    </w:p>
    <w:p w:rsidR="00840E6B" w:rsidRDefault="0049578E">
      <w:pPr>
        <w:pStyle w:val="20"/>
        <w:framePr w:w="10037" w:h="13676" w:hRule="exact" w:wrap="none" w:vAnchor="page" w:hAnchor="page" w:x="1206" w:y="155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10" w:lineRule="exact"/>
        <w:ind w:firstLine="720"/>
      </w:pPr>
      <w:r>
        <w:t>за счет средств бюджета Ставропольского края - 5 938 392,00 руб. (95 %);</w:t>
      </w:r>
    </w:p>
    <w:p w:rsidR="00840E6B" w:rsidRDefault="0049578E">
      <w:pPr>
        <w:pStyle w:val="20"/>
        <w:framePr w:w="10037" w:h="13676" w:hRule="exact" w:wrap="none" w:vAnchor="page" w:hAnchor="page" w:x="1206" w:y="155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10" w:lineRule="exact"/>
        <w:ind w:firstLine="720"/>
      </w:pPr>
      <w:r>
        <w:t>за счет средств бюджета города Ставрополя - 312 548,00 руб. (5%).</w:t>
      </w:r>
    </w:p>
    <w:p w:rsidR="00840E6B" w:rsidRDefault="0049578E">
      <w:pPr>
        <w:pStyle w:val="20"/>
        <w:framePr w:w="10037" w:h="13676" w:hRule="exact" w:wrap="none" w:vAnchor="page" w:hAnchor="page" w:x="1206" w:y="155"/>
        <w:shd w:val="clear" w:color="auto" w:fill="auto"/>
        <w:spacing w:before="0" w:after="0" w:line="310" w:lineRule="exact"/>
        <w:ind w:firstLine="720"/>
      </w:pPr>
      <w:r>
        <w:t>Реализация второго этапа (2014 - 2015 годы) начата в 2014 году.</w:t>
      </w:r>
    </w:p>
    <w:p w:rsidR="00840E6B" w:rsidRDefault="0049578E">
      <w:pPr>
        <w:pStyle w:val="20"/>
        <w:framePr w:w="10037" w:h="13676" w:hRule="exact" w:wrap="none" w:vAnchor="page" w:hAnchor="page" w:x="1206" w:y="155"/>
        <w:shd w:val="clear" w:color="auto" w:fill="auto"/>
        <w:spacing w:before="0" w:after="0" w:line="310" w:lineRule="exact"/>
        <w:ind w:firstLine="720"/>
      </w:pPr>
      <w:r>
        <w:t>Муниципальной программой «О</w:t>
      </w:r>
      <w:r>
        <w:t>беспечение жильем населения города</w:t>
      </w:r>
    </w:p>
    <w:p w:rsidR="00840E6B" w:rsidRDefault="0049578E">
      <w:pPr>
        <w:pStyle w:val="20"/>
        <w:framePr w:w="10037" w:h="13676" w:hRule="exact" w:wrap="none" w:vAnchor="page" w:hAnchor="page" w:x="1206" w:y="155"/>
        <w:shd w:val="clear" w:color="auto" w:fill="auto"/>
        <w:spacing w:before="0" w:after="0" w:line="310" w:lineRule="exact"/>
      </w:pPr>
      <w:r>
        <w:t>Ставрополя на 2014 - 2017 годы», утвержденной постановлением администрации города Ставрополя от 12.11.2013 Л</w:t>
      </w:r>
      <w:r>
        <w:rPr>
          <w:vertAlign w:val="superscript"/>
        </w:rPr>
        <w:t>г</w:t>
      </w:r>
      <w:r>
        <w:t>« 4031 «Об утверждении муниципальной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60"/>
        <w:framePr w:w="10030" w:h="13874" w:hRule="exact" w:wrap="none" w:vAnchor="page" w:hAnchor="page" w:x="1225" w:y="17"/>
        <w:shd w:val="clear" w:color="auto" w:fill="auto"/>
        <w:tabs>
          <w:tab w:val="left" w:leader="dot" w:pos="3822"/>
          <w:tab w:val="left" w:leader="dot" w:pos="3914"/>
          <w:tab w:val="left" w:leader="dot" w:pos="4494"/>
          <w:tab w:val="left" w:leader="dot" w:pos="4612"/>
        </w:tabs>
        <w:spacing w:after="0" w:line="170" w:lineRule="exact"/>
        <w:ind w:left="2960"/>
      </w:pPr>
      <w:r>
        <w:rPr>
          <w:lang w:val="ru-RU" w:eastAsia="ru-RU" w:bidi="ru-RU"/>
        </w:rPr>
        <w:lastRenderedPageBreak/>
        <w:tab/>
      </w:r>
      <w:r>
        <w:rPr>
          <w:lang w:val="ru-RU" w:eastAsia="ru-RU" w:bidi="ru-RU"/>
        </w:rPr>
        <w:tab/>
      </w:r>
      <w:r>
        <w:rPr>
          <w:lang w:val="ru-RU" w:eastAsia="ru-RU" w:bidi="ru-RU"/>
        </w:rPr>
        <w:tab/>
      </w:r>
      <w:r>
        <w:tab/>
        <w:t xml:space="preserve"> iupuAtt V^iaDpUIIUjDI </w:t>
      </w:r>
      <w:r w:rsidRPr="005066AE">
        <w:rPr>
          <w:lang w:eastAsia="ru-RU" w:bidi="ru-RU"/>
        </w:rPr>
        <w:t xml:space="preserve">на </w:t>
      </w:r>
      <w:r>
        <w:t xml:space="preserve">ZU14 - </w:t>
      </w:r>
      <w:r>
        <w:rPr>
          <w:rStyle w:val="62pt"/>
        </w:rPr>
        <w:t>ZUI/</w:t>
      </w:r>
    </w:p>
    <w:p w:rsidR="00840E6B" w:rsidRDefault="0049578E">
      <w:pPr>
        <w:pStyle w:val="20"/>
        <w:framePr w:w="10030" w:h="13874" w:hRule="exact" w:wrap="none" w:vAnchor="page" w:hAnchor="page" w:x="1225" w:y="17"/>
        <w:shd w:val="clear" w:color="auto" w:fill="auto"/>
        <w:spacing w:before="0" w:after="0" w:line="317" w:lineRule="exact"/>
      </w:pPr>
      <w:r>
        <w:t xml:space="preserve">годы» </w:t>
      </w:r>
      <w:r>
        <w:t>(далее - муниципальная Программа, утвержденная постановлением Администрации города Ставрополя от 12.11.2013 № 4031), предусматривалось переселение граждан из четырех аварийных домов с финансовой поддержкой Фонда (Дзержинского ул., д. 65, литера «А», К. Мар</w:t>
      </w:r>
      <w:r>
        <w:t>кса, проспект, д. 45, Октябрьской Революции проспект, д. 21 и Орджоникидзе ул., д. 8, литера «Б») с объемом финансирования 28 227 670,00 руб., в том числе:</w:t>
      </w:r>
    </w:p>
    <w:p w:rsidR="00840E6B" w:rsidRDefault="0049578E">
      <w:pPr>
        <w:pStyle w:val="20"/>
        <w:framePr w:w="10030" w:h="13874" w:hRule="exact" w:wrap="none" w:vAnchor="page" w:hAnchor="page" w:x="1225" w:y="17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317" w:lineRule="exact"/>
        <w:ind w:firstLine="720"/>
      </w:pPr>
      <w:r>
        <w:t>из средств Фонда в сумме 12 425 306,44 руб.;</w:t>
      </w:r>
    </w:p>
    <w:p w:rsidR="00840E6B" w:rsidRDefault="0049578E">
      <w:pPr>
        <w:pStyle w:val="20"/>
        <w:framePr w:w="10030" w:h="13874" w:hRule="exact" w:wrap="none" w:vAnchor="page" w:hAnchor="page" w:x="1225" w:y="17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317" w:lineRule="exact"/>
        <w:ind w:firstLine="720"/>
      </w:pPr>
      <w:r>
        <w:t xml:space="preserve">из средств бюджета Ставропольского края в сумме 10 714 </w:t>
      </w:r>
      <w:r>
        <w:t>103,78 руб., из них</w:t>
      </w:r>
    </w:p>
    <w:p w:rsidR="00840E6B" w:rsidRDefault="0049578E">
      <w:pPr>
        <w:pStyle w:val="20"/>
        <w:framePr w:w="10030" w:h="13874" w:hRule="exact" w:wrap="none" w:vAnchor="page" w:hAnchor="page" w:x="1225" w:y="17"/>
        <w:shd w:val="clear" w:color="auto" w:fill="auto"/>
        <w:tabs>
          <w:tab w:val="left" w:pos="1710"/>
          <w:tab w:val="left" w:pos="2538"/>
          <w:tab w:val="left" w:pos="3822"/>
          <w:tab w:val="left" w:pos="5152"/>
          <w:tab w:val="left" w:pos="7765"/>
          <w:tab w:val="left" w:pos="9076"/>
        </w:tabs>
        <w:spacing w:before="0" w:after="0" w:line="317" w:lineRule="exact"/>
      </w:pPr>
      <w:r>
        <w:t>на оплату разницы в стоимости жилого помещения в случае приобретения жилого помещения,</w:t>
      </w:r>
      <w:r>
        <w:tab/>
        <w:t>общая</w:t>
      </w:r>
      <w:r>
        <w:tab/>
        <w:t>площадь</w:t>
      </w:r>
      <w:r>
        <w:tab/>
        <w:t>которого</w:t>
      </w:r>
      <w:r>
        <w:tab/>
        <w:t>превышает общую</w:t>
      </w:r>
      <w:r>
        <w:tab/>
        <w:t>площадь</w:t>
      </w:r>
      <w:r>
        <w:tab/>
        <w:t>жилого</w:t>
      </w:r>
    </w:p>
    <w:p w:rsidR="00840E6B" w:rsidRDefault="0049578E">
      <w:pPr>
        <w:pStyle w:val="20"/>
        <w:framePr w:w="10030" w:h="13874" w:hRule="exact" w:wrap="none" w:vAnchor="page" w:hAnchor="page" w:x="1225" w:y="17"/>
        <w:shd w:val="clear" w:color="auto" w:fill="auto"/>
        <w:spacing w:before="0" w:after="0" w:line="317" w:lineRule="exact"/>
      </w:pPr>
      <w:r>
        <w:t>помещения в аварийном многоквартирном доме в сумме 5 938 392,00 руб.;</w:t>
      </w:r>
    </w:p>
    <w:p w:rsidR="00840E6B" w:rsidRDefault="0049578E">
      <w:pPr>
        <w:pStyle w:val="20"/>
        <w:framePr w:w="10030" w:h="13874" w:hRule="exact" w:wrap="none" w:vAnchor="page" w:hAnchor="page" w:x="1225" w:y="17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317" w:lineRule="exact"/>
        <w:ind w:firstLine="720"/>
      </w:pPr>
      <w:r>
        <w:t>из средств бюджета города</w:t>
      </w:r>
      <w:r>
        <w:t xml:space="preserve"> Ставрополя в сумме 5 088 259 ,78 руб., из них на</w:t>
      </w:r>
    </w:p>
    <w:p w:rsidR="00840E6B" w:rsidRDefault="0049578E">
      <w:pPr>
        <w:pStyle w:val="20"/>
        <w:framePr w:w="10030" w:h="13874" w:hRule="exact" w:wrap="none" w:vAnchor="page" w:hAnchor="page" w:x="1225" w:y="17"/>
        <w:shd w:val="clear" w:color="auto" w:fill="auto"/>
        <w:tabs>
          <w:tab w:val="left" w:pos="1710"/>
          <w:tab w:val="left" w:pos="2538"/>
          <w:tab w:val="left" w:pos="3822"/>
          <w:tab w:val="left" w:pos="5152"/>
          <w:tab w:val="left" w:pos="7765"/>
          <w:tab w:val="left" w:pos="9076"/>
        </w:tabs>
        <w:spacing w:before="0" w:after="0" w:line="317" w:lineRule="exact"/>
      </w:pPr>
      <w:r>
        <w:t>оплату разницы в стоимости жилого помещения в случае приобретения жилого помещения,</w:t>
      </w:r>
      <w:r>
        <w:tab/>
        <w:t>общая</w:t>
      </w:r>
      <w:r>
        <w:tab/>
        <w:t>площадь</w:t>
      </w:r>
      <w:r>
        <w:tab/>
        <w:t>которого</w:t>
      </w:r>
      <w:r>
        <w:tab/>
        <w:t>превышает общую</w:t>
      </w:r>
      <w:r>
        <w:tab/>
        <w:t>площадь</w:t>
      </w:r>
      <w:r>
        <w:tab/>
        <w:t>жилого</w:t>
      </w:r>
    </w:p>
    <w:p w:rsidR="00840E6B" w:rsidRDefault="0049578E">
      <w:pPr>
        <w:pStyle w:val="20"/>
        <w:framePr w:w="10030" w:h="13874" w:hRule="exact" w:wrap="none" w:vAnchor="page" w:hAnchor="page" w:x="1225" w:y="17"/>
        <w:shd w:val="clear" w:color="auto" w:fill="auto"/>
        <w:spacing w:before="0" w:after="0" w:line="317" w:lineRule="exact"/>
      </w:pPr>
      <w:r>
        <w:t>помещения в аварийном многоквартирном доме в сумме 312 548,00 руб.</w:t>
      </w:r>
    </w:p>
    <w:p w:rsidR="00840E6B" w:rsidRDefault="0049578E">
      <w:pPr>
        <w:pStyle w:val="20"/>
        <w:framePr w:w="10030" w:h="13874" w:hRule="exact" w:wrap="none" w:vAnchor="page" w:hAnchor="page" w:x="1225" w:y="17"/>
        <w:shd w:val="clear" w:color="auto" w:fill="auto"/>
        <w:spacing w:before="0" w:after="0" w:line="317" w:lineRule="exact"/>
        <w:ind w:firstLine="720"/>
      </w:pPr>
      <w:r>
        <w:t>Следует отметить, что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 17 июня 2013 г. № 237-п (в редакции постанов</w:t>
      </w:r>
      <w:r>
        <w:t>ления Правительства Ставропольского края от</w:t>
      </w:r>
    </w:p>
    <w:p w:rsidR="00840E6B" w:rsidRDefault="0049578E">
      <w:pPr>
        <w:pStyle w:val="20"/>
        <w:framePr w:w="10030" w:h="13874" w:hRule="exact" w:wrap="none" w:vAnchor="page" w:hAnchor="page" w:x="1225" w:y="17"/>
        <w:numPr>
          <w:ilvl w:val="0"/>
          <w:numId w:val="5"/>
        </w:numPr>
        <w:shd w:val="clear" w:color="auto" w:fill="auto"/>
        <w:tabs>
          <w:tab w:val="left" w:pos="1433"/>
        </w:tabs>
        <w:spacing w:before="0" w:after="0" w:line="317" w:lineRule="exact"/>
      </w:pPr>
      <w:r>
        <w:t>№ 324-п) и в программу «Переселение граждан из аварийного жилищного фонда в городе Ставрополе на 2014 -2015 годы» муниципальной программы «Обеспечение жильем населения города Ставрополя на 2014-2017» включены 5 к</w:t>
      </w:r>
      <w:r>
        <w:t>вартир аварийного многоквартирного дома № 21 по просп. Октябрьской Революции, жильцы которых ранее получили по решению суда жилые помещения муниципального жилищного фонда.</w:t>
      </w:r>
    </w:p>
    <w:p w:rsidR="00840E6B" w:rsidRDefault="0049578E">
      <w:pPr>
        <w:pStyle w:val="20"/>
        <w:framePr w:w="10030" w:h="13874" w:hRule="exact" w:wrap="none" w:vAnchor="page" w:hAnchor="page" w:x="1225" w:y="17"/>
        <w:shd w:val="clear" w:color="auto" w:fill="auto"/>
        <w:spacing w:before="0" w:after="0" w:line="317" w:lineRule="exact"/>
        <w:ind w:firstLine="720"/>
      </w:pPr>
      <w:r>
        <w:t>Указанный дом, общей площадью жилых помещений 306,4 кв.м, был отнесен к категории не</w:t>
      </w:r>
      <w:r>
        <w:t>пригодного для проживания на основании постановления главы города Ставрополя Ставропольского края от 20.10.2005 № 4385 «Об утверждении акта отнесения дома по просп. Октябрьской Революции, 21 в городе Ставрополе к категории непригодного для проживания» в со</w:t>
      </w:r>
      <w:r>
        <w:t>ответствии с подпунктом «в» пункта 8 Положения о порядке признания жилых домов (жилых помещений) непригодными для проживания, утвержденного постановлением Правительства Российской Федерации от 04.09.2003 № 552.</w:t>
      </w:r>
    </w:p>
    <w:p w:rsidR="00840E6B" w:rsidRDefault="0049578E">
      <w:pPr>
        <w:pStyle w:val="20"/>
        <w:framePr w:w="10030" w:h="13874" w:hRule="exact" w:wrap="none" w:vAnchor="page" w:hAnchor="page" w:x="1225" w:y="17"/>
        <w:shd w:val="clear" w:color="auto" w:fill="auto"/>
        <w:spacing w:before="0" w:after="0" w:line="310" w:lineRule="exact"/>
        <w:ind w:firstLine="720"/>
      </w:pPr>
      <w:r>
        <w:t>Кроме того, дом является памятником архитекту</w:t>
      </w:r>
      <w:r>
        <w:t>ры 19 века (Дом купца В.А. Алафузова 1880 года постройки), объектом культурного наследия народов Российской Федерации и находится под охраной государства.</w:t>
      </w:r>
    </w:p>
    <w:p w:rsidR="00840E6B" w:rsidRDefault="0049578E">
      <w:pPr>
        <w:pStyle w:val="20"/>
        <w:framePr w:w="10030" w:h="13874" w:hRule="exact" w:wrap="none" w:vAnchor="page" w:hAnchor="page" w:x="1225" w:y="17"/>
        <w:shd w:val="clear" w:color="auto" w:fill="auto"/>
        <w:spacing w:before="0" w:after="0" w:line="310" w:lineRule="exact"/>
        <w:ind w:firstLine="720"/>
      </w:pPr>
      <w:r>
        <w:t>На основании постановления главы администрации Ставропольского края от 01.11.1995 № 600 дом включен в</w:t>
      </w:r>
      <w:r>
        <w:t xml:space="preserve"> Список памятников истории и культуры Ставропольского края, подлежащих государственной охране как памятники местного и республиканского значения, утвержденный решением крайисполкома от 01.10.1981 № 702.</w:t>
      </w:r>
    </w:p>
    <w:p w:rsidR="00840E6B" w:rsidRDefault="0049578E">
      <w:pPr>
        <w:pStyle w:val="20"/>
        <w:framePr w:w="10030" w:h="13874" w:hRule="exact" w:wrap="none" w:vAnchor="page" w:hAnchor="page" w:x="1225" w:y="17"/>
        <w:shd w:val="clear" w:color="auto" w:fill="auto"/>
        <w:spacing w:before="0" w:after="0" w:line="317" w:lineRule="exact"/>
        <w:ind w:firstLine="720"/>
      </w:pPr>
      <w:r>
        <w:t xml:space="preserve">В соответствии с Федеральным законом от 25.06.2002 № </w:t>
      </w:r>
      <w:r>
        <w:t>73-ФЗ «Об объектах культурного наследия (памятниках истории и культуры) народов Российской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30" w:h="13681" w:hRule="exact" w:wrap="none" w:vAnchor="page" w:hAnchor="page" w:x="1225" w:y="110"/>
        <w:shd w:val="clear" w:color="auto" w:fill="auto"/>
        <w:spacing w:before="0" w:after="0" w:line="317" w:lineRule="exact"/>
      </w:pPr>
      <w:r>
        <w:lastRenderedPageBreak/>
        <w:t xml:space="preserve">случае полной физической утраты объекта культурного наследия или утраты им историко-культурного значения. Данный дом и его историко-культурное </w:t>
      </w:r>
      <w:r>
        <w:t>значение не утрачены, следовательно, дом сносу не подлежит, и должен сохраняться путем проведения ремонтно-реставрационных работ.</w:t>
      </w:r>
    </w:p>
    <w:p w:rsidR="00840E6B" w:rsidRDefault="0049578E">
      <w:pPr>
        <w:pStyle w:val="20"/>
        <w:framePr w:w="10030" w:h="13681" w:hRule="exact" w:wrap="none" w:vAnchor="page" w:hAnchor="page" w:x="1225" w:y="110"/>
        <w:shd w:val="clear" w:color="auto" w:fill="auto"/>
        <w:spacing w:before="0" w:after="0" w:line="317" w:lineRule="exact"/>
        <w:ind w:firstLine="720"/>
      </w:pPr>
      <w:r>
        <w:t>В адрес первого заместителя министра строительства, дорожного хозяйства и транспорта Ставропольского края Лазуткина А.Р. комит</w:t>
      </w:r>
      <w:r>
        <w:t>етом городского хозяйства направлено письмо от 28.08.2015 № 01/3-04-1823 «О предложениях по внесению изменений в краевую адресную программу» в части изменения финансирования мероприятия второго этапа (2014 - 2015 годы) краевой адресной Программой, утвержде</w:t>
      </w:r>
      <w:r>
        <w:t>нной постановлением Правительства Ставропольского края от 17.06.2013 № 237-п, с суммы 28 227 670,00 руб. на сумму 22 331 114,00 руб., в связи с тем, что по результатам проведенных аукционов заключены 8 муниципальных контрактов на закупку 19 квартир в много</w:t>
      </w:r>
      <w:r>
        <w:t>квартирных домах на территории города Ставрополя на общую сумму 22 331 114,00 руб., в том числе:</w:t>
      </w:r>
    </w:p>
    <w:p w:rsidR="00840E6B" w:rsidRDefault="0049578E">
      <w:pPr>
        <w:pStyle w:val="20"/>
        <w:framePr w:w="10030" w:h="13681" w:hRule="exact" w:wrap="none" w:vAnchor="page" w:hAnchor="page" w:x="1225" w:y="110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317" w:lineRule="exact"/>
        <w:ind w:firstLine="720"/>
      </w:pPr>
      <w:r>
        <w:t>средства фонда в сумме 9 670 311,27 руб.;</w:t>
      </w:r>
    </w:p>
    <w:p w:rsidR="00840E6B" w:rsidRDefault="0049578E">
      <w:pPr>
        <w:pStyle w:val="20"/>
        <w:framePr w:w="10030" w:h="13681" w:hRule="exact" w:wrap="none" w:vAnchor="page" w:hAnchor="page" w:x="1225" w:y="11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317" w:lineRule="exact"/>
        <w:ind w:firstLine="720"/>
      </w:pPr>
      <w:r>
        <w:t>средства бюджета Ставропольского края в сумме 8 682 625,17 руб., в том числе на дополнительную площадь - 4 965 805,80</w:t>
      </w:r>
      <w:r>
        <w:t xml:space="preserve"> руб.;</w:t>
      </w:r>
    </w:p>
    <w:p w:rsidR="00840E6B" w:rsidRDefault="0049578E">
      <w:pPr>
        <w:pStyle w:val="20"/>
        <w:framePr w:w="10030" w:h="13681" w:hRule="exact" w:wrap="none" w:vAnchor="page" w:hAnchor="page" w:x="1225" w:y="11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317" w:lineRule="exact"/>
        <w:ind w:firstLine="720"/>
      </w:pPr>
      <w:r>
        <w:t>средства бюджета города Ставрополя в сумме 3 978 177,56 руб., в том числе на дополнительную площадь-261 358,19 руб.</w:t>
      </w:r>
    </w:p>
    <w:p w:rsidR="00840E6B" w:rsidRDefault="0049578E">
      <w:pPr>
        <w:pStyle w:val="20"/>
        <w:framePr w:w="10030" w:h="13681" w:hRule="exact" w:wrap="none" w:vAnchor="page" w:hAnchor="page" w:x="1225" w:y="110"/>
        <w:shd w:val="clear" w:color="auto" w:fill="auto"/>
        <w:spacing w:before="0" w:after="0" w:line="317" w:lineRule="exact"/>
        <w:ind w:firstLine="720"/>
      </w:pPr>
      <w:r>
        <w:t>Количество приобретаемых жилых помещений уменьшилось в связи с тем, что в 2011 - 2012 годах администрацией города Ставрополя собствен</w:t>
      </w:r>
      <w:r>
        <w:t>никам квартир №№ 3, 6, 8, 9, 10 в аварийном многоквартирном доме по просп. Октябрьской Революции, д. 21 во внеочередном порядке были предоставлены равнозначные благоустроенные жилые помещения по договорам социального найма из муниципального жилищного фонда</w:t>
      </w:r>
      <w:r>
        <w:t xml:space="preserve"> на основании решений Октябрьского районного суда города Ставрополя от 06.04.2011 и от 19.09.2011. Таким образом, общая площадь аварийного многоквартирного дома по просп. Октябрьской Революции, д. 21 для переселения граждан составляет 113,2 кв.м, (по Прогр</w:t>
      </w:r>
      <w:r>
        <w:t>амме - 306,4 кв.м). (Приложение X® 8)</w:t>
      </w:r>
    </w:p>
    <w:p w:rsidR="00840E6B" w:rsidRDefault="0049578E">
      <w:pPr>
        <w:pStyle w:val="20"/>
        <w:framePr w:w="10030" w:h="13681" w:hRule="exact" w:wrap="none" w:vAnchor="page" w:hAnchor="page" w:x="1225" w:y="110"/>
        <w:shd w:val="clear" w:color="auto" w:fill="auto"/>
        <w:spacing w:before="0" w:after="0" w:line="317" w:lineRule="exact"/>
        <w:ind w:firstLine="720"/>
      </w:pPr>
      <w:r>
        <w:t>Согласно данным отчета об использовании субсидии за счет средств Фонда и средств бюджета Ставропольского края по состоянию на 01.01.2016, остаток средств, предоставленных на обеспечение мероприятий по переселению гражд</w:t>
      </w:r>
      <w:r>
        <w:t>ан из аварийного жилищного фонда, по состоянию на 01.01.2015 составил 18 085 385,96 руб., из них: средств Фонда в сумме 7 371282,18 руб., средств бюджета Ставропольского края в сумме 10 714 103,78 руб. (Приложение № 3)</w:t>
      </w:r>
    </w:p>
    <w:p w:rsidR="00840E6B" w:rsidRDefault="0049578E">
      <w:pPr>
        <w:pStyle w:val="20"/>
        <w:framePr w:w="10030" w:h="13681" w:hRule="exact" w:wrap="none" w:vAnchor="page" w:hAnchor="page" w:x="1225" w:y="110"/>
        <w:shd w:val="clear" w:color="auto" w:fill="auto"/>
        <w:spacing w:before="0" w:after="0" w:line="317" w:lineRule="exact"/>
        <w:ind w:firstLine="720"/>
      </w:pPr>
      <w:r>
        <w:t>Согласно заявкам на возврат от 20.01.</w:t>
      </w:r>
      <w:r>
        <w:t>2015 № 9 на сумму 7 371 282,18 руб. (средства Фонда), от 20.01.2015 № 8 на сумму 4 775 711,78 руб. и № 7 на сумму 5 938 392,00 руб. (средства бюджета Ставропольского края), комитетом городского хозяйства произведен возврат не использованных остатков субсид</w:t>
      </w:r>
      <w:r>
        <w:t>ий на обеспечение мероприятий по переселению граждан из аварийного жилищного фонда в комитет финансов и бюджета администрации города Ставрополя. (Приложение № 4)</w:t>
      </w:r>
    </w:p>
    <w:p w:rsidR="00840E6B" w:rsidRDefault="0049578E">
      <w:pPr>
        <w:pStyle w:val="20"/>
        <w:framePr w:w="10030" w:h="13681" w:hRule="exact" w:wrap="none" w:vAnchor="page" w:hAnchor="page" w:x="1225" w:y="110"/>
        <w:shd w:val="clear" w:color="auto" w:fill="auto"/>
        <w:spacing w:before="0" w:after="0" w:line="317" w:lineRule="exact"/>
        <w:ind w:firstLine="720"/>
      </w:pPr>
      <w:r>
        <w:t>К проверке представлены уведомления по расчетам между бюджетами по бюджетным трансфертам (ф. 0</w:t>
      </w:r>
      <w:r>
        <w:t>504817) от 03.03.2015 № 39 на сумму 7 371 282,18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40"/>
        <w:framePr w:w="10030" w:h="13849" w:hRule="exact" w:wrap="none" w:vAnchor="page" w:hAnchor="page" w:x="1225" w:y="6"/>
        <w:shd w:val="clear" w:color="auto" w:fill="auto"/>
        <w:tabs>
          <w:tab w:val="left" w:pos="4874"/>
          <w:tab w:val="left" w:pos="5320"/>
          <w:tab w:val="left" w:pos="5781"/>
          <w:tab w:val="left" w:pos="6234"/>
          <w:tab w:val="left" w:pos="6839"/>
          <w:tab w:val="left" w:pos="7426"/>
          <w:tab w:val="left" w:pos="7901"/>
        </w:tabs>
        <w:spacing w:after="0" w:line="140" w:lineRule="exact"/>
        <w:ind w:left="2440"/>
      </w:pPr>
      <w:r w:rsidRPr="005066AE">
        <w:rPr>
          <w:rStyle w:val="4Verdana"/>
          <w:lang w:eastAsia="ru-RU" w:bidi="ru-RU"/>
        </w:rPr>
        <w:lastRenderedPageBreak/>
        <w:t>. .</w:t>
      </w:r>
      <w:r w:rsidRPr="005066AE">
        <w:rPr>
          <w:lang w:val="en-US" w:eastAsia="ru-RU" w:bidi="ru-RU"/>
        </w:rPr>
        <w:tab/>
        <w:t xml:space="preserve">, </w:t>
      </w:r>
      <w:r w:rsidRPr="005066AE">
        <w:rPr>
          <w:rStyle w:val="41"/>
          <w:lang w:eastAsia="ru-RU" w:bidi="ru-RU"/>
        </w:rPr>
        <w:t>...</w:t>
      </w:r>
      <w:r w:rsidRPr="005066AE">
        <w:rPr>
          <w:lang w:val="en-US" w:eastAsia="ru-RU" w:bidi="ru-RU"/>
        </w:rPr>
        <w:tab/>
        <w:t>_ ,</w:t>
      </w:r>
      <w:r w:rsidRPr="005066AE">
        <w:rPr>
          <w:lang w:val="en-US" w:eastAsia="ru-RU" w:bidi="ru-RU"/>
        </w:rPr>
        <w:tab/>
        <w:t xml:space="preserve">. </w:t>
      </w:r>
      <w:r w:rsidRPr="005066AE">
        <w:rPr>
          <w:rStyle w:val="41"/>
          <w:lang w:eastAsia="ru-RU" w:bidi="ru-RU"/>
        </w:rPr>
        <w:t>.V.</w:t>
      </w:r>
      <w:r w:rsidRPr="005066AE">
        <w:rPr>
          <w:lang w:val="en-US" w:eastAsia="ru-RU" w:bidi="ru-RU"/>
        </w:rPr>
        <w:tab/>
      </w:r>
      <w:r>
        <w:rPr>
          <w:rStyle w:val="4Verdana0"/>
          <w:b w:val="0"/>
          <w:bCs w:val="0"/>
        </w:rPr>
        <w:t>*.J</w:t>
      </w:r>
      <w:r>
        <w:rPr>
          <w:rStyle w:val="4Verdana0"/>
          <w:b w:val="0"/>
          <w:bCs w:val="0"/>
        </w:rPr>
        <w:tab/>
        <w:t>J</w:t>
      </w:r>
      <w:r>
        <w:rPr>
          <w:rStyle w:val="4Verdana1"/>
        </w:rPr>
        <w:t xml:space="preserve"> </w:t>
      </w:r>
      <w:r>
        <w:t>7</w:t>
      </w:r>
      <w:r>
        <w:tab/>
        <w:t>11^</w:t>
      </w:r>
      <w:r>
        <w:tab/>
      </w:r>
      <w:r>
        <w:rPr>
          <w:rStyle w:val="47pt0pt150"/>
        </w:rPr>
        <w:t xml:space="preserve">/ </w:t>
      </w:r>
      <w:r>
        <w:rPr>
          <w:rStyle w:val="42pt"/>
        </w:rPr>
        <w:t xml:space="preserve">ll,fU ^ </w:t>
      </w:r>
      <w:r>
        <w:rPr>
          <w:rStyle w:val="47pt0pt150"/>
        </w:rPr>
        <w:t xml:space="preserve">V. </w:t>
      </w:r>
      <w:r>
        <w:rPr>
          <w:rStyle w:val="47pt0pt150"/>
          <w:vertAlign w:val="superscript"/>
          <w:lang w:val="ru-RU" w:eastAsia="ru-RU" w:bidi="ru-RU"/>
        </w:rPr>
        <w:t>И</w:t>
      </w:r>
      <w:r w:rsidRPr="005066AE">
        <w:rPr>
          <w:rStyle w:val="47pt0pt150"/>
          <w:vertAlign w:val="superscript"/>
          <w:lang w:val="en-US" w:eastAsia="ru-RU" w:bidi="ru-RU"/>
        </w:rPr>
        <w:t xml:space="preserve"> </w:t>
      </w:r>
      <w:r>
        <w:rPr>
          <w:rStyle w:val="47pt0pt150"/>
          <w:vertAlign w:val="superscript"/>
        </w:rPr>
        <w:t xml:space="preserve">U </w:t>
      </w:r>
      <w:r>
        <w:rPr>
          <w:rStyle w:val="42pt"/>
          <w:vertAlign w:val="superscript"/>
        </w:rPr>
        <w:t>1</w:t>
      </w:r>
    </w:p>
    <w:p w:rsidR="00840E6B" w:rsidRDefault="0049578E">
      <w:pPr>
        <w:pStyle w:val="20"/>
        <w:framePr w:w="10030" w:h="13849" w:hRule="exact" w:wrap="none" w:vAnchor="page" w:hAnchor="page" w:x="1225" w:y="6"/>
        <w:numPr>
          <w:ilvl w:val="0"/>
          <w:numId w:val="6"/>
        </w:numPr>
        <w:shd w:val="clear" w:color="auto" w:fill="auto"/>
        <w:tabs>
          <w:tab w:val="left" w:pos="1332"/>
        </w:tabs>
        <w:spacing w:before="0" w:after="0" w:line="310" w:lineRule="exact"/>
      </w:pPr>
      <w:r>
        <w:rPr>
          <w:lang w:val="la" w:eastAsia="la" w:bidi="la"/>
        </w:rPr>
        <w:t xml:space="preserve">№ 31 </w:t>
      </w:r>
      <w:r>
        <w:t xml:space="preserve">на сумму </w:t>
      </w:r>
      <w:r>
        <w:rPr>
          <w:lang w:val="la" w:eastAsia="la" w:bidi="la"/>
        </w:rPr>
        <w:t xml:space="preserve">5 938 392,00 </w:t>
      </w:r>
      <w:r>
        <w:t xml:space="preserve">руб. (средства бюджета Ставропольского края), подтверждающее потребность в неиспользованном остатке </w:t>
      </w:r>
      <w:r>
        <w:t>субсидий на обеспечение мероприятий по переселению граждан из аварийного жилищного фонда в очередном финансовом году. (Приложение № 5)</w:t>
      </w:r>
    </w:p>
    <w:p w:rsidR="00840E6B" w:rsidRDefault="0049578E">
      <w:pPr>
        <w:pStyle w:val="20"/>
        <w:framePr w:w="10030" w:h="13849" w:hRule="exact" w:wrap="none" w:vAnchor="page" w:hAnchor="page" w:x="1225" w:y="6"/>
        <w:shd w:val="clear" w:color="auto" w:fill="auto"/>
        <w:spacing w:before="0" w:after="0" w:line="310" w:lineRule="exact"/>
        <w:ind w:firstLine="720"/>
      </w:pPr>
      <w:r>
        <w:t>Платежными поручениями от 22.10.2015 № 1627 на сумму 1 598 793,19 руб. и от 17.11.2015 № 2098 на сумму 964 604,14 руб. ми</w:t>
      </w:r>
      <w:r>
        <w:t>нистерством строительства, дорожного хозяйства и транспорта Ставропольского края (далее - Министерство) на лицевой счет комитета городского хозяйства перечислены средства Фонда в общей сумме 2 563 397,33 руб. по главе 120 «Министерство строительства, дорож</w:t>
      </w:r>
      <w:r>
        <w:t>ного хозяйства и транспорта Ставропольского края», подразделу 0501 «Жилищное хозяйство», целевой статье 0519502 «Субсидии на обеспечение мероприятий по переселению граждан из аварийного жилищного фонда за счет средств государственной корпорации - Фонда сод</w:t>
      </w:r>
      <w:r>
        <w:t>ействия реформированию жилищно- коммунального хозяйства», виду расходов 521 «Субсидии, за исключением субсидий на софинансирование капитальных вложений в объекты государственной (муниципальной) собственности», подстатье КОСГУ 251 «Перечисления другим бюдже</w:t>
      </w:r>
      <w:r>
        <w:t>там Бюджетной системы Российской Федерации». (Приложение № 6)</w:t>
      </w:r>
    </w:p>
    <w:p w:rsidR="00840E6B" w:rsidRDefault="0049578E">
      <w:pPr>
        <w:pStyle w:val="20"/>
        <w:framePr w:w="10030" w:h="13849" w:hRule="exact" w:wrap="none" w:vAnchor="page" w:hAnchor="page" w:x="1225" w:y="6"/>
        <w:shd w:val="clear" w:color="auto" w:fill="auto"/>
        <w:spacing w:before="0" w:after="0" w:line="310" w:lineRule="exact"/>
        <w:ind w:firstLine="720"/>
      </w:pPr>
      <w:r>
        <w:t>По данным отчета об использовании субсидии за счет средств Фонда и средств бюджета Ставропольского края по состоянию на 01.01.2016, средства, предоставленные на обеспечение мероприятий по пересе</w:t>
      </w:r>
      <w:r>
        <w:t>лению граждан из аварийного жилищного фонда (реализация второго этапа (2014-2015 годы), в 2015 году израсходованы в общей сумме 18 352 936,44 руб., в том числе средства Фонда в сумме 9 670 311,27 руб. Остаток на 01.01.2016 составил в общей сумме 2 295 846,</w:t>
      </w:r>
      <w:r>
        <w:t>85 руб., в том числе средств Фонда в сумме 264 368,24 руб. (Приложение № 2)</w:t>
      </w:r>
    </w:p>
    <w:p w:rsidR="00840E6B" w:rsidRDefault="0049578E">
      <w:pPr>
        <w:pStyle w:val="20"/>
        <w:framePr w:w="10030" w:h="13849" w:hRule="exact" w:wrap="none" w:vAnchor="page" w:hAnchor="page" w:x="1225" w:y="6"/>
        <w:shd w:val="clear" w:color="auto" w:fill="auto"/>
        <w:spacing w:before="0" w:after="0" w:line="310" w:lineRule="exact"/>
        <w:ind w:firstLine="720"/>
      </w:pPr>
      <w:r>
        <w:t>Согласно заявкам на возврат от 15.01.2016 № 9 на сумму 264 368,24 руб. (средства Фонда), от 15.01.2016 № 13 на сумму 1 058 892,41 руб. и № 14 на сумму 972 586,20 руб. (средства бюд</w:t>
      </w:r>
      <w:r>
        <w:t>жета Ставропольского края), комитетом городского хозяйства произведен возврат неиспользованных остатков субсидий на обеспечение мероприятий по переселению граждан из аварийного жилищного фонда в комитет финансов и бюджета администрации города Ставрополя. (</w:t>
      </w:r>
      <w:r>
        <w:t>Приложение № 7)</w:t>
      </w:r>
    </w:p>
    <w:p w:rsidR="00840E6B" w:rsidRDefault="0049578E">
      <w:pPr>
        <w:pStyle w:val="20"/>
        <w:framePr w:w="10030" w:h="13849" w:hRule="exact" w:wrap="none" w:vAnchor="page" w:hAnchor="page" w:x="1225" w:y="6"/>
        <w:shd w:val="clear" w:color="auto" w:fill="auto"/>
        <w:spacing w:before="0" w:after="0" w:line="310" w:lineRule="exact"/>
        <w:ind w:firstLine="720"/>
      </w:pPr>
      <w:r>
        <w:t xml:space="preserve">В ходе реализации третьего этапа (2015 - 2016 годы) краевой адресной Программы, утвержденной постановлением Правительства Ставропольского края от 17.06.2013 № 237-и, муниципальной Программы, утвержденной постановлением Администрации города </w:t>
      </w:r>
      <w:r>
        <w:t>Ставрополя от 12.11.2013 № 4031, предусматривалось переселение граждан из двух аварийных домов с финансовой поддержкой Фонда (К. Маркса просп., д. 18, литера «Б» и К. Маркса просп., д. 20) с объемом финансирования 8 692 950,00 руб., в том числе:</w:t>
      </w:r>
    </w:p>
    <w:p w:rsidR="00840E6B" w:rsidRDefault="0049578E">
      <w:pPr>
        <w:pStyle w:val="20"/>
        <w:framePr w:w="10030" w:h="13849" w:hRule="exact" w:wrap="none" w:vAnchor="page" w:hAnchor="page" w:x="1225" w:y="6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310" w:lineRule="exact"/>
        <w:ind w:firstLine="720"/>
      </w:pPr>
      <w:r>
        <w:t>из средств</w:t>
      </w:r>
      <w:r>
        <w:t xml:space="preserve"> Фонда в сумме 3 792 525,90 руб.;</w:t>
      </w:r>
    </w:p>
    <w:p w:rsidR="00840E6B" w:rsidRDefault="0049578E">
      <w:pPr>
        <w:pStyle w:val="20"/>
        <w:framePr w:w="10030" w:h="13849" w:hRule="exact" w:wrap="none" w:vAnchor="page" w:hAnchor="page" w:x="1225" w:y="6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310" w:lineRule="exact"/>
        <w:ind w:firstLine="720"/>
      </w:pPr>
      <w:r>
        <w:t>из средств бюджета Ставропольского края в сумме 2 304 659,28 руб.;</w:t>
      </w:r>
    </w:p>
    <w:p w:rsidR="00840E6B" w:rsidRDefault="0049578E">
      <w:pPr>
        <w:pStyle w:val="20"/>
        <w:framePr w:w="10030" w:h="13849" w:hRule="exact" w:wrap="none" w:vAnchor="page" w:hAnchor="page" w:x="1225" w:y="6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 w:line="310" w:lineRule="exact"/>
        <w:ind w:firstLine="720"/>
      </w:pPr>
      <w:r>
        <w:t>из средств бюджета города Ставрополя в сумме 2 595 764,82 руб., из них на оплату разницы в стоимости жилого помещения в случае приобретения жилого помещени</w:t>
      </w:r>
      <w:r>
        <w:t>я, общая площадь которого превышает общую площадь жилого помещения в аварийном многоквартирном доме, в сумме 2 019 600,00 руб.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37" w:h="13676" w:hRule="exact" w:wrap="none" w:vAnchor="page" w:hAnchor="page" w:x="1221" w:y="65"/>
        <w:shd w:val="clear" w:color="auto" w:fill="auto"/>
        <w:spacing w:before="0" w:after="0" w:line="310" w:lineRule="exact"/>
      </w:pPr>
      <w:r>
        <w:lastRenderedPageBreak/>
        <w:t xml:space="preserve">Администрации города Ставрополя от 12.11.2013 № 4031, о численности жителей, планируемых к переселению, </w:t>
      </w:r>
      <w:r>
        <w:t>расселяемой площади, количестве расселяемых жилых помещений, адреса аварийных домов соответствуют данным краевой адресной Программы, утвержденной постановлением Правительства Ставропольского края от 17.06.2013 № 237-п.</w:t>
      </w:r>
    </w:p>
    <w:p w:rsidR="00840E6B" w:rsidRDefault="0049578E">
      <w:pPr>
        <w:pStyle w:val="20"/>
        <w:framePr w:w="10037" w:h="13676" w:hRule="exact" w:wrap="none" w:vAnchor="page" w:hAnchor="page" w:x="1221" w:y="65"/>
        <w:shd w:val="clear" w:color="auto" w:fill="auto"/>
        <w:spacing w:before="0" w:after="0" w:line="310" w:lineRule="exact"/>
        <w:ind w:firstLine="740"/>
      </w:pPr>
      <w:r>
        <w:t>В целях реализации Федерального закон</w:t>
      </w:r>
      <w:r>
        <w:t>а № 185-ФЗ в государственную программу Ставропольского края «Развитие жилищно-коммунального хозяйства, защита населения и территории от чрезвычайных ситуаций», утвержденную постановлением Правительства Ставропольского края от 29.12.2012 № 566-п, постановле</w:t>
      </w:r>
      <w:r>
        <w:t>нием Правительства Ставропольского края от 20.08.2014 № 332-п «О внесении изменений в приложение 2 «Подпрограмма «Развитие жилищно- коммунального хозяйства» государственной программы Ставропольского края «Развитие жилищно-коммунального хозяйства, защита на</w:t>
      </w:r>
      <w:r>
        <w:t>селения и территории от чрезвычайных ситуаций» к государственной программе Ставропольского края «Развитие жилищно-коммунального хозяйства, защита населения и территории от чрезвычайных ситуаций», утвержденной постановлением Правительства Ставропольского кр</w:t>
      </w:r>
      <w:r>
        <w:t>ая от 29.12.2012 № 566-п», введены Правила предоставления и распределения субсидий бюджетам муниципальных образований Ставропольского края на обеспечение мероприятий по переселению граждан из аварийного жилищного фонда в Ставропольском крае (далее - Правил</w:t>
      </w:r>
      <w:r>
        <w:t>а предоставления и распределения субсидий на обеспечение мероприятий по переселению граждан из аварийного жилищного фонда).</w:t>
      </w:r>
    </w:p>
    <w:p w:rsidR="00840E6B" w:rsidRDefault="0049578E">
      <w:pPr>
        <w:pStyle w:val="20"/>
        <w:framePr w:w="10037" w:h="13676" w:hRule="exact" w:wrap="none" w:vAnchor="page" w:hAnchor="page" w:x="1221" w:y="65"/>
        <w:shd w:val="clear" w:color="auto" w:fill="auto"/>
        <w:spacing w:before="0" w:after="0" w:line="310" w:lineRule="exact"/>
        <w:ind w:firstLine="740"/>
      </w:pPr>
      <w:r>
        <w:t>Условия предоставления субсидии на обеспечение мероприятий по переселению граждан из аварийного жилищного фонда, установленные Прави</w:t>
      </w:r>
      <w:r>
        <w:t>лами предоставления и распределения субсидий на обеспечение мероприятий по переселению граждан из аварийное жилищного фонда, Администрацией города Ставрополя соблюдены.</w:t>
      </w:r>
    </w:p>
    <w:p w:rsidR="00840E6B" w:rsidRDefault="0049578E">
      <w:pPr>
        <w:pStyle w:val="20"/>
        <w:framePr w:w="10037" w:h="13676" w:hRule="exact" w:wrap="none" w:vAnchor="page" w:hAnchor="page" w:x="1221" w:y="65"/>
        <w:shd w:val="clear" w:color="auto" w:fill="auto"/>
        <w:spacing w:before="0" w:after="0" w:line="310" w:lineRule="exact"/>
        <w:ind w:firstLine="740"/>
      </w:pPr>
      <w:r>
        <w:t>К проверке представлена заявка на получение субсидии на обеспечение мероприятий по пере</w:t>
      </w:r>
      <w:r>
        <w:t>селению граждан из аварийного жилищного фонда с финансовой поддержкой за счет средств Фонда (реализация третьего этапа (2015 - 2016 годы) краевой адресной Программы, утвержденной постановлением Правительства Ставропольского края от 17.06.2013 № 237-п) и пр</w:t>
      </w:r>
      <w:r>
        <w:t>иложения к ней. (Приложение № 9)</w:t>
      </w:r>
    </w:p>
    <w:p w:rsidR="00840E6B" w:rsidRDefault="0049578E">
      <w:pPr>
        <w:pStyle w:val="20"/>
        <w:framePr w:w="10037" w:h="13676" w:hRule="exact" w:wrap="none" w:vAnchor="page" w:hAnchor="page" w:x="1221" w:y="65"/>
        <w:shd w:val="clear" w:color="auto" w:fill="auto"/>
        <w:spacing w:before="0" w:after="0" w:line="310" w:lineRule="exact"/>
        <w:ind w:firstLine="740"/>
      </w:pPr>
      <w:r>
        <w:t>Решением Ставропольской городской Думы от 28.10.2015 № 773 «О внесении изменений в решение Ставропольской городской Думы «О бюджете города Ставрополя на 2015 год и плановый период 2016 и 2017 годов» в бюджете города Ставроп</w:t>
      </w:r>
      <w:r>
        <w:t>оля были предусмотрены ассигнования на обеспечение мероприятий по переселению граждан из аварийного жилищного фонда в общей сумме 30 615,17 тыс. руб., в том числе в разрезе кодов бюджетной классификации:</w:t>
      </w:r>
    </w:p>
    <w:p w:rsidR="00840E6B" w:rsidRDefault="0049578E">
      <w:pPr>
        <w:pStyle w:val="20"/>
        <w:framePr w:w="10037" w:h="13676" w:hRule="exact" w:wrap="none" w:vAnchor="page" w:hAnchor="page" w:x="1221" w:y="65"/>
        <w:shd w:val="clear" w:color="auto" w:fill="auto"/>
        <w:spacing w:before="0" w:after="0" w:line="310" w:lineRule="exact"/>
        <w:ind w:firstLine="740"/>
      </w:pPr>
      <w:r>
        <w:t>- по главе 620 «Комитет городского хозяйства админис</w:t>
      </w:r>
      <w:r>
        <w:t>трации города Ставрополя», подразделу 0501 «Жилищное хозяйство», целевой статье 0627658 «Прочие субсидии бюджетам поселений на обеспечение мероприятий по предоставлению дополнительной площади жилья при переселении граждан из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70"/>
        <w:framePr w:w="10030" w:h="13991" w:hRule="exact" w:wrap="none" w:vAnchor="page" w:hAnchor="page" w:x="1225"/>
        <w:shd w:val="clear" w:color="auto" w:fill="auto"/>
        <w:tabs>
          <w:tab w:val="left" w:pos="2920"/>
          <w:tab w:val="left" w:pos="3755"/>
          <w:tab w:val="left" w:leader="dot" w:pos="5051"/>
          <w:tab w:val="left" w:leader="dot" w:pos="5876"/>
          <w:tab w:val="left" w:leader="dot" w:pos="6048"/>
          <w:tab w:val="left" w:leader="hyphen" w:pos="6534"/>
          <w:tab w:val="left" w:leader="hyphen" w:pos="6854"/>
          <w:tab w:val="left" w:leader="hyphen" w:pos="7197"/>
          <w:tab w:val="left" w:leader="hyphen" w:pos="7650"/>
          <w:tab w:val="left" w:leader="hyphen" w:pos="8198"/>
          <w:tab w:val="left" w:leader="hyphen" w:pos="8788"/>
          <w:tab w:val="left" w:leader="hyphen" w:pos="9184"/>
          <w:tab w:val="left" w:leader="hyphen" w:pos="9962"/>
        </w:tabs>
        <w:spacing w:line="260" w:lineRule="exact"/>
        <w:ind w:left="400"/>
      </w:pPr>
      <w:r>
        <w:rPr>
          <w:rStyle w:val="7TimesNewRoman13pt"/>
          <w:rFonts w:eastAsia="Verdana"/>
          <w:vertAlign w:val="subscript"/>
        </w:rPr>
        <w:lastRenderedPageBreak/>
        <w:t>4</w:t>
      </w:r>
      <w:r>
        <w:tab/>
        <w:t>т</w:t>
      </w:r>
      <w:r>
        <w:tab/>
        <w:t>&gt; —</w:t>
      </w:r>
      <w:r>
        <w:rPr>
          <w:lang w:val="la" w:eastAsia="la" w:bidi="la"/>
        </w:rPr>
        <w:t>'-</w:t>
      </w:r>
      <w:r>
        <w:rPr>
          <w:lang w:val="la" w:eastAsia="la" w:bidi="la"/>
        </w:rPr>
        <w:t xml:space="preserve">v </w:t>
      </w:r>
      <w:r>
        <w:t>г</w:t>
      </w:r>
      <w:r>
        <w:tab/>
        <w:t>*</w:t>
      </w:r>
      <w:r>
        <w:tab/>
      </w:r>
      <w:r>
        <w:tab/>
        <w:t xml:space="preserve"> • </w:t>
      </w:r>
      <w:r>
        <w:tab/>
        <w:t xml:space="preserve">г </w:t>
      </w:r>
      <w:r>
        <w:tab/>
      </w:r>
      <w:r>
        <w:tab/>
      </w:r>
      <w:r>
        <w:tab/>
      </w:r>
      <w:r>
        <w:rPr>
          <w:rStyle w:val="7TimesNewRoman13pt-1pt"/>
          <w:rFonts w:eastAsia="Verdana"/>
          <w:lang w:val="la" w:eastAsia="la" w:bidi="la"/>
        </w:rPr>
        <w:t>J</w:t>
      </w:r>
      <w:r>
        <w:tab/>
      </w:r>
      <w:r>
        <w:tab/>
      </w:r>
      <w:r>
        <w:rPr>
          <w:rStyle w:val="7Constantia13pt"/>
        </w:rPr>
        <w:t>1</w:t>
      </w:r>
      <w:r>
        <w:tab/>
        <w:t>&gt; г</w:t>
      </w:r>
      <w:r>
        <w:tab/>
      </w:r>
    </w:p>
    <w:p w:rsidR="00840E6B" w:rsidRDefault="0049578E">
      <w:pPr>
        <w:pStyle w:val="20"/>
        <w:framePr w:w="10030" w:h="13991" w:hRule="exact" w:wrap="none" w:vAnchor="page" w:hAnchor="page" w:x="1225"/>
        <w:shd w:val="clear" w:color="auto" w:fill="auto"/>
        <w:spacing w:before="0" w:after="132" w:line="324" w:lineRule="exact"/>
      </w:pPr>
      <w:r>
        <w:t>и услуг для обеспечения государственных (муниципальных) нужд» в сумме 4 965,80 тыс. руб.;</w:t>
      </w:r>
    </w:p>
    <w:p w:rsidR="00840E6B" w:rsidRDefault="0049578E">
      <w:pPr>
        <w:pStyle w:val="20"/>
        <w:framePr w:w="10030" w:h="13991" w:hRule="exact" w:wrap="none" w:vAnchor="page" w:hAnchor="page" w:x="1225"/>
        <w:numPr>
          <w:ilvl w:val="0"/>
          <w:numId w:val="2"/>
        </w:numPr>
        <w:shd w:val="clear" w:color="auto" w:fill="auto"/>
        <w:spacing w:before="0" w:after="0" w:line="310" w:lineRule="exact"/>
        <w:ind w:firstLine="720"/>
      </w:pPr>
      <w:r>
        <w:t xml:space="preserve"> по главе 620 «Комитет городского хозяйства администрации города Ставрополя», подразделу 0501 «Жилищное хозяйство», целевой статье 0629502 «Субсидии бюджетам городских округов на обеспечение мероприятий по переселению граждан из аварийного жилищного фонда </w:t>
      </w:r>
      <w:r>
        <w:t xml:space="preserve">за счет средств, поступивших от государственной корпорации - Фонда содействия реформированию жилищно-коммунального хозяйства», виду расходов 244 «Прочая закупка товаров, работ и услуг для обеспечения государственных (муниципальных) нужд» в сумме 13 462,83 </w:t>
      </w:r>
      <w:r>
        <w:t>тыс. руб.;</w:t>
      </w:r>
    </w:p>
    <w:p w:rsidR="00840E6B" w:rsidRDefault="0049578E">
      <w:pPr>
        <w:pStyle w:val="20"/>
        <w:framePr w:w="10030" w:h="13991" w:hRule="exact" w:wrap="none" w:vAnchor="page" w:hAnchor="page" w:x="1225"/>
        <w:numPr>
          <w:ilvl w:val="0"/>
          <w:numId w:val="2"/>
        </w:numPr>
        <w:shd w:val="clear" w:color="auto" w:fill="auto"/>
        <w:spacing w:before="0" w:after="0" w:line="317" w:lineRule="exact"/>
        <w:ind w:firstLine="720"/>
      </w:pPr>
      <w:r>
        <w:t xml:space="preserve"> по главе 620 «Комитет городского хозяйства администрации города Ставрополя», подразделу 0501 «Жилищное хозяйство», целевой статье 0629602 «Обеспечение мероприятий по переселению граждан из аварийного жилищного фонда в городе Ставрополе», виду р</w:t>
      </w:r>
      <w:r>
        <w:t>асходов 244 «Прочая закупка товаров, работ и услуг для обеспечения государственных (муниципальных) нужд» в сумме 12 186,54 тыс. руб.</w:t>
      </w:r>
    </w:p>
    <w:p w:rsidR="00840E6B" w:rsidRDefault="0049578E">
      <w:pPr>
        <w:pStyle w:val="20"/>
        <w:framePr w:w="10030" w:h="13991" w:hRule="exact" w:wrap="none" w:vAnchor="page" w:hAnchor="page" w:x="1225"/>
        <w:shd w:val="clear" w:color="auto" w:fill="auto"/>
        <w:spacing w:before="0" w:after="0" w:line="317" w:lineRule="exact"/>
        <w:ind w:firstLine="720"/>
      </w:pPr>
      <w:r>
        <w:t>Для урегулирования порядка взаимодействия Министерства и муниципального образования города Ставрополя при реализации Федера</w:t>
      </w:r>
      <w:r>
        <w:t>льного закона № 185-ФЗ и третьего этапа Программы № 237-п, между Министерством и муниципальным образованием городом Ставрополем заключено соглашение о предоставлении субсидии на обеспечение мероприятий по переселению граждан из аварийного жилищного фонда с</w:t>
      </w:r>
      <w:r>
        <w:t xml:space="preserve"> финансовой поддержкой Фонда в рамках реализации третьего этапа (2015 - 2016 годы) краевой адресной программы «Переселение граждан из аварийного жилищного фонда в Ставропольском крае в 2013 - 2017 годах» от 23.10.2015 № 3-2015-Ф/3 (далее - Соглашение от 23</w:t>
      </w:r>
      <w:r>
        <w:t>.10.2015 № 3-2015-Ф/3).</w:t>
      </w:r>
    </w:p>
    <w:p w:rsidR="00840E6B" w:rsidRDefault="0049578E">
      <w:pPr>
        <w:pStyle w:val="20"/>
        <w:framePr w:w="10030" w:h="13991" w:hRule="exact" w:wrap="none" w:vAnchor="page" w:hAnchor="page" w:x="1225"/>
        <w:shd w:val="clear" w:color="auto" w:fill="auto"/>
        <w:spacing w:before="0" w:after="0" w:line="317" w:lineRule="exact"/>
        <w:ind w:firstLine="720"/>
      </w:pPr>
      <w:r>
        <w:t>Соглашением от 23.10.2015 № 3-2015-Ф/3 предусмотрено, что муниципальное образование город Ставрополь осуществляет свои полномочия через уполномоченный орган - комитет городского хозяйства.</w:t>
      </w:r>
    </w:p>
    <w:p w:rsidR="00840E6B" w:rsidRDefault="0049578E">
      <w:pPr>
        <w:pStyle w:val="20"/>
        <w:framePr w:w="10030" w:h="13991" w:hRule="exact" w:wrap="none" w:vAnchor="page" w:hAnchor="page" w:x="1225"/>
        <w:shd w:val="clear" w:color="auto" w:fill="auto"/>
        <w:spacing w:before="0" w:after="0" w:line="317" w:lineRule="exact"/>
        <w:ind w:firstLine="720"/>
      </w:pPr>
      <w:r>
        <w:t>В соответствии с условиями Соглашения от 23</w:t>
      </w:r>
      <w:r>
        <w:t>.10.2015 № 3-2015-Ф/3, Министерство обязуется перечислить муниципальному образованию города Ставрополя субсидию на переселение граждан из аварийного жилищного фонда в размере 6 097 185,18 руб., из них:</w:t>
      </w:r>
    </w:p>
    <w:p w:rsidR="00840E6B" w:rsidRDefault="0049578E">
      <w:pPr>
        <w:pStyle w:val="20"/>
        <w:framePr w:w="10030" w:h="13991" w:hRule="exact" w:wrap="none" w:vAnchor="page" w:hAnchor="page" w:x="1225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317" w:lineRule="exact"/>
        <w:ind w:firstLine="720"/>
      </w:pPr>
      <w:r>
        <w:t>средств Фонда в сумме 3 792 525,90 руб.;</w:t>
      </w:r>
    </w:p>
    <w:p w:rsidR="00840E6B" w:rsidRDefault="0049578E">
      <w:pPr>
        <w:pStyle w:val="20"/>
        <w:framePr w:w="10030" w:h="13991" w:hRule="exact" w:wrap="none" w:vAnchor="page" w:hAnchor="page" w:x="1225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317" w:lineRule="exact"/>
        <w:ind w:firstLine="720"/>
      </w:pPr>
      <w:r>
        <w:t>средств бюдже</w:t>
      </w:r>
      <w:r>
        <w:t>та Ставропольского края в сумме 2 304 659,28 руб.</w:t>
      </w:r>
    </w:p>
    <w:p w:rsidR="00840E6B" w:rsidRDefault="0049578E">
      <w:pPr>
        <w:pStyle w:val="20"/>
        <w:framePr w:w="10030" w:h="13991" w:hRule="exact" w:wrap="none" w:vAnchor="page" w:hAnchor="page" w:x="1225"/>
        <w:shd w:val="clear" w:color="auto" w:fill="auto"/>
        <w:spacing w:before="0" w:after="0" w:line="317" w:lineRule="exact"/>
        <w:ind w:firstLine="720"/>
      </w:pPr>
      <w:r>
        <w:t>Согласно пп. 2.2.2 соглашения от 23.10.2015 № 3-2015-Ф/3 муниципальное</w:t>
      </w:r>
    </w:p>
    <w:p w:rsidR="00840E6B" w:rsidRDefault="0049578E">
      <w:pPr>
        <w:pStyle w:val="20"/>
        <w:framePr w:w="10030" w:h="13991" w:hRule="exact" w:wrap="none" w:vAnchor="page" w:hAnchor="page" w:x="1225"/>
        <w:shd w:val="clear" w:color="auto" w:fill="auto"/>
        <w:spacing w:before="0" w:after="0" w:line="317" w:lineRule="exact"/>
      </w:pPr>
      <w:r>
        <w:t xml:space="preserve">образование обязуется направить на переселение граждан из аварийного жилищного фонда полученные средства в сумме 6 097 185,18 руб., </w:t>
      </w:r>
      <w:r>
        <w:t>средства местного бюджета в сумме 576 164,82 руб., предусмотренные на софинансирование мероприятия.</w:t>
      </w:r>
    </w:p>
    <w:p w:rsidR="00840E6B" w:rsidRDefault="0049578E">
      <w:pPr>
        <w:pStyle w:val="20"/>
        <w:framePr w:w="10030" w:h="13991" w:hRule="exact" w:wrap="none" w:vAnchor="page" w:hAnchor="page" w:x="1225"/>
        <w:shd w:val="clear" w:color="auto" w:fill="auto"/>
        <w:spacing w:before="0" w:after="0" w:line="317" w:lineRule="exact"/>
        <w:ind w:firstLine="720"/>
      </w:pPr>
      <w:r>
        <w:t>Дополнительным соглашением от 29.12.2015 № 1 к Соглашению № 3-2015- Ф/3 от 23.10.2015 о предоставлении субсидии на обеспечение мероприятий по переселению гр</w:t>
      </w:r>
      <w:r>
        <w:t>аждан из аварийного жилищного фонда с финансовой поддержкой Фонда в рамках реализации третьего этапа (2015 - 2016 годы) краевой адресной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44" w:h="13768" w:hRule="exact" w:wrap="none" w:vAnchor="page" w:hAnchor="page" w:x="1218"/>
        <w:shd w:val="clear" w:color="auto" w:fill="auto"/>
        <w:spacing w:before="0" w:after="0" w:line="317" w:lineRule="exact"/>
      </w:pPr>
      <w:r>
        <w:lastRenderedPageBreak/>
        <w:t>Ставропольском крае в 2013 - 2017 годах» были внесены в пп. 2.2.2 следующие дополнения:</w:t>
      </w:r>
    </w:p>
    <w:p w:rsidR="00840E6B" w:rsidRDefault="0049578E">
      <w:pPr>
        <w:pStyle w:val="20"/>
        <w:framePr w:w="10044" w:h="13768" w:hRule="exact" w:wrap="none" w:vAnchor="page" w:hAnchor="page" w:x="1218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0" w:line="317" w:lineRule="exact"/>
        <w:ind w:firstLine="740"/>
      </w:pPr>
      <w:r>
        <w:t xml:space="preserve">средства </w:t>
      </w:r>
      <w:r>
        <w:t>бюджета Ставропольского края, предусмотренные на обеспечение мероприятий по предоставлению дополнительной площади жилья при переселении граждан из аварийного жилищного фонда, в сумме 1 531 020,00 руб.;</w:t>
      </w:r>
    </w:p>
    <w:p w:rsidR="00840E6B" w:rsidRDefault="0049578E">
      <w:pPr>
        <w:pStyle w:val="20"/>
        <w:framePr w:w="10044" w:h="13768" w:hRule="exact" w:wrap="none" w:vAnchor="page" w:hAnchor="page" w:x="1218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0" w:line="317" w:lineRule="exact"/>
        <w:ind w:firstLine="740"/>
      </w:pPr>
      <w:r>
        <w:t>средства местного бюджета, предусмотренные на обеспече</w:t>
      </w:r>
      <w:r>
        <w:t>ние мероприятий по предоставлению дополнительной площади жилья при переселении граждан из аварийного жилищного фонда, в сумме 80 580,00 руб. (Приложение № 10)</w:t>
      </w:r>
    </w:p>
    <w:p w:rsidR="00840E6B" w:rsidRDefault="0049578E">
      <w:pPr>
        <w:pStyle w:val="20"/>
        <w:framePr w:w="10044" w:h="13768" w:hRule="exact" w:wrap="none" w:vAnchor="page" w:hAnchor="page" w:x="1218"/>
        <w:shd w:val="clear" w:color="auto" w:fill="auto"/>
        <w:spacing w:before="0" w:after="0" w:line="317" w:lineRule="exact"/>
        <w:ind w:firstLine="740"/>
      </w:pPr>
      <w:r>
        <w:t>К проверке представлены уведомления по расчетам между бюджетами по межбюджетным трансфертам (ф. 0</w:t>
      </w:r>
      <w:r>
        <w:t>504817) от 27.10.2015 № 274 на сумму 3 792 525,90 руб., № 275 на сумму 2 304 659,28 руб., от 29.12.2015 № 385,1/11 на сумму 1 531 020,00 руб. (Приложение №11)</w:t>
      </w:r>
    </w:p>
    <w:p w:rsidR="00840E6B" w:rsidRDefault="0049578E">
      <w:pPr>
        <w:pStyle w:val="20"/>
        <w:framePr w:w="10044" w:h="13768" w:hRule="exact" w:wrap="none" w:vAnchor="page" w:hAnchor="page" w:x="1218"/>
        <w:shd w:val="clear" w:color="auto" w:fill="auto"/>
        <w:spacing w:before="0" w:after="0" w:line="317" w:lineRule="exact"/>
        <w:ind w:firstLine="740"/>
      </w:pPr>
      <w:r>
        <w:t xml:space="preserve">Платежными поручениями от 05.11.2015 № 1894 на сумму I 137 757,77 руб. и от 30.12.2014 № 2715 на </w:t>
      </w:r>
      <w:r>
        <w:t>сумму 1 771 198,00 руб. Министерством на лицевой счет комитета городского хозяйства перечислены средства в общей сумме 2 908 955,77 руб.:</w:t>
      </w:r>
    </w:p>
    <w:p w:rsidR="00840E6B" w:rsidRDefault="0049578E">
      <w:pPr>
        <w:pStyle w:val="20"/>
        <w:framePr w:w="10044" w:h="13768" w:hRule="exact" w:wrap="none" w:vAnchor="page" w:hAnchor="page" w:x="1218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317" w:lineRule="exact"/>
        <w:ind w:firstLine="740"/>
      </w:pPr>
      <w:r>
        <w:t>по главе 120 «Министерство строительства, дорожного хозяйства и</w:t>
      </w:r>
    </w:p>
    <w:p w:rsidR="00840E6B" w:rsidRDefault="0049578E">
      <w:pPr>
        <w:pStyle w:val="20"/>
        <w:framePr w:w="10044" w:h="13768" w:hRule="exact" w:wrap="none" w:vAnchor="page" w:hAnchor="page" w:x="1218"/>
        <w:shd w:val="clear" w:color="auto" w:fill="auto"/>
        <w:tabs>
          <w:tab w:val="left" w:pos="4464"/>
          <w:tab w:val="left" w:pos="5976"/>
        </w:tabs>
        <w:spacing w:before="0" w:after="0" w:line="317" w:lineRule="exact"/>
      </w:pPr>
      <w:r>
        <w:t xml:space="preserve">транспорта Ставропольского края», подразделу 0501 </w:t>
      </w:r>
      <w:r>
        <w:t>«Жилищное хозяйство», целевой статье 0519502 «Субсидии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хозяйства», виду расхо</w:t>
      </w:r>
      <w:r>
        <w:t>дов 521 «Субсидии, за исключением субсидий на софинансирование капитальных</w:t>
      </w:r>
      <w:r>
        <w:tab/>
        <w:t>вложений</w:t>
      </w:r>
      <w:r>
        <w:tab/>
        <w:t>в объекты государственной</w:t>
      </w:r>
    </w:p>
    <w:p w:rsidR="00840E6B" w:rsidRDefault="0049578E">
      <w:pPr>
        <w:pStyle w:val="20"/>
        <w:framePr w:w="10044" w:h="13768" w:hRule="exact" w:wrap="none" w:vAnchor="page" w:hAnchor="page" w:x="1218"/>
        <w:shd w:val="clear" w:color="auto" w:fill="auto"/>
        <w:spacing w:before="0" w:after="0" w:line="317" w:lineRule="exact"/>
      </w:pPr>
      <w:r>
        <w:t>(муниципальной) собственности», подстатье КОСТУ 251 «Перечисления другим бюджетам Бюджетной системы Российской Федерации».</w:t>
      </w:r>
    </w:p>
    <w:p w:rsidR="00840E6B" w:rsidRDefault="0049578E">
      <w:pPr>
        <w:pStyle w:val="20"/>
        <w:framePr w:w="10044" w:h="13768" w:hRule="exact" w:wrap="none" w:vAnchor="page" w:hAnchor="page" w:x="1218"/>
        <w:shd w:val="clear" w:color="auto" w:fill="auto"/>
        <w:tabs>
          <w:tab w:val="left" w:pos="1908"/>
          <w:tab w:val="left" w:pos="3492"/>
          <w:tab w:val="left" w:pos="3974"/>
          <w:tab w:val="left" w:pos="7762"/>
        </w:tabs>
        <w:spacing w:before="0" w:after="0" w:line="317" w:lineRule="exact"/>
        <w:ind w:firstLine="740"/>
      </w:pPr>
      <w:r>
        <w:t>Платежным поручением от</w:t>
      </w:r>
      <w:r>
        <w:t xml:space="preserve"> 05.11.2015 № 1895 на сумму 2 304 659,28 руб. Министерством на лицевой счет комитета городского хозяйства перечислены средства по главе 120 «Министерство строительства, дорожного хозяйства и транспорта Ставропольского края», подразделу 0501 «Жилищное хозяй</w:t>
      </w:r>
      <w:r>
        <w:t>ство», целевой статье 0519602 «Субсидии на обеспечение мероприятий по переселению граждан из аварийного жилищного фонда за счет средств краевого бюджета», виду расходов 521 «Субсидии, за исключением субсидий на софинансирование капитальных</w:t>
      </w:r>
      <w:r>
        <w:tab/>
        <w:t>вложений</w:t>
      </w:r>
      <w:r>
        <w:tab/>
        <w:t>в</w:t>
      </w:r>
      <w:r>
        <w:tab/>
        <w:t>объек</w:t>
      </w:r>
      <w:r>
        <w:t>ты государственной</w:t>
      </w:r>
      <w:r>
        <w:tab/>
        <w:t>(муниципальной)</w:t>
      </w:r>
    </w:p>
    <w:p w:rsidR="00840E6B" w:rsidRDefault="0049578E">
      <w:pPr>
        <w:pStyle w:val="20"/>
        <w:framePr w:w="10044" w:h="13768" w:hRule="exact" w:wrap="none" w:vAnchor="page" w:hAnchor="page" w:x="1218"/>
        <w:shd w:val="clear" w:color="auto" w:fill="auto"/>
        <w:spacing w:before="0" w:after="0" w:line="317" w:lineRule="exact"/>
      </w:pPr>
      <w:r>
        <w:t>собственности», подстатье КОСГУ 251 «Перечисления другим бюджетам Бюджетной системы Российской Федерации».</w:t>
      </w:r>
    </w:p>
    <w:p w:rsidR="00840E6B" w:rsidRDefault="0049578E">
      <w:pPr>
        <w:pStyle w:val="20"/>
        <w:framePr w:w="10044" w:h="13768" w:hRule="exact" w:wrap="none" w:vAnchor="page" w:hAnchor="page" w:x="1218"/>
        <w:shd w:val="clear" w:color="auto" w:fill="auto"/>
        <w:spacing w:before="0" w:after="0" w:line="317" w:lineRule="exact"/>
        <w:ind w:firstLine="740"/>
      </w:pPr>
      <w:r>
        <w:t xml:space="preserve">Платежным поручением от 30.12.2014 № 2714 Министерством на лицевой счет комитета городского хозяйства перечислены </w:t>
      </w:r>
      <w:r>
        <w:t>средства в сумме 1 531 020,00 руб.:</w:t>
      </w:r>
    </w:p>
    <w:p w:rsidR="00840E6B" w:rsidRDefault="0049578E">
      <w:pPr>
        <w:pStyle w:val="20"/>
        <w:framePr w:w="10044" w:h="13768" w:hRule="exact" w:wrap="none" w:vAnchor="page" w:hAnchor="page" w:x="1218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317" w:lineRule="exact"/>
        <w:ind w:firstLine="740"/>
      </w:pPr>
      <w:r>
        <w:t>по главе 120 ««Министерство строительства, дорожного хозяйства и транспорта Ставропольского края»», подразделу 0501 «Жилищное хозяйство», целевой статье 0517658 «Субсидии на обеспечение мероприятий по предоставлению допо</w:t>
      </w:r>
      <w:r>
        <w:t>лнительной площади жилья при переселении граждан из аварийного жилищного фонда», виду расходов 521 «Субсидии, за исключением субсидий на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37" w:h="13868" w:hRule="exact" w:wrap="none" w:vAnchor="page" w:hAnchor="page" w:x="1221" w:y="125"/>
        <w:shd w:val="clear" w:color="auto" w:fill="auto"/>
        <w:tabs>
          <w:tab w:val="left" w:pos="1050"/>
        </w:tabs>
        <w:spacing w:before="0" w:after="120" w:line="317" w:lineRule="exact"/>
      </w:pPr>
      <w:r>
        <w:lastRenderedPageBreak/>
        <w:t xml:space="preserve">(муниципальной) собственности», подстатье КОСГУ 251 «Перечисления другим бюджетам Бюджетной </w:t>
      </w:r>
      <w:r>
        <w:t>системы Российской Федерации». (Приложение № 12)</w:t>
      </w:r>
    </w:p>
    <w:p w:rsidR="00840E6B" w:rsidRDefault="0049578E">
      <w:pPr>
        <w:pStyle w:val="20"/>
        <w:framePr w:w="10037" w:h="13868" w:hRule="exact" w:wrap="none" w:vAnchor="page" w:hAnchor="page" w:x="1221" w:y="125"/>
        <w:shd w:val="clear" w:color="auto" w:fill="auto"/>
        <w:spacing w:before="0" w:after="0" w:line="317" w:lineRule="exact"/>
        <w:ind w:firstLine="740"/>
      </w:pPr>
      <w:r>
        <w:t>По состоянию на 01.01.2016 в комитете городского хозяйства числились остатки в общей сумме 6 744 635,05 руб., из них средства Фонда - 2 908 955,77 руб.</w:t>
      </w:r>
    </w:p>
    <w:p w:rsidR="00840E6B" w:rsidRDefault="0049578E">
      <w:pPr>
        <w:pStyle w:val="20"/>
        <w:framePr w:w="10037" w:h="13868" w:hRule="exact" w:wrap="none" w:vAnchor="page" w:hAnchor="page" w:x="1221" w:y="125"/>
        <w:shd w:val="clear" w:color="auto" w:fill="auto"/>
        <w:spacing w:before="0" w:after="0" w:line="317" w:lineRule="exact"/>
        <w:ind w:firstLine="740"/>
      </w:pPr>
      <w:r>
        <w:t>Согласно заявкам на возврат от 15.01.2016 Л*» 10 на сум</w:t>
      </w:r>
      <w:r>
        <w:t>му 2 908 955,77 руб. (средства Фонда), от 15.01.2016 № 11 на сумму 2 304 659,28 руб. и Л</w:t>
      </w:r>
      <w:r>
        <w:rPr>
          <w:vertAlign w:val="superscript"/>
        </w:rPr>
        <w:t>г</w:t>
      </w:r>
      <w:r>
        <w:t>» 112 на сумму 1 531 020,00 руб. (средства бюджета Ставропольского края) комитетом городского хозяйства произведен возврат не использованных остатков субсидий на обесп</w:t>
      </w:r>
      <w:r>
        <w:t>ечение мероприятий по переселению граждан из аварийного жилищного фонда в комитет финансов и бюджета администрации города Ставрополя. (Приложение № 7)</w:t>
      </w:r>
    </w:p>
    <w:p w:rsidR="00840E6B" w:rsidRDefault="0049578E">
      <w:pPr>
        <w:pStyle w:val="20"/>
        <w:framePr w:w="10037" w:h="13868" w:hRule="exact" w:wrap="none" w:vAnchor="page" w:hAnchor="page" w:x="1221" w:y="125"/>
        <w:shd w:val="clear" w:color="auto" w:fill="auto"/>
        <w:spacing w:before="0" w:after="0" w:line="317" w:lineRule="exact"/>
        <w:ind w:firstLine="740"/>
      </w:pPr>
      <w:r>
        <w:t>К проверке представлена отчетность о реализации краевой адресной Программы, утвержденной постановлением П</w:t>
      </w:r>
      <w:r>
        <w:t>равительства Ставропольского края от 17 июня 2013 г. № 237-п, предусмотренная Соглашением от 16.10.2014 № 7511/246 и от 23.10.2014 № 3-2015-Ф/З:</w:t>
      </w:r>
    </w:p>
    <w:p w:rsidR="00840E6B" w:rsidRDefault="0049578E">
      <w:pPr>
        <w:pStyle w:val="20"/>
        <w:framePr w:w="10037" w:h="13868" w:hRule="exact" w:wrap="none" w:vAnchor="page" w:hAnchor="page" w:x="1221" w:y="125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17" w:lineRule="exact"/>
        <w:ind w:firstLine="740"/>
      </w:pPr>
      <w:r>
        <w:t>отчет о расходовании средств Фонда, бюджета субъекта Российской Федерации и (или) местных бюджетов на реализаци</w:t>
      </w:r>
      <w:r>
        <w:t>ю региональных адресных программ по проведению капитального ремонта многоквартирных домов и переселению граждан из аварийного жилищного фонда на 01 января 2015 г.;</w:t>
      </w:r>
    </w:p>
    <w:p w:rsidR="00840E6B" w:rsidRDefault="0049578E">
      <w:pPr>
        <w:pStyle w:val="20"/>
        <w:framePr w:w="10037" w:h="13868" w:hRule="exact" w:wrap="none" w:vAnchor="page" w:hAnchor="page" w:x="1221" w:y="125"/>
        <w:numPr>
          <w:ilvl w:val="0"/>
          <w:numId w:val="2"/>
        </w:numPr>
        <w:shd w:val="clear" w:color="auto" w:fill="auto"/>
        <w:spacing w:before="0" w:after="0" w:line="317" w:lineRule="exact"/>
        <w:ind w:firstLine="740"/>
      </w:pPr>
      <w:r>
        <w:t xml:space="preserve"> отчет об использовании субсидии за счет средств государственной корпорации - Фонда содейств</w:t>
      </w:r>
      <w:r>
        <w:t>ия реформированию жилищно-коммунального хозяйства и средств краевого бюджета по состоянию на 01.01.2016.</w:t>
      </w:r>
    </w:p>
    <w:p w:rsidR="00840E6B" w:rsidRDefault="0049578E">
      <w:pPr>
        <w:pStyle w:val="20"/>
        <w:framePr w:w="10037" w:h="13868" w:hRule="exact" w:wrap="none" w:vAnchor="page" w:hAnchor="page" w:x="1221" w:y="125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17" w:lineRule="exact"/>
        <w:ind w:firstLine="740"/>
      </w:pPr>
      <w:r>
        <w:t>отчет о достижении значений целевых показателей результативности предоставления субсидии на обеспечение мероприятий по переселению граждан из аварийног</w:t>
      </w:r>
      <w:r>
        <w:t>о жилищного фонда.</w:t>
      </w:r>
    </w:p>
    <w:p w:rsidR="00840E6B" w:rsidRDefault="0049578E">
      <w:pPr>
        <w:pStyle w:val="20"/>
        <w:framePr w:w="10037" w:h="13868" w:hRule="exact" w:wrap="none" w:vAnchor="page" w:hAnchor="page" w:x="1221" w:y="125"/>
        <w:shd w:val="clear" w:color="auto" w:fill="auto"/>
        <w:spacing w:before="0" w:after="234" w:line="317" w:lineRule="exact"/>
        <w:ind w:firstLine="740"/>
      </w:pPr>
      <w:r>
        <w:t>Проверкой достоверности и полноты предоставления отчетности нарушений не выявлено. (Приложение № 13)</w:t>
      </w:r>
    </w:p>
    <w:p w:rsidR="00840E6B" w:rsidRDefault="0049578E">
      <w:pPr>
        <w:pStyle w:val="30"/>
        <w:framePr w:w="10037" w:h="13868" w:hRule="exact" w:wrap="none" w:vAnchor="page" w:hAnchor="page" w:x="1221" w:y="125"/>
        <w:numPr>
          <w:ilvl w:val="0"/>
          <w:numId w:val="1"/>
        </w:numPr>
        <w:shd w:val="clear" w:color="auto" w:fill="auto"/>
        <w:tabs>
          <w:tab w:val="left" w:pos="1567"/>
        </w:tabs>
        <w:spacing w:before="0" w:after="252" w:line="324" w:lineRule="exact"/>
        <w:ind w:left="2900" w:right="560"/>
        <w:jc w:val="left"/>
      </w:pPr>
      <w:r>
        <w:t>Бухгалтерский (бюджетный) учет и отчетность, другие вопросы 3.1. Обшне вопросы учета и отчетност и</w:t>
      </w:r>
    </w:p>
    <w:p w:rsidR="00840E6B" w:rsidRDefault="0049578E">
      <w:pPr>
        <w:pStyle w:val="20"/>
        <w:framePr w:w="10037" w:h="13868" w:hRule="exact" w:wrap="none" w:vAnchor="page" w:hAnchor="page" w:x="1221" w:y="125"/>
        <w:shd w:val="clear" w:color="auto" w:fill="auto"/>
        <w:spacing w:before="0" w:after="0" w:line="310" w:lineRule="exact"/>
        <w:ind w:firstLine="740"/>
      </w:pPr>
      <w:r>
        <w:t xml:space="preserve">В проверяемом периоде бухгалтерский </w:t>
      </w:r>
      <w:r>
        <w:t>учет в комитете городского хозяйства в части средств Фонда, направленных в 2015 году на переселения граждан из аварийного жилищного фонда, был организован в соответствии с требованиями Федерального закона от 06.12.2011 № 402-ФЗ «О бухгалтерском учете», Инс</w:t>
      </w:r>
      <w:r>
        <w:t>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</w:t>
      </w:r>
      <w:r>
        <w:t>ственных (муниципальных) учреждений, утвержденной приказом Минфина России от 01.12.2010 № 157н (далее - Инструкция № 157н), и Инструкции по применению плана счетов бюджетного учета, утвержденной приказом Минфина России от 06.12.2010 № 162н (далее - Инструк</w:t>
      </w:r>
      <w:r>
        <w:t>ция № 162н).</w:t>
      </w:r>
    </w:p>
    <w:p w:rsidR="00840E6B" w:rsidRDefault="0049578E">
      <w:pPr>
        <w:pStyle w:val="20"/>
        <w:framePr w:w="10037" w:h="13868" w:hRule="exact" w:wrap="none" w:vAnchor="page" w:hAnchor="page" w:x="1221" w:y="125"/>
        <w:shd w:val="clear" w:color="auto" w:fill="auto"/>
        <w:spacing w:before="0" w:after="0" w:line="260" w:lineRule="exact"/>
        <w:ind w:firstLine="740"/>
      </w:pPr>
      <w:r>
        <w:t>Регистры бюджетного учета велись в соответствии с приказом Минфина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51" w:h="2915" w:hRule="exact" w:wrap="none" w:vAnchor="page" w:hAnchor="page" w:x="1214" w:y="45"/>
        <w:shd w:val="clear" w:color="auto" w:fill="auto"/>
        <w:spacing w:before="0" w:after="0" w:line="317" w:lineRule="exact"/>
      </w:pPr>
      <w:r>
        <w:lastRenderedPageBreak/>
        <w:t>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</w:t>
      </w:r>
      <w:r>
        <w:t>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применению».</w:t>
      </w:r>
    </w:p>
    <w:p w:rsidR="00840E6B" w:rsidRDefault="0049578E">
      <w:pPr>
        <w:pStyle w:val="20"/>
        <w:framePr w:w="10051" w:h="2915" w:hRule="exact" w:wrap="none" w:vAnchor="page" w:hAnchor="page" w:x="1214" w:y="45"/>
        <w:shd w:val="clear" w:color="auto" w:fill="auto"/>
        <w:spacing w:before="0" w:after="0" w:line="317" w:lineRule="exact"/>
        <w:ind w:firstLine="740"/>
      </w:pPr>
      <w:r>
        <w:t xml:space="preserve">Аналитический учет средств в части средств Фонда, средств бюджета </w:t>
      </w:r>
      <w:r>
        <w:t>Ставропольского края и бюджета города Ставрополя, направленных в 2015 году на переселения граждан из аварийного жилищного фонда, соответствует данным синтетического учета.</w:t>
      </w:r>
    </w:p>
    <w:p w:rsidR="00840E6B" w:rsidRDefault="0049578E">
      <w:pPr>
        <w:pStyle w:val="10"/>
        <w:framePr w:w="10051" w:h="10459" w:hRule="exact" w:wrap="none" w:vAnchor="page" w:hAnchor="page" w:x="1214" w:y="3265"/>
        <w:shd w:val="clear" w:color="auto" w:fill="auto"/>
        <w:spacing w:after="249" w:line="260" w:lineRule="exact"/>
        <w:ind w:left="2680"/>
      </w:pPr>
      <w:bookmarkStart w:id="3" w:name="bookmark2"/>
      <w:r>
        <w:t>3.2. Проверка операций на лицевых счетах</w:t>
      </w:r>
      <w:bookmarkEnd w:id="3"/>
    </w:p>
    <w:p w:rsidR="00840E6B" w:rsidRDefault="0049578E">
      <w:pPr>
        <w:pStyle w:val="20"/>
        <w:framePr w:w="10051" w:h="10459" w:hRule="exact" w:wrap="none" w:vAnchor="page" w:hAnchor="page" w:x="1214" w:y="3265"/>
        <w:shd w:val="clear" w:color="auto" w:fill="auto"/>
        <w:spacing w:before="0" w:after="0" w:line="317" w:lineRule="exact"/>
        <w:ind w:firstLine="740"/>
      </w:pPr>
      <w:r>
        <w:t xml:space="preserve">Проверка достоверности и законности </w:t>
      </w:r>
      <w:r>
        <w:t>банковских операций по учету средств Фонда, средств бюджета Ставропольского края и бюджета города Ставрополя, направленных в 2015 году на переселение граждан из аварийного жилищного фонда, проведена за 2015 год сплошным порядком.</w:t>
      </w:r>
    </w:p>
    <w:p w:rsidR="00840E6B" w:rsidRDefault="0049578E">
      <w:pPr>
        <w:pStyle w:val="20"/>
        <w:framePr w:w="10051" w:h="10459" w:hRule="exact" w:wrap="none" w:vAnchor="page" w:hAnchor="page" w:x="1214" w:y="3265"/>
        <w:shd w:val="clear" w:color="auto" w:fill="auto"/>
        <w:spacing w:before="0" w:after="0" w:line="317" w:lineRule="exact"/>
        <w:ind w:firstLine="740"/>
      </w:pPr>
      <w:r>
        <w:t>Учет движения вышеуказанны</w:t>
      </w:r>
      <w:r>
        <w:t>х средств осуществлялся по счету бюджетного учета 130405000 «Расчеты по платежам из бюджета с финансовыми органами» в соответствии с требованиями Инструкции № 157н и Инструкции № 162н.</w:t>
      </w:r>
    </w:p>
    <w:p w:rsidR="00840E6B" w:rsidRDefault="0049578E">
      <w:pPr>
        <w:pStyle w:val="20"/>
        <w:framePr w:w="10051" w:h="10459" w:hRule="exact" w:wrap="none" w:vAnchor="page" w:hAnchor="page" w:x="1214" w:y="3265"/>
        <w:shd w:val="clear" w:color="auto" w:fill="auto"/>
        <w:spacing w:before="0" w:after="0" w:line="317" w:lineRule="exact"/>
        <w:ind w:firstLine="740"/>
      </w:pPr>
      <w:r>
        <w:t>Учет операций по средствам Фонда, средствам бюджета Ставропольского кра</w:t>
      </w:r>
      <w:r>
        <w:t>я и бюджета города Ставрополя, направленным в 2015 году на переселение граждан из аварийного жилищного фонда, осуществлялся в Журнале операций с безналичными денежными средствами своевременно и в полном объеме. Произведенные операции подтверждены платежным</w:t>
      </w:r>
      <w:r>
        <w:t>и поручениями, исправлений в платежных документах не выявлено. Преемственность остатков денежных средств по выпискам из лицевого счета получателя бюджетных средств соблюдена. Документы по банковским операциям подобраны и сброшюрованы в хронологическом поря</w:t>
      </w:r>
      <w:r>
        <w:t>дке.</w:t>
      </w:r>
    </w:p>
    <w:p w:rsidR="00840E6B" w:rsidRDefault="0049578E">
      <w:pPr>
        <w:pStyle w:val="20"/>
        <w:framePr w:w="10051" w:h="10459" w:hRule="exact" w:wrap="none" w:vAnchor="page" w:hAnchor="page" w:x="1214" w:y="3265"/>
        <w:shd w:val="clear" w:color="auto" w:fill="auto"/>
        <w:spacing w:before="0" w:after="0" w:line="317" w:lineRule="exact"/>
        <w:ind w:firstLine="740"/>
      </w:pPr>
      <w:r>
        <w:t>Фактов неправомерного финансирования различных организаций, внесения взносов в уставные капиталы юридических лиц, размещения бюджетных средств на банковских депозитах, выдачи ссуд и оказания финансовой помощи сторонним организациям не установлено.</w:t>
      </w:r>
    </w:p>
    <w:p w:rsidR="00840E6B" w:rsidRDefault="0049578E">
      <w:pPr>
        <w:pStyle w:val="20"/>
        <w:framePr w:w="10051" w:h="10459" w:hRule="exact" w:wrap="none" w:vAnchor="page" w:hAnchor="page" w:x="1214" w:y="3265"/>
        <w:shd w:val="clear" w:color="auto" w:fill="auto"/>
        <w:spacing w:before="0" w:after="286" w:line="317" w:lineRule="exact"/>
        <w:ind w:firstLine="740"/>
      </w:pPr>
      <w:r>
        <w:t>Рас</w:t>
      </w:r>
      <w:r>
        <w:t>ходы отнесены на фуипы, статьи и подстатьи кодов классификации операций сектора государственного управления в соответствии с Указаниями о порядке применения бюджетной классификации Российской Федерации, утвержденными приказом Минфина России от 01 июля 2013</w:t>
      </w:r>
      <w:r>
        <w:t xml:space="preserve"> г. № 65н.</w:t>
      </w:r>
    </w:p>
    <w:p w:rsidR="00840E6B" w:rsidRDefault="0049578E">
      <w:pPr>
        <w:pStyle w:val="10"/>
        <w:framePr w:w="10051" w:h="10459" w:hRule="exact" w:wrap="none" w:vAnchor="page" w:hAnchor="page" w:x="1214" w:y="3265"/>
        <w:numPr>
          <w:ilvl w:val="0"/>
          <w:numId w:val="1"/>
        </w:numPr>
        <w:shd w:val="clear" w:color="auto" w:fill="auto"/>
        <w:tabs>
          <w:tab w:val="left" w:pos="2780"/>
        </w:tabs>
        <w:spacing w:after="262" w:line="260" w:lineRule="exact"/>
        <w:ind w:left="2460"/>
        <w:jc w:val="both"/>
      </w:pPr>
      <w:bookmarkStart w:id="4" w:name="bookmark3"/>
      <w:r>
        <w:t>Состояние расчетно-платежной дисциплины</w:t>
      </w:r>
      <w:bookmarkEnd w:id="4"/>
    </w:p>
    <w:p w:rsidR="00840E6B" w:rsidRDefault="0049578E">
      <w:pPr>
        <w:pStyle w:val="20"/>
        <w:framePr w:w="10051" w:h="10459" w:hRule="exact" w:wrap="none" w:vAnchor="page" w:hAnchor="page" w:x="1214" w:y="3265"/>
        <w:shd w:val="clear" w:color="auto" w:fill="auto"/>
        <w:spacing w:before="0" w:after="0" w:line="310" w:lineRule="exact"/>
        <w:ind w:firstLine="740"/>
      </w:pPr>
      <w:r>
        <w:t>По данным бюджетного учета комитета городского хозяйства по состоянию на</w:t>
      </w:r>
    </w:p>
    <w:p w:rsidR="00840E6B" w:rsidRDefault="0049578E">
      <w:pPr>
        <w:pStyle w:val="20"/>
        <w:framePr w:w="10051" w:h="10459" w:hRule="exact" w:wrap="none" w:vAnchor="page" w:hAnchor="page" w:x="1214" w:y="3265"/>
        <w:numPr>
          <w:ilvl w:val="0"/>
          <w:numId w:val="7"/>
        </w:numPr>
        <w:shd w:val="clear" w:color="auto" w:fill="auto"/>
        <w:tabs>
          <w:tab w:val="left" w:pos="1335"/>
        </w:tabs>
        <w:spacing w:before="0" w:after="0" w:line="310" w:lineRule="exact"/>
      </w:pPr>
      <w:r>
        <w:t xml:space="preserve">и 01.01.2016 по средствам Фонда, выделенных в 2015 году на реализацию мероприятий по переселению граждан из аварийного жилищного </w:t>
      </w:r>
      <w:r>
        <w:t>фонда, дебиторская и кредиторская задолженности не числились.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44" w:h="13689" w:hRule="exact" w:wrap="none" w:vAnchor="page" w:hAnchor="page" w:x="1218" w:y="95"/>
        <w:shd w:val="clear" w:color="auto" w:fill="auto"/>
        <w:spacing w:before="0" w:after="0" w:line="317" w:lineRule="exact"/>
      </w:pPr>
      <w:r>
        <w:lastRenderedPageBreak/>
        <w:t>В соответствии с первичными документами расчеты с поставщиками и подрядчиками достоверно и своевременно отражались в регистрах бюджетного учета. Данные регистров синтетичес</w:t>
      </w:r>
      <w:r>
        <w:t>кого учета соответствуют данным аналитического учета.</w:t>
      </w:r>
    </w:p>
    <w:p w:rsidR="00840E6B" w:rsidRDefault="0049578E">
      <w:pPr>
        <w:pStyle w:val="20"/>
        <w:framePr w:w="10044" w:h="13689" w:hRule="exact" w:wrap="none" w:vAnchor="page" w:hAnchor="page" w:x="1218" w:y="95"/>
        <w:shd w:val="clear" w:color="auto" w:fill="auto"/>
        <w:spacing w:before="0" w:after="0" w:line="310" w:lineRule="exact"/>
        <w:ind w:firstLine="740"/>
      </w:pPr>
      <w:r>
        <w:t>Случаев перечисления денежных средств при отсутствии оправдательных документов (заключенных муниципальных контрактов, выставленных счетов, актов выполненных работ) проверкой не установлено.</w:t>
      </w:r>
    </w:p>
    <w:p w:rsidR="00840E6B" w:rsidRDefault="0049578E">
      <w:pPr>
        <w:pStyle w:val="20"/>
        <w:framePr w:w="10044" w:h="13689" w:hRule="exact" w:wrap="none" w:vAnchor="page" w:hAnchor="page" w:x="1218" w:y="95"/>
        <w:shd w:val="clear" w:color="auto" w:fill="auto"/>
        <w:spacing w:before="0" w:after="300" w:line="317" w:lineRule="exact"/>
        <w:ind w:firstLine="740"/>
      </w:pPr>
      <w:r>
        <w:t xml:space="preserve">Фактов </w:t>
      </w:r>
      <w:r>
        <w:t>необоснованного списания дебиторской и кредиторской задолженности при отсутствии актов выполненных работ не установлено. (Приложение № 14)</w:t>
      </w:r>
    </w:p>
    <w:p w:rsidR="00840E6B" w:rsidRDefault="0049578E">
      <w:pPr>
        <w:pStyle w:val="30"/>
        <w:framePr w:w="10044" w:h="13689" w:hRule="exact" w:wrap="none" w:vAnchor="page" w:hAnchor="page" w:x="1218" w:y="95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306" w:line="317" w:lineRule="exact"/>
        <w:ind w:firstLine="520"/>
        <w:jc w:val="left"/>
      </w:pPr>
      <w:r>
        <w:t>Соответствие заключения и исполнения государственных контрактов (договоров) на поставки товаров, выполнение работ, ок</w:t>
      </w:r>
      <w:r>
        <w:t>азание услуг для государственных нужд за счет средств Фонда действующему законодательству</w:t>
      </w:r>
    </w:p>
    <w:p w:rsidR="00840E6B" w:rsidRDefault="0049578E">
      <w:pPr>
        <w:pStyle w:val="20"/>
        <w:framePr w:w="10044" w:h="13689" w:hRule="exact" w:wrap="none" w:vAnchor="page" w:hAnchor="page" w:x="1218" w:y="95"/>
        <w:shd w:val="clear" w:color="auto" w:fill="auto"/>
        <w:spacing w:before="0" w:after="0" w:line="310" w:lineRule="exact"/>
        <w:ind w:firstLine="740"/>
      </w:pPr>
      <w:r>
        <w:t>Комитетом городского хозяйства в рамках реализации второго этапа краевой адресной Программы, утвержденной постановлением Правительства Ставропольского края от 17 июня</w:t>
      </w:r>
      <w:r>
        <w:t xml:space="preserve"> 2013 г. № 237-п, по результатам аукционов в 2014 году заключены 2 муниципальных контракта на общую сумму 13 535 500,00 руб. на закупку жилых помещений (квартир) для переселения граждан из аварийного жилищного фонда (с привлечением средств Фонда), в 2015 г</w:t>
      </w:r>
      <w:r>
        <w:t>оду заключены 6 муниципальных контрактов на общую сумму 9 583 134,00 руб.</w:t>
      </w:r>
    </w:p>
    <w:p w:rsidR="00840E6B" w:rsidRDefault="0049578E">
      <w:pPr>
        <w:pStyle w:val="20"/>
        <w:framePr w:w="10044" w:h="13689" w:hRule="exact" w:wrap="none" w:vAnchor="page" w:hAnchor="page" w:x="1218" w:y="95"/>
        <w:shd w:val="clear" w:color="auto" w:fill="auto"/>
        <w:tabs>
          <w:tab w:val="left" w:pos="2066"/>
        </w:tabs>
        <w:spacing w:before="0" w:after="0" w:line="310" w:lineRule="exact"/>
        <w:ind w:firstLine="740"/>
      </w:pPr>
      <w:r>
        <w:t xml:space="preserve">Проверкой обоснования начальной (максимальной) цены контрактов (далее - НМЦК) установлено, что в рамках реализации второго этапа краевой адресной Программы, утвержденной </w:t>
      </w:r>
      <w:r>
        <w:t>постановлением Правительства Ставропольского края от 17 июня 2013 г. № 237-п, комитетом городского хозяйства (далее - Заказчик) использовался тарифный метод на основании приказа Министерства строительства и жилищно-коммунального хозяйства Российской Федера</w:t>
      </w:r>
      <w:r>
        <w:t>ции от 27.02.2014 № 67/пр «О стоимости одного квадратного метра общей жилой площади жилого помещения, предназначенного для определения в 2014 году размера предельной стоимости одного квадратного метра общей жилой площади жилых помещений, используемой при п</w:t>
      </w:r>
      <w:r>
        <w:t>риобретении жилых помещений в рамках реализации Федерального закона от 21.07.2007 №</w:t>
      </w:r>
      <w:r>
        <w:tab/>
        <w:t>185-ФЗ «О Фонде содействия реформированию жилищно-</w:t>
      </w:r>
    </w:p>
    <w:p w:rsidR="00840E6B" w:rsidRDefault="0049578E">
      <w:pPr>
        <w:pStyle w:val="20"/>
        <w:framePr w:w="10044" w:h="13689" w:hRule="exact" w:wrap="none" w:vAnchor="page" w:hAnchor="page" w:x="1218" w:y="95"/>
        <w:shd w:val="clear" w:color="auto" w:fill="auto"/>
        <w:spacing w:before="0" w:after="0" w:line="310" w:lineRule="exact"/>
      </w:pPr>
      <w:r>
        <w:t>коммунального хозяйства» (далее - приказ).</w:t>
      </w:r>
    </w:p>
    <w:p w:rsidR="00840E6B" w:rsidRDefault="0049578E">
      <w:pPr>
        <w:pStyle w:val="20"/>
        <w:framePr w:w="10044" w:h="13689" w:hRule="exact" w:wrap="none" w:vAnchor="page" w:hAnchor="page" w:x="1218" w:y="95"/>
        <w:shd w:val="clear" w:color="auto" w:fill="auto"/>
        <w:spacing w:before="0" w:after="0" w:line="310" w:lineRule="exact"/>
        <w:ind w:firstLine="740"/>
      </w:pPr>
      <w:r>
        <w:t>Проверкой правомерности выбора способа размещения заказа на выполнение работ д</w:t>
      </w:r>
      <w:r>
        <w:t>ля муниципальных нужд в рамках реализации второго этапа краевой адресной Программы, утвержденной постановлением Правительства Ставропольского края от 17 июня 2013 г. № 237-п, нарушений не установлено.</w:t>
      </w:r>
    </w:p>
    <w:p w:rsidR="00840E6B" w:rsidRDefault="0049578E">
      <w:pPr>
        <w:pStyle w:val="20"/>
        <w:framePr w:w="10044" w:h="13689" w:hRule="exact" w:wrap="none" w:vAnchor="page" w:hAnchor="page" w:x="1218" w:y="95"/>
        <w:shd w:val="clear" w:color="auto" w:fill="auto"/>
        <w:spacing w:before="0" w:after="0" w:line="310" w:lineRule="exact"/>
        <w:ind w:firstLine="740"/>
      </w:pPr>
      <w:r>
        <w:t>В 2014 году Заказчиком заключены 2 муниципальных контра</w:t>
      </w:r>
      <w:r>
        <w:t>кта на закупку жилых помещений (квартир) для переселения граждан из аварийного жилищного фонда (с привлечением средств Фонда):</w:t>
      </w:r>
    </w:p>
    <w:p w:rsidR="00840E6B" w:rsidRDefault="0049578E">
      <w:pPr>
        <w:pStyle w:val="20"/>
        <w:framePr w:w="10044" w:h="13689" w:hRule="exact" w:wrap="none" w:vAnchor="page" w:hAnchor="page" w:x="1218" w:y="95"/>
        <w:shd w:val="clear" w:color="auto" w:fill="auto"/>
        <w:spacing w:before="0" w:after="0" w:line="310" w:lineRule="exact"/>
        <w:ind w:firstLine="740"/>
      </w:pPr>
      <w:r>
        <w:t>1. Заказчиком 28.10.2014 размещено извещение о проведении электронного аукциона № 0321300001114000844 на сумму 8 022 860,00 руб.,</w:t>
      </w:r>
      <w:r>
        <w:t xml:space="preserve"> по результатам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51" w:h="13471" w:hRule="exact" w:wrap="none" w:vAnchor="page" w:hAnchor="page" w:x="1214"/>
        <w:shd w:val="clear" w:color="auto" w:fill="auto"/>
        <w:spacing w:before="0" w:after="0" w:line="317" w:lineRule="exact"/>
      </w:pPr>
      <w:r>
        <w:lastRenderedPageBreak/>
        <w:t>(далее - Исполнитель) заключен муниципальный контракт от 09.12.2014 № 136/14 на обязанность осуществить закупку 7 двухкомнатных жилых помещений (квартир) в многоквартирном(ых) доме(ах) на территории города Ставрополя д</w:t>
      </w:r>
      <w:r>
        <w:t>ля переселения граждан из аварийных многоквартирных домов в соответствии с Федеральным законом от 21.07.2007 № 185-ФЗ «О Фонде содействия реформированию жилищно- коммунального хозяйства». Цена контракта составила 8 022 860,00 руб.</w:t>
      </w:r>
    </w:p>
    <w:p w:rsidR="00840E6B" w:rsidRDefault="0049578E">
      <w:pPr>
        <w:pStyle w:val="20"/>
        <w:framePr w:w="10051" w:h="13471" w:hRule="exact" w:wrap="none" w:vAnchor="page" w:hAnchor="page" w:x="1214"/>
        <w:shd w:val="clear" w:color="auto" w:fill="auto"/>
        <w:spacing w:before="0" w:after="0" w:line="317" w:lineRule="exact"/>
        <w:ind w:firstLine="740"/>
      </w:pPr>
      <w:r>
        <w:t>Согласно пункту 1.3 муниц</w:t>
      </w:r>
      <w:r>
        <w:t>ипального контракта от 09.12.2014 № 136/14, количество двухкомнатных жилых помещений (квартир) - 7, общей площадью 380,5 кв.м.</w:t>
      </w:r>
    </w:p>
    <w:p w:rsidR="00840E6B" w:rsidRDefault="0049578E">
      <w:pPr>
        <w:pStyle w:val="20"/>
        <w:framePr w:w="10051" w:h="13471" w:hRule="exact" w:wrap="none" w:vAnchor="page" w:hAnchor="page" w:x="1214"/>
        <w:numPr>
          <w:ilvl w:val="0"/>
          <w:numId w:val="8"/>
        </w:numPr>
        <w:shd w:val="clear" w:color="auto" w:fill="auto"/>
        <w:tabs>
          <w:tab w:val="left" w:pos="2077"/>
        </w:tabs>
        <w:spacing w:before="0" w:after="0" w:line="317" w:lineRule="exact"/>
        <w:ind w:firstLine="740"/>
      </w:pPr>
      <w:r>
        <w:t xml:space="preserve">между Заказчиком и Исполнителем подписано дополнительное соглашение № 130/15 к муниципальному контракту от 09.12.2014 № 136/14, </w:t>
      </w:r>
      <w:r>
        <w:t>согласно которому раздел 1 «Предмет муниципального контракта» изложен в следующей редакции:</w:t>
      </w:r>
    </w:p>
    <w:p w:rsidR="00840E6B" w:rsidRDefault="0049578E">
      <w:pPr>
        <w:pStyle w:val="20"/>
        <w:framePr w:w="10051" w:h="13471" w:hRule="exact" w:wrap="none" w:vAnchor="page" w:hAnchor="page" w:x="1214"/>
        <w:shd w:val="clear" w:color="auto" w:fill="auto"/>
        <w:spacing w:before="0" w:after="0" w:line="317" w:lineRule="exact"/>
        <w:ind w:firstLine="740"/>
      </w:pPr>
      <w:r>
        <w:t>«Общая площадь закупаемых объектов, включая площадь помещений вспомогательного использования, составляет 380,5 кв.м., из которой площадь объектов за исключением лод</w:t>
      </w:r>
      <w:r>
        <w:t>жий (балконов) составляет 355,4 кв.м.</w:t>
      </w:r>
    </w:p>
    <w:p w:rsidR="00840E6B" w:rsidRDefault="0049578E">
      <w:pPr>
        <w:pStyle w:val="20"/>
        <w:framePr w:w="10051" w:h="13471" w:hRule="exact" w:wrap="none" w:vAnchor="page" w:hAnchor="page" w:x="1214"/>
        <w:shd w:val="clear" w:color="auto" w:fill="auto"/>
        <w:spacing w:before="0" w:after="0" w:line="317" w:lineRule="exact"/>
        <w:ind w:firstLine="740"/>
      </w:pPr>
      <w:r>
        <w:t>В связи с уменьшением общей площади закупаемых объектов цена настоящего контракта составляет 7 493 625,35 руб.»</w:t>
      </w:r>
    </w:p>
    <w:p w:rsidR="00840E6B" w:rsidRDefault="0049578E">
      <w:pPr>
        <w:pStyle w:val="20"/>
        <w:framePr w:w="10051" w:h="13471" w:hRule="exact" w:wrap="none" w:vAnchor="page" w:hAnchor="page" w:x="1214"/>
        <w:shd w:val="clear" w:color="auto" w:fill="auto"/>
        <w:spacing w:before="0" w:after="0" w:line="317" w:lineRule="exact"/>
        <w:ind w:firstLine="740"/>
      </w:pPr>
      <w:r>
        <w:t xml:space="preserve">Согласно пункту 1 части 1 статьи 95 Федерального Закона № 44-ФЗ, изменение существенных условий контракта </w:t>
      </w:r>
      <w:r>
        <w:t xml:space="preserve">при его исполнении не допускается, за исключением их изменения по соглашению сторон в случае,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</w:t>
      </w:r>
      <w:r>
        <w:t>(подрядчика, исполнителя) контрактом.</w:t>
      </w:r>
    </w:p>
    <w:p w:rsidR="00840E6B" w:rsidRDefault="0049578E">
      <w:pPr>
        <w:pStyle w:val="20"/>
        <w:framePr w:w="10051" w:h="13471" w:hRule="exact" w:wrap="none" w:vAnchor="page" w:hAnchor="page" w:x="1214"/>
        <w:shd w:val="clear" w:color="auto" w:fill="auto"/>
        <w:spacing w:before="0" w:after="0" w:line="317" w:lineRule="exact"/>
        <w:ind w:firstLine="740"/>
      </w:pPr>
      <w:r>
        <w:t>Согласно пункту 12.2 муниципального контракта от 09.12.2014 № 136/14, изменение существенных условий контракта при его исполнении не допускается, за исключением их изменения по соглашению сторон при снижении цены контр</w:t>
      </w:r>
      <w:r>
        <w:t>акта без изменения предусмотренных контрактом объемов работ, качества выполняемых работ и иных условий контракта.</w:t>
      </w:r>
    </w:p>
    <w:p w:rsidR="00840E6B" w:rsidRDefault="0049578E">
      <w:pPr>
        <w:pStyle w:val="80"/>
        <w:framePr w:w="10051" w:h="13471" w:hRule="exact" w:wrap="none" w:vAnchor="page" w:hAnchor="page" w:x="1214"/>
        <w:shd w:val="clear" w:color="auto" w:fill="auto"/>
        <w:ind w:firstLine="740"/>
      </w:pPr>
      <w:r>
        <w:t>В нарушение пункта 1 части I статьи 95 Федерального Закона ЛЬ 44-ФЗ и пункта 12.2 муниципального контракта от 09.12.2014 ЛЬ 136/14 Заказчик пр</w:t>
      </w:r>
      <w:r>
        <w:t>и исполнении муниципального контракта внес существенные изменения в его условия, а именно снизил цену контракта на 529 234,65 руб</w:t>
      </w:r>
      <w:r>
        <w:rPr>
          <w:rStyle w:val="81"/>
        </w:rPr>
        <w:t xml:space="preserve">. </w:t>
      </w:r>
      <w:r>
        <w:t>и уменьшил предусмотренную контрактом площадь закупаемых жилых помещений (квартир) на 25,1 кв.м.</w:t>
      </w:r>
    </w:p>
    <w:p w:rsidR="00840E6B" w:rsidRDefault="0049578E">
      <w:pPr>
        <w:pStyle w:val="20"/>
        <w:framePr w:w="10051" w:h="13471" w:hRule="exact" w:wrap="none" w:vAnchor="page" w:hAnchor="page" w:x="1214"/>
        <w:numPr>
          <w:ilvl w:val="0"/>
          <w:numId w:val="9"/>
        </w:numPr>
        <w:shd w:val="clear" w:color="auto" w:fill="auto"/>
        <w:tabs>
          <w:tab w:val="left" w:pos="2077"/>
        </w:tabs>
        <w:spacing w:before="0" w:after="0" w:line="317" w:lineRule="exact"/>
        <w:ind w:firstLine="740"/>
      </w:pPr>
      <w:r>
        <w:t>между Заказчиком и Исполните</w:t>
      </w:r>
      <w:r>
        <w:t>лем подписано дополнительное соглашение № 137/15 к муниципальному контракту от 09.12.2014 № 136/14, согласно которому цена настоящего контракта составляет 8 022 860,00 руб., а общая площадь закупаемых объектов, включая площадь помещений вспомогательного ис</w:t>
      </w:r>
      <w:r>
        <w:t>пользования, составляет 380,5 кв.м., из них площадь жилого помещения составляет 355,4 кв. м.</w:t>
      </w:r>
    </w:p>
    <w:p w:rsidR="00840E6B" w:rsidRDefault="0049578E">
      <w:pPr>
        <w:pStyle w:val="20"/>
        <w:framePr w:w="10051" w:h="13471" w:hRule="exact" w:wrap="none" w:vAnchor="page" w:hAnchor="page" w:x="1214"/>
        <w:shd w:val="clear" w:color="auto" w:fill="auto"/>
        <w:spacing w:before="0" w:after="0" w:line="317" w:lineRule="exact"/>
        <w:ind w:firstLine="740"/>
      </w:pPr>
      <w:r>
        <w:t>При этом оплата за закупаемые объекты производится «Заказчиком» из расчета стоимости 326,0 кв. м. на сумму 8 022 860,00 руб. в соответствии с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37" w:h="13359" w:hRule="exact" w:wrap="none" w:vAnchor="page" w:hAnchor="page" w:x="1221" w:y="108"/>
        <w:shd w:val="clear" w:color="auto" w:fill="auto"/>
        <w:spacing w:before="0" w:after="0" w:line="310" w:lineRule="exact"/>
      </w:pPr>
      <w:r>
        <w:lastRenderedPageBreak/>
        <w:t>Правительства Ставропольского края от 17.06.2013 № 237-п.</w:t>
      </w:r>
    </w:p>
    <w:p w:rsidR="00840E6B" w:rsidRDefault="0049578E">
      <w:pPr>
        <w:pStyle w:val="80"/>
        <w:framePr w:w="10037" w:h="13359" w:hRule="exact" w:wrap="none" w:vAnchor="page" w:hAnchor="page" w:x="1221" w:y="108"/>
        <w:shd w:val="clear" w:color="auto" w:fill="auto"/>
        <w:spacing w:line="310" w:lineRule="exact"/>
        <w:ind w:firstLine="720"/>
      </w:pPr>
      <w:r>
        <w:t>В нарушение пункта 1 части 1 статьи 95 Федерального Закона № 44-ФЗ и пункта 12.2 муниципального контракта от 09.12.2014 № 136/14 Заказчик при исполнении муниципального контракта измени</w:t>
      </w:r>
      <w:r>
        <w:rPr>
          <w:lang w:val="la" w:eastAsia="la" w:bidi="la"/>
        </w:rPr>
        <w:t xml:space="preserve">i </w:t>
      </w:r>
      <w:r>
        <w:t>существенные условия контракта, а именно цена настоящего контракта увеличена на 529 234,65 руб. и составляет 8 022 860,00 руб.</w:t>
      </w:r>
    </w:p>
    <w:p w:rsidR="00840E6B" w:rsidRDefault="0049578E">
      <w:pPr>
        <w:pStyle w:val="20"/>
        <w:framePr w:w="10037" w:h="13359" w:hRule="exact" w:wrap="none" w:vAnchor="page" w:hAnchor="page" w:x="1221" w:y="108"/>
        <w:shd w:val="clear" w:color="auto" w:fill="auto"/>
        <w:spacing w:before="0" w:after="0" w:line="310" w:lineRule="exact"/>
        <w:ind w:firstLine="720"/>
      </w:pPr>
      <w:r>
        <w:t>Согласно пункту 6.5 муниципального контракта от 09.12.2014 № 136/14, приемка квартир осуществляется Заказчиком при участии комисс</w:t>
      </w:r>
      <w:r>
        <w:t>ии, состав которой утвержден постановлением главы администрации г. Ставрополя.</w:t>
      </w:r>
    </w:p>
    <w:p w:rsidR="00840E6B" w:rsidRDefault="0049578E">
      <w:pPr>
        <w:pStyle w:val="20"/>
        <w:framePr w:w="10037" w:h="13359" w:hRule="exact" w:wrap="none" w:vAnchor="page" w:hAnchor="page" w:x="1221" w:y="108"/>
        <w:shd w:val="clear" w:color="auto" w:fill="auto"/>
        <w:spacing w:before="0" w:after="0" w:line="310" w:lineRule="exact"/>
        <w:ind w:firstLine="720"/>
      </w:pPr>
      <w:r>
        <w:t>Постановлением администрации города Ставрополя Ставропольского края от</w:t>
      </w:r>
    </w:p>
    <w:p w:rsidR="00840E6B" w:rsidRDefault="0049578E">
      <w:pPr>
        <w:pStyle w:val="20"/>
        <w:framePr w:w="10037" w:h="13359" w:hRule="exact" w:wrap="none" w:vAnchor="page" w:hAnchor="page" w:x="1221" w:y="108"/>
        <w:numPr>
          <w:ilvl w:val="0"/>
          <w:numId w:val="10"/>
        </w:numPr>
        <w:shd w:val="clear" w:color="auto" w:fill="auto"/>
        <w:tabs>
          <w:tab w:val="left" w:pos="1328"/>
        </w:tabs>
        <w:spacing w:before="0" w:after="0" w:line="310" w:lineRule="exact"/>
      </w:pPr>
      <w:r>
        <w:t>№ 627 создана комиссия по принятию в собственность муниципального образования города Ставрополя Ставрополь</w:t>
      </w:r>
      <w:r>
        <w:t>ского края жилых помещений (квартир) в многоквартирном(ых) доме(ах) на территории г. Ставрополя для переселения граждан их многоквартирных домов, признанных аварийными и подлежащими сносу.</w:t>
      </w:r>
    </w:p>
    <w:p w:rsidR="00840E6B" w:rsidRDefault="0049578E">
      <w:pPr>
        <w:pStyle w:val="20"/>
        <w:framePr w:w="10037" w:h="13359" w:hRule="exact" w:wrap="none" w:vAnchor="page" w:hAnchor="page" w:x="1221" w:y="108"/>
        <w:shd w:val="clear" w:color="auto" w:fill="auto"/>
        <w:spacing w:before="0" w:after="0" w:line="310" w:lineRule="exact"/>
        <w:ind w:firstLine="720"/>
      </w:pPr>
      <w:r>
        <w:t xml:space="preserve">К проверке представлены Акты (№ </w:t>
      </w:r>
      <w:r>
        <w:rPr>
          <w:rStyle w:val="210pt"/>
        </w:rPr>
        <w:t>3</w:t>
      </w:r>
      <w:r>
        <w:t>; 8; Ц; 12; 13; 14; 15) принятия в</w:t>
      </w:r>
      <w:r>
        <w:t xml:space="preserve"> собственность муниципального образования г. Ставрополя Ставропольского края жилых помещений (квартир) в многоквартирном доме на территории г. Ставрополя для переселения граждан их многоквартирных домов, признанных аварийными и подлежащими сносу, составлен</w:t>
      </w:r>
      <w:r>
        <w:t>ные 06.10.2015 по адресу г. Ставрополь, проел. Кулакова, д. 51, и подписанные комиссией, созданной постановлением администрации города Ставрополя Ставропольского края от 07.04.2015 № 627.</w:t>
      </w:r>
    </w:p>
    <w:p w:rsidR="00840E6B" w:rsidRDefault="0049578E">
      <w:pPr>
        <w:pStyle w:val="20"/>
        <w:framePr w:w="10037" w:h="13359" w:hRule="exact" w:wrap="none" w:vAnchor="page" w:hAnchor="page" w:x="1221" w:y="108"/>
        <w:shd w:val="clear" w:color="auto" w:fill="auto"/>
        <w:spacing w:before="0" w:after="0" w:line="310" w:lineRule="exact"/>
        <w:ind w:firstLine="720"/>
      </w:pPr>
      <w:r>
        <w:t>Согласно выводам и решениям комиссии, жилые помещения - двух комнатн</w:t>
      </w:r>
      <w:r>
        <w:t>ые квартиры (№№ 1; 75; 125; 126; 131; 137; 150) соответствуют требованиям, предъявленным к жилым помещениям и пригодны для постоянного проживания, в связи с чем решено принять данные квартиры в собственность муниципального образования г. Ставрополя Ставроп</w:t>
      </w:r>
      <w:r>
        <w:t>ольского края для переселения граждан из многоквартирных домов, признанных аварийными и подлежащими сносу или реконструкции.</w:t>
      </w:r>
    </w:p>
    <w:p w:rsidR="00840E6B" w:rsidRDefault="0049578E">
      <w:pPr>
        <w:pStyle w:val="20"/>
        <w:framePr w:w="10037" w:h="13359" w:hRule="exact" w:wrap="none" w:vAnchor="page" w:hAnchor="page" w:x="1221" w:y="108"/>
        <w:shd w:val="clear" w:color="auto" w:fill="auto"/>
        <w:spacing w:before="0" w:after="0" w:line="310" w:lineRule="exact"/>
        <w:ind w:firstLine="720"/>
      </w:pPr>
      <w:r>
        <w:t>Согласно пункту 6.9 муниципального контракта от 09.12.2014 № 136/14, по результатам приемки квартир в 2-дневный срок оформляется ак</w:t>
      </w:r>
      <w:r>
        <w:t>т приема передачи квартир.</w:t>
      </w:r>
    </w:p>
    <w:p w:rsidR="00840E6B" w:rsidRDefault="0049578E">
      <w:pPr>
        <w:pStyle w:val="20"/>
        <w:framePr w:w="10037" w:h="13359" w:hRule="exact" w:wrap="none" w:vAnchor="page" w:hAnchor="page" w:x="1221" w:y="108"/>
        <w:shd w:val="clear" w:color="auto" w:fill="auto"/>
        <w:spacing w:before="0" w:after="0" w:line="310" w:lineRule="exact"/>
        <w:ind w:firstLine="720"/>
      </w:pPr>
      <w:r>
        <w:t>Согласно акту приема-передачи жилых помещений (квартир), подписанному</w:t>
      </w:r>
    </w:p>
    <w:p w:rsidR="00840E6B" w:rsidRDefault="0049578E">
      <w:pPr>
        <w:pStyle w:val="20"/>
        <w:framePr w:w="10037" w:h="13359" w:hRule="exact" w:wrap="none" w:vAnchor="page" w:hAnchor="page" w:x="1221" w:y="108"/>
        <w:numPr>
          <w:ilvl w:val="0"/>
          <w:numId w:val="11"/>
        </w:numPr>
        <w:shd w:val="clear" w:color="auto" w:fill="auto"/>
        <w:tabs>
          <w:tab w:val="left" w:pos="1620"/>
        </w:tabs>
        <w:spacing w:before="0" w:after="0" w:line="310" w:lineRule="exact"/>
      </w:pPr>
      <w:r>
        <w:t xml:space="preserve">Исполнитель передал, а Заказчик принял в собственность муниципального образования города Ставрополя, в соответствии с муниципальным контрактом от 09.12.2014 № </w:t>
      </w:r>
      <w:r>
        <w:t>136/14, 7 двухкомнатных квартир (№№ 1; 75; 125; 126; 131; 137; 150), находящихся в многоквартирном доме по адресу: Ставропольский край, г. Ставрополь, просп. Кулакова, дом 51, в квартале 373, принадлежащих Исполнителю. Состояние, комплектность, качественны</w:t>
      </w:r>
      <w:r>
        <w:t>е и эксплуатационные характеристики объектов недвижимости соответствуют Приложению № 1 к муниципальному контракту от 09.12.2014 № 136/14. Подписанием настоящего Акта Стороны подтверждают, что не имеют друг к другу никаких правовых претензий,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2"/>
        <w:framePr w:wrap="none" w:vAnchor="page" w:hAnchor="page" w:x="6314"/>
        <w:shd w:val="clear" w:color="auto" w:fill="auto"/>
        <w:tabs>
          <w:tab w:val="left" w:pos="814"/>
        </w:tabs>
        <w:spacing w:line="210" w:lineRule="exact"/>
      </w:pPr>
      <w:r>
        <w:lastRenderedPageBreak/>
        <w:t>~r *</w:t>
      </w:r>
      <w:r>
        <w:tab/>
        <w:t>-</w:t>
      </w:r>
    </w:p>
    <w:p w:rsidR="00840E6B" w:rsidRDefault="0049578E">
      <w:pPr>
        <w:pStyle w:val="a7"/>
        <w:framePr w:wrap="none" w:vAnchor="page" w:hAnchor="page" w:x="1260"/>
        <w:shd w:val="clear" w:color="auto" w:fill="auto"/>
        <w:spacing w:line="120" w:lineRule="exact"/>
      </w:pPr>
      <w:r>
        <w:rPr>
          <w:lang w:val="ru-RU" w:eastAsia="ru-RU" w:bidi="ru-RU"/>
        </w:rPr>
        <w:t>••г</w:t>
      </w:r>
    </w:p>
    <w:p w:rsidR="00840E6B" w:rsidRDefault="0049578E">
      <w:pPr>
        <w:pStyle w:val="20"/>
        <w:framePr w:w="10073" w:h="1004" w:hRule="exact" w:wrap="none" w:vAnchor="page" w:hAnchor="page" w:x="1231" w:y="86"/>
        <w:shd w:val="clear" w:color="auto" w:fill="auto"/>
        <w:spacing w:before="0" w:after="0" w:line="310" w:lineRule="exact"/>
      </w:pPr>
      <w:r>
        <w:t>дома в эксплуатацию.</w:t>
      </w:r>
    </w:p>
    <w:p w:rsidR="00840E6B" w:rsidRDefault="0049578E">
      <w:pPr>
        <w:pStyle w:val="80"/>
        <w:framePr w:w="10073" w:h="1004" w:hRule="exact" w:wrap="none" w:vAnchor="page" w:hAnchor="page" w:x="1231" w:y="86"/>
        <w:shd w:val="clear" w:color="auto" w:fill="auto"/>
        <w:spacing w:line="310" w:lineRule="exact"/>
        <w:ind w:firstLine="740"/>
      </w:pPr>
      <w:r>
        <w:t>В нарушение пункта 6.9 муниципального контракта от 09.12.2014 Л</w:t>
      </w:r>
      <w:r>
        <w:rPr>
          <w:vertAlign w:val="superscript"/>
        </w:rPr>
        <w:t>г</w:t>
      </w:r>
      <w:r>
        <w:t>9 136/14 акт приема передачи квартир оформлен на 3 рабочих дня позже установленного</w:t>
      </w:r>
    </w:p>
    <w:p w:rsidR="00840E6B" w:rsidRDefault="0049578E">
      <w:pPr>
        <w:pStyle w:val="80"/>
        <w:framePr w:w="10073" w:h="12715" w:hRule="exact" w:wrap="none" w:vAnchor="page" w:hAnchor="page" w:x="1231" w:y="1037"/>
        <w:shd w:val="clear" w:color="auto" w:fill="auto"/>
        <w:spacing w:line="310" w:lineRule="exact"/>
      </w:pPr>
      <w:r>
        <w:t>контрактам срока.</w:t>
      </w:r>
    </w:p>
    <w:p w:rsidR="00840E6B" w:rsidRDefault="0049578E">
      <w:pPr>
        <w:pStyle w:val="20"/>
        <w:framePr w:w="10073" w:h="12715" w:hRule="exact" w:wrap="none" w:vAnchor="page" w:hAnchor="page" w:x="1231" w:y="1037"/>
        <w:shd w:val="clear" w:color="auto" w:fill="auto"/>
        <w:tabs>
          <w:tab w:val="left" w:pos="5242"/>
          <w:tab w:val="left" w:pos="5846"/>
        </w:tabs>
        <w:spacing w:before="0" w:after="0" w:line="310" w:lineRule="exact"/>
        <w:ind w:firstLine="740"/>
      </w:pPr>
      <w:r>
        <w:t xml:space="preserve">Согласно пункту 1.1 муниципального </w:t>
      </w:r>
      <w:r>
        <w:t>контракта от 09.12.2014 № 136/14, Исполнитель обязуется осуществить закупку 7 двухкомнатных жилых помещений (квартир) в многоквартирном(ых) доме(ах) на территории города Ставрополя для переселения граждан из аварийных многоквартирных домов в соответствии с</w:t>
      </w:r>
      <w:r>
        <w:t xml:space="preserve"> Федеральным законом от 21.07.2007</w:t>
      </w:r>
      <w:r>
        <w:tab/>
        <w:t>№</w:t>
      </w:r>
      <w:r>
        <w:tab/>
        <w:t>185-ФЗ «О Фонде содействия</w:t>
      </w:r>
    </w:p>
    <w:p w:rsidR="00840E6B" w:rsidRDefault="0049578E">
      <w:pPr>
        <w:pStyle w:val="20"/>
        <w:framePr w:w="10073" w:h="12715" w:hRule="exact" w:wrap="none" w:vAnchor="page" w:hAnchor="page" w:x="1231" w:y="1037"/>
        <w:shd w:val="clear" w:color="auto" w:fill="auto"/>
        <w:spacing w:before="0" w:after="0" w:line="310" w:lineRule="exact"/>
      </w:pPr>
      <w:r>
        <w:t>реформированию жилищно-коммунального хозяйства» (далее - 7 двухкомнатных жилых помещений (квартир)) в соответствии с Приложениями Л</w:t>
      </w:r>
      <w:r>
        <w:rPr>
          <w:vertAlign w:val="superscript"/>
        </w:rPr>
        <w:t>г</w:t>
      </w:r>
      <w:r>
        <w:t>«№ 1, 2, являющимися неотъемлемой частью настоящего контракт</w:t>
      </w:r>
      <w:r>
        <w:t>а, и с условиями настоящего контракта, а Заказчик обязуется принять 7 двухкомнатных жилых помещений (квартир) и оплатить их.</w:t>
      </w:r>
    </w:p>
    <w:p w:rsidR="00840E6B" w:rsidRDefault="0049578E">
      <w:pPr>
        <w:pStyle w:val="20"/>
        <w:framePr w:w="10073" w:h="12715" w:hRule="exact" w:wrap="none" w:vAnchor="page" w:hAnchor="page" w:x="1231" w:y="1037"/>
        <w:shd w:val="clear" w:color="auto" w:fill="auto"/>
        <w:spacing w:before="0" w:after="0" w:line="310" w:lineRule="exact"/>
        <w:ind w:firstLine="740"/>
      </w:pPr>
      <w:r>
        <w:t xml:space="preserve">Согласно Приложению № 1 к муниципальному контракту от 09.12.2014 № 136/14 «Техническое задание», в пункте 2 установлены следующие </w:t>
      </w:r>
      <w:r>
        <w:t>требования к техническим характеристикам объекта закупки.</w:t>
      </w:r>
    </w:p>
    <w:p w:rsidR="00840E6B" w:rsidRDefault="0049578E">
      <w:pPr>
        <w:pStyle w:val="20"/>
        <w:framePr w:w="10073" w:h="12715" w:hRule="exact" w:wrap="none" w:vAnchor="page" w:hAnchor="page" w:x="1231" w:y="1037"/>
        <w:shd w:val="clear" w:color="auto" w:fill="auto"/>
        <w:spacing w:before="0" w:after="0" w:line="310" w:lineRule="exact"/>
        <w:ind w:firstLine="740"/>
      </w:pPr>
      <w:r>
        <w:t>В жилых помещениях (квартирах) должны быть выполнены следующие строительные и отделочные работы: устройство и заполнение оконных проемов с подоконной доской (ПВХ профиль); устройство внутри жилого п</w:t>
      </w:r>
      <w:r>
        <w:t>омещения (квартиры) силовой и осветительной электропроводки (комплектуется медным проводом), включая установку счетчика потребления электроэнергии (мощностью не менее 25 кВт); установка розеток; установка межкомнатных перегородок; штукатурные работы; подго</w:t>
      </w:r>
      <w:r>
        <w:t>товка п отделка потолков (побелка); подготовка и отделка стен (обои); подготовительные работы для устройства чистых полов (цементно-песчаная стяжка); устройство чистых полов (линолеум); установка межкомнатных дверей; монтаж сантехнических стояков (горячая,</w:t>
      </w:r>
      <w:r>
        <w:t xml:space="preserve"> холодная вода и канализация), устройство внутриквартирной сети горячей, холодной воды и канализации, установка счетчиков холодного и горячего водоснабжения; установка в санузлах санитарно-технических приборов (ванна, раковина, унитаз, смесители); отделка </w:t>
      </w:r>
      <w:r>
        <w:t>санузлов (потолок - побелка, стены - покраска, пол - керамическая плитка); монтаж приборов отопления; установка на кухне газовой или электрической варочной плиты, раковины, смесители; установка входных дверей; устройство вентиляции.</w:t>
      </w:r>
    </w:p>
    <w:p w:rsidR="00840E6B" w:rsidRDefault="0049578E">
      <w:pPr>
        <w:pStyle w:val="20"/>
        <w:framePr w:w="10073" w:h="12715" w:hRule="exact" w:wrap="none" w:vAnchor="page" w:hAnchor="page" w:x="1231" w:y="1037"/>
        <w:shd w:val="clear" w:color="auto" w:fill="auto"/>
        <w:spacing w:before="0" w:after="0" w:line="310" w:lineRule="exact"/>
        <w:ind w:firstLine="740"/>
      </w:pPr>
      <w:r>
        <w:t>В ходе проверки комисси</w:t>
      </w:r>
      <w:r>
        <w:t>ей, в составе представителей: заказчика - комитета городского хозяйства администрации города Ставрополя в лице: заместителя руководителя комитета городского хозяйства - Самойловской Е.А., ведущего специалиста отдела по учету граждан, нуждающихся в жилых по</w:t>
      </w:r>
      <w:r>
        <w:t xml:space="preserve">мещениях комитета городского хозяйства - Ханаева </w:t>
      </w:r>
      <w:r>
        <w:rPr>
          <w:lang w:val="la" w:eastAsia="la" w:bidi="la"/>
        </w:rPr>
        <w:t xml:space="preserve">B.I </w:t>
      </w:r>
      <w:r>
        <w:t>I., руководителя отдела по учету граждан, нуждающихся в жилых помещениях комитета городского хозяйства - Крутенчук Н.В., в присутствии представителя порядной организации, исполнителя Потребительский домо</w:t>
      </w:r>
      <w:r>
        <w:t>строительный союз «Домостроитель» (по доверенности) - главного инженера Эмирбекова И.Г., в присутствии представителей УФК по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44" w:h="13681" w:hRule="exact" w:wrap="none" w:vAnchor="page" w:hAnchor="page" w:x="1246" w:y="160"/>
        <w:shd w:val="clear" w:color="auto" w:fill="auto"/>
        <w:spacing w:before="0" w:after="0" w:line="317" w:lineRule="exact"/>
      </w:pPr>
      <w:r>
        <w:lastRenderedPageBreak/>
        <w:t>социально-экономической сфере Обьедкова И.П., контролера-ревизора контрольно- ревизионного отдела в социально</w:t>
      </w:r>
      <w:r>
        <w:t xml:space="preserve">-экономической сфере Корнилова М.И., 26.08.2016 проведен визуальный осмотр жилищного помещения (двухкомнатной квартиры) по адресу: г. Ставрополь, ул. Кулакова, д. 51, кв. 131, приобретенной в соответствии с муниципальным контрактом от 09.12.2014 № 136/14, </w:t>
      </w:r>
      <w:r>
        <w:t>на соответствие Техническому заданию Приложение № 1 к муниципальному контракту от 09.12.2014 № 136/14.</w:t>
      </w:r>
    </w:p>
    <w:p w:rsidR="00840E6B" w:rsidRDefault="0049578E">
      <w:pPr>
        <w:pStyle w:val="20"/>
        <w:framePr w:w="10044" w:h="13681" w:hRule="exact" w:wrap="none" w:vAnchor="page" w:hAnchor="page" w:x="1246" w:y="160"/>
        <w:shd w:val="clear" w:color="auto" w:fill="auto"/>
        <w:spacing w:before="0" w:after="0" w:line="317" w:lineRule="exact"/>
        <w:ind w:left="860"/>
      </w:pPr>
      <w:r>
        <w:t>В результате визуального осмотра было выявлено следующее:</w:t>
      </w:r>
    </w:p>
    <w:p w:rsidR="00840E6B" w:rsidRDefault="0049578E">
      <w:pPr>
        <w:pStyle w:val="20"/>
        <w:framePr w:w="10044" w:h="13681" w:hRule="exact" w:wrap="none" w:vAnchor="page" w:hAnchor="page" w:x="1246" w:y="16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317" w:lineRule="exact"/>
        <w:ind w:left="860"/>
      </w:pPr>
      <w:r>
        <w:t>в кухне отсутствуют раковина и смеситель;</w:t>
      </w:r>
    </w:p>
    <w:p w:rsidR="00840E6B" w:rsidRDefault="0049578E">
      <w:pPr>
        <w:pStyle w:val="20"/>
        <w:framePr w:w="10044" w:h="13681" w:hRule="exact" w:wrap="none" w:vAnchor="page" w:hAnchor="page" w:x="1246" w:y="160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17" w:lineRule="exact"/>
        <w:ind w:firstLine="860"/>
        <w:jc w:val="left"/>
      </w:pPr>
      <w:r>
        <w:t>в ванной комнате на умывальнике имеется отверстие для</w:t>
      </w:r>
      <w:r>
        <w:t xml:space="preserve"> смесителя, который отсутствует;</w:t>
      </w:r>
    </w:p>
    <w:p w:rsidR="00840E6B" w:rsidRDefault="0049578E">
      <w:pPr>
        <w:pStyle w:val="20"/>
        <w:framePr w:w="10044" w:h="13681" w:hRule="exact" w:wrap="none" w:vAnchor="page" w:hAnchor="page" w:x="1246" w:y="16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317" w:lineRule="exact"/>
        <w:ind w:left="860"/>
      </w:pPr>
      <w:r>
        <w:t>на межкомнатных дверях с одной стороны отсутствуют наличники.</w:t>
      </w:r>
    </w:p>
    <w:p w:rsidR="00840E6B" w:rsidRDefault="0049578E">
      <w:pPr>
        <w:pStyle w:val="20"/>
        <w:framePr w:w="10044" w:h="13681" w:hRule="exact" w:wrap="none" w:vAnchor="page" w:hAnchor="page" w:x="1246" w:y="160"/>
        <w:shd w:val="clear" w:color="auto" w:fill="auto"/>
        <w:spacing w:before="0" w:after="0" w:line="317" w:lineRule="exact"/>
        <w:ind w:left="860"/>
      </w:pPr>
      <w:r>
        <w:t>Проверить побелку потолков не представляется возможным, так как</w:t>
      </w:r>
    </w:p>
    <w:p w:rsidR="00840E6B" w:rsidRDefault="0049578E">
      <w:pPr>
        <w:pStyle w:val="20"/>
        <w:framePr w:w="10044" w:h="13681" w:hRule="exact" w:wrap="none" w:vAnchor="page" w:hAnchor="page" w:x="1246" w:y="160"/>
        <w:shd w:val="clear" w:color="auto" w:fill="auto"/>
        <w:spacing w:before="0" w:after="0" w:line="317" w:lineRule="exact"/>
      </w:pPr>
      <w:r>
        <w:t>покрытия потолков выполнены из 11ВХ пленки (натяжной потолок).</w:t>
      </w:r>
    </w:p>
    <w:p w:rsidR="00840E6B" w:rsidRDefault="0049578E">
      <w:pPr>
        <w:pStyle w:val="80"/>
        <w:framePr w:w="10044" w:h="13681" w:hRule="exact" w:wrap="none" w:vAnchor="page" w:hAnchor="page" w:x="1246" w:y="160"/>
        <w:shd w:val="clear" w:color="auto" w:fill="auto"/>
        <w:ind w:firstLine="740"/>
      </w:pPr>
      <w:r>
        <w:t xml:space="preserve">В нарушение пункта 1.1 </w:t>
      </w:r>
      <w:r>
        <w:t>муниципального контракта от 09.12.2014 № 136/14 Исполнитель осуществил закупку жилого помещения (двухкомнатной квартиры) по адресу: г. Ставрополь, ул. Кулакова, д. 51, кв. 131, в соответствии с муниципальным контрактом от 09.12.2014 № 136/14, а Заказчик пр</w:t>
      </w:r>
      <w:r>
        <w:t>иняп данную квартиру в нарушение требований Приложения № 1 к контракту.</w:t>
      </w:r>
    </w:p>
    <w:p w:rsidR="00840E6B" w:rsidRDefault="0049578E">
      <w:pPr>
        <w:pStyle w:val="20"/>
        <w:framePr w:w="10044" w:h="13681" w:hRule="exact" w:wrap="none" w:vAnchor="page" w:hAnchor="page" w:x="1246" w:y="160"/>
        <w:shd w:val="clear" w:color="auto" w:fill="auto"/>
        <w:spacing w:before="0" w:after="0" w:line="317" w:lineRule="exact"/>
        <w:ind w:firstLine="740"/>
      </w:pPr>
      <w:r>
        <w:t>Оплата муниципального контракта от 09.12.2014 № 136/14 производилась платежными поручениями:</w:t>
      </w:r>
    </w:p>
    <w:p w:rsidR="00840E6B" w:rsidRDefault="0049578E">
      <w:pPr>
        <w:pStyle w:val="20"/>
        <w:framePr w:w="10044" w:h="13681" w:hRule="exact" w:wrap="none" w:vAnchor="page" w:hAnchor="page" w:x="1246" w:y="160"/>
        <w:shd w:val="clear" w:color="auto" w:fill="auto"/>
        <w:spacing w:before="0" w:after="0" w:line="317" w:lineRule="exact"/>
        <w:ind w:firstLine="740"/>
      </w:pPr>
      <w:r>
        <w:t xml:space="preserve">средства фонда - платежное поручение от 12.11.2015 № 275054 на сумму </w:t>
      </w:r>
      <w:r>
        <w:rPr>
          <w:rStyle w:val="210pt"/>
        </w:rPr>
        <w:t>3</w:t>
      </w:r>
      <w:r>
        <w:t xml:space="preserve"> 404 784,42 руб.;</w:t>
      </w:r>
    </w:p>
    <w:p w:rsidR="00840E6B" w:rsidRDefault="0049578E">
      <w:pPr>
        <w:pStyle w:val="20"/>
        <w:framePr w:w="10044" w:h="13681" w:hRule="exact" w:wrap="none" w:vAnchor="page" w:hAnchor="page" w:x="1246" w:y="160"/>
        <w:shd w:val="clear" w:color="auto" w:fill="auto"/>
        <w:spacing w:before="0" w:after="0" w:line="317" w:lineRule="exact"/>
        <w:ind w:firstLine="740"/>
      </w:pPr>
      <w:r>
        <w:t>сре</w:t>
      </w:r>
      <w:r>
        <w:t>дства краевого бюджета с учетом доп. площади - платежное поручение от</w:t>
      </w:r>
    </w:p>
    <w:p w:rsidR="00840E6B" w:rsidRDefault="0049578E">
      <w:pPr>
        <w:pStyle w:val="20"/>
        <w:framePr w:w="10044" w:h="13681" w:hRule="exact" w:wrap="none" w:vAnchor="page" w:hAnchor="page" w:x="1246" w:y="160"/>
        <w:numPr>
          <w:ilvl w:val="0"/>
          <w:numId w:val="12"/>
        </w:numPr>
        <w:shd w:val="clear" w:color="auto" w:fill="auto"/>
        <w:tabs>
          <w:tab w:val="left" w:pos="1331"/>
        </w:tabs>
        <w:spacing w:before="0" w:after="0" w:line="317" w:lineRule="exact"/>
      </w:pPr>
      <w:r>
        <w:t>№ 275059 на сумму 1 900 753,53 руб., платежное поручение от 13.11.2015 № 278951 на сумму 1 308 641,29 руб.;</w:t>
      </w:r>
    </w:p>
    <w:p w:rsidR="00840E6B" w:rsidRDefault="0049578E">
      <w:pPr>
        <w:pStyle w:val="20"/>
        <w:framePr w:w="10044" w:h="13681" w:hRule="exact" w:wrap="none" w:vAnchor="page" w:hAnchor="page" w:x="1246" w:y="160"/>
        <w:shd w:val="clear" w:color="auto" w:fill="auto"/>
        <w:spacing w:before="0" w:after="0" w:line="317" w:lineRule="exact"/>
        <w:ind w:firstLine="740"/>
      </w:pPr>
      <w:r>
        <w:t>средства муниципального бюджета с учетом доп. площади - платежное поручение от</w:t>
      </w:r>
      <w:r>
        <w:t xml:space="preserve"> 12.11.2015 № 275058 на сумму 1 308 641,29 руб., платежное поручение № 275060 на сумму 100 039,65 руб.</w:t>
      </w:r>
    </w:p>
    <w:p w:rsidR="00840E6B" w:rsidRDefault="0049578E">
      <w:pPr>
        <w:pStyle w:val="20"/>
        <w:framePr w:w="10044" w:h="13681" w:hRule="exact" w:wrap="none" w:vAnchor="page" w:hAnchor="page" w:x="1246" w:y="160"/>
        <w:shd w:val="clear" w:color="auto" w:fill="auto"/>
        <w:spacing w:before="0" w:after="0" w:line="317" w:lineRule="exact"/>
        <w:ind w:firstLine="740"/>
      </w:pPr>
      <w:r>
        <w:t>Проведенной проверкой по размещению информации об исполнении муниципального контракта от 09.12.2014 № 136/14, установлено:</w:t>
      </w:r>
    </w:p>
    <w:p w:rsidR="00840E6B" w:rsidRDefault="0049578E">
      <w:pPr>
        <w:pStyle w:val="80"/>
        <w:framePr w:w="10044" w:h="13681" w:hRule="exact" w:wrap="none" w:vAnchor="page" w:hAnchor="page" w:x="1246" w:y="160"/>
        <w:shd w:val="clear" w:color="auto" w:fill="auto"/>
        <w:ind w:firstLine="740"/>
      </w:pPr>
      <w:r>
        <w:t>В нарушение части 9, 11 статьи</w:t>
      </w:r>
      <w:r>
        <w:t xml:space="preserve"> 94 Федерального закона </w:t>
      </w:r>
      <w:r>
        <w:rPr>
          <w:lang w:val="en-US" w:eastAsia="en-US" w:bidi="en-US"/>
        </w:rPr>
        <w:t>N</w:t>
      </w:r>
      <w:r w:rsidRPr="005066AE">
        <w:rPr>
          <w:lang w:eastAsia="en-US" w:bidi="en-US"/>
        </w:rPr>
        <w:t xml:space="preserve">9 </w:t>
      </w:r>
      <w:r>
        <w:t>44-ФЗ и Постановления Правительства Российской Федерации от 28 ноября 2013 г. М 1093 «Положение о подготовке и размещении в единой информационной системе в сфере закупок отчета об исполнении государственного (муницшшльного) контр</w:t>
      </w:r>
      <w:r>
        <w:t xml:space="preserve">акта и (или) о результатах отдельного этапа его исполнения» отчет об исполнении муниципального контракта от 09.12.2014 № 136/14 не составлен и не рагмещен на официальном сайте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5066A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zakupki</w:t>
        </w:r>
        <w:r w:rsidRPr="005066A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5066A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066AE">
        <w:rPr>
          <w:lang w:eastAsia="en-US" w:bidi="en-US"/>
        </w:rPr>
        <w:t>.</w:t>
      </w:r>
    </w:p>
    <w:p w:rsidR="00840E6B" w:rsidRDefault="0049578E">
      <w:pPr>
        <w:pStyle w:val="20"/>
        <w:framePr w:w="10044" w:h="13681" w:hRule="exact" w:wrap="none" w:vAnchor="page" w:hAnchor="page" w:x="1246" w:y="160"/>
        <w:shd w:val="clear" w:color="auto" w:fill="auto"/>
        <w:spacing w:before="0" w:after="0" w:line="317" w:lineRule="exact"/>
        <w:ind w:firstLine="740"/>
      </w:pPr>
      <w:r>
        <w:t xml:space="preserve">2. Заказчиком </w:t>
      </w:r>
      <w:r>
        <w:t>28.10.2014 размещено извещение о проведении электронного аукциона Л</w:t>
      </w:r>
      <w:r>
        <w:rPr>
          <w:vertAlign w:val="superscript"/>
        </w:rPr>
        <w:t>г</w:t>
      </w:r>
      <w:r>
        <w:t>° 0321300001114000841 на сумму 5 512 640 руб., по результатам которого с Потребительским домостроительным союзом «ДОМОСТРОИТЕЛЬ» (далее - Исполнитель) заключен муниципальный контракт от 09</w:t>
      </w:r>
      <w:r>
        <w:t>.12.2014 Л</w:t>
      </w:r>
      <w:r>
        <w:rPr>
          <w:vertAlign w:val="superscript"/>
        </w:rPr>
        <w:t>р</w:t>
      </w:r>
      <w:r>
        <w:t>» 137/14 на обязанность осуществить закупку 7 однокомнатных жилых помещений (квартир) в многоквартирном (ых) доме (ах) на территории города Ставрополя для переселения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51" w:h="13686" w:hRule="exact" w:wrap="none" w:vAnchor="page" w:hAnchor="page" w:x="1242" w:y="153"/>
        <w:shd w:val="clear" w:color="auto" w:fill="auto"/>
        <w:spacing w:before="0" w:after="0" w:line="317" w:lineRule="exact"/>
      </w:pPr>
      <w:r>
        <w:lastRenderedPageBreak/>
        <w:t>законом от 21.07.2007 № 185-ФЗ «О Фонде содействия рефор</w:t>
      </w:r>
      <w:r>
        <w:t>мированию жилищно- коммунального хозяйства». Цена контракта составила 5 512 640 руб.</w:t>
      </w:r>
    </w:p>
    <w:p w:rsidR="00840E6B" w:rsidRDefault="0049578E">
      <w:pPr>
        <w:pStyle w:val="20"/>
        <w:framePr w:w="10051" w:h="13686" w:hRule="exact" w:wrap="none" w:vAnchor="page" w:hAnchor="page" w:x="1242" w:y="153"/>
        <w:shd w:val="clear" w:color="auto" w:fill="auto"/>
        <w:spacing w:before="0" w:after="0" w:line="317" w:lineRule="exact"/>
        <w:ind w:firstLine="740"/>
      </w:pPr>
      <w:r>
        <w:t>Согласно пункту 1.3 муниципального контракта от 09.12.2014 № 137/14, количество однокомнатных жилых помещений (квартир) - 7, обшей площадью - 285,7 кв.м.</w:t>
      </w:r>
    </w:p>
    <w:p w:rsidR="00840E6B" w:rsidRDefault="0049578E">
      <w:pPr>
        <w:pStyle w:val="20"/>
        <w:framePr w:w="10051" w:h="13686" w:hRule="exact" w:wrap="none" w:vAnchor="page" w:hAnchor="page" w:x="1242" w:y="153"/>
        <w:numPr>
          <w:ilvl w:val="0"/>
          <w:numId w:val="13"/>
        </w:numPr>
        <w:shd w:val="clear" w:color="auto" w:fill="auto"/>
        <w:tabs>
          <w:tab w:val="left" w:pos="2066"/>
        </w:tabs>
        <w:spacing w:before="0" w:after="0" w:line="317" w:lineRule="exact"/>
        <w:ind w:firstLine="740"/>
      </w:pPr>
      <w:r>
        <w:t xml:space="preserve">между Заказчиком </w:t>
      </w:r>
      <w:r>
        <w:t>и Исполнителем подписано дополнительное соглашение № 131/15 к муниципальному контракту от 09.12.2014 № 137/14, согласно которому раздел 1 «Предмет муниципального контракта» изложить в следующей редакции:</w:t>
      </w:r>
    </w:p>
    <w:p w:rsidR="00840E6B" w:rsidRDefault="0049578E">
      <w:pPr>
        <w:pStyle w:val="20"/>
        <w:framePr w:w="10051" w:h="13686" w:hRule="exact" w:wrap="none" w:vAnchor="page" w:hAnchor="page" w:x="1242" w:y="153"/>
        <w:shd w:val="clear" w:color="auto" w:fill="auto"/>
        <w:spacing w:before="0" w:after="0" w:line="317" w:lineRule="exact"/>
        <w:ind w:firstLine="740"/>
      </w:pPr>
      <w:r>
        <w:t>«Исполнитель обязуется осуществить закупку 6 одноком</w:t>
      </w:r>
      <w:r>
        <w:t>натных жилых помещений (квартир) в многоквартирном(ых) доме(ах) на территории города Ставрополя для переселения граждан из аварийных многоквартирных домов в соответствии с Федеральным законом от 21.07.2007 № 185-ФЗ «О Фонде содействия реформированию жилищн</w:t>
      </w:r>
      <w:r>
        <w:t>о-коммунального хозяйства»</w:t>
      </w:r>
    </w:p>
    <w:p w:rsidR="00840E6B" w:rsidRDefault="0049578E">
      <w:pPr>
        <w:pStyle w:val="20"/>
        <w:framePr w:w="10051" w:h="13686" w:hRule="exact" w:wrap="none" w:vAnchor="page" w:hAnchor="page" w:x="1242" w:y="153"/>
        <w:shd w:val="clear" w:color="auto" w:fill="auto"/>
        <w:spacing w:before="0" w:after="0" w:line="317" w:lineRule="exact"/>
        <w:ind w:firstLine="740"/>
      </w:pPr>
      <w:r>
        <w:t>Общая площадь закупаемых объектов, включая площадь помещений вспомогательного использования, составляет 248,8 кв.м., из них площадь жилого помещения составляет 233 кв.м.</w:t>
      </w:r>
    </w:p>
    <w:p w:rsidR="00840E6B" w:rsidRDefault="0049578E">
      <w:pPr>
        <w:pStyle w:val="20"/>
        <w:framePr w:w="10051" w:h="13686" w:hRule="exact" w:wrap="none" w:vAnchor="page" w:hAnchor="page" w:x="1242" w:y="153"/>
        <w:shd w:val="clear" w:color="auto" w:fill="auto"/>
        <w:spacing w:before="0" w:after="0" w:line="317" w:lineRule="exact"/>
        <w:ind w:firstLine="740"/>
      </w:pPr>
      <w:r>
        <w:t>В связи с уменьшением количества и общей площади закупаемых</w:t>
      </w:r>
      <w:r>
        <w:t xml:space="preserve"> объектов цена настоящего контракта составляет 4 495 782,70 руб.»</w:t>
      </w:r>
    </w:p>
    <w:p w:rsidR="00840E6B" w:rsidRDefault="0049578E">
      <w:pPr>
        <w:pStyle w:val="20"/>
        <w:framePr w:w="10051" w:h="13686" w:hRule="exact" w:wrap="none" w:vAnchor="page" w:hAnchor="page" w:x="1242" w:y="153"/>
        <w:shd w:val="clear" w:color="auto" w:fill="auto"/>
        <w:spacing w:before="0" w:after="0" w:line="317" w:lineRule="exact"/>
        <w:ind w:firstLine="740"/>
      </w:pPr>
      <w:r>
        <w:t xml:space="preserve">Согласно пункту 1 части 1 статьи 95 Федерального Закона 44-ФЗ, изменение существенных условий контракта при его исполнении не допускается, за исключением их изменения по соглашению сторон в </w:t>
      </w:r>
      <w:r>
        <w:t>случае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контрактом.</w:t>
      </w:r>
    </w:p>
    <w:p w:rsidR="00840E6B" w:rsidRDefault="0049578E">
      <w:pPr>
        <w:pStyle w:val="20"/>
        <w:framePr w:w="10051" w:h="13686" w:hRule="exact" w:wrap="none" w:vAnchor="page" w:hAnchor="page" w:x="1242" w:y="153"/>
        <w:shd w:val="clear" w:color="auto" w:fill="auto"/>
        <w:spacing w:before="0" w:after="0" w:line="317" w:lineRule="exact"/>
        <w:ind w:firstLine="740"/>
      </w:pPr>
      <w:r>
        <w:t xml:space="preserve">Согласно пункту 12.2 муниципального контракта от </w:t>
      </w:r>
      <w:r>
        <w:t>09.12.2014 № 136/14, изменение существенных условий контракта при его исполнении не допускается, за исключением их изменения по соглашению сторон при снижении цены контракта без изменения предусмотренных контрактом объемов работ, качества выполняемых работ</w:t>
      </w:r>
      <w:r>
        <w:t xml:space="preserve"> и иных условий контракта.</w:t>
      </w:r>
    </w:p>
    <w:p w:rsidR="00840E6B" w:rsidRDefault="0049578E">
      <w:pPr>
        <w:pStyle w:val="80"/>
        <w:framePr w:w="10051" w:h="13686" w:hRule="exact" w:wrap="none" w:vAnchor="page" w:hAnchor="page" w:x="1242" w:y="153"/>
        <w:shd w:val="clear" w:color="auto" w:fill="auto"/>
        <w:ind w:firstLine="740"/>
      </w:pPr>
      <w:r>
        <w:t>В нарушение пункта I части 1 статьи 95 Федерального Закона № 44-ФЗ и пункта 12.2 муниципального контракта от 09.12.2014 № 137/14 Заказчик при исполнении муниципального контракта внес существенные изменения в его условия</w:t>
      </w:r>
      <w:r>
        <w:rPr>
          <w:rStyle w:val="81"/>
        </w:rPr>
        <w:t xml:space="preserve">, </w:t>
      </w:r>
      <w:r>
        <w:t>а именно</w:t>
      </w:r>
      <w:r>
        <w:t xml:space="preserve"> снизил цену контракта па 1 016 857,30 руб., уменьшил предусмотренное контрактом количество закупаемых жилых помещений (квартир) на (1 квартиру) и уменьши</w:t>
      </w:r>
      <w:r>
        <w:rPr>
          <w:rStyle w:val="81"/>
        </w:rPr>
        <w:t xml:space="preserve">7 </w:t>
      </w:r>
      <w:r>
        <w:t>площадь закупаемых жилых помещений (квартир) на 52,7 кв.м.</w:t>
      </w:r>
    </w:p>
    <w:p w:rsidR="00840E6B" w:rsidRDefault="0049578E">
      <w:pPr>
        <w:pStyle w:val="20"/>
        <w:framePr w:w="10051" w:h="13686" w:hRule="exact" w:wrap="none" w:vAnchor="page" w:hAnchor="page" w:x="1242" w:y="153"/>
        <w:shd w:val="clear" w:color="auto" w:fill="auto"/>
        <w:spacing w:before="0" w:after="0" w:line="317" w:lineRule="exact"/>
        <w:ind w:firstLine="740"/>
      </w:pPr>
      <w:r>
        <w:t>Из представленных письменных пояснений за</w:t>
      </w:r>
      <w:r>
        <w:t>местителя руководителя комитета городского хозяйства Самойловской Е.А. следует, что в рамках муниципального контракта от 09.12.2014 № 137/14 Заказчиком от Потребительского домостроительного союза «ДОМОСТРОИТЕЛЬ» 13.10.2015 принято 6 однокомнатных квартир о</w:t>
      </w:r>
      <w:r>
        <w:t>бщей площадью 233 кв.м, (с учетом балконов 248,8 кв.м.). Количество приобретаемых квартир уменьшилось в связи с тем, что на основании решения Октябрьского районного суда города Ставрополя от 19.09.2011,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37" w:h="13696" w:hRule="exact" w:wrap="none" w:vAnchor="page" w:hAnchor="page" w:x="1249" w:y="145"/>
        <w:shd w:val="clear" w:color="auto" w:fill="auto"/>
        <w:spacing w:before="0" w:after="0" w:line="317" w:lineRule="exact"/>
      </w:pPr>
      <w:r>
        <w:lastRenderedPageBreak/>
        <w:t>администрации города Ставрополя</w:t>
      </w:r>
      <w:r>
        <w:t xml:space="preserve"> от 17.10.2012 № 3294 гражданам, проживающим по адресу; г. Ставрополь, просп. Октябрьской Революции, д. 21, кв. 10, предоставлена во внеочередном порядке из муниципальною жилищного фонда по договору социального найма жилое помещение однокомнатная квартира </w:t>
      </w:r>
      <w:r>
        <w:t>№ 22 по ул. Магистральная, д. 12 в г. Ставрополе, обшей площадью 33,8 кв.м.</w:t>
      </w:r>
    </w:p>
    <w:p w:rsidR="00840E6B" w:rsidRDefault="0049578E">
      <w:pPr>
        <w:pStyle w:val="20"/>
        <w:framePr w:w="10037" w:h="13696" w:hRule="exact" w:wrap="none" w:vAnchor="page" w:hAnchor="page" w:x="1249" w:y="145"/>
        <w:numPr>
          <w:ilvl w:val="0"/>
          <w:numId w:val="14"/>
        </w:numPr>
        <w:shd w:val="clear" w:color="auto" w:fill="auto"/>
        <w:tabs>
          <w:tab w:val="left" w:pos="2066"/>
        </w:tabs>
        <w:spacing w:before="0" w:after="0" w:line="317" w:lineRule="exact"/>
        <w:ind w:firstLine="720"/>
      </w:pPr>
      <w:r>
        <w:t xml:space="preserve">между Заказчиком и Исполнителем подписано дополнительное соглашение № 138/15 к муниципальному контракту от 09.12.2014 № 137/14, согласно которому цена настоящего контракта </w:t>
      </w:r>
      <w:r>
        <w:t>составляет 4 725 120,00 руб., а общая площадь закупаемых объектов, включая площадь помещений вспомогательного использования, составляет 248,8 кв.м., из них площадь жилого помещения соста&amp;зяет 233 кв.м.</w:t>
      </w:r>
    </w:p>
    <w:p w:rsidR="00840E6B" w:rsidRDefault="0049578E">
      <w:pPr>
        <w:pStyle w:val="20"/>
        <w:framePr w:w="10037" w:h="13696" w:hRule="exact" w:wrap="none" w:vAnchor="page" w:hAnchor="page" w:x="1249" w:y="145"/>
        <w:shd w:val="clear" w:color="auto" w:fill="auto"/>
        <w:spacing w:before="0" w:after="0" w:line="317" w:lineRule="exact"/>
        <w:ind w:firstLine="720"/>
      </w:pPr>
      <w:r>
        <w:t>При этом оплата за закупаемые объекты производится «За</w:t>
      </w:r>
      <w:r>
        <w:t>казчиком» из расчета стоимости 192,0 кв.м, в сумме 4 725 120,00 руб. в соответствии с условиями краевой адресной Программы, утвержденной постановлением правительства Ставропольского края от 17.06.2013 № 237-п.</w:t>
      </w:r>
    </w:p>
    <w:p w:rsidR="00840E6B" w:rsidRDefault="0049578E">
      <w:pPr>
        <w:pStyle w:val="80"/>
        <w:framePr w:w="10037" w:h="13696" w:hRule="exact" w:wrap="none" w:vAnchor="page" w:hAnchor="page" w:x="1249" w:y="145"/>
        <w:shd w:val="clear" w:color="auto" w:fill="auto"/>
        <w:ind w:firstLine="720"/>
      </w:pPr>
      <w:r>
        <w:t>В нарушение пункта 1 части I статьи 95 Федерал</w:t>
      </w:r>
      <w:r>
        <w:t>ьного Закона Л</w:t>
      </w:r>
      <w:r>
        <w:rPr>
          <w:vertAlign w:val="superscript"/>
        </w:rPr>
        <w:t>г</w:t>
      </w:r>
      <w:r>
        <w:t xml:space="preserve">9 44-ФЗ и пункта 12.2 муниципального контракта от 09.12.2014 </w:t>
      </w:r>
      <w:r>
        <w:rPr>
          <w:lang w:val="en-US" w:eastAsia="en-US" w:bidi="en-US"/>
        </w:rPr>
        <w:t>N</w:t>
      </w:r>
      <w:r w:rsidRPr="005066AE">
        <w:rPr>
          <w:lang w:eastAsia="en-US" w:bidi="en-US"/>
        </w:rPr>
        <w:t xml:space="preserve">9 </w:t>
      </w:r>
      <w:r>
        <w:t>137/14 Заказчик при исполнении муниципального контракта изменил существенные условия контракта, а именно цена настоящего контракта увеличена на 229 337,30 руб. и составляет 4 72</w:t>
      </w:r>
      <w:r>
        <w:t>5 120,00 руб.</w:t>
      </w:r>
    </w:p>
    <w:p w:rsidR="00840E6B" w:rsidRDefault="0049578E">
      <w:pPr>
        <w:pStyle w:val="20"/>
        <w:framePr w:w="10037" w:h="13696" w:hRule="exact" w:wrap="none" w:vAnchor="page" w:hAnchor="page" w:x="1249" w:y="145"/>
        <w:shd w:val="clear" w:color="auto" w:fill="auto"/>
        <w:spacing w:before="0" w:after="0" w:line="317" w:lineRule="exact"/>
        <w:ind w:firstLine="720"/>
      </w:pPr>
      <w:r>
        <w:t>Согласно пункту 6.5 муниципального контракта от 09.12.2014 № 137/14, приемка квартир осуществляется Заказчиком при участии комиссии, состав которой утвержден постановлением главы администрации г. Ставрополя.</w:t>
      </w:r>
    </w:p>
    <w:p w:rsidR="00840E6B" w:rsidRDefault="0049578E">
      <w:pPr>
        <w:pStyle w:val="20"/>
        <w:framePr w:w="10037" w:h="13696" w:hRule="exact" w:wrap="none" w:vAnchor="page" w:hAnchor="page" w:x="1249" w:y="145"/>
        <w:shd w:val="clear" w:color="auto" w:fill="auto"/>
        <w:spacing w:before="0" w:after="0" w:line="317" w:lineRule="exact"/>
        <w:ind w:firstLine="720"/>
      </w:pPr>
      <w:r>
        <w:t>К проверке представлены Акты (№Д</w:t>
      </w:r>
      <w:r>
        <w:rPr>
          <w:vertAlign w:val="superscript"/>
        </w:rPr>
        <w:t>Г</w:t>
      </w:r>
      <w:r>
        <w:t>«</w:t>
      </w:r>
      <w:r>
        <w:t xml:space="preserve"> 4; 5; 6; 7; 9; 10) принятия в собственность муниципального образования г. Ставрополя Ставропольского края жилых помещений (квартир) в многоквартирном доме на территории г. Ставрополя для переселения граждан их многоквартирных домов, признанных аварийными </w:t>
      </w:r>
      <w:r>
        <w:t>и подлежащими сносу, составленные 06.10.2015 по адресу г. Ставрополь, проспект Кулакова, д. 51, и подписанные комиссией созданной постановлением администрации города Ставрополя Ставропольского края от 07.04.2015 № 627.</w:t>
      </w:r>
    </w:p>
    <w:p w:rsidR="00840E6B" w:rsidRDefault="0049578E">
      <w:pPr>
        <w:pStyle w:val="20"/>
        <w:framePr w:w="10037" w:h="13696" w:hRule="exact" w:wrap="none" w:vAnchor="page" w:hAnchor="page" w:x="1249" w:y="145"/>
        <w:shd w:val="clear" w:color="auto" w:fill="auto"/>
        <w:spacing w:before="0" w:after="0" w:line="317" w:lineRule="exact"/>
        <w:ind w:firstLine="720"/>
      </w:pPr>
      <w:r>
        <w:t>Согласно выводам и решениям комиссии,</w:t>
      </w:r>
      <w:r>
        <w:t xml:space="preserve"> жилые помещения - однокомнатные квартиры (№№ 2; 3; 4; 5; 123; 124) соответствуют требованиям, предъявленным к жилым помещениям и пригодны для постоянного проживания, в связи с чем решено принять данные квартиры в собственность муниципального образования г</w:t>
      </w:r>
      <w:r>
        <w:t>. Ставрополя Ставропольского края для переселения граждан из многоквартирных домов, признанных аварийными и подлежащими сносу или реконструкции.</w:t>
      </w:r>
    </w:p>
    <w:p w:rsidR="00840E6B" w:rsidRDefault="0049578E">
      <w:pPr>
        <w:pStyle w:val="20"/>
        <w:framePr w:w="10037" w:h="13696" w:hRule="exact" w:wrap="none" w:vAnchor="page" w:hAnchor="page" w:x="1249" w:y="145"/>
        <w:shd w:val="clear" w:color="auto" w:fill="auto"/>
        <w:spacing w:before="0" w:after="0" w:line="317" w:lineRule="exact"/>
        <w:ind w:firstLine="720"/>
      </w:pPr>
      <w:r>
        <w:t xml:space="preserve">Согласно пункту 6.9 муниципального контракта от 09.12.2014 № 137/14 по результатам приемки квартир в 2-дпевный </w:t>
      </w:r>
      <w:r>
        <w:t>срок оформляется акт приема передачи квартир.</w:t>
      </w:r>
    </w:p>
    <w:p w:rsidR="00840E6B" w:rsidRDefault="0049578E">
      <w:pPr>
        <w:pStyle w:val="20"/>
        <w:framePr w:w="10037" w:h="13696" w:hRule="exact" w:wrap="none" w:vAnchor="page" w:hAnchor="page" w:x="1249" w:y="145"/>
        <w:shd w:val="clear" w:color="auto" w:fill="auto"/>
        <w:spacing w:before="0" w:after="0" w:line="317" w:lineRule="exact"/>
        <w:ind w:firstLine="720"/>
      </w:pPr>
      <w:r>
        <w:t>Согласно акту приема-передачи жилых помещений (квартир), подписанному</w:t>
      </w:r>
    </w:p>
    <w:p w:rsidR="00840E6B" w:rsidRDefault="0049578E">
      <w:pPr>
        <w:pStyle w:val="20"/>
        <w:framePr w:w="10037" w:h="13696" w:hRule="exact" w:wrap="none" w:vAnchor="page" w:hAnchor="page" w:x="1249" w:y="145"/>
        <w:numPr>
          <w:ilvl w:val="0"/>
          <w:numId w:val="15"/>
        </w:numPr>
        <w:shd w:val="clear" w:color="auto" w:fill="auto"/>
        <w:tabs>
          <w:tab w:val="left" w:pos="1620"/>
        </w:tabs>
        <w:spacing w:before="0" w:after="0" w:line="317" w:lineRule="exact"/>
      </w:pPr>
      <w:r>
        <w:t>Исполнитель передал, а Заказчик принял в собственность муниципального образования города Ставрополя, в соответствии с муниципальным контракт</w:t>
      </w:r>
      <w:r>
        <w:t>ом от 09.12.2014 № 137/14, 6 однокомнатных квартир (№№ 1; 75; 125; 126;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58" w:h="13673" w:hRule="exact" w:wrap="none" w:vAnchor="page" w:hAnchor="page" w:x="1238" w:y="165"/>
        <w:shd w:val="clear" w:color="auto" w:fill="auto"/>
        <w:spacing w:before="0" w:after="0" w:line="310" w:lineRule="exact"/>
      </w:pPr>
      <w:r>
        <w:lastRenderedPageBreak/>
        <w:t xml:space="preserve">край, г. Ставрополь, проспект Кулакова, дом 51, в квартале 373, принадлежащих Исполнителю. Состояние, комплектность, качественные и эксплуатационные </w:t>
      </w:r>
      <w:r>
        <w:t>характеристики объектов недвижимости соответствуют Приложению № 1 к муниципальному контракту от 09.12.2014 № 137/14. Подписанием настоящего Акта Стороны подтверждают, что не имеют друг к другу никаких правовых претензий, претензий в отношении качества дома</w:t>
      </w:r>
      <w:r>
        <w:t xml:space="preserve"> и квартир, а также в отношении сроков сдачи дома в эксплуатацию.</w:t>
      </w:r>
    </w:p>
    <w:p w:rsidR="00840E6B" w:rsidRDefault="0049578E">
      <w:pPr>
        <w:pStyle w:val="80"/>
        <w:framePr w:w="10058" w:h="13673" w:hRule="exact" w:wrap="none" w:vAnchor="page" w:hAnchor="page" w:x="1238" w:y="165"/>
        <w:shd w:val="clear" w:color="auto" w:fill="auto"/>
        <w:spacing w:line="310" w:lineRule="exact"/>
        <w:ind w:firstLine="740"/>
      </w:pPr>
      <w:r>
        <w:t xml:space="preserve">В нарушение пункта 6.9 муниципального контракта от 09.12.2014 </w:t>
      </w:r>
      <w:r>
        <w:rPr>
          <w:lang w:val="en-US" w:eastAsia="en-US" w:bidi="en-US"/>
        </w:rPr>
        <w:t>Ns</w:t>
      </w:r>
      <w:r w:rsidRPr="005066AE">
        <w:rPr>
          <w:lang w:eastAsia="en-US" w:bidi="en-US"/>
        </w:rPr>
        <w:t xml:space="preserve"> </w:t>
      </w:r>
      <w:r>
        <w:t>137/14 акт приема передачи квартир оформлен на 3 рабочих дня позже установленного контрактом срока.</w:t>
      </w:r>
    </w:p>
    <w:p w:rsidR="00840E6B" w:rsidRDefault="0049578E">
      <w:pPr>
        <w:pStyle w:val="20"/>
        <w:framePr w:w="10058" w:h="13673" w:hRule="exact" w:wrap="none" w:vAnchor="page" w:hAnchor="page" w:x="1238" w:y="165"/>
        <w:shd w:val="clear" w:color="auto" w:fill="auto"/>
        <w:tabs>
          <w:tab w:val="left" w:pos="5242"/>
          <w:tab w:val="left" w:pos="5839"/>
        </w:tabs>
        <w:spacing w:before="0" w:after="0" w:line="310" w:lineRule="exact"/>
        <w:ind w:firstLine="740"/>
      </w:pPr>
      <w:r>
        <w:t xml:space="preserve">Согласно пункту 1.1 муниципального контракта от 09.12.2014 </w:t>
      </w:r>
      <w:r>
        <w:rPr>
          <w:lang w:val="en-US" w:eastAsia="en-US" w:bidi="en-US"/>
        </w:rPr>
        <w:t>jV</w:t>
      </w:r>
      <w:r w:rsidRPr="005066AE">
        <w:rPr>
          <w:lang w:eastAsia="en-US" w:bidi="en-US"/>
        </w:rPr>
        <w:t xml:space="preserve">« </w:t>
      </w:r>
      <w:r>
        <w:t>137/14, Исполнитель обязуется осуществить закупку 7 однокомнатных жилых помещений (квартир) в многоквартирном(ых) доме(ах) на территории города Ставрополя для переселения граждан из аварийных м</w:t>
      </w:r>
      <w:r>
        <w:t>ногоквартирных домов в соответствии с Федеральным законом от 21.07.2007</w:t>
      </w:r>
      <w:r>
        <w:tab/>
        <w:t>№</w:t>
      </w:r>
      <w:r>
        <w:tab/>
        <w:t>185-ФЗ «О Фонде содействия</w:t>
      </w:r>
    </w:p>
    <w:p w:rsidR="00840E6B" w:rsidRDefault="0049578E">
      <w:pPr>
        <w:pStyle w:val="20"/>
        <w:framePr w:w="10058" w:h="13673" w:hRule="exact" w:wrap="none" w:vAnchor="page" w:hAnchor="page" w:x="1238" w:y="165"/>
        <w:shd w:val="clear" w:color="auto" w:fill="auto"/>
        <w:spacing w:before="0" w:after="0" w:line="310" w:lineRule="exact"/>
      </w:pPr>
      <w:r>
        <w:t>реформированию жилищно-коммунального хозяйства» (далее - 7 одна комнатных жилых помещений (квартир)) в соответствии с Приложениями № 1,2, являющимися неотъ</w:t>
      </w:r>
      <w:r>
        <w:t>емлемой частью настоящего контракта, и с условиями настоящего контракта, а Заказчик обязуется принять 7 однокомнатных жилых помещений (квартир) и оплатить их.</w:t>
      </w:r>
    </w:p>
    <w:p w:rsidR="00840E6B" w:rsidRDefault="0049578E">
      <w:pPr>
        <w:pStyle w:val="20"/>
        <w:framePr w:w="10058" w:h="13673" w:hRule="exact" w:wrap="none" w:vAnchor="page" w:hAnchor="page" w:x="1238" w:y="165"/>
        <w:shd w:val="clear" w:color="auto" w:fill="auto"/>
        <w:spacing w:before="0" w:after="0" w:line="310" w:lineRule="exact"/>
        <w:ind w:firstLine="740"/>
      </w:pPr>
      <w:r>
        <w:t>Согласно Приложению № 1 к муниципальному контракту от 09.12.2014 № 137/14 «Техническое задание» в</w:t>
      </w:r>
      <w:r>
        <w:t xml:space="preserve"> пункте 2 установлены следующие требования к техническим характеристикам объекта закупки:</w:t>
      </w:r>
    </w:p>
    <w:p w:rsidR="00840E6B" w:rsidRDefault="0049578E">
      <w:pPr>
        <w:pStyle w:val="20"/>
        <w:framePr w:w="10058" w:h="13673" w:hRule="exact" w:wrap="none" w:vAnchor="page" w:hAnchor="page" w:x="1238" w:y="165"/>
        <w:shd w:val="clear" w:color="auto" w:fill="auto"/>
        <w:spacing w:before="0" w:after="0" w:line="310" w:lineRule="exact"/>
        <w:ind w:firstLine="740"/>
      </w:pPr>
      <w:r>
        <w:t>В жилых помещениях (квартирах) должны быть выполнены следующие строительные и отделочные работы: устройство и заполнение оконных проемов с подоконной доской (ПВХ проф</w:t>
      </w:r>
      <w:r>
        <w:t>иль); устройство внутри жилого помещения (квартиры) силовой и осветительной электропроводки (комплектуется медным проводом), включая установку счетчика потребления электроэнергии (мощностью не менее 25 кВт); установка розеток; установка межкомнатных перего</w:t>
      </w:r>
      <w:r>
        <w:t xml:space="preserve">родок; штукатурные работы; подготовка и отделка погодков (побелка); подготовка и отделка стен (обои); подготовительные работы для устройства чистых полов (цементно-песчаная стяжка); устройство чистых полов (линолеум); установка межкомнатных дверей; монтаж </w:t>
      </w:r>
      <w:r>
        <w:t>сантехнических стояков (горячая, холодная вода и канализация), устройство внутриквартирной сети горячей, холодной воды и канализации, установка счетчиков холодного и горячего водоснабжения; установка в санузлах саннтарно-тсхнпческих приборов (ванна, ракови</w:t>
      </w:r>
      <w:r>
        <w:t>на, унитаз, смесители); отделка санузлов (потолок - побелка, стены - покраска, иол - керамическая плитка); монтаж приборов отопления; установка на кухнях газовой или электрической варочной плиты, раковины, смесителя; установка входных дверей; устройство ве</w:t>
      </w:r>
      <w:r>
        <w:t>нтиляции.</w:t>
      </w:r>
    </w:p>
    <w:p w:rsidR="00840E6B" w:rsidRDefault="0049578E">
      <w:pPr>
        <w:pStyle w:val="20"/>
        <w:framePr w:w="10058" w:h="13673" w:hRule="exact" w:wrap="none" w:vAnchor="page" w:hAnchor="page" w:x="1238" w:y="165"/>
        <w:shd w:val="clear" w:color="auto" w:fill="auto"/>
        <w:spacing w:before="0" w:after="0" w:line="310" w:lineRule="exact"/>
        <w:ind w:firstLine="740"/>
      </w:pPr>
      <w:r>
        <w:t>В ходе проверки комиссией, в составе представителей: заказчика - комитета городского хозяйства администрации города Ставрополя в лице: заместителя руководителя комитета городского хозяйства - Самойловской Е.А., ведущего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37" w:h="13659" w:hRule="exact" w:wrap="none" w:vAnchor="page" w:hAnchor="page" w:x="1249" w:y="150"/>
        <w:shd w:val="clear" w:color="auto" w:fill="auto"/>
        <w:spacing w:before="0" w:after="0" w:line="310" w:lineRule="exact"/>
      </w:pPr>
      <w:r>
        <w:lastRenderedPageBreak/>
        <w:t>горо</w:t>
      </w:r>
      <w:r>
        <w:t>дского хозяйства - Хапаева В.Н., руководителя отдела по учету граждан, нуждающихся в жилых помещениях комитета городского хозяйства - Крутенчук Н.В., в присутствии представителя порядной организации, исполнителя Потребительский домостроительный союз «Домос</w:t>
      </w:r>
      <w:r>
        <w:t>троитель» (по доверенности) - главного инженера Эмирбекова И.Г., в присутствии представителей УФК по Ставропольском крае заместителя начальника контрольно-ревизионного отдела в социально-экономической сфере Объедкова И.П., контролера-ревизора контрольнорев</w:t>
      </w:r>
      <w:r>
        <w:t>изионного отдела в социально-экономической сфере Корнилова М.И., 26.08.2016 проведен визуальный осмотр жилищного помещения (однокомнатной квартиры) по адресу: г. Ставрополь, ул. Кулакова, д. 51, кв. 2, приобретенной в соответствии с муниципальным контракто</w:t>
      </w:r>
      <w:r>
        <w:t>м от 09.12.2014 Л1» 137/14, на соответствие техническому заданию.</w:t>
      </w:r>
    </w:p>
    <w:p w:rsidR="00840E6B" w:rsidRDefault="0049578E">
      <w:pPr>
        <w:pStyle w:val="20"/>
        <w:framePr w:w="10037" w:h="13659" w:hRule="exact" w:wrap="none" w:vAnchor="page" w:hAnchor="page" w:x="1249" w:y="150"/>
        <w:shd w:val="clear" w:color="auto" w:fill="auto"/>
        <w:spacing w:before="0" w:after="0" w:line="310" w:lineRule="exact"/>
        <w:ind w:firstLine="860"/>
      </w:pPr>
      <w:r>
        <w:t>В результате визуального осмотра было выявлено следующее:</w:t>
      </w:r>
    </w:p>
    <w:p w:rsidR="00840E6B" w:rsidRDefault="0049578E">
      <w:pPr>
        <w:pStyle w:val="20"/>
        <w:framePr w:w="10037" w:h="13659" w:hRule="exact" w:wrap="none" w:vAnchor="page" w:hAnchor="page" w:x="1249" w:y="150"/>
        <w:numPr>
          <w:ilvl w:val="0"/>
          <w:numId w:val="2"/>
        </w:numPr>
        <w:shd w:val="clear" w:color="auto" w:fill="auto"/>
        <w:tabs>
          <w:tab w:val="left" w:pos="1079"/>
        </w:tabs>
        <w:spacing w:before="0" w:after="0" w:line="310" w:lineRule="exact"/>
        <w:ind w:firstLine="860"/>
      </w:pPr>
      <w:r>
        <w:t>в кухне отсутствуют раковина и смеситель;</w:t>
      </w:r>
    </w:p>
    <w:p w:rsidR="00840E6B" w:rsidRDefault="0049578E">
      <w:pPr>
        <w:pStyle w:val="20"/>
        <w:framePr w:w="10037" w:h="13659" w:hRule="exact" w:wrap="none" w:vAnchor="page" w:hAnchor="page" w:x="1249" w:y="150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10" w:lineRule="exact"/>
        <w:ind w:firstLine="860"/>
      </w:pPr>
      <w:r>
        <w:t>в ванной комнате на умывальнике имеется отверстие для смесителя, который отсутствует;</w:t>
      </w:r>
    </w:p>
    <w:p w:rsidR="00840E6B" w:rsidRDefault="0049578E">
      <w:pPr>
        <w:pStyle w:val="20"/>
        <w:framePr w:w="10037" w:h="13659" w:hRule="exact" w:wrap="none" w:vAnchor="page" w:hAnchor="page" w:x="1249" w:y="150"/>
        <w:numPr>
          <w:ilvl w:val="0"/>
          <w:numId w:val="2"/>
        </w:numPr>
        <w:shd w:val="clear" w:color="auto" w:fill="auto"/>
        <w:tabs>
          <w:tab w:val="left" w:pos="1079"/>
        </w:tabs>
        <w:spacing w:before="0" w:after="0" w:line="310" w:lineRule="exact"/>
        <w:ind w:firstLine="860"/>
      </w:pPr>
      <w:r>
        <w:t xml:space="preserve">на </w:t>
      </w:r>
      <w:r>
        <w:t>межкомнатных дверях с одной стороны отсутствуют наличники.</w:t>
      </w:r>
    </w:p>
    <w:p w:rsidR="00840E6B" w:rsidRDefault="0049578E">
      <w:pPr>
        <w:pStyle w:val="20"/>
        <w:framePr w:w="10037" w:h="13659" w:hRule="exact" w:wrap="none" w:vAnchor="page" w:hAnchor="page" w:x="1249" w:y="150"/>
        <w:shd w:val="clear" w:color="auto" w:fill="auto"/>
        <w:spacing w:before="0" w:after="0" w:line="310" w:lineRule="exact"/>
        <w:ind w:firstLine="860"/>
      </w:pPr>
      <w:r>
        <w:t>Проверить побелку потолков не представляется возможным, так как</w:t>
      </w:r>
    </w:p>
    <w:p w:rsidR="00840E6B" w:rsidRDefault="0049578E">
      <w:pPr>
        <w:pStyle w:val="20"/>
        <w:framePr w:w="10037" w:h="13659" w:hRule="exact" w:wrap="none" w:vAnchor="page" w:hAnchor="page" w:x="1249" w:y="150"/>
        <w:shd w:val="clear" w:color="auto" w:fill="auto"/>
        <w:spacing w:before="0" w:after="0" w:line="310" w:lineRule="exact"/>
      </w:pPr>
      <w:r>
        <w:t>покрытия потолков выполнены из ПВХ пленки (натяжной потолок).</w:t>
      </w:r>
    </w:p>
    <w:p w:rsidR="00840E6B" w:rsidRDefault="0049578E">
      <w:pPr>
        <w:pStyle w:val="80"/>
        <w:framePr w:w="10037" w:h="13659" w:hRule="exact" w:wrap="none" w:vAnchor="page" w:hAnchor="page" w:x="1249" w:y="150"/>
        <w:shd w:val="clear" w:color="auto" w:fill="auto"/>
        <w:spacing w:line="310" w:lineRule="exact"/>
        <w:ind w:firstLine="860"/>
      </w:pPr>
      <w:r>
        <w:t xml:space="preserve">В нарушение пункта 1,1 муниципального контракта от 09.12.2014 № 137/14 </w:t>
      </w:r>
      <w:r>
        <w:t xml:space="preserve">Исполнитель осуществи! закупку жилого помещения (однокомнатной квартиры) по адресу: г. Ставрополь, ул. Кулакова, д. 51, кв. 2, в соответствии с муниципальным контрактом от 09.12.2014 </w:t>
      </w:r>
      <w:r>
        <w:rPr>
          <w:lang w:val="en-US" w:eastAsia="en-US" w:bidi="en-US"/>
        </w:rPr>
        <w:t>N</w:t>
      </w:r>
      <w:r w:rsidRPr="005066AE">
        <w:rPr>
          <w:lang w:eastAsia="en-US" w:bidi="en-US"/>
        </w:rPr>
        <w:t xml:space="preserve">9 </w:t>
      </w:r>
      <w:r>
        <w:t>137/14, а Заказчик принял данную квартиру в нарушение с требований При</w:t>
      </w:r>
      <w:r>
        <w:t xml:space="preserve">ложения </w:t>
      </w:r>
      <w:r>
        <w:rPr>
          <w:lang w:val="en-US" w:eastAsia="en-US" w:bidi="en-US"/>
        </w:rPr>
        <w:t>N</w:t>
      </w:r>
      <w:r w:rsidRPr="005066AE">
        <w:rPr>
          <w:lang w:eastAsia="en-US" w:bidi="en-US"/>
        </w:rPr>
        <w:t xml:space="preserve">9 </w:t>
      </w:r>
      <w:r>
        <w:t>1 к контракту.</w:t>
      </w:r>
    </w:p>
    <w:p w:rsidR="00840E6B" w:rsidRDefault="0049578E">
      <w:pPr>
        <w:pStyle w:val="20"/>
        <w:framePr w:w="10037" w:h="13659" w:hRule="exact" w:wrap="none" w:vAnchor="page" w:hAnchor="page" w:x="1249" w:y="150"/>
        <w:shd w:val="clear" w:color="auto" w:fill="auto"/>
        <w:spacing w:before="0" w:after="0" w:line="310" w:lineRule="exact"/>
        <w:ind w:firstLine="720"/>
      </w:pPr>
      <w:r>
        <w:t>Оплата муниципального контракта от 09.12.2014 № 137/14 производилась платежными поручениями:</w:t>
      </w:r>
    </w:p>
    <w:p w:rsidR="00840E6B" w:rsidRDefault="0049578E">
      <w:pPr>
        <w:pStyle w:val="20"/>
        <w:framePr w:w="10037" w:h="13659" w:hRule="exact" w:wrap="none" w:vAnchor="page" w:hAnchor="page" w:x="1249" w:y="150"/>
        <w:shd w:val="clear" w:color="auto" w:fill="auto"/>
        <w:spacing w:before="0" w:after="0" w:line="310" w:lineRule="exact"/>
        <w:ind w:firstLine="720"/>
      </w:pPr>
      <w:r>
        <w:t>средства фонда - платежное поручение от 12.11.2015 № 273879 на сумму 1 637 691,56 руб.;</w:t>
      </w:r>
    </w:p>
    <w:p w:rsidR="00840E6B" w:rsidRDefault="0049578E">
      <w:pPr>
        <w:pStyle w:val="20"/>
        <w:framePr w:w="10037" w:h="13659" w:hRule="exact" w:wrap="none" w:vAnchor="page" w:hAnchor="page" w:x="1249" w:y="150"/>
        <w:shd w:val="clear" w:color="auto" w:fill="auto"/>
        <w:spacing w:before="0" w:after="0" w:line="310" w:lineRule="exact"/>
        <w:ind w:firstLine="720"/>
      </w:pPr>
      <w:r>
        <w:t>средства краевого бюджета с учетом доп. площади -</w:t>
      </w:r>
      <w:r>
        <w:t xml:space="preserve"> платежное поручение от</w:t>
      </w:r>
    </w:p>
    <w:p w:rsidR="00840E6B" w:rsidRDefault="0049578E">
      <w:pPr>
        <w:pStyle w:val="20"/>
        <w:framePr w:w="10037" w:h="13659" w:hRule="exact" w:wrap="none" w:vAnchor="page" w:hAnchor="page" w:x="1249" w:y="150"/>
        <w:numPr>
          <w:ilvl w:val="0"/>
          <w:numId w:val="16"/>
        </w:numPr>
        <w:shd w:val="clear" w:color="auto" w:fill="auto"/>
        <w:tabs>
          <w:tab w:val="left" w:pos="1328"/>
        </w:tabs>
        <w:spacing w:before="0" w:after="0" w:line="310" w:lineRule="exact"/>
      </w:pPr>
      <w:r>
        <w:t>Л</w:t>
      </w:r>
      <w:r>
        <w:rPr>
          <w:vertAlign w:val="superscript"/>
        </w:rPr>
        <w:t>г</w:t>
      </w:r>
      <w:r>
        <w:t>е 275061 на сумму 629452,72 руб., платежное поручение от 12.11.2015 № 273875 на сумму 1 737 096,85 руб.;</w:t>
      </w:r>
    </w:p>
    <w:p w:rsidR="00840E6B" w:rsidRDefault="0049578E">
      <w:pPr>
        <w:pStyle w:val="20"/>
        <w:framePr w:w="10037" w:h="13659" w:hRule="exact" w:wrap="none" w:vAnchor="page" w:hAnchor="page" w:x="1249" w:y="150"/>
        <w:shd w:val="clear" w:color="auto" w:fill="auto"/>
        <w:spacing w:before="0" w:after="0" w:line="310" w:lineRule="exact"/>
        <w:ind w:firstLine="720"/>
      </w:pPr>
      <w:r>
        <w:t xml:space="preserve">средства муниципального бюджета с учетом доп. площади - платежное поручение от 12.11.2015 № 275057 на сумму 629 452,72 руб., </w:t>
      </w:r>
      <w:r>
        <w:t>платежное поручение № 273881 на сумму 91 426,15 руб.</w:t>
      </w:r>
    </w:p>
    <w:p w:rsidR="00840E6B" w:rsidRDefault="0049578E">
      <w:pPr>
        <w:pStyle w:val="20"/>
        <w:framePr w:w="10037" w:h="13659" w:hRule="exact" w:wrap="none" w:vAnchor="page" w:hAnchor="page" w:x="1249" w:y="150"/>
        <w:shd w:val="clear" w:color="auto" w:fill="auto"/>
        <w:spacing w:before="0" w:after="0" w:line="310" w:lineRule="exact"/>
        <w:ind w:firstLine="720"/>
      </w:pPr>
      <w:r>
        <w:t>Проведенной проверкой по размещению информации об исполнении муниципального контракта от 09.12.2014 № 137/14, установлено:</w:t>
      </w:r>
    </w:p>
    <w:p w:rsidR="00840E6B" w:rsidRDefault="0049578E">
      <w:pPr>
        <w:pStyle w:val="80"/>
        <w:framePr w:w="10037" w:h="13659" w:hRule="exact" w:wrap="none" w:vAnchor="page" w:hAnchor="page" w:x="1249" w:y="150"/>
        <w:shd w:val="clear" w:color="auto" w:fill="auto"/>
        <w:spacing w:line="310" w:lineRule="exact"/>
        <w:ind w:firstLine="720"/>
      </w:pPr>
      <w:r>
        <w:t xml:space="preserve">В нарушение части 9, 11 статьи 94 Федерального закона </w:t>
      </w:r>
      <w:r>
        <w:rPr>
          <w:lang w:val="en-US" w:eastAsia="en-US" w:bidi="en-US"/>
        </w:rPr>
        <w:t xml:space="preserve">N9 </w:t>
      </w:r>
      <w:r>
        <w:t>44-ФЗ и Постановления П</w:t>
      </w:r>
      <w:r>
        <w:t>равительства Российской Федерации от 28 ноября 2013 г. № 1093 «Положение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</w:t>
      </w:r>
      <w:r>
        <w:t xml:space="preserve">сполнения» отчет об исполнении муниципального контракта от 09.12.2014 </w:t>
      </w:r>
      <w:r>
        <w:rPr>
          <w:lang w:val="en-US" w:eastAsia="en-US" w:bidi="en-US"/>
        </w:rPr>
        <w:t xml:space="preserve">N9 </w:t>
      </w:r>
      <w:r>
        <w:t xml:space="preserve">137/14 не составлен и не размещен на официачьном сайте </w:t>
      </w:r>
      <w:hyperlink r:id="rId9" w:history="1">
        <w:r>
          <w:rPr>
            <w:rStyle w:val="a3"/>
          </w:rPr>
          <w:t>www.zakupki.gov.rt4</w:t>
        </w:r>
      </w:hyperlink>
      <w:r>
        <w:rPr>
          <w:rStyle w:val="82"/>
          <w:i/>
          <w:iCs/>
        </w:rPr>
        <w:t>.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37" w:h="13765" w:hRule="exact" w:wrap="none" w:vAnchor="page" w:hAnchor="page" w:x="1222"/>
        <w:shd w:val="clear" w:color="auto" w:fill="auto"/>
        <w:spacing w:before="0" w:after="0" w:line="310" w:lineRule="exact"/>
      </w:pPr>
      <w:r>
        <w:lastRenderedPageBreak/>
        <w:t xml:space="preserve">помещений (квартир) для переселения граждан </w:t>
      </w:r>
      <w:r>
        <w:t>из аварийного жилищного фонда (с привлечением средств Фонда), проверены выборочно:</w:t>
      </w:r>
    </w:p>
    <w:p w:rsidR="00840E6B" w:rsidRDefault="0049578E">
      <w:pPr>
        <w:pStyle w:val="20"/>
        <w:framePr w:w="10037" w:h="13765" w:hRule="exact" w:wrap="none" w:vAnchor="page" w:hAnchor="page" w:x="1222"/>
        <w:numPr>
          <w:ilvl w:val="0"/>
          <w:numId w:val="17"/>
        </w:numPr>
        <w:shd w:val="clear" w:color="auto" w:fill="auto"/>
        <w:tabs>
          <w:tab w:val="left" w:pos="1030"/>
        </w:tabs>
        <w:spacing w:before="0" w:after="0" w:line="310" w:lineRule="exact"/>
        <w:ind w:firstLine="720"/>
      </w:pPr>
      <w:r>
        <w:t xml:space="preserve">Заказчиком 28.10.2014 размещено извещение о проведении электронного аукциона № 0321300001114000850 на сумму 1 132 060,00 руб., по результатам которого с ООО «Ставропольское </w:t>
      </w:r>
      <w:r>
        <w:t xml:space="preserve">управление — 6 «ЮгСтройИнвест» (далее - Исполнитель) заключен муниципальный контракт от 21.01.2015 № 4/15 на обязанность осуществить закупку двухкомнатной квартиры в многоквартирном доме на территории города Ставрополя для переселения граждан из аварийных </w:t>
      </w:r>
      <w:r>
        <w:t>многоквартирных домов в соответствии с Федеральным законом от 21 июля 2007 г. № 185-ФЗ «О Фонде содействия реформированию жилищно-коммунального хозяйства». Цена контракта составила 1 132 060,00 руб.</w:t>
      </w:r>
    </w:p>
    <w:p w:rsidR="00840E6B" w:rsidRDefault="0049578E">
      <w:pPr>
        <w:pStyle w:val="20"/>
        <w:framePr w:w="10037" w:h="13765" w:hRule="exact" w:wrap="none" w:vAnchor="page" w:hAnchor="page" w:x="1222"/>
        <w:shd w:val="clear" w:color="auto" w:fill="auto"/>
        <w:spacing w:before="0" w:after="0" w:line="310" w:lineRule="exact"/>
        <w:ind w:firstLine="720"/>
      </w:pPr>
      <w:r>
        <w:t xml:space="preserve">Согласно пункту 1.3 муниципального контракта от </w:t>
      </w:r>
      <w:r>
        <w:t>21.01.2015 № 4/15, количество двухкомнатных жилых помещений (квартир) - I, общей площадью -</w:t>
      </w:r>
    </w:p>
    <w:p w:rsidR="00840E6B" w:rsidRDefault="0049578E">
      <w:pPr>
        <w:pStyle w:val="20"/>
        <w:framePr w:w="10037" w:h="13765" w:hRule="exact" w:wrap="none" w:vAnchor="page" w:hAnchor="page" w:x="1222"/>
        <w:numPr>
          <w:ilvl w:val="0"/>
          <w:numId w:val="18"/>
        </w:numPr>
        <w:shd w:val="clear" w:color="auto" w:fill="auto"/>
        <w:tabs>
          <w:tab w:val="left" w:pos="601"/>
        </w:tabs>
        <w:spacing w:before="0" w:after="0" w:line="310" w:lineRule="exact"/>
      </w:pPr>
      <w:r>
        <w:t>кв.м.</w:t>
      </w:r>
    </w:p>
    <w:p w:rsidR="00840E6B" w:rsidRDefault="0049578E">
      <w:pPr>
        <w:pStyle w:val="20"/>
        <w:framePr w:w="10037" w:h="13765" w:hRule="exact" w:wrap="none" w:vAnchor="page" w:hAnchor="page" w:x="1222"/>
        <w:numPr>
          <w:ilvl w:val="0"/>
          <w:numId w:val="19"/>
        </w:numPr>
        <w:shd w:val="clear" w:color="auto" w:fill="auto"/>
        <w:tabs>
          <w:tab w:val="left" w:pos="2081"/>
        </w:tabs>
        <w:spacing w:before="0" w:after="0" w:line="310" w:lineRule="exact"/>
        <w:ind w:firstLine="720"/>
      </w:pPr>
      <w:r>
        <w:t xml:space="preserve">между Заказчиком и Исполнителем подписано дополнительное соглашение № 128/15 к муниципальному контракту от 21.01.2015 № 4/15, согласно которому раздел 1 </w:t>
      </w:r>
      <w:r>
        <w:t>«Предмет муниципального контракта» изложен в следующей редакции:</w:t>
      </w:r>
    </w:p>
    <w:p w:rsidR="00840E6B" w:rsidRDefault="0049578E">
      <w:pPr>
        <w:pStyle w:val="20"/>
        <w:framePr w:w="10037" w:h="13765" w:hRule="exact" w:wrap="none" w:vAnchor="page" w:hAnchor="page" w:x="1222"/>
        <w:shd w:val="clear" w:color="auto" w:fill="auto"/>
        <w:spacing w:before="0" w:after="0" w:line="310" w:lineRule="exact"/>
        <w:ind w:firstLine="720"/>
      </w:pPr>
      <w:r>
        <w:t>«Общая площадь закупаемых объектов, включая площадь помещений вспомогательного использования, составляет 46,8 кв.м.»</w:t>
      </w:r>
    </w:p>
    <w:p w:rsidR="00840E6B" w:rsidRDefault="0049578E">
      <w:pPr>
        <w:pStyle w:val="20"/>
        <w:framePr w:w="10037" w:h="13765" w:hRule="exact" w:wrap="none" w:vAnchor="page" w:hAnchor="page" w:x="1222"/>
        <w:shd w:val="clear" w:color="auto" w:fill="auto"/>
        <w:spacing w:before="0" w:after="0" w:line="310" w:lineRule="exact"/>
        <w:ind w:firstLine="720"/>
      </w:pPr>
      <w:r>
        <w:t>Согласно пункту 12.2 муниципального контракта от 21.01.2015 X» 4/15, измен</w:t>
      </w:r>
      <w:r>
        <w:t>ение существенных условий контракта при его исполнении не допускается, за исключением их изменения по соглашению сторон при снижении цены контракта без изменения предусмотренных контрактом объемов работ, качества выполняемых работ и иных условий контракта.</w:t>
      </w:r>
    </w:p>
    <w:p w:rsidR="00840E6B" w:rsidRDefault="0049578E">
      <w:pPr>
        <w:pStyle w:val="80"/>
        <w:framePr w:w="10037" w:h="13765" w:hRule="exact" w:wrap="none" w:vAnchor="page" w:hAnchor="page" w:x="1222"/>
        <w:shd w:val="clear" w:color="auto" w:fill="auto"/>
        <w:spacing w:line="310" w:lineRule="exact"/>
        <w:ind w:firstLine="720"/>
      </w:pPr>
      <w:r>
        <w:t xml:space="preserve">В нарушение пункта 1 части I статьи 95 Федерального Закона 44-ФЗ и пункта 12.2 мунгщипального контракта от 21.01.2015 </w:t>
      </w:r>
      <w:r>
        <w:rPr>
          <w:lang w:val="en-US" w:eastAsia="en-US" w:bidi="en-US"/>
        </w:rPr>
        <w:t xml:space="preserve">N9 </w:t>
      </w:r>
      <w:r>
        <w:t>4/15 Заказчик при исполнении мунгщипального контракта изменил существенные условия контракта, а именно увеличил предусмотренную контра</w:t>
      </w:r>
      <w:r>
        <w:t>ктом площадь закупаемого жилого помещения (квартиры) па 0,8 кв.м.</w:t>
      </w:r>
    </w:p>
    <w:p w:rsidR="00840E6B" w:rsidRDefault="0049578E">
      <w:pPr>
        <w:pStyle w:val="20"/>
        <w:framePr w:w="10037" w:h="13765" w:hRule="exact" w:wrap="none" w:vAnchor="page" w:hAnchor="page" w:x="1222"/>
        <w:shd w:val="clear" w:color="auto" w:fill="auto"/>
        <w:spacing w:before="0" w:after="0" w:line="310" w:lineRule="exact"/>
        <w:ind w:firstLine="720"/>
      </w:pPr>
      <w:r>
        <w:t>Согласно пункту 6.5 муниципального контракта от 21.01.2015 № 4/15, приемка квартир осуществляется Заказчиком при участии комиссии, утвержденной постановлением главы администрации г. Ставропо</w:t>
      </w:r>
      <w:r>
        <w:t>ля.</w:t>
      </w:r>
    </w:p>
    <w:p w:rsidR="00840E6B" w:rsidRDefault="0049578E">
      <w:pPr>
        <w:pStyle w:val="20"/>
        <w:framePr w:w="10037" w:h="13765" w:hRule="exact" w:wrap="none" w:vAnchor="page" w:hAnchor="page" w:x="1222"/>
        <w:shd w:val="clear" w:color="auto" w:fill="auto"/>
        <w:spacing w:before="0" w:after="0" w:line="310" w:lineRule="exact"/>
        <w:ind w:firstLine="720"/>
      </w:pPr>
      <w:r>
        <w:t>К проверке представлен Акт № 16 о принятии в собственность муниципального образования г. Ставрополя Ставропольского края жилого помещения (квартиры) в многоквартирном доме на территории г. Ставрополя для переселения граждан их многоквартирных домов, пр</w:t>
      </w:r>
      <w:r>
        <w:t>изнанных аварийными и подлежащими сносу, составленный 08.10.2015 по адресу г. Ставрополь, ул. Рогожникова, д. 5 и подписанный комиссией созданной постановлением администрации города Ставрополя Ставропольского края от 07.04.2015 № 627.</w:t>
      </w:r>
    </w:p>
    <w:p w:rsidR="00840E6B" w:rsidRDefault="0049578E">
      <w:pPr>
        <w:pStyle w:val="20"/>
        <w:framePr w:w="10037" w:h="13765" w:hRule="exact" w:wrap="none" w:vAnchor="page" w:hAnchor="page" w:x="1222"/>
        <w:shd w:val="clear" w:color="auto" w:fill="auto"/>
        <w:spacing w:before="0" w:after="0" w:line="310" w:lineRule="exact"/>
        <w:ind w:firstLine="720"/>
      </w:pPr>
      <w:r>
        <w:t>Согласно пункту 6.9 м</w:t>
      </w:r>
      <w:r>
        <w:t>униципального контракта от 21.01.2015 № 4/15, по результатам приемки квартиры в 2-дневный срок оформляется акт приема передачи жилого помещения (квартиры).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66" w:h="13695" w:hRule="exact" w:wrap="none" w:vAnchor="page" w:hAnchor="page" w:x="1207" w:y="67"/>
        <w:numPr>
          <w:ilvl w:val="0"/>
          <w:numId w:val="20"/>
        </w:numPr>
        <w:shd w:val="clear" w:color="auto" w:fill="auto"/>
        <w:tabs>
          <w:tab w:val="left" w:pos="1627"/>
        </w:tabs>
        <w:spacing w:before="0" w:after="0" w:line="317" w:lineRule="exact"/>
      </w:pPr>
      <w:r>
        <w:lastRenderedPageBreak/>
        <w:t xml:space="preserve">Исполнитель передал, а Заказчик принял в собственность муниципального </w:t>
      </w:r>
      <w:r>
        <w:t>образования города Ставрополя, в соответствии с муниципальным контрактом от 21.01.2015 № 4/15, двухкомнатную квартиру № 423 находящуюся в многоквартирном доме по адресу Ставропольский край, г. Ставрополь, ул. Рогожникова, дом 5 принадлежащая Исполнителю. С</w:t>
      </w:r>
      <w:r>
        <w:t>остояние, комплектность, качественные и эксплуатационные характеристики объекта недвижимости соответствуют Приложению № 1 к муниципальному контракту от 21.01.2015 № 4/15.</w:t>
      </w:r>
    </w:p>
    <w:p w:rsidR="00840E6B" w:rsidRDefault="0049578E">
      <w:pPr>
        <w:pStyle w:val="80"/>
        <w:framePr w:w="10066" w:h="13695" w:hRule="exact" w:wrap="none" w:vAnchor="page" w:hAnchor="page" w:x="1207" w:y="67"/>
        <w:shd w:val="clear" w:color="auto" w:fill="auto"/>
        <w:ind w:firstLine="760"/>
      </w:pPr>
      <w:r>
        <w:t xml:space="preserve">В нарушение пункта 6.9муниципального контракта от 21.01.2015 </w:t>
      </w:r>
      <w:r>
        <w:rPr>
          <w:lang w:val="en-US" w:eastAsia="en-US" w:bidi="en-US"/>
        </w:rPr>
        <w:t xml:space="preserve">N9 </w:t>
      </w:r>
      <w:r>
        <w:t>4/15 акт приема перед</w:t>
      </w:r>
      <w:r>
        <w:t>ачи жилого помещения (квартиры) оформлен на I рабочий день</w:t>
      </w:r>
      <w:r>
        <w:rPr>
          <w:rStyle w:val="81"/>
        </w:rPr>
        <w:t xml:space="preserve">, </w:t>
      </w:r>
      <w:r>
        <w:t>позже установленного контрактом срока.</w:t>
      </w:r>
    </w:p>
    <w:p w:rsidR="00840E6B" w:rsidRDefault="0049578E">
      <w:pPr>
        <w:pStyle w:val="20"/>
        <w:framePr w:w="10066" w:h="13695" w:hRule="exact" w:wrap="none" w:vAnchor="page" w:hAnchor="page" w:x="1207" w:y="67"/>
        <w:shd w:val="clear" w:color="auto" w:fill="auto"/>
        <w:spacing w:before="0" w:after="0" w:line="317" w:lineRule="exact"/>
        <w:ind w:firstLine="760"/>
      </w:pPr>
      <w:r>
        <w:t>Проведенной проверкой по размещению информации об исполнении муниципального контракта от 21.01.2015 К» 4/15, установлено:</w:t>
      </w:r>
    </w:p>
    <w:p w:rsidR="00840E6B" w:rsidRDefault="0049578E">
      <w:pPr>
        <w:pStyle w:val="80"/>
        <w:framePr w:w="10066" w:h="13695" w:hRule="exact" w:wrap="none" w:vAnchor="page" w:hAnchor="page" w:x="1207" w:y="67"/>
        <w:shd w:val="clear" w:color="auto" w:fill="auto"/>
        <w:ind w:firstLine="760"/>
      </w:pPr>
      <w:r>
        <w:t>В нарушение части 9. 11 статьи 94 Ф</w:t>
      </w:r>
      <w:r>
        <w:t xml:space="preserve">едерального закона № 44-ФЗ и Постановления Правительства Российской Федерации от 28 ноября 2013 г. № 1093 «Положение о подготовке и размещении в единой информационной системе в сфере закупок отчета об исполнении государственного (муниципального) контракта </w:t>
      </w:r>
      <w:r>
        <w:t>и (или) о результатах отдельного этапа его исполнения» отчет об исполнении муниципального контракта от 21.01.2015 Л</w:t>
      </w:r>
      <w:r>
        <w:rPr>
          <w:vertAlign w:val="superscript"/>
        </w:rPr>
        <w:t>г</w:t>
      </w:r>
      <w:r>
        <w:t xml:space="preserve">9 4/15 не составлен и не размещен на официальном сайте </w:t>
      </w:r>
      <w:hyperlink r:id="rId10" w:history="1">
        <w:r>
          <w:rPr>
            <w:rStyle w:val="a3"/>
            <w:lang w:val="en-US" w:eastAsia="en-US" w:bidi="en-US"/>
          </w:rPr>
          <w:t>www.zakupki.gov.ru</w:t>
        </w:r>
      </w:hyperlink>
      <w:r>
        <w:rPr>
          <w:lang w:val="en-US" w:eastAsia="en-US" w:bidi="en-US"/>
        </w:rPr>
        <w:t>.</w:t>
      </w:r>
    </w:p>
    <w:p w:rsidR="00840E6B" w:rsidRDefault="0049578E">
      <w:pPr>
        <w:pStyle w:val="20"/>
        <w:framePr w:w="10066" w:h="13695" w:hRule="exact" w:wrap="none" w:vAnchor="page" w:hAnchor="page" w:x="1207" w:y="67"/>
        <w:numPr>
          <w:ilvl w:val="0"/>
          <w:numId w:val="17"/>
        </w:numPr>
        <w:shd w:val="clear" w:color="auto" w:fill="auto"/>
        <w:tabs>
          <w:tab w:val="left" w:pos="1030"/>
        </w:tabs>
        <w:spacing w:before="0" w:after="0" w:line="317" w:lineRule="exact"/>
        <w:ind w:firstLine="760"/>
      </w:pPr>
      <w:r>
        <w:t>Заказчиком 28.10.2014 раз</w:t>
      </w:r>
      <w:r>
        <w:t xml:space="preserve">мещено извещение о проведении электронною аукциона № 0321300001114000849 на сумму 1 132 060,00 руб., по результатам которого с ООО «Ставропольское управление — 6 «ЮгСтройИнвест» (далее - Исполнитель) заключен муниципальный контракт от 21.01.2015 № 5/15 на </w:t>
      </w:r>
      <w:r>
        <w:t>обязанность осуществить закупку двухкомнатной квартиры в многоквартирном доме на территории города Ставрополя для переселения граждан из аварийных многоквартирных домов в соответствии с Федеральным законом от 21 июля 2007 г. №185-ФЗ «О Фонде содействия реф</w:t>
      </w:r>
      <w:r>
        <w:t>ормированию жилищно-коммунального хозяйства». Цена контракта составила 1 132 060,00 руб.</w:t>
      </w:r>
    </w:p>
    <w:p w:rsidR="00840E6B" w:rsidRDefault="0049578E">
      <w:pPr>
        <w:pStyle w:val="20"/>
        <w:framePr w:w="10066" w:h="13695" w:hRule="exact" w:wrap="none" w:vAnchor="page" w:hAnchor="page" w:x="1207" w:y="67"/>
        <w:shd w:val="clear" w:color="auto" w:fill="auto"/>
        <w:spacing w:before="0" w:after="0" w:line="317" w:lineRule="exact"/>
        <w:ind w:firstLine="760"/>
      </w:pPr>
      <w:r>
        <w:t>Согласно пункту 1.3 муниципального контракта от 21.01.2015 № 5/15, количество двухкомнатных жилых помещений (квартир) - 1, общей нлошадыо -</w:t>
      </w:r>
    </w:p>
    <w:p w:rsidR="00840E6B" w:rsidRDefault="0049578E">
      <w:pPr>
        <w:pStyle w:val="20"/>
        <w:framePr w:w="10066" w:h="13695" w:hRule="exact" w:wrap="none" w:vAnchor="page" w:hAnchor="page" w:x="1207" w:y="67"/>
        <w:numPr>
          <w:ilvl w:val="0"/>
          <w:numId w:val="21"/>
        </w:numPr>
        <w:shd w:val="clear" w:color="auto" w:fill="auto"/>
        <w:tabs>
          <w:tab w:val="left" w:pos="594"/>
        </w:tabs>
        <w:spacing w:before="0" w:after="0" w:line="317" w:lineRule="exact"/>
      </w:pPr>
      <w:r>
        <w:t>кв.м.</w:t>
      </w:r>
    </w:p>
    <w:p w:rsidR="00840E6B" w:rsidRDefault="0049578E">
      <w:pPr>
        <w:pStyle w:val="20"/>
        <w:framePr w:w="10066" w:h="13695" w:hRule="exact" w:wrap="none" w:vAnchor="page" w:hAnchor="page" w:x="1207" w:y="67"/>
        <w:numPr>
          <w:ilvl w:val="0"/>
          <w:numId w:val="22"/>
        </w:numPr>
        <w:shd w:val="clear" w:color="auto" w:fill="auto"/>
        <w:tabs>
          <w:tab w:val="left" w:pos="2081"/>
        </w:tabs>
        <w:spacing w:before="0" w:after="0" w:line="317" w:lineRule="exact"/>
        <w:ind w:firstLine="760"/>
      </w:pPr>
      <w:r>
        <w:t xml:space="preserve">между Заказчиком и </w:t>
      </w:r>
      <w:r>
        <w:t>Исполнителем подписано дополнительное соглашение № 127/15 к муниципальному контракту от 21.01.2015 №5/15, согласно которому раздел 1 «Предмет муниципального контракта» изложен в следующей редакции:</w:t>
      </w:r>
    </w:p>
    <w:p w:rsidR="00840E6B" w:rsidRDefault="0049578E">
      <w:pPr>
        <w:pStyle w:val="20"/>
        <w:framePr w:w="10066" w:h="13695" w:hRule="exact" w:wrap="none" w:vAnchor="page" w:hAnchor="page" w:x="1207" w:y="67"/>
        <w:shd w:val="clear" w:color="auto" w:fill="auto"/>
        <w:spacing w:before="0" w:after="0" w:line="317" w:lineRule="exact"/>
        <w:ind w:firstLine="760"/>
      </w:pPr>
      <w:r>
        <w:t>«Общая площадь закупаемых объекгов, включая площадь помеще</w:t>
      </w:r>
      <w:r>
        <w:t>ний вспомогательного использования, составляет 47,3 кв.м.»</w:t>
      </w:r>
    </w:p>
    <w:p w:rsidR="00840E6B" w:rsidRDefault="0049578E">
      <w:pPr>
        <w:pStyle w:val="20"/>
        <w:framePr w:w="10066" w:h="13695" w:hRule="exact" w:wrap="none" w:vAnchor="page" w:hAnchor="page" w:x="1207" w:y="67"/>
        <w:shd w:val="clear" w:color="auto" w:fill="auto"/>
        <w:spacing w:before="0" w:after="0" w:line="317" w:lineRule="exact"/>
        <w:ind w:firstLine="760"/>
      </w:pPr>
      <w:r>
        <w:t xml:space="preserve">Согласно пункту 12.2 муниципального контракта от 21.01.2015 № 5/15, изменение существенных условий контракта при его исполнении не допускается, за исключением их изменения по соглашению сторон при </w:t>
      </w:r>
      <w:r>
        <w:t>снижении цены контракта без изменения предусмотренных контрактом объемов работ, качества выполняемых работ и иных условий контракта.</w:t>
      </w:r>
    </w:p>
    <w:p w:rsidR="00840E6B" w:rsidRDefault="0049578E">
      <w:pPr>
        <w:pStyle w:val="80"/>
        <w:framePr w:w="10066" w:h="13695" w:hRule="exact" w:wrap="none" w:vAnchor="page" w:hAnchor="page" w:x="1207" w:y="67"/>
        <w:shd w:val="clear" w:color="auto" w:fill="auto"/>
        <w:ind w:firstLine="760"/>
      </w:pPr>
      <w:r>
        <w:t xml:space="preserve">В нарушение пункта 1 части 1 статьи 95 Федерального Закона </w:t>
      </w:r>
      <w:r>
        <w:rPr>
          <w:lang w:val="en-US" w:eastAsia="en-US" w:bidi="en-US"/>
        </w:rPr>
        <w:t xml:space="preserve">N9 </w:t>
      </w:r>
      <w:r>
        <w:t>44-ФЗ и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2"/>
        <w:framePr w:wrap="none" w:vAnchor="page" w:hAnchor="page" w:x="3070"/>
        <w:shd w:val="clear" w:color="auto" w:fill="auto"/>
        <w:spacing w:line="210" w:lineRule="exact"/>
        <w:jc w:val="left"/>
      </w:pPr>
      <w:r>
        <w:rPr>
          <w:lang w:val="ru-RU" w:eastAsia="ru-RU" w:bidi="ru-RU"/>
        </w:rPr>
        <w:lastRenderedPageBreak/>
        <w:t>✓</w:t>
      </w:r>
    </w:p>
    <w:p w:rsidR="00840E6B" w:rsidRDefault="0049578E">
      <w:pPr>
        <w:pStyle w:val="32"/>
        <w:framePr w:wrap="none" w:vAnchor="page" w:hAnchor="page" w:x="5561"/>
        <w:shd w:val="clear" w:color="auto" w:fill="auto"/>
        <w:spacing w:line="160" w:lineRule="exact"/>
      </w:pPr>
      <w:r>
        <w:t>г</w:t>
      </w:r>
    </w:p>
    <w:p w:rsidR="00840E6B" w:rsidRDefault="0049578E">
      <w:pPr>
        <w:pStyle w:val="32"/>
        <w:framePr w:wrap="none" w:vAnchor="page" w:hAnchor="page" w:x="10918"/>
        <w:shd w:val="clear" w:color="auto" w:fill="auto"/>
        <w:spacing w:line="160" w:lineRule="exact"/>
      </w:pPr>
      <w:r>
        <w:t>г</w:t>
      </w:r>
    </w:p>
    <w:p w:rsidR="00840E6B" w:rsidRDefault="0049578E">
      <w:pPr>
        <w:pStyle w:val="80"/>
        <w:framePr w:w="10066" w:h="13700" w:hRule="exact" w:wrap="none" w:vAnchor="page" w:hAnchor="page" w:x="1212" w:y="79"/>
        <w:shd w:val="clear" w:color="auto" w:fill="auto"/>
      </w:pPr>
      <w:r>
        <w:t>исполнении муниципального</w:t>
      </w:r>
      <w:r>
        <w:t xml:space="preserve"> контракта измени.! существенные условия контракта</w:t>
      </w:r>
      <w:r>
        <w:rPr>
          <w:rStyle w:val="81"/>
        </w:rPr>
        <w:t xml:space="preserve">. </w:t>
      </w:r>
      <w:r>
        <w:t>а именно увеличил предусмотренную контрактом площадь закупаемого жилого помещения (квартиры) на 1,3 кв.м.</w:t>
      </w:r>
    </w:p>
    <w:p w:rsidR="00840E6B" w:rsidRDefault="0049578E">
      <w:pPr>
        <w:pStyle w:val="20"/>
        <w:framePr w:w="10066" w:h="13700" w:hRule="exact" w:wrap="none" w:vAnchor="page" w:hAnchor="page" w:x="1212" w:y="79"/>
        <w:shd w:val="clear" w:color="auto" w:fill="auto"/>
        <w:spacing w:before="0" w:after="0" w:line="317" w:lineRule="exact"/>
        <w:ind w:firstLine="740"/>
      </w:pPr>
      <w:r>
        <w:t xml:space="preserve">Согласно пункту 6.5 муниципального контракта от 21.01.2015 № 5/15, приемка квартир осуществляется </w:t>
      </w:r>
      <w:r>
        <w:t>Заказчиком при участии комиссии, утвержденной постановлением главы администрации г. Ставрополя.</w:t>
      </w:r>
    </w:p>
    <w:p w:rsidR="00840E6B" w:rsidRDefault="0049578E">
      <w:pPr>
        <w:pStyle w:val="20"/>
        <w:framePr w:w="10066" w:h="13700" w:hRule="exact" w:wrap="none" w:vAnchor="page" w:hAnchor="page" w:x="1212" w:y="79"/>
        <w:shd w:val="clear" w:color="auto" w:fill="auto"/>
        <w:spacing w:before="0" w:after="0" w:line="317" w:lineRule="exact"/>
        <w:ind w:firstLine="740"/>
      </w:pPr>
      <w:r>
        <w:t>К проверке представлен Акт № 18 принятия в собственность муниципального образования г. Ставрополя Ставропольское края жилого помещения (квартиры) в многоквартир</w:t>
      </w:r>
      <w:r>
        <w:t>ном доме на территории г. Ставрополя для переселения граждан их многоквартирных домов, признанных аварийными и подлежащими сносу, составленный 08.10.2015 по адресу г. Ставрополь, ул. Рогожникова, д. 5, и подписанный комиссией созданной постановлением админ</w:t>
      </w:r>
      <w:r>
        <w:t>истрации города Ставрополя Ставропольского края от 07.04.2015 № 627.</w:t>
      </w:r>
    </w:p>
    <w:p w:rsidR="00840E6B" w:rsidRDefault="0049578E">
      <w:pPr>
        <w:pStyle w:val="20"/>
        <w:framePr w:w="10066" w:h="13700" w:hRule="exact" w:wrap="none" w:vAnchor="page" w:hAnchor="page" w:x="1212" w:y="79"/>
        <w:shd w:val="clear" w:color="auto" w:fill="auto"/>
        <w:spacing w:before="0" w:after="0" w:line="317" w:lineRule="exact"/>
        <w:ind w:firstLine="740"/>
      </w:pPr>
      <w:r>
        <w:t>Согласно пункту 6.9 муниципального контракта от 21.01.2015 № 5/15, по результатам приемки квартиры в 2-дневный срок оформляется акт приема передачи квартир.</w:t>
      </w:r>
    </w:p>
    <w:p w:rsidR="00840E6B" w:rsidRDefault="0049578E">
      <w:pPr>
        <w:pStyle w:val="20"/>
        <w:framePr w:w="10066" w:h="13700" w:hRule="exact" w:wrap="none" w:vAnchor="page" w:hAnchor="page" w:x="1212" w:y="79"/>
        <w:shd w:val="clear" w:color="auto" w:fill="auto"/>
        <w:spacing w:before="0" w:after="0" w:line="317" w:lineRule="exact"/>
        <w:ind w:firstLine="740"/>
      </w:pPr>
      <w:r>
        <w:t xml:space="preserve">Согласно акту приема-передачи </w:t>
      </w:r>
      <w:r>
        <w:t>жилого помещения (квартиры), подписанному</w:t>
      </w:r>
    </w:p>
    <w:p w:rsidR="00840E6B" w:rsidRDefault="0049578E">
      <w:pPr>
        <w:pStyle w:val="20"/>
        <w:framePr w:w="10066" w:h="13700" w:hRule="exact" w:wrap="none" w:vAnchor="page" w:hAnchor="page" w:x="1212" w:y="79"/>
        <w:numPr>
          <w:ilvl w:val="0"/>
          <w:numId w:val="23"/>
        </w:numPr>
        <w:shd w:val="clear" w:color="auto" w:fill="auto"/>
        <w:tabs>
          <w:tab w:val="left" w:pos="1634"/>
        </w:tabs>
        <w:spacing w:before="0" w:after="0" w:line="317" w:lineRule="exact"/>
      </w:pPr>
      <w:r>
        <w:t>Исполнитель передал, а Заказчик принял в собственность муниципального образования города Ставрополя, в соответствии с муниципальным контрактом от 21.01.2015 № 5/15, двухкомнатную квартиру № 433 находящуюся в многок</w:t>
      </w:r>
      <w:r>
        <w:t>вартирном доме по адресу Ставропольский край, г. Ставрополь, ул. Рогожникова, дом 5, принадлежащую Исполнителю. Состояние, комплектность, качественные и эксплуатационные характеристики объекта недвижимости соответствуют Приложению № 1 к муниципальному конт</w:t>
      </w:r>
      <w:r>
        <w:t>ракту от 21.01.2015 № 5/15.</w:t>
      </w:r>
    </w:p>
    <w:p w:rsidR="00840E6B" w:rsidRDefault="0049578E">
      <w:pPr>
        <w:pStyle w:val="80"/>
        <w:framePr w:w="10066" w:h="13700" w:hRule="exact" w:wrap="none" w:vAnchor="page" w:hAnchor="page" w:x="1212" w:y="79"/>
        <w:shd w:val="clear" w:color="auto" w:fill="auto"/>
        <w:ind w:firstLine="740"/>
      </w:pPr>
      <w:r>
        <w:t>В нарушение пункта 6.9 муниципального контракта от 21.01.2015 № 5/15 акт приема передачи жилого помещения (квартиры) оформлен на 1 рабочий день</w:t>
      </w:r>
      <w:r>
        <w:rPr>
          <w:rStyle w:val="81"/>
        </w:rPr>
        <w:t xml:space="preserve">. </w:t>
      </w:r>
      <w:r>
        <w:t>позже установленного контрактом срока.</w:t>
      </w:r>
    </w:p>
    <w:p w:rsidR="00840E6B" w:rsidRDefault="0049578E">
      <w:pPr>
        <w:pStyle w:val="20"/>
        <w:framePr w:w="10066" w:h="13700" w:hRule="exact" w:wrap="none" w:vAnchor="page" w:hAnchor="page" w:x="1212" w:y="79"/>
        <w:shd w:val="clear" w:color="auto" w:fill="auto"/>
        <w:spacing w:before="0" w:after="0" w:line="317" w:lineRule="exact"/>
        <w:ind w:firstLine="740"/>
      </w:pPr>
      <w:r>
        <w:t>Проведенной проверкой по размещению информац</w:t>
      </w:r>
      <w:r>
        <w:t>ии об исполнении муниципального контракта от 21.01.2015 № 5/15, устаноачено:</w:t>
      </w:r>
    </w:p>
    <w:p w:rsidR="00840E6B" w:rsidRDefault="0049578E">
      <w:pPr>
        <w:pStyle w:val="80"/>
        <w:framePr w:w="10066" w:h="13700" w:hRule="exact" w:wrap="none" w:vAnchor="page" w:hAnchor="page" w:x="1212" w:y="79"/>
        <w:shd w:val="clear" w:color="auto" w:fill="auto"/>
        <w:ind w:firstLine="740"/>
      </w:pPr>
      <w:r>
        <w:t>В нарушение части 9, II статьи 94 Федерального закона ЛЬ 44-ФЗ и Постановления Правительства Российской Федерации от 28 ноября 2013 г. ЛЬ 1093 «Положение о подготовке и размещении</w:t>
      </w:r>
      <w:r>
        <w:t xml:space="preserve">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 отчет об исполнении муниципального контракта от 21.01.2015 ЛЬ 5/15 не составлен и не ра</w:t>
      </w:r>
      <w:r>
        <w:t xml:space="preserve">змещен на официальном сайте </w:t>
      </w:r>
      <w:hyperlink r:id="rId11" w:history="1">
        <w:r>
          <w:rPr>
            <w:rStyle w:val="a3"/>
            <w:lang w:val="en-US" w:eastAsia="en-US" w:bidi="en-US"/>
          </w:rPr>
          <w:t>www.zakupki.gov.ru</w:t>
        </w:r>
      </w:hyperlink>
      <w:r>
        <w:rPr>
          <w:lang w:val="en-US" w:eastAsia="en-US" w:bidi="en-US"/>
        </w:rPr>
        <w:t>.</w:t>
      </w:r>
    </w:p>
    <w:p w:rsidR="00840E6B" w:rsidRDefault="0049578E">
      <w:pPr>
        <w:pStyle w:val="20"/>
        <w:framePr w:w="10066" w:h="13700" w:hRule="exact" w:wrap="none" w:vAnchor="page" w:hAnchor="page" w:x="1212" w:y="79"/>
        <w:numPr>
          <w:ilvl w:val="0"/>
          <w:numId w:val="17"/>
        </w:numPr>
        <w:shd w:val="clear" w:color="auto" w:fill="auto"/>
        <w:tabs>
          <w:tab w:val="left" w:pos="1022"/>
        </w:tabs>
        <w:spacing w:before="0" w:after="0" w:line="317" w:lineRule="exact"/>
        <w:ind w:firstLine="740"/>
      </w:pPr>
      <w:r>
        <w:t>Заказчиком 28.10.2014 размещено извещение о проведении электронного аукциона № 0321300001114000845 на сумму 2 219 822,00 руб., по результатам которого с ООО «Ставрополь</w:t>
      </w:r>
      <w:r>
        <w:t xml:space="preserve">ское управление — 6 «ЮгСтройИнвест» (далее - Исполнитель) заключен муниципальный контракт от 21.01.2015 </w:t>
      </w:r>
      <w:r>
        <w:rPr>
          <w:lang w:val="la" w:eastAsia="la" w:bidi="la"/>
        </w:rPr>
        <w:t xml:space="preserve">JV« </w:t>
      </w:r>
      <w:r>
        <w:t xml:space="preserve">8/15 на обязанность осуществить закупку четырехкомнатной квартиры в многоквартирном доме на территории города Ставрополя для переселения граждан из </w:t>
      </w:r>
      <w:r>
        <w:t>аварийных многоквартирных домов в соответствии с Федеральным законом от 21 июля 2007 г.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58" w:h="13774" w:hRule="exact" w:wrap="none" w:vAnchor="page" w:hAnchor="page" w:x="1168"/>
        <w:shd w:val="clear" w:color="auto" w:fill="auto"/>
        <w:spacing w:before="0" w:after="0" w:line="317" w:lineRule="exact"/>
      </w:pPr>
      <w:r>
        <w:lastRenderedPageBreak/>
        <w:t xml:space="preserve">хозяйства», общей площадью 95,0 кв.м., сроком действия с момента подписания до полного исполнения сторонами обязательств по нему 01.11.2015 г. </w:t>
      </w:r>
      <w:r>
        <w:t>Цена контракта составила 2 219 822,00 руб.</w:t>
      </w:r>
    </w:p>
    <w:p w:rsidR="00840E6B" w:rsidRDefault="0049578E">
      <w:pPr>
        <w:pStyle w:val="20"/>
        <w:framePr w:w="10058" w:h="13774" w:hRule="exact" w:wrap="none" w:vAnchor="page" w:hAnchor="page" w:x="1168"/>
        <w:numPr>
          <w:ilvl w:val="0"/>
          <w:numId w:val="24"/>
        </w:numPr>
        <w:shd w:val="clear" w:color="auto" w:fill="auto"/>
        <w:tabs>
          <w:tab w:val="left" w:pos="2074"/>
        </w:tabs>
        <w:spacing w:before="0" w:after="0" w:line="317" w:lineRule="exact"/>
        <w:ind w:firstLine="740"/>
      </w:pPr>
      <w:r>
        <w:t>между Заказчиком и Исполнителем подписано дополнительное соглашение № 129/15 к муниципальному контракту от 21.01.2015 № 8/15, согласно которому раздел 1 «Предмет муниципального контракта» изложен в следующей редак</w:t>
      </w:r>
      <w:r>
        <w:t>ции:</w:t>
      </w:r>
    </w:p>
    <w:p w:rsidR="00840E6B" w:rsidRDefault="0049578E">
      <w:pPr>
        <w:pStyle w:val="20"/>
        <w:framePr w:w="10058" w:h="13774" w:hRule="exact" w:wrap="none" w:vAnchor="page" w:hAnchor="page" w:x="1168"/>
        <w:shd w:val="clear" w:color="auto" w:fill="auto"/>
        <w:spacing w:before="0" w:after="0" w:line="317" w:lineRule="exact"/>
        <w:ind w:firstLine="740"/>
      </w:pPr>
      <w:r>
        <w:t>«Общая площадь закупаемых объектов, включая площадь помещений вспомогательного использования, составляет 95,1 кв.м.»</w:t>
      </w:r>
    </w:p>
    <w:p w:rsidR="00840E6B" w:rsidRDefault="0049578E">
      <w:pPr>
        <w:pStyle w:val="20"/>
        <w:framePr w:w="10058" w:h="13774" w:hRule="exact" w:wrap="none" w:vAnchor="page" w:hAnchor="page" w:x="1168"/>
        <w:shd w:val="clear" w:color="auto" w:fill="auto"/>
        <w:spacing w:before="0" w:after="0" w:line="317" w:lineRule="exact"/>
        <w:ind w:firstLine="740"/>
      </w:pPr>
      <w:r>
        <w:t>Согласно пункту 12.2 муниципального контракта от 21.01.2015 № 8/15, изменение существенных условий контракта при его исполнении не доп</w:t>
      </w:r>
      <w:r>
        <w:t>ускается, за исключением их изменения по соглашению сторон при снижении цены контракта без изменения предусмотренных контрактом объемов работ, качества выполняемых работ и иных условий контракта.</w:t>
      </w:r>
    </w:p>
    <w:p w:rsidR="00840E6B" w:rsidRDefault="0049578E">
      <w:pPr>
        <w:pStyle w:val="80"/>
        <w:framePr w:w="10058" w:h="13774" w:hRule="exact" w:wrap="none" w:vAnchor="page" w:hAnchor="page" w:x="1168"/>
        <w:shd w:val="clear" w:color="auto" w:fill="auto"/>
        <w:ind w:firstLine="740"/>
      </w:pPr>
      <w:r>
        <w:t>В нарушение пункта 1 части 1 статьи 95 Федерального Закона №</w:t>
      </w:r>
      <w:r>
        <w:t xml:space="preserve"> 44-ФЗ и пункта 12.2 муниципального контракта от 21.01.2015 </w:t>
      </w:r>
      <w:r>
        <w:rPr>
          <w:lang w:val="en-US" w:eastAsia="en-US" w:bidi="en-US"/>
        </w:rPr>
        <w:t xml:space="preserve">N9 </w:t>
      </w:r>
      <w:r>
        <w:t>8/15 Заказчик при исполнении муниципального контракта изменил существенные условия контракта, а именно увеличил предусмотренную контрактам площадь закупаемого жилого помещения (квартиры) на 0,1</w:t>
      </w:r>
      <w:r>
        <w:t xml:space="preserve"> кв.м.</w:t>
      </w:r>
    </w:p>
    <w:p w:rsidR="00840E6B" w:rsidRDefault="0049578E">
      <w:pPr>
        <w:pStyle w:val="20"/>
        <w:framePr w:w="10058" w:h="13774" w:hRule="exact" w:wrap="none" w:vAnchor="page" w:hAnchor="page" w:x="1168"/>
        <w:shd w:val="clear" w:color="auto" w:fill="auto"/>
        <w:spacing w:before="0" w:after="0" w:line="317" w:lineRule="exact"/>
        <w:ind w:firstLine="740"/>
      </w:pPr>
      <w:r>
        <w:t>Согласно пункту 6.5 муниципального контракта от 21.01.2015 № 8/15, приемка квартир осуществляется Заказчиком при участии комиссии, утвержденной постановлением главы администрации г. Ставрополя.</w:t>
      </w:r>
    </w:p>
    <w:p w:rsidR="00840E6B" w:rsidRDefault="0049578E">
      <w:pPr>
        <w:pStyle w:val="20"/>
        <w:framePr w:w="10058" w:h="13774" w:hRule="exact" w:wrap="none" w:vAnchor="page" w:hAnchor="page" w:x="1168"/>
        <w:shd w:val="clear" w:color="auto" w:fill="auto"/>
        <w:spacing w:before="0" w:after="0" w:line="317" w:lineRule="exact"/>
        <w:ind w:firstLine="740"/>
      </w:pPr>
      <w:r>
        <w:t>К проверке предстаазен Акт № 19 о принятии в собственно</w:t>
      </w:r>
      <w:r>
        <w:t>сть муниципального образования г. Ставрополя Ставропольского края жилого помещения (квартиры) в многоквартирном доме на территории г. Ставрополя для переселения граждан их многоквартирных домов, признанных аварийными и подлежащими сносу, составленный 08.10</w:t>
      </w:r>
      <w:r>
        <w:t>.2015 по адресу г. Ставрополь, ул. Рогожникова, д. 5 и подписанный комиссией созданной постановлением администрации города Ставрополя Ставропольского края от 07.04.2015 № 627.</w:t>
      </w:r>
    </w:p>
    <w:p w:rsidR="00840E6B" w:rsidRDefault="0049578E">
      <w:pPr>
        <w:pStyle w:val="20"/>
        <w:framePr w:w="10058" w:h="13774" w:hRule="exact" w:wrap="none" w:vAnchor="page" w:hAnchor="page" w:x="1168"/>
        <w:shd w:val="clear" w:color="auto" w:fill="auto"/>
        <w:spacing w:before="0" w:after="0" w:line="317" w:lineRule="exact"/>
        <w:ind w:firstLine="740"/>
      </w:pPr>
      <w:r>
        <w:t>Согласно пункту 6.9 муниципального контракта от 21.01.2015 № 8/15, по результата</w:t>
      </w:r>
      <w:r>
        <w:t>м приемки квартиры в 2-дневный срок оформляется акт приема передачи квартир.</w:t>
      </w:r>
    </w:p>
    <w:p w:rsidR="00840E6B" w:rsidRDefault="0049578E">
      <w:pPr>
        <w:pStyle w:val="20"/>
        <w:framePr w:w="10058" w:h="13774" w:hRule="exact" w:wrap="none" w:vAnchor="page" w:hAnchor="page" w:x="1168"/>
        <w:shd w:val="clear" w:color="auto" w:fill="auto"/>
        <w:spacing w:before="0" w:after="0" w:line="317" w:lineRule="exact"/>
        <w:ind w:firstLine="740"/>
      </w:pPr>
      <w:r>
        <w:t>Согласно акту приема-передачи жилого помещения (квартиры), подписанному</w:t>
      </w:r>
    </w:p>
    <w:p w:rsidR="00840E6B" w:rsidRDefault="0049578E">
      <w:pPr>
        <w:pStyle w:val="20"/>
        <w:framePr w:w="10058" w:h="13774" w:hRule="exact" w:wrap="none" w:vAnchor="page" w:hAnchor="page" w:x="1168"/>
        <w:numPr>
          <w:ilvl w:val="0"/>
          <w:numId w:val="25"/>
        </w:numPr>
        <w:shd w:val="clear" w:color="auto" w:fill="auto"/>
        <w:tabs>
          <w:tab w:val="left" w:pos="1634"/>
        </w:tabs>
        <w:spacing w:before="0" w:after="0" w:line="317" w:lineRule="exact"/>
      </w:pPr>
      <w:r>
        <w:t>Исполнитель передал, а Заказчик принял в собственность муниципального образования города Ставрополя, в соот</w:t>
      </w:r>
      <w:r>
        <w:t>ветствии с муниципальным контрактом от 21.01.2015 № 8/15, четырехкомнатную квартиру № 437 находящуюся в многоквартирном доме по адресу Ставропольский край, г. Ставрополь, ул. Рогожникова, дом 5, принадлежащую Исполнителю. Состояние, комплектность, качестве</w:t>
      </w:r>
      <w:r>
        <w:t xml:space="preserve">нные и эксплуатационные характеристики объектов недвижимости соответствуют Приложению № 1 к муниципальному контракту от 21.01.2015 </w:t>
      </w:r>
      <w:r>
        <w:rPr>
          <w:rStyle w:val="23"/>
        </w:rPr>
        <w:t>№</w:t>
      </w:r>
      <w:r>
        <w:t xml:space="preserve"> 8/15.</w:t>
      </w:r>
    </w:p>
    <w:p w:rsidR="00840E6B" w:rsidRDefault="0049578E">
      <w:pPr>
        <w:pStyle w:val="80"/>
        <w:framePr w:w="10058" w:h="13774" w:hRule="exact" w:wrap="none" w:vAnchor="page" w:hAnchor="page" w:x="1168"/>
        <w:shd w:val="clear" w:color="auto" w:fill="auto"/>
        <w:ind w:firstLine="740"/>
      </w:pPr>
      <w:r>
        <w:t xml:space="preserve">В нарушение пункта 6.9муниципального контракта от 21.01.2015 №8/15 акт приема передачи жилого помещения (квартиры) </w:t>
      </w:r>
      <w:r>
        <w:t>оформлен на 1 рабочий день, позже установленного контрактом срока.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58" w:h="13681" w:hRule="exact" w:wrap="none" w:vAnchor="page" w:hAnchor="page" w:x="1168" w:y="94"/>
        <w:shd w:val="clear" w:color="auto" w:fill="auto"/>
        <w:spacing w:before="0" w:after="0" w:line="317" w:lineRule="exact"/>
      </w:pPr>
      <w:r>
        <w:lastRenderedPageBreak/>
        <w:t>муниципального контракта от 21.01.2015 № 8/15, установлено:</w:t>
      </w:r>
    </w:p>
    <w:p w:rsidR="00840E6B" w:rsidRDefault="0049578E">
      <w:pPr>
        <w:pStyle w:val="80"/>
        <w:framePr w:w="10058" w:h="13681" w:hRule="exact" w:wrap="none" w:vAnchor="page" w:hAnchor="page" w:x="1168" w:y="94"/>
        <w:shd w:val="clear" w:color="auto" w:fill="auto"/>
        <w:ind w:firstLine="740"/>
      </w:pPr>
      <w:r>
        <w:t>В нарушение части 9, 11 статьи 94 Федерального закона Ия 44-ФЗ и Постановления Правительства Российской Федерации от 28 ноября 2013 г. ЛЬ 1093 «Положение о подготовке и размещении в единой информационной системе в сфере закупок отчета об исполнении государ</w:t>
      </w:r>
      <w:r>
        <w:t xml:space="preserve">ственного (муниципального) контракта и (или) о результатах отдельного этапа его исполнения» отчет об исполнении муниципального контракта от 21.01.2015 Ия 8/15 не составлен и не размещен на официальном сайте </w:t>
      </w:r>
      <w:hyperlink r:id="rId12" w:history="1">
        <w:r>
          <w:rPr>
            <w:rStyle w:val="a3"/>
            <w:lang w:val="en-US" w:eastAsia="en-US" w:bidi="en-US"/>
          </w:rPr>
          <w:t>www.zakupki.</w:t>
        </w:r>
        <w:r>
          <w:rPr>
            <w:rStyle w:val="a3"/>
            <w:lang w:val="en-US" w:eastAsia="en-US" w:bidi="en-US"/>
          </w:rPr>
          <w:t>gov.ru</w:t>
        </w:r>
      </w:hyperlink>
      <w:r>
        <w:rPr>
          <w:lang w:val="en-US" w:eastAsia="en-US" w:bidi="en-US"/>
        </w:rPr>
        <w:t>.</w:t>
      </w:r>
    </w:p>
    <w:p w:rsidR="00840E6B" w:rsidRDefault="0049578E">
      <w:pPr>
        <w:pStyle w:val="20"/>
        <w:framePr w:w="10058" w:h="13681" w:hRule="exact" w:wrap="none" w:vAnchor="page" w:hAnchor="page" w:x="1168" w:y="94"/>
        <w:numPr>
          <w:ilvl w:val="0"/>
          <w:numId w:val="17"/>
        </w:numPr>
        <w:shd w:val="clear" w:color="auto" w:fill="auto"/>
        <w:tabs>
          <w:tab w:val="left" w:pos="1015"/>
        </w:tabs>
        <w:spacing w:before="0" w:after="0" w:line="317" w:lineRule="exact"/>
        <w:ind w:firstLine="740"/>
      </w:pPr>
      <w:r>
        <w:t>Заказчиком 28.10.2014 размещено извещение о проведении электронного аукциона № 0321300001114000848 на сумму 1 132 060,00 руб., по результатам которого с ООО «Ставропольское управление - 6 «ЮгСтройИнвест» (далее - Исполнитель) заключен муниципаль</w:t>
      </w:r>
      <w:r>
        <w:t>ный контракт от 21.01.2015 № 9/15 на обязанность осуществить закупку двухкомнатной квартиры в многоквартирном доме на территории города Ставрополя для переселения граждан из аварийных многоквартирных домов в соответствии с Федеральным законом от 21 июля 20</w:t>
      </w:r>
      <w:r>
        <w:t>07 г. №185-ФЗ «О Фонде содействия реформированию жилищно-коммунального хозяйства». Цена контракта составила 1 132 060,00 руб.</w:t>
      </w:r>
    </w:p>
    <w:p w:rsidR="00840E6B" w:rsidRDefault="0049578E">
      <w:pPr>
        <w:pStyle w:val="20"/>
        <w:framePr w:w="10058" w:h="13681" w:hRule="exact" w:wrap="none" w:vAnchor="page" w:hAnchor="page" w:x="1168" w:y="94"/>
        <w:shd w:val="clear" w:color="auto" w:fill="auto"/>
        <w:spacing w:before="0" w:after="0" w:line="317" w:lineRule="exact"/>
        <w:ind w:firstLine="740"/>
      </w:pPr>
      <w:r>
        <w:t>Согласно пункту 1.3 муниципального контракта от 21.01.2015 № 4/15, количество двухкомнатных жилых помещений (квартир) - 1, обшей п</w:t>
      </w:r>
      <w:r>
        <w:t>лощадью -</w:t>
      </w:r>
    </w:p>
    <w:p w:rsidR="00840E6B" w:rsidRDefault="0049578E">
      <w:pPr>
        <w:pStyle w:val="20"/>
        <w:framePr w:w="10058" w:h="13681" w:hRule="exact" w:wrap="none" w:vAnchor="page" w:hAnchor="page" w:x="1168" w:y="94"/>
        <w:numPr>
          <w:ilvl w:val="0"/>
          <w:numId w:val="26"/>
        </w:numPr>
        <w:shd w:val="clear" w:color="auto" w:fill="auto"/>
        <w:tabs>
          <w:tab w:val="left" w:pos="601"/>
        </w:tabs>
        <w:spacing w:before="0" w:after="0" w:line="317" w:lineRule="exact"/>
      </w:pPr>
      <w:r>
        <w:t>кв.м.</w:t>
      </w:r>
    </w:p>
    <w:p w:rsidR="00840E6B" w:rsidRDefault="0049578E">
      <w:pPr>
        <w:pStyle w:val="20"/>
        <w:framePr w:w="10058" w:h="13681" w:hRule="exact" w:wrap="none" w:vAnchor="page" w:hAnchor="page" w:x="1168" w:y="94"/>
        <w:numPr>
          <w:ilvl w:val="0"/>
          <w:numId w:val="27"/>
        </w:numPr>
        <w:shd w:val="clear" w:color="auto" w:fill="auto"/>
        <w:tabs>
          <w:tab w:val="left" w:pos="2081"/>
        </w:tabs>
        <w:spacing w:before="0" w:after="0" w:line="317" w:lineRule="exact"/>
        <w:ind w:firstLine="740"/>
      </w:pPr>
      <w:r>
        <w:t>между Заказчиком и Исполнителем подписано дополнительное соглашение № 126/15 к муниципальному контракту от 21.01.2015 № 9/15, согласно которому раздел 1 «Предмет муниципального контракта» изложен в следующей редакции:</w:t>
      </w:r>
    </w:p>
    <w:p w:rsidR="00840E6B" w:rsidRDefault="0049578E">
      <w:pPr>
        <w:pStyle w:val="20"/>
        <w:framePr w:w="10058" w:h="13681" w:hRule="exact" w:wrap="none" w:vAnchor="page" w:hAnchor="page" w:x="1168" w:y="94"/>
        <w:shd w:val="clear" w:color="auto" w:fill="auto"/>
        <w:spacing w:before="0" w:after="0" w:line="317" w:lineRule="exact"/>
        <w:ind w:firstLine="740"/>
      </w:pPr>
      <w:r>
        <w:t xml:space="preserve">«Общая площадь </w:t>
      </w:r>
      <w:r>
        <w:t>закупаемых объектов, включая площадь помещений вспомогательного использования, составляет 46,8 кв.м.»</w:t>
      </w:r>
    </w:p>
    <w:p w:rsidR="00840E6B" w:rsidRDefault="0049578E">
      <w:pPr>
        <w:pStyle w:val="20"/>
        <w:framePr w:w="10058" w:h="13681" w:hRule="exact" w:wrap="none" w:vAnchor="page" w:hAnchor="page" w:x="1168" w:y="94"/>
        <w:shd w:val="clear" w:color="auto" w:fill="auto"/>
        <w:spacing w:before="0" w:after="0" w:line="317" w:lineRule="exact"/>
        <w:ind w:firstLine="740"/>
      </w:pPr>
      <w:r>
        <w:t>Согласно пункту 12.2 муниципального контракта от 21.01.2015 № 9/15, изменение существенных условий контракта при его исполнении не допускается, за исключе</w:t>
      </w:r>
      <w:r>
        <w:t>нием их изменения по соглашению сторон при снижении цены контракта без изменения предусмотренных контрактом объемов работ, качества выполняемых работ и иных условий контракта.</w:t>
      </w:r>
    </w:p>
    <w:p w:rsidR="00840E6B" w:rsidRDefault="0049578E">
      <w:pPr>
        <w:pStyle w:val="80"/>
        <w:framePr w:w="10058" w:h="13681" w:hRule="exact" w:wrap="none" w:vAnchor="page" w:hAnchor="page" w:x="1168" w:y="94"/>
        <w:shd w:val="clear" w:color="auto" w:fill="auto"/>
        <w:ind w:firstLine="740"/>
      </w:pPr>
      <w:r>
        <w:t>В нарушение пункта 1 части I статьи 95 Федерального Закона ЛЬ 44-ФЗ и пункта 12.</w:t>
      </w:r>
      <w:r>
        <w:t>2 муниципального контракта от 21.01.2015 Ия 9/15 Заказчик при исполнении муниципального контракта изменш существенные условия контракта, а именно увеличил предусмотренную контрактом площадь закупаемого жилого помещения (квартиры) на 0,8 кв.м.</w:t>
      </w:r>
    </w:p>
    <w:p w:rsidR="00840E6B" w:rsidRDefault="0049578E">
      <w:pPr>
        <w:pStyle w:val="20"/>
        <w:framePr w:w="10058" w:h="13681" w:hRule="exact" w:wrap="none" w:vAnchor="page" w:hAnchor="page" w:x="1168" w:y="94"/>
        <w:shd w:val="clear" w:color="auto" w:fill="auto"/>
        <w:spacing w:before="0" w:after="0" w:line="317" w:lineRule="exact"/>
        <w:ind w:firstLine="740"/>
      </w:pPr>
      <w:r>
        <w:t>Согласно пунк</w:t>
      </w:r>
      <w:r>
        <w:t>ту 6.5 муниципального контракта от 21.01.2015 № 9/15, приемка квартир осуществляется Заказчиком при участии комиссии, утвержденной постановлением главы администрации г. Ставрополя.</w:t>
      </w:r>
    </w:p>
    <w:p w:rsidR="00840E6B" w:rsidRDefault="0049578E">
      <w:pPr>
        <w:pStyle w:val="20"/>
        <w:framePr w:w="10058" w:h="13681" w:hRule="exact" w:wrap="none" w:vAnchor="page" w:hAnchor="page" w:x="1168" w:y="94"/>
        <w:shd w:val="clear" w:color="auto" w:fill="auto"/>
        <w:spacing w:before="0" w:after="0" w:line="317" w:lineRule="exact"/>
        <w:ind w:firstLine="740"/>
      </w:pPr>
      <w:r>
        <w:t>К проверке представлен Акт № 17 о принятии в собственность муниципального о</w:t>
      </w:r>
      <w:r>
        <w:t>бразования г. Ставрополя Ставропольского края жилого помещения (квартиры) в многоквартирном доме на территории г. Ставрополя для переселения граждан их многоквартирных домов, признанных аварийными и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90"/>
        <w:framePr w:w="10058" w:h="11286" w:hRule="exact" w:wrap="none" w:vAnchor="page" w:hAnchor="page" w:x="1168"/>
        <w:shd w:val="clear" w:color="auto" w:fill="auto"/>
        <w:tabs>
          <w:tab w:val="left" w:pos="3081"/>
        </w:tabs>
        <w:spacing w:after="0" w:line="140" w:lineRule="exact"/>
        <w:ind w:left="2440"/>
      </w:pPr>
      <w:r>
        <w:rPr>
          <w:lang w:val="ru-RU" w:eastAsia="ru-RU" w:bidi="ru-RU"/>
        </w:rPr>
        <w:lastRenderedPageBreak/>
        <w:t>^ ,</w:t>
      </w:r>
      <w:r>
        <w:rPr>
          <w:lang w:val="ru-RU" w:eastAsia="ru-RU" w:bidi="ru-RU"/>
        </w:rPr>
        <w:tab/>
        <w:t xml:space="preserve">.   ........... </w:t>
      </w:r>
      <w:r>
        <w:rPr>
          <w:rStyle w:val="91pt"/>
        </w:rPr>
        <w:t>ww.i v»wi^</w:t>
      </w:r>
      <w:r>
        <w:rPr>
          <w:lang w:val="en-US" w:eastAsia="en-US" w:bidi="en-US"/>
        </w:rPr>
        <w:t xml:space="preserve"> </w:t>
      </w:r>
      <w:r>
        <w:rPr>
          <w:rStyle w:val="91pt"/>
        </w:rPr>
        <w:t>law</w:t>
      </w:r>
      <w:r>
        <w:rPr>
          <w:lang w:val="en-US" w:eastAsia="en-US" w:bidi="en-US"/>
        </w:rPr>
        <w:t xml:space="preserve"> </w:t>
      </w:r>
      <w:r>
        <w:t xml:space="preserve">UMpWJ I. \w- I UDJJUl </w:t>
      </w:r>
      <w:r>
        <w:rPr>
          <w:lang w:val="en-US" w:eastAsia="en-US" w:bidi="en-US"/>
        </w:rPr>
        <w:t xml:space="preserve">lU.'l </w:t>
      </w:r>
      <w:r>
        <w:rPr>
          <w:lang w:val="ru-RU" w:eastAsia="ru-RU" w:bidi="ru-RU"/>
        </w:rPr>
        <w:t xml:space="preserve">Ь, </w:t>
      </w:r>
      <w:r>
        <w:t>yj|.</w:t>
      </w:r>
    </w:p>
    <w:p w:rsidR="00840E6B" w:rsidRDefault="0049578E">
      <w:pPr>
        <w:pStyle w:val="20"/>
        <w:framePr w:w="10058" w:h="11286" w:hRule="exact" w:wrap="none" w:vAnchor="page" w:hAnchor="page" w:x="1168"/>
        <w:shd w:val="clear" w:color="auto" w:fill="auto"/>
        <w:spacing w:before="0" w:after="0" w:line="317" w:lineRule="exact"/>
      </w:pPr>
      <w:r>
        <w:t xml:space="preserve">Рогожникова, д. </w:t>
      </w:r>
      <w:r>
        <w:rPr>
          <w:lang w:val="la" w:eastAsia="la" w:bidi="la"/>
        </w:rPr>
        <w:t xml:space="preserve">5 </w:t>
      </w:r>
      <w:r>
        <w:t>и подписанный комиссией созданной постановлением администрации города Ставрополя Ставропольского края от 07.04.2015 № 627.</w:t>
      </w:r>
    </w:p>
    <w:p w:rsidR="00840E6B" w:rsidRDefault="0049578E">
      <w:pPr>
        <w:pStyle w:val="20"/>
        <w:framePr w:w="10058" w:h="11286" w:hRule="exact" w:wrap="none" w:vAnchor="page" w:hAnchor="page" w:x="1168"/>
        <w:shd w:val="clear" w:color="auto" w:fill="auto"/>
        <w:spacing w:before="0" w:after="0" w:line="317" w:lineRule="exact"/>
        <w:ind w:firstLine="740"/>
      </w:pPr>
      <w:r>
        <w:t xml:space="preserve">Согласно пункту 6.9 муниципального контракта от 21.01.2015 № 9/15, по </w:t>
      </w:r>
      <w:r>
        <w:t>результатам приемки квартиры в 2-дневный срок оформляется акт приема передачи жилого помещения (квартиры).</w:t>
      </w:r>
    </w:p>
    <w:p w:rsidR="00840E6B" w:rsidRDefault="0049578E">
      <w:pPr>
        <w:pStyle w:val="20"/>
        <w:framePr w:w="10058" w:h="11286" w:hRule="exact" w:wrap="none" w:vAnchor="page" w:hAnchor="page" w:x="1168"/>
        <w:shd w:val="clear" w:color="auto" w:fill="auto"/>
        <w:spacing w:before="0" w:after="0" w:line="317" w:lineRule="exact"/>
        <w:ind w:firstLine="740"/>
      </w:pPr>
      <w:r>
        <w:t>Согласно акту приема-передачи жилого помещения (квартиры), подписанному</w:t>
      </w:r>
    </w:p>
    <w:p w:rsidR="00840E6B" w:rsidRDefault="0049578E">
      <w:pPr>
        <w:pStyle w:val="20"/>
        <w:framePr w:w="10058" w:h="11286" w:hRule="exact" w:wrap="none" w:vAnchor="page" w:hAnchor="page" w:x="1168"/>
        <w:numPr>
          <w:ilvl w:val="0"/>
          <w:numId w:val="28"/>
        </w:numPr>
        <w:shd w:val="clear" w:color="auto" w:fill="auto"/>
        <w:tabs>
          <w:tab w:val="left" w:pos="1627"/>
        </w:tabs>
        <w:spacing w:before="0" w:after="0" w:line="317" w:lineRule="exact"/>
      </w:pPr>
      <w:r>
        <w:t>Исполнитель передал, а Заказчик принял в собственность муниципального образов</w:t>
      </w:r>
      <w:r>
        <w:t>ания города Ставрополя, в соответствии с муниципальным контрактом от 21.01.2015 № 9/15, двухкомнатную квартиру № 428 находящуюся в многоквартирном доме по адресу Ставропольский край, г. Ставрополь, ул. Рогожникова, дом 5, принадлежащую Исполнителю. Состоян</w:t>
      </w:r>
      <w:r>
        <w:t>ие, комплектность, качественные и эксплуатационные характеристики объекта недвижимости соответствуют Приложению № 1 к муниципальному контракту от 21.01.2015 № 9/15.</w:t>
      </w:r>
    </w:p>
    <w:p w:rsidR="00840E6B" w:rsidRDefault="0049578E">
      <w:pPr>
        <w:pStyle w:val="80"/>
        <w:framePr w:w="10058" w:h="11286" w:hRule="exact" w:wrap="none" w:vAnchor="page" w:hAnchor="page" w:x="1168"/>
        <w:shd w:val="clear" w:color="auto" w:fill="auto"/>
        <w:ind w:firstLine="740"/>
      </w:pPr>
      <w:r>
        <w:t xml:space="preserve">В нарушение пункта 6.9муниципального контракта от 21.01.2015 </w:t>
      </w:r>
      <w:r>
        <w:rPr>
          <w:lang w:val="en-US" w:eastAsia="en-US" w:bidi="en-US"/>
        </w:rPr>
        <w:t xml:space="preserve">N9 </w:t>
      </w:r>
      <w:r>
        <w:t>9/15 акт приема передачи жи</w:t>
      </w:r>
      <w:r>
        <w:t>лого помещения (квартиры) оформлен на 1 рабочий день, позже установленного контрактом срока.</w:t>
      </w:r>
    </w:p>
    <w:p w:rsidR="00840E6B" w:rsidRDefault="0049578E">
      <w:pPr>
        <w:pStyle w:val="20"/>
        <w:framePr w:w="10058" w:h="11286" w:hRule="exact" w:wrap="none" w:vAnchor="page" w:hAnchor="page" w:x="1168"/>
        <w:shd w:val="clear" w:color="auto" w:fill="auto"/>
        <w:spacing w:before="0" w:after="0" w:line="317" w:lineRule="exact"/>
        <w:ind w:firstLine="740"/>
      </w:pPr>
      <w:r>
        <w:t>Проведенной проверкой по размещению информации об исполнении муниципального контракта от 21.01.2015 № 9/15, установлено:</w:t>
      </w:r>
    </w:p>
    <w:p w:rsidR="00840E6B" w:rsidRDefault="0049578E">
      <w:pPr>
        <w:pStyle w:val="80"/>
        <w:framePr w:w="10058" w:h="11286" w:hRule="exact" w:wrap="none" w:vAnchor="page" w:hAnchor="page" w:x="1168"/>
        <w:shd w:val="clear" w:color="auto" w:fill="auto"/>
        <w:spacing w:after="246"/>
        <w:ind w:firstLine="740"/>
      </w:pPr>
      <w:r>
        <w:t>В нарушение части 9, 11 статьи 94 Федераль</w:t>
      </w:r>
      <w:r>
        <w:t xml:space="preserve">ного закона </w:t>
      </w:r>
      <w:r>
        <w:rPr>
          <w:lang w:val="en-US" w:eastAsia="en-US" w:bidi="en-US"/>
        </w:rPr>
        <w:t xml:space="preserve">N9 </w:t>
      </w:r>
      <w:r>
        <w:t>44-ФЗ и Постановления Правительства Российской Федерации от 28 ноября 2015 г. Л</w:t>
      </w:r>
      <w:r>
        <w:rPr>
          <w:vertAlign w:val="superscript"/>
        </w:rPr>
        <w:t>г</w:t>
      </w:r>
      <w:r>
        <w:t>° 1093 «Положение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 отчет об исполнении мунгщипального контракта</w:t>
      </w:r>
      <w:r>
        <w:t xml:space="preserve"> от 21.01.2015 </w:t>
      </w:r>
      <w:r>
        <w:rPr>
          <w:lang w:val="la" w:eastAsia="la" w:bidi="la"/>
        </w:rPr>
        <w:t>Ni</w:t>
      </w:r>
      <w:r>
        <w:rPr>
          <w:vertAlign w:val="superscript"/>
          <w:lang w:val="la" w:eastAsia="la" w:bidi="la"/>
        </w:rPr>
        <w:t>1</w:t>
      </w:r>
      <w:r>
        <w:rPr>
          <w:lang w:val="la" w:eastAsia="la" w:bidi="la"/>
        </w:rPr>
        <w:t xml:space="preserve"> </w:t>
      </w:r>
      <w:r>
        <w:t xml:space="preserve">9/15 не составлен и не размещен на официачыюм сайте </w:t>
      </w:r>
      <w:hyperlink r:id="rId13" w:history="1">
        <w:r>
          <w:rPr>
            <w:rStyle w:val="a3"/>
            <w:lang w:val="en-US" w:eastAsia="en-US" w:bidi="en-US"/>
          </w:rPr>
          <w:t>www.zakupki.gov.ru</w:t>
        </w:r>
      </w:hyperlink>
      <w:r>
        <w:rPr>
          <w:lang w:val="en-US" w:eastAsia="en-US" w:bidi="en-US"/>
        </w:rPr>
        <w:t>.</w:t>
      </w:r>
    </w:p>
    <w:p w:rsidR="00840E6B" w:rsidRDefault="0049578E">
      <w:pPr>
        <w:pStyle w:val="20"/>
        <w:framePr w:w="10058" w:h="11286" w:hRule="exact" w:wrap="none" w:vAnchor="page" w:hAnchor="page" w:x="1168"/>
        <w:shd w:val="clear" w:color="auto" w:fill="auto"/>
        <w:spacing w:before="0" w:after="0" w:line="310" w:lineRule="exact"/>
        <w:ind w:firstLine="740"/>
      </w:pPr>
      <w:r>
        <w:t>Комитетом городского хозяйства в рамках реализации третьего этапа краевой адресной Программы, утвержденной постановлением пра</w:t>
      </w:r>
      <w:r>
        <w:t xml:space="preserve">вительства Ставропольского края от 17.06.2013 </w:t>
      </w:r>
      <w:r>
        <w:rPr>
          <w:rStyle w:val="2-1pt"/>
        </w:rPr>
        <w:t>JS</w:t>
      </w:r>
      <w:r>
        <w:rPr>
          <w:rStyle w:val="2-1pt"/>
          <w:vertAlign w:val="superscript"/>
        </w:rPr>
        <w:t>r</w:t>
      </w:r>
      <w:r>
        <w:rPr>
          <w:rStyle w:val="2-1pt"/>
        </w:rPr>
        <w:t>«</w:t>
      </w:r>
      <w:r>
        <w:rPr>
          <w:lang w:val="la" w:eastAsia="la" w:bidi="la"/>
        </w:rPr>
        <w:t xml:space="preserve"> </w:t>
      </w:r>
      <w:r>
        <w:t>237-п, по результатам аукционов были заключены 5 муниципальных контрактов от 24.11.2015 № 148/15, 149/15, 150/15, 151/15 и 152/15 с ООО Строительное Управление «СтройГрад-1» (ИНН 2635830801) общей стоимост</w:t>
      </w:r>
      <w:r>
        <w:t>ью 6 063 900 руб. на приобретение путем участия в долевом строительстве 5 жилых помещений (что составляет 83,33 % от планового показателя) в МКД по проспекту Кулакова, 65, общей площадью 237,80 кв. м., срок исполнения контрактов до 01.11.2016.</w:t>
      </w:r>
    </w:p>
    <w:p w:rsidR="00840E6B" w:rsidRDefault="0049578E">
      <w:pPr>
        <w:pStyle w:val="20"/>
        <w:framePr w:w="10058" w:h="2224" w:hRule="exact" w:wrap="none" w:vAnchor="page" w:hAnchor="page" w:x="1168" w:y="11717"/>
        <w:shd w:val="clear" w:color="auto" w:fill="auto"/>
        <w:spacing w:before="0" w:after="264" w:line="260" w:lineRule="exact"/>
        <w:ind w:left="1640"/>
        <w:jc w:val="left"/>
      </w:pPr>
      <w:r>
        <w:t>Обобщенная и</w:t>
      </w:r>
      <w:r>
        <w:t>нформация о результатах выездной проверки</w:t>
      </w:r>
    </w:p>
    <w:p w:rsidR="00840E6B" w:rsidRDefault="0049578E">
      <w:pPr>
        <w:pStyle w:val="20"/>
        <w:framePr w:w="10058" w:h="2224" w:hRule="exact" w:wrap="none" w:vAnchor="page" w:hAnchor="page" w:x="1168" w:y="11717"/>
        <w:shd w:val="clear" w:color="auto" w:fill="auto"/>
        <w:spacing w:before="0" w:after="0" w:line="317" w:lineRule="exact"/>
        <w:ind w:firstLine="740"/>
      </w:pPr>
      <w:r>
        <w:t xml:space="preserve">Выездной проверкой соблюдения условий предоставления и использования средств Фонда содействия реформированию жилищно-коммунального хозяйства в рамках подпрограммы «Создание условий для обеспечения доступным и </w:t>
      </w:r>
      <w:r>
        <w:t>комфортным жильем граждан России» государственной программы «Обеспечение доступным и комфортным жильем и коммунальными услугами граждан Российской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30" w:h="13834" w:hRule="exact" w:wrap="none" w:vAnchor="page" w:hAnchor="page" w:x="1183" w:y="56"/>
        <w:numPr>
          <w:ilvl w:val="0"/>
          <w:numId w:val="29"/>
        </w:numPr>
        <w:shd w:val="clear" w:color="auto" w:fill="auto"/>
        <w:tabs>
          <w:tab w:val="left" w:pos="1018"/>
        </w:tabs>
        <w:spacing w:before="0" w:after="0" w:line="310" w:lineRule="exact"/>
        <w:ind w:firstLine="720"/>
      </w:pPr>
      <w:r>
        <w:lastRenderedPageBreak/>
        <w:t>Закупка № 0321300001</w:t>
      </w:r>
      <w:r>
        <w:rPr>
          <w:lang w:val="en-US" w:eastAsia="en-US" w:bidi="en-US"/>
        </w:rPr>
        <w:t>1</w:t>
      </w:r>
      <w:r>
        <w:t xml:space="preserve">14000844 па сумму </w:t>
      </w:r>
      <w:r>
        <w:rPr>
          <w:lang w:val="en-US" w:eastAsia="en-US" w:bidi="en-US"/>
        </w:rPr>
        <w:t xml:space="preserve">8 022 860,00 </w:t>
      </w:r>
      <w:r>
        <w:t>руб.:</w:t>
      </w:r>
    </w:p>
    <w:p w:rsidR="00840E6B" w:rsidRDefault="0049578E">
      <w:pPr>
        <w:pStyle w:val="20"/>
        <w:framePr w:w="10030" w:h="13834" w:hRule="exact" w:wrap="none" w:vAnchor="page" w:hAnchor="page" w:x="1183" w:y="56"/>
        <w:numPr>
          <w:ilvl w:val="0"/>
          <w:numId w:val="30"/>
        </w:numPr>
        <w:shd w:val="clear" w:color="auto" w:fill="auto"/>
        <w:tabs>
          <w:tab w:val="left" w:pos="1033"/>
        </w:tabs>
        <w:spacing w:before="0" w:after="0" w:line="310" w:lineRule="exact"/>
        <w:ind w:firstLine="720"/>
      </w:pPr>
      <w:r>
        <w:t xml:space="preserve">В нарушение пункта 1 части I </w:t>
      </w:r>
      <w:r>
        <w:t>статьи 95 Федерального Закона № 44-ФЗ и пункта 12.2 муниципального контракта от 09.12.2014 № 136/14 Заказчик при исполнении муниципального контракта внес существенные изменения в его условия, а именно снизил цену контракта на 529 234,65 руб. и уменьшил пре</w:t>
      </w:r>
      <w:r>
        <w:t>дусмотренную контрактом площадь закупаемых жилых помещений (квартир) на</w:t>
      </w:r>
    </w:p>
    <w:p w:rsidR="00840E6B" w:rsidRDefault="0049578E">
      <w:pPr>
        <w:pStyle w:val="20"/>
        <w:framePr w:w="10030" w:h="13834" w:hRule="exact" w:wrap="none" w:vAnchor="page" w:hAnchor="page" w:x="1183" w:y="56"/>
        <w:numPr>
          <w:ilvl w:val="0"/>
          <w:numId w:val="31"/>
        </w:numPr>
        <w:shd w:val="clear" w:color="auto" w:fill="auto"/>
        <w:tabs>
          <w:tab w:val="left" w:pos="550"/>
          <w:tab w:val="left" w:pos="1015"/>
        </w:tabs>
        <w:spacing w:before="0" w:after="0" w:line="310" w:lineRule="exact"/>
      </w:pPr>
      <w:r>
        <w:t>кв.м.</w:t>
      </w:r>
    </w:p>
    <w:p w:rsidR="00840E6B" w:rsidRDefault="0049578E">
      <w:pPr>
        <w:pStyle w:val="20"/>
        <w:framePr w:w="10030" w:h="13834" w:hRule="exact" w:wrap="none" w:vAnchor="page" w:hAnchor="page" w:x="1183" w:y="56"/>
        <w:numPr>
          <w:ilvl w:val="0"/>
          <w:numId w:val="30"/>
        </w:numPr>
        <w:shd w:val="clear" w:color="auto" w:fill="auto"/>
        <w:tabs>
          <w:tab w:val="left" w:pos="1026"/>
        </w:tabs>
        <w:spacing w:before="0" w:after="0" w:line="310" w:lineRule="exact"/>
        <w:ind w:firstLine="720"/>
      </w:pPr>
      <w:r>
        <w:t xml:space="preserve">В нарушение пункта 1 части 1 статьи 95 Федерального Закона № 44-ФЗ и пункта 12.2 муниципального контракта от 09.12.2014 № 136/14 Заказчик при исполнении муниципального контракта </w:t>
      </w:r>
      <w:r>
        <w:t>изменил существенные условия контракта, а именно цена настоящего контракта увеличена на 529 234,65 руб. и составляет 8 022 860,00 руб.</w:t>
      </w:r>
    </w:p>
    <w:p w:rsidR="00840E6B" w:rsidRDefault="0049578E">
      <w:pPr>
        <w:pStyle w:val="20"/>
        <w:framePr w:w="10030" w:h="13834" w:hRule="exact" w:wrap="none" w:vAnchor="page" w:hAnchor="page" w:x="1183" w:y="56"/>
        <w:numPr>
          <w:ilvl w:val="0"/>
          <w:numId w:val="30"/>
        </w:numPr>
        <w:shd w:val="clear" w:color="auto" w:fill="auto"/>
        <w:tabs>
          <w:tab w:val="left" w:pos="1033"/>
        </w:tabs>
        <w:spacing w:before="0" w:after="0" w:line="310" w:lineRule="exact"/>
        <w:ind w:firstLine="720"/>
      </w:pPr>
      <w:r>
        <w:t xml:space="preserve">В нарушение пункта 6.9 муниципального контракта от 09.12.2014 № 136/14 акт приема передачи квартир оформлен на 3 рабочих </w:t>
      </w:r>
      <w:r>
        <w:t>дня позже установленного контрактом срока.</w:t>
      </w:r>
    </w:p>
    <w:p w:rsidR="00840E6B" w:rsidRDefault="0049578E">
      <w:pPr>
        <w:pStyle w:val="20"/>
        <w:framePr w:w="10030" w:h="13834" w:hRule="exact" w:wrap="none" w:vAnchor="page" w:hAnchor="page" w:x="1183" w:y="56"/>
        <w:numPr>
          <w:ilvl w:val="0"/>
          <w:numId w:val="30"/>
        </w:numPr>
        <w:shd w:val="clear" w:color="auto" w:fill="auto"/>
        <w:tabs>
          <w:tab w:val="left" w:pos="1033"/>
        </w:tabs>
        <w:spacing w:before="0" w:after="0" w:line="310" w:lineRule="exact"/>
        <w:ind w:firstLine="720"/>
      </w:pPr>
      <w:r>
        <w:t xml:space="preserve">В нарушение пункта 1.1 муниципального контракта от 09.12.2014 № 136/14 Исполнитель осуществил закупку жилого помещения (двухкомнатной квартиры) по адресу: г. Ставрополь, ул. Кулакова, д. 51, кв. 131, в </w:t>
      </w:r>
      <w:r>
        <w:t>соответствии с муниципальным контрактом от 09.12.2014 № 136/14, а Заказчик принял данную квартиру в нарушение требований Приложения Л</w:t>
      </w:r>
      <w:r>
        <w:rPr>
          <w:vertAlign w:val="superscript"/>
        </w:rPr>
        <w:t>г</w:t>
      </w:r>
      <w:r>
        <w:t>» 1 к контракту.</w:t>
      </w:r>
    </w:p>
    <w:p w:rsidR="00840E6B" w:rsidRDefault="0049578E">
      <w:pPr>
        <w:pStyle w:val="20"/>
        <w:framePr w:w="10030" w:h="13834" w:hRule="exact" w:wrap="none" w:vAnchor="page" w:hAnchor="page" w:x="1183" w:y="56"/>
        <w:numPr>
          <w:ilvl w:val="0"/>
          <w:numId w:val="30"/>
        </w:numPr>
        <w:shd w:val="clear" w:color="auto" w:fill="auto"/>
        <w:tabs>
          <w:tab w:val="left" w:pos="1047"/>
        </w:tabs>
        <w:spacing w:before="0" w:after="0" w:line="310" w:lineRule="exact"/>
        <w:ind w:firstLine="720"/>
      </w:pPr>
      <w:r>
        <w:t>В нарушение части 9, 11 статьи 94 Федерального закона № 44-ФЗ и Постановления Правительства Российской Фе</w:t>
      </w:r>
      <w:r>
        <w:t>дерации от 28 ноября 2013 г. Л</w:t>
      </w:r>
      <w:r>
        <w:rPr>
          <w:vertAlign w:val="superscript"/>
        </w:rPr>
        <w:t>г</w:t>
      </w:r>
      <w:r>
        <w:t>« 1093 «Положение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 отчет об испо</w:t>
      </w:r>
      <w:r>
        <w:t xml:space="preserve">лнении муниципального контракта от 09.12.2014 № 136/14 не составлен и не размешен на официальном сайте </w:t>
      </w:r>
      <w:hyperlink r:id="rId14" w:history="1">
        <w:r>
          <w:rPr>
            <w:rStyle w:val="a3"/>
            <w:lang w:val="en-US" w:eastAsia="en-US" w:bidi="en-US"/>
          </w:rPr>
          <w:t>www.zakupki.gov.ru</w:t>
        </w:r>
      </w:hyperlink>
      <w:r>
        <w:rPr>
          <w:lang w:val="en-US" w:eastAsia="en-US" w:bidi="en-US"/>
        </w:rPr>
        <w:t>.</w:t>
      </w:r>
    </w:p>
    <w:p w:rsidR="00840E6B" w:rsidRDefault="0049578E">
      <w:pPr>
        <w:pStyle w:val="20"/>
        <w:framePr w:w="10030" w:h="13834" w:hRule="exact" w:wrap="none" w:vAnchor="page" w:hAnchor="page" w:x="1183" w:y="56"/>
        <w:numPr>
          <w:ilvl w:val="0"/>
          <w:numId w:val="29"/>
        </w:numPr>
        <w:shd w:val="clear" w:color="auto" w:fill="auto"/>
        <w:tabs>
          <w:tab w:val="left" w:pos="1040"/>
        </w:tabs>
        <w:spacing w:before="0" w:after="0" w:line="310" w:lineRule="exact"/>
        <w:ind w:firstLine="720"/>
      </w:pPr>
      <w:r>
        <w:t>Закупка № 0321300001114000841 на сумму 5 512 640 руб.:</w:t>
      </w:r>
    </w:p>
    <w:p w:rsidR="00840E6B" w:rsidRDefault="0049578E">
      <w:pPr>
        <w:pStyle w:val="20"/>
        <w:framePr w:w="10030" w:h="13834" w:hRule="exact" w:wrap="none" w:vAnchor="page" w:hAnchor="page" w:x="1183" w:y="56"/>
        <w:numPr>
          <w:ilvl w:val="0"/>
          <w:numId w:val="32"/>
        </w:numPr>
        <w:shd w:val="clear" w:color="auto" w:fill="auto"/>
        <w:tabs>
          <w:tab w:val="left" w:pos="1040"/>
        </w:tabs>
        <w:spacing w:before="0" w:after="0" w:line="310" w:lineRule="exact"/>
        <w:ind w:firstLine="720"/>
      </w:pPr>
      <w:r>
        <w:t xml:space="preserve">В нарушение пункта 1 части I статьи 95 Федерального Закона № 44-ФЗ и пункта 12.2 муниципального контракта от 09.12.2014 № 137/14 Заказчик при исполнении муниципального контракта внес существенные изменения в его условия, а именно снизил цену контракта на </w:t>
      </w:r>
      <w:r>
        <w:rPr>
          <w:rStyle w:val="22pt"/>
        </w:rPr>
        <w:t>1</w:t>
      </w:r>
      <w:r>
        <w:rPr>
          <w:rStyle w:val="22pt"/>
        </w:rPr>
        <w:t>016</w:t>
      </w:r>
      <w:r>
        <w:t xml:space="preserve"> 857,30 руб., уменьшил предусмотренное контрактом количество закупаемых жилых помещений (квартир) на (1 квартиру) и уменьшил площадь закупаемых жилых помещений (квартир) на 52,7 кв.м.</w:t>
      </w:r>
    </w:p>
    <w:p w:rsidR="00840E6B" w:rsidRDefault="0049578E">
      <w:pPr>
        <w:pStyle w:val="20"/>
        <w:framePr w:w="10030" w:h="13834" w:hRule="exact" w:wrap="none" w:vAnchor="page" w:hAnchor="page" w:x="1183" w:y="56"/>
        <w:numPr>
          <w:ilvl w:val="0"/>
          <w:numId w:val="32"/>
        </w:numPr>
        <w:shd w:val="clear" w:color="auto" w:fill="auto"/>
        <w:tabs>
          <w:tab w:val="left" w:pos="1033"/>
        </w:tabs>
        <w:spacing w:before="0" w:after="0" w:line="310" w:lineRule="exact"/>
        <w:ind w:firstLine="720"/>
      </w:pPr>
      <w:r>
        <w:t xml:space="preserve">В нарушение пункта I части 1 статьи 95 Федерального Закона № 44-ФЗ и </w:t>
      </w:r>
      <w:r>
        <w:t>пункта 12.2 муниципального контракта от 09.12.2014 № 137/14 Заказчик при исполнении муниципального контракта изменил существенные условия контракта, а именно цена настоящего контракта увеличена на 229 337,30 руб. и составляет 4 725 120,00 руб.</w:t>
      </w:r>
    </w:p>
    <w:p w:rsidR="00840E6B" w:rsidRDefault="0049578E">
      <w:pPr>
        <w:pStyle w:val="20"/>
        <w:framePr w:w="10030" w:h="13834" w:hRule="exact" w:wrap="none" w:vAnchor="page" w:hAnchor="page" w:x="1183" w:y="56"/>
        <w:numPr>
          <w:ilvl w:val="0"/>
          <w:numId w:val="32"/>
        </w:numPr>
        <w:shd w:val="clear" w:color="auto" w:fill="auto"/>
        <w:tabs>
          <w:tab w:val="left" w:pos="1033"/>
        </w:tabs>
        <w:spacing w:before="0" w:after="0" w:line="310" w:lineRule="exact"/>
        <w:ind w:firstLine="720"/>
      </w:pPr>
      <w:r>
        <w:t xml:space="preserve">В нарушение </w:t>
      </w:r>
      <w:r>
        <w:t>пункта 6.9 муниципального контракта от 09.12.2014 № 137/14 акт приема передачи квартир оформлен на 3 рабочих дня позже установленного контрактом срока.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30" w:h="13689" w:hRule="exact" w:wrap="none" w:vAnchor="page" w:hAnchor="page" w:x="1183" w:y="194"/>
        <w:shd w:val="clear" w:color="auto" w:fill="auto"/>
        <w:spacing w:before="0" w:after="0" w:line="317" w:lineRule="exact"/>
        <w:jc w:val="left"/>
      </w:pPr>
      <w:r>
        <w:lastRenderedPageBreak/>
        <w:t xml:space="preserve">Исполнитель осуществил закупку жилого помещения (однокомнатной квартиры) по </w:t>
      </w:r>
      <w:r>
        <w:t>адресу: г. Ставрополь, ул. Кулакова, д. 51, кв. 2, в соответствии с муниципальным контрактом от 09.12.2014 № 137/14, а Заказчик принял данную квартиру в нарушение с требований Приложения № 1 к контракту.</w:t>
      </w:r>
    </w:p>
    <w:p w:rsidR="00840E6B" w:rsidRDefault="0049578E">
      <w:pPr>
        <w:pStyle w:val="20"/>
        <w:framePr w:w="10030" w:h="13689" w:hRule="exact" w:wrap="none" w:vAnchor="page" w:hAnchor="page" w:x="1183" w:y="194"/>
        <w:shd w:val="clear" w:color="auto" w:fill="auto"/>
        <w:spacing w:before="0" w:after="0" w:line="317" w:lineRule="exact"/>
        <w:ind w:firstLine="720"/>
      </w:pPr>
      <w:r>
        <w:t>5) В нарушение части 9, 11 статьи 94 Федерального за</w:t>
      </w:r>
      <w:r>
        <w:t>кона № 44-ФЗ и Постановления Правительства Российской Федерации от 28 ноября 2013 г. № 1093 «Положение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</w:t>
      </w:r>
      <w:r>
        <w:t xml:space="preserve">льтатах отдельного этапа его исполнения» отчет об исполнении муниципального контракта от 09.12.2014 № 137/14 не составлен и не размещен на официальном сайте </w:t>
      </w:r>
      <w:hyperlink r:id="rId15" w:history="1">
        <w:r>
          <w:rPr>
            <w:rStyle w:val="a3"/>
            <w:lang w:val="en-US" w:eastAsia="en-US" w:bidi="en-US"/>
          </w:rPr>
          <w:t>www.zakupki.gov.ru</w:t>
        </w:r>
      </w:hyperlink>
      <w:r>
        <w:rPr>
          <w:lang w:val="en-US" w:eastAsia="en-US" w:bidi="en-US"/>
        </w:rPr>
        <w:t>.</w:t>
      </w:r>
    </w:p>
    <w:p w:rsidR="00840E6B" w:rsidRDefault="0049578E">
      <w:pPr>
        <w:pStyle w:val="20"/>
        <w:framePr w:w="10030" w:h="13689" w:hRule="exact" w:wrap="none" w:vAnchor="page" w:hAnchor="page" w:x="1183" w:y="194"/>
        <w:numPr>
          <w:ilvl w:val="0"/>
          <w:numId w:val="29"/>
        </w:numPr>
        <w:shd w:val="clear" w:color="auto" w:fill="auto"/>
        <w:tabs>
          <w:tab w:val="left" w:pos="1047"/>
        </w:tabs>
        <w:spacing w:before="0" w:after="0" w:line="317" w:lineRule="exact"/>
        <w:ind w:firstLine="720"/>
      </w:pPr>
      <w:r>
        <w:t xml:space="preserve">Закупка № 0321300001114000850 на сумму </w:t>
      </w:r>
      <w:r>
        <w:t>1 132 060,00 руб.:</w:t>
      </w:r>
    </w:p>
    <w:p w:rsidR="00840E6B" w:rsidRDefault="0049578E">
      <w:pPr>
        <w:pStyle w:val="20"/>
        <w:framePr w:w="10030" w:h="13689" w:hRule="exact" w:wrap="none" w:vAnchor="page" w:hAnchor="page" w:x="1183" w:y="194"/>
        <w:numPr>
          <w:ilvl w:val="0"/>
          <w:numId w:val="33"/>
        </w:numPr>
        <w:shd w:val="clear" w:color="auto" w:fill="auto"/>
        <w:tabs>
          <w:tab w:val="left" w:pos="1026"/>
        </w:tabs>
        <w:spacing w:before="0" w:after="0" w:line="317" w:lineRule="exact"/>
        <w:ind w:firstLine="720"/>
      </w:pPr>
      <w:r>
        <w:t>В нарушение пункта 1 части 1 статьи 95 Федерального Закона № 44-ФЗ и пункта 12.2 муниципального контракта от 21.01.2015 № 4/15 Заказчик при исполнении муниципального контракта изменил существенные условия контракта, а именно увеличил пре</w:t>
      </w:r>
      <w:r>
        <w:t>дусмотренную контракгом площадь закупаемого жилого помещения (квартиры) на 0,8 кв.м.</w:t>
      </w:r>
    </w:p>
    <w:p w:rsidR="00840E6B" w:rsidRDefault="0049578E">
      <w:pPr>
        <w:pStyle w:val="20"/>
        <w:framePr w:w="10030" w:h="13689" w:hRule="exact" w:wrap="none" w:vAnchor="page" w:hAnchor="page" w:x="1183" w:y="194"/>
        <w:numPr>
          <w:ilvl w:val="0"/>
          <w:numId w:val="33"/>
        </w:numPr>
        <w:shd w:val="clear" w:color="auto" w:fill="auto"/>
        <w:tabs>
          <w:tab w:val="left" w:pos="1040"/>
        </w:tabs>
        <w:spacing w:before="0" w:after="0" w:line="317" w:lineRule="exact"/>
        <w:ind w:firstLine="720"/>
      </w:pPr>
      <w:r>
        <w:t>В нарушение пункта 6.9 муниципального контракга от 21.01.2015 № 4/15 акт приема передачи жилого помещения (квартиры) оформлен на 1 рабочий день, позже установленного контр</w:t>
      </w:r>
      <w:r>
        <w:t>актом срока.</w:t>
      </w:r>
    </w:p>
    <w:p w:rsidR="00840E6B" w:rsidRDefault="0049578E">
      <w:pPr>
        <w:pStyle w:val="20"/>
        <w:framePr w:w="10030" w:h="13689" w:hRule="exact" w:wrap="none" w:vAnchor="page" w:hAnchor="page" w:x="1183" w:y="194"/>
        <w:numPr>
          <w:ilvl w:val="0"/>
          <w:numId w:val="33"/>
        </w:numPr>
        <w:shd w:val="clear" w:color="auto" w:fill="auto"/>
        <w:tabs>
          <w:tab w:val="left" w:pos="1040"/>
        </w:tabs>
        <w:spacing w:before="0" w:after="0" w:line="317" w:lineRule="exact"/>
        <w:ind w:firstLine="720"/>
      </w:pPr>
      <w:r>
        <w:t>В нарушение части 9, 11 статьи 94 Федерального закона № 44-ФЗ и Постановления Правительства Российской Федерации от 28 ноября 2013 г. № 1093 «Положение о подготовке и размещении в единой информационной системе в сфере закупок отчета об исполне</w:t>
      </w:r>
      <w:r>
        <w:t xml:space="preserve">нии государственного (муниципального) контракта и (или) о результатах отдельного этапа его исполнения» отчет об исполнении муниципального контракта от 21.01.2015 № 4/15 не составлен и не размещен на официальном сайте </w:t>
      </w:r>
      <w:hyperlink r:id="rId16" w:history="1">
        <w:r>
          <w:rPr>
            <w:rStyle w:val="a3"/>
            <w:lang w:val="en-US" w:eastAsia="en-US" w:bidi="en-US"/>
          </w:rPr>
          <w:t>ww</w:t>
        </w:r>
        <w:r>
          <w:rPr>
            <w:rStyle w:val="a3"/>
            <w:lang w:val="en-US" w:eastAsia="en-US" w:bidi="en-US"/>
          </w:rPr>
          <w:t>w.zakupki.gov.ru</w:t>
        </w:r>
      </w:hyperlink>
      <w:r>
        <w:rPr>
          <w:lang w:val="en-US" w:eastAsia="en-US" w:bidi="en-US"/>
        </w:rPr>
        <w:t>.</w:t>
      </w:r>
    </w:p>
    <w:p w:rsidR="00840E6B" w:rsidRDefault="0049578E">
      <w:pPr>
        <w:pStyle w:val="20"/>
        <w:framePr w:w="10030" w:h="13689" w:hRule="exact" w:wrap="none" w:vAnchor="page" w:hAnchor="page" w:x="1183" w:y="194"/>
        <w:numPr>
          <w:ilvl w:val="0"/>
          <w:numId w:val="29"/>
        </w:numPr>
        <w:shd w:val="clear" w:color="auto" w:fill="auto"/>
        <w:tabs>
          <w:tab w:val="left" w:pos="1047"/>
        </w:tabs>
        <w:spacing w:before="0" w:after="0" w:line="317" w:lineRule="exact"/>
        <w:ind w:firstLine="720"/>
      </w:pPr>
      <w:r>
        <w:t>Закупка № 0321300001114000849 на сумму 1 132 060,00 руб.:</w:t>
      </w:r>
    </w:p>
    <w:p w:rsidR="00840E6B" w:rsidRDefault="0049578E">
      <w:pPr>
        <w:pStyle w:val="20"/>
        <w:framePr w:w="10030" w:h="13689" w:hRule="exact" w:wrap="none" w:vAnchor="page" w:hAnchor="page" w:x="1183" w:y="194"/>
        <w:numPr>
          <w:ilvl w:val="0"/>
          <w:numId w:val="34"/>
        </w:numPr>
        <w:shd w:val="clear" w:color="auto" w:fill="auto"/>
        <w:tabs>
          <w:tab w:val="left" w:pos="1033"/>
        </w:tabs>
        <w:spacing w:before="0" w:after="0" w:line="317" w:lineRule="exact"/>
        <w:ind w:firstLine="720"/>
      </w:pPr>
      <w:r>
        <w:t xml:space="preserve">В нарушение пункта 1 части 1 статьи 95 Федерального Закона № 44-ФЗ и пункта 12.2 муниципального контракта от 21.01.2015 № 5/15 Заказчик при исполнении муниципального контракта </w:t>
      </w:r>
      <w:r>
        <w:t>изменил существенные условия контракта, а именно увеличил предусмотренную контрактом площадь закупаемого жилого помещения (квартиры) на 1,3 кв.м.</w:t>
      </w:r>
    </w:p>
    <w:p w:rsidR="00840E6B" w:rsidRDefault="0049578E">
      <w:pPr>
        <w:pStyle w:val="20"/>
        <w:framePr w:w="10030" w:h="13689" w:hRule="exact" w:wrap="none" w:vAnchor="page" w:hAnchor="page" w:x="1183" w:y="194"/>
        <w:numPr>
          <w:ilvl w:val="0"/>
          <w:numId w:val="34"/>
        </w:numPr>
        <w:shd w:val="clear" w:color="auto" w:fill="auto"/>
        <w:tabs>
          <w:tab w:val="left" w:pos="1033"/>
        </w:tabs>
        <w:spacing w:before="0" w:after="0" w:line="317" w:lineRule="exact"/>
        <w:ind w:firstLine="720"/>
      </w:pPr>
      <w:r>
        <w:t>В нарушение пункта 6.9 муниципального контракта от 21.01.2015 № 5/15 акт приема передачи жилого помещения (ква</w:t>
      </w:r>
      <w:r>
        <w:t>ртиры) оформлен на 1 рабочий день, позже установленного контрактом срока.</w:t>
      </w:r>
    </w:p>
    <w:p w:rsidR="00840E6B" w:rsidRDefault="0049578E">
      <w:pPr>
        <w:pStyle w:val="20"/>
        <w:framePr w:w="10030" w:h="13689" w:hRule="exact" w:wrap="none" w:vAnchor="page" w:hAnchor="page" w:x="1183" w:y="194"/>
        <w:numPr>
          <w:ilvl w:val="0"/>
          <w:numId w:val="34"/>
        </w:numPr>
        <w:shd w:val="clear" w:color="auto" w:fill="auto"/>
        <w:tabs>
          <w:tab w:val="left" w:pos="1033"/>
        </w:tabs>
        <w:spacing w:before="0" w:after="0" w:line="317" w:lineRule="exact"/>
        <w:ind w:firstLine="720"/>
      </w:pPr>
      <w:r>
        <w:t xml:space="preserve">В нарушение части 9, 11 статьи 94 Федерального закона № 44-ФЗ и Постановления Правительства Российской Федерации от 28 ноября 2013 г. </w:t>
      </w:r>
      <w:r>
        <w:rPr>
          <w:rStyle w:val="2-2pt"/>
        </w:rPr>
        <w:t>JS1'</w:t>
      </w:r>
      <w:r>
        <w:rPr>
          <w:lang w:val="la" w:eastAsia="la" w:bidi="la"/>
        </w:rPr>
        <w:t xml:space="preserve"> </w:t>
      </w:r>
      <w:r>
        <w:t>1093 «Положение о подготовке и размещении в</w:t>
      </w:r>
      <w:r>
        <w:t xml:space="preserve">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 отчет об исполнении муниципального контракта от 21.01.2015 </w:t>
      </w:r>
      <w:r>
        <w:rPr>
          <w:lang w:val="la" w:eastAsia="la" w:bidi="la"/>
        </w:rPr>
        <w:t xml:space="preserve">JV» </w:t>
      </w:r>
      <w:r>
        <w:t>5/15 не составлен и не раз</w:t>
      </w:r>
      <w:r>
        <w:t xml:space="preserve">мещен на официальном сайте </w:t>
      </w:r>
      <w:hyperlink r:id="rId17" w:history="1">
        <w:r>
          <w:rPr>
            <w:rStyle w:val="a3"/>
            <w:lang w:val="en-US" w:eastAsia="en-US" w:bidi="en-US"/>
          </w:rPr>
          <w:t>www.zakupki.gov.ru</w:t>
        </w:r>
      </w:hyperlink>
      <w:r>
        <w:rPr>
          <w:lang w:val="en-US" w:eastAsia="en-US" w:bidi="en-US"/>
        </w:rPr>
        <w:t>.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70"/>
        <w:framePr w:w="10037" w:h="10102" w:hRule="exact" w:wrap="none" w:vAnchor="page" w:hAnchor="page" w:x="1179"/>
        <w:shd w:val="clear" w:color="auto" w:fill="auto"/>
        <w:tabs>
          <w:tab w:val="left" w:pos="7688"/>
        </w:tabs>
        <w:spacing w:line="317" w:lineRule="exact"/>
        <w:ind w:left="5060"/>
      </w:pPr>
      <w:r>
        <w:rPr>
          <w:rStyle w:val="7-2pt"/>
        </w:rPr>
        <w:lastRenderedPageBreak/>
        <w:t>....</w:t>
      </w:r>
      <w:r>
        <w:t xml:space="preserve"> </w:t>
      </w:r>
      <w:r>
        <w:rPr>
          <w:lang w:val="la" w:eastAsia="la" w:bidi="la"/>
        </w:rPr>
        <w:t xml:space="preserve">vj </w:t>
      </w:r>
      <w:r>
        <w:rPr>
          <w:rStyle w:val="7TimesNewRoman13pt-1pt"/>
          <w:rFonts w:eastAsia="Verdana"/>
          <w:lang w:val="la" w:eastAsia="la" w:bidi="la"/>
        </w:rPr>
        <w:t xml:space="preserve">j </w:t>
      </w:r>
      <w:r>
        <w:rPr>
          <w:rStyle w:val="7TimesNewRoman13pt-1pt"/>
          <w:rFonts w:eastAsia="Verdana"/>
        </w:rPr>
        <w:t>л. л.</w:t>
      </w:r>
      <w:r>
        <w:t xml:space="preserve"> </w:t>
      </w:r>
      <w:r>
        <w:rPr>
          <w:lang w:val="la" w:eastAsia="la" w:bidi="la"/>
        </w:rPr>
        <w:t xml:space="preserve">i </w:t>
      </w:r>
      <w:r>
        <w:rPr>
          <w:rStyle w:val="7TimesNewRoman13pt-1pt"/>
          <w:rFonts w:eastAsia="Verdana"/>
          <w:lang w:val="la" w:eastAsia="la" w:bidi="la"/>
        </w:rPr>
        <w:t>s</w:t>
      </w:r>
      <w:r>
        <w:rPr>
          <w:lang w:val="la" w:eastAsia="la" w:bidi="la"/>
        </w:rPr>
        <w:tab/>
        <w:t>pyu.;</w:t>
      </w:r>
    </w:p>
    <w:p w:rsidR="00840E6B" w:rsidRDefault="0049578E">
      <w:pPr>
        <w:pStyle w:val="20"/>
        <w:framePr w:w="10037" w:h="10102" w:hRule="exact" w:wrap="none" w:vAnchor="page" w:hAnchor="page" w:x="1179"/>
        <w:numPr>
          <w:ilvl w:val="0"/>
          <w:numId w:val="35"/>
        </w:numPr>
        <w:shd w:val="clear" w:color="auto" w:fill="auto"/>
        <w:tabs>
          <w:tab w:val="left" w:pos="1027"/>
        </w:tabs>
        <w:spacing w:before="0" w:after="0" w:line="317" w:lineRule="exact"/>
        <w:ind w:firstLine="740"/>
      </w:pPr>
      <w:r>
        <w:t xml:space="preserve">В нарушение пункта </w:t>
      </w:r>
      <w:r>
        <w:rPr>
          <w:lang w:val="la" w:eastAsia="la" w:bidi="la"/>
        </w:rPr>
        <w:t xml:space="preserve">1 </w:t>
      </w:r>
      <w:r>
        <w:t>части 1 статьи 95 Федерального Закона № 44-ФЗ и пункта 12.2 муниципального контракта от 21.01.2015 №</w:t>
      </w:r>
      <w:r>
        <w:t xml:space="preserve"> 8/15 Заказчик при исполнении муниципального контракта изменил существенные условия контракта, а именно увеличил предусмотренную контрактом площадь закупаемого жилого помещения (квартиры) на 0,1 кв.м.</w:t>
      </w:r>
    </w:p>
    <w:p w:rsidR="00840E6B" w:rsidRDefault="0049578E">
      <w:pPr>
        <w:pStyle w:val="20"/>
        <w:framePr w:w="10037" w:h="10102" w:hRule="exact" w:wrap="none" w:vAnchor="page" w:hAnchor="page" w:x="1179"/>
        <w:numPr>
          <w:ilvl w:val="0"/>
          <w:numId w:val="35"/>
        </w:numPr>
        <w:shd w:val="clear" w:color="auto" w:fill="auto"/>
        <w:tabs>
          <w:tab w:val="left" w:pos="1027"/>
        </w:tabs>
        <w:spacing w:before="0" w:after="0" w:line="317" w:lineRule="exact"/>
        <w:ind w:firstLine="740"/>
      </w:pPr>
      <w:r>
        <w:t>В нарушение пункта 6.9 муниципального контракта от 21.0</w:t>
      </w:r>
      <w:r>
        <w:t>1.2015 №8/15 акт приема передачи жилого помещения (квартиры) оформлен на 1 рабочий день, позже установленного контрактом срока.</w:t>
      </w:r>
    </w:p>
    <w:p w:rsidR="00840E6B" w:rsidRDefault="0049578E">
      <w:pPr>
        <w:pStyle w:val="20"/>
        <w:framePr w:w="10037" w:h="10102" w:hRule="exact" w:wrap="none" w:vAnchor="page" w:hAnchor="page" w:x="1179"/>
        <w:numPr>
          <w:ilvl w:val="0"/>
          <w:numId w:val="35"/>
        </w:numPr>
        <w:shd w:val="clear" w:color="auto" w:fill="auto"/>
        <w:tabs>
          <w:tab w:val="left" w:pos="1040"/>
        </w:tabs>
        <w:spacing w:before="0" w:after="0" w:line="317" w:lineRule="exact"/>
        <w:ind w:firstLine="740"/>
      </w:pPr>
      <w:r>
        <w:t>В нарушение части 9, II статьи 94 Федерального закона № 44-ФЗ и Постановления Правительства Российской Федерации от 28 ноября 20</w:t>
      </w:r>
      <w:r>
        <w:t>13 г. № 1093 «Положение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 отчет об исполнении муниципального кон</w:t>
      </w:r>
      <w:r>
        <w:t xml:space="preserve">тракта от 21.01.2015 № 8/15 не составлен и нс размещен на официальном сайте </w:t>
      </w:r>
      <w:hyperlink r:id="rId18" w:history="1">
        <w:r>
          <w:rPr>
            <w:rStyle w:val="a3"/>
            <w:lang w:val="en-US" w:eastAsia="en-US" w:bidi="en-US"/>
          </w:rPr>
          <w:t>www.zakupki.gov.ru</w:t>
        </w:r>
      </w:hyperlink>
      <w:r>
        <w:rPr>
          <w:lang w:val="en-US" w:eastAsia="en-US" w:bidi="en-US"/>
        </w:rPr>
        <w:t>.</w:t>
      </w:r>
    </w:p>
    <w:p w:rsidR="00840E6B" w:rsidRDefault="0049578E">
      <w:pPr>
        <w:pStyle w:val="20"/>
        <w:framePr w:w="10037" w:h="10102" w:hRule="exact" w:wrap="none" w:vAnchor="page" w:hAnchor="page" w:x="1179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 w:line="317" w:lineRule="exact"/>
        <w:ind w:firstLine="740"/>
      </w:pPr>
      <w:r>
        <w:t>Закупка № 0321300001114000848 на сумму 1 132 060,00 руб.:</w:t>
      </w:r>
    </w:p>
    <w:p w:rsidR="00840E6B" w:rsidRDefault="0049578E">
      <w:pPr>
        <w:pStyle w:val="20"/>
        <w:framePr w:w="10037" w:h="10102" w:hRule="exact" w:wrap="none" w:vAnchor="page" w:hAnchor="page" w:x="1179"/>
        <w:numPr>
          <w:ilvl w:val="0"/>
          <w:numId w:val="36"/>
        </w:numPr>
        <w:shd w:val="clear" w:color="auto" w:fill="auto"/>
        <w:tabs>
          <w:tab w:val="left" w:pos="1027"/>
        </w:tabs>
        <w:spacing w:before="0" w:after="0" w:line="317" w:lineRule="exact"/>
        <w:ind w:firstLine="740"/>
      </w:pPr>
      <w:r>
        <w:t xml:space="preserve">В нарушение пункта 1 части 1 статьи 95 Федерального Закона № </w:t>
      </w:r>
      <w:r>
        <w:t>44-ФЗ и пункта 12.2 муниципального контракта от 21.01.2015 № 9/15 Заказчик при исполнении муниципального контракта изменил существенные условия контракта, а именно увеличил предусмотренную контрактом площадь закупаемого жилого помещения (квартиры) на 0,8 к</w:t>
      </w:r>
      <w:r>
        <w:t>в.м.</w:t>
      </w:r>
    </w:p>
    <w:p w:rsidR="00840E6B" w:rsidRDefault="0049578E">
      <w:pPr>
        <w:pStyle w:val="20"/>
        <w:framePr w:w="10037" w:h="10102" w:hRule="exact" w:wrap="none" w:vAnchor="page" w:hAnchor="page" w:x="1179"/>
        <w:numPr>
          <w:ilvl w:val="0"/>
          <w:numId w:val="36"/>
        </w:numPr>
        <w:shd w:val="clear" w:color="auto" w:fill="auto"/>
        <w:tabs>
          <w:tab w:val="left" w:pos="1033"/>
        </w:tabs>
        <w:spacing w:before="0" w:after="0" w:line="317" w:lineRule="exact"/>
        <w:ind w:firstLine="740"/>
      </w:pPr>
      <w:r>
        <w:t>В нарушение пункта 6.9 муниципального контракта от 21.01.2015 № 9/15 акт приема передачи жилого помещения (квартиры) оформлен на 1 рабочий день, позже установленного контрактом срока.</w:t>
      </w:r>
    </w:p>
    <w:p w:rsidR="00840E6B" w:rsidRDefault="0049578E">
      <w:pPr>
        <w:pStyle w:val="20"/>
        <w:framePr w:w="10037" w:h="10102" w:hRule="exact" w:wrap="none" w:vAnchor="page" w:hAnchor="page" w:x="1179"/>
        <w:numPr>
          <w:ilvl w:val="0"/>
          <w:numId w:val="36"/>
        </w:numPr>
        <w:shd w:val="clear" w:color="auto" w:fill="auto"/>
        <w:tabs>
          <w:tab w:val="left" w:pos="1040"/>
        </w:tabs>
        <w:spacing w:before="0" w:after="0" w:line="317" w:lineRule="exact"/>
        <w:ind w:firstLine="740"/>
      </w:pPr>
      <w:r>
        <w:t>В нарушение части 9, 11 статьи 94 Федерального закона № 44-ФЗ и Пос</w:t>
      </w:r>
      <w:r>
        <w:t>тановления Правительства Российской Федерации от 28 ноября 2013 г. № 1093 «Положение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</w:t>
      </w:r>
      <w:r>
        <w:t xml:space="preserve"> этапа его исполнения» отчет об исполнении муниципального контракта от 21.01.2015 № 9/15 не составлен и не размещен на официальном сайте </w:t>
      </w:r>
      <w:hyperlink r:id="rId19" w:history="1">
        <w:r>
          <w:rPr>
            <w:rStyle w:val="a3"/>
            <w:lang w:val="en-US" w:eastAsia="en-US" w:bidi="en-US"/>
          </w:rPr>
          <w:t>www.zakupki.gov.ru</w:t>
        </w:r>
      </w:hyperlink>
      <w:r>
        <w:rPr>
          <w:lang w:val="en-US" w:eastAsia="en-US" w:bidi="en-US"/>
        </w:rPr>
        <w:t>.</w:t>
      </w:r>
    </w:p>
    <w:p w:rsidR="00840E6B" w:rsidRDefault="0049578E">
      <w:pPr>
        <w:pStyle w:val="20"/>
        <w:framePr w:w="10037" w:h="2277" w:hRule="exact" w:wrap="none" w:vAnchor="page" w:hAnchor="page" w:x="1179" w:y="10994"/>
        <w:shd w:val="clear" w:color="auto" w:fill="auto"/>
        <w:spacing w:before="0" w:after="0" w:line="317" w:lineRule="exact"/>
        <w:ind w:firstLine="740"/>
      </w:pPr>
      <w:r>
        <w:t>Приложения:</w:t>
      </w:r>
    </w:p>
    <w:p w:rsidR="00840E6B" w:rsidRDefault="0049578E">
      <w:pPr>
        <w:pStyle w:val="20"/>
        <w:framePr w:w="10037" w:h="2277" w:hRule="exact" w:wrap="none" w:vAnchor="page" w:hAnchor="page" w:x="1179" w:y="10994"/>
        <w:shd w:val="clear" w:color="auto" w:fill="auto"/>
        <w:spacing w:before="0" w:after="0" w:line="317" w:lineRule="exact"/>
        <w:ind w:firstLine="740"/>
      </w:pPr>
      <w:r>
        <w:t>Приложение № 1 справка контролера-ревизора конт</w:t>
      </w:r>
      <w:r>
        <w:t>рольно-ревизионного отдела в социально-экономической сфере Узловенко Л.Ю. с приложениями.</w:t>
      </w:r>
    </w:p>
    <w:p w:rsidR="00840E6B" w:rsidRDefault="0049578E">
      <w:pPr>
        <w:pStyle w:val="20"/>
        <w:framePr w:w="10037" w:h="2277" w:hRule="exact" w:wrap="none" w:vAnchor="page" w:hAnchor="page" w:x="1179" w:y="10994"/>
        <w:shd w:val="clear" w:color="auto" w:fill="auto"/>
        <w:spacing w:before="0" w:after="0" w:line="317" w:lineRule="exact"/>
        <w:ind w:firstLine="740"/>
      </w:pPr>
      <w:r>
        <w:t>Приложение № 2 справка специалиста 1 разряда контрольно-ревизионного отдела в социально-экономической сфере Зеленяк Д.В. с приложениями.</w:t>
      </w:r>
    </w:p>
    <w:p w:rsidR="00840E6B" w:rsidRDefault="0049578E">
      <w:pPr>
        <w:pStyle w:val="20"/>
        <w:framePr w:w="10037" w:h="2277" w:hRule="exact" w:wrap="none" w:vAnchor="page" w:hAnchor="page" w:x="1179" w:y="10994"/>
        <w:shd w:val="clear" w:color="auto" w:fill="auto"/>
        <w:spacing w:before="0" w:after="0" w:line="317" w:lineRule="exact"/>
        <w:ind w:firstLine="740"/>
      </w:pPr>
      <w:r>
        <w:t>Приложение № 3 справка контро</w:t>
      </w:r>
      <w:r>
        <w:t>лера-ревизора контрольно-ревизионного отдела в социально-экономической сфере Корнилова М.И. с приложениями.</w:t>
      </w:r>
    </w:p>
    <w:p w:rsidR="00840E6B" w:rsidRDefault="00840E6B">
      <w:pPr>
        <w:rPr>
          <w:sz w:val="2"/>
          <w:szCs w:val="2"/>
        </w:rPr>
        <w:sectPr w:rsidR="00840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0E6B" w:rsidRDefault="0049578E">
      <w:pPr>
        <w:pStyle w:val="20"/>
        <w:framePr w:w="10022" w:h="986" w:hRule="exact" w:wrap="none" w:vAnchor="page" w:hAnchor="page" w:x="1186" w:y="516"/>
        <w:shd w:val="clear" w:color="auto" w:fill="auto"/>
        <w:spacing w:before="0" w:after="0" w:line="310" w:lineRule="exact"/>
        <w:ind w:firstLine="720"/>
      </w:pPr>
      <w:r>
        <w:lastRenderedPageBreak/>
        <w:t xml:space="preserve">Объект контроля вправе предоставить письменное возражение на акт выездной проверки (ревизии) в течение 10 рабочих дней со дня </w:t>
      </w:r>
      <w:r>
        <w:t>получения настоящего акта</w:t>
      </w:r>
    </w:p>
    <w:p w:rsidR="00840E6B" w:rsidRDefault="0049578E">
      <w:pPr>
        <w:pStyle w:val="20"/>
        <w:framePr w:w="10022" w:h="1648" w:hRule="exact" w:wrap="none" w:vAnchor="page" w:hAnchor="page" w:x="1186" w:y="2397"/>
        <w:shd w:val="clear" w:color="auto" w:fill="auto"/>
        <w:spacing w:before="0" w:after="0" w:line="317" w:lineRule="exact"/>
        <w:ind w:left="14"/>
        <w:jc w:val="left"/>
      </w:pPr>
      <w:r>
        <w:t>Руководитель проверочной</w:t>
      </w:r>
      <w:r>
        <w:br/>
        <w:t>группы заместитель начальника</w:t>
      </w:r>
      <w:r>
        <w:br/>
        <w:t>контрольно-ревизионного отдела</w:t>
      </w:r>
      <w:r>
        <w:br/>
        <w:t>в социально-экономической сфере</w:t>
      </w:r>
      <w:r>
        <w:br/>
        <w:t>Управления Федерального казначейства</w:t>
      </w:r>
    </w:p>
    <w:p w:rsidR="00840E6B" w:rsidRDefault="0049578E">
      <w:pPr>
        <w:pStyle w:val="20"/>
        <w:framePr w:wrap="none" w:vAnchor="page" w:hAnchor="page" w:x="1186" w:y="4344"/>
        <w:shd w:val="clear" w:color="auto" w:fill="auto"/>
        <w:spacing w:before="0" w:after="0" w:line="260" w:lineRule="exact"/>
        <w:jc w:val="left"/>
      </w:pPr>
      <w:r>
        <w:t>09.09.2016</w:t>
      </w:r>
    </w:p>
    <w:p w:rsidR="00840E6B" w:rsidRDefault="0049578E">
      <w:pPr>
        <w:pStyle w:val="20"/>
        <w:framePr w:wrap="none" w:vAnchor="page" w:hAnchor="page" w:x="1194" w:y="4027"/>
        <w:shd w:val="clear" w:color="auto" w:fill="auto"/>
        <w:spacing w:before="0" w:after="0" w:line="260" w:lineRule="exact"/>
        <w:jc w:val="left"/>
      </w:pPr>
      <w:r>
        <w:t>по Ставропольскому краю</w:t>
      </w:r>
    </w:p>
    <w:p w:rsidR="00840E6B" w:rsidRDefault="005066AE">
      <w:pPr>
        <w:framePr w:wrap="none" w:vAnchor="page" w:hAnchor="page" w:x="6399" w:y="36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85925" cy="619125"/>
            <wp:effectExtent l="0" t="0" r="9525" b="9525"/>
            <wp:docPr id="1" name="Рисунок 1" descr="C:\Users\AV9038~1.VAS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9038~1.VAS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6B" w:rsidRDefault="0049578E">
      <w:pPr>
        <w:pStyle w:val="20"/>
        <w:framePr w:wrap="none" w:vAnchor="page" w:hAnchor="page" w:x="9438" w:y="4048"/>
        <w:shd w:val="clear" w:color="auto" w:fill="auto"/>
        <w:spacing w:before="0" w:after="0" w:line="260" w:lineRule="exact"/>
        <w:jc w:val="left"/>
      </w:pPr>
      <w:r>
        <w:t>И.П. Объедков</w:t>
      </w:r>
    </w:p>
    <w:p w:rsidR="00840E6B" w:rsidRDefault="00840E6B">
      <w:pPr>
        <w:rPr>
          <w:sz w:val="2"/>
          <w:szCs w:val="2"/>
        </w:rPr>
      </w:pPr>
    </w:p>
    <w:sectPr w:rsidR="00840E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8E" w:rsidRDefault="0049578E">
      <w:r>
        <w:separator/>
      </w:r>
    </w:p>
  </w:endnote>
  <w:endnote w:type="continuationSeparator" w:id="0">
    <w:p w:rsidR="0049578E" w:rsidRDefault="0049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8E" w:rsidRDefault="0049578E"/>
  </w:footnote>
  <w:footnote w:type="continuationSeparator" w:id="0">
    <w:p w:rsidR="0049578E" w:rsidRDefault="004957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428"/>
    <w:multiLevelType w:val="multilevel"/>
    <w:tmpl w:val="C60EC514"/>
    <w:lvl w:ilvl="0">
      <w:start w:val="2013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5054B"/>
    <w:multiLevelType w:val="multilevel"/>
    <w:tmpl w:val="640A53AE"/>
    <w:lvl w:ilvl="0">
      <w:start w:val="2015"/>
      <w:numFmt w:val="decimal"/>
      <w:lvlText w:val="13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71A5E"/>
    <w:multiLevelType w:val="multilevel"/>
    <w:tmpl w:val="9A68F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C4E77"/>
    <w:multiLevelType w:val="multilevel"/>
    <w:tmpl w:val="06FEB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842C4"/>
    <w:multiLevelType w:val="multilevel"/>
    <w:tmpl w:val="46A804FA"/>
    <w:lvl w:ilvl="0">
      <w:start w:val="1"/>
      <w:numFmt w:val="decimal"/>
      <w:lvlText w:val="2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12166"/>
    <w:multiLevelType w:val="multilevel"/>
    <w:tmpl w:val="11A44140"/>
    <w:lvl w:ilvl="0">
      <w:start w:val="2015"/>
      <w:numFmt w:val="decimal"/>
      <w:lvlText w:val="13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7541A"/>
    <w:multiLevelType w:val="multilevel"/>
    <w:tmpl w:val="4386CD28"/>
    <w:lvl w:ilvl="0">
      <w:start w:val="2015"/>
      <w:numFmt w:val="decimal"/>
      <w:lvlText w:val="1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B3851"/>
    <w:multiLevelType w:val="multilevel"/>
    <w:tmpl w:val="60B46B7E"/>
    <w:lvl w:ilvl="0">
      <w:numFmt w:val="decimal"/>
      <w:lvlText w:val="4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92799"/>
    <w:multiLevelType w:val="multilevel"/>
    <w:tmpl w:val="B7561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E57E46"/>
    <w:multiLevelType w:val="multilevel"/>
    <w:tmpl w:val="51CC637A"/>
    <w:lvl w:ilvl="0">
      <w:numFmt w:val="decimal"/>
      <w:lvlText w:val="4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D7C7A"/>
    <w:multiLevelType w:val="multilevel"/>
    <w:tmpl w:val="5DCE34EC"/>
    <w:lvl w:ilvl="0">
      <w:start w:val="2014"/>
      <w:numFmt w:val="decimal"/>
      <w:lvlText w:val="1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F1B10"/>
    <w:multiLevelType w:val="multilevel"/>
    <w:tmpl w:val="E95CF3FA"/>
    <w:lvl w:ilvl="0">
      <w:start w:val="2013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D3094"/>
    <w:multiLevelType w:val="multilevel"/>
    <w:tmpl w:val="A016D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C0902"/>
    <w:multiLevelType w:val="multilevel"/>
    <w:tmpl w:val="6666AE82"/>
    <w:lvl w:ilvl="0">
      <w:start w:val="2015"/>
      <w:numFmt w:val="decimal"/>
      <w:lvlText w:val="13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01FB3"/>
    <w:multiLevelType w:val="multilevel"/>
    <w:tmpl w:val="9A08BA8E"/>
    <w:lvl w:ilvl="0">
      <w:start w:val="2015"/>
      <w:numFmt w:val="decimal"/>
      <w:lvlText w:val="0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067098"/>
    <w:multiLevelType w:val="multilevel"/>
    <w:tmpl w:val="817E6400"/>
    <w:lvl w:ilvl="0">
      <w:start w:val="2015"/>
      <w:numFmt w:val="decimal"/>
      <w:lvlText w:val="1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20699B"/>
    <w:multiLevelType w:val="multilevel"/>
    <w:tmpl w:val="7F3C9FAA"/>
    <w:lvl w:ilvl="0">
      <w:start w:val="2015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247117"/>
    <w:multiLevelType w:val="multilevel"/>
    <w:tmpl w:val="A3847D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B533A"/>
    <w:multiLevelType w:val="multilevel"/>
    <w:tmpl w:val="316C5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44B76"/>
    <w:multiLevelType w:val="multilevel"/>
    <w:tmpl w:val="69D226EA"/>
    <w:lvl w:ilvl="0">
      <w:start w:val="2015"/>
      <w:numFmt w:val="decimal"/>
      <w:lvlText w:val="1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4F7B0E"/>
    <w:multiLevelType w:val="multilevel"/>
    <w:tmpl w:val="1B7CD0AE"/>
    <w:lvl w:ilvl="0">
      <w:start w:val="2015"/>
      <w:numFmt w:val="decimal"/>
      <w:lvlText w:val="13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4B25D3"/>
    <w:multiLevelType w:val="multilevel"/>
    <w:tmpl w:val="7010AD72"/>
    <w:lvl w:ilvl="0">
      <w:start w:val="2015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8854AD"/>
    <w:multiLevelType w:val="multilevel"/>
    <w:tmpl w:val="7F869F8E"/>
    <w:lvl w:ilvl="0">
      <w:start w:val="2015"/>
      <w:numFmt w:val="decimal"/>
      <w:lvlText w:val="0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la" w:eastAsia="la" w:bidi="l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E52BE5"/>
    <w:multiLevelType w:val="multilevel"/>
    <w:tmpl w:val="4A7ABAE0"/>
    <w:lvl w:ilvl="0">
      <w:start w:val="2015"/>
      <w:numFmt w:val="decimal"/>
      <w:lvlText w:val="1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39398C"/>
    <w:multiLevelType w:val="multilevel"/>
    <w:tmpl w:val="02248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2F6154"/>
    <w:multiLevelType w:val="multilevel"/>
    <w:tmpl w:val="5EC06B6C"/>
    <w:lvl w:ilvl="0">
      <w:start w:val="2015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6E7DA8"/>
    <w:multiLevelType w:val="multilevel"/>
    <w:tmpl w:val="D6B68508"/>
    <w:lvl w:ilvl="0">
      <w:numFmt w:val="decimal"/>
      <w:lvlText w:val="4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E97891"/>
    <w:multiLevelType w:val="multilevel"/>
    <w:tmpl w:val="35AC5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A95F3E"/>
    <w:multiLevelType w:val="multilevel"/>
    <w:tmpl w:val="2E5257F4"/>
    <w:lvl w:ilvl="0">
      <w:start w:val="2015"/>
      <w:numFmt w:val="decimal"/>
      <w:lvlText w:val="1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845E7E"/>
    <w:multiLevelType w:val="multilevel"/>
    <w:tmpl w:val="B6BA9236"/>
    <w:lvl w:ilvl="0">
      <w:start w:val="2015"/>
      <w:numFmt w:val="decimal"/>
      <w:lvlText w:val="13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D83ECC"/>
    <w:multiLevelType w:val="multilevel"/>
    <w:tmpl w:val="A8FE8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1419FD"/>
    <w:multiLevelType w:val="multilevel"/>
    <w:tmpl w:val="46AC8DCA"/>
    <w:lvl w:ilvl="0">
      <w:start w:val="2015"/>
      <w:numFmt w:val="decimal"/>
      <w:lvlText w:val="0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687A42"/>
    <w:multiLevelType w:val="multilevel"/>
    <w:tmpl w:val="FF0E5C74"/>
    <w:lvl w:ilvl="0">
      <w:start w:val="2015"/>
      <w:numFmt w:val="decimal"/>
      <w:lvlText w:val="0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ED4FCB"/>
    <w:multiLevelType w:val="multilevel"/>
    <w:tmpl w:val="D7903D02"/>
    <w:lvl w:ilvl="0">
      <w:start w:val="2015"/>
      <w:numFmt w:val="decimal"/>
      <w:lvlText w:val="13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594F96"/>
    <w:multiLevelType w:val="multilevel"/>
    <w:tmpl w:val="E07A5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C86D11"/>
    <w:multiLevelType w:val="multilevel"/>
    <w:tmpl w:val="FD8ED7B6"/>
    <w:lvl w:ilvl="0">
      <w:start w:val="2015"/>
      <w:numFmt w:val="decimal"/>
      <w:lvlText w:val="1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22"/>
  </w:num>
  <w:num w:numId="7">
    <w:abstractNumId w:val="21"/>
  </w:num>
  <w:num w:numId="8">
    <w:abstractNumId w:val="15"/>
  </w:num>
  <w:num w:numId="9">
    <w:abstractNumId w:val="31"/>
  </w:num>
  <w:num w:numId="10">
    <w:abstractNumId w:val="32"/>
  </w:num>
  <w:num w:numId="11">
    <w:abstractNumId w:val="5"/>
  </w:num>
  <w:num w:numId="12">
    <w:abstractNumId w:val="25"/>
  </w:num>
  <w:num w:numId="13">
    <w:abstractNumId w:val="19"/>
  </w:num>
  <w:num w:numId="14">
    <w:abstractNumId w:val="14"/>
  </w:num>
  <w:num w:numId="15">
    <w:abstractNumId w:val="13"/>
  </w:num>
  <w:num w:numId="16">
    <w:abstractNumId w:val="16"/>
  </w:num>
  <w:num w:numId="17">
    <w:abstractNumId w:val="24"/>
  </w:num>
  <w:num w:numId="18">
    <w:abstractNumId w:val="7"/>
  </w:num>
  <w:num w:numId="19">
    <w:abstractNumId w:val="6"/>
  </w:num>
  <w:num w:numId="20">
    <w:abstractNumId w:val="1"/>
  </w:num>
  <w:num w:numId="21">
    <w:abstractNumId w:val="26"/>
  </w:num>
  <w:num w:numId="22">
    <w:abstractNumId w:val="35"/>
  </w:num>
  <w:num w:numId="23">
    <w:abstractNumId w:val="33"/>
  </w:num>
  <w:num w:numId="24">
    <w:abstractNumId w:val="28"/>
  </w:num>
  <w:num w:numId="25">
    <w:abstractNumId w:val="20"/>
  </w:num>
  <w:num w:numId="26">
    <w:abstractNumId w:val="9"/>
  </w:num>
  <w:num w:numId="27">
    <w:abstractNumId w:val="23"/>
  </w:num>
  <w:num w:numId="28">
    <w:abstractNumId w:val="29"/>
  </w:num>
  <w:num w:numId="29">
    <w:abstractNumId w:val="27"/>
  </w:num>
  <w:num w:numId="30">
    <w:abstractNumId w:val="18"/>
  </w:num>
  <w:num w:numId="31">
    <w:abstractNumId w:val="4"/>
  </w:num>
  <w:num w:numId="32">
    <w:abstractNumId w:val="17"/>
  </w:num>
  <w:num w:numId="33">
    <w:abstractNumId w:val="2"/>
  </w:num>
  <w:num w:numId="34">
    <w:abstractNumId w:val="34"/>
  </w:num>
  <w:num w:numId="35">
    <w:abstractNumId w:val="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6B"/>
    <w:rsid w:val="0049578E"/>
    <w:rsid w:val="005066AE"/>
    <w:rsid w:val="008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la" w:eastAsia="la" w:bidi="la"/>
    </w:rPr>
  </w:style>
  <w:style w:type="character" w:customStyle="1" w:styleId="41pt">
    <w:name w:val="Основной текст (4) + Интервал 1 pt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la" w:eastAsia="la" w:bidi="la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Verdana">
    <w:name w:val="Основной текст (4) + Verdana;Курсив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la" w:eastAsia="la" w:bidi="la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8"/>
      <w:szCs w:val="8"/>
      <w:u w:val="none"/>
      <w:lang w:val="la" w:eastAsia="la" w:bidi="la"/>
    </w:rPr>
  </w:style>
  <w:style w:type="character" w:customStyle="1" w:styleId="51pt">
    <w:name w:val="Основной текст (5) + Интервал 1 pt"/>
    <w:basedOn w:val="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Verdana11pt">
    <w:name w:val="Основной текст (3) + Verdana;11 pt;Не полужирный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12"/>
      <w:szCs w:val="12"/>
      <w:u w:val="none"/>
      <w:lang w:val="la" w:eastAsia="la" w:bidi="la"/>
    </w:rPr>
  </w:style>
  <w:style w:type="character" w:customStyle="1" w:styleId="Sylfaen5pt0pt150">
    <w:name w:val="Колонтитул + Sylfaen;5 pt;Интервал 0 pt;Масштаб 150%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la" w:eastAsia="la" w:bidi="l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  <w:lang w:val="la" w:eastAsia="la" w:bidi="la"/>
    </w:rPr>
  </w:style>
  <w:style w:type="character" w:customStyle="1" w:styleId="62pt">
    <w:name w:val="Основной текст (6) + Интервал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la" w:eastAsia="la" w:bidi="la"/>
    </w:rPr>
  </w:style>
  <w:style w:type="character" w:customStyle="1" w:styleId="4Verdana0">
    <w:name w:val="Основной текст (4) + Verdana;Курсив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la" w:eastAsia="la" w:bidi="la"/>
    </w:rPr>
  </w:style>
  <w:style w:type="character" w:customStyle="1" w:styleId="4Verdana1">
    <w:name w:val="Основной текст (4) + Verdana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la" w:eastAsia="la" w:bidi="la"/>
    </w:rPr>
  </w:style>
  <w:style w:type="character" w:customStyle="1" w:styleId="47pt0pt150">
    <w:name w:val="Основной текст (4) + 7 pt;Полужирный;Интервал 0 pt;Масштаб 150%"/>
    <w:basedOn w:val="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50"/>
      <w:position w:val="0"/>
      <w:sz w:val="14"/>
      <w:szCs w:val="14"/>
      <w:u w:val="none"/>
      <w:lang w:val="la" w:eastAsia="la" w:bidi="la"/>
    </w:rPr>
  </w:style>
  <w:style w:type="character" w:customStyle="1" w:styleId="42pt">
    <w:name w:val="Основной текст (4) + Интервал 2 pt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la" w:eastAsia="la" w:bidi="la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TimesNewRoman13pt">
    <w:name w:val="Основной текст (7) + Times New Roman;13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TimesNewRoman13pt-1pt">
    <w:name w:val="Основной текст (7) + Times New Roman;13 pt;Курсив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onstantia13pt">
    <w:name w:val="Основной текст (7) + Constantia;13 pt"/>
    <w:basedOn w:val="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1"/>
      <w:szCs w:val="21"/>
      <w:u w:val="none"/>
      <w:lang w:val="la" w:eastAsia="la" w:bidi="la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">
    <w:name w:val="Колонтитул (3)_"/>
    <w:basedOn w:val="a0"/>
    <w:link w:val="32"/>
    <w:rPr>
      <w:rFonts w:ascii="Sylfaen" w:eastAsia="Sylfaen" w:hAnsi="Sylfaen" w:cs="Sylfaen"/>
      <w:b w:val="0"/>
      <w:bCs w:val="0"/>
      <w:i/>
      <w:iCs/>
      <w:smallCaps w:val="0"/>
      <w:strike w:val="0"/>
      <w:w w:val="120"/>
      <w:sz w:val="16"/>
      <w:szCs w:val="16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  <w:lang w:val="la" w:eastAsia="la" w:bidi="la"/>
    </w:rPr>
  </w:style>
  <w:style w:type="character" w:customStyle="1" w:styleId="91pt">
    <w:name w:val="Основной текст (9) + Интервал 1 pt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la" w:eastAsia="la" w:bidi="la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la" w:eastAsia="la" w:bidi="la"/>
    </w:rPr>
  </w:style>
  <w:style w:type="character" w:customStyle="1" w:styleId="7-2pt">
    <w:name w:val="Основной текст (7) + Интервал -2 pt"/>
    <w:basedOn w:val="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Consolas" w:eastAsia="Consolas" w:hAnsi="Consolas" w:cs="Times New Roman"/>
      <w:sz w:val="8"/>
      <w:szCs w:val="8"/>
      <w:lang w:val="la" w:eastAsia="la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Verdana" w:eastAsia="Verdana" w:hAnsi="Verdana" w:cs="Times New Roman"/>
      <w:b/>
      <w:bCs/>
      <w:sz w:val="8"/>
      <w:szCs w:val="8"/>
      <w:lang w:val="la" w:eastAsia="la" w:bidi="ar-SA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onstantia" w:eastAsia="Constantia" w:hAnsi="Constantia" w:cs="Times New Roman"/>
      <w:spacing w:val="10"/>
      <w:sz w:val="12"/>
      <w:szCs w:val="12"/>
      <w:lang w:val="la" w:eastAsia="la" w:bidi="ar-S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20"/>
      <w:sz w:val="17"/>
      <w:szCs w:val="17"/>
      <w:lang w:val="la" w:eastAsia="la" w:bidi="ar-S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  <w:jc w:val="both"/>
    </w:pPr>
    <w:rPr>
      <w:rFonts w:ascii="Courier New" w:eastAsia="Courier New" w:hAnsi="Courier New" w:cs="Times New Roman"/>
      <w:spacing w:val="-10"/>
      <w:sz w:val="21"/>
      <w:szCs w:val="21"/>
      <w:lang w:val="la" w:eastAsia="la" w:bidi="ar-SA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w w:val="120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Sylfaen" w:eastAsia="Sylfaen" w:hAnsi="Sylfaen" w:cs="Times New Roman"/>
      <w:sz w:val="14"/>
      <w:szCs w:val="14"/>
      <w:lang w:val="la" w:eastAsia="l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la" w:eastAsia="la" w:bidi="la"/>
    </w:rPr>
  </w:style>
  <w:style w:type="character" w:customStyle="1" w:styleId="41pt">
    <w:name w:val="Основной текст (4) + Интервал 1 pt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la" w:eastAsia="la" w:bidi="la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Verdana">
    <w:name w:val="Основной текст (4) + Verdana;Курсив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la" w:eastAsia="la" w:bidi="la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8"/>
      <w:szCs w:val="8"/>
      <w:u w:val="none"/>
      <w:lang w:val="la" w:eastAsia="la" w:bidi="la"/>
    </w:rPr>
  </w:style>
  <w:style w:type="character" w:customStyle="1" w:styleId="51pt">
    <w:name w:val="Основной текст (5) + Интервал 1 pt"/>
    <w:basedOn w:val="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Verdana11pt">
    <w:name w:val="Основной текст (3) + Verdana;11 pt;Не полужирный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12"/>
      <w:szCs w:val="12"/>
      <w:u w:val="none"/>
      <w:lang w:val="la" w:eastAsia="la" w:bidi="la"/>
    </w:rPr>
  </w:style>
  <w:style w:type="character" w:customStyle="1" w:styleId="Sylfaen5pt0pt150">
    <w:name w:val="Колонтитул + Sylfaen;5 pt;Интервал 0 pt;Масштаб 150%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la" w:eastAsia="la" w:bidi="l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  <w:lang w:val="la" w:eastAsia="la" w:bidi="la"/>
    </w:rPr>
  </w:style>
  <w:style w:type="character" w:customStyle="1" w:styleId="62pt">
    <w:name w:val="Основной текст (6) + Интервал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la" w:eastAsia="la" w:bidi="la"/>
    </w:rPr>
  </w:style>
  <w:style w:type="character" w:customStyle="1" w:styleId="4Verdana0">
    <w:name w:val="Основной текст (4) + Verdana;Курсив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la" w:eastAsia="la" w:bidi="la"/>
    </w:rPr>
  </w:style>
  <w:style w:type="character" w:customStyle="1" w:styleId="4Verdana1">
    <w:name w:val="Основной текст (4) + Verdana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la" w:eastAsia="la" w:bidi="la"/>
    </w:rPr>
  </w:style>
  <w:style w:type="character" w:customStyle="1" w:styleId="47pt0pt150">
    <w:name w:val="Основной текст (4) + 7 pt;Полужирный;Интервал 0 pt;Масштаб 150%"/>
    <w:basedOn w:val="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50"/>
      <w:position w:val="0"/>
      <w:sz w:val="14"/>
      <w:szCs w:val="14"/>
      <w:u w:val="none"/>
      <w:lang w:val="la" w:eastAsia="la" w:bidi="la"/>
    </w:rPr>
  </w:style>
  <w:style w:type="character" w:customStyle="1" w:styleId="42pt">
    <w:name w:val="Основной текст (4) + Интервал 2 pt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la" w:eastAsia="la" w:bidi="la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TimesNewRoman13pt">
    <w:name w:val="Основной текст (7) + Times New Roman;13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TimesNewRoman13pt-1pt">
    <w:name w:val="Основной текст (7) + Times New Roman;13 pt;Курсив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onstantia13pt">
    <w:name w:val="Основной текст (7) + Constantia;13 pt"/>
    <w:basedOn w:val="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1"/>
      <w:szCs w:val="21"/>
      <w:u w:val="none"/>
      <w:lang w:val="la" w:eastAsia="la" w:bidi="la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">
    <w:name w:val="Колонтитул (3)_"/>
    <w:basedOn w:val="a0"/>
    <w:link w:val="32"/>
    <w:rPr>
      <w:rFonts w:ascii="Sylfaen" w:eastAsia="Sylfaen" w:hAnsi="Sylfaen" w:cs="Sylfaen"/>
      <w:b w:val="0"/>
      <w:bCs w:val="0"/>
      <w:i/>
      <w:iCs/>
      <w:smallCaps w:val="0"/>
      <w:strike w:val="0"/>
      <w:w w:val="120"/>
      <w:sz w:val="16"/>
      <w:szCs w:val="16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  <w:lang w:val="la" w:eastAsia="la" w:bidi="la"/>
    </w:rPr>
  </w:style>
  <w:style w:type="character" w:customStyle="1" w:styleId="91pt">
    <w:name w:val="Основной текст (9) + Интервал 1 pt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la" w:eastAsia="la" w:bidi="la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la" w:eastAsia="la" w:bidi="la"/>
    </w:rPr>
  </w:style>
  <w:style w:type="character" w:customStyle="1" w:styleId="7-2pt">
    <w:name w:val="Основной текст (7) + Интервал -2 pt"/>
    <w:basedOn w:val="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Consolas" w:eastAsia="Consolas" w:hAnsi="Consolas" w:cs="Times New Roman"/>
      <w:sz w:val="8"/>
      <w:szCs w:val="8"/>
      <w:lang w:val="la" w:eastAsia="la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Verdana" w:eastAsia="Verdana" w:hAnsi="Verdana" w:cs="Times New Roman"/>
      <w:b/>
      <w:bCs/>
      <w:sz w:val="8"/>
      <w:szCs w:val="8"/>
      <w:lang w:val="la" w:eastAsia="la" w:bidi="ar-SA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onstantia" w:eastAsia="Constantia" w:hAnsi="Constantia" w:cs="Times New Roman"/>
      <w:spacing w:val="10"/>
      <w:sz w:val="12"/>
      <w:szCs w:val="12"/>
      <w:lang w:val="la" w:eastAsia="la" w:bidi="ar-S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20"/>
      <w:sz w:val="17"/>
      <w:szCs w:val="17"/>
      <w:lang w:val="la" w:eastAsia="la" w:bidi="ar-S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  <w:jc w:val="both"/>
    </w:pPr>
    <w:rPr>
      <w:rFonts w:ascii="Courier New" w:eastAsia="Courier New" w:hAnsi="Courier New" w:cs="Times New Roman"/>
      <w:spacing w:val="-10"/>
      <w:sz w:val="21"/>
      <w:szCs w:val="21"/>
      <w:lang w:val="la" w:eastAsia="la" w:bidi="ar-SA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w w:val="120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Sylfaen" w:eastAsia="Sylfaen" w:hAnsi="Sylfaen" w:cs="Times New Roman"/>
      <w:sz w:val="14"/>
      <w:szCs w:val="14"/>
      <w:lang w:val="la" w:eastAsia="l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t4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12974</Words>
  <Characters>73952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Артур Валерьевич</dc:creator>
  <cp:lastModifiedBy>Василенко Артур Валерьевич</cp:lastModifiedBy>
  <cp:revision>1</cp:revision>
  <dcterms:created xsi:type="dcterms:W3CDTF">2016-09-15T14:43:00Z</dcterms:created>
  <dcterms:modified xsi:type="dcterms:W3CDTF">2016-09-15T14:43:00Z</dcterms:modified>
</cp:coreProperties>
</file>