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226D9D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</w:t>
            </w:r>
            <w:r w:rsidR="00226D9D">
              <w:rPr>
                <w:sz w:val="22"/>
                <w:szCs w:val="22"/>
                <w:lang w:eastAsia="ru-RU"/>
              </w:rPr>
              <w:t>44</w:t>
            </w:r>
            <w:r w:rsidRPr="00503444">
              <w:rPr>
                <w:sz w:val="22"/>
                <w:szCs w:val="22"/>
                <w:lang w:eastAsia="ru-RU"/>
              </w:rPr>
              <w:t>-</w:t>
            </w:r>
            <w:r w:rsidR="00226D9D">
              <w:rPr>
                <w:sz w:val="22"/>
                <w:szCs w:val="22"/>
                <w:lang w:eastAsia="ru-RU"/>
              </w:rPr>
              <w:t>2</w:t>
            </w:r>
            <w:r w:rsidRPr="00503444">
              <w:rPr>
                <w:sz w:val="22"/>
                <w:szCs w:val="22"/>
                <w:lang w:eastAsia="ru-RU"/>
              </w:rPr>
              <w:t>8</w:t>
            </w:r>
          </w:p>
        </w:tc>
      </w:tr>
    </w:tbl>
    <w:p w:rsidR="00503444" w:rsidRDefault="00503444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27A55" w:rsidP="00AC66C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27A55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B15D1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B15D11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27A55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691B07" w:rsidRPr="00C14533" w:rsidRDefault="00691B07" w:rsidP="00691B07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B15D11">
        <w:t>Галактика</w:t>
      </w:r>
      <w:r w:rsidR="00A52C6A">
        <w:t xml:space="preserve">», ИНН </w:t>
      </w:r>
      <w:r w:rsidR="00B15D11">
        <w:t>2635096919</w:t>
      </w:r>
      <w:r w:rsidR="00A52C6A">
        <w:t xml:space="preserve"> (далее – ТСЖ «</w:t>
      </w:r>
      <w:r w:rsidR="00B15D11">
        <w:t>Галактика</w:t>
      </w:r>
      <w:r w:rsidR="00A52C6A">
        <w:t>»</w:t>
      </w:r>
      <w:r w:rsidRPr="00600440">
        <w:t>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 xml:space="preserve">г. Ставрополь, </w:t>
      </w:r>
      <w:r w:rsidR="00EA7079">
        <w:t>ул</w:t>
      </w:r>
      <w:r w:rsidRPr="00600440">
        <w:t>.</w:t>
      </w:r>
      <w:r w:rsidRPr="005553BD">
        <w:t xml:space="preserve"> </w:t>
      </w:r>
      <w:r w:rsidR="00EA7079">
        <w:t>Пирогова</w:t>
      </w:r>
      <w:r w:rsidR="007D2E5C">
        <w:t>, дом</w:t>
      </w:r>
      <w:r w:rsidR="00A52C6A">
        <w:t xml:space="preserve">, </w:t>
      </w:r>
      <w:r w:rsidR="00EA7079">
        <w:t>62/1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691B07" w:rsidRDefault="00774650" w:rsidP="00691B07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</w:rPr>
        <w:t>Мухортова Ивана Олеговича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отдела </w:t>
      </w:r>
      <w:r w:rsidR="00503444">
        <w:t>муниципального жилищного контроля</w:t>
      </w:r>
      <w:r w:rsidR="00691B07" w:rsidRPr="002671B6">
        <w:t>;</w:t>
      </w:r>
    </w:p>
    <w:p w:rsidR="00A52C6A" w:rsidRDefault="00B15D11" w:rsidP="00A52C6A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</w:rPr>
        <w:t>Котляров Иван Васильевич</w:t>
      </w:r>
      <w:r w:rsidR="00A52C6A">
        <w:rPr>
          <w:b/>
        </w:rPr>
        <w:t xml:space="preserve"> </w:t>
      </w:r>
      <w:r w:rsidR="00A52C6A">
        <w:t>–</w:t>
      </w:r>
      <w:r w:rsidR="00A52C6A" w:rsidRPr="002671B6">
        <w:t xml:space="preserve"> </w:t>
      </w:r>
      <w:r>
        <w:t>главного</w:t>
      </w:r>
      <w:r w:rsidR="00A52C6A">
        <w:t xml:space="preserve"> специалиста</w:t>
      </w:r>
      <w:r w:rsidR="00A52C6A" w:rsidRPr="002671B6">
        <w:t xml:space="preserve"> отдела </w:t>
      </w:r>
      <w:r w:rsidR="00A52C6A">
        <w:t>муниципального жилищного контроля.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963401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>. 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 xml:space="preserve">осуществления муниципального контроля за 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EA7079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A52C6A" w:rsidRPr="00A52C6A">
        <w:t xml:space="preserve">ТСЖ </w:t>
      </w:r>
      <w:r w:rsidR="007D2E5C">
        <w:t>«</w:t>
      </w:r>
      <w:r w:rsidR="00EA7079">
        <w:t>Галактика</w:t>
      </w:r>
      <w:r w:rsidR="007D2E5C">
        <w:t>»</w:t>
      </w:r>
      <w:r w:rsidRPr="00B96F4A">
        <w:rPr>
          <w:lang w:eastAsia="ru-RU"/>
        </w:rPr>
        <w:t xml:space="preserve"> 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и (или) требований, установленных </w:t>
      </w:r>
      <w:r w:rsidR="00111A20" w:rsidRPr="00A52C6A">
        <w:rPr>
          <w:lang w:eastAsia="ru-RU"/>
        </w:rPr>
        <w:t>муниципальными правовыми актами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EA7079">
        <w:rPr>
          <w:lang w:eastAsia="ru-RU"/>
        </w:rPr>
        <w:t>04</w:t>
      </w:r>
      <w:r w:rsidRPr="000F273B">
        <w:rPr>
          <w:lang w:eastAsia="ru-RU"/>
        </w:rPr>
        <w:t xml:space="preserve">» </w:t>
      </w:r>
      <w:r w:rsidR="00EA7079">
        <w:rPr>
          <w:lang w:eastAsia="ru-RU"/>
        </w:rPr>
        <w:t>марта</w:t>
      </w:r>
      <w:r w:rsidRPr="000F273B">
        <w:rPr>
          <w:lang w:eastAsia="ru-RU"/>
        </w:rPr>
        <w:t xml:space="preserve"> 201</w:t>
      </w:r>
      <w:r w:rsidR="00EA7079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EA7079">
        <w:rPr>
          <w:lang w:eastAsia="ru-RU"/>
        </w:rPr>
        <w:t>29</w:t>
      </w:r>
      <w:r w:rsidRPr="000F273B">
        <w:rPr>
          <w:lang w:eastAsia="ru-RU"/>
        </w:rPr>
        <w:t xml:space="preserve">» </w:t>
      </w:r>
      <w:r w:rsidR="00EA7079">
        <w:rPr>
          <w:lang w:eastAsia="ru-RU"/>
        </w:rPr>
        <w:t>марта</w:t>
      </w:r>
      <w:r w:rsidRPr="000F273B">
        <w:rPr>
          <w:lang w:eastAsia="ru-RU"/>
        </w:rPr>
        <w:t xml:space="preserve"> 201</w:t>
      </w:r>
      <w:r w:rsidR="00EA7079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(20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с: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>- Федеральным законом от 26.12.2008 №294-ФЗ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>законом Ставропольского края «Об отдельных вопросах осуществления муниципального жилищного контроля» от 27.12.2012 № 129-КЗ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lastRenderedPageBreak/>
        <w:t xml:space="preserve">- </w:t>
      </w:r>
      <w:r w:rsidRPr="00D334C6">
        <w:rPr>
          <w:lang w:eastAsia="ru-RU"/>
        </w:rPr>
        <w:t>Постановления Правительства Российской Федерации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от 03.04.2013 № 290;</w:t>
      </w: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A52C6A">
        <w:t xml:space="preserve">ТСЖ </w:t>
      </w:r>
      <w:r w:rsidR="007D2E5C">
        <w:t>«</w:t>
      </w:r>
      <w:r w:rsidR="00EA7079">
        <w:t>Галактика</w:t>
      </w:r>
      <w:r w:rsidR="007D2E5C">
        <w:t>»</w:t>
      </w:r>
      <w:r w:rsidRPr="008F2B0A">
        <w:rPr>
          <w:rFonts w:cs="Courier New"/>
          <w:lang w:eastAsia="ru-RU"/>
        </w:rPr>
        <w:t xml:space="preserve"> г.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6F766A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административный регламент исполнения муниципальной функции "Осуществление муниципального жилищного контроля"</w:t>
      </w:r>
      <w:r w:rsidR="009A159A" w:rsidRPr="009A159A">
        <w:rPr>
          <w:lang w:eastAsia="ru-RU"/>
        </w:rPr>
        <w:t xml:space="preserve">, утвержденный приказом </w:t>
      </w:r>
      <w:r>
        <w:rPr>
          <w:lang w:eastAsia="ru-RU"/>
        </w:rPr>
        <w:t>комитета городского хозяйства администрации города Ставрополя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7D2E5C" w:rsidRPr="007D2E5C">
        <w:rPr>
          <w:rFonts w:cs="Courier New"/>
          <w:b/>
          <w:lang w:eastAsia="ru-RU"/>
        </w:rPr>
        <w:t xml:space="preserve">«Дом на </w:t>
      </w:r>
      <w:proofErr w:type="gramStart"/>
      <w:r w:rsidR="007D2E5C" w:rsidRPr="007D2E5C">
        <w:rPr>
          <w:rFonts w:cs="Courier New"/>
          <w:b/>
          <w:lang w:eastAsia="ru-RU"/>
        </w:rPr>
        <w:t>Восточном</w:t>
      </w:r>
      <w:proofErr w:type="gramEnd"/>
      <w:r w:rsidR="007D2E5C" w:rsidRPr="007D2E5C">
        <w:rPr>
          <w:rFonts w:cs="Courier New"/>
          <w:b/>
          <w:lang w:eastAsia="ru-RU"/>
        </w:rPr>
        <w:t>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F2D">
        <w:rPr>
          <w:rFonts w:ascii="Times New Roman" w:hAnsi="Times New Roman" w:cs="Times New Roman"/>
          <w:sz w:val="24"/>
          <w:szCs w:val="24"/>
        </w:rPr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rPr>
          <w:rFonts w:ascii="Times New Roman" w:hAnsi="Times New Roman" w:cs="Times New Roman"/>
          <w:sz w:val="24"/>
          <w:szCs w:val="24"/>
        </w:rPr>
        <w:t>, правления и председателя</w:t>
      </w:r>
      <w:r w:rsidR="00EA7079">
        <w:rPr>
          <w:rFonts w:ascii="Times New Roman" w:hAnsi="Times New Roman" w:cs="Times New Roman"/>
          <w:sz w:val="24"/>
          <w:szCs w:val="24"/>
        </w:rPr>
        <w:t>, и протоколы общего собрания собственников помещений за 4 квартал 2018 г. и истёкший период 2019;</w:t>
      </w:r>
    </w:p>
    <w:p w:rsidR="00AC66C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>собственников помещений по вопрос</w:t>
      </w:r>
      <w:r w:rsidR="00EA7079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состояния общего имущества указанного многоквартирного дома </w:t>
      </w:r>
      <w:r w:rsidR="00EA7079">
        <w:rPr>
          <w:rFonts w:ascii="Times New Roman" w:hAnsi="Times New Roman" w:cs="Times New Roman"/>
          <w:sz w:val="24"/>
          <w:szCs w:val="24"/>
        </w:rPr>
        <w:t>за 4 квартал 2018 г. и истёкший период 2019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>- технический паспорт указанного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>имущества указанного МКД на 201</w:t>
      </w:r>
      <w:r w:rsidR="00EA7079">
        <w:rPr>
          <w:rFonts w:ascii="Times New Roman" w:hAnsi="Times New Roman" w:cs="Times New Roman"/>
          <w:sz w:val="24"/>
          <w:szCs w:val="24"/>
        </w:rPr>
        <w:t>9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918BE" w:rsidRPr="00E918BE">
        <w:rPr>
          <w:rFonts w:ascii="Times New Roman" w:hAnsi="Times New Roman" w:cs="Times New Roman"/>
          <w:sz w:val="24"/>
          <w:szCs w:val="24"/>
        </w:rPr>
        <w:t xml:space="preserve">ТСЖ </w:t>
      </w:r>
      <w:r w:rsidR="007D2E5C" w:rsidRPr="007D2E5C">
        <w:rPr>
          <w:rFonts w:ascii="Times New Roman" w:hAnsi="Times New Roman" w:cs="Times New Roman"/>
          <w:sz w:val="24"/>
          <w:szCs w:val="24"/>
        </w:rPr>
        <w:t>«</w:t>
      </w:r>
      <w:r w:rsidR="00EA7079">
        <w:rPr>
          <w:rFonts w:ascii="Times New Roman" w:hAnsi="Times New Roman" w:cs="Times New Roman"/>
          <w:sz w:val="24"/>
          <w:szCs w:val="24"/>
        </w:rPr>
        <w:t>Галактика</w:t>
      </w:r>
      <w:r w:rsidR="007D2E5C" w:rsidRPr="007D2E5C">
        <w:rPr>
          <w:rFonts w:ascii="Times New Roman" w:hAnsi="Times New Roman" w:cs="Times New Roman"/>
          <w:sz w:val="24"/>
          <w:szCs w:val="24"/>
        </w:rPr>
        <w:t>»</w:t>
      </w:r>
      <w:r w:rsidRPr="00122376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 xml:space="preserve">- акт (акты) проверки </w:t>
      </w:r>
      <w:r w:rsidR="00EA7079">
        <w:rPr>
          <w:rFonts w:ascii="Times New Roman" w:hAnsi="Times New Roman" w:cs="Times New Roman"/>
          <w:sz w:val="24"/>
          <w:szCs w:val="24"/>
        </w:rPr>
        <w:t>за 4 квартал 2018 г. и истёкший период 2019</w:t>
      </w:r>
      <w:r w:rsidRPr="002E3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D9" w:rsidRDefault="000B40D9" w:rsidP="000B40D9">
      <w:pPr>
        <w:ind w:firstLine="567"/>
        <w:rPr>
          <w:lang w:eastAsia="hi-IN" w:bidi="hi-IN"/>
        </w:rPr>
      </w:pPr>
      <w:r>
        <w:rPr>
          <w:lang w:eastAsia="hi-IN" w:bidi="hi-IN"/>
        </w:rPr>
        <w:t xml:space="preserve">- </w:t>
      </w:r>
      <w:r w:rsidR="0078023E">
        <w:rPr>
          <w:lang w:eastAsia="hi-IN" w:bidi="hi-IN"/>
        </w:rPr>
        <w:t>паспорт</w:t>
      </w:r>
      <w:r>
        <w:rPr>
          <w:lang w:eastAsia="hi-IN" w:bidi="hi-IN"/>
        </w:rPr>
        <w:t xml:space="preserve"> готовности </w:t>
      </w:r>
      <w:proofErr w:type="gramStart"/>
      <w:r>
        <w:rPr>
          <w:lang w:eastAsia="hi-IN" w:bidi="hi-IN"/>
        </w:rPr>
        <w:t>указанного</w:t>
      </w:r>
      <w:proofErr w:type="gramEnd"/>
      <w:r>
        <w:rPr>
          <w:lang w:eastAsia="hi-IN" w:bidi="hi-IN"/>
        </w:rPr>
        <w:t xml:space="preserve"> МКД к эксплуатации в осенне-зимний период 201</w:t>
      </w:r>
      <w:r w:rsidR="0078023E">
        <w:rPr>
          <w:lang w:eastAsia="hi-IN" w:bidi="hi-IN"/>
        </w:rPr>
        <w:t>8</w:t>
      </w:r>
      <w:r>
        <w:rPr>
          <w:lang w:eastAsia="hi-IN" w:bidi="hi-IN"/>
        </w:rPr>
        <w:t>/201</w:t>
      </w:r>
      <w:r w:rsidR="0078023E">
        <w:rPr>
          <w:lang w:eastAsia="hi-IN" w:bidi="hi-IN"/>
        </w:rPr>
        <w:t>9</w:t>
      </w:r>
      <w:r>
        <w:rPr>
          <w:lang w:eastAsia="hi-IN" w:bidi="hi-IN"/>
        </w:rPr>
        <w:t xml:space="preserve"> г.;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договор на техническое обслуживание внутридомового газового оборудования</w:t>
      </w:r>
      <w:r w:rsidR="0078023E">
        <w:rPr>
          <w:lang w:eastAsia="hi-IN" w:bidi="hi-IN"/>
        </w:rPr>
        <w:t xml:space="preserve"> на 2019 год</w:t>
      </w:r>
      <w:r>
        <w:rPr>
          <w:lang w:eastAsia="hi-IN" w:bidi="hi-IN"/>
        </w:rPr>
        <w:t>, акты выполненных работ за 201</w:t>
      </w:r>
      <w:r w:rsidR="0078023E">
        <w:rPr>
          <w:lang w:eastAsia="hi-IN" w:bidi="hi-IN"/>
        </w:rPr>
        <w:t>8</w:t>
      </w:r>
      <w:r>
        <w:rPr>
          <w:lang w:eastAsia="hi-IN" w:bidi="hi-IN"/>
        </w:rPr>
        <w:t xml:space="preserve"> год;</w:t>
      </w:r>
    </w:p>
    <w:p w:rsidR="000B40D9" w:rsidRP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договор на периодическое обследование дымоходов и вентканалов с организацией, имеющей соответствующую лицензию, </w:t>
      </w:r>
      <w:r w:rsidR="0078023E">
        <w:rPr>
          <w:lang w:eastAsia="hi-IN" w:bidi="hi-IN"/>
        </w:rPr>
        <w:t xml:space="preserve">на 2019 год, </w:t>
      </w:r>
      <w:r>
        <w:rPr>
          <w:lang w:eastAsia="hi-IN" w:bidi="hi-IN"/>
        </w:rPr>
        <w:t>акты выполненных работ за 201</w:t>
      </w:r>
      <w:r w:rsidR="0078023E">
        <w:rPr>
          <w:lang w:eastAsia="hi-IN" w:bidi="hi-IN"/>
        </w:rPr>
        <w:t>8</w:t>
      </w:r>
      <w:r>
        <w:rPr>
          <w:lang w:eastAsia="hi-IN" w:bidi="hi-IN"/>
        </w:rPr>
        <w:t xml:space="preserve"> год;</w:t>
      </w:r>
    </w:p>
    <w:p w:rsidR="00691B07" w:rsidRDefault="00AC66CD" w:rsidP="00AC66CD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  <w:r w:rsidRPr="00D508A4">
        <w:t>- ин</w:t>
      </w:r>
      <w:r w:rsidR="0078023E">
        <w:t>ые</w:t>
      </w:r>
      <w:r w:rsidRPr="00D508A4">
        <w:t xml:space="preserve"> </w:t>
      </w:r>
      <w:r w:rsidR="0078023E">
        <w:t>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="00691B07" w:rsidRPr="00FC30AC">
        <w:rPr>
          <w:rFonts w:cs="Courier New"/>
          <w:lang w:eastAsia="ru-RU"/>
        </w:rPr>
        <w:t>.</w:t>
      </w:r>
    </w:p>
    <w:p w:rsidR="00691B07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742D57" w:rsidRDefault="00742D57" w:rsidP="00691B07">
      <w:pPr>
        <w:jc w:val="both"/>
      </w:pPr>
    </w:p>
    <w:p w:rsidR="007D2E5C" w:rsidRDefault="007D2E5C" w:rsidP="00691B07">
      <w:pPr>
        <w:jc w:val="both"/>
      </w:pPr>
    </w:p>
    <w:p w:rsidR="007D2E5C" w:rsidRPr="00FC30AC" w:rsidRDefault="007D2E5C" w:rsidP="00691B07">
      <w:pPr>
        <w:jc w:val="both"/>
      </w:pPr>
    </w:p>
    <w:p w:rsidR="007D2E5C" w:rsidRPr="007D2E5C" w:rsidRDefault="0078023E" w:rsidP="007D2E5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З</w:t>
      </w:r>
      <w:r w:rsidR="007D2E5C" w:rsidRPr="007D2E5C">
        <w:rPr>
          <w:rFonts w:cs="Courier New"/>
          <w:lang w:eastAsia="ru-RU"/>
        </w:rPr>
        <w:t>аместител</w:t>
      </w:r>
      <w:r>
        <w:rPr>
          <w:rFonts w:cs="Courier New"/>
          <w:lang w:eastAsia="ru-RU"/>
        </w:rPr>
        <w:t>ь</w:t>
      </w:r>
      <w:r w:rsidR="007D2E5C" w:rsidRPr="007D2E5C">
        <w:rPr>
          <w:rFonts w:cs="Courier New"/>
          <w:lang w:eastAsia="ru-RU"/>
        </w:rPr>
        <w:t xml:space="preserve"> главы администрации </w:t>
      </w:r>
    </w:p>
    <w:p w:rsidR="007D2E5C" w:rsidRPr="007D2E5C" w:rsidRDefault="007D2E5C" w:rsidP="007D2E5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7D2E5C">
        <w:rPr>
          <w:rFonts w:cs="Courier New"/>
          <w:lang w:eastAsia="ru-RU"/>
        </w:rPr>
        <w:t>города Ставрополя, руководител</w:t>
      </w:r>
      <w:r w:rsidR="0078023E">
        <w:rPr>
          <w:rFonts w:cs="Courier New"/>
          <w:lang w:eastAsia="ru-RU"/>
        </w:rPr>
        <w:t>ь</w:t>
      </w:r>
      <w:r w:rsidRPr="007D2E5C">
        <w:rPr>
          <w:rFonts w:cs="Courier New"/>
          <w:lang w:eastAsia="ru-RU"/>
        </w:rPr>
        <w:t xml:space="preserve"> </w:t>
      </w:r>
    </w:p>
    <w:p w:rsidR="007D2E5C" w:rsidRPr="007D2E5C" w:rsidRDefault="007D2E5C" w:rsidP="007D2E5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7D2E5C">
        <w:rPr>
          <w:rFonts w:cs="Courier New"/>
          <w:lang w:eastAsia="ru-RU"/>
        </w:rPr>
        <w:t>комитета городского хозяйства</w:t>
      </w:r>
    </w:p>
    <w:p w:rsidR="00742D57" w:rsidRPr="007D2E5C" w:rsidRDefault="007D2E5C" w:rsidP="007D2E5C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7D2E5C">
        <w:rPr>
          <w:rFonts w:cs="Courier New"/>
          <w:lang w:eastAsia="ru-RU"/>
        </w:rPr>
        <w:t>администрации города Ставрополя</w:t>
      </w:r>
      <w:r w:rsidR="0078023E">
        <w:rPr>
          <w:rFonts w:cs="Courier New"/>
          <w:lang w:eastAsia="ru-RU"/>
        </w:rPr>
        <w:t xml:space="preserve"> </w:t>
      </w:r>
      <w:r w:rsidR="0078023E">
        <w:rPr>
          <w:rFonts w:cs="Courier New"/>
          <w:lang w:eastAsia="ru-RU"/>
        </w:rPr>
        <w:tab/>
      </w:r>
      <w:r w:rsidR="0078023E">
        <w:rPr>
          <w:rFonts w:cs="Courier New"/>
          <w:lang w:eastAsia="ru-RU"/>
        </w:rPr>
        <w:tab/>
      </w:r>
      <w:r w:rsidR="0078023E">
        <w:rPr>
          <w:rFonts w:cs="Courier New"/>
          <w:lang w:eastAsia="ru-RU"/>
        </w:rPr>
        <w:tab/>
      </w:r>
      <w:r w:rsidR="0078023E">
        <w:rPr>
          <w:rFonts w:cs="Courier New"/>
          <w:lang w:eastAsia="ru-RU"/>
        </w:rPr>
        <w:tab/>
      </w:r>
      <w:r w:rsidR="0078023E">
        <w:rPr>
          <w:rFonts w:cs="Courier New"/>
          <w:lang w:eastAsia="ru-RU"/>
        </w:rPr>
        <w:tab/>
        <w:t xml:space="preserve">          </w:t>
      </w:r>
      <w:r w:rsidRPr="007D2E5C">
        <w:rPr>
          <w:rFonts w:cs="Courier New"/>
          <w:lang w:eastAsia="ru-RU"/>
        </w:rPr>
        <w:t>И.А. Скорняков</w:t>
      </w:r>
    </w:p>
    <w:sectPr w:rsidR="00742D57" w:rsidRPr="007D2E5C" w:rsidSect="007D2E5C">
      <w:headerReference w:type="even" r:id="rId7"/>
      <w:headerReference w:type="default" r:id="rId8"/>
      <w:pgSz w:w="11906" w:h="16838"/>
      <w:pgMar w:top="426" w:right="567" w:bottom="567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AB" w:rsidRDefault="002C3EAB">
      <w:r>
        <w:separator/>
      </w:r>
    </w:p>
  </w:endnote>
  <w:endnote w:type="continuationSeparator" w:id="0">
    <w:p w:rsidR="002C3EAB" w:rsidRDefault="002C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AB" w:rsidRDefault="002C3EAB">
      <w:r>
        <w:separator/>
      </w:r>
    </w:p>
  </w:footnote>
  <w:footnote w:type="continuationSeparator" w:id="0">
    <w:p w:rsidR="002C3EAB" w:rsidRDefault="002C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550C79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2C3E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550C79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27A55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2C3EAB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07"/>
    <w:rsid w:val="00007494"/>
    <w:rsid w:val="00027A55"/>
    <w:rsid w:val="0006463A"/>
    <w:rsid w:val="000B40D9"/>
    <w:rsid w:val="00111A20"/>
    <w:rsid w:val="00226D9D"/>
    <w:rsid w:val="00241305"/>
    <w:rsid w:val="002C3EAB"/>
    <w:rsid w:val="00382C24"/>
    <w:rsid w:val="00390936"/>
    <w:rsid w:val="004C6FD6"/>
    <w:rsid w:val="004D1906"/>
    <w:rsid w:val="00503444"/>
    <w:rsid w:val="00511E88"/>
    <w:rsid w:val="00550C79"/>
    <w:rsid w:val="005D2D36"/>
    <w:rsid w:val="0066254D"/>
    <w:rsid w:val="00691B07"/>
    <w:rsid w:val="006B115D"/>
    <w:rsid w:val="006F766A"/>
    <w:rsid w:val="00742D57"/>
    <w:rsid w:val="00774650"/>
    <w:rsid w:val="0078023E"/>
    <w:rsid w:val="007D2E5C"/>
    <w:rsid w:val="007E1DBF"/>
    <w:rsid w:val="008F2B0A"/>
    <w:rsid w:val="00963401"/>
    <w:rsid w:val="009A159A"/>
    <w:rsid w:val="00A52C6A"/>
    <w:rsid w:val="00AC66CD"/>
    <w:rsid w:val="00B15D11"/>
    <w:rsid w:val="00B8298D"/>
    <w:rsid w:val="00BD493D"/>
    <w:rsid w:val="00C34918"/>
    <w:rsid w:val="00C664F8"/>
    <w:rsid w:val="00DC1DD6"/>
    <w:rsid w:val="00E25C44"/>
    <w:rsid w:val="00E918BE"/>
    <w:rsid w:val="00EA7079"/>
    <w:rsid w:val="00EE12B5"/>
    <w:rsid w:val="00F07219"/>
    <w:rsid w:val="00FD2431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2017-07-11T08:56:00Z</cp:lastPrinted>
  <dcterms:created xsi:type="dcterms:W3CDTF">2019-03-01T06:52:00Z</dcterms:created>
  <dcterms:modified xsi:type="dcterms:W3CDTF">2019-12-06T14:06:00Z</dcterms:modified>
</cp:coreProperties>
</file>