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BA1" w:rsidRDefault="00451BA1" w:rsidP="00451BA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451BA1" w:rsidRDefault="00451BA1" w:rsidP="00451BA1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начале сбора замечаний и предложений организаций и граждан </w:t>
      </w:r>
      <w:r>
        <w:rPr>
          <w:rFonts w:ascii="Times New Roman" w:hAnsi="Times New Roman" w:cs="Times New Roman"/>
          <w:sz w:val="28"/>
          <w:szCs w:val="28"/>
        </w:rPr>
        <w:br/>
        <w:t xml:space="preserve">по нормативным правовым актам </w:t>
      </w:r>
      <w:r>
        <w:rPr>
          <w:rFonts w:ascii="Times New Roman" w:hAnsi="Times New Roman" w:cs="Times New Roman"/>
          <w:spacing w:val="-1"/>
          <w:sz w:val="28"/>
          <w:szCs w:val="28"/>
        </w:rPr>
        <w:t>главы города Ставрополя, администрации города Ставрополя</w:t>
      </w:r>
    </w:p>
    <w:p w:rsidR="00451BA1" w:rsidRDefault="00451BA1" w:rsidP="00451BA1">
      <w:pPr>
        <w:jc w:val="center"/>
        <w:rPr>
          <w:b/>
          <w:sz w:val="28"/>
          <w:szCs w:val="28"/>
        </w:rPr>
      </w:pPr>
    </w:p>
    <w:p w:rsidR="00451BA1" w:rsidRDefault="00451BA1" w:rsidP="00451BA1">
      <w:pPr>
        <w:ind w:firstLine="709"/>
        <w:jc w:val="both"/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 xml:space="preserve">В соответствии с Порядком проведения анализа нормативных правовых актов </w:t>
      </w:r>
      <w:r>
        <w:rPr>
          <w:spacing w:val="-1"/>
          <w:sz w:val="28"/>
          <w:szCs w:val="28"/>
        </w:rPr>
        <w:t>главы города Ставрополя, администрации города Ставрополя</w:t>
      </w:r>
      <w:r>
        <w:rPr>
          <w:sz w:val="28"/>
          <w:szCs w:val="28"/>
        </w:rPr>
        <w:t xml:space="preserve"> и проектов нормативных правовых актов </w:t>
      </w:r>
      <w:r>
        <w:rPr>
          <w:spacing w:val="-1"/>
          <w:sz w:val="28"/>
          <w:szCs w:val="28"/>
        </w:rPr>
        <w:t>главы города Ставрополя, администрации города Ставрополя,</w:t>
      </w:r>
      <w:r>
        <w:rPr>
          <w:sz w:val="28"/>
          <w:szCs w:val="28"/>
        </w:rPr>
        <w:t xml:space="preserve"> разрабатываемых </w:t>
      </w:r>
      <w:r>
        <w:rPr>
          <w:spacing w:val="-1"/>
          <w:sz w:val="28"/>
          <w:szCs w:val="28"/>
        </w:rPr>
        <w:t>отраслевыми (функциональными) и территориальными органами администрации города Ставрополя</w:t>
      </w:r>
      <w:r>
        <w:rPr>
          <w:sz w:val="28"/>
          <w:szCs w:val="28"/>
        </w:rPr>
        <w:t xml:space="preserve">, на соответствие требованиям антимонопольного законодательства комитет </w:t>
      </w:r>
      <w:r w:rsidR="00061FFA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администрации города Ставрополя </w:t>
      </w:r>
      <w:r>
        <w:rPr>
          <w:sz w:val="28"/>
          <w:szCs w:val="28"/>
        </w:rPr>
        <w:t>уведомляет о начале сбора замечаний и предложений организаций и граждан по постановлению администрации города</w:t>
      </w:r>
      <w:proofErr w:type="gramEnd"/>
      <w:r>
        <w:rPr>
          <w:sz w:val="28"/>
          <w:szCs w:val="28"/>
        </w:rPr>
        <w:t xml:space="preserve"> Ставрополя от 10.12.2018 № 2504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об определении предельных индексов изменения размера такой платы».</w:t>
      </w:r>
    </w:p>
    <w:p w:rsidR="00451BA1" w:rsidRPr="00061FFA" w:rsidRDefault="00451BA1" w:rsidP="00061F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Замечания и предложения принимаются</w:t>
      </w:r>
      <w:r w:rsidR="00061FFA">
        <w:rPr>
          <w:sz w:val="28"/>
          <w:szCs w:val="28"/>
        </w:rPr>
        <w:t xml:space="preserve"> </w:t>
      </w:r>
      <w:r w:rsidR="009F436C">
        <w:rPr>
          <w:sz w:val="28"/>
          <w:szCs w:val="28"/>
        </w:rPr>
        <w:t xml:space="preserve">комитетом </w:t>
      </w:r>
      <w:r w:rsidR="008057E1">
        <w:rPr>
          <w:sz w:val="28"/>
          <w:szCs w:val="28"/>
        </w:rPr>
        <w:t>экономического развития администрации города Ставрополя</w:t>
      </w:r>
      <w:r>
        <w:rPr>
          <w:sz w:val="28"/>
          <w:szCs w:val="28"/>
        </w:rPr>
        <w:t xml:space="preserve">: </w:t>
      </w:r>
    </w:p>
    <w:p w:rsidR="00451BA1" w:rsidRDefault="00451BA1" w:rsidP="004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и почтовый адрес: 355006, г. Ставрополь,                         </w:t>
      </w:r>
      <w:r w:rsidR="008057E1">
        <w:rPr>
          <w:sz w:val="28"/>
          <w:szCs w:val="28"/>
        </w:rPr>
        <w:t>ул</w:t>
      </w:r>
      <w:r w:rsidR="00061FFA">
        <w:rPr>
          <w:sz w:val="28"/>
          <w:szCs w:val="28"/>
        </w:rPr>
        <w:t>. К</w:t>
      </w:r>
      <w:r w:rsidR="008057E1">
        <w:rPr>
          <w:sz w:val="28"/>
          <w:szCs w:val="28"/>
        </w:rPr>
        <w:t>. Хетагурова</w:t>
      </w:r>
      <w:r w:rsidR="00061FFA">
        <w:rPr>
          <w:sz w:val="28"/>
          <w:szCs w:val="28"/>
        </w:rPr>
        <w:t xml:space="preserve">, д. </w:t>
      </w:r>
      <w:r w:rsidR="008057E1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451BA1" w:rsidRDefault="00451BA1" w:rsidP="004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адрес: 355006, г. Ставрополь, просп. К. Маркса, д. 92;</w:t>
      </w:r>
    </w:p>
    <w:p w:rsidR="00451BA1" w:rsidRDefault="00451BA1" w:rsidP="004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официального сайта: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stavadm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;</w:t>
      </w:r>
    </w:p>
    <w:p w:rsidR="00451BA1" w:rsidRDefault="00451BA1" w:rsidP="004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телефон: (8652) 26-03-09;</w:t>
      </w:r>
    </w:p>
    <w:p w:rsidR="00451BA1" w:rsidRDefault="00451BA1" w:rsidP="00451B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факс: (8652) 26-03-09.</w:t>
      </w:r>
    </w:p>
    <w:p w:rsidR="00451BA1" w:rsidRDefault="00451BA1" w:rsidP="008057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о необходимости и вариантах правового регулирования общественных отношений предоставляются с </w:t>
      </w:r>
      <w:r w:rsidR="008057E1">
        <w:rPr>
          <w:sz w:val="28"/>
          <w:szCs w:val="28"/>
        </w:rPr>
        <w:t xml:space="preserve">15 января 2021 года по            26 февраля 2021 года </w:t>
      </w:r>
      <w:r>
        <w:rPr>
          <w:sz w:val="28"/>
          <w:szCs w:val="28"/>
        </w:rPr>
        <w:t xml:space="preserve">в письменном и электронном виде по форме, приведенной в таблице. </w:t>
      </w:r>
    </w:p>
    <w:p w:rsidR="00451BA1" w:rsidRDefault="00451BA1" w:rsidP="00451BA1">
      <w:pPr>
        <w:jc w:val="both"/>
        <w:rPr>
          <w:sz w:val="28"/>
          <w:szCs w:val="28"/>
        </w:rPr>
      </w:pPr>
    </w:p>
    <w:p w:rsidR="00451BA1" w:rsidRDefault="00451BA1" w:rsidP="00451BA1">
      <w:pPr>
        <w:spacing w:line="240" w:lineRule="exact"/>
        <w:jc w:val="center"/>
        <w:rPr>
          <w:sz w:val="28"/>
          <w:szCs w:val="28"/>
        </w:rPr>
      </w:pPr>
    </w:p>
    <w:p w:rsidR="00451BA1" w:rsidRDefault="00451BA1" w:rsidP="00451BA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ПРЕДЛОЖЕНИЯ </w:t>
      </w:r>
    </w:p>
    <w:p w:rsidR="00451BA1" w:rsidRDefault="00451BA1" w:rsidP="00451BA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необходимости и вариантах правового регулирования </w:t>
      </w:r>
    </w:p>
    <w:p w:rsidR="00451BA1" w:rsidRDefault="00451BA1" w:rsidP="00451BA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соответствующих общественных отношений </w:t>
      </w:r>
    </w:p>
    <w:p w:rsidR="00451BA1" w:rsidRDefault="00451BA1" w:rsidP="00451BA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Описание общественных отношений, предлагаемых к правовому регулированию</w:t>
            </w: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</w:rPr>
            </w:pP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Наименование организации, вносящей предложение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главы города Ставрополя, администрации города Ставрополя (далее соответственно – предложения, проект правового акта)</w:t>
            </w: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Срок, установленный разработчиком проекта правового акта для направления предложений</w:t>
            </w: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Описание необходимости (отсутствия необходимости) правового регулирования предлагаемых общественных отношений</w:t>
            </w: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Описание возможных вариантов правового регулирования общественных отношений, предлагаемых к правовому регулированию (заполняется в случае, если на этапе подготовки заключения об оценке регулирующего воздействия сделан вывод о необходимости правого регулирования предлагаемых общественных отношений)</w:t>
            </w:r>
            <w:proofErr w:type="gramEnd"/>
          </w:p>
        </w:tc>
      </w:tr>
      <w:tr w:rsidR="00451BA1" w:rsidTr="00451BA1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A1" w:rsidRDefault="00451BA1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51BA1" w:rsidRDefault="00451BA1" w:rsidP="00451BA1">
      <w:pPr>
        <w:jc w:val="both"/>
        <w:rPr>
          <w:sz w:val="28"/>
          <w:szCs w:val="28"/>
        </w:rPr>
      </w:pPr>
    </w:p>
    <w:p w:rsidR="00451BA1" w:rsidRDefault="00451BA1" w:rsidP="00451BA1">
      <w:pPr>
        <w:jc w:val="both"/>
        <w:rPr>
          <w:sz w:val="28"/>
          <w:szCs w:val="28"/>
        </w:rPr>
      </w:pPr>
    </w:p>
    <w:p w:rsidR="00451BA1" w:rsidRDefault="00451BA1" w:rsidP="00451BA1">
      <w:pPr>
        <w:jc w:val="both"/>
        <w:rPr>
          <w:sz w:val="28"/>
          <w:szCs w:val="28"/>
        </w:rPr>
      </w:pPr>
    </w:p>
    <w:p w:rsidR="00451BA1" w:rsidRDefault="00451BA1" w:rsidP="00451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451BA1" w:rsidRDefault="00451BA1" w:rsidP="00451BA1">
      <w:pPr>
        <w:jc w:val="center"/>
        <w:rPr>
          <w:sz w:val="28"/>
          <w:szCs w:val="28"/>
        </w:rPr>
      </w:pPr>
      <w:r>
        <w:rPr>
          <w:vertAlign w:val="superscript"/>
        </w:rPr>
        <w:t>(участник)</w:t>
      </w:r>
    </w:p>
    <w:p w:rsidR="00451BA1" w:rsidRDefault="00451BA1" w:rsidP="00451BA1">
      <w:pPr>
        <w:ind w:firstLine="709"/>
        <w:jc w:val="center"/>
        <w:rPr>
          <w:sz w:val="2"/>
          <w:szCs w:val="2"/>
        </w:rPr>
      </w:pPr>
    </w:p>
    <w:p w:rsidR="00C117A5" w:rsidRDefault="00C117A5"/>
    <w:sectPr w:rsidR="00C117A5" w:rsidSect="00C1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BA1"/>
    <w:rsid w:val="00061FFA"/>
    <w:rsid w:val="00226329"/>
    <w:rsid w:val="00451BA1"/>
    <w:rsid w:val="008057E1"/>
    <w:rsid w:val="009F436C"/>
    <w:rsid w:val="00C1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B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1B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OS.Sokolov</dc:creator>
  <cp:keywords/>
  <dc:description/>
  <cp:lastModifiedBy>OS.Sokolov</cp:lastModifiedBy>
  <cp:revision>5</cp:revision>
  <dcterms:created xsi:type="dcterms:W3CDTF">2021-01-15T13:45:00Z</dcterms:created>
  <dcterms:modified xsi:type="dcterms:W3CDTF">2021-01-15T14:18:00Z</dcterms:modified>
</cp:coreProperties>
</file>