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0" w:rsidRPr="00A00AC1" w:rsidRDefault="00C43BF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A00AC1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A00AC1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A00AC1" w:rsidRDefault="008D1D90" w:rsidP="00C43BF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A2DF1" w:rsidRPr="00A00AC1" w:rsidRDefault="003A2DF1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53D2" w:rsidRPr="00A00AC1" w:rsidRDefault="00F053D2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5E1A" w:rsidRPr="00A00AC1" w:rsidRDefault="00615E1A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47A97" w:rsidRPr="00A00AC1" w:rsidRDefault="00047A97" w:rsidP="008D1D90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A00AC1">
        <w:rPr>
          <w:rFonts w:ascii="Times New Roman" w:hAnsi="Times New Roman"/>
          <w:sz w:val="28"/>
        </w:rPr>
        <w:t xml:space="preserve">О внесении изменений </w:t>
      </w:r>
      <w:r w:rsidRPr="00A00AC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A00AC1">
        <w:rPr>
          <w:rFonts w:ascii="Times New Roman" w:hAnsi="Times New Roman"/>
          <w:sz w:val="28"/>
        </w:rPr>
        <w:t>муниципальную программу «Управление муниципальными финансами и муниципальным долгом города Ставрополя», утвержденную</w:t>
      </w:r>
      <w:r w:rsidRPr="00A00AC1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города Ставрополя от </w:t>
      </w:r>
      <w:r w:rsidR="00F67F22" w:rsidRPr="00A00AC1">
        <w:rPr>
          <w:rFonts w:ascii="Times New Roman" w:hAnsi="Times New Roman"/>
          <w:sz w:val="28"/>
          <w:szCs w:val="28"/>
          <w:lang w:eastAsia="ru-RU"/>
        </w:rPr>
        <w:t>14</w:t>
      </w:r>
      <w:r w:rsidRPr="00A00AC1">
        <w:rPr>
          <w:rFonts w:ascii="Times New Roman" w:hAnsi="Times New Roman"/>
          <w:sz w:val="28"/>
          <w:szCs w:val="28"/>
          <w:lang w:eastAsia="ru-RU"/>
        </w:rPr>
        <w:t>.11.201</w:t>
      </w:r>
      <w:r w:rsidR="00F67F22" w:rsidRPr="00A00AC1">
        <w:rPr>
          <w:rFonts w:ascii="Times New Roman" w:hAnsi="Times New Roman"/>
          <w:sz w:val="28"/>
          <w:szCs w:val="28"/>
          <w:lang w:eastAsia="ru-RU"/>
        </w:rPr>
        <w:t>9</w:t>
      </w:r>
      <w:r w:rsidRPr="00A00AC1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67F22" w:rsidRPr="00A00AC1">
        <w:rPr>
          <w:rFonts w:ascii="Times New Roman" w:hAnsi="Times New Roman"/>
          <w:sz w:val="28"/>
          <w:szCs w:val="28"/>
          <w:lang w:eastAsia="ru-RU"/>
        </w:rPr>
        <w:t>3216</w:t>
      </w:r>
    </w:p>
    <w:p w:rsidR="00171903" w:rsidRPr="00A00AC1" w:rsidRDefault="00171903" w:rsidP="008D1D90">
      <w:pPr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6F6276" w:rsidRPr="00A00AC1" w:rsidRDefault="006F6276" w:rsidP="006F6276">
      <w:pPr>
        <w:pStyle w:val="ConsPlusNormal"/>
        <w:ind w:firstLine="540"/>
        <w:jc w:val="both"/>
      </w:pPr>
      <w:proofErr w:type="gramStart"/>
      <w:r w:rsidRPr="00A00AC1">
        <w:t>В соответствии с решением Ставропольской городской Думы                   от 06 декабря 2019 г. № 403 «О бюджете города Ставрополя на 2020 год                    и плановый период 2021 и 2022 годов», постановлением администрации города Ставрополя от 26.08.2019 № 2382 «О Порядке принятия решения              о разработке муниципальных программ, их формирования и реализации»,                 в целях уточнения объемов и источников финансирования</w:t>
      </w:r>
      <w:proofErr w:type="gramEnd"/>
    </w:p>
    <w:p w:rsidR="00CC44ED" w:rsidRPr="00A00AC1" w:rsidRDefault="00CC44ED" w:rsidP="008D1D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D90" w:rsidRPr="00A00AC1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00AC1">
        <w:rPr>
          <w:rFonts w:ascii="Times New Roman" w:hAnsi="Times New Roman"/>
          <w:sz w:val="28"/>
        </w:rPr>
        <w:t>ПОСТАНОВЛЯЮ:</w:t>
      </w:r>
    </w:p>
    <w:p w:rsidR="00807CF6" w:rsidRPr="00A00AC1" w:rsidRDefault="00807CF6" w:rsidP="00807C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D50AFE" w:rsidRPr="00A00AC1" w:rsidRDefault="00D50AFE" w:rsidP="00D50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AC1">
        <w:rPr>
          <w:rFonts w:ascii="Times New Roman" w:hAnsi="Times New Roman"/>
          <w:sz w:val="28"/>
          <w:szCs w:val="28"/>
          <w:lang w:eastAsia="ru-RU"/>
        </w:rPr>
        <w:t xml:space="preserve">1. Внести в </w:t>
      </w:r>
      <w:r w:rsidRPr="00A00AC1">
        <w:rPr>
          <w:rFonts w:ascii="Times New Roman" w:hAnsi="Times New Roman"/>
          <w:sz w:val="28"/>
        </w:rPr>
        <w:t xml:space="preserve">муниципальную программу «Управление муниципальными финансами и муниципальным долгом города Ставрополя», утвержденную </w:t>
      </w:r>
      <w:r w:rsidRPr="00A00AC1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города Ставрополя от </w:t>
      </w:r>
      <w:r w:rsidR="00A9789F" w:rsidRPr="00A00AC1">
        <w:rPr>
          <w:rFonts w:ascii="Times New Roman" w:hAnsi="Times New Roman"/>
          <w:sz w:val="28"/>
          <w:szCs w:val="28"/>
          <w:lang w:eastAsia="ru-RU"/>
        </w:rPr>
        <w:t>14</w:t>
      </w:r>
      <w:r w:rsidRPr="00A00AC1">
        <w:rPr>
          <w:rFonts w:ascii="Times New Roman" w:hAnsi="Times New Roman"/>
          <w:sz w:val="28"/>
          <w:szCs w:val="28"/>
          <w:lang w:eastAsia="ru-RU"/>
        </w:rPr>
        <w:t>.11.201</w:t>
      </w:r>
      <w:r w:rsidR="00A9789F" w:rsidRPr="00A00AC1">
        <w:rPr>
          <w:rFonts w:ascii="Times New Roman" w:hAnsi="Times New Roman"/>
          <w:sz w:val="28"/>
          <w:szCs w:val="28"/>
          <w:lang w:eastAsia="ru-RU"/>
        </w:rPr>
        <w:t>9</w:t>
      </w:r>
      <w:r w:rsidRPr="00A00AC1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A9789F" w:rsidRPr="00A00AC1">
        <w:rPr>
          <w:rFonts w:ascii="Times New Roman" w:hAnsi="Times New Roman"/>
          <w:sz w:val="28"/>
          <w:szCs w:val="28"/>
          <w:lang w:eastAsia="ru-RU"/>
        </w:rPr>
        <w:t>3216</w:t>
      </w:r>
      <w:r w:rsidRPr="00A00AC1">
        <w:rPr>
          <w:rFonts w:ascii="Times New Roman" w:hAnsi="Times New Roman"/>
          <w:sz w:val="28"/>
        </w:rPr>
        <w:t xml:space="preserve"> «Об утверждении муниципальной программы «Управление муниципальными финансами и муниципальным долгом города Ставрополя»</w:t>
      </w:r>
      <w:r w:rsidRPr="00A00AC1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DC6299" w:rsidRPr="00A00AC1">
        <w:rPr>
          <w:rFonts w:ascii="Times New Roman" w:hAnsi="Times New Roman"/>
          <w:sz w:val="28"/>
          <w:szCs w:val="28"/>
          <w:lang w:eastAsia="ru-RU"/>
        </w:rPr>
        <w:t>П</w:t>
      </w:r>
      <w:r w:rsidRPr="00A00AC1">
        <w:rPr>
          <w:rFonts w:ascii="Times New Roman" w:hAnsi="Times New Roman"/>
          <w:sz w:val="28"/>
          <w:szCs w:val="28"/>
          <w:lang w:eastAsia="ru-RU"/>
        </w:rPr>
        <w:t>рограмма), следующие изменения:</w:t>
      </w:r>
    </w:p>
    <w:p w:rsidR="002A21BE" w:rsidRPr="00A00AC1" w:rsidRDefault="002A21BE" w:rsidP="002A2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AC1">
        <w:rPr>
          <w:rFonts w:ascii="Times New Roman" w:hAnsi="Times New Roman"/>
          <w:sz w:val="28"/>
          <w:szCs w:val="28"/>
          <w:lang w:eastAsia="ru-RU"/>
        </w:rPr>
        <w:t>1) в паспорте Программы</w:t>
      </w:r>
      <w:r w:rsidRPr="00A00AC1">
        <w:rPr>
          <w:rFonts w:ascii="Times New Roman" w:hAnsi="Times New Roman"/>
          <w:sz w:val="28"/>
          <w:szCs w:val="28"/>
        </w:rPr>
        <w:t xml:space="preserve"> позицию «Задачи Программы» дополнить новым абзацем следующего содержания:</w:t>
      </w:r>
    </w:p>
    <w:p w:rsidR="002A21BE" w:rsidRPr="00A00AC1" w:rsidRDefault="002A21BE" w:rsidP="002A21BE">
      <w:pPr>
        <w:spacing w:after="0" w:line="240" w:lineRule="auto"/>
        <w:ind w:left="209" w:firstLine="500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«рациональное управление средствами бюджета городского округа, повышение эффективности бюджетных расходов и повышение качества планирования бюджета»;</w:t>
      </w:r>
    </w:p>
    <w:p w:rsidR="003336B7" w:rsidRPr="00A00AC1" w:rsidRDefault="00595E52" w:rsidP="002A2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AC1">
        <w:rPr>
          <w:rFonts w:ascii="Times New Roman" w:hAnsi="Times New Roman"/>
          <w:sz w:val="28"/>
          <w:szCs w:val="28"/>
          <w:lang w:eastAsia="ru-RU"/>
        </w:rPr>
        <w:t>2</w:t>
      </w:r>
      <w:r w:rsidR="003336B7" w:rsidRPr="00A00AC1">
        <w:rPr>
          <w:rFonts w:ascii="Times New Roman" w:hAnsi="Times New Roman"/>
          <w:sz w:val="28"/>
          <w:szCs w:val="28"/>
          <w:lang w:eastAsia="ru-RU"/>
        </w:rPr>
        <w:t>) позицию «Объемы и источники финансирования Программы» паспорта Программы изложить в следующей редакции:</w:t>
      </w:r>
    </w:p>
    <w:p w:rsidR="003336B7" w:rsidRPr="00A00AC1" w:rsidRDefault="003336B7" w:rsidP="00595E52">
      <w:pPr>
        <w:spacing w:after="0" w:line="240" w:lineRule="auto"/>
        <w:ind w:left="209" w:firstLine="500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«общий объем бюджетных ассигнований за счет средств бюджета города на реализацию Программы составляет 1 736 852,00 тыс. рублей, в том числе по годам:</w:t>
      </w:r>
    </w:p>
    <w:p w:rsidR="003336B7" w:rsidRPr="00A00AC1" w:rsidRDefault="003336B7" w:rsidP="003336B7">
      <w:pPr>
        <w:spacing w:after="0" w:line="238" w:lineRule="auto"/>
        <w:ind w:firstLine="176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2020 год – 127 300,00 тыс. рублей;</w:t>
      </w:r>
    </w:p>
    <w:p w:rsidR="003336B7" w:rsidRPr="00A00AC1" w:rsidRDefault="003336B7" w:rsidP="003336B7">
      <w:pPr>
        <w:spacing w:after="0" w:line="238" w:lineRule="auto"/>
        <w:ind w:firstLine="176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2021 год – 260 300,00 тыс. рублей;</w:t>
      </w:r>
    </w:p>
    <w:p w:rsidR="003336B7" w:rsidRPr="00A00AC1" w:rsidRDefault="003336B7" w:rsidP="003336B7">
      <w:pPr>
        <w:spacing w:after="0" w:line="238" w:lineRule="auto"/>
        <w:ind w:firstLine="176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2022 год – 306 782,00 тыс. рублей;</w:t>
      </w:r>
    </w:p>
    <w:p w:rsidR="003336B7" w:rsidRPr="00A00AC1" w:rsidRDefault="003336B7" w:rsidP="003336B7">
      <w:pPr>
        <w:spacing w:after="0" w:line="238" w:lineRule="auto"/>
        <w:ind w:firstLine="176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2023 год – 337 460,00 тыс. рублей;</w:t>
      </w:r>
    </w:p>
    <w:p w:rsidR="003336B7" w:rsidRPr="00A00AC1" w:rsidRDefault="003336B7" w:rsidP="003336B7">
      <w:pPr>
        <w:spacing w:after="0" w:line="238" w:lineRule="auto"/>
        <w:ind w:firstLine="176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2024 год – 350 780,00 тыс. рублей;</w:t>
      </w:r>
    </w:p>
    <w:p w:rsidR="003336B7" w:rsidRPr="00A00AC1" w:rsidRDefault="003336B7" w:rsidP="003336B7">
      <w:pPr>
        <w:spacing w:after="0" w:line="238" w:lineRule="auto"/>
        <w:ind w:firstLine="176"/>
        <w:jc w:val="both"/>
        <w:outlineLvl w:val="2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2025 год – 354 230,00 тыс. рублей»</w:t>
      </w:r>
      <w:r w:rsidR="00BF4487" w:rsidRPr="00A00AC1">
        <w:rPr>
          <w:rFonts w:ascii="Times New Roman" w:hAnsi="Times New Roman"/>
          <w:sz w:val="28"/>
          <w:szCs w:val="28"/>
        </w:rPr>
        <w:t>;</w:t>
      </w:r>
    </w:p>
    <w:p w:rsidR="0000234A" w:rsidRPr="00A00AC1" w:rsidRDefault="00595E52" w:rsidP="00D50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AC1">
        <w:rPr>
          <w:rFonts w:ascii="Times New Roman" w:hAnsi="Times New Roman"/>
          <w:sz w:val="28"/>
          <w:szCs w:val="28"/>
          <w:lang w:eastAsia="ru-RU"/>
        </w:rPr>
        <w:t>3) </w:t>
      </w:r>
      <w:r w:rsidR="0000234A" w:rsidRPr="00A00AC1">
        <w:rPr>
          <w:rFonts w:ascii="Times New Roman" w:hAnsi="Times New Roman"/>
          <w:sz w:val="28"/>
          <w:szCs w:val="28"/>
          <w:lang w:eastAsia="ru-RU"/>
        </w:rPr>
        <w:t>раздел 2 «Цель и задачи Программы» изложить в следующей редакции:</w:t>
      </w:r>
    </w:p>
    <w:p w:rsidR="0000234A" w:rsidRPr="00A00AC1" w:rsidRDefault="0000234A" w:rsidP="0000234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«2. Цель и задачи Программы</w:t>
      </w:r>
    </w:p>
    <w:p w:rsidR="0000234A" w:rsidRPr="00A00AC1" w:rsidRDefault="0000234A" w:rsidP="0000234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234A" w:rsidRPr="00A00AC1" w:rsidRDefault="0000234A" w:rsidP="0000234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Целью Программы является обеспечение долгосрочной сбалансированности и устойчивости бюджета города, повышение качества управления муниципальными финансами.</w:t>
      </w:r>
    </w:p>
    <w:p w:rsidR="0000234A" w:rsidRPr="00A00AC1" w:rsidRDefault="0000234A" w:rsidP="00002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AC1">
        <w:rPr>
          <w:rFonts w:ascii="Times New Roman" w:hAnsi="Times New Roman"/>
          <w:sz w:val="28"/>
          <w:szCs w:val="28"/>
          <w:lang w:eastAsia="ru-RU"/>
        </w:rPr>
        <w:t>Для достижения указанной цели в рамках реализации Программы предусматривается решение следующих задач:</w:t>
      </w:r>
    </w:p>
    <w:p w:rsidR="0000234A" w:rsidRPr="00A00AC1" w:rsidRDefault="0000234A" w:rsidP="0000234A">
      <w:pPr>
        <w:tabs>
          <w:tab w:val="left" w:pos="3332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обеспечение долгосрочной сбалансированности и устойчивости бюджета города за счет координации стратегического и бюджетного планирования;</w:t>
      </w:r>
    </w:p>
    <w:p w:rsidR="0000234A" w:rsidRPr="00A00AC1" w:rsidRDefault="0000234A" w:rsidP="0000234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совершенствование налоговой политики в части полномочий органов местного самоуправления и увеличение доходной базы бюджета города;</w:t>
      </w:r>
    </w:p>
    <w:p w:rsidR="0000234A" w:rsidRPr="00A00AC1" w:rsidRDefault="0000234A" w:rsidP="0000234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совершенствование бюджетной политики и повышение эффективности использования бюджетных средств;</w:t>
      </w:r>
    </w:p>
    <w:p w:rsidR="0000234A" w:rsidRPr="00A00AC1" w:rsidRDefault="0000234A" w:rsidP="0000234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проведение взвешенной долговой политики города Ставрополя;</w:t>
      </w:r>
    </w:p>
    <w:p w:rsidR="0000234A" w:rsidRPr="00A00AC1" w:rsidRDefault="0000234A" w:rsidP="0000234A">
      <w:pPr>
        <w:pStyle w:val="ConsPlusNormal"/>
        <w:ind w:firstLine="709"/>
        <w:jc w:val="both"/>
        <w:outlineLvl w:val="0"/>
      </w:pPr>
      <w:r w:rsidRPr="00A00AC1">
        <w:t>совершенствование внутреннего муниципального финансового контроля;</w:t>
      </w:r>
    </w:p>
    <w:p w:rsidR="0000234A" w:rsidRPr="00A00AC1" w:rsidRDefault="0000234A" w:rsidP="0000234A">
      <w:pPr>
        <w:pStyle w:val="ConsPlusNormal"/>
        <w:ind w:firstLine="709"/>
        <w:jc w:val="both"/>
      </w:pPr>
      <w:r w:rsidRPr="00A00AC1">
        <w:t>обеспечение прозрачности и открытости бюджета города и бюджетного процесса для граждан;</w:t>
      </w:r>
    </w:p>
    <w:p w:rsidR="0000234A" w:rsidRPr="00A00AC1" w:rsidRDefault="0000234A" w:rsidP="0000234A">
      <w:pPr>
        <w:pStyle w:val="ConsPlusNormal"/>
        <w:ind w:firstLine="709"/>
        <w:jc w:val="both"/>
      </w:pPr>
      <w:r w:rsidRPr="00A00AC1">
        <w:t>рациональное управление средствами бюджета городского округа, повышение эффективности бюджетных расходов и повышение качества планирования бюджета</w:t>
      </w:r>
      <w:proofErr w:type="gramStart"/>
      <w:r w:rsidRPr="00A00AC1">
        <w:t>.»;</w:t>
      </w:r>
      <w:proofErr w:type="gramEnd"/>
    </w:p>
    <w:p w:rsidR="003336B7" w:rsidRPr="00A00AC1" w:rsidRDefault="0000234A" w:rsidP="00D50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AC1">
        <w:rPr>
          <w:rFonts w:ascii="Times New Roman" w:hAnsi="Times New Roman"/>
          <w:sz w:val="28"/>
          <w:szCs w:val="28"/>
          <w:lang w:eastAsia="ru-RU"/>
        </w:rPr>
        <w:t>4) </w:t>
      </w:r>
      <w:r w:rsidR="003336B7" w:rsidRPr="00A00AC1">
        <w:rPr>
          <w:rFonts w:ascii="Times New Roman" w:hAnsi="Times New Roman"/>
          <w:sz w:val="28"/>
          <w:szCs w:val="28"/>
          <w:lang w:eastAsia="ru-RU"/>
        </w:rPr>
        <w:t>радел 5 «</w:t>
      </w:r>
      <w:r w:rsidR="00BF4487" w:rsidRPr="00A00AC1">
        <w:rPr>
          <w:rFonts w:ascii="Times New Roman" w:hAnsi="Times New Roman"/>
          <w:sz w:val="28"/>
          <w:szCs w:val="28"/>
          <w:lang w:eastAsia="ru-RU"/>
        </w:rPr>
        <w:t>Ресурсное обеспечение Программы» изложить в следующей редакции:</w:t>
      </w:r>
    </w:p>
    <w:p w:rsidR="00BF4487" w:rsidRPr="00A00AC1" w:rsidRDefault="00BF4487" w:rsidP="00BF4487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«5. Ресурсное обеспечение Программы</w:t>
      </w:r>
    </w:p>
    <w:p w:rsidR="00BF4487" w:rsidRPr="00A00AC1" w:rsidRDefault="00BF4487" w:rsidP="00BF4487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highlight w:val="yellow"/>
          <w:lang w:eastAsia="ru-RU"/>
        </w:rPr>
      </w:pPr>
    </w:p>
    <w:p w:rsidR="00BF4487" w:rsidRPr="00A00AC1" w:rsidRDefault="00BF4487" w:rsidP="00BF4487">
      <w:pPr>
        <w:spacing w:after="0" w:line="235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 xml:space="preserve">Объем финансовых средств на реализацию Программы </w:t>
      </w:r>
      <w:r w:rsidRPr="00A00AC1">
        <w:rPr>
          <w:rFonts w:ascii="Times New Roman" w:hAnsi="Times New Roman"/>
          <w:sz w:val="28"/>
          <w:szCs w:val="28"/>
          <w:lang w:eastAsia="ru-RU"/>
        </w:rPr>
        <w:t>за счет средств бюджета города</w:t>
      </w:r>
      <w:r w:rsidRPr="00A00AC1">
        <w:rPr>
          <w:rFonts w:ascii="Times New Roman" w:hAnsi="Times New Roman"/>
          <w:sz w:val="28"/>
          <w:szCs w:val="28"/>
        </w:rPr>
        <w:t xml:space="preserve"> на весь период действия составляет 1 736 852,00 тыс. рублей, в том числе по годам:</w:t>
      </w:r>
    </w:p>
    <w:p w:rsidR="00BF4487" w:rsidRPr="00A00AC1" w:rsidRDefault="00BF4487" w:rsidP="00BF4487">
      <w:pPr>
        <w:spacing w:after="0" w:line="235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2020 год – 127 300,00 тыс. рублей;</w:t>
      </w:r>
    </w:p>
    <w:p w:rsidR="00BF4487" w:rsidRPr="00A00AC1" w:rsidRDefault="00BF4487" w:rsidP="00BF4487">
      <w:pPr>
        <w:spacing w:after="0" w:line="235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2021 год – 260 300,00 тыс. рублей;</w:t>
      </w:r>
    </w:p>
    <w:p w:rsidR="00BF4487" w:rsidRPr="00A00AC1" w:rsidRDefault="00BF4487" w:rsidP="00BF4487">
      <w:pPr>
        <w:spacing w:after="0" w:line="235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2022 год – 306 782,00 тыс. рублей;</w:t>
      </w:r>
    </w:p>
    <w:p w:rsidR="00BF4487" w:rsidRPr="00A00AC1" w:rsidRDefault="00BF4487" w:rsidP="00BF4487">
      <w:pPr>
        <w:spacing w:after="0" w:line="235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2023 год – 337 460,00 тыс. рублей;</w:t>
      </w:r>
    </w:p>
    <w:p w:rsidR="00BF4487" w:rsidRPr="00A00AC1" w:rsidRDefault="00BF4487" w:rsidP="00BF4487">
      <w:pPr>
        <w:spacing w:after="0" w:line="235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2024 год – 350 780,00 тыс. рублей;</w:t>
      </w:r>
    </w:p>
    <w:p w:rsidR="00BF4487" w:rsidRPr="00A00AC1" w:rsidRDefault="00BF4487" w:rsidP="00BF4487">
      <w:pPr>
        <w:spacing w:after="0" w:line="235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2025 год – 354 230,00 тыс. рублей.</w:t>
      </w:r>
    </w:p>
    <w:p w:rsidR="00BF4487" w:rsidRPr="00A00AC1" w:rsidRDefault="00BF4487" w:rsidP="00BF4487">
      <w:pPr>
        <w:spacing w:after="0" w:line="235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00AC1">
        <w:rPr>
          <w:rFonts w:ascii="Times New Roman" w:hAnsi="Times New Roman"/>
          <w:sz w:val="28"/>
          <w:szCs w:val="28"/>
          <w:lang w:eastAsia="ru-RU"/>
        </w:rPr>
        <w:t>Объемы бюджетных ассигнований на реализацию Программы определяются решениями Ставропольской городской Думы о бюджете города на очередной финансовый год и плановый период. Финансирование Программы за счет средств бюджетов Российской Федерации и Ставропольского края, а также за счет внебюджетных источников не предусмотрено</w:t>
      </w:r>
      <w:proofErr w:type="gramStart"/>
      <w:r w:rsidRPr="00A00AC1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634342" w:rsidRPr="00A00AC1" w:rsidRDefault="00634342" w:rsidP="00BF4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AC1">
        <w:rPr>
          <w:rFonts w:ascii="Times New Roman" w:hAnsi="Times New Roman"/>
          <w:sz w:val="28"/>
          <w:szCs w:val="28"/>
          <w:lang w:eastAsia="ru-RU"/>
        </w:rPr>
        <w:t>5</w:t>
      </w:r>
      <w:r w:rsidR="00BF4487" w:rsidRPr="00A00AC1">
        <w:rPr>
          <w:rFonts w:ascii="Times New Roman" w:hAnsi="Times New Roman"/>
          <w:sz w:val="28"/>
          <w:szCs w:val="28"/>
          <w:lang w:eastAsia="ru-RU"/>
        </w:rPr>
        <w:t>) в приложении 1 «Перечень и общая характеристика мероприятий муниципальной программы «Управление муниципальными финансами и муниципальным долгом города Ставрополя» к программе</w:t>
      </w:r>
      <w:r w:rsidRPr="00A00AC1">
        <w:rPr>
          <w:rFonts w:ascii="Times New Roman" w:hAnsi="Times New Roman"/>
          <w:sz w:val="28"/>
          <w:szCs w:val="28"/>
          <w:lang w:eastAsia="ru-RU"/>
        </w:rPr>
        <w:t>:</w:t>
      </w:r>
      <w:r w:rsidR="00BF4487" w:rsidRPr="00A00A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34342" w:rsidRPr="00A00AC1" w:rsidRDefault="00BE3B7A" w:rsidP="00BF4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AC1">
        <w:rPr>
          <w:rFonts w:ascii="Times New Roman" w:hAnsi="Times New Roman"/>
          <w:sz w:val="28"/>
          <w:szCs w:val="28"/>
          <w:lang w:eastAsia="ru-RU"/>
        </w:rPr>
        <w:lastRenderedPageBreak/>
        <w:t>а) </w:t>
      </w:r>
      <w:r w:rsidR="00634342" w:rsidRPr="00A00AC1">
        <w:rPr>
          <w:rFonts w:ascii="Times New Roman" w:hAnsi="Times New Roman"/>
          <w:sz w:val="28"/>
          <w:szCs w:val="28"/>
          <w:lang w:eastAsia="ru-RU"/>
        </w:rPr>
        <w:t xml:space="preserve">строку 5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417"/>
        <w:gridCol w:w="992"/>
        <w:gridCol w:w="1843"/>
        <w:gridCol w:w="1134"/>
        <w:gridCol w:w="425"/>
        <w:gridCol w:w="426"/>
        <w:gridCol w:w="425"/>
        <w:gridCol w:w="425"/>
        <w:gridCol w:w="425"/>
        <w:gridCol w:w="426"/>
        <w:gridCol w:w="1134"/>
      </w:tblGrid>
      <w:tr w:rsidR="00BE3B7A" w:rsidRPr="00A00AC1" w:rsidTr="00BE3B7A">
        <w:trPr>
          <w:cantSplit/>
          <w:trHeight w:val="6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B7A" w:rsidRPr="00A00AC1" w:rsidRDefault="00346D52" w:rsidP="00EB3291">
            <w:pPr>
              <w:pStyle w:val="ConsPlusCell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>«</w:t>
            </w:r>
            <w:r w:rsidR="00BE3B7A" w:rsidRPr="00A00AC1">
              <w:rPr>
                <w:sz w:val="19"/>
                <w:szCs w:val="19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B7A" w:rsidRPr="00A00AC1" w:rsidRDefault="00BE3B7A" w:rsidP="00EB3291">
            <w:pPr>
              <w:pStyle w:val="ConsPlusCell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>Основное мероприятие 5.</w:t>
            </w:r>
          </w:p>
          <w:p w:rsidR="00BE3B7A" w:rsidRPr="00A00AC1" w:rsidRDefault="00BE3B7A" w:rsidP="00EB3291">
            <w:pPr>
              <w:pStyle w:val="ConsPlusCell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>Оценка налоговых расходов города Ставрополя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B7A" w:rsidRPr="00A00AC1" w:rsidRDefault="00BE3B7A" w:rsidP="00EB3291">
            <w:pPr>
              <w:pStyle w:val="ConsPlusCell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>комитет финансов 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B7A" w:rsidRPr="00A00AC1" w:rsidRDefault="00BE3B7A" w:rsidP="00EB3291">
            <w:pPr>
              <w:pStyle w:val="ConsPlusCell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 xml:space="preserve">формирование основных направлений бюджетной, налоговой политики города Ставрополя, проведение </w:t>
            </w:r>
            <w:proofErr w:type="gramStart"/>
            <w:r w:rsidRPr="00A00AC1">
              <w:rPr>
                <w:sz w:val="19"/>
                <w:szCs w:val="19"/>
              </w:rPr>
              <w:t>оценки эффективности реализации муниципальных программ города Ставрополя</w:t>
            </w:r>
            <w:proofErr w:type="gramEnd"/>
            <w:r w:rsidRPr="00A00AC1">
              <w:rPr>
                <w:sz w:val="19"/>
                <w:szCs w:val="19"/>
              </w:rPr>
              <w:t xml:space="preserve"> с учетом оценки эффективности (целесообразности и результативности) налоговых расходов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B7A" w:rsidRPr="00A00AC1" w:rsidRDefault="00BE3B7A" w:rsidP="00EB3291">
            <w:pPr>
              <w:pStyle w:val="ConsPlusCell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 xml:space="preserve">2020 - 2025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B7A" w:rsidRPr="00A00AC1" w:rsidRDefault="00BE3B7A" w:rsidP="00EB3291">
            <w:pPr>
              <w:pStyle w:val="ConsPlusCell"/>
              <w:jc w:val="center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B7A" w:rsidRPr="00A00AC1" w:rsidRDefault="00BE3B7A" w:rsidP="00EB3291">
            <w:pPr>
              <w:pStyle w:val="ConsPlusCell"/>
              <w:jc w:val="center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B7A" w:rsidRPr="00A00AC1" w:rsidRDefault="00BE3B7A" w:rsidP="00EB3291">
            <w:pPr>
              <w:pStyle w:val="ConsPlusCell"/>
              <w:jc w:val="center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B7A" w:rsidRPr="00A00AC1" w:rsidRDefault="00BE3B7A" w:rsidP="00EB3291">
            <w:pPr>
              <w:pStyle w:val="ConsPlusCell"/>
              <w:jc w:val="center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B7A" w:rsidRPr="00A00AC1" w:rsidRDefault="00BE3B7A" w:rsidP="00EB3291">
            <w:pPr>
              <w:pStyle w:val="ConsPlusCell"/>
              <w:jc w:val="center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B7A" w:rsidRPr="00A00AC1" w:rsidRDefault="00BE3B7A" w:rsidP="00EB3291">
            <w:pPr>
              <w:pStyle w:val="ConsPlusCell"/>
              <w:jc w:val="center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B7A" w:rsidRPr="00A00AC1" w:rsidRDefault="00BE3B7A" w:rsidP="00EB3291">
            <w:pPr>
              <w:pStyle w:val="ConsPlusCell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 xml:space="preserve">пункт 9 </w:t>
            </w:r>
            <w:proofErr w:type="spellStart"/>
            <w:r w:rsidRPr="00A00AC1">
              <w:rPr>
                <w:sz w:val="19"/>
                <w:szCs w:val="19"/>
              </w:rPr>
              <w:t>приложе</w:t>
            </w:r>
            <w:proofErr w:type="spellEnd"/>
          </w:p>
          <w:p w:rsidR="00346D52" w:rsidRPr="00A00AC1" w:rsidRDefault="00BE3B7A" w:rsidP="00EB3291">
            <w:pPr>
              <w:pStyle w:val="ConsPlusCell"/>
              <w:rPr>
                <w:sz w:val="19"/>
                <w:szCs w:val="19"/>
              </w:rPr>
            </w:pPr>
            <w:proofErr w:type="spellStart"/>
            <w:r w:rsidRPr="00A00AC1">
              <w:rPr>
                <w:sz w:val="19"/>
                <w:szCs w:val="19"/>
              </w:rPr>
              <w:t>ния</w:t>
            </w:r>
            <w:proofErr w:type="spellEnd"/>
            <w:r w:rsidRPr="00A00AC1">
              <w:rPr>
                <w:sz w:val="19"/>
                <w:szCs w:val="19"/>
              </w:rPr>
              <w:t xml:space="preserve"> 2 к </w:t>
            </w:r>
            <w:proofErr w:type="spellStart"/>
            <w:r w:rsidRPr="00A00AC1">
              <w:rPr>
                <w:sz w:val="19"/>
                <w:szCs w:val="19"/>
              </w:rPr>
              <w:t>Програм</w:t>
            </w:r>
            <w:proofErr w:type="spellEnd"/>
          </w:p>
          <w:p w:rsidR="00BE3B7A" w:rsidRPr="00A00AC1" w:rsidRDefault="00BE3B7A" w:rsidP="00EB3291">
            <w:pPr>
              <w:pStyle w:val="ConsPlusCell"/>
              <w:rPr>
                <w:sz w:val="19"/>
                <w:szCs w:val="19"/>
              </w:rPr>
            </w:pPr>
            <w:proofErr w:type="spellStart"/>
            <w:r w:rsidRPr="00A00AC1">
              <w:rPr>
                <w:sz w:val="19"/>
                <w:szCs w:val="19"/>
              </w:rPr>
              <w:t>ме</w:t>
            </w:r>
            <w:proofErr w:type="spellEnd"/>
            <w:r w:rsidR="00346D52" w:rsidRPr="00A00AC1">
              <w:rPr>
                <w:sz w:val="19"/>
                <w:szCs w:val="19"/>
              </w:rPr>
              <w:t>»</w:t>
            </w:r>
          </w:p>
        </w:tc>
      </w:tr>
    </w:tbl>
    <w:p w:rsidR="00BE3B7A" w:rsidRPr="00A00AC1" w:rsidRDefault="00BE3B7A" w:rsidP="001648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AC1">
        <w:rPr>
          <w:rFonts w:ascii="Times New Roman" w:hAnsi="Times New Roman"/>
          <w:sz w:val="28"/>
          <w:szCs w:val="28"/>
          <w:lang w:eastAsia="ru-RU"/>
        </w:rPr>
        <w:t>исключить;</w:t>
      </w:r>
    </w:p>
    <w:p w:rsidR="00434245" w:rsidRPr="00A00AC1" w:rsidRDefault="00434245" w:rsidP="00BE3B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AC1">
        <w:rPr>
          <w:rFonts w:ascii="Times New Roman" w:hAnsi="Times New Roman"/>
          <w:sz w:val="28"/>
          <w:szCs w:val="28"/>
          <w:lang w:eastAsia="ru-RU"/>
        </w:rPr>
        <w:t>б) строки 6 – 15 считать строками 5</w:t>
      </w:r>
      <w:r w:rsidR="00A0572F" w:rsidRPr="00A00AC1">
        <w:rPr>
          <w:rFonts w:ascii="Times New Roman" w:hAnsi="Times New Roman"/>
          <w:sz w:val="28"/>
          <w:szCs w:val="28"/>
          <w:lang w:eastAsia="ru-RU"/>
        </w:rPr>
        <w:t> – </w:t>
      </w:r>
      <w:r w:rsidRPr="00A00AC1">
        <w:rPr>
          <w:rFonts w:ascii="Times New Roman" w:hAnsi="Times New Roman"/>
          <w:sz w:val="28"/>
          <w:szCs w:val="28"/>
          <w:lang w:eastAsia="ru-RU"/>
        </w:rPr>
        <w:t>14;</w:t>
      </w:r>
    </w:p>
    <w:p w:rsidR="001C58B1" w:rsidRPr="00A00AC1" w:rsidRDefault="00E737B9" w:rsidP="001C58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AC1">
        <w:rPr>
          <w:rFonts w:ascii="Times New Roman" w:hAnsi="Times New Roman"/>
          <w:sz w:val="28"/>
          <w:szCs w:val="28"/>
          <w:lang w:eastAsia="ru-RU"/>
        </w:rPr>
        <w:t>в</w:t>
      </w:r>
      <w:r w:rsidR="00BE3B7A" w:rsidRPr="00A00AC1">
        <w:rPr>
          <w:rFonts w:ascii="Times New Roman" w:hAnsi="Times New Roman"/>
          <w:sz w:val="28"/>
          <w:szCs w:val="28"/>
          <w:lang w:eastAsia="ru-RU"/>
        </w:rPr>
        <w:t>) </w:t>
      </w:r>
      <w:r w:rsidR="00A0572F" w:rsidRPr="00A00AC1">
        <w:rPr>
          <w:rFonts w:ascii="Times New Roman" w:hAnsi="Times New Roman"/>
          <w:sz w:val="28"/>
          <w:szCs w:val="28"/>
          <w:lang w:eastAsia="ru-RU"/>
        </w:rPr>
        <w:t xml:space="preserve">основные мероприятия </w:t>
      </w:r>
      <w:r w:rsidR="00A0572F" w:rsidRPr="001C58B1">
        <w:rPr>
          <w:rFonts w:ascii="Times New Roman" w:hAnsi="Times New Roman"/>
          <w:sz w:val="28"/>
          <w:szCs w:val="28"/>
          <w:lang w:eastAsia="ru-RU"/>
        </w:rPr>
        <w:t>6 – 1</w:t>
      </w:r>
      <w:r w:rsidR="001C58B1" w:rsidRPr="001C58B1">
        <w:rPr>
          <w:rFonts w:ascii="Times New Roman" w:hAnsi="Times New Roman"/>
          <w:sz w:val="28"/>
          <w:szCs w:val="28"/>
          <w:lang w:eastAsia="ru-RU"/>
        </w:rPr>
        <w:t>4</w:t>
      </w:r>
      <w:r w:rsidR="00A0572F" w:rsidRPr="00A00AC1">
        <w:rPr>
          <w:rFonts w:ascii="Times New Roman" w:hAnsi="Times New Roman"/>
          <w:sz w:val="28"/>
          <w:szCs w:val="28"/>
          <w:lang w:eastAsia="ru-RU"/>
        </w:rPr>
        <w:t xml:space="preserve"> считать основными </w:t>
      </w:r>
      <w:r w:rsidR="00A0572F" w:rsidRPr="00A00AC1">
        <w:rPr>
          <w:rFonts w:ascii="Times New Roman" w:hAnsi="Times New Roman"/>
          <w:sz w:val="28"/>
          <w:szCs w:val="28"/>
          <w:lang w:eastAsia="ru-RU"/>
        </w:rPr>
        <w:br/>
        <w:t>мероприятиями 5 – 1</w:t>
      </w:r>
      <w:r w:rsidR="001C58B1">
        <w:rPr>
          <w:rFonts w:ascii="Times New Roman" w:hAnsi="Times New Roman"/>
          <w:sz w:val="28"/>
          <w:szCs w:val="28"/>
          <w:lang w:eastAsia="ru-RU"/>
        </w:rPr>
        <w:t>3</w:t>
      </w:r>
      <w:r w:rsidR="00A0572F" w:rsidRPr="00A00AC1">
        <w:rPr>
          <w:rFonts w:ascii="Times New Roman" w:hAnsi="Times New Roman"/>
          <w:sz w:val="28"/>
          <w:szCs w:val="28"/>
          <w:lang w:eastAsia="ru-RU"/>
        </w:rPr>
        <w:t>;</w:t>
      </w:r>
    </w:p>
    <w:p w:rsidR="001C58B1" w:rsidRDefault="00A0572F" w:rsidP="006253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AC1">
        <w:rPr>
          <w:rFonts w:ascii="Times New Roman" w:hAnsi="Times New Roman"/>
          <w:sz w:val="28"/>
          <w:szCs w:val="28"/>
          <w:lang w:eastAsia="ru-RU"/>
        </w:rPr>
        <w:t>г) </w:t>
      </w:r>
      <w:r w:rsidR="001C58B1">
        <w:rPr>
          <w:rFonts w:ascii="Times New Roman" w:hAnsi="Times New Roman"/>
          <w:sz w:val="28"/>
          <w:szCs w:val="28"/>
          <w:lang w:eastAsia="ru-RU"/>
        </w:rPr>
        <w:t>основное мероприятие 16 считать основным мероприятием 14;</w:t>
      </w:r>
    </w:p>
    <w:p w:rsidR="006253E4" w:rsidRPr="00A00AC1" w:rsidRDefault="001C58B1" w:rsidP="006253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 </w:t>
      </w:r>
      <w:r w:rsidR="006253E4" w:rsidRPr="00A00AC1">
        <w:rPr>
          <w:rFonts w:ascii="Times New Roman" w:hAnsi="Times New Roman"/>
          <w:sz w:val="28"/>
          <w:szCs w:val="28"/>
          <w:lang w:eastAsia="ru-RU"/>
        </w:rPr>
        <w:t>по строке 1</w:t>
      </w:r>
      <w:r w:rsidR="00A0572F" w:rsidRPr="00A00AC1">
        <w:rPr>
          <w:rFonts w:ascii="Times New Roman" w:hAnsi="Times New Roman"/>
          <w:sz w:val="28"/>
          <w:szCs w:val="28"/>
          <w:lang w:eastAsia="ru-RU"/>
        </w:rPr>
        <w:t>1</w:t>
      </w:r>
      <w:r w:rsidR="006253E4" w:rsidRPr="00A00AC1">
        <w:rPr>
          <w:rFonts w:ascii="Times New Roman" w:hAnsi="Times New Roman"/>
          <w:sz w:val="28"/>
          <w:szCs w:val="28"/>
          <w:lang w:eastAsia="ru-RU"/>
        </w:rPr>
        <w:t xml:space="preserve"> в графе 6 цифры «223 300,00» заменить цифрами «127 300,00»;</w:t>
      </w:r>
    </w:p>
    <w:p w:rsidR="00BE3B7A" w:rsidRPr="00A00AC1" w:rsidRDefault="001C58B1" w:rsidP="00BE3B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</w:t>
      </w:r>
      <w:r w:rsidR="006253E4" w:rsidRPr="00A00AC1">
        <w:rPr>
          <w:rFonts w:ascii="Times New Roman" w:hAnsi="Times New Roman"/>
          <w:sz w:val="28"/>
          <w:szCs w:val="28"/>
          <w:lang w:eastAsia="ru-RU"/>
        </w:rPr>
        <w:t>) </w:t>
      </w:r>
      <w:r w:rsidR="00434245" w:rsidRPr="00A00AC1">
        <w:rPr>
          <w:rFonts w:ascii="Times New Roman" w:hAnsi="Times New Roman"/>
          <w:sz w:val="28"/>
          <w:szCs w:val="28"/>
          <w:lang w:eastAsia="ru-RU"/>
        </w:rPr>
        <w:t>дополнить строками</w:t>
      </w:r>
      <w:r w:rsidR="00BE3B7A" w:rsidRPr="00A00AC1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417"/>
        <w:gridCol w:w="992"/>
        <w:gridCol w:w="1843"/>
        <w:gridCol w:w="1134"/>
        <w:gridCol w:w="425"/>
        <w:gridCol w:w="426"/>
        <w:gridCol w:w="425"/>
        <w:gridCol w:w="425"/>
        <w:gridCol w:w="425"/>
        <w:gridCol w:w="426"/>
        <w:gridCol w:w="1134"/>
      </w:tblGrid>
      <w:tr w:rsidR="00E737B9" w:rsidRPr="00A00AC1" w:rsidTr="00E737B9">
        <w:trPr>
          <w:cantSplit/>
          <w:trHeight w:val="152"/>
        </w:trPr>
        <w:tc>
          <w:tcPr>
            <w:tcW w:w="94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7B9" w:rsidRPr="00A00AC1" w:rsidRDefault="00346D52" w:rsidP="00E737B9">
            <w:pPr>
              <w:pStyle w:val="ConsPlusCell"/>
              <w:rPr>
                <w:sz w:val="19"/>
                <w:szCs w:val="19"/>
              </w:rPr>
            </w:pPr>
            <w:r w:rsidRPr="00A00AC1">
              <w:rPr>
                <w:rFonts w:eastAsia="Calibri"/>
                <w:sz w:val="19"/>
                <w:szCs w:val="19"/>
              </w:rPr>
              <w:t>«</w:t>
            </w:r>
            <w:r w:rsidR="00E737B9" w:rsidRPr="00A00AC1">
              <w:rPr>
                <w:rFonts w:eastAsia="Calibri"/>
                <w:sz w:val="19"/>
                <w:szCs w:val="19"/>
              </w:rPr>
              <w:t>Задача 7. Рациональное управление средствами бюджета городского округа, повышение эффективности бюджетных расходов и повышение качества планирования бюджета</w:t>
            </w:r>
          </w:p>
        </w:tc>
      </w:tr>
      <w:tr w:rsidR="00E737B9" w:rsidRPr="00A00AC1" w:rsidTr="00EB3291">
        <w:trPr>
          <w:cantSplit/>
          <w:trHeight w:val="6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7B9" w:rsidRPr="00A00AC1" w:rsidRDefault="00E737B9" w:rsidP="00D23E0F">
            <w:pPr>
              <w:pStyle w:val="ConsPlusCell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>15.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7B9" w:rsidRPr="00A00AC1" w:rsidRDefault="00E737B9" w:rsidP="00D23E0F">
            <w:pPr>
              <w:pStyle w:val="ConsPlusCell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>Основное мероприятие 1</w:t>
            </w:r>
            <w:r w:rsidR="00A0572F" w:rsidRPr="00A00AC1">
              <w:rPr>
                <w:sz w:val="19"/>
                <w:szCs w:val="19"/>
              </w:rPr>
              <w:t>5</w:t>
            </w:r>
            <w:r w:rsidRPr="00A00AC1">
              <w:rPr>
                <w:sz w:val="19"/>
                <w:szCs w:val="19"/>
              </w:rPr>
              <w:t>.</w:t>
            </w:r>
          </w:p>
          <w:p w:rsidR="00E737B9" w:rsidRPr="00A00AC1" w:rsidRDefault="00E737B9" w:rsidP="00D23E0F">
            <w:pPr>
              <w:pStyle w:val="ConsPlusCell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>Оценка налоговых расходов города Ставрополя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7B9" w:rsidRPr="00A00AC1" w:rsidRDefault="00E737B9" w:rsidP="00D23E0F">
            <w:pPr>
              <w:pStyle w:val="ConsPlusCell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>комитет финансов 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7B9" w:rsidRPr="00A00AC1" w:rsidRDefault="00E737B9" w:rsidP="00D23E0F">
            <w:pPr>
              <w:pStyle w:val="ConsPlusCell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 xml:space="preserve">формирование основных направлений бюджетной, налоговой политики города Ставрополя, проведение </w:t>
            </w:r>
            <w:proofErr w:type="gramStart"/>
            <w:r w:rsidRPr="00A00AC1">
              <w:rPr>
                <w:sz w:val="19"/>
                <w:szCs w:val="19"/>
              </w:rPr>
              <w:t>оценки эффективности реализации муниципальных программ города Ставрополя</w:t>
            </w:r>
            <w:proofErr w:type="gramEnd"/>
            <w:r w:rsidRPr="00A00AC1">
              <w:rPr>
                <w:sz w:val="19"/>
                <w:szCs w:val="19"/>
              </w:rPr>
              <w:t xml:space="preserve"> с учетом оценки эффективности (целесообразности и результативности) налоговых расходов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7B9" w:rsidRPr="00A00AC1" w:rsidRDefault="00E737B9" w:rsidP="00D23E0F">
            <w:pPr>
              <w:pStyle w:val="ConsPlusCell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 xml:space="preserve">2020 - 2025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7B9" w:rsidRPr="00A00AC1" w:rsidRDefault="00E737B9" w:rsidP="00D23E0F">
            <w:pPr>
              <w:pStyle w:val="ConsPlusCell"/>
              <w:jc w:val="center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7B9" w:rsidRPr="00A00AC1" w:rsidRDefault="00E737B9" w:rsidP="00D23E0F">
            <w:pPr>
              <w:pStyle w:val="ConsPlusCell"/>
              <w:jc w:val="center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7B9" w:rsidRPr="00A00AC1" w:rsidRDefault="00E737B9" w:rsidP="00D23E0F">
            <w:pPr>
              <w:pStyle w:val="ConsPlusCell"/>
              <w:jc w:val="center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7B9" w:rsidRPr="00A00AC1" w:rsidRDefault="00E737B9" w:rsidP="00D23E0F">
            <w:pPr>
              <w:pStyle w:val="ConsPlusCell"/>
              <w:jc w:val="center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7B9" w:rsidRPr="00A00AC1" w:rsidRDefault="00E737B9" w:rsidP="00D23E0F">
            <w:pPr>
              <w:pStyle w:val="ConsPlusCell"/>
              <w:jc w:val="center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7B9" w:rsidRPr="00A00AC1" w:rsidRDefault="00E737B9" w:rsidP="00D23E0F">
            <w:pPr>
              <w:pStyle w:val="ConsPlusCell"/>
              <w:jc w:val="center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7B9" w:rsidRPr="00A00AC1" w:rsidRDefault="00E737B9" w:rsidP="00D23E0F">
            <w:pPr>
              <w:pStyle w:val="ConsPlusCell"/>
              <w:rPr>
                <w:sz w:val="19"/>
                <w:szCs w:val="19"/>
              </w:rPr>
            </w:pPr>
            <w:r w:rsidRPr="00A00AC1">
              <w:rPr>
                <w:sz w:val="19"/>
                <w:szCs w:val="19"/>
              </w:rPr>
              <w:t xml:space="preserve">пункт 22 </w:t>
            </w:r>
            <w:proofErr w:type="spellStart"/>
            <w:r w:rsidRPr="00A00AC1">
              <w:rPr>
                <w:sz w:val="19"/>
                <w:szCs w:val="19"/>
              </w:rPr>
              <w:t>приложе</w:t>
            </w:r>
            <w:proofErr w:type="spellEnd"/>
          </w:p>
          <w:p w:rsidR="00346D52" w:rsidRPr="00A00AC1" w:rsidRDefault="00E737B9" w:rsidP="00D23E0F">
            <w:pPr>
              <w:pStyle w:val="ConsPlusCell"/>
              <w:rPr>
                <w:sz w:val="19"/>
                <w:szCs w:val="19"/>
              </w:rPr>
            </w:pPr>
            <w:proofErr w:type="spellStart"/>
            <w:r w:rsidRPr="00A00AC1">
              <w:rPr>
                <w:sz w:val="19"/>
                <w:szCs w:val="19"/>
              </w:rPr>
              <w:t>ния</w:t>
            </w:r>
            <w:proofErr w:type="spellEnd"/>
            <w:r w:rsidRPr="00A00AC1">
              <w:rPr>
                <w:sz w:val="19"/>
                <w:szCs w:val="19"/>
              </w:rPr>
              <w:t xml:space="preserve"> 2 к </w:t>
            </w:r>
            <w:proofErr w:type="spellStart"/>
            <w:r w:rsidRPr="00A00AC1">
              <w:rPr>
                <w:sz w:val="19"/>
                <w:szCs w:val="19"/>
              </w:rPr>
              <w:t>Програм</w:t>
            </w:r>
            <w:proofErr w:type="spellEnd"/>
          </w:p>
          <w:p w:rsidR="00E737B9" w:rsidRPr="00A00AC1" w:rsidRDefault="00E737B9" w:rsidP="00D23E0F">
            <w:pPr>
              <w:pStyle w:val="ConsPlusCell"/>
              <w:rPr>
                <w:sz w:val="19"/>
                <w:szCs w:val="19"/>
              </w:rPr>
            </w:pPr>
            <w:proofErr w:type="spellStart"/>
            <w:r w:rsidRPr="00A00AC1">
              <w:rPr>
                <w:sz w:val="19"/>
                <w:szCs w:val="19"/>
              </w:rPr>
              <w:t>ме</w:t>
            </w:r>
            <w:proofErr w:type="spellEnd"/>
            <w:r w:rsidR="00346D52" w:rsidRPr="00A00AC1">
              <w:rPr>
                <w:sz w:val="19"/>
                <w:szCs w:val="19"/>
              </w:rPr>
              <w:t>»;</w:t>
            </w:r>
          </w:p>
        </w:tc>
      </w:tr>
    </w:tbl>
    <w:p w:rsidR="00BF4487" w:rsidRPr="00A00AC1" w:rsidRDefault="001C58B1" w:rsidP="00BF4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</w:t>
      </w:r>
      <w:r w:rsidR="006253E4" w:rsidRPr="00A00AC1">
        <w:rPr>
          <w:rFonts w:ascii="Times New Roman" w:hAnsi="Times New Roman"/>
          <w:sz w:val="28"/>
          <w:szCs w:val="28"/>
          <w:lang w:eastAsia="ru-RU"/>
        </w:rPr>
        <w:t>) </w:t>
      </w:r>
      <w:r w:rsidR="00BF4487" w:rsidRPr="00A00AC1">
        <w:rPr>
          <w:rFonts w:ascii="Times New Roman" w:hAnsi="Times New Roman"/>
          <w:sz w:val="28"/>
          <w:szCs w:val="28"/>
          <w:lang w:eastAsia="ru-RU"/>
        </w:rPr>
        <w:t xml:space="preserve">по строке «Итого» </w:t>
      </w:r>
      <w:r w:rsidR="006253E4" w:rsidRPr="00A00AC1">
        <w:rPr>
          <w:rFonts w:ascii="Times New Roman" w:hAnsi="Times New Roman"/>
          <w:sz w:val="28"/>
          <w:szCs w:val="28"/>
          <w:lang w:eastAsia="ru-RU"/>
        </w:rPr>
        <w:t xml:space="preserve">в графе 6 </w:t>
      </w:r>
      <w:r w:rsidR="00BF4487" w:rsidRPr="00A00AC1">
        <w:rPr>
          <w:rFonts w:ascii="Times New Roman" w:hAnsi="Times New Roman"/>
          <w:sz w:val="28"/>
          <w:szCs w:val="28"/>
          <w:lang w:eastAsia="ru-RU"/>
        </w:rPr>
        <w:t>цифры «223 300,00» заменить цифрами «127 300,00»;</w:t>
      </w:r>
    </w:p>
    <w:p w:rsidR="00E9044A" w:rsidRPr="00A00AC1" w:rsidRDefault="00595E52" w:rsidP="00E9044A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5</w:t>
      </w:r>
      <w:r w:rsidR="00D50AFE" w:rsidRPr="00A00AC1">
        <w:rPr>
          <w:rFonts w:ascii="Times New Roman" w:hAnsi="Times New Roman"/>
          <w:sz w:val="28"/>
          <w:szCs w:val="28"/>
        </w:rPr>
        <w:t>) </w:t>
      </w:r>
      <w:r w:rsidR="00DC6299" w:rsidRPr="00A00AC1">
        <w:rPr>
          <w:rFonts w:ascii="Times New Roman" w:hAnsi="Times New Roman"/>
          <w:sz w:val="28"/>
          <w:szCs w:val="28"/>
        </w:rPr>
        <w:t>приложение</w:t>
      </w:r>
      <w:r w:rsidR="00241935" w:rsidRPr="00A00AC1">
        <w:rPr>
          <w:rFonts w:ascii="Times New Roman" w:hAnsi="Times New Roman"/>
          <w:sz w:val="28"/>
          <w:szCs w:val="28"/>
        </w:rPr>
        <w:t xml:space="preserve"> 2 «С</w:t>
      </w:r>
      <w:r w:rsidR="00DC6299" w:rsidRPr="00A00AC1">
        <w:rPr>
          <w:rFonts w:ascii="Times New Roman" w:hAnsi="Times New Roman"/>
          <w:sz w:val="28"/>
          <w:szCs w:val="28"/>
        </w:rPr>
        <w:t>ведения</w:t>
      </w:r>
      <w:r w:rsidR="00241935" w:rsidRPr="00A00AC1">
        <w:rPr>
          <w:rFonts w:ascii="Times New Roman" w:hAnsi="Times New Roman"/>
          <w:sz w:val="28"/>
          <w:szCs w:val="28"/>
        </w:rPr>
        <w:t xml:space="preserve"> о составе и значениях показателей (индикаторов) достижения цели муниципальной программы «Управление муниципальными финансами и муниципальным долгом города Ставрополя»» </w:t>
      </w:r>
      <w:r w:rsidR="00DC6299" w:rsidRPr="00A00AC1">
        <w:rPr>
          <w:rFonts w:ascii="Times New Roman" w:hAnsi="Times New Roman"/>
          <w:sz w:val="28"/>
          <w:szCs w:val="28"/>
        </w:rPr>
        <w:t xml:space="preserve"> изложить в нов</w:t>
      </w:r>
      <w:r w:rsidR="00E9044A" w:rsidRPr="00A00AC1">
        <w:rPr>
          <w:rFonts w:ascii="Times New Roman" w:hAnsi="Times New Roman"/>
          <w:sz w:val="28"/>
          <w:szCs w:val="28"/>
        </w:rPr>
        <w:t>ой редакции согласно приложению;</w:t>
      </w:r>
    </w:p>
    <w:p w:rsidR="00934D60" w:rsidRPr="00A00AC1" w:rsidRDefault="00E9044A" w:rsidP="00E9044A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6) приложение 3 «Сведения о весовых коэффициентах, присвоенных цели и задачам программы «Управление муниципальными финансами и муниципальным долгом города Ставрополя»</w:t>
      </w:r>
      <w:r w:rsidR="00934D60" w:rsidRPr="00A00AC1">
        <w:rPr>
          <w:rFonts w:ascii="Times New Roman" w:hAnsi="Times New Roman"/>
          <w:sz w:val="28"/>
          <w:szCs w:val="28"/>
        </w:rPr>
        <w:t>:</w:t>
      </w:r>
      <w:r w:rsidRPr="00A00AC1">
        <w:rPr>
          <w:rFonts w:ascii="Times New Roman" w:hAnsi="Times New Roman"/>
          <w:sz w:val="28"/>
          <w:szCs w:val="28"/>
        </w:rPr>
        <w:t xml:space="preserve"> </w:t>
      </w:r>
    </w:p>
    <w:p w:rsidR="007A7ACD" w:rsidRPr="00A00AC1" w:rsidRDefault="007A7ACD" w:rsidP="00E9044A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34D60" w:rsidRPr="00A00AC1" w:rsidRDefault="00934D60" w:rsidP="00E9044A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а) строку 4 изложить в следующей редакции:</w:t>
      </w:r>
    </w:p>
    <w:tbl>
      <w:tblPr>
        <w:tblStyle w:val="a4"/>
        <w:tblW w:w="0" w:type="auto"/>
        <w:tblLayout w:type="fixed"/>
        <w:tblLook w:val="04A0"/>
      </w:tblPr>
      <w:tblGrid>
        <w:gridCol w:w="608"/>
        <w:gridCol w:w="3895"/>
        <w:gridCol w:w="992"/>
        <w:gridCol w:w="850"/>
        <w:gridCol w:w="709"/>
        <w:gridCol w:w="851"/>
        <w:gridCol w:w="850"/>
        <w:gridCol w:w="816"/>
      </w:tblGrid>
      <w:tr w:rsidR="00934D60" w:rsidRPr="00A00AC1" w:rsidTr="00557939">
        <w:tc>
          <w:tcPr>
            <w:tcW w:w="608" w:type="dxa"/>
          </w:tcPr>
          <w:p w:rsidR="00934D60" w:rsidRPr="00A00AC1" w:rsidRDefault="00346D52" w:rsidP="0055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934D60"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895" w:type="dxa"/>
          </w:tcPr>
          <w:p w:rsidR="00934D60" w:rsidRPr="00A00AC1" w:rsidRDefault="00934D60" w:rsidP="00557939">
            <w:pPr>
              <w:spacing w:after="0" w:line="240" w:lineRule="exact"/>
              <w:contextualSpacing/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4. </w:t>
            </w:r>
            <w:r w:rsidRPr="00A00AC1">
              <w:rPr>
                <w:rFonts w:ascii="Times New Roman" w:hAnsi="Times New Roman"/>
                <w:sz w:val="20"/>
                <w:szCs w:val="20"/>
              </w:rPr>
              <w:t>Проведение взвешенной долговой политики города Ставрополя</w:t>
            </w:r>
          </w:p>
        </w:tc>
        <w:tc>
          <w:tcPr>
            <w:tcW w:w="992" w:type="dxa"/>
          </w:tcPr>
          <w:p w:rsidR="00934D60" w:rsidRPr="00A00AC1" w:rsidRDefault="00934D60" w:rsidP="0055793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0" w:type="dxa"/>
          </w:tcPr>
          <w:p w:rsidR="00934D60" w:rsidRPr="00A00AC1" w:rsidRDefault="00934D60" w:rsidP="0055793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</w:tcPr>
          <w:p w:rsidR="00934D60" w:rsidRPr="00A00AC1" w:rsidRDefault="00934D60" w:rsidP="0055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1" w:type="dxa"/>
          </w:tcPr>
          <w:p w:rsidR="00934D60" w:rsidRPr="00A00AC1" w:rsidRDefault="00934D60" w:rsidP="0055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0" w:type="dxa"/>
          </w:tcPr>
          <w:p w:rsidR="00934D60" w:rsidRPr="00A00AC1" w:rsidRDefault="00934D60" w:rsidP="0055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16" w:type="dxa"/>
          </w:tcPr>
          <w:p w:rsidR="00934D60" w:rsidRPr="00A00AC1" w:rsidRDefault="00934D60" w:rsidP="0055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  <w:r w:rsidR="00346D52"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»;</w:t>
            </w:r>
          </w:p>
        </w:tc>
      </w:tr>
    </w:tbl>
    <w:p w:rsidR="00E9044A" w:rsidRPr="00A00AC1" w:rsidRDefault="00934D60" w:rsidP="00E9044A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б) </w:t>
      </w:r>
      <w:r w:rsidR="00E9044A" w:rsidRPr="00A00AC1">
        <w:rPr>
          <w:rFonts w:ascii="Times New Roman" w:hAnsi="Times New Roman"/>
          <w:sz w:val="28"/>
          <w:szCs w:val="28"/>
        </w:rPr>
        <w:t>добавить строкой следующего содержания:</w:t>
      </w:r>
    </w:p>
    <w:tbl>
      <w:tblPr>
        <w:tblStyle w:val="a4"/>
        <w:tblW w:w="0" w:type="auto"/>
        <w:tblLayout w:type="fixed"/>
        <w:tblLook w:val="04A0"/>
      </w:tblPr>
      <w:tblGrid>
        <w:gridCol w:w="608"/>
        <w:gridCol w:w="3895"/>
        <w:gridCol w:w="992"/>
        <w:gridCol w:w="850"/>
        <w:gridCol w:w="709"/>
        <w:gridCol w:w="851"/>
        <w:gridCol w:w="850"/>
        <w:gridCol w:w="816"/>
      </w:tblGrid>
      <w:tr w:rsidR="00E9044A" w:rsidRPr="00A00AC1" w:rsidTr="00EB3291">
        <w:tc>
          <w:tcPr>
            <w:tcW w:w="608" w:type="dxa"/>
          </w:tcPr>
          <w:p w:rsidR="00E9044A" w:rsidRPr="00A00AC1" w:rsidRDefault="00346D52" w:rsidP="00EB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E9044A"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3895" w:type="dxa"/>
          </w:tcPr>
          <w:p w:rsidR="00E9044A" w:rsidRPr="00A00AC1" w:rsidRDefault="00E9044A" w:rsidP="00E9044A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Задача 7. рациональное управление средствами бюджета городского округа, повышение эффективности бюджетных расходов и повышение качества планирования бюджета</w:t>
            </w:r>
          </w:p>
        </w:tc>
        <w:tc>
          <w:tcPr>
            <w:tcW w:w="992" w:type="dxa"/>
          </w:tcPr>
          <w:p w:rsidR="00E9044A" w:rsidRPr="00A00AC1" w:rsidRDefault="00E9044A" w:rsidP="00EB32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0" w:type="dxa"/>
          </w:tcPr>
          <w:p w:rsidR="00E9044A" w:rsidRPr="00A00AC1" w:rsidRDefault="00E9044A" w:rsidP="00EB3291">
            <w:pPr>
              <w:spacing w:after="0" w:line="240" w:lineRule="exact"/>
              <w:jc w:val="center"/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9" w:type="dxa"/>
          </w:tcPr>
          <w:p w:rsidR="00E9044A" w:rsidRPr="00A00AC1" w:rsidRDefault="00E9044A" w:rsidP="00EB3291">
            <w:pPr>
              <w:jc w:val="center"/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1" w:type="dxa"/>
          </w:tcPr>
          <w:p w:rsidR="00E9044A" w:rsidRPr="00A00AC1" w:rsidRDefault="00E9044A" w:rsidP="00EB3291">
            <w:pPr>
              <w:jc w:val="center"/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0" w:type="dxa"/>
          </w:tcPr>
          <w:p w:rsidR="00E9044A" w:rsidRPr="00A00AC1" w:rsidRDefault="00E9044A" w:rsidP="00EB3291">
            <w:pPr>
              <w:jc w:val="center"/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16" w:type="dxa"/>
          </w:tcPr>
          <w:p w:rsidR="00E9044A" w:rsidRPr="00A00AC1" w:rsidRDefault="00E9044A" w:rsidP="00EB3291">
            <w:pPr>
              <w:jc w:val="center"/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  <w:r w:rsidR="00346D52"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="00F83870"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3B2C56" w:rsidRPr="00A00AC1" w:rsidRDefault="00DC6299" w:rsidP="003B2C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0AC1">
        <w:rPr>
          <w:rFonts w:ascii="Times New Roman" w:hAnsi="Times New Roman"/>
          <w:sz w:val="28"/>
        </w:rPr>
        <w:t>2</w:t>
      </w:r>
      <w:r w:rsidR="003B2C56" w:rsidRPr="00A00AC1">
        <w:rPr>
          <w:rFonts w:ascii="Times New Roman" w:hAnsi="Times New Roman"/>
          <w:sz w:val="28"/>
        </w:rPr>
        <w:t>. Настоящее постановление вступает в силу со дня его подписания.</w:t>
      </w:r>
    </w:p>
    <w:p w:rsidR="003B2C56" w:rsidRPr="00A00AC1" w:rsidRDefault="00DC6299" w:rsidP="003B2C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AC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B2C56" w:rsidRPr="00A00AC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3B2C56" w:rsidRPr="00A00AC1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3B2C56" w:rsidRPr="00A00AC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B2C56" w:rsidRPr="00A00AC1" w:rsidRDefault="00DC6299" w:rsidP="003B2C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A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B2C56" w:rsidRPr="00A00AC1">
        <w:rPr>
          <w:rFonts w:ascii="Times New Roman" w:eastAsia="Times New Roman" w:hAnsi="Times New Roman"/>
          <w:sz w:val="28"/>
          <w:szCs w:val="28"/>
          <w:lang w:eastAsia="ru-RU"/>
        </w:rPr>
        <w:t xml:space="preserve">. Контроль исполнения настоящего постановления возложить на заместителя главы администрации города Ставрополя, руководителя комитета финансов и бюджета администрации города </w:t>
      </w:r>
      <w:r w:rsidR="00F67F22" w:rsidRPr="00A00AC1">
        <w:rPr>
          <w:rFonts w:ascii="Times New Roman" w:eastAsia="Times New Roman" w:hAnsi="Times New Roman"/>
          <w:sz w:val="28"/>
          <w:szCs w:val="28"/>
          <w:lang w:eastAsia="ru-RU"/>
        </w:rPr>
        <w:t>Бондаренко Н.А.</w:t>
      </w:r>
    </w:p>
    <w:p w:rsidR="008B22A5" w:rsidRPr="00A00AC1" w:rsidRDefault="008B22A5" w:rsidP="009974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D90" w:rsidRPr="00A00AC1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F09" w:rsidRPr="00A00AC1" w:rsidRDefault="00E30F09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35B" w:rsidRPr="00A00AC1" w:rsidRDefault="008D1D90" w:rsidP="00E30F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Глава города Ставрополя</w:t>
      </w:r>
      <w:r w:rsidRPr="00A00AC1">
        <w:rPr>
          <w:rFonts w:ascii="Times New Roman" w:hAnsi="Times New Roman"/>
          <w:sz w:val="28"/>
          <w:szCs w:val="28"/>
        </w:rPr>
        <w:tab/>
      </w:r>
      <w:r w:rsidRPr="00A00AC1">
        <w:rPr>
          <w:rFonts w:ascii="Times New Roman" w:hAnsi="Times New Roman"/>
          <w:sz w:val="28"/>
          <w:szCs w:val="28"/>
        </w:rPr>
        <w:tab/>
      </w:r>
      <w:r w:rsidRPr="00A00AC1">
        <w:rPr>
          <w:rFonts w:ascii="Times New Roman" w:hAnsi="Times New Roman"/>
          <w:sz w:val="28"/>
          <w:szCs w:val="28"/>
        </w:rPr>
        <w:tab/>
      </w:r>
      <w:r w:rsidRPr="00A00AC1">
        <w:rPr>
          <w:rFonts w:ascii="Times New Roman" w:hAnsi="Times New Roman"/>
          <w:sz w:val="28"/>
          <w:szCs w:val="28"/>
        </w:rPr>
        <w:tab/>
      </w:r>
      <w:r w:rsidRPr="00A00AC1">
        <w:rPr>
          <w:rFonts w:ascii="Times New Roman" w:hAnsi="Times New Roman"/>
          <w:sz w:val="28"/>
          <w:szCs w:val="28"/>
        </w:rPr>
        <w:tab/>
      </w:r>
      <w:r w:rsidRPr="00A00AC1">
        <w:rPr>
          <w:rFonts w:ascii="Times New Roman" w:hAnsi="Times New Roman"/>
          <w:sz w:val="28"/>
          <w:szCs w:val="28"/>
        </w:rPr>
        <w:tab/>
        <w:t xml:space="preserve">   </w:t>
      </w:r>
      <w:r w:rsidR="005367A9" w:rsidRPr="00A00AC1">
        <w:rPr>
          <w:rFonts w:ascii="Times New Roman" w:hAnsi="Times New Roman"/>
          <w:sz w:val="28"/>
          <w:szCs w:val="28"/>
        </w:rPr>
        <w:t>И</w:t>
      </w:r>
      <w:r w:rsidR="0060783A" w:rsidRPr="00A00AC1">
        <w:rPr>
          <w:rFonts w:ascii="Times New Roman" w:hAnsi="Times New Roman"/>
          <w:sz w:val="28"/>
          <w:szCs w:val="28"/>
        </w:rPr>
        <w:t>.И. Ульянченко</w:t>
      </w:r>
    </w:p>
    <w:p w:rsidR="00DC6299" w:rsidRPr="00A00AC1" w:rsidRDefault="00DC6299" w:rsidP="00E30F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54FDB" w:rsidRPr="00A00AC1" w:rsidRDefault="00854FDB" w:rsidP="00E30F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C6299" w:rsidRPr="00A00AC1" w:rsidRDefault="00DC6299" w:rsidP="00E30F09">
      <w:pPr>
        <w:spacing w:after="0" w:line="240" w:lineRule="exact"/>
        <w:jc w:val="both"/>
        <w:rPr>
          <w:rFonts w:ascii="Times New Roman" w:hAnsi="Times New Roman"/>
          <w:sz w:val="28"/>
          <w:szCs w:val="28"/>
          <w:highlight w:val="yellow"/>
        </w:rPr>
        <w:sectPr w:rsidR="00DC6299" w:rsidRPr="00A00AC1" w:rsidSect="00FE365A">
          <w:headerReference w:type="default" r:id="rId8"/>
          <w:pgSz w:w="11907" w:h="16840" w:code="9"/>
          <w:pgMar w:top="1418" w:right="561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15672" w:type="dxa"/>
        <w:tblInd w:w="-459" w:type="dxa"/>
        <w:tblLayout w:type="fixed"/>
        <w:tblLook w:val="04A0"/>
      </w:tblPr>
      <w:tblGrid>
        <w:gridCol w:w="5476"/>
        <w:gridCol w:w="10196"/>
      </w:tblGrid>
      <w:tr w:rsidR="000E0210" w:rsidRPr="00A00AC1" w:rsidTr="005515C6">
        <w:trPr>
          <w:trHeight w:val="1418"/>
        </w:trPr>
        <w:tc>
          <w:tcPr>
            <w:tcW w:w="5476" w:type="dxa"/>
          </w:tcPr>
          <w:p w:rsidR="000E0210" w:rsidRPr="00A00AC1" w:rsidRDefault="000E0210" w:rsidP="006F6276">
            <w:pPr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196" w:type="dxa"/>
          </w:tcPr>
          <w:p w:rsidR="000E0210" w:rsidRPr="00A00AC1" w:rsidRDefault="000E0210" w:rsidP="000E0210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898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C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E0210" w:rsidRPr="00A00AC1" w:rsidRDefault="000E0210" w:rsidP="000E0210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898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0E0210" w:rsidRPr="00A00AC1" w:rsidRDefault="000E0210" w:rsidP="000E0210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898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C1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E0210" w:rsidRPr="00A00AC1" w:rsidRDefault="000E0210" w:rsidP="000E0210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898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C1">
              <w:rPr>
                <w:rFonts w:ascii="Times New Roman" w:hAnsi="Times New Roman"/>
                <w:sz w:val="28"/>
                <w:szCs w:val="28"/>
              </w:rPr>
              <w:t>города Ставрополя</w:t>
            </w:r>
          </w:p>
          <w:p w:rsidR="000E0210" w:rsidRPr="00A00AC1" w:rsidRDefault="000E0210" w:rsidP="000E0210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898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C1">
              <w:rPr>
                <w:rFonts w:ascii="Times New Roman" w:hAnsi="Times New Roman"/>
                <w:sz w:val="28"/>
                <w:szCs w:val="28"/>
              </w:rPr>
              <w:t>от                   №</w:t>
            </w:r>
            <w:r w:rsidRPr="00A00AC1">
              <w:rPr>
                <w:sz w:val="28"/>
                <w:szCs w:val="28"/>
              </w:rPr>
              <w:t> </w:t>
            </w:r>
          </w:p>
        </w:tc>
      </w:tr>
      <w:tr w:rsidR="00DC6299" w:rsidRPr="00A00AC1" w:rsidTr="00DC6299">
        <w:trPr>
          <w:trHeight w:val="1603"/>
        </w:trPr>
        <w:tc>
          <w:tcPr>
            <w:tcW w:w="5476" w:type="dxa"/>
          </w:tcPr>
          <w:p w:rsidR="00DC6299" w:rsidRPr="00A00AC1" w:rsidRDefault="00DC6299" w:rsidP="006F6276">
            <w:pPr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196" w:type="dxa"/>
          </w:tcPr>
          <w:p w:rsidR="00DC6299" w:rsidRPr="00A00AC1" w:rsidRDefault="000E0210" w:rsidP="006F6276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618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C1">
              <w:rPr>
                <w:rFonts w:ascii="Times New Roman" w:hAnsi="Times New Roman"/>
                <w:sz w:val="28"/>
                <w:szCs w:val="28"/>
              </w:rPr>
              <w:t>«</w:t>
            </w:r>
            <w:r w:rsidR="00DC6299" w:rsidRPr="00A00AC1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DC6299" w:rsidRPr="00A00AC1" w:rsidRDefault="00DC6299" w:rsidP="006F6276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618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DC6299" w:rsidRPr="00A00AC1" w:rsidRDefault="00DC6299" w:rsidP="006F6276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618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C1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DC6299" w:rsidRPr="00A00AC1" w:rsidRDefault="00DC6299" w:rsidP="006F6276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618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C1">
              <w:rPr>
                <w:rFonts w:ascii="Times New Roman" w:hAnsi="Times New Roman"/>
                <w:sz w:val="28"/>
                <w:szCs w:val="28"/>
              </w:rPr>
              <w:t xml:space="preserve">«Управление </w:t>
            </w:r>
            <w:proofErr w:type="gramStart"/>
            <w:r w:rsidRPr="00A00AC1"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proofErr w:type="gramEnd"/>
          </w:p>
          <w:p w:rsidR="00DC6299" w:rsidRPr="00A00AC1" w:rsidRDefault="00DC6299" w:rsidP="006F6276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618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C1">
              <w:rPr>
                <w:rFonts w:ascii="Times New Roman" w:hAnsi="Times New Roman"/>
                <w:sz w:val="28"/>
                <w:szCs w:val="28"/>
              </w:rPr>
              <w:t xml:space="preserve">финансами и </w:t>
            </w:r>
            <w:proofErr w:type="gramStart"/>
            <w:r w:rsidRPr="00A00AC1">
              <w:rPr>
                <w:rFonts w:ascii="Times New Roman" w:hAnsi="Times New Roman"/>
                <w:sz w:val="28"/>
                <w:szCs w:val="28"/>
              </w:rPr>
              <w:t>муниципальным</w:t>
            </w:r>
            <w:proofErr w:type="gramEnd"/>
            <w:r w:rsidRPr="00A00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6299" w:rsidRPr="00A00AC1" w:rsidRDefault="00DC6299" w:rsidP="006F6276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6181"/>
              <w:jc w:val="both"/>
              <w:outlineLvl w:val="1"/>
              <w:rPr>
                <w:sz w:val="28"/>
                <w:szCs w:val="28"/>
                <w:highlight w:val="yellow"/>
              </w:rPr>
            </w:pPr>
            <w:r w:rsidRPr="00A00AC1">
              <w:rPr>
                <w:rFonts w:ascii="Times New Roman" w:hAnsi="Times New Roman"/>
                <w:sz w:val="28"/>
                <w:szCs w:val="28"/>
              </w:rPr>
              <w:t>долгом города Ставрополя»</w:t>
            </w:r>
          </w:p>
        </w:tc>
      </w:tr>
    </w:tbl>
    <w:p w:rsidR="00DC6299" w:rsidRPr="00A00AC1" w:rsidRDefault="00DC6299" w:rsidP="00DC6299">
      <w:pPr>
        <w:spacing w:after="0" w:line="240" w:lineRule="auto"/>
        <w:ind w:firstLine="539"/>
        <w:outlineLvl w:val="2"/>
        <w:rPr>
          <w:rFonts w:ascii="Times New Roman" w:hAnsi="Times New Roman"/>
          <w:sz w:val="24"/>
          <w:szCs w:val="28"/>
          <w:highlight w:val="yellow"/>
        </w:rPr>
      </w:pPr>
    </w:p>
    <w:p w:rsidR="00DC6299" w:rsidRPr="00A00AC1" w:rsidRDefault="00DC6299" w:rsidP="005515C6">
      <w:pPr>
        <w:spacing w:after="0" w:line="240" w:lineRule="exact"/>
        <w:ind w:firstLine="540"/>
        <w:jc w:val="both"/>
        <w:outlineLvl w:val="1"/>
        <w:rPr>
          <w:rFonts w:ascii="Times New Roman" w:hAnsi="Times New Roman"/>
          <w:sz w:val="24"/>
          <w:szCs w:val="28"/>
          <w:highlight w:val="yellow"/>
        </w:rPr>
      </w:pPr>
    </w:p>
    <w:p w:rsidR="00DC6299" w:rsidRPr="00A00AC1" w:rsidRDefault="00DC6299" w:rsidP="00DC6299">
      <w:pPr>
        <w:spacing w:after="0" w:line="22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СВЕДЕНИЯ</w:t>
      </w:r>
    </w:p>
    <w:p w:rsidR="00DC6299" w:rsidRPr="00A00AC1" w:rsidRDefault="00DC6299" w:rsidP="00DC6299">
      <w:pPr>
        <w:spacing w:after="0" w:line="22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A00AC1">
        <w:rPr>
          <w:rFonts w:ascii="Times New Roman" w:hAnsi="Times New Roman"/>
          <w:sz w:val="28"/>
          <w:szCs w:val="28"/>
        </w:rPr>
        <w:t>о составе и значениях показателей (индикаторов) достижения цели муниципальной программы «Управление муниципальными финансами и муниципальным долгом города Ставрополя»</w:t>
      </w:r>
    </w:p>
    <w:p w:rsidR="00DC6299" w:rsidRPr="00A00AC1" w:rsidRDefault="00DC6299" w:rsidP="00DC6299">
      <w:pPr>
        <w:spacing w:after="0" w:line="240" w:lineRule="exact"/>
        <w:jc w:val="center"/>
        <w:outlineLvl w:val="2"/>
        <w:rPr>
          <w:rFonts w:ascii="Times New Roman" w:hAnsi="Times New Roman"/>
          <w:szCs w:val="60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53"/>
        <w:gridCol w:w="1276"/>
        <w:gridCol w:w="992"/>
        <w:gridCol w:w="992"/>
        <w:gridCol w:w="1276"/>
        <w:gridCol w:w="1276"/>
        <w:gridCol w:w="1275"/>
        <w:gridCol w:w="1276"/>
        <w:gridCol w:w="1276"/>
        <w:gridCol w:w="1276"/>
      </w:tblGrid>
      <w:tr w:rsidR="00DC6299" w:rsidRPr="00A00AC1" w:rsidTr="003B2A55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№</w:t>
            </w: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proofErr w:type="gramStart"/>
            <w:r w:rsidRPr="00A00AC1">
              <w:rPr>
                <w:sz w:val="20"/>
                <w:szCs w:val="20"/>
              </w:rPr>
              <w:t>п</w:t>
            </w:r>
            <w:proofErr w:type="gramEnd"/>
            <w:r w:rsidRPr="00A00AC1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Наименование показателя</w:t>
            </w: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(индикатора)</w:t>
            </w:r>
            <w:r w:rsidRPr="00A00AC1">
              <w:rPr>
                <w:rFonts w:eastAsia="Calibri"/>
                <w:sz w:val="24"/>
                <w:szCs w:val="24"/>
              </w:rPr>
              <w:t xml:space="preserve"> </w:t>
            </w:r>
            <w:r w:rsidRPr="00A00AC1">
              <w:rPr>
                <w:sz w:val="20"/>
                <w:szCs w:val="20"/>
              </w:rPr>
              <w:t>достижения цели и показателя решения задач 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3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Значение показателя</w:t>
            </w:r>
            <w:r w:rsidRPr="00A00AC1">
              <w:rPr>
                <w:rFonts w:eastAsia="Calibri"/>
                <w:sz w:val="24"/>
                <w:szCs w:val="24"/>
              </w:rPr>
              <w:t xml:space="preserve"> </w:t>
            </w:r>
            <w:r w:rsidRPr="00A00AC1">
              <w:rPr>
                <w:sz w:val="20"/>
                <w:szCs w:val="20"/>
              </w:rPr>
              <w:t>достижения цели и показателя решения задач программы по годам</w:t>
            </w:r>
          </w:p>
        </w:tc>
      </w:tr>
      <w:tr w:rsidR="00DC6299" w:rsidRPr="00A00AC1" w:rsidTr="003B2A55">
        <w:trPr>
          <w:cantSplit/>
          <w:trHeight w:val="2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2025</w:t>
            </w:r>
          </w:p>
        </w:tc>
      </w:tr>
    </w:tbl>
    <w:p w:rsidR="00DC6299" w:rsidRPr="00A00AC1" w:rsidRDefault="00DC6299" w:rsidP="00DC6299">
      <w:pPr>
        <w:spacing w:after="0" w:line="14" w:lineRule="auto"/>
        <w:rPr>
          <w:rFonts w:ascii="Times New Roman" w:hAnsi="Times New Roman"/>
          <w:sz w:val="20"/>
          <w:szCs w:val="20"/>
          <w:highlight w:val="yellow"/>
        </w:rPr>
      </w:pPr>
    </w:p>
    <w:tbl>
      <w:tblPr>
        <w:tblW w:w="1573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53"/>
        <w:gridCol w:w="1276"/>
        <w:gridCol w:w="992"/>
        <w:gridCol w:w="992"/>
        <w:gridCol w:w="1276"/>
        <w:gridCol w:w="1276"/>
        <w:gridCol w:w="1275"/>
        <w:gridCol w:w="1276"/>
        <w:gridCol w:w="1276"/>
        <w:gridCol w:w="1275"/>
      </w:tblGrid>
      <w:tr w:rsidR="00DC6299" w:rsidRPr="00A00AC1" w:rsidTr="003B2A55">
        <w:trPr>
          <w:cantSplit/>
          <w:trHeight w:val="2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A00AC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11</w:t>
            </w:r>
          </w:p>
        </w:tc>
      </w:tr>
      <w:tr w:rsidR="00DC6299" w:rsidRPr="00A00AC1" w:rsidTr="00DC6299">
        <w:trPr>
          <w:cantSplit/>
          <w:trHeight w:val="20"/>
        </w:trPr>
        <w:tc>
          <w:tcPr>
            <w:tcW w:w="157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Цель. Обеспечение долгосрочной сбалансированности и устойчивости бюджета города Ставрополя, повышение качества управления муниципальными финансами</w:t>
            </w:r>
          </w:p>
        </w:tc>
      </w:tr>
      <w:tr w:rsidR="00DC6299" w:rsidRPr="00A00AC1" w:rsidTr="003B2A55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outlineLvl w:val="1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Темп роста налоговых и неналоговых  доходов бюджета города Ставрополя (далее - бюджет города) (в сопоставимых условиях</w:t>
            </w:r>
            <w:proofErr w:type="gramStart"/>
            <w:r w:rsidRPr="00A00AC1">
              <w:rPr>
                <w:sz w:val="20"/>
                <w:szCs w:val="20"/>
              </w:rPr>
              <w:t xml:space="preserve"> )</w:t>
            </w:r>
            <w:proofErr w:type="gramEnd"/>
            <w:r w:rsidRPr="00A00AC1">
              <w:rPr>
                <w:sz w:val="20"/>
                <w:szCs w:val="20"/>
              </w:rPr>
              <w:t xml:space="preserve"> к предыдущему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DC6299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110,2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DC6299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менее 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DC6299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менее 103,0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DC6299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менее 103,0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DC6299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менее 103,0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DC6299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менее 103,0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DC6299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менее 103,0</w:t>
            </w:r>
          </w:p>
        </w:tc>
      </w:tr>
      <w:tr w:rsidR="00DC6299" w:rsidRPr="00A00AC1" w:rsidTr="003B2A55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00A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Коэффициент покрытия расходов бюджета города собственными средствами без привлечения заемных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коэффи</w:t>
            </w: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циент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0,9060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0,9090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ниже </w:t>
            </w: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0,9091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ниже </w:t>
            </w: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0,9095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ниже </w:t>
            </w:r>
          </w:p>
          <w:p w:rsidR="00DC6299" w:rsidRPr="00A00AC1" w:rsidRDefault="00DC6299" w:rsidP="006F6276">
            <w:pPr>
              <w:pStyle w:val="ConsPlusCell"/>
              <w:jc w:val="center"/>
            </w:pPr>
            <w:r w:rsidRPr="00A00AC1">
              <w:rPr>
                <w:sz w:val="20"/>
                <w:szCs w:val="20"/>
              </w:rPr>
              <w:t>0,9098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ниже </w:t>
            </w:r>
          </w:p>
          <w:p w:rsidR="00DC6299" w:rsidRPr="00A00AC1" w:rsidRDefault="00DC6299" w:rsidP="006F6276">
            <w:pPr>
              <w:pStyle w:val="ConsPlusCell"/>
              <w:jc w:val="center"/>
            </w:pPr>
            <w:r w:rsidRPr="00A00AC1">
              <w:rPr>
                <w:sz w:val="20"/>
                <w:szCs w:val="20"/>
              </w:rPr>
              <w:t>0,9100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ниже </w:t>
            </w:r>
          </w:p>
          <w:p w:rsidR="00DC6299" w:rsidRPr="00A00AC1" w:rsidRDefault="00DC6299" w:rsidP="006F6276">
            <w:pPr>
              <w:pStyle w:val="ConsPlusCell"/>
              <w:jc w:val="center"/>
            </w:pPr>
            <w:r w:rsidRPr="00A00AC1">
              <w:rPr>
                <w:sz w:val="20"/>
                <w:szCs w:val="20"/>
              </w:rPr>
              <w:t>0,9102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ниже </w:t>
            </w:r>
          </w:p>
          <w:p w:rsidR="00DC6299" w:rsidRPr="00A00AC1" w:rsidRDefault="00DC6299" w:rsidP="006F6276">
            <w:pPr>
              <w:pStyle w:val="ConsPlusCell"/>
              <w:jc w:val="center"/>
            </w:pPr>
            <w:r w:rsidRPr="00A00AC1">
              <w:rPr>
                <w:sz w:val="20"/>
                <w:szCs w:val="20"/>
              </w:rPr>
              <w:t>0,9105</w:t>
            </w:r>
          </w:p>
        </w:tc>
      </w:tr>
      <w:tr w:rsidR="00DC6299" w:rsidRPr="00A00AC1" w:rsidTr="003B2A55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Оценка долговой устойчивости города Ставрополя</w:t>
            </w:r>
          </w:p>
          <w:p w:rsidR="00DC6299" w:rsidRPr="00A00AC1" w:rsidRDefault="00DC6299" w:rsidP="006F6276">
            <w:pPr>
              <w:pStyle w:val="ConsPlusCell"/>
              <w:outlineLvl w:val="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группа заемщиков со средней долговой устойчи востью </w:t>
            </w:r>
            <w:proofErr w:type="gramStart"/>
            <w:r w:rsidRPr="00A00AC1">
              <w:rPr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группа заемщиков со средней долговой устойчи востью </w:t>
            </w:r>
            <w:proofErr w:type="gramStart"/>
            <w:r w:rsidRPr="00A00AC1">
              <w:rPr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группа заемщиков со средней долговой устойчи востью </w:t>
            </w:r>
            <w:proofErr w:type="gramStart"/>
            <w:r w:rsidRPr="00A00AC1">
              <w:rPr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группа заемщиков со средней долговой устойчи востью </w:t>
            </w:r>
            <w:proofErr w:type="gramStart"/>
            <w:r w:rsidRPr="00A00AC1">
              <w:rPr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группа заемщиков со средней долговой устойчи востью </w:t>
            </w:r>
            <w:proofErr w:type="gramStart"/>
            <w:r w:rsidRPr="00A00AC1">
              <w:rPr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группа заемщиков со средней долговой устойчи востью </w:t>
            </w:r>
            <w:proofErr w:type="gramStart"/>
            <w:r w:rsidRPr="00A00AC1">
              <w:rPr>
                <w:sz w:val="20"/>
                <w:szCs w:val="20"/>
              </w:rPr>
              <w:t>ВВ</w:t>
            </w:r>
            <w:proofErr w:type="gramEnd"/>
          </w:p>
        </w:tc>
      </w:tr>
      <w:tr w:rsidR="00DC6299" w:rsidRPr="00A00AC1" w:rsidTr="003B2A55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Рейтинг города  Ставрополя по качеству управления муниципальными финансами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II                   степень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II                степень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ниже II степени</w:t>
            </w:r>
            <w:r w:rsidRPr="00A00AC1">
              <w:rPr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ниже II степени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ниже II степени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ниже II степени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ниже II степени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ниже II степени</w:t>
            </w:r>
          </w:p>
        </w:tc>
      </w:tr>
      <w:tr w:rsidR="00DC6299" w:rsidRPr="00A00AC1" w:rsidTr="003B2A55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Доля просроченной кредиторской задолженности в общем объеме расходов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0,04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0,03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0,02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0,01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0,00</w:t>
            </w:r>
          </w:p>
        </w:tc>
      </w:tr>
      <w:tr w:rsidR="00DC6299" w:rsidRPr="00A00AC1" w:rsidTr="00DC6299">
        <w:trPr>
          <w:cantSplit/>
          <w:trHeight w:val="20"/>
        </w:trPr>
        <w:tc>
          <w:tcPr>
            <w:tcW w:w="157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Задача 1. Обеспечение долгосрочной сбалансированности и устойчивости бюджета города за счет координации стратегического и бюджетного планирования</w:t>
            </w:r>
          </w:p>
        </w:tc>
      </w:tr>
      <w:tr w:rsidR="00DC6299" w:rsidRPr="00A00AC1" w:rsidTr="003B2A55"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6299" w:rsidRPr="00A00AC1" w:rsidRDefault="00DC6299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DC6299" w:rsidRPr="00A00AC1" w:rsidRDefault="00DC6299" w:rsidP="006F6276">
            <w:pPr>
              <w:pStyle w:val="ConsPlusCell"/>
              <w:outlineLvl w:val="1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Отклонение показателей утвержденного бюджета города на очередной финансовый год от показателей бюджетного прогноза, сформированного в предшествующем периоде:</w:t>
            </w:r>
          </w:p>
          <w:p w:rsidR="00DC6299" w:rsidRPr="00A00AC1" w:rsidRDefault="00DC6299" w:rsidP="006F6276">
            <w:pPr>
              <w:pStyle w:val="ConsPlusCell"/>
              <w:outlineLvl w:val="1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по налоговым и неналоговым доходам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pBdr>
                <w:right w:val="single" w:sz="4" w:space="4" w:color="auto"/>
              </w:pBdr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3B2A55">
            <w:pPr>
              <w:pStyle w:val="ConsPlusCell"/>
              <w:pBdr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030611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9,0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9,0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7,0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7,0</w:t>
            </w:r>
          </w:p>
        </w:tc>
      </w:tr>
      <w:tr w:rsidR="00DC6299" w:rsidRPr="00A00AC1" w:rsidTr="003B2A55">
        <w:trPr>
          <w:cantSplit/>
          <w:trHeight w:val="2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outlineLvl w:val="1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по расходам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6299" w:rsidRPr="00A00AC1" w:rsidRDefault="00DC6299" w:rsidP="006F6276"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AC1">
              <w:rPr>
                <w:rFonts w:ascii="Times New Roman" w:hAnsi="Times New Roman" w:cs="Times New Roman"/>
                <w:sz w:val="18"/>
                <w:szCs w:val="18"/>
              </w:rPr>
              <w:t>22,4%</w:t>
            </w: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299" w:rsidRPr="00A00AC1" w:rsidRDefault="00DC6299" w:rsidP="001F79DA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1</w:t>
            </w:r>
            <w:r w:rsidR="001F79DA" w:rsidRPr="00A00AC1">
              <w:rPr>
                <w:sz w:val="20"/>
                <w:szCs w:val="20"/>
              </w:rPr>
              <w:t>2</w:t>
            </w:r>
            <w:r w:rsidRPr="00A00AC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10,0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9,0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9,0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8,0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8,0</w:t>
            </w:r>
          </w:p>
        </w:tc>
      </w:tr>
      <w:tr w:rsidR="00DC6299" w:rsidRPr="00A00AC1" w:rsidTr="00DC6299">
        <w:trPr>
          <w:cantSplit/>
          <w:trHeight w:val="202"/>
        </w:trPr>
        <w:tc>
          <w:tcPr>
            <w:tcW w:w="1573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Задача 2. Совершенствование налоговой политики в части полномочий органов местного самоуправления и увеличение доходной базы бюджета города</w:t>
            </w:r>
          </w:p>
        </w:tc>
      </w:tr>
      <w:tr w:rsidR="00DC6299" w:rsidRPr="00A00AC1" w:rsidTr="003B2A55">
        <w:trPr>
          <w:cantSplit/>
          <w:trHeight w:val="6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Отклонение фактического объема доходов бюджета города без учета безвозмездных поступлений от </w:t>
            </w:r>
            <w:proofErr w:type="gramStart"/>
            <w:r w:rsidRPr="00A00AC1">
              <w:rPr>
                <w:sz w:val="20"/>
                <w:szCs w:val="20"/>
              </w:rPr>
              <w:t>параметров</w:t>
            </w:r>
            <w:proofErr w:type="gramEnd"/>
            <w:r w:rsidRPr="00A00AC1">
              <w:rPr>
                <w:sz w:val="20"/>
                <w:szCs w:val="20"/>
              </w:rPr>
              <w:t xml:space="preserve"> первоначально утвержденного бюджета города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DC6299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- 4,7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DC6299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</w:t>
            </w:r>
          </w:p>
          <w:p w:rsidR="00DC6299" w:rsidRPr="00A00AC1" w:rsidRDefault="00F30D33" w:rsidP="00DC6299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 + (-)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0D33" w:rsidRPr="00A00AC1" w:rsidRDefault="00F30D33" w:rsidP="00F30D33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</w:t>
            </w:r>
          </w:p>
          <w:p w:rsidR="00DC6299" w:rsidRPr="00A00AC1" w:rsidRDefault="00F30D33" w:rsidP="00F30D33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 + (-) 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0D33" w:rsidRPr="00A00AC1" w:rsidRDefault="00F30D33" w:rsidP="00F30D33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</w:t>
            </w:r>
          </w:p>
          <w:p w:rsidR="00DC6299" w:rsidRPr="00A00AC1" w:rsidRDefault="00F30D33" w:rsidP="00F30D33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 + (-)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0D33" w:rsidRPr="00A00AC1" w:rsidRDefault="00F30D33" w:rsidP="00F30D33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</w:t>
            </w:r>
          </w:p>
          <w:p w:rsidR="00DC6299" w:rsidRPr="00A00AC1" w:rsidRDefault="00F30D33" w:rsidP="00F30D33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 + (-)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0D33" w:rsidRPr="00A00AC1" w:rsidRDefault="00F30D33" w:rsidP="00F30D33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</w:t>
            </w:r>
          </w:p>
          <w:p w:rsidR="00DC6299" w:rsidRPr="00A00AC1" w:rsidRDefault="00F30D33" w:rsidP="00F30D33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 + (-) 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0D33" w:rsidRPr="00A00AC1" w:rsidRDefault="00F30D33" w:rsidP="00F30D33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</w:t>
            </w:r>
          </w:p>
          <w:p w:rsidR="00DC6299" w:rsidRPr="00A00AC1" w:rsidRDefault="00F30D33" w:rsidP="00F30D33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 + (-) 10</w:t>
            </w:r>
          </w:p>
        </w:tc>
      </w:tr>
      <w:tr w:rsidR="00DC6299" w:rsidRPr="00A00AC1" w:rsidTr="003B2A55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Отношение недоимки по налогам, зачисляемым в бюджет города, к сумме налоговых доходов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более </w:t>
            </w: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более </w:t>
            </w: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более </w:t>
            </w: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12,1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более </w:t>
            </w: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11,9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11,6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более </w:t>
            </w: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11,3</w:t>
            </w:r>
          </w:p>
        </w:tc>
      </w:tr>
      <w:tr w:rsidR="00DC6299" w:rsidRPr="00A00AC1" w:rsidTr="003B2A55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widowControl/>
              <w:spacing w:line="228" w:lineRule="auto"/>
              <w:outlineLvl w:val="1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Доля налоговых и неналоговых доходов бюджета города (за исключением поступлений налоговых доходов по дополнительным нормативам отчислений) в общем объеме собственных доходов бюджета города (без учета субвенций)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6F627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61,7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DC629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58,5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DC629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от 55 до 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DC629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от 55 до 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DC629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от 55 до 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DC629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от 55 до 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DC629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от 55 до 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299" w:rsidRPr="00A00AC1" w:rsidRDefault="00DC6299" w:rsidP="00DC629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от 55 до 70</w:t>
            </w:r>
          </w:p>
        </w:tc>
      </w:tr>
      <w:tr w:rsidR="00DC6299" w:rsidRPr="00A00AC1" w:rsidTr="00DC6299">
        <w:trPr>
          <w:cantSplit/>
          <w:trHeight w:val="158"/>
        </w:trPr>
        <w:tc>
          <w:tcPr>
            <w:tcW w:w="157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Задача 3. </w:t>
            </w:r>
            <w:r w:rsidRPr="00A00AC1">
              <w:rPr>
                <w:rFonts w:eastAsia="Calibri"/>
                <w:sz w:val="20"/>
                <w:szCs w:val="20"/>
              </w:rPr>
              <w:t>Совершенствование бюджетной политики и повышение эффективности использования бюджетных средств</w:t>
            </w:r>
          </w:p>
        </w:tc>
      </w:tr>
      <w:tr w:rsidR="00DC6299" w:rsidRPr="00A00AC1" w:rsidTr="003B2A55">
        <w:trPr>
          <w:cantSplit/>
          <w:trHeight w:val="8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outlineLvl w:val="1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Удельный вес расходов бюджета города, формируемых в рамках муниципальных программ, в общем объеме расходов бюджета города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91,6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менее 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менее 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менее 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менее 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менее 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менее 90</w:t>
            </w:r>
          </w:p>
        </w:tc>
      </w:tr>
      <w:tr w:rsidR="00DC6299" w:rsidRPr="00A00AC1" w:rsidTr="003B2A55">
        <w:trPr>
          <w:cantSplit/>
          <w:trHeight w:val="2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outlineLvl w:val="1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Отношение объема просроченной кредиторской задолженности, сложившейся по расходам бюджета города, к общему объему расходов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0</w:t>
            </w:r>
          </w:p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более 0,01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0,01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0,01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0,01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0,01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299" w:rsidRPr="00A00AC1" w:rsidRDefault="00DC6299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0,01</w:t>
            </w:r>
          </w:p>
        </w:tc>
      </w:tr>
      <w:tr w:rsidR="005515C6" w:rsidRPr="00A00AC1" w:rsidTr="005515C6">
        <w:trPr>
          <w:cantSplit/>
          <w:trHeight w:val="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outlineLvl w:val="1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Доля главных распорядителей средств бюджета города, предоставивших обоснования бюджетных ассигнований с указанием раздельно бюджетных ассигнований </w:t>
            </w:r>
            <w:proofErr w:type="gramStart"/>
            <w:r w:rsidRPr="00A00AC1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00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00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00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00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00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00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00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00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00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15C6" w:rsidRPr="00A00AC1" w:rsidTr="005515C6">
        <w:trPr>
          <w:cantSplit/>
          <w:trHeight w:val="4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870D0F">
            <w:pPr>
              <w:pStyle w:val="ConsPlusCell"/>
              <w:outlineLvl w:val="1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исполнение</w:t>
            </w:r>
            <w:r w:rsidR="00870D0F" w:rsidRPr="00A00AC1">
              <w:rPr>
                <w:sz w:val="20"/>
                <w:szCs w:val="20"/>
              </w:rPr>
              <w:t xml:space="preserve"> </w:t>
            </w:r>
            <w:r w:rsidRPr="00A00AC1">
              <w:rPr>
                <w:sz w:val="20"/>
                <w:szCs w:val="20"/>
              </w:rPr>
              <w:t>действующих и принимаемых обязательств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15C6" w:rsidRPr="00A00AC1" w:rsidTr="003B2A55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Доля главных администраторов средств бюджета города, показавших положительную динамику оценки качества финансового менеджмента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rFonts w:eastAsia="Calibri"/>
                <w:sz w:val="20"/>
                <w:szCs w:val="20"/>
              </w:rPr>
              <w:t>85,7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менее </w:t>
            </w:r>
          </w:p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менее </w:t>
            </w:r>
          </w:p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менее </w:t>
            </w:r>
          </w:p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менее </w:t>
            </w:r>
          </w:p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менее </w:t>
            </w:r>
          </w:p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менее </w:t>
            </w:r>
          </w:p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50</w:t>
            </w:r>
          </w:p>
        </w:tc>
      </w:tr>
      <w:tr w:rsidR="005515C6" w:rsidRPr="00A00AC1" w:rsidTr="003B2A55">
        <w:trPr>
          <w:cantSplit/>
          <w:trHeight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достижения целевых значений показателей, предусмотренных в дорожной карте Ставропольского края, по соотношению средней заработной платы работников учреждений культуры и педагогических работников муниципальных учреждений  дополнительного образования детей к средней заработной плате в Ставропольском крае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rFonts w:eastAsia="Calibri"/>
                <w:sz w:val="20"/>
                <w:szCs w:val="20"/>
              </w:rPr>
            </w:pPr>
            <w:r w:rsidRPr="00A00AC1">
              <w:rPr>
                <w:rFonts w:eastAsia="Calibri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100</w:t>
            </w:r>
          </w:p>
        </w:tc>
      </w:tr>
      <w:tr w:rsidR="005515C6" w:rsidRPr="00A00AC1" w:rsidTr="003B2A55">
        <w:trPr>
          <w:cantSplit/>
          <w:trHeight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widowControl/>
              <w:spacing w:line="228" w:lineRule="auto"/>
              <w:outlineLvl w:val="1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Расходы бюджета города на содержание работников органов местного самоуправления в расчете на одного жителя муниципального образования города Ставрополя Ставропольского 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A00AC1">
              <w:rPr>
                <w:sz w:val="20"/>
                <w:szCs w:val="20"/>
              </w:rPr>
              <w:t xml:space="preserve"> не более 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1450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1550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1600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1600</w:t>
            </w:r>
          </w:p>
        </w:tc>
      </w:tr>
      <w:tr w:rsidR="005515C6" w:rsidRPr="00A00AC1" w:rsidTr="00DC6299">
        <w:trPr>
          <w:cantSplit/>
          <w:trHeight w:val="138"/>
        </w:trPr>
        <w:tc>
          <w:tcPr>
            <w:tcW w:w="1573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Задача 4. Проведение взвешенной долговой политики города Ставрополя</w:t>
            </w:r>
          </w:p>
        </w:tc>
      </w:tr>
      <w:tr w:rsidR="005515C6" w:rsidRPr="00A00AC1" w:rsidTr="003B2A55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011158">
            <w:pPr>
              <w:pStyle w:val="ConsPlusCell"/>
              <w:widowControl/>
              <w:spacing w:line="228" w:lineRule="auto"/>
              <w:outlineLvl w:val="1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Объем муниципального долга города Ставрополя (далее – муниципальный долг) к общему объему доходов бюджета города без учета безвозмездных поступлений (безвозмездных поступлений и (или) поступлений налоговых доходов по дополнительным нормативам отчислений от налога на доходы физических лиц)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48,1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белее 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более 85</w:t>
            </w:r>
          </w:p>
        </w:tc>
      </w:tr>
      <w:tr w:rsidR="005515C6" w:rsidRPr="00A00AC1" w:rsidTr="003B2A55">
        <w:trPr>
          <w:cantSplit/>
          <w:trHeight w:val="11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AC1">
              <w:rPr>
                <w:rFonts w:ascii="Times New Roman" w:hAnsi="Times New Roman"/>
                <w:sz w:val="20"/>
                <w:szCs w:val="20"/>
                <w:lang w:eastAsia="ru-RU"/>
              </w:rPr>
              <w:t>Доля расходов на обслуживание муниципального долга в общем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более </w:t>
            </w:r>
          </w:p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более </w:t>
            </w:r>
          </w:p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более </w:t>
            </w:r>
          </w:p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более </w:t>
            </w:r>
          </w:p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более </w:t>
            </w:r>
          </w:p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не более </w:t>
            </w:r>
          </w:p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8</w:t>
            </w:r>
          </w:p>
        </w:tc>
      </w:tr>
      <w:tr w:rsidR="005515C6" w:rsidRPr="00CF5A2B" w:rsidTr="005515C6">
        <w:trPr>
          <w:cantSplit/>
          <w:trHeight w:val="11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6F6276">
            <w:pPr>
              <w:pStyle w:val="ConsPlusCell"/>
              <w:rPr>
                <w:sz w:val="20"/>
                <w:szCs w:val="20"/>
              </w:rPr>
            </w:pPr>
            <w:r w:rsidRPr="00CF5A2B">
              <w:rPr>
                <w:sz w:val="20"/>
                <w:szCs w:val="20"/>
              </w:rPr>
              <w:t>18.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5515C6">
            <w:pPr>
              <w:pStyle w:val="ConsPlusCell"/>
              <w:widowControl/>
              <w:spacing w:line="228" w:lineRule="auto"/>
              <w:outlineLvl w:val="1"/>
              <w:rPr>
                <w:sz w:val="20"/>
                <w:szCs w:val="20"/>
              </w:rPr>
            </w:pPr>
            <w:r w:rsidRPr="00CF5A2B">
              <w:rPr>
                <w:sz w:val="20"/>
                <w:szCs w:val="20"/>
              </w:rPr>
              <w:t>Годовая сумма платежей по погашению и обслуживанию муниципального долга,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566516">
            <w:pPr>
              <w:pStyle w:val="ConsPlusCell"/>
              <w:rPr>
                <w:sz w:val="20"/>
                <w:szCs w:val="20"/>
              </w:rPr>
            </w:pPr>
            <w:r w:rsidRPr="00CF5A2B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566516">
            <w:pPr>
              <w:pStyle w:val="ConsPlusCell"/>
              <w:jc w:val="center"/>
              <w:rPr>
                <w:sz w:val="20"/>
                <w:szCs w:val="20"/>
              </w:rPr>
            </w:pPr>
            <w:r w:rsidRPr="00CF5A2B"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566516">
            <w:pPr>
              <w:pStyle w:val="ConsPlusCell"/>
              <w:jc w:val="center"/>
              <w:rPr>
                <w:sz w:val="20"/>
                <w:szCs w:val="20"/>
              </w:rPr>
            </w:pPr>
            <w:r w:rsidRPr="00CF5A2B">
              <w:rPr>
                <w:sz w:val="20"/>
                <w:szCs w:val="20"/>
              </w:rPr>
              <w:t>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566516">
            <w:pPr>
              <w:pStyle w:val="ConsPlusCell"/>
              <w:jc w:val="center"/>
              <w:rPr>
                <w:sz w:val="20"/>
                <w:szCs w:val="20"/>
              </w:rPr>
            </w:pPr>
            <w:r w:rsidRPr="00CF5A2B">
              <w:rPr>
                <w:sz w:val="20"/>
                <w:szCs w:val="20"/>
              </w:rPr>
              <w:t xml:space="preserve">не более </w:t>
            </w:r>
          </w:p>
          <w:p w:rsidR="005515C6" w:rsidRPr="00CF5A2B" w:rsidRDefault="00CF5A2B" w:rsidP="00566516">
            <w:pPr>
              <w:pStyle w:val="ConsPlusCell"/>
              <w:jc w:val="center"/>
              <w:rPr>
                <w:sz w:val="20"/>
                <w:szCs w:val="20"/>
              </w:rPr>
            </w:pPr>
            <w:r w:rsidRPr="00CF5A2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566516">
            <w:pPr>
              <w:pStyle w:val="ConsPlusCell"/>
              <w:jc w:val="center"/>
              <w:rPr>
                <w:sz w:val="20"/>
                <w:szCs w:val="20"/>
              </w:rPr>
            </w:pPr>
            <w:r w:rsidRPr="00CF5A2B">
              <w:rPr>
                <w:sz w:val="20"/>
                <w:szCs w:val="20"/>
              </w:rPr>
              <w:t xml:space="preserve">не более </w:t>
            </w:r>
          </w:p>
          <w:p w:rsidR="005515C6" w:rsidRPr="00CF5A2B" w:rsidRDefault="005515C6" w:rsidP="00566516">
            <w:pPr>
              <w:pStyle w:val="ConsPlusCell"/>
              <w:jc w:val="center"/>
              <w:rPr>
                <w:sz w:val="20"/>
                <w:szCs w:val="20"/>
              </w:rPr>
            </w:pPr>
            <w:r w:rsidRPr="00CF5A2B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566516">
            <w:pPr>
              <w:pStyle w:val="ConsPlusCell"/>
              <w:jc w:val="center"/>
              <w:rPr>
                <w:sz w:val="20"/>
                <w:szCs w:val="20"/>
              </w:rPr>
            </w:pPr>
            <w:r w:rsidRPr="00CF5A2B">
              <w:rPr>
                <w:sz w:val="20"/>
                <w:szCs w:val="20"/>
              </w:rPr>
              <w:t xml:space="preserve">не более </w:t>
            </w:r>
          </w:p>
          <w:p w:rsidR="005515C6" w:rsidRPr="00CF5A2B" w:rsidRDefault="005515C6" w:rsidP="00566516">
            <w:pPr>
              <w:pStyle w:val="ConsPlusCell"/>
              <w:jc w:val="center"/>
              <w:rPr>
                <w:sz w:val="20"/>
                <w:szCs w:val="20"/>
              </w:rPr>
            </w:pPr>
            <w:r w:rsidRPr="00CF5A2B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566516">
            <w:pPr>
              <w:pStyle w:val="ConsPlusCell"/>
              <w:jc w:val="center"/>
              <w:rPr>
                <w:sz w:val="20"/>
                <w:szCs w:val="20"/>
              </w:rPr>
            </w:pPr>
            <w:r w:rsidRPr="00CF5A2B">
              <w:rPr>
                <w:sz w:val="20"/>
                <w:szCs w:val="20"/>
              </w:rPr>
              <w:t xml:space="preserve">не более </w:t>
            </w:r>
          </w:p>
          <w:p w:rsidR="005515C6" w:rsidRPr="00CF5A2B" w:rsidRDefault="005515C6" w:rsidP="00566516">
            <w:pPr>
              <w:pStyle w:val="ConsPlusCell"/>
              <w:jc w:val="center"/>
              <w:rPr>
                <w:sz w:val="20"/>
                <w:szCs w:val="20"/>
              </w:rPr>
            </w:pPr>
            <w:r w:rsidRPr="00CF5A2B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566516">
            <w:pPr>
              <w:pStyle w:val="ConsPlusCell"/>
              <w:jc w:val="center"/>
              <w:rPr>
                <w:sz w:val="20"/>
                <w:szCs w:val="20"/>
              </w:rPr>
            </w:pPr>
            <w:r w:rsidRPr="00CF5A2B">
              <w:rPr>
                <w:sz w:val="20"/>
                <w:szCs w:val="20"/>
              </w:rPr>
              <w:t xml:space="preserve">не более </w:t>
            </w:r>
          </w:p>
          <w:p w:rsidR="005515C6" w:rsidRPr="00CF5A2B" w:rsidRDefault="005515C6" w:rsidP="00566516">
            <w:pPr>
              <w:pStyle w:val="ConsPlusCell"/>
              <w:jc w:val="center"/>
              <w:rPr>
                <w:sz w:val="20"/>
                <w:szCs w:val="20"/>
              </w:rPr>
            </w:pPr>
            <w:r w:rsidRPr="00CF5A2B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566516">
            <w:pPr>
              <w:pStyle w:val="ConsPlusCell"/>
              <w:jc w:val="center"/>
              <w:rPr>
                <w:sz w:val="20"/>
                <w:szCs w:val="20"/>
              </w:rPr>
            </w:pPr>
            <w:r w:rsidRPr="00CF5A2B">
              <w:rPr>
                <w:sz w:val="20"/>
                <w:szCs w:val="20"/>
              </w:rPr>
              <w:t xml:space="preserve">не более </w:t>
            </w:r>
          </w:p>
          <w:p w:rsidR="005515C6" w:rsidRPr="00CF5A2B" w:rsidRDefault="005515C6" w:rsidP="00566516">
            <w:pPr>
              <w:pStyle w:val="ConsPlusCell"/>
              <w:jc w:val="center"/>
              <w:rPr>
                <w:sz w:val="20"/>
                <w:szCs w:val="20"/>
              </w:rPr>
            </w:pPr>
            <w:r w:rsidRPr="00CF5A2B">
              <w:rPr>
                <w:sz w:val="20"/>
                <w:szCs w:val="20"/>
              </w:rPr>
              <w:t>18</w:t>
            </w:r>
          </w:p>
        </w:tc>
      </w:tr>
      <w:tr w:rsidR="005515C6" w:rsidRPr="00CF5A2B" w:rsidTr="00C93D44">
        <w:trPr>
          <w:cantSplit/>
          <w:trHeight w:val="8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6F627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E9073E">
            <w:pPr>
              <w:pStyle w:val="ConsPlusCell"/>
              <w:widowControl/>
              <w:spacing w:line="228" w:lineRule="auto"/>
              <w:outlineLvl w:val="1"/>
              <w:rPr>
                <w:sz w:val="20"/>
                <w:szCs w:val="20"/>
              </w:rPr>
            </w:pPr>
            <w:r w:rsidRPr="00CF5A2B">
              <w:rPr>
                <w:sz w:val="20"/>
                <w:szCs w:val="20"/>
              </w:rPr>
              <w:t>погашения после 1 января года, следующего за очередным финансовым годом, к общему объему налоговых и неналоговых доходов бюджета города  и дотаций из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6F627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CF5A2B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515C6" w:rsidRPr="00A00AC1" w:rsidTr="00DC6299">
        <w:trPr>
          <w:cantSplit/>
          <w:trHeight w:val="212"/>
        </w:trPr>
        <w:tc>
          <w:tcPr>
            <w:tcW w:w="1573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Задача 5. Совершенствование внутреннего муниципального финансового контроля</w:t>
            </w:r>
          </w:p>
        </w:tc>
      </w:tr>
      <w:tr w:rsidR="005515C6" w:rsidRPr="00A00AC1" w:rsidTr="003B2A55">
        <w:trPr>
          <w:cantSplit/>
          <w:trHeight w:val="10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19.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Соотношение количества проверок, по результатам которых приняты меры, и количества проверок, по результатам которых выявлены нарушения законодательства Российской Федерации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100</w:t>
            </w:r>
          </w:p>
        </w:tc>
      </w:tr>
      <w:tr w:rsidR="005515C6" w:rsidRPr="00A00AC1" w:rsidTr="00DC6299">
        <w:trPr>
          <w:cantSplit/>
          <w:trHeight w:val="204"/>
        </w:trPr>
        <w:tc>
          <w:tcPr>
            <w:tcW w:w="1573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Задача 6. </w:t>
            </w:r>
            <w:r w:rsidRPr="00A00AC1">
              <w:rPr>
                <w:rFonts w:eastAsia="Calibri"/>
                <w:sz w:val="20"/>
                <w:szCs w:val="20"/>
              </w:rPr>
              <w:t>Обеспечение прозрачности и открытости бюджета города и бюджетного процесса для граждан</w:t>
            </w:r>
          </w:p>
        </w:tc>
      </w:tr>
      <w:tr w:rsidR="005515C6" w:rsidRPr="00A00AC1" w:rsidTr="003B2A55">
        <w:trPr>
          <w:cantSplit/>
          <w:trHeight w:val="6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20.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A00AC1">
              <w:rPr>
                <w:rFonts w:eastAsia="Calibri"/>
                <w:sz w:val="20"/>
                <w:szCs w:val="20"/>
                <w:lang w:eastAsia="en-US"/>
              </w:rPr>
              <w:t>Ежемесячное размещение на официальном сайте администрации города Ставрополя в информационно-телекоммуникационной сети «Интернет» информации об исполнении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A00AC1">
              <w:rPr>
                <w:sz w:val="20"/>
                <w:szCs w:val="20"/>
              </w:rPr>
              <w:t>размеще                                         ний</w:t>
            </w:r>
            <w:proofErr w:type="gramEnd"/>
            <w:r w:rsidRPr="00A00AC1">
              <w:rPr>
                <w:sz w:val="20"/>
                <w:szCs w:val="20"/>
              </w:rPr>
              <w:t xml:space="preserve"> в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F6276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12</w:t>
            </w:r>
          </w:p>
        </w:tc>
      </w:tr>
      <w:tr w:rsidR="005515C6" w:rsidRPr="00A00AC1" w:rsidTr="003B2A55">
        <w:trPr>
          <w:cantSplit/>
          <w:trHeight w:val="6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34342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21.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3B2A55">
            <w:pPr>
              <w:pStyle w:val="ConsPlusCell"/>
              <w:ind w:left="-43"/>
              <w:outlineLvl w:val="1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Доля показателей, отраженных в  информационном отчете «Бюджет для граждан», размещенном на официальном сайте администрации города Ставрополя в информационно-телекоммуникационной сети «Интернет», в составе показателей, определенных  м</w:t>
            </w:r>
            <w:r w:rsidRPr="00A00AC1">
              <w:rPr>
                <w:sz w:val="20"/>
                <w:szCs w:val="20"/>
                <w:lang w:eastAsia="en-US"/>
              </w:rPr>
              <w:t xml:space="preserve">етодическими </w:t>
            </w:r>
            <w:hyperlink r:id="rId9" w:history="1">
              <w:r w:rsidRPr="00A00AC1">
                <w:rPr>
                  <w:sz w:val="20"/>
                  <w:szCs w:val="20"/>
                </w:rPr>
                <w:t>рекомендациями</w:t>
              </w:r>
            </w:hyperlink>
            <w:r w:rsidRPr="00A00AC1">
              <w:rPr>
                <w:sz w:val="20"/>
                <w:szCs w:val="20"/>
                <w:lang w:eastAsia="en-US"/>
              </w:rPr>
              <w:t xml:space="preserve"> по представлению бюджетов субъектов Российской Федерации и местных бюджетов и</w:t>
            </w:r>
            <w:r w:rsidRPr="00A00AC1">
              <w:rPr>
                <w:sz w:val="20"/>
                <w:szCs w:val="20"/>
              </w:rPr>
              <w:t xml:space="preserve"> </w:t>
            </w:r>
          </w:p>
          <w:p w:rsidR="005515C6" w:rsidRPr="00A00AC1" w:rsidRDefault="005515C6" w:rsidP="003B2A55"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A00AC1">
              <w:rPr>
                <w:sz w:val="20"/>
                <w:szCs w:val="20"/>
                <w:lang w:eastAsia="en-US"/>
              </w:rPr>
              <w:t xml:space="preserve">отчетов об их исполнении в доступной для граждан форме, </w:t>
            </w:r>
            <w:proofErr w:type="gramStart"/>
            <w:r w:rsidRPr="00A00AC1">
              <w:rPr>
                <w:sz w:val="20"/>
                <w:szCs w:val="20"/>
                <w:lang w:eastAsia="en-US"/>
              </w:rPr>
              <w:t>утвержденными</w:t>
            </w:r>
            <w:proofErr w:type="gramEnd"/>
            <w:r w:rsidRPr="00A00AC1">
              <w:rPr>
                <w:sz w:val="20"/>
                <w:szCs w:val="20"/>
                <w:lang w:eastAsia="en-US"/>
              </w:rPr>
              <w:t xml:space="preserve"> приказом Министерства финансов Российской Федерации от 22 сентября 2015 № 145н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34342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34342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34342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34342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34342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34342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34342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34342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34342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95</w:t>
            </w:r>
          </w:p>
        </w:tc>
      </w:tr>
      <w:tr w:rsidR="005515C6" w:rsidRPr="00A00AC1" w:rsidTr="003B2A55">
        <w:trPr>
          <w:cantSplit/>
          <w:trHeight w:val="251"/>
        </w:trPr>
        <w:tc>
          <w:tcPr>
            <w:tcW w:w="1573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9D0D95">
            <w:pPr>
              <w:pStyle w:val="ConsPlusCell"/>
              <w:jc w:val="center"/>
              <w:rPr>
                <w:rFonts w:eastAsia="Calibri"/>
                <w:sz w:val="20"/>
                <w:szCs w:val="20"/>
              </w:rPr>
            </w:pPr>
            <w:r w:rsidRPr="00A00AC1">
              <w:rPr>
                <w:rFonts w:eastAsia="Calibri"/>
                <w:sz w:val="20"/>
                <w:szCs w:val="20"/>
              </w:rPr>
              <w:t>Задача 7. Рациональное управление средствами бюджета городского округа, повышение эффективности бюджетных расходов и повышение качества планирования бюджета</w:t>
            </w:r>
          </w:p>
        </w:tc>
      </w:tr>
      <w:tr w:rsidR="005515C6" w:rsidRPr="00A00AC1" w:rsidTr="00866BDD">
        <w:trPr>
          <w:cantSplit/>
          <w:trHeight w:val="8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634342">
            <w:pPr>
              <w:pStyle w:val="ConsPlusCell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22.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870D0F">
            <w:pPr>
              <w:pStyle w:val="ConsPlusCell"/>
              <w:ind w:left="-43"/>
              <w:outlineLvl w:val="1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Уровень собираемости по земельному налогу (</w:t>
            </w:r>
            <w:r w:rsidR="00870D0F" w:rsidRPr="00A00AC1">
              <w:rPr>
                <w:sz w:val="20"/>
                <w:szCs w:val="20"/>
              </w:rPr>
              <w:t xml:space="preserve">отношение </w:t>
            </w:r>
            <w:r w:rsidRPr="00A00AC1">
              <w:rPr>
                <w:sz w:val="20"/>
                <w:szCs w:val="20"/>
              </w:rPr>
              <w:t>объем</w:t>
            </w:r>
            <w:r w:rsidR="00870D0F" w:rsidRPr="00A00AC1">
              <w:rPr>
                <w:sz w:val="20"/>
                <w:szCs w:val="20"/>
              </w:rPr>
              <w:t>а</w:t>
            </w:r>
            <w:r w:rsidRPr="00A00AC1">
              <w:rPr>
                <w:sz w:val="20"/>
                <w:szCs w:val="20"/>
              </w:rPr>
              <w:t xml:space="preserve"> поступ</w:t>
            </w:r>
            <w:r w:rsidR="00870D0F" w:rsidRPr="00A00AC1">
              <w:rPr>
                <w:sz w:val="20"/>
                <w:szCs w:val="20"/>
              </w:rPr>
              <w:t>ившего</w:t>
            </w:r>
            <w:r w:rsidRPr="00A00AC1">
              <w:rPr>
                <w:sz w:val="20"/>
                <w:szCs w:val="20"/>
              </w:rPr>
              <w:t xml:space="preserve"> земельно</w:t>
            </w:r>
            <w:r w:rsidR="00870D0F" w:rsidRPr="00A00AC1">
              <w:rPr>
                <w:sz w:val="20"/>
                <w:szCs w:val="20"/>
              </w:rPr>
              <w:t>го</w:t>
            </w:r>
            <w:r w:rsidRPr="00A00AC1">
              <w:rPr>
                <w:sz w:val="20"/>
                <w:szCs w:val="20"/>
              </w:rPr>
              <w:t xml:space="preserve"> налог</w:t>
            </w:r>
            <w:r w:rsidR="00870D0F" w:rsidRPr="00A00AC1">
              <w:rPr>
                <w:sz w:val="20"/>
                <w:szCs w:val="20"/>
              </w:rPr>
              <w:t>а</w:t>
            </w:r>
            <w:r w:rsidRPr="00A00AC1">
              <w:rPr>
                <w:sz w:val="20"/>
                <w:szCs w:val="20"/>
              </w:rPr>
              <w:t xml:space="preserve"> к объему начисленного земельного налога</w:t>
            </w:r>
            <w:proofErr w:type="gramStart"/>
            <w:r w:rsidRPr="00A00AC1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менее 95</w:t>
            </w:r>
          </w:p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менее 95</w:t>
            </w:r>
          </w:p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менее 95</w:t>
            </w:r>
          </w:p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менее 95</w:t>
            </w:r>
          </w:p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менее 95</w:t>
            </w:r>
          </w:p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515C6" w:rsidRPr="00A00AC1" w:rsidRDefault="005515C6" w:rsidP="00CB6B3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515C6" w:rsidRPr="00A00AC1" w:rsidRDefault="005515C6" w:rsidP="009D0D95">
            <w:pPr>
              <w:pStyle w:val="ConsPlusCell"/>
              <w:jc w:val="center"/>
              <w:rPr>
                <w:sz w:val="20"/>
                <w:szCs w:val="20"/>
              </w:rPr>
            </w:pPr>
            <w:r w:rsidRPr="00A00AC1">
              <w:rPr>
                <w:sz w:val="20"/>
                <w:szCs w:val="20"/>
              </w:rPr>
              <w:t>не менее 95»</w:t>
            </w:r>
          </w:p>
        </w:tc>
      </w:tr>
    </w:tbl>
    <w:p w:rsidR="00866BDD" w:rsidRPr="00A00AC1" w:rsidRDefault="00866BDD" w:rsidP="00DC6299">
      <w:pPr>
        <w:spacing w:after="0" w:line="240" w:lineRule="exact"/>
        <w:outlineLvl w:val="2"/>
        <w:rPr>
          <w:highlight w:val="yellow"/>
        </w:rPr>
      </w:pPr>
    </w:p>
    <w:p w:rsidR="00DC6299" w:rsidRPr="00A00AC1" w:rsidRDefault="00DC6299" w:rsidP="00DC6299">
      <w:pPr>
        <w:spacing w:after="0" w:line="240" w:lineRule="exact"/>
        <w:outlineLvl w:val="2"/>
        <w:rPr>
          <w:highlight w:val="yellow"/>
        </w:rPr>
      </w:pPr>
    </w:p>
    <w:p w:rsidR="00854FDB" w:rsidRPr="00A00AC1" w:rsidRDefault="00DC6299" w:rsidP="00346D52">
      <w:pPr>
        <w:tabs>
          <w:tab w:val="left" w:pos="15026"/>
        </w:tabs>
        <w:spacing w:after="0" w:line="240" w:lineRule="exact"/>
        <w:ind w:left="-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A00AC1">
        <w:rPr>
          <w:rFonts w:ascii="Times New Roman" w:eastAsia="Times New Roman" w:hAnsi="Times New Roman"/>
          <w:sz w:val="28"/>
          <w:szCs w:val="24"/>
          <w:lang w:eastAsia="ru-RU"/>
        </w:rPr>
        <w:t>Первый заместитель главы</w:t>
      </w:r>
      <w:r w:rsidRPr="00A00AC1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администрации города Ставрополя                                                                                              </w:t>
      </w:r>
      <w:r w:rsidR="00F549BA" w:rsidRPr="00A00AC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</w:t>
      </w:r>
      <w:r w:rsidR="00346D52" w:rsidRPr="00A00AC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549BA" w:rsidRPr="00A00AC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Pr="00A00AC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</w:t>
      </w:r>
      <w:r w:rsidR="00346D52" w:rsidRPr="00A00AC1">
        <w:rPr>
          <w:rFonts w:ascii="Times New Roman" w:eastAsia="Times New Roman" w:hAnsi="Times New Roman"/>
          <w:sz w:val="28"/>
          <w:szCs w:val="24"/>
          <w:lang w:eastAsia="ru-RU"/>
        </w:rPr>
        <w:t>Д.Ю. Семёнов</w:t>
      </w:r>
    </w:p>
    <w:sectPr w:rsidR="00854FDB" w:rsidRPr="00A00AC1" w:rsidSect="0082734B">
      <w:pgSz w:w="16840" w:h="11907" w:orient="landscape" w:code="9"/>
      <w:pgMar w:top="1985" w:right="538" w:bottom="56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6F4" w:rsidRDefault="008906F4" w:rsidP="004C66C0">
      <w:pPr>
        <w:spacing w:after="0" w:line="240" w:lineRule="auto"/>
      </w:pPr>
      <w:r>
        <w:separator/>
      </w:r>
    </w:p>
  </w:endnote>
  <w:endnote w:type="continuationSeparator" w:id="0">
    <w:p w:rsidR="008906F4" w:rsidRDefault="008906F4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6F4" w:rsidRDefault="008906F4" w:rsidP="004C66C0">
      <w:pPr>
        <w:spacing w:after="0" w:line="240" w:lineRule="auto"/>
      </w:pPr>
      <w:r>
        <w:separator/>
      </w:r>
    </w:p>
  </w:footnote>
  <w:footnote w:type="continuationSeparator" w:id="0">
    <w:p w:rsidR="008906F4" w:rsidRDefault="008906F4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350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34342" w:rsidRPr="007A216A" w:rsidRDefault="00F45D54">
        <w:pPr>
          <w:pStyle w:val="a6"/>
          <w:jc w:val="center"/>
          <w:rPr>
            <w:sz w:val="28"/>
            <w:szCs w:val="28"/>
          </w:rPr>
        </w:pPr>
        <w:r w:rsidRPr="007A216A">
          <w:rPr>
            <w:rFonts w:ascii="Times New Roman" w:hAnsi="Times New Roman"/>
            <w:sz w:val="28"/>
            <w:szCs w:val="28"/>
          </w:rPr>
          <w:fldChar w:fldCharType="begin"/>
        </w:r>
        <w:r w:rsidR="00634342" w:rsidRPr="007A216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A216A">
          <w:rPr>
            <w:rFonts w:ascii="Times New Roman" w:hAnsi="Times New Roman"/>
            <w:sz w:val="28"/>
            <w:szCs w:val="28"/>
          </w:rPr>
          <w:fldChar w:fldCharType="separate"/>
        </w:r>
        <w:r w:rsidR="001C58B1">
          <w:rPr>
            <w:rFonts w:ascii="Times New Roman" w:hAnsi="Times New Roman"/>
            <w:noProof/>
            <w:sz w:val="28"/>
            <w:szCs w:val="28"/>
          </w:rPr>
          <w:t>3</w:t>
        </w:r>
        <w:r w:rsidRPr="007A216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E83"/>
    <w:multiLevelType w:val="hybridMultilevel"/>
    <w:tmpl w:val="7980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655A7"/>
    <w:rsid w:val="000005F6"/>
    <w:rsid w:val="00000B90"/>
    <w:rsid w:val="00000FF7"/>
    <w:rsid w:val="0000163E"/>
    <w:rsid w:val="00001956"/>
    <w:rsid w:val="0000234A"/>
    <w:rsid w:val="00002ADE"/>
    <w:rsid w:val="00002FBD"/>
    <w:rsid w:val="000034F0"/>
    <w:rsid w:val="000044BC"/>
    <w:rsid w:val="000057B4"/>
    <w:rsid w:val="00006445"/>
    <w:rsid w:val="00006517"/>
    <w:rsid w:val="0000652F"/>
    <w:rsid w:val="00007CDF"/>
    <w:rsid w:val="00010112"/>
    <w:rsid w:val="00011158"/>
    <w:rsid w:val="000125CE"/>
    <w:rsid w:val="00012DC7"/>
    <w:rsid w:val="00012E3F"/>
    <w:rsid w:val="000134B8"/>
    <w:rsid w:val="00013992"/>
    <w:rsid w:val="00014575"/>
    <w:rsid w:val="000169CD"/>
    <w:rsid w:val="00017021"/>
    <w:rsid w:val="0001735A"/>
    <w:rsid w:val="00017C76"/>
    <w:rsid w:val="0002034B"/>
    <w:rsid w:val="0002061A"/>
    <w:rsid w:val="0002253F"/>
    <w:rsid w:val="00026408"/>
    <w:rsid w:val="0002709E"/>
    <w:rsid w:val="00030611"/>
    <w:rsid w:val="00030FEF"/>
    <w:rsid w:val="00031A54"/>
    <w:rsid w:val="00031B97"/>
    <w:rsid w:val="00032AEA"/>
    <w:rsid w:val="0003330E"/>
    <w:rsid w:val="00033AD6"/>
    <w:rsid w:val="000357DC"/>
    <w:rsid w:val="00035C05"/>
    <w:rsid w:val="00035F16"/>
    <w:rsid w:val="00036AFD"/>
    <w:rsid w:val="000407F0"/>
    <w:rsid w:val="0004113E"/>
    <w:rsid w:val="000471D5"/>
    <w:rsid w:val="00047A97"/>
    <w:rsid w:val="00047DF4"/>
    <w:rsid w:val="00050272"/>
    <w:rsid w:val="000504CD"/>
    <w:rsid w:val="00052693"/>
    <w:rsid w:val="00053694"/>
    <w:rsid w:val="0005446B"/>
    <w:rsid w:val="0005514A"/>
    <w:rsid w:val="000561C9"/>
    <w:rsid w:val="0005671E"/>
    <w:rsid w:val="000568AD"/>
    <w:rsid w:val="00057C16"/>
    <w:rsid w:val="000613D0"/>
    <w:rsid w:val="00061EE6"/>
    <w:rsid w:val="000621C9"/>
    <w:rsid w:val="000631E5"/>
    <w:rsid w:val="0006378A"/>
    <w:rsid w:val="0006411E"/>
    <w:rsid w:val="0006447F"/>
    <w:rsid w:val="00065DAB"/>
    <w:rsid w:val="00070733"/>
    <w:rsid w:val="000722CA"/>
    <w:rsid w:val="00072F3F"/>
    <w:rsid w:val="00073672"/>
    <w:rsid w:val="0007436A"/>
    <w:rsid w:val="00075985"/>
    <w:rsid w:val="00076C04"/>
    <w:rsid w:val="000771BD"/>
    <w:rsid w:val="000775E2"/>
    <w:rsid w:val="00082F8B"/>
    <w:rsid w:val="000835A5"/>
    <w:rsid w:val="00084BB4"/>
    <w:rsid w:val="000909BB"/>
    <w:rsid w:val="00091086"/>
    <w:rsid w:val="0009250E"/>
    <w:rsid w:val="000928E3"/>
    <w:rsid w:val="00093ABE"/>
    <w:rsid w:val="0009484C"/>
    <w:rsid w:val="00095131"/>
    <w:rsid w:val="00095577"/>
    <w:rsid w:val="00095E2F"/>
    <w:rsid w:val="000A0052"/>
    <w:rsid w:val="000A07D0"/>
    <w:rsid w:val="000A0877"/>
    <w:rsid w:val="000A6337"/>
    <w:rsid w:val="000A666C"/>
    <w:rsid w:val="000A6A9A"/>
    <w:rsid w:val="000A7032"/>
    <w:rsid w:val="000A72D1"/>
    <w:rsid w:val="000A75C7"/>
    <w:rsid w:val="000B07E9"/>
    <w:rsid w:val="000B2C76"/>
    <w:rsid w:val="000B2EAB"/>
    <w:rsid w:val="000B3224"/>
    <w:rsid w:val="000B39E3"/>
    <w:rsid w:val="000B3AEE"/>
    <w:rsid w:val="000B41F3"/>
    <w:rsid w:val="000B4428"/>
    <w:rsid w:val="000B460A"/>
    <w:rsid w:val="000B4B9C"/>
    <w:rsid w:val="000B5038"/>
    <w:rsid w:val="000B6FD5"/>
    <w:rsid w:val="000B7186"/>
    <w:rsid w:val="000B76F0"/>
    <w:rsid w:val="000C193A"/>
    <w:rsid w:val="000C2E23"/>
    <w:rsid w:val="000C3B20"/>
    <w:rsid w:val="000C49FD"/>
    <w:rsid w:val="000C4BC3"/>
    <w:rsid w:val="000C523B"/>
    <w:rsid w:val="000C62FD"/>
    <w:rsid w:val="000D0D35"/>
    <w:rsid w:val="000D112C"/>
    <w:rsid w:val="000D1446"/>
    <w:rsid w:val="000D1F35"/>
    <w:rsid w:val="000D2304"/>
    <w:rsid w:val="000D23EA"/>
    <w:rsid w:val="000D345C"/>
    <w:rsid w:val="000D362B"/>
    <w:rsid w:val="000D38BA"/>
    <w:rsid w:val="000D3B8A"/>
    <w:rsid w:val="000D743B"/>
    <w:rsid w:val="000D77F7"/>
    <w:rsid w:val="000E0036"/>
    <w:rsid w:val="000E0210"/>
    <w:rsid w:val="000E15A6"/>
    <w:rsid w:val="000E2C42"/>
    <w:rsid w:val="000E2E02"/>
    <w:rsid w:val="000E380E"/>
    <w:rsid w:val="000E3AE6"/>
    <w:rsid w:val="000E4681"/>
    <w:rsid w:val="000E486C"/>
    <w:rsid w:val="000E5178"/>
    <w:rsid w:val="000E6147"/>
    <w:rsid w:val="000E6E4A"/>
    <w:rsid w:val="000E7CAF"/>
    <w:rsid w:val="000F017B"/>
    <w:rsid w:val="000F37DA"/>
    <w:rsid w:val="000F42C7"/>
    <w:rsid w:val="000F4BD6"/>
    <w:rsid w:val="000F4C4E"/>
    <w:rsid w:val="000F4DAE"/>
    <w:rsid w:val="000F61C4"/>
    <w:rsid w:val="000F65A9"/>
    <w:rsid w:val="000F6896"/>
    <w:rsid w:val="00100A55"/>
    <w:rsid w:val="00101146"/>
    <w:rsid w:val="00101F3A"/>
    <w:rsid w:val="001029A9"/>
    <w:rsid w:val="001036B8"/>
    <w:rsid w:val="00104A38"/>
    <w:rsid w:val="00104D28"/>
    <w:rsid w:val="001057AB"/>
    <w:rsid w:val="00106F9D"/>
    <w:rsid w:val="001070BF"/>
    <w:rsid w:val="00107415"/>
    <w:rsid w:val="00107E39"/>
    <w:rsid w:val="00110202"/>
    <w:rsid w:val="00112B9E"/>
    <w:rsid w:val="001136CC"/>
    <w:rsid w:val="00113C38"/>
    <w:rsid w:val="00114190"/>
    <w:rsid w:val="00114DAB"/>
    <w:rsid w:val="0011503E"/>
    <w:rsid w:val="00115153"/>
    <w:rsid w:val="00116BA7"/>
    <w:rsid w:val="00117002"/>
    <w:rsid w:val="00120BC8"/>
    <w:rsid w:val="00122D82"/>
    <w:rsid w:val="001238DF"/>
    <w:rsid w:val="00123CD0"/>
    <w:rsid w:val="001255E7"/>
    <w:rsid w:val="001261CB"/>
    <w:rsid w:val="00131FC4"/>
    <w:rsid w:val="00131FF4"/>
    <w:rsid w:val="0013217F"/>
    <w:rsid w:val="001345DC"/>
    <w:rsid w:val="0013473D"/>
    <w:rsid w:val="001348F3"/>
    <w:rsid w:val="00136076"/>
    <w:rsid w:val="0013687F"/>
    <w:rsid w:val="00136EC7"/>
    <w:rsid w:val="00137A4F"/>
    <w:rsid w:val="00140627"/>
    <w:rsid w:val="00141970"/>
    <w:rsid w:val="0014243A"/>
    <w:rsid w:val="00142659"/>
    <w:rsid w:val="0014332F"/>
    <w:rsid w:val="001437A0"/>
    <w:rsid w:val="00144508"/>
    <w:rsid w:val="00144F00"/>
    <w:rsid w:val="00145B8B"/>
    <w:rsid w:val="00146604"/>
    <w:rsid w:val="001477F4"/>
    <w:rsid w:val="00150928"/>
    <w:rsid w:val="00151978"/>
    <w:rsid w:val="00152CE9"/>
    <w:rsid w:val="0015300F"/>
    <w:rsid w:val="001538E5"/>
    <w:rsid w:val="0015479C"/>
    <w:rsid w:val="0015550F"/>
    <w:rsid w:val="00156F18"/>
    <w:rsid w:val="001609B0"/>
    <w:rsid w:val="00160C3F"/>
    <w:rsid w:val="00162265"/>
    <w:rsid w:val="001629E4"/>
    <w:rsid w:val="0016431E"/>
    <w:rsid w:val="001648BB"/>
    <w:rsid w:val="00165044"/>
    <w:rsid w:val="00165CC4"/>
    <w:rsid w:val="0016627D"/>
    <w:rsid w:val="001676E7"/>
    <w:rsid w:val="00170750"/>
    <w:rsid w:val="00171903"/>
    <w:rsid w:val="00172C98"/>
    <w:rsid w:val="0017400D"/>
    <w:rsid w:val="0017465D"/>
    <w:rsid w:val="0017514A"/>
    <w:rsid w:val="00175CED"/>
    <w:rsid w:val="00181B43"/>
    <w:rsid w:val="00181E96"/>
    <w:rsid w:val="001821C8"/>
    <w:rsid w:val="00186A7E"/>
    <w:rsid w:val="00190D05"/>
    <w:rsid w:val="00190D94"/>
    <w:rsid w:val="0019183E"/>
    <w:rsid w:val="00191F7A"/>
    <w:rsid w:val="001921C9"/>
    <w:rsid w:val="00192D31"/>
    <w:rsid w:val="00192D5D"/>
    <w:rsid w:val="00193340"/>
    <w:rsid w:val="001963B0"/>
    <w:rsid w:val="001966C8"/>
    <w:rsid w:val="00196B9F"/>
    <w:rsid w:val="0019725F"/>
    <w:rsid w:val="00197CD0"/>
    <w:rsid w:val="001A11CA"/>
    <w:rsid w:val="001A27DC"/>
    <w:rsid w:val="001A4840"/>
    <w:rsid w:val="001A4A10"/>
    <w:rsid w:val="001A4BB9"/>
    <w:rsid w:val="001A509C"/>
    <w:rsid w:val="001A5C95"/>
    <w:rsid w:val="001A65FD"/>
    <w:rsid w:val="001B0325"/>
    <w:rsid w:val="001B03C9"/>
    <w:rsid w:val="001B103A"/>
    <w:rsid w:val="001B3119"/>
    <w:rsid w:val="001B4255"/>
    <w:rsid w:val="001B478F"/>
    <w:rsid w:val="001B612C"/>
    <w:rsid w:val="001C061B"/>
    <w:rsid w:val="001C1853"/>
    <w:rsid w:val="001C237F"/>
    <w:rsid w:val="001C2B38"/>
    <w:rsid w:val="001C3ECA"/>
    <w:rsid w:val="001C4374"/>
    <w:rsid w:val="001C505B"/>
    <w:rsid w:val="001C58B1"/>
    <w:rsid w:val="001D0825"/>
    <w:rsid w:val="001D1161"/>
    <w:rsid w:val="001D182C"/>
    <w:rsid w:val="001D1CF8"/>
    <w:rsid w:val="001D2A55"/>
    <w:rsid w:val="001D2B64"/>
    <w:rsid w:val="001D2C40"/>
    <w:rsid w:val="001D3C58"/>
    <w:rsid w:val="001D7506"/>
    <w:rsid w:val="001D7C26"/>
    <w:rsid w:val="001E1E74"/>
    <w:rsid w:val="001E2C33"/>
    <w:rsid w:val="001E7400"/>
    <w:rsid w:val="001E7C3B"/>
    <w:rsid w:val="001F180F"/>
    <w:rsid w:val="001F2AC6"/>
    <w:rsid w:val="001F584D"/>
    <w:rsid w:val="001F58BF"/>
    <w:rsid w:val="001F72DF"/>
    <w:rsid w:val="001F79DA"/>
    <w:rsid w:val="00200F77"/>
    <w:rsid w:val="00201180"/>
    <w:rsid w:val="00201768"/>
    <w:rsid w:val="00202209"/>
    <w:rsid w:val="00202273"/>
    <w:rsid w:val="00203A1E"/>
    <w:rsid w:val="00205118"/>
    <w:rsid w:val="00205B47"/>
    <w:rsid w:val="00206E8B"/>
    <w:rsid w:val="0020750F"/>
    <w:rsid w:val="00211E19"/>
    <w:rsid w:val="00212AAC"/>
    <w:rsid w:val="00212D7A"/>
    <w:rsid w:val="002140D5"/>
    <w:rsid w:val="00214751"/>
    <w:rsid w:val="00215361"/>
    <w:rsid w:val="00217017"/>
    <w:rsid w:val="0021715F"/>
    <w:rsid w:val="00217180"/>
    <w:rsid w:val="002208A7"/>
    <w:rsid w:val="002209C0"/>
    <w:rsid w:val="00220F4E"/>
    <w:rsid w:val="00221CE5"/>
    <w:rsid w:val="0022303B"/>
    <w:rsid w:val="002243D8"/>
    <w:rsid w:val="002250FA"/>
    <w:rsid w:val="002255E0"/>
    <w:rsid w:val="00226F69"/>
    <w:rsid w:val="00227896"/>
    <w:rsid w:val="00227955"/>
    <w:rsid w:val="00227EFC"/>
    <w:rsid w:val="0023048A"/>
    <w:rsid w:val="002307CA"/>
    <w:rsid w:val="00230DDE"/>
    <w:rsid w:val="0023149F"/>
    <w:rsid w:val="00232507"/>
    <w:rsid w:val="00234772"/>
    <w:rsid w:val="00234CB1"/>
    <w:rsid w:val="00234DB2"/>
    <w:rsid w:val="00236D11"/>
    <w:rsid w:val="00236EE4"/>
    <w:rsid w:val="0023728A"/>
    <w:rsid w:val="00237FB5"/>
    <w:rsid w:val="002408C0"/>
    <w:rsid w:val="00241935"/>
    <w:rsid w:val="00242C02"/>
    <w:rsid w:val="00243BEB"/>
    <w:rsid w:val="00244D38"/>
    <w:rsid w:val="00245018"/>
    <w:rsid w:val="002469FD"/>
    <w:rsid w:val="00247A38"/>
    <w:rsid w:val="00250422"/>
    <w:rsid w:val="00252116"/>
    <w:rsid w:val="00253048"/>
    <w:rsid w:val="00253B47"/>
    <w:rsid w:val="00253D86"/>
    <w:rsid w:val="00254A6F"/>
    <w:rsid w:val="00254FB7"/>
    <w:rsid w:val="00255FCC"/>
    <w:rsid w:val="00256603"/>
    <w:rsid w:val="00257208"/>
    <w:rsid w:val="00263CD8"/>
    <w:rsid w:val="00264144"/>
    <w:rsid w:val="00264736"/>
    <w:rsid w:val="00265A32"/>
    <w:rsid w:val="002660B4"/>
    <w:rsid w:val="00267B65"/>
    <w:rsid w:val="0027006C"/>
    <w:rsid w:val="00270E84"/>
    <w:rsid w:val="00271B48"/>
    <w:rsid w:val="00272A68"/>
    <w:rsid w:val="00274009"/>
    <w:rsid w:val="00275B6D"/>
    <w:rsid w:val="00275DCF"/>
    <w:rsid w:val="00277AF6"/>
    <w:rsid w:val="00280CCC"/>
    <w:rsid w:val="00283238"/>
    <w:rsid w:val="00284A02"/>
    <w:rsid w:val="00285558"/>
    <w:rsid w:val="00285BDE"/>
    <w:rsid w:val="002866BF"/>
    <w:rsid w:val="00286BCB"/>
    <w:rsid w:val="00287320"/>
    <w:rsid w:val="00287D77"/>
    <w:rsid w:val="002904C4"/>
    <w:rsid w:val="00290682"/>
    <w:rsid w:val="00290C4E"/>
    <w:rsid w:val="00290E70"/>
    <w:rsid w:val="00291466"/>
    <w:rsid w:val="00292143"/>
    <w:rsid w:val="00292148"/>
    <w:rsid w:val="00292A03"/>
    <w:rsid w:val="00292D3A"/>
    <w:rsid w:val="002958CD"/>
    <w:rsid w:val="00295D23"/>
    <w:rsid w:val="00296119"/>
    <w:rsid w:val="0029617D"/>
    <w:rsid w:val="00296BAA"/>
    <w:rsid w:val="00296F37"/>
    <w:rsid w:val="002979B5"/>
    <w:rsid w:val="002A1CFB"/>
    <w:rsid w:val="002A21BE"/>
    <w:rsid w:val="002A2881"/>
    <w:rsid w:val="002A2AE0"/>
    <w:rsid w:val="002A4075"/>
    <w:rsid w:val="002A51FD"/>
    <w:rsid w:val="002A65B2"/>
    <w:rsid w:val="002A6B6B"/>
    <w:rsid w:val="002A7910"/>
    <w:rsid w:val="002A7AB4"/>
    <w:rsid w:val="002B2114"/>
    <w:rsid w:val="002B21B8"/>
    <w:rsid w:val="002B30BB"/>
    <w:rsid w:val="002B357B"/>
    <w:rsid w:val="002B4058"/>
    <w:rsid w:val="002B5B40"/>
    <w:rsid w:val="002B79AD"/>
    <w:rsid w:val="002C24A2"/>
    <w:rsid w:val="002C2BDA"/>
    <w:rsid w:val="002C2FFC"/>
    <w:rsid w:val="002C317A"/>
    <w:rsid w:val="002C356C"/>
    <w:rsid w:val="002C4414"/>
    <w:rsid w:val="002C6394"/>
    <w:rsid w:val="002C64AE"/>
    <w:rsid w:val="002C6F38"/>
    <w:rsid w:val="002D0E81"/>
    <w:rsid w:val="002D1762"/>
    <w:rsid w:val="002D37F0"/>
    <w:rsid w:val="002D4310"/>
    <w:rsid w:val="002D4DA4"/>
    <w:rsid w:val="002D4EA4"/>
    <w:rsid w:val="002D52FF"/>
    <w:rsid w:val="002D5890"/>
    <w:rsid w:val="002D679D"/>
    <w:rsid w:val="002D78D9"/>
    <w:rsid w:val="002E1671"/>
    <w:rsid w:val="002E1DDA"/>
    <w:rsid w:val="002E2760"/>
    <w:rsid w:val="002E29F0"/>
    <w:rsid w:val="002E3813"/>
    <w:rsid w:val="002E4390"/>
    <w:rsid w:val="002E45C6"/>
    <w:rsid w:val="002E477F"/>
    <w:rsid w:val="002E4E41"/>
    <w:rsid w:val="002E5CDB"/>
    <w:rsid w:val="002E6479"/>
    <w:rsid w:val="002E7DA8"/>
    <w:rsid w:val="002F132E"/>
    <w:rsid w:val="002F1622"/>
    <w:rsid w:val="002F1758"/>
    <w:rsid w:val="002F1C5D"/>
    <w:rsid w:val="002F1DD6"/>
    <w:rsid w:val="002F29DA"/>
    <w:rsid w:val="002F2C63"/>
    <w:rsid w:val="002F38BB"/>
    <w:rsid w:val="002F3CD7"/>
    <w:rsid w:val="002F40F1"/>
    <w:rsid w:val="002F4A32"/>
    <w:rsid w:val="002F4B4E"/>
    <w:rsid w:val="002F7D3D"/>
    <w:rsid w:val="00300CE2"/>
    <w:rsid w:val="00302C60"/>
    <w:rsid w:val="00303FE9"/>
    <w:rsid w:val="00304858"/>
    <w:rsid w:val="00304FCE"/>
    <w:rsid w:val="00305F40"/>
    <w:rsid w:val="0030732D"/>
    <w:rsid w:val="0030788A"/>
    <w:rsid w:val="00310E7F"/>
    <w:rsid w:val="003115F1"/>
    <w:rsid w:val="0031271C"/>
    <w:rsid w:val="003134E4"/>
    <w:rsid w:val="003136C9"/>
    <w:rsid w:val="003142B8"/>
    <w:rsid w:val="00314A7F"/>
    <w:rsid w:val="00314C93"/>
    <w:rsid w:val="0031747A"/>
    <w:rsid w:val="003175B5"/>
    <w:rsid w:val="00317D3F"/>
    <w:rsid w:val="00320D05"/>
    <w:rsid w:val="00321607"/>
    <w:rsid w:val="00322875"/>
    <w:rsid w:val="00322F93"/>
    <w:rsid w:val="003265ED"/>
    <w:rsid w:val="0032663F"/>
    <w:rsid w:val="003267EF"/>
    <w:rsid w:val="0032688A"/>
    <w:rsid w:val="00327860"/>
    <w:rsid w:val="00327D12"/>
    <w:rsid w:val="00331751"/>
    <w:rsid w:val="003319E2"/>
    <w:rsid w:val="00331BE8"/>
    <w:rsid w:val="00332373"/>
    <w:rsid w:val="0033252D"/>
    <w:rsid w:val="003336B7"/>
    <w:rsid w:val="00333DAA"/>
    <w:rsid w:val="0033421F"/>
    <w:rsid w:val="00337007"/>
    <w:rsid w:val="00337617"/>
    <w:rsid w:val="00337E84"/>
    <w:rsid w:val="00340601"/>
    <w:rsid w:val="0034079C"/>
    <w:rsid w:val="00340DBD"/>
    <w:rsid w:val="00342EAE"/>
    <w:rsid w:val="0034309D"/>
    <w:rsid w:val="00344064"/>
    <w:rsid w:val="00345AF5"/>
    <w:rsid w:val="00346D52"/>
    <w:rsid w:val="0034761E"/>
    <w:rsid w:val="003479CD"/>
    <w:rsid w:val="003501B1"/>
    <w:rsid w:val="00351892"/>
    <w:rsid w:val="00353E11"/>
    <w:rsid w:val="00353FE2"/>
    <w:rsid w:val="003563E7"/>
    <w:rsid w:val="003571AD"/>
    <w:rsid w:val="00360ACF"/>
    <w:rsid w:val="00360E38"/>
    <w:rsid w:val="00362C73"/>
    <w:rsid w:val="00362CC1"/>
    <w:rsid w:val="00364369"/>
    <w:rsid w:val="003647CC"/>
    <w:rsid w:val="00365431"/>
    <w:rsid w:val="00365816"/>
    <w:rsid w:val="00365A3B"/>
    <w:rsid w:val="00366AC6"/>
    <w:rsid w:val="00367B26"/>
    <w:rsid w:val="00367F41"/>
    <w:rsid w:val="00370474"/>
    <w:rsid w:val="003718BD"/>
    <w:rsid w:val="0037386E"/>
    <w:rsid w:val="00373D5B"/>
    <w:rsid w:val="00374505"/>
    <w:rsid w:val="00374649"/>
    <w:rsid w:val="0037491E"/>
    <w:rsid w:val="00374B4B"/>
    <w:rsid w:val="00374B5F"/>
    <w:rsid w:val="00374EBF"/>
    <w:rsid w:val="00375204"/>
    <w:rsid w:val="0037570D"/>
    <w:rsid w:val="00375C3B"/>
    <w:rsid w:val="00376DBF"/>
    <w:rsid w:val="00376F3A"/>
    <w:rsid w:val="00377799"/>
    <w:rsid w:val="0038009C"/>
    <w:rsid w:val="0038079E"/>
    <w:rsid w:val="00381C90"/>
    <w:rsid w:val="00382AC7"/>
    <w:rsid w:val="00383887"/>
    <w:rsid w:val="0038419E"/>
    <w:rsid w:val="0038456E"/>
    <w:rsid w:val="003845DD"/>
    <w:rsid w:val="00384F2B"/>
    <w:rsid w:val="003852C0"/>
    <w:rsid w:val="003871CF"/>
    <w:rsid w:val="0039089A"/>
    <w:rsid w:val="00394E35"/>
    <w:rsid w:val="003950A9"/>
    <w:rsid w:val="0039578B"/>
    <w:rsid w:val="003975E9"/>
    <w:rsid w:val="00397A33"/>
    <w:rsid w:val="003A007C"/>
    <w:rsid w:val="003A2DF1"/>
    <w:rsid w:val="003A36E9"/>
    <w:rsid w:val="003A3930"/>
    <w:rsid w:val="003A4278"/>
    <w:rsid w:val="003A4C27"/>
    <w:rsid w:val="003A4D1B"/>
    <w:rsid w:val="003A6320"/>
    <w:rsid w:val="003A6CE7"/>
    <w:rsid w:val="003B03FE"/>
    <w:rsid w:val="003B2A55"/>
    <w:rsid w:val="003B2C56"/>
    <w:rsid w:val="003B3CBB"/>
    <w:rsid w:val="003B4394"/>
    <w:rsid w:val="003B4705"/>
    <w:rsid w:val="003B5B35"/>
    <w:rsid w:val="003B638A"/>
    <w:rsid w:val="003B6AE1"/>
    <w:rsid w:val="003B6E6B"/>
    <w:rsid w:val="003B7560"/>
    <w:rsid w:val="003C1AF9"/>
    <w:rsid w:val="003C258A"/>
    <w:rsid w:val="003D016D"/>
    <w:rsid w:val="003D0C91"/>
    <w:rsid w:val="003D12B0"/>
    <w:rsid w:val="003D1862"/>
    <w:rsid w:val="003D1A32"/>
    <w:rsid w:val="003D3C11"/>
    <w:rsid w:val="003D53BF"/>
    <w:rsid w:val="003D5C18"/>
    <w:rsid w:val="003D69EC"/>
    <w:rsid w:val="003D75AF"/>
    <w:rsid w:val="003D78E7"/>
    <w:rsid w:val="003E10A3"/>
    <w:rsid w:val="003E2491"/>
    <w:rsid w:val="003E2D28"/>
    <w:rsid w:val="003E2ED0"/>
    <w:rsid w:val="003E3FC7"/>
    <w:rsid w:val="003E6C41"/>
    <w:rsid w:val="003E7EC2"/>
    <w:rsid w:val="003E7EEC"/>
    <w:rsid w:val="003F1613"/>
    <w:rsid w:val="003F16D7"/>
    <w:rsid w:val="003F2002"/>
    <w:rsid w:val="003F2BF6"/>
    <w:rsid w:val="003F3615"/>
    <w:rsid w:val="003F477B"/>
    <w:rsid w:val="003F566F"/>
    <w:rsid w:val="003F5AE7"/>
    <w:rsid w:val="003F5EFB"/>
    <w:rsid w:val="003F64B0"/>
    <w:rsid w:val="003F68CF"/>
    <w:rsid w:val="003F7E3B"/>
    <w:rsid w:val="00400198"/>
    <w:rsid w:val="00400BDD"/>
    <w:rsid w:val="00403FB7"/>
    <w:rsid w:val="00404D2D"/>
    <w:rsid w:val="00405D53"/>
    <w:rsid w:val="00405F46"/>
    <w:rsid w:val="004075F0"/>
    <w:rsid w:val="00407F13"/>
    <w:rsid w:val="00410726"/>
    <w:rsid w:val="00411014"/>
    <w:rsid w:val="004125EA"/>
    <w:rsid w:val="00415A7C"/>
    <w:rsid w:val="004174B6"/>
    <w:rsid w:val="004203FE"/>
    <w:rsid w:val="00420E43"/>
    <w:rsid w:val="00421DAD"/>
    <w:rsid w:val="00425110"/>
    <w:rsid w:val="00425818"/>
    <w:rsid w:val="0042676B"/>
    <w:rsid w:val="00426BCD"/>
    <w:rsid w:val="00426DAE"/>
    <w:rsid w:val="00427ADD"/>
    <w:rsid w:val="004311CC"/>
    <w:rsid w:val="00432107"/>
    <w:rsid w:val="0043307A"/>
    <w:rsid w:val="00434245"/>
    <w:rsid w:val="00434B18"/>
    <w:rsid w:val="00435407"/>
    <w:rsid w:val="00436055"/>
    <w:rsid w:val="00437B9A"/>
    <w:rsid w:val="00440789"/>
    <w:rsid w:val="004416BF"/>
    <w:rsid w:val="004421F7"/>
    <w:rsid w:val="004422BB"/>
    <w:rsid w:val="00444E92"/>
    <w:rsid w:val="0044552D"/>
    <w:rsid w:val="00445B5E"/>
    <w:rsid w:val="00446B7E"/>
    <w:rsid w:val="00446D42"/>
    <w:rsid w:val="0044702C"/>
    <w:rsid w:val="004472E3"/>
    <w:rsid w:val="00447C54"/>
    <w:rsid w:val="00451FCA"/>
    <w:rsid w:val="00452EF4"/>
    <w:rsid w:val="004539C7"/>
    <w:rsid w:val="00454BD6"/>
    <w:rsid w:val="00456343"/>
    <w:rsid w:val="00456F2C"/>
    <w:rsid w:val="00461457"/>
    <w:rsid w:val="00461B86"/>
    <w:rsid w:val="00462C8A"/>
    <w:rsid w:val="00465248"/>
    <w:rsid w:val="00465AA2"/>
    <w:rsid w:val="0047036A"/>
    <w:rsid w:val="0047041F"/>
    <w:rsid w:val="00471097"/>
    <w:rsid w:val="004728DD"/>
    <w:rsid w:val="00473157"/>
    <w:rsid w:val="004732F1"/>
    <w:rsid w:val="00474086"/>
    <w:rsid w:val="00474DFA"/>
    <w:rsid w:val="004751C1"/>
    <w:rsid w:val="004754BC"/>
    <w:rsid w:val="004758E6"/>
    <w:rsid w:val="00475D8D"/>
    <w:rsid w:val="00476C00"/>
    <w:rsid w:val="00476EAF"/>
    <w:rsid w:val="004771C8"/>
    <w:rsid w:val="004803B5"/>
    <w:rsid w:val="004812A6"/>
    <w:rsid w:val="004815CD"/>
    <w:rsid w:val="004838CF"/>
    <w:rsid w:val="004845D6"/>
    <w:rsid w:val="0048583A"/>
    <w:rsid w:val="00485BD1"/>
    <w:rsid w:val="0049108A"/>
    <w:rsid w:val="004914FF"/>
    <w:rsid w:val="00491EFB"/>
    <w:rsid w:val="00492697"/>
    <w:rsid w:val="0049304E"/>
    <w:rsid w:val="00493D91"/>
    <w:rsid w:val="00494EE8"/>
    <w:rsid w:val="00495358"/>
    <w:rsid w:val="004962E4"/>
    <w:rsid w:val="00496BA0"/>
    <w:rsid w:val="0049724D"/>
    <w:rsid w:val="004A1FF9"/>
    <w:rsid w:val="004A2640"/>
    <w:rsid w:val="004B0805"/>
    <w:rsid w:val="004B2EF1"/>
    <w:rsid w:val="004B37A1"/>
    <w:rsid w:val="004B67BF"/>
    <w:rsid w:val="004B6CF4"/>
    <w:rsid w:val="004B6FD3"/>
    <w:rsid w:val="004C09FB"/>
    <w:rsid w:val="004C1178"/>
    <w:rsid w:val="004C12AC"/>
    <w:rsid w:val="004C1CB7"/>
    <w:rsid w:val="004C30FA"/>
    <w:rsid w:val="004C4B37"/>
    <w:rsid w:val="004C5125"/>
    <w:rsid w:val="004C5C3E"/>
    <w:rsid w:val="004C66C0"/>
    <w:rsid w:val="004C6727"/>
    <w:rsid w:val="004C67BB"/>
    <w:rsid w:val="004C73F0"/>
    <w:rsid w:val="004C7982"/>
    <w:rsid w:val="004D1374"/>
    <w:rsid w:val="004D1AE5"/>
    <w:rsid w:val="004D2CE6"/>
    <w:rsid w:val="004D3665"/>
    <w:rsid w:val="004D3AEE"/>
    <w:rsid w:val="004D3D1B"/>
    <w:rsid w:val="004D3FD7"/>
    <w:rsid w:val="004D4444"/>
    <w:rsid w:val="004D5E6C"/>
    <w:rsid w:val="004D7E8F"/>
    <w:rsid w:val="004E0669"/>
    <w:rsid w:val="004E21DF"/>
    <w:rsid w:val="004E284D"/>
    <w:rsid w:val="004E2D92"/>
    <w:rsid w:val="004F3ABB"/>
    <w:rsid w:val="004F42E4"/>
    <w:rsid w:val="004F4C58"/>
    <w:rsid w:val="004F6DC0"/>
    <w:rsid w:val="004F7465"/>
    <w:rsid w:val="005004A3"/>
    <w:rsid w:val="00500CEE"/>
    <w:rsid w:val="0050175A"/>
    <w:rsid w:val="00501EE6"/>
    <w:rsid w:val="00502440"/>
    <w:rsid w:val="00502A7D"/>
    <w:rsid w:val="00502E6E"/>
    <w:rsid w:val="00502EDA"/>
    <w:rsid w:val="005039FF"/>
    <w:rsid w:val="00503F08"/>
    <w:rsid w:val="00504042"/>
    <w:rsid w:val="00505548"/>
    <w:rsid w:val="005064FC"/>
    <w:rsid w:val="005068DE"/>
    <w:rsid w:val="00506DAA"/>
    <w:rsid w:val="00507B71"/>
    <w:rsid w:val="00507C3B"/>
    <w:rsid w:val="0051046A"/>
    <w:rsid w:val="00510729"/>
    <w:rsid w:val="00510C78"/>
    <w:rsid w:val="00511CA3"/>
    <w:rsid w:val="005126E3"/>
    <w:rsid w:val="005133F1"/>
    <w:rsid w:val="0051405D"/>
    <w:rsid w:val="0051607D"/>
    <w:rsid w:val="00517689"/>
    <w:rsid w:val="0052114A"/>
    <w:rsid w:val="0052185B"/>
    <w:rsid w:val="0052459B"/>
    <w:rsid w:val="0052469D"/>
    <w:rsid w:val="00524CBE"/>
    <w:rsid w:val="00524E8F"/>
    <w:rsid w:val="0052614A"/>
    <w:rsid w:val="00526829"/>
    <w:rsid w:val="00526C12"/>
    <w:rsid w:val="0053025B"/>
    <w:rsid w:val="00530B28"/>
    <w:rsid w:val="0053291A"/>
    <w:rsid w:val="005367A9"/>
    <w:rsid w:val="00537259"/>
    <w:rsid w:val="00537D40"/>
    <w:rsid w:val="005406C9"/>
    <w:rsid w:val="0054516F"/>
    <w:rsid w:val="00545A74"/>
    <w:rsid w:val="00547E1D"/>
    <w:rsid w:val="005504F7"/>
    <w:rsid w:val="0055095B"/>
    <w:rsid w:val="005515C6"/>
    <w:rsid w:val="00552920"/>
    <w:rsid w:val="00552999"/>
    <w:rsid w:val="00554015"/>
    <w:rsid w:val="005561C9"/>
    <w:rsid w:val="00557218"/>
    <w:rsid w:val="0055777C"/>
    <w:rsid w:val="00562648"/>
    <w:rsid w:val="005645EB"/>
    <w:rsid w:val="00564B50"/>
    <w:rsid w:val="00564B97"/>
    <w:rsid w:val="00565089"/>
    <w:rsid w:val="0056569C"/>
    <w:rsid w:val="00565F41"/>
    <w:rsid w:val="005667F2"/>
    <w:rsid w:val="00566A81"/>
    <w:rsid w:val="0057057B"/>
    <w:rsid w:val="00572F19"/>
    <w:rsid w:val="005735D8"/>
    <w:rsid w:val="0057480A"/>
    <w:rsid w:val="005753FC"/>
    <w:rsid w:val="00575A4A"/>
    <w:rsid w:val="00576EED"/>
    <w:rsid w:val="00577B41"/>
    <w:rsid w:val="005801DD"/>
    <w:rsid w:val="0058192B"/>
    <w:rsid w:val="0058356B"/>
    <w:rsid w:val="00584E34"/>
    <w:rsid w:val="00584EFD"/>
    <w:rsid w:val="0059136F"/>
    <w:rsid w:val="0059143F"/>
    <w:rsid w:val="005923BA"/>
    <w:rsid w:val="005926B2"/>
    <w:rsid w:val="00592ABC"/>
    <w:rsid w:val="005933D0"/>
    <w:rsid w:val="0059482D"/>
    <w:rsid w:val="00594E02"/>
    <w:rsid w:val="005952EF"/>
    <w:rsid w:val="005957C0"/>
    <w:rsid w:val="00595DB2"/>
    <w:rsid w:val="00595E52"/>
    <w:rsid w:val="00595FD8"/>
    <w:rsid w:val="00597123"/>
    <w:rsid w:val="00597A81"/>
    <w:rsid w:val="005A3168"/>
    <w:rsid w:val="005A4797"/>
    <w:rsid w:val="005A4B41"/>
    <w:rsid w:val="005B057F"/>
    <w:rsid w:val="005B122F"/>
    <w:rsid w:val="005B25CA"/>
    <w:rsid w:val="005B3D3E"/>
    <w:rsid w:val="005B4268"/>
    <w:rsid w:val="005B4997"/>
    <w:rsid w:val="005B68A1"/>
    <w:rsid w:val="005B7B01"/>
    <w:rsid w:val="005B7FFB"/>
    <w:rsid w:val="005C10E9"/>
    <w:rsid w:val="005C1E72"/>
    <w:rsid w:val="005C23EE"/>
    <w:rsid w:val="005C256E"/>
    <w:rsid w:val="005C3707"/>
    <w:rsid w:val="005C3FD4"/>
    <w:rsid w:val="005C58A5"/>
    <w:rsid w:val="005C592C"/>
    <w:rsid w:val="005C6250"/>
    <w:rsid w:val="005C6733"/>
    <w:rsid w:val="005D06C3"/>
    <w:rsid w:val="005D0DB5"/>
    <w:rsid w:val="005D204E"/>
    <w:rsid w:val="005D269B"/>
    <w:rsid w:val="005D3BE5"/>
    <w:rsid w:val="005D4E9D"/>
    <w:rsid w:val="005D798B"/>
    <w:rsid w:val="005E042C"/>
    <w:rsid w:val="005E0DD7"/>
    <w:rsid w:val="005E177C"/>
    <w:rsid w:val="005E406F"/>
    <w:rsid w:val="005E5252"/>
    <w:rsid w:val="005E5DD9"/>
    <w:rsid w:val="005E5E5B"/>
    <w:rsid w:val="005E5FF9"/>
    <w:rsid w:val="005E6EFD"/>
    <w:rsid w:val="005E771D"/>
    <w:rsid w:val="005E7C27"/>
    <w:rsid w:val="005F0747"/>
    <w:rsid w:val="005F0F69"/>
    <w:rsid w:val="005F1FAE"/>
    <w:rsid w:val="005F3810"/>
    <w:rsid w:val="005F5A54"/>
    <w:rsid w:val="005F5D32"/>
    <w:rsid w:val="005F710D"/>
    <w:rsid w:val="005F78DE"/>
    <w:rsid w:val="005F7E90"/>
    <w:rsid w:val="00600CC9"/>
    <w:rsid w:val="00601CE0"/>
    <w:rsid w:val="006034A3"/>
    <w:rsid w:val="0060361F"/>
    <w:rsid w:val="006045A6"/>
    <w:rsid w:val="00604A69"/>
    <w:rsid w:val="00606C4E"/>
    <w:rsid w:val="0060783A"/>
    <w:rsid w:val="00607F86"/>
    <w:rsid w:val="00611063"/>
    <w:rsid w:val="00613C8F"/>
    <w:rsid w:val="00615E1A"/>
    <w:rsid w:val="0061665C"/>
    <w:rsid w:val="00620923"/>
    <w:rsid w:val="006209BE"/>
    <w:rsid w:val="0062396F"/>
    <w:rsid w:val="006240A2"/>
    <w:rsid w:val="00624BC6"/>
    <w:rsid w:val="006253E4"/>
    <w:rsid w:val="00626FD2"/>
    <w:rsid w:val="006304C0"/>
    <w:rsid w:val="006310F8"/>
    <w:rsid w:val="0063121A"/>
    <w:rsid w:val="00633756"/>
    <w:rsid w:val="00634342"/>
    <w:rsid w:val="00634A3E"/>
    <w:rsid w:val="006366AC"/>
    <w:rsid w:val="00636BF6"/>
    <w:rsid w:val="00640038"/>
    <w:rsid w:val="00641377"/>
    <w:rsid w:val="00641540"/>
    <w:rsid w:val="00643105"/>
    <w:rsid w:val="00646609"/>
    <w:rsid w:val="00646627"/>
    <w:rsid w:val="006467EB"/>
    <w:rsid w:val="00646828"/>
    <w:rsid w:val="00647B04"/>
    <w:rsid w:val="00650D95"/>
    <w:rsid w:val="00653249"/>
    <w:rsid w:val="006533E6"/>
    <w:rsid w:val="006539B9"/>
    <w:rsid w:val="00654D4A"/>
    <w:rsid w:val="00656251"/>
    <w:rsid w:val="00660151"/>
    <w:rsid w:val="006607FD"/>
    <w:rsid w:val="00660C6E"/>
    <w:rsid w:val="00660FC2"/>
    <w:rsid w:val="00661ECA"/>
    <w:rsid w:val="00662767"/>
    <w:rsid w:val="006630F4"/>
    <w:rsid w:val="0066355A"/>
    <w:rsid w:val="00664F38"/>
    <w:rsid w:val="00665DD7"/>
    <w:rsid w:val="00667123"/>
    <w:rsid w:val="00667139"/>
    <w:rsid w:val="006674FE"/>
    <w:rsid w:val="00670E9E"/>
    <w:rsid w:val="006721E5"/>
    <w:rsid w:val="00674E09"/>
    <w:rsid w:val="00674E41"/>
    <w:rsid w:val="0067621E"/>
    <w:rsid w:val="006777A2"/>
    <w:rsid w:val="0067782A"/>
    <w:rsid w:val="0068104F"/>
    <w:rsid w:val="00683ED9"/>
    <w:rsid w:val="00685E89"/>
    <w:rsid w:val="00687BE1"/>
    <w:rsid w:val="006901B1"/>
    <w:rsid w:val="006903FE"/>
    <w:rsid w:val="006908D9"/>
    <w:rsid w:val="0069318B"/>
    <w:rsid w:val="00693627"/>
    <w:rsid w:val="00693AE0"/>
    <w:rsid w:val="00695C34"/>
    <w:rsid w:val="0069676C"/>
    <w:rsid w:val="006A222D"/>
    <w:rsid w:val="006A2709"/>
    <w:rsid w:val="006A394A"/>
    <w:rsid w:val="006A430D"/>
    <w:rsid w:val="006A5B25"/>
    <w:rsid w:val="006A67D6"/>
    <w:rsid w:val="006A6EA4"/>
    <w:rsid w:val="006A725E"/>
    <w:rsid w:val="006B0A3F"/>
    <w:rsid w:val="006B11BA"/>
    <w:rsid w:val="006B389B"/>
    <w:rsid w:val="006B5FF4"/>
    <w:rsid w:val="006B6869"/>
    <w:rsid w:val="006B6C1F"/>
    <w:rsid w:val="006B6E20"/>
    <w:rsid w:val="006B785E"/>
    <w:rsid w:val="006C0BB9"/>
    <w:rsid w:val="006C63FB"/>
    <w:rsid w:val="006C6F0E"/>
    <w:rsid w:val="006C7103"/>
    <w:rsid w:val="006D065D"/>
    <w:rsid w:val="006D16A9"/>
    <w:rsid w:val="006D1C99"/>
    <w:rsid w:val="006D4048"/>
    <w:rsid w:val="006D463E"/>
    <w:rsid w:val="006D46CC"/>
    <w:rsid w:val="006D4C0E"/>
    <w:rsid w:val="006D6E6E"/>
    <w:rsid w:val="006D7553"/>
    <w:rsid w:val="006D7E7D"/>
    <w:rsid w:val="006E1F03"/>
    <w:rsid w:val="006E21C9"/>
    <w:rsid w:val="006E2312"/>
    <w:rsid w:val="006E48E2"/>
    <w:rsid w:val="006E59FB"/>
    <w:rsid w:val="006E61CB"/>
    <w:rsid w:val="006F04C9"/>
    <w:rsid w:val="006F1AC0"/>
    <w:rsid w:val="006F20A1"/>
    <w:rsid w:val="006F27D1"/>
    <w:rsid w:val="006F295C"/>
    <w:rsid w:val="006F2F5F"/>
    <w:rsid w:val="006F4ED8"/>
    <w:rsid w:val="006F5D88"/>
    <w:rsid w:val="006F5DEF"/>
    <w:rsid w:val="006F6276"/>
    <w:rsid w:val="00700145"/>
    <w:rsid w:val="0070125B"/>
    <w:rsid w:val="00704642"/>
    <w:rsid w:val="00704E9A"/>
    <w:rsid w:val="00706C45"/>
    <w:rsid w:val="00707AE8"/>
    <w:rsid w:val="00707B78"/>
    <w:rsid w:val="007113FB"/>
    <w:rsid w:val="007127C0"/>
    <w:rsid w:val="007127ED"/>
    <w:rsid w:val="00713C3E"/>
    <w:rsid w:val="00721111"/>
    <w:rsid w:val="00721140"/>
    <w:rsid w:val="00721156"/>
    <w:rsid w:val="00725BE3"/>
    <w:rsid w:val="00727185"/>
    <w:rsid w:val="00730AD2"/>
    <w:rsid w:val="00730F2E"/>
    <w:rsid w:val="00733ED0"/>
    <w:rsid w:val="007344F0"/>
    <w:rsid w:val="00735B32"/>
    <w:rsid w:val="00736ACF"/>
    <w:rsid w:val="007377DD"/>
    <w:rsid w:val="00737C3F"/>
    <w:rsid w:val="00740522"/>
    <w:rsid w:val="0074084E"/>
    <w:rsid w:val="00743AEC"/>
    <w:rsid w:val="00744FDA"/>
    <w:rsid w:val="007476B3"/>
    <w:rsid w:val="007503F9"/>
    <w:rsid w:val="00750890"/>
    <w:rsid w:val="00750A25"/>
    <w:rsid w:val="007527FB"/>
    <w:rsid w:val="00753CF5"/>
    <w:rsid w:val="00755B9C"/>
    <w:rsid w:val="007571AB"/>
    <w:rsid w:val="00760066"/>
    <w:rsid w:val="00760139"/>
    <w:rsid w:val="00760D89"/>
    <w:rsid w:val="007619CB"/>
    <w:rsid w:val="00762489"/>
    <w:rsid w:val="00762524"/>
    <w:rsid w:val="007636E4"/>
    <w:rsid w:val="007653AB"/>
    <w:rsid w:val="00766C46"/>
    <w:rsid w:val="007704B7"/>
    <w:rsid w:val="007718CB"/>
    <w:rsid w:val="00772AD4"/>
    <w:rsid w:val="007730E2"/>
    <w:rsid w:val="007732F0"/>
    <w:rsid w:val="00774438"/>
    <w:rsid w:val="007754FB"/>
    <w:rsid w:val="007760E7"/>
    <w:rsid w:val="00780B60"/>
    <w:rsid w:val="00782657"/>
    <w:rsid w:val="00782C12"/>
    <w:rsid w:val="00783710"/>
    <w:rsid w:val="007849EB"/>
    <w:rsid w:val="0078564A"/>
    <w:rsid w:val="00786206"/>
    <w:rsid w:val="007867A6"/>
    <w:rsid w:val="00791283"/>
    <w:rsid w:val="00791301"/>
    <w:rsid w:val="00793263"/>
    <w:rsid w:val="007932FB"/>
    <w:rsid w:val="00793A92"/>
    <w:rsid w:val="00793D1A"/>
    <w:rsid w:val="00794E65"/>
    <w:rsid w:val="00795525"/>
    <w:rsid w:val="007A032A"/>
    <w:rsid w:val="007A1108"/>
    <w:rsid w:val="007A2072"/>
    <w:rsid w:val="007A216A"/>
    <w:rsid w:val="007A3BD8"/>
    <w:rsid w:val="007A43E3"/>
    <w:rsid w:val="007A4C3A"/>
    <w:rsid w:val="007A4D6E"/>
    <w:rsid w:val="007A5BEA"/>
    <w:rsid w:val="007A5BF9"/>
    <w:rsid w:val="007A6BB0"/>
    <w:rsid w:val="007A7919"/>
    <w:rsid w:val="007A7ACD"/>
    <w:rsid w:val="007B1A84"/>
    <w:rsid w:val="007B3468"/>
    <w:rsid w:val="007B370D"/>
    <w:rsid w:val="007B3E2E"/>
    <w:rsid w:val="007B5B18"/>
    <w:rsid w:val="007B6281"/>
    <w:rsid w:val="007B67D2"/>
    <w:rsid w:val="007B6E01"/>
    <w:rsid w:val="007B70AD"/>
    <w:rsid w:val="007C0422"/>
    <w:rsid w:val="007C09A2"/>
    <w:rsid w:val="007C2510"/>
    <w:rsid w:val="007C2EC6"/>
    <w:rsid w:val="007C62C1"/>
    <w:rsid w:val="007C7150"/>
    <w:rsid w:val="007C7689"/>
    <w:rsid w:val="007D1471"/>
    <w:rsid w:val="007D2FF7"/>
    <w:rsid w:val="007D4648"/>
    <w:rsid w:val="007D6270"/>
    <w:rsid w:val="007D66B5"/>
    <w:rsid w:val="007D6C54"/>
    <w:rsid w:val="007D6E57"/>
    <w:rsid w:val="007E31D0"/>
    <w:rsid w:val="007E3207"/>
    <w:rsid w:val="007E51B2"/>
    <w:rsid w:val="007F03DF"/>
    <w:rsid w:val="007F0DE7"/>
    <w:rsid w:val="007F148B"/>
    <w:rsid w:val="007F33D9"/>
    <w:rsid w:val="007F3A2E"/>
    <w:rsid w:val="007F46F0"/>
    <w:rsid w:val="007F4806"/>
    <w:rsid w:val="007F4B70"/>
    <w:rsid w:val="007F5002"/>
    <w:rsid w:val="007F568B"/>
    <w:rsid w:val="007F5E07"/>
    <w:rsid w:val="007F7980"/>
    <w:rsid w:val="00800145"/>
    <w:rsid w:val="008001BB"/>
    <w:rsid w:val="008027C2"/>
    <w:rsid w:val="00803C4A"/>
    <w:rsid w:val="008055BC"/>
    <w:rsid w:val="00805D49"/>
    <w:rsid w:val="00805E03"/>
    <w:rsid w:val="0080691D"/>
    <w:rsid w:val="00806D4C"/>
    <w:rsid w:val="00806D71"/>
    <w:rsid w:val="00807CF6"/>
    <w:rsid w:val="00807E0C"/>
    <w:rsid w:val="008104F2"/>
    <w:rsid w:val="00810CB2"/>
    <w:rsid w:val="008111BD"/>
    <w:rsid w:val="008115BE"/>
    <w:rsid w:val="00811CB1"/>
    <w:rsid w:val="00811D3B"/>
    <w:rsid w:val="00814693"/>
    <w:rsid w:val="008163A3"/>
    <w:rsid w:val="00816939"/>
    <w:rsid w:val="00820EC0"/>
    <w:rsid w:val="0082113D"/>
    <w:rsid w:val="008222EB"/>
    <w:rsid w:val="008224A6"/>
    <w:rsid w:val="008251A3"/>
    <w:rsid w:val="008256DA"/>
    <w:rsid w:val="00825D2B"/>
    <w:rsid w:val="0082734B"/>
    <w:rsid w:val="00827C55"/>
    <w:rsid w:val="00827D0F"/>
    <w:rsid w:val="00831988"/>
    <w:rsid w:val="00831A3A"/>
    <w:rsid w:val="008322C2"/>
    <w:rsid w:val="00833783"/>
    <w:rsid w:val="008347E7"/>
    <w:rsid w:val="00835C51"/>
    <w:rsid w:val="00835E5A"/>
    <w:rsid w:val="00836B82"/>
    <w:rsid w:val="00837104"/>
    <w:rsid w:val="00841896"/>
    <w:rsid w:val="008429F3"/>
    <w:rsid w:val="0084343C"/>
    <w:rsid w:val="00843CAF"/>
    <w:rsid w:val="00844324"/>
    <w:rsid w:val="0084476A"/>
    <w:rsid w:val="008449FC"/>
    <w:rsid w:val="00845C0F"/>
    <w:rsid w:val="00846154"/>
    <w:rsid w:val="00846702"/>
    <w:rsid w:val="00846C2F"/>
    <w:rsid w:val="0084740A"/>
    <w:rsid w:val="008508B3"/>
    <w:rsid w:val="0085151A"/>
    <w:rsid w:val="00851B37"/>
    <w:rsid w:val="008520A7"/>
    <w:rsid w:val="00854D0F"/>
    <w:rsid w:val="00854EDA"/>
    <w:rsid w:val="00854FDB"/>
    <w:rsid w:val="00855418"/>
    <w:rsid w:val="00855566"/>
    <w:rsid w:val="00856AD4"/>
    <w:rsid w:val="00856FF8"/>
    <w:rsid w:val="00860F24"/>
    <w:rsid w:val="008622B9"/>
    <w:rsid w:val="0086499A"/>
    <w:rsid w:val="008651B1"/>
    <w:rsid w:val="00866BDD"/>
    <w:rsid w:val="00870485"/>
    <w:rsid w:val="00870D0A"/>
    <w:rsid w:val="00870D0F"/>
    <w:rsid w:val="00871315"/>
    <w:rsid w:val="0087167B"/>
    <w:rsid w:val="00871785"/>
    <w:rsid w:val="00873C92"/>
    <w:rsid w:val="00874C9D"/>
    <w:rsid w:val="0087603A"/>
    <w:rsid w:val="00876BEF"/>
    <w:rsid w:val="008772DC"/>
    <w:rsid w:val="00883F74"/>
    <w:rsid w:val="00884AF5"/>
    <w:rsid w:val="008852C8"/>
    <w:rsid w:val="00885812"/>
    <w:rsid w:val="00885B48"/>
    <w:rsid w:val="00886A79"/>
    <w:rsid w:val="00886C57"/>
    <w:rsid w:val="008902E5"/>
    <w:rsid w:val="008906F4"/>
    <w:rsid w:val="008909E2"/>
    <w:rsid w:val="00890A96"/>
    <w:rsid w:val="00890DB9"/>
    <w:rsid w:val="008917A3"/>
    <w:rsid w:val="008924C6"/>
    <w:rsid w:val="008956BE"/>
    <w:rsid w:val="00896A98"/>
    <w:rsid w:val="00896CBD"/>
    <w:rsid w:val="008976F3"/>
    <w:rsid w:val="008A0E54"/>
    <w:rsid w:val="008A188D"/>
    <w:rsid w:val="008A267A"/>
    <w:rsid w:val="008A2F07"/>
    <w:rsid w:val="008A69CA"/>
    <w:rsid w:val="008A6B0D"/>
    <w:rsid w:val="008B106D"/>
    <w:rsid w:val="008B2062"/>
    <w:rsid w:val="008B22A5"/>
    <w:rsid w:val="008B3042"/>
    <w:rsid w:val="008B317F"/>
    <w:rsid w:val="008B34EE"/>
    <w:rsid w:val="008B3749"/>
    <w:rsid w:val="008B5A83"/>
    <w:rsid w:val="008B6C6A"/>
    <w:rsid w:val="008B7765"/>
    <w:rsid w:val="008B7D8D"/>
    <w:rsid w:val="008C0BEC"/>
    <w:rsid w:val="008C19F8"/>
    <w:rsid w:val="008C26D1"/>
    <w:rsid w:val="008C4567"/>
    <w:rsid w:val="008C65FE"/>
    <w:rsid w:val="008C6E6D"/>
    <w:rsid w:val="008D009A"/>
    <w:rsid w:val="008D099A"/>
    <w:rsid w:val="008D117A"/>
    <w:rsid w:val="008D1D90"/>
    <w:rsid w:val="008D29F4"/>
    <w:rsid w:val="008D4AE4"/>
    <w:rsid w:val="008D51A2"/>
    <w:rsid w:val="008D5E24"/>
    <w:rsid w:val="008D6627"/>
    <w:rsid w:val="008D7538"/>
    <w:rsid w:val="008D77D6"/>
    <w:rsid w:val="008E1B5D"/>
    <w:rsid w:val="008E353B"/>
    <w:rsid w:val="008E418B"/>
    <w:rsid w:val="008E42F8"/>
    <w:rsid w:val="008E7A3E"/>
    <w:rsid w:val="008F1AB9"/>
    <w:rsid w:val="008F2659"/>
    <w:rsid w:val="008F26CC"/>
    <w:rsid w:val="008F28B7"/>
    <w:rsid w:val="008F32B0"/>
    <w:rsid w:val="008F36E0"/>
    <w:rsid w:val="009002DD"/>
    <w:rsid w:val="00901942"/>
    <w:rsid w:val="00901BB5"/>
    <w:rsid w:val="00903643"/>
    <w:rsid w:val="00903AA3"/>
    <w:rsid w:val="00905CD0"/>
    <w:rsid w:val="00906698"/>
    <w:rsid w:val="00906B47"/>
    <w:rsid w:val="0091048F"/>
    <w:rsid w:val="00910E98"/>
    <w:rsid w:val="0091183A"/>
    <w:rsid w:val="00911AA0"/>
    <w:rsid w:val="00912924"/>
    <w:rsid w:val="009133AD"/>
    <w:rsid w:val="00913721"/>
    <w:rsid w:val="00913E8B"/>
    <w:rsid w:val="0091548B"/>
    <w:rsid w:val="00916A95"/>
    <w:rsid w:val="00916B2A"/>
    <w:rsid w:val="00922853"/>
    <w:rsid w:val="00924A16"/>
    <w:rsid w:val="0092524C"/>
    <w:rsid w:val="00925AAF"/>
    <w:rsid w:val="00926195"/>
    <w:rsid w:val="0092625B"/>
    <w:rsid w:val="009264B8"/>
    <w:rsid w:val="00926E60"/>
    <w:rsid w:val="009278E0"/>
    <w:rsid w:val="00930BA7"/>
    <w:rsid w:val="0093118E"/>
    <w:rsid w:val="00932864"/>
    <w:rsid w:val="0093309A"/>
    <w:rsid w:val="00934838"/>
    <w:rsid w:val="00934D60"/>
    <w:rsid w:val="00937AB6"/>
    <w:rsid w:val="0094046F"/>
    <w:rsid w:val="00941004"/>
    <w:rsid w:val="00945BC8"/>
    <w:rsid w:val="00950D1E"/>
    <w:rsid w:val="00951796"/>
    <w:rsid w:val="00951A28"/>
    <w:rsid w:val="00951B27"/>
    <w:rsid w:val="00951C31"/>
    <w:rsid w:val="00951CFF"/>
    <w:rsid w:val="00951E74"/>
    <w:rsid w:val="00953AA0"/>
    <w:rsid w:val="009548AE"/>
    <w:rsid w:val="0095577B"/>
    <w:rsid w:val="00955C53"/>
    <w:rsid w:val="00956552"/>
    <w:rsid w:val="00957FF4"/>
    <w:rsid w:val="009608F3"/>
    <w:rsid w:val="009619EE"/>
    <w:rsid w:val="00962D6F"/>
    <w:rsid w:val="00964100"/>
    <w:rsid w:val="00964320"/>
    <w:rsid w:val="00964379"/>
    <w:rsid w:val="00964BEE"/>
    <w:rsid w:val="00965CA9"/>
    <w:rsid w:val="009668B9"/>
    <w:rsid w:val="00966999"/>
    <w:rsid w:val="009672B1"/>
    <w:rsid w:val="009678E0"/>
    <w:rsid w:val="009702F7"/>
    <w:rsid w:val="009711C4"/>
    <w:rsid w:val="009716F3"/>
    <w:rsid w:val="00972091"/>
    <w:rsid w:val="00972362"/>
    <w:rsid w:val="00973D15"/>
    <w:rsid w:val="009746C9"/>
    <w:rsid w:val="009763AC"/>
    <w:rsid w:val="00977599"/>
    <w:rsid w:val="00977966"/>
    <w:rsid w:val="009779DA"/>
    <w:rsid w:val="009804DD"/>
    <w:rsid w:val="00981583"/>
    <w:rsid w:val="00981CA1"/>
    <w:rsid w:val="00981EAC"/>
    <w:rsid w:val="0098248D"/>
    <w:rsid w:val="009855DB"/>
    <w:rsid w:val="00986151"/>
    <w:rsid w:val="00986A1C"/>
    <w:rsid w:val="00986D0D"/>
    <w:rsid w:val="009875F9"/>
    <w:rsid w:val="00987F20"/>
    <w:rsid w:val="009912EA"/>
    <w:rsid w:val="00992445"/>
    <w:rsid w:val="009939F5"/>
    <w:rsid w:val="00993A74"/>
    <w:rsid w:val="00995263"/>
    <w:rsid w:val="00995842"/>
    <w:rsid w:val="0099702D"/>
    <w:rsid w:val="0099749A"/>
    <w:rsid w:val="009978ED"/>
    <w:rsid w:val="00997BC0"/>
    <w:rsid w:val="00997CFA"/>
    <w:rsid w:val="00997DF5"/>
    <w:rsid w:val="009A0E52"/>
    <w:rsid w:val="009A272E"/>
    <w:rsid w:val="009A303D"/>
    <w:rsid w:val="009A3460"/>
    <w:rsid w:val="009A3827"/>
    <w:rsid w:val="009A3ADD"/>
    <w:rsid w:val="009A3D70"/>
    <w:rsid w:val="009A4489"/>
    <w:rsid w:val="009A6338"/>
    <w:rsid w:val="009A663A"/>
    <w:rsid w:val="009A6A42"/>
    <w:rsid w:val="009A6E7A"/>
    <w:rsid w:val="009A704B"/>
    <w:rsid w:val="009A77F9"/>
    <w:rsid w:val="009A78A7"/>
    <w:rsid w:val="009B0149"/>
    <w:rsid w:val="009B0DFF"/>
    <w:rsid w:val="009B1FEA"/>
    <w:rsid w:val="009B3E98"/>
    <w:rsid w:val="009B60B1"/>
    <w:rsid w:val="009B653A"/>
    <w:rsid w:val="009B7744"/>
    <w:rsid w:val="009C0588"/>
    <w:rsid w:val="009C1C7C"/>
    <w:rsid w:val="009C2773"/>
    <w:rsid w:val="009C328C"/>
    <w:rsid w:val="009C36DD"/>
    <w:rsid w:val="009C5C05"/>
    <w:rsid w:val="009C67D2"/>
    <w:rsid w:val="009D0107"/>
    <w:rsid w:val="009D0D95"/>
    <w:rsid w:val="009D0E0B"/>
    <w:rsid w:val="009D1639"/>
    <w:rsid w:val="009D2244"/>
    <w:rsid w:val="009D249E"/>
    <w:rsid w:val="009D307D"/>
    <w:rsid w:val="009D3DDE"/>
    <w:rsid w:val="009D4283"/>
    <w:rsid w:val="009D454C"/>
    <w:rsid w:val="009D7D38"/>
    <w:rsid w:val="009E1793"/>
    <w:rsid w:val="009E259D"/>
    <w:rsid w:val="009E2DD0"/>
    <w:rsid w:val="009E2E83"/>
    <w:rsid w:val="009E4034"/>
    <w:rsid w:val="009E4365"/>
    <w:rsid w:val="009E5B86"/>
    <w:rsid w:val="009F2847"/>
    <w:rsid w:val="009F2B87"/>
    <w:rsid w:val="009F2F22"/>
    <w:rsid w:val="009F5E81"/>
    <w:rsid w:val="009F659E"/>
    <w:rsid w:val="00A00AC1"/>
    <w:rsid w:val="00A0226D"/>
    <w:rsid w:val="00A0572F"/>
    <w:rsid w:val="00A06DB0"/>
    <w:rsid w:val="00A1118F"/>
    <w:rsid w:val="00A112B7"/>
    <w:rsid w:val="00A11520"/>
    <w:rsid w:val="00A11A38"/>
    <w:rsid w:val="00A14115"/>
    <w:rsid w:val="00A14788"/>
    <w:rsid w:val="00A14F53"/>
    <w:rsid w:val="00A1597F"/>
    <w:rsid w:val="00A15F0F"/>
    <w:rsid w:val="00A16BEB"/>
    <w:rsid w:val="00A16EB0"/>
    <w:rsid w:val="00A16EE6"/>
    <w:rsid w:val="00A171E8"/>
    <w:rsid w:val="00A21E99"/>
    <w:rsid w:val="00A222C7"/>
    <w:rsid w:val="00A2283B"/>
    <w:rsid w:val="00A23DD2"/>
    <w:rsid w:val="00A31580"/>
    <w:rsid w:val="00A31694"/>
    <w:rsid w:val="00A31835"/>
    <w:rsid w:val="00A32F2E"/>
    <w:rsid w:val="00A34B16"/>
    <w:rsid w:val="00A34B3D"/>
    <w:rsid w:val="00A3768E"/>
    <w:rsid w:val="00A37C9D"/>
    <w:rsid w:val="00A40646"/>
    <w:rsid w:val="00A40C37"/>
    <w:rsid w:val="00A418A0"/>
    <w:rsid w:val="00A41C06"/>
    <w:rsid w:val="00A422BF"/>
    <w:rsid w:val="00A42E66"/>
    <w:rsid w:val="00A4328C"/>
    <w:rsid w:val="00A43D68"/>
    <w:rsid w:val="00A45B6F"/>
    <w:rsid w:val="00A45E6F"/>
    <w:rsid w:val="00A46E0C"/>
    <w:rsid w:val="00A47843"/>
    <w:rsid w:val="00A50397"/>
    <w:rsid w:val="00A52943"/>
    <w:rsid w:val="00A52E1C"/>
    <w:rsid w:val="00A53CAE"/>
    <w:rsid w:val="00A54229"/>
    <w:rsid w:val="00A54D7D"/>
    <w:rsid w:val="00A5739D"/>
    <w:rsid w:val="00A57646"/>
    <w:rsid w:val="00A577FF"/>
    <w:rsid w:val="00A60343"/>
    <w:rsid w:val="00A60C57"/>
    <w:rsid w:val="00A61E51"/>
    <w:rsid w:val="00A64AA2"/>
    <w:rsid w:val="00A655B1"/>
    <w:rsid w:val="00A6564F"/>
    <w:rsid w:val="00A65DA2"/>
    <w:rsid w:val="00A71A0A"/>
    <w:rsid w:val="00A724B9"/>
    <w:rsid w:val="00A724BC"/>
    <w:rsid w:val="00A7306B"/>
    <w:rsid w:val="00A7309E"/>
    <w:rsid w:val="00A73AF4"/>
    <w:rsid w:val="00A7598B"/>
    <w:rsid w:val="00A76343"/>
    <w:rsid w:val="00A768FB"/>
    <w:rsid w:val="00A76F41"/>
    <w:rsid w:val="00A77C23"/>
    <w:rsid w:val="00A834D0"/>
    <w:rsid w:val="00A841E6"/>
    <w:rsid w:val="00A846A1"/>
    <w:rsid w:val="00A85315"/>
    <w:rsid w:val="00A85479"/>
    <w:rsid w:val="00A85F42"/>
    <w:rsid w:val="00A87BC1"/>
    <w:rsid w:val="00A87E2B"/>
    <w:rsid w:val="00A90283"/>
    <w:rsid w:val="00A902FE"/>
    <w:rsid w:val="00A90F53"/>
    <w:rsid w:val="00A93414"/>
    <w:rsid w:val="00A964AA"/>
    <w:rsid w:val="00A977C4"/>
    <w:rsid w:val="00A9789F"/>
    <w:rsid w:val="00AA03E7"/>
    <w:rsid w:val="00AA05E5"/>
    <w:rsid w:val="00AA05FF"/>
    <w:rsid w:val="00AA0DB6"/>
    <w:rsid w:val="00AA0F95"/>
    <w:rsid w:val="00AA4027"/>
    <w:rsid w:val="00AA4A44"/>
    <w:rsid w:val="00AA4FB6"/>
    <w:rsid w:val="00AA6208"/>
    <w:rsid w:val="00AA7C35"/>
    <w:rsid w:val="00AB081A"/>
    <w:rsid w:val="00AB08BB"/>
    <w:rsid w:val="00AB1CE9"/>
    <w:rsid w:val="00AB2981"/>
    <w:rsid w:val="00AB48D9"/>
    <w:rsid w:val="00AB5E9C"/>
    <w:rsid w:val="00AB65DC"/>
    <w:rsid w:val="00AB7B64"/>
    <w:rsid w:val="00AC0BEC"/>
    <w:rsid w:val="00AC0E0F"/>
    <w:rsid w:val="00AC2708"/>
    <w:rsid w:val="00AC2785"/>
    <w:rsid w:val="00AC2ECE"/>
    <w:rsid w:val="00AC3258"/>
    <w:rsid w:val="00AC6AA6"/>
    <w:rsid w:val="00AC6C5C"/>
    <w:rsid w:val="00AC6DAE"/>
    <w:rsid w:val="00AC7AA0"/>
    <w:rsid w:val="00AD04D4"/>
    <w:rsid w:val="00AD1C00"/>
    <w:rsid w:val="00AD3E7F"/>
    <w:rsid w:val="00AD4CD9"/>
    <w:rsid w:val="00AD5EA8"/>
    <w:rsid w:val="00AE161B"/>
    <w:rsid w:val="00AE1F6B"/>
    <w:rsid w:val="00AE2BDA"/>
    <w:rsid w:val="00AE4F0D"/>
    <w:rsid w:val="00AE6C97"/>
    <w:rsid w:val="00AF183D"/>
    <w:rsid w:val="00AF215B"/>
    <w:rsid w:val="00AF22C1"/>
    <w:rsid w:val="00AF2C96"/>
    <w:rsid w:val="00AF3588"/>
    <w:rsid w:val="00AF4243"/>
    <w:rsid w:val="00AF4288"/>
    <w:rsid w:val="00AF4A70"/>
    <w:rsid w:val="00AF5BE1"/>
    <w:rsid w:val="00AF7CB3"/>
    <w:rsid w:val="00B00B2D"/>
    <w:rsid w:val="00B0127B"/>
    <w:rsid w:val="00B01653"/>
    <w:rsid w:val="00B0182C"/>
    <w:rsid w:val="00B01EA0"/>
    <w:rsid w:val="00B04CA3"/>
    <w:rsid w:val="00B05B57"/>
    <w:rsid w:val="00B07DCB"/>
    <w:rsid w:val="00B10C6F"/>
    <w:rsid w:val="00B10F1C"/>
    <w:rsid w:val="00B11101"/>
    <w:rsid w:val="00B115F6"/>
    <w:rsid w:val="00B122B3"/>
    <w:rsid w:val="00B12662"/>
    <w:rsid w:val="00B139DD"/>
    <w:rsid w:val="00B142A1"/>
    <w:rsid w:val="00B16192"/>
    <w:rsid w:val="00B17874"/>
    <w:rsid w:val="00B17F94"/>
    <w:rsid w:val="00B2041E"/>
    <w:rsid w:val="00B206F1"/>
    <w:rsid w:val="00B20F4A"/>
    <w:rsid w:val="00B21DEA"/>
    <w:rsid w:val="00B2203F"/>
    <w:rsid w:val="00B23899"/>
    <w:rsid w:val="00B23DC7"/>
    <w:rsid w:val="00B26BF5"/>
    <w:rsid w:val="00B31B02"/>
    <w:rsid w:val="00B34377"/>
    <w:rsid w:val="00B344CB"/>
    <w:rsid w:val="00B34F9B"/>
    <w:rsid w:val="00B357A8"/>
    <w:rsid w:val="00B35EFE"/>
    <w:rsid w:val="00B376B0"/>
    <w:rsid w:val="00B40391"/>
    <w:rsid w:val="00B41CCF"/>
    <w:rsid w:val="00B42B86"/>
    <w:rsid w:val="00B45123"/>
    <w:rsid w:val="00B52481"/>
    <w:rsid w:val="00B53A68"/>
    <w:rsid w:val="00B53E6E"/>
    <w:rsid w:val="00B57060"/>
    <w:rsid w:val="00B57818"/>
    <w:rsid w:val="00B601D9"/>
    <w:rsid w:val="00B619D4"/>
    <w:rsid w:val="00B62215"/>
    <w:rsid w:val="00B62458"/>
    <w:rsid w:val="00B64136"/>
    <w:rsid w:val="00B65F1D"/>
    <w:rsid w:val="00B66966"/>
    <w:rsid w:val="00B71FC9"/>
    <w:rsid w:val="00B726EE"/>
    <w:rsid w:val="00B73307"/>
    <w:rsid w:val="00B73735"/>
    <w:rsid w:val="00B73F07"/>
    <w:rsid w:val="00B742CC"/>
    <w:rsid w:val="00B751BE"/>
    <w:rsid w:val="00B767E3"/>
    <w:rsid w:val="00B769AE"/>
    <w:rsid w:val="00B76F70"/>
    <w:rsid w:val="00B80871"/>
    <w:rsid w:val="00B8095E"/>
    <w:rsid w:val="00B80FF6"/>
    <w:rsid w:val="00B813B7"/>
    <w:rsid w:val="00B83BA7"/>
    <w:rsid w:val="00B83C6D"/>
    <w:rsid w:val="00B844BD"/>
    <w:rsid w:val="00B850DA"/>
    <w:rsid w:val="00B85755"/>
    <w:rsid w:val="00B862E5"/>
    <w:rsid w:val="00B86B38"/>
    <w:rsid w:val="00B86DCD"/>
    <w:rsid w:val="00B90297"/>
    <w:rsid w:val="00B9029F"/>
    <w:rsid w:val="00B909E9"/>
    <w:rsid w:val="00B90A85"/>
    <w:rsid w:val="00B90ABA"/>
    <w:rsid w:val="00B90BF9"/>
    <w:rsid w:val="00B90DE1"/>
    <w:rsid w:val="00B918AA"/>
    <w:rsid w:val="00B93639"/>
    <w:rsid w:val="00B93EE6"/>
    <w:rsid w:val="00B96176"/>
    <w:rsid w:val="00B96370"/>
    <w:rsid w:val="00B966CF"/>
    <w:rsid w:val="00B96D95"/>
    <w:rsid w:val="00BA11F2"/>
    <w:rsid w:val="00BA16CC"/>
    <w:rsid w:val="00BA1723"/>
    <w:rsid w:val="00BA2A3A"/>
    <w:rsid w:val="00BA6F3F"/>
    <w:rsid w:val="00BA75DD"/>
    <w:rsid w:val="00BA7A1F"/>
    <w:rsid w:val="00BB1D86"/>
    <w:rsid w:val="00BB258A"/>
    <w:rsid w:val="00BB345C"/>
    <w:rsid w:val="00BB44FB"/>
    <w:rsid w:val="00BB6A98"/>
    <w:rsid w:val="00BC1656"/>
    <w:rsid w:val="00BC1783"/>
    <w:rsid w:val="00BC2C43"/>
    <w:rsid w:val="00BC4364"/>
    <w:rsid w:val="00BC43A8"/>
    <w:rsid w:val="00BC4EF9"/>
    <w:rsid w:val="00BC6397"/>
    <w:rsid w:val="00BC6DC4"/>
    <w:rsid w:val="00BC7D22"/>
    <w:rsid w:val="00BD0352"/>
    <w:rsid w:val="00BD0C16"/>
    <w:rsid w:val="00BD2A7F"/>
    <w:rsid w:val="00BD351E"/>
    <w:rsid w:val="00BD3A44"/>
    <w:rsid w:val="00BD3ADB"/>
    <w:rsid w:val="00BD3D03"/>
    <w:rsid w:val="00BD5B9D"/>
    <w:rsid w:val="00BD5ECB"/>
    <w:rsid w:val="00BE1084"/>
    <w:rsid w:val="00BE2E19"/>
    <w:rsid w:val="00BE30FB"/>
    <w:rsid w:val="00BE32F1"/>
    <w:rsid w:val="00BE3A70"/>
    <w:rsid w:val="00BE3B7A"/>
    <w:rsid w:val="00BE47A6"/>
    <w:rsid w:val="00BE4ADE"/>
    <w:rsid w:val="00BE4CF8"/>
    <w:rsid w:val="00BE597E"/>
    <w:rsid w:val="00BE6BF2"/>
    <w:rsid w:val="00BE73A2"/>
    <w:rsid w:val="00BF02B8"/>
    <w:rsid w:val="00BF0A25"/>
    <w:rsid w:val="00BF10A2"/>
    <w:rsid w:val="00BF135B"/>
    <w:rsid w:val="00BF2C66"/>
    <w:rsid w:val="00BF3744"/>
    <w:rsid w:val="00BF38BC"/>
    <w:rsid w:val="00BF4214"/>
    <w:rsid w:val="00BF4487"/>
    <w:rsid w:val="00BF6D95"/>
    <w:rsid w:val="00BF7337"/>
    <w:rsid w:val="00C000E7"/>
    <w:rsid w:val="00C02876"/>
    <w:rsid w:val="00C0374B"/>
    <w:rsid w:val="00C039D5"/>
    <w:rsid w:val="00C03EFD"/>
    <w:rsid w:val="00C04781"/>
    <w:rsid w:val="00C06286"/>
    <w:rsid w:val="00C0635B"/>
    <w:rsid w:val="00C10557"/>
    <w:rsid w:val="00C10F14"/>
    <w:rsid w:val="00C11A1A"/>
    <w:rsid w:val="00C12981"/>
    <w:rsid w:val="00C13D88"/>
    <w:rsid w:val="00C13F81"/>
    <w:rsid w:val="00C15155"/>
    <w:rsid w:val="00C1539E"/>
    <w:rsid w:val="00C155D3"/>
    <w:rsid w:val="00C163A8"/>
    <w:rsid w:val="00C16A48"/>
    <w:rsid w:val="00C16C2C"/>
    <w:rsid w:val="00C1778A"/>
    <w:rsid w:val="00C204A8"/>
    <w:rsid w:val="00C21440"/>
    <w:rsid w:val="00C24427"/>
    <w:rsid w:val="00C247F1"/>
    <w:rsid w:val="00C248DD"/>
    <w:rsid w:val="00C24F2E"/>
    <w:rsid w:val="00C26D12"/>
    <w:rsid w:val="00C26D92"/>
    <w:rsid w:val="00C27B72"/>
    <w:rsid w:val="00C305BB"/>
    <w:rsid w:val="00C31EF8"/>
    <w:rsid w:val="00C3201D"/>
    <w:rsid w:val="00C32CEE"/>
    <w:rsid w:val="00C33110"/>
    <w:rsid w:val="00C3362C"/>
    <w:rsid w:val="00C34907"/>
    <w:rsid w:val="00C349F8"/>
    <w:rsid w:val="00C3659C"/>
    <w:rsid w:val="00C36755"/>
    <w:rsid w:val="00C40D21"/>
    <w:rsid w:val="00C40FF2"/>
    <w:rsid w:val="00C42134"/>
    <w:rsid w:val="00C42744"/>
    <w:rsid w:val="00C43BF0"/>
    <w:rsid w:val="00C4428F"/>
    <w:rsid w:val="00C46DA6"/>
    <w:rsid w:val="00C4777A"/>
    <w:rsid w:val="00C50E32"/>
    <w:rsid w:val="00C514CE"/>
    <w:rsid w:val="00C5152D"/>
    <w:rsid w:val="00C529C7"/>
    <w:rsid w:val="00C5468B"/>
    <w:rsid w:val="00C5582C"/>
    <w:rsid w:val="00C558E6"/>
    <w:rsid w:val="00C56A90"/>
    <w:rsid w:val="00C57A17"/>
    <w:rsid w:val="00C606F3"/>
    <w:rsid w:val="00C6174E"/>
    <w:rsid w:val="00C61CA0"/>
    <w:rsid w:val="00C62792"/>
    <w:rsid w:val="00C6411B"/>
    <w:rsid w:val="00C672A2"/>
    <w:rsid w:val="00C67499"/>
    <w:rsid w:val="00C6754E"/>
    <w:rsid w:val="00C67697"/>
    <w:rsid w:val="00C67D6A"/>
    <w:rsid w:val="00C70E4D"/>
    <w:rsid w:val="00C711F0"/>
    <w:rsid w:val="00C7167D"/>
    <w:rsid w:val="00C719B7"/>
    <w:rsid w:val="00C734B4"/>
    <w:rsid w:val="00C7473C"/>
    <w:rsid w:val="00C7490E"/>
    <w:rsid w:val="00C75117"/>
    <w:rsid w:val="00C7573D"/>
    <w:rsid w:val="00C75CEA"/>
    <w:rsid w:val="00C810BB"/>
    <w:rsid w:val="00C81322"/>
    <w:rsid w:val="00C82DA5"/>
    <w:rsid w:val="00C835CE"/>
    <w:rsid w:val="00C83A88"/>
    <w:rsid w:val="00C84413"/>
    <w:rsid w:val="00C845E8"/>
    <w:rsid w:val="00C851A7"/>
    <w:rsid w:val="00C859A8"/>
    <w:rsid w:val="00C864B4"/>
    <w:rsid w:val="00C86C52"/>
    <w:rsid w:val="00C905B9"/>
    <w:rsid w:val="00C93454"/>
    <w:rsid w:val="00C9362E"/>
    <w:rsid w:val="00C93A40"/>
    <w:rsid w:val="00C93D44"/>
    <w:rsid w:val="00C9418B"/>
    <w:rsid w:val="00C942FE"/>
    <w:rsid w:val="00C94522"/>
    <w:rsid w:val="00C965B8"/>
    <w:rsid w:val="00C979AE"/>
    <w:rsid w:val="00C97D72"/>
    <w:rsid w:val="00C97E06"/>
    <w:rsid w:val="00C97F9F"/>
    <w:rsid w:val="00CA32BB"/>
    <w:rsid w:val="00CA44D2"/>
    <w:rsid w:val="00CA49C5"/>
    <w:rsid w:val="00CA54FF"/>
    <w:rsid w:val="00CA60BE"/>
    <w:rsid w:val="00CB1430"/>
    <w:rsid w:val="00CB2C3E"/>
    <w:rsid w:val="00CB2F74"/>
    <w:rsid w:val="00CB358B"/>
    <w:rsid w:val="00CB4D55"/>
    <w:rsid w:val="00CB5936"/>
    <w:rsid w:val="00CB599E"/>
    <w:rsid w:val="00CB5B1F"/>
    <w:rsid w:val="00CB656D"/>
    <w:rsid w:val="00CB6759"/>
    <w:rsid w:val="00CB6B35"/>
    <w:rsid w:val="00CB7495"/>
    <w:rsid w:val="00CC13DF"/>
    <w:rsid w:val="00CC183B"/>
    <w:rsid w:val="00CC18FF"/>
    <w:rsid w:val="00CC43F6"/>
    <w:rsid w:val="00CC44ED"/>
    <w:rsid w:val="00CC5F23"/>
    <w:rsid w:val="00CC73F1"/>
    <w:rsid w:val="00CD0108"/>
    <w:rsid w:val="00CD07C4"/>
    <w:rsid w:val="00CD1E71"/>
    <w:rsid w:val="00CD3A48"/>
    <w:rsid w:val="00CD4A5B"/>
    <w:rsid w:val="00CD4A64"/>
    <w:rsid w:val="00CD6874"/>
    <w:rsid w:val="00CD6C91"/>
    <w:rsid w:val="00CE1833"/>
    <w:rsid w:val="00CE2BD1"/>
    <w:rsid w:val="00CE340D"/>
    <w:rsid w:val="00CE4054"/>
    <w:rsid w:val="00CE44B8"/>
    <w:rsid w:val="00CE4C4F"/>
    <w:rsid w:val="00CE5D95"/>
    <w:rsid w:val="00CE6C39"/>
    <w:rsid w:val="00CE6E40"/>
    <w:rsid w:val="00CF0C6B"/>
    <w:rsid w:val="00CF0DF6"/>
    <w:rsid w:val="00CF1FEE"/>
    <w:rsid w:val="00CF56B4"/>
    <w:rsid w:val="00CF5A2B"/>
    <w:rsid w:val="00CF66AF"/>
    <w:rsid w:val="00CF6D3E"/>
    <w:rsid w:val="00CF73C0"/>
    <w:rsid w:val="00CF7A90"/>
    <w:rsid w:val="00D02BCB"/>
    <w:rsid w:val="00D04093"/>
    <w:rsid w:val="00D05E88"/>
    <w:rsid w:val="00D10D78"/>
    <w:rsid w:val="00D11874"/>
    <w:rsid w:val="00D12AE2"/>
    <w:rsid w:val="00D13706"/>
    <w:rsid w:val="00D14BC4"/>
    <w:rsid w:val="00D14CB2"/>
    <w:rsid w:val="00D15674"/>
    <w:rsid w:val="00D17A45"/>
    <w:rsid w:val="00D205D6"/>
    <w:rsid w:val="00D20F1F"/>
    <w:rsid w:val="00D21DA3"/>
    <w:rsid w:val="00D228B7"/>
    <w:rsid w:val="00D23D72"/>
    <w:rsid w:val="00D24F6D"/>
    <w:rsid w:val="00D25FCB"/>
    <w:rsid w:val="00D27BCD"/>
    <w:rsid w:val="00D30AE6"/>
    <w:rsid w:val="00D31CD4"/>
    <w:rsid w:val="00D323B0"/>
    <w:rsid w:val="00D32C1E"/>
    <w:rsid w:val="00D3329F"/>
    <w:rsid w:val="00D33AA0"/>
    <w:rsid w:val="00D348B0"/>
    <w:rsid w:val="00D371C3"/>
    <w:rsid w:val="00D40AD4"/>
    <w:rsid w:val="00D40E4A"/>
    <w:rsid w:val="00D40EED"/>
    <w:rsid w:val="00D41BA4"/>
    <w:rsid w:val="00D42836"/>
    <w:rsid w:val="00D42954"/>
    <w:rsid w:val="00D43957"/>
    <w:rsid w:val="00D43B83"/>
    <w:rsid w:val="00D444CD"/>
    <w:rsid w:val="00D44500"/>
    <w:rsid w:val="00D47B6E"/>
    <w:rsid w:val="00D50AFE"/>
    <w:rsid w:val="00D50EEE"/>
    <w:rsid w:val="00D51461"/>
    <w:rsid w:val="00D52F09"/>
    <w:rsid w:val="00D53012"/>
    <w:rsid w:val="00D53D7D"/>
    <w:rsid w:val="00D552A9"/>
    <w:rsid w:val="00D57A6F"/>
    <w:rsid w:val="00D609D1"/>
    <w:rsid w:val="00D61852"/>
    <w:rsid w:val="00D61B8C"/>
    <w:rsid w:val="00D61CE3"/>
    <w:rsid w:val="00D64491"/>
    <w:rsid w:val="00D64EC9"/>
    <w:rsid w:val="00D67340"/>
    <w:rsid w:val="00D676FB"/>
    <w:rsid w:val="00D67BF6"/>
    <w:rsid w:val="00D67F55"/>
    <w:rsid w:val="00D70A3E"/>
    <w:rsid w:val="00D70B34"/>
    <w:rsid w:val="00D71617"/>
    <w:rsid w:val="00D73008"/>
    <w:rsid w:val="00D7590D"/>
    <w:rsid w:val="00D77578"/>
    <w:rsid w:val="00D776C0"/>
    <w:rsid w:val="00D77909"/>
    <w:rsid w:val="00D7796F"/>
    <w:rsid w:val="00D803C5"/>
    <w:rsid w:val="00D803FA"/>
    <w:rsid w:val="00D8079D"/>
    <w:rsid w:val="00D80CE5"/>
    <w:rsid w:val="00D8168B"/>
    <w:rsid w:val="00D8441F"/>
    <w:rsid w:val="00D87C5B"/>
    <w:rsid w:val="00D92F70"/>
    <w:rsid w:val="00D93353"/>
    <w:rsid w:val="00D9370C"/>
    <w:rsid w:val="00D93FDA"/>
    <w:rsid w:val="00D940B8"/>
    <w:rsid w:val="00D940BE"/>
    <w:rsid w:val="00D94E14"/>
    <w:rsid w:val="00D967DC"/>
    <w:rsid w:val="00D97831"/>
    <w:rsid w:val="00DA1455"/>
    <w:rsid w:val="00DA1AE2"/>
    <w:rsid w:val="00DA3072"/>
    <w:rsid w:val="00DA574B"/>
    <w:rsid w:val="00DB1C8A"/>
    <w:rsid w:val="00DB2591"/>
    <w:rsid w:val="00DB3948"/>
    <w:rsid w:val="00DB3C96"/>
    <w:rsid w:val="00DB54E7"/>
    <w:rsid w:val="00DB5A2D"/>
    <w:rsid w:val="00DC0FC0"/>
    <w:rsid w:val="00DC106D"/>
    <w:rsid w:val="00DC2BE7"/>
    <w:rsid w:val="00DC4E3E"/>
    <w:rsid w:val="00DC517A"/>
    <w:rsid w:val="00DC5512"/>
    <w:rsid w:val="00DC5ABE"/>
    <w:rsid w:val="00DC5D5F"/>
    <w:rsid w:val="00DC6299"/>
    <w:rsid w:val="00DC7120"/>
    <w:rsid w:val="00DC73EF"/>
    <w:rsid w:val="00DC7E02"/>
    <w:rsid w:val="00DD0C5B"/>
    <w:rsid w:val="00DD1C67"/>
    <w:rsid w:val="00DD37DA"/>
    <w:rsid w:val="00DD49F7"/>
    <w:rsid w:val="00DD5116"/>
    <w:rsid w:val="00DD6257"/>
    <w:rsid w:val="00DD67D6"/>
    <w:rsid w:val="00DD737D"/>
    <w:rsid w:val="00DD7645"/>
    <w:rsid w:val="00DD775D"/>
    <w:rsid w:val="00DD7BDB"/>
    <w:rsid w:val="00DE08D2"/>
    <w:rsid w:val="00DE1A19"/>
    <w:rsid w:val="00DE1C07"/>
    <w:rsid w:val="00DE1EEB"/>
    <w:rsid w:val="00DE340D"/>
    <w:rsid w:val="00DE3946"/>
    <w:rsid w:val="00DE69D0"/>
    <w:rsid w:val="00DF19CA"/>
    <w:rsid w:val="00DF2BAD"/>
    <w:rsid w:val="00DF3285"/>
    <w:rsid w:val="00DF3A2A"/>
    <w:rsid w:val="00DF5265"/>
    <w:rsid w:val="00DF5B1A"/>
    <w:rsid w:val="00DF64B3"/>
    <w:rsid w:val="00DF6FD6"/>
    <w:rsid w:val="00DF7C6E"/>
    <w:rsid w:val="00E039EE"/>
    <w:rsid w:val="00E06DA5"/>
    <w:rsid w:val="00E100B1"/>
    <w:rsid w:val="00E10236"/>
    <w:rsid w:val="00E10B3D"/>
    <w:rsid w:val="00E127CB"/>
    <w:rsid w:val="00E12B95"/>
    <w:rsid w:val="00E13D76"/>
    <w:rsid w:val="00E1436D"/>
    <w:rsid w:val="00E17B28"/>
    <w:rsid w:val="00E204FA"/>
    <w:rsid w:val="00E2092F"/>
    <w:rsid w:val="00E21217"/>
    <w:rsid w:val="00E238C5"/>
    <w:rsid w:val="00E256FF"/>
    <w:rsid w:val="00E2577E"/>
    <w:rsid w:val="00E25BB6"/>
    <w:rsid w:val="00E2750C"/>
    <w:rsid w:val="00E27CE9"/>
    <w:rsid w:val="00E308C4"/>
    <w:rsid w:val="00E30F09"/>
    <w:rsid w:val="00E334E3"/>
    <w:rsid w:val="00E34A6F"/>
    <w:rsid w:val="00E36191"/>
    <w:rsid w:val="00E361AC"/>
    <w:rsid w:val="00E37D91"/>
    <w:rsid w:val="00E40843"/>
    <w:rsid w:val="00E420AE"/>
    <w:rsid w:val="00E435FE"/>
    <w:rsid w:val="00E43ACE"/>
    <w:rsid w:val="00E43FAE"/>
    <w:rsid w:val="00E442F2"/>
    <w:rsid w:val="00E45523"/>
    <w:rsid w:val="00E45691"/>
    <w:rsid w:val="00E45FD2"/>
    <w:rsid w:val="00E46158"/>
    <w:rsid w:val="00E4663E"/>
    <w:rsid w:val="00E47332"/>
    <w:rsid w:val="00E51CEC"/>
    <w:rsid w:val="00E537CF"/>
    <w:rsid w:val="00E53B5B"/>
    <w:rsid w:val="00E53BFC"/>
    <w:rsid w:val="00E53D35"/>
    <w:rsid w:val="00E557F6"/>
    <w:rsid w:val="00E5596D"/>
    <w:rsid w:val="00E55B44"/>
    <w:rsid w:val="00E56DD7"/>
    <w:rsid w:val="00E570D2"/>
    <w:rsid w:val="00E605D6"/>
    <w:rsid w:val="00E60E78"/>
    <w:rsid w:val="00E61739"/>
    <w:rsid w:val="00E650DB"/>
    <w:rsid w:val="00E65A8D"/>
    <w:rsid w:val="00E65FCB"/>
    <w:rsid w:val="00E7026A"/>
    <w:rsid w:val="00E71454"/>
    <w:rsid w:val="00E734BA"/>
    <w:rsid w:val="00E737B9"/>
    <w:rsid w:val="00E74032"/>
    <w:rsid w:val="00E7583A"/>
    <w:rsid w:val="00E75D10"/>
    <w:rsid w:val="00E7726C"/>
    <w:rsid w:val="00E77E12"/>
    <w:rsid w:val="00E806FA"/>
    <w:rsid w:val="00E8093E"/>
    <w:rsid w:val="00E8262A"/>
    <w:rsid w:val="00E83FB1"/>
    <w:rsid w:val="00E84290"/>
    <w:rsid w:val="00E853FC"/>
    <w:rsid w:val="00E85555"/>
    <w:rsid w:val="00E85CC8"/>
    <w:rsid w:val="00E85F9D"/>
    <w:rsid w:val="00E874A2"/>
    <w:rsid w:val="00E87886"/>
    <w:rsid w:val="00E9044A"/>
    <w:rsid w:val="00E9073E"/>
    <w:rsid w:val="00E91E63"/>
    <w:rsid w:val="00E91FA7"/>
    <w:rsid w:val="00E923EB"/>
    <w:rsid w:val="00E924E3"/>
    <w:rsid w:val="00E9414F"/>
    <w:rsid w:val="00E94D67"/>
    <w:rsid w:val="00E9500F"/>
    <w:rsid w:val="00E961DC"/>
    <w:rsid w:val="00E9688C"/>
    <w:rsid w:val="00E96B5A"/>
    <w:rsid w:val="00E9711B"/>
    <w:rsid w:val="00E97CE8"/>
    <w:rsid w:val="00EA0E7A"/>
    <w:rsid w:val="00EA292B"/>
    <w:rsid w:val="00EA3659"/>
    <w:rsid w:val="00EA4EE9"/>
    <w:rsid w:val="00EA5FCC"/>
    <w:rsid w:val="00EB002A"/>
    <w:rsid w:val="00EB1889"/>
    <w:rsid w:val="00EB231B"/>
    <w:rsid w:val="00EB23E4"/>
    <w:rsid w:val="00EB49C1"/>
    <w:rsid w:val="00EB59DC"/>
    <w:rsid w:val="00EB5BC7"/>
    <w:rsid w:val="00EB62E6"/>
    <w:rsid w:val="00EC1C47"/>
    <w:rsid w:val="00EC22BB"/>
    <w:rsid w:val="00EC28ED"/>
    <w:rsid w:val="00EC2A8C"/>
    <w:rsid w:val="00EC2B32"/>
    <w:rsid w:val="00EC3209"/>
    <w:rsid w:val="00EC3376"/>
    <w:rsid w:val="00EC34C8"/>
    <w:rsid w:val="00EC3D54"/>
    <w:rsid w:val="00EC5B7C"/>
    <w:rsid w:val="00EC5F5A"/>
    <w:rsid w:val="00EC75B2"/>
    <w:rsid w:val="00ED0C14"/>
    <w:rsid w:val="00ED1D6B"/>
    <w:rsid w:val="00ED3579"/>
    <w:rsid w:val="00ED3D45"/>
    <w:rsid w:val="00ED4B92"/>
    <w:rsid w:val="00ED4DDF"/>
    <w:rsid w:val="00ED5AA1"/>
    <w:rsid w:val="00ED5BF4"/>
    <w:rsid w:val="00ED6A7C"/>
    <w:rsid w:val="00ED6C17"/>
    <w:rsid w:val="00EE007A"/>
    <w:rsid w:val="00EE047B"/>
    <w:rsid w:val="00EE13E4"/>
    <w:rsid w:val="00EE2333"/>
    <w:rsid w:val="00EE42F7"/>
    <w:rsid w:val="00EE7866"/>
    <w:rsid w:val="00EE788C"/>
    <w:rsid w:val="00EE7F59"/>
    <w:rsid w:val="00EF213A"/>
    <w:rsid w:val="00EF22D4"/>
    <w:rsid w:val="00EF28CC"/>
    <w:rsid w:val="00EF29F1"/>
    <w:rsid w:val="00EF30CD"/>
    <w:rsid w:val="00EF4834"/>
    <w:rsid w:val="00EF4E34"/>
    <w:rsid w:val="00EF5BB7"/>
    <w:rsid w:val="00EF5E77"/>
    <w:rsid w:val="00EF63C2"/>
    <w:rsid w:val="00EF668D"/>
    <w:rsid w:val="00F01180"/>
    <w:rsid w:val="00F017E8"/>
    <w:rsid w:val="00F0195E"/>
    <w:rsid w:val="00F03F5B"/>
    <w:rsid w:val="00F04371"/>
    <w:rsid w:val="00F04A55"/>
    <w:rsid w:val="00F04AE9"/>
    <w:rsid w:val="00F053D2"/>
    <w:rsid w:val="00F061FB"/>
    <w:rsid w:val="00F0649B"/>
    <w:rsid w:val="00F06C45"/>
    <w:rsid w:val="00F07E1C"/>
    <w:rsid w:val="00F108BB"/>
    <w:rsid w:val="00F11367"/>
    <w:rsid w:val="00F117EC"/>
    <w:rsid w:val="00F12049"/>
    <w:rsid w:val="00F1228A"/>
    <w:rsid w:val="00F12632"/>
    <w:rsid w:val="00F139D8"/>
    <w:rsid w:val="00F143DB"/>
    <w:rsid w:val="00F15044"/>
    <w:rsid w:val="00F15382"/>
    <w:rsid w:val="00F157EC"/>
    <w:rsid w:val="00F169F9"/>
    <w:rsid w:val="00F2018B"/>
    <w:rsid w:val="00F20EB9"/>
    <w:rsid w:val="00F235A9"/>
    <w:rsid w:val="00F246A1"/>
    <w:rsid w:val="00F2623E"/>
    <w:rsid w:val="00F264FB"/>
    <w:rsid w:val="00F26DBC"/>
    <w:rsid w:val="00F30D33"/>
    <w:rsid w:val="00F30F4A"/>
    <w:rsid w:val="00F35041"/>
    <w:rsid w:val="00F35D03"/>
    <w:rsid w:val="00F37BB5"/>
    <w:rsid w:val="00F403D6"/>
    <w:rsid w:val="00F4075A"/>
    <w:rsid w:val="00F413FE"/>
    <w:rsid w:val="00F43246"/>
    <w:rsid w:val="00F44FE3"/>
    <w:rsid w:val="00F45240"/>
    <w:rsid w:val="00F45C51"/>
    <w:rsid w:val="00F45D54"/>
    <w:rsid w:val="00F472E3"/>
    <w:rsid w:val="00F5168D"/>
    <w:rsid w:val="00F52063"/>
    <w:rsid w:val="00F5237A"/>
    <w:rsid w:val="00F52D75"/>
    <w:rsid w:val="00F5398E"/>
    <w:rsid w:val="00F53F2D"/>
    <w:rsid w:val="00F5481E"/>
    <w:rsid w:val="00F549BA"/>
    <w:rsid w:val="00F55677"/>
    <w:rsid w:val="00F56A49"/>
    <w:rsid w:val="00F573A5"/>
    <w:rsid w:val="00F57F12"/>
    <w:rsid w:val="00F60D0E"/>
    <w:rsid w:val="00F617EE"/>
    <w:rsid w:val="00F61B1D"/>
    <w:rsid w:val="00F62893"/>
    <w:rsid w:val="00F629E4"/>
    <w:rsid w:val="00F62CB8"/>
    <w:rsid w:val="00F63A46"/>
    <w:rsid w:val="00F6400D"/>
    <w:rsid w:val="00F64E49"/>
    <w:rsid w:val="00F655A7"/>
    <w:rsid w:val="00F6789A"/>
    <w:rsid w:val="00F67CF9"/>
    <w:rsid w:val="00F67DD1"/>
    <w:rsid w:val="00F67F22"/>
    <w:rsid w:val="00F70B25"/>
    <w:rsid w:val="00F71AC3"/>
    <w:rsid w:val="00F73E5D"/>
    <w:rsid w:val="00F73EDF"/>
    <w:rsid w:val="00F748C0"/>
    <w:rsid w:val="00F74C7A"/>
    <w:rsid w:val="00F809A8"/>
    <w:rsid w:val="00F80EC4"/>
    <w:rsid w:val="00F817BE"/>
    <w:rsid w:val="00F828CB"/>
    <w:rsid w:val="00F82EF9"/>
    <w:rsid w:val="00F83778"/>
    <w:rsid w:val="00F83870"/>
    <w:rsid w:val="00F84444"/>
    <w:rsid w:val="00F85125"/>
    <w:rsid w:val="00F857BB"/>
    <w:rsid w:val="00F87280"/>
    <w:rsid w:val="00F91262"/>
    <w:rsid w:val="00F916C9"/>
    <w:rsid w:val="00F920B1"/>
    <w:rsid w:val="00F921D3"/>
    <w:rsid w:val="00F9487A"/>
    <w:rsid w:val="00FA02E1"/>
    <w:rsid w:val="00FA0569"/>
    <w:rsid w:val="00FA0C6C"/>
    <w:rsid w:val="00FA0C8B"/>
    <w:rsid w:val="00FA1FE9"/>
    <w:rsid w:val="00FA3294"/>
    <w:rsid w:val="00FA3424"/>
    <w:rsid w:val="00FA49B2"/>
    <w:rsid w:val="00FA6A5A"/>
    <w:rsid w:val="00FA6ACA"/>
    <w:rsid w:val="00FA723A"/>
    <w:rsid w:val="00FB02A7"/>
    <w:rsid w:val="00FB095B"/>
    <w:rsid w:val="00FB0C6E"/>
    <w:rsid w:val="00FB1219"/>
    <w:rsid w:val="00FB1488"/>
    <w:rsid w:val="00FB2C2E"/>
    <w:rsid w:val="00FB4CEF"/>
    <w:rsid w:val="00FB4D8D"/>
    <w:rsid w:val="00FB62B4"/>
    <w:rsid w:val="00FB73E4"/>
    <w:rsid w:val="00FC0793"/>
    <w:rsid w:val="00FC0CFA"/>
    <w:rsid w:val="00FC1F0A"/>
    <w:rsid w:val="00FC1F4C"/>
    <w:rsid w:val="00FC26C9"/>
    <w:rsid w:val="00FC2966"/>
    <w:rsid w:val="00FC2B50"/>
    <w:rsid w:val="00FC5AF8"/>
    <w:rsid w:val="00FC5D9B"/>
    <w:rsid w:val="00FC6215"/>
    <w:rsid w:val="00FC6331"/>
    <w:rsid w:val="00FC72EE"/>
    <w:rsid w:val="00FD0322"/>
    <w:rsid w:val="00FD0963"/>
    <w:rsid w:val="00FD0BFF"/>
    <w:rsid w:val="00FD0C56"/>
    <w:rsid w:val="00FD0F4E"/>
    <w:rsid w:val="00FD2E33"/>
    <w:rsid w:val="00FD2E49"/>
    <w:rsid w:val="00FD3009"/>
    <w:rsid w:val="00FD4CAA"/>
    <w:rsid w:val="00FD6C8B"/>
    <w:rsid w:val="00FD7098"/>
    <w:rsid w:val="00FD7F09"/>
    <w:rsid w:val="00FE18C9"/>
    <w:rsid w:val="00FE1A24"/>
    <w:rsid w:val="00FE1A6D"/>
    <w:rsid w:val="00FE2672"/>
    <w:rsid w:val="00FE315E"/>
    <w:rsid w:val="00FE328B"/>
    <w:rsid w:val="00FE34E7"/>
    <w:rsid w:val="00FE365A"/>
    <w:rsid w:val="00FE5705"/>
    <w:rsid w:val="00FE5A02"/>
    <w:rsid w:val="00FE5AE1"/>
    <w:rsid w:val="00FE622C"/>
    <w:rsid w:val="00FE722E"/>
    <w:rsid w:val="00FE7321"/>
    <w:rsid w:val="00FE7953"/>
    <w:rsid w:val="00FF132C"/>
    <w:rsid w:val="00FF2455"/>
    <w:rsid w:val="00FF2B64"/>
    <w:rsid w:val="00FF62BD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  <w:style w:type="character" w:customStyle="1" w:styleId="apple-converted-space">
    <w:name w:val="apple-converted-space"/>
    <w:basedOn w:val="a1"/>
    <w:rsid w:val="00425818"/>
  </w:style>
  <w:style w:type="paragraph" w:customStyle="1" w:styleId="ConsPlusNormal">
    <w:name w:val="ConsPlusNormal"/>
    <w:rsid w:val="002F1DD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">
    <w:name w:val="Normal (Web)"/>
    <w:basedOn w:val="a0"/>
    <w:uiPriority w:val="99"/>
    <w:unhideWhenUsed/>
    <w:rsid w:val="00B13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1"/>
    <w:rsid w:val="00DC6299"/>
    <w:pPr>
      <w:suppressAutoHyphens/>
    </w:pPr>
    <w:rPr>
      <w:rFonts w:ascii="Arial" w:hAnsi="Arial" w:cs="Arial"/>
      <w:kern w:val="1"/>
      <w:lang w:eastAsia="zh-CN"/>
    </w:rPr>
  </w:style>
  <w:style w:type="character" w:styleId="af0">
    <w:name w:val="Hyperlink"/>
    <w:basedOn w:val="a1"/>
    <w:uiPriority w:val="99"/>
    <w:semiHidden/>
    <w:unhideWhenUsed/>
    <w:rsid w:val="006F6276"/>
    <w:rPr>
      <w:color w:val="0000FF"/>
      <w:u w:val="single"/>
    </w:rPr>
  </w:style>
  <w:style w:type="paragraph" w:styleId="af1">
    <w:name w:val="Balloon Text"/>
    <w:basedOn w:val="a0"/>
    <w:link w:val="af2"/>
    <w:uiPriority w:val="99"/>
    <w:semiHidden/>
    <w:unhideWhenUsed/>
    <w:rsid w:val="00F8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F8387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DC5887B61642897A045730DA529E7EE0520E352A5C1FDA2926727EE79C1ACE804F3982E3F4FC5BxF70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083F5-4E03-4CE6-A8F9-E6320029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Links>
    <vt:vector size="24" baseType="variant"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consultantplus://offline/ref=9F865DFEF2B090C60DF7EAA66C2B49E0B1477B1823AFA059285729864E9604BA5D17F135AC68A351F8S4I</vt:lpwstr>
      </vt:variant>
      <vt:variant>
        <vt:lpwstr/>
      </vt:variant>
      <vt:variant>
        <vt:i4>1310809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consultantplus://offline/ref=934938BAD33747EC6FDEEBA7FE77E20F51AE33EE6D91AF6096D584286CBCC2910C70F42DBE19186572D8B5a9i2E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consultantplus://offline/ref=6B5512D7B743C4467E1C7B70362D50270126DE719641CDA194D38E53E3F77EF78AA7AC2D41344Bh9g4E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YI.Kovalenko</cp:lastModifiedBy>
  <cp:revision>49</cp:revision>
  <cp:lastPrinted>2020-12-09T07:39:00Z</cp:lastPrinted>
  <dcterms:created xsi:type="dcterms:W3CDTF">2020-10-28T09:02:00Z</dcterms:created>
  <dcterms:modified xsi:type="dcterms:W3CDTF">2020-12-09T07:50:00Z</dcterms:modified>
</cp:coreProperties>
</file>