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61" w:rsidRPr="00343EEE" w:rsidRDefault="008E2A61" w:rsidP="00597225">
      <w:pPr>
        <w:pStyle w:val="afb"/>
        <w:ind w:right="-2"/>
      </w:pPr>
      <w:proofErr w:type="gramStart"/>
      <w:r w:rsidRPr="00343EEE">
        <w:t>П</w:t>
      </w:r>
      <w:proofErr w:type="gramEnd"/>
      <w:r w:rsidRPr="00343EEE">
        <w:t xml:space="preserve"> О С Т А Н О В Л Е Н И Е</w:t>
      </w:r>
    </w:p>
    <w:p w:rsidR="008E2A61" w:rsidRPr="00343EEE" w:rsidRDefault="008E2A61" w:rsidP="00597225">
      <w:pPr>
        <w:ind w:right="-2"/>
        <w:jc w:val="center"/>
        <w:rPr>
          <w:rFonts w:eastAsia="Arial Unicode MS"/>
          <w:spacing w:val="30"/>
          <w:sz w:val="32"/>
        </w:rPr>
      </w:pPr>
      <w:r w:rsidRPr="00343EEE">
        <w:rPr>
          <w:rFonts w:eastAsia="Arial Unicode MS"/>
          <w:spacing w:val="30"/>
          <w:sz w:val="32"/>
        </w:rPr>
        <w:t>АДМИНИСТРАЦИИ ГОРОДА СТАВРОПОЛЯ</w:t>
      </w:r>
    </w:p>
    <w:p w:rsidR="008E2A61" w:rsidRPr="00343EEE" w:rsidRDefault="008E2A61" w:rsidP="00597225">
      <w:pPr>
        <w:ind w:right="-2"/>
        <w:jc w:val="center"/>
        <w:rPr>
          <w:rFonts w:eastAsia="Arial Unicode MS"/>
          <w:spacing w:val="30"/>
          <w:sz w:val="32"/>
        </w:rPr>
      </w:pPr>
      <w:r w:rsidRPr="00343EEE">
        <w:rPr>
          <w:rFonts w:eastAsia="Arial Unicode MS"/>
          <w:spacing w:val="30"/>
          <w:sz w:val="32"/>
        </w:rPr>
        <w:t>СТАВРОПОЛЬСКОГО КРАЯ</w:t>
      </w:r>
    </w:p>
    <w:p w:rsidR="008E2A61" w:rsidRPr="00343EEE" w:rsidRDefault="008E2A61" w:rsidP="00597225">
      <w:pPr>
        <w:ind w:right="-2"/>
        <w:jc w:val="both"/>
        <w:rPr>
          <w:rFonts w:eastAsia="Arial Unicode MS"/>
          <w:spacing w:val="30"/>
          <w:sz w:val="32"/>
        </w:rPr>
      </w:pPr>
    </w:p>
    <w:p w:rsidR="008E2A61" w:rsidRPr="00343EEE" w:rsidRDefault="00A33DBB" w:rsidP="00597225">
      <w:pPr>
        <w:ind w:right="-2"/>
        <w:jc w:val="both"/>
        <w:rPr>
          <w:rFonts w:eastAsia="Arial Unicode MS"/>
          <w:spacing w:val="30"/>
          <w:sz w:val="32"/>
        </w:rPr>
      </w:pPr>
      <w:r w:rsidRPr="00343EEE">
        <w:rPr>
          <w:rFonts w:eastAsia="Arial Unicode MS"/>
          <w:spacing w:val="30"/>
          <w:sz w:val="32"/>
        </w:rPr>
        <w:t xml:space="preserve">             </w:t>
      </w:r>
      <w:r w:rsidR="008E2A61" w:rsidRPr="00343EEE">
        <w:rPr>
          <w:rFonts w:eastAsia="Arial Unicode MS"/>
          <w:spacing w:val="30"/>
          <w:sz w:val="32"/>
        </w:rPr>
        <w:t xml:space="preserve">                    г. Ставрополь                  №</w:t>
      </w:r>
    </w:p>
    <w:p w:rsidR="008E2A61" w:rsidRPr="00343EEE" w:rsidRDefault="001C2536" w:rsidP="00597225">
      <w:pPr>
        <w:ind w:right="-2"/>
        <w:jc w:val="both"/>
        <w:rPr>
          <w:rFonts w:eastAsia="Arial Unicode MS"/>
          <w:spacing w:val="30"/>
          <w:sz w:val="32"/>
        </w:rPr>
      </w:pPr>
      <w:r w:rsidRPr="00343EEE">
        <w:rPr>
          <w:rFonts w:eastAsia="Arial Unicode MS"/>
          <w:spacing w:val="30"/>
          <w:sz w:val="32"/>
        </w:rPr>
        <w:t xml:space="preserve"> </w:t>
      </w:r>
    </w:p>
    <w:p w:rsidR="00333ED8" w:rsidRPr="00294728" w:rsidRDefault="00333ED8" w:rsidP="00597225">
      <w:pPr>
        <w:ind w:right="-2"/>
        <w:jc w:val="both"/>
        <w:rPr>
          <w:rFonts w:eastAsia="Arial Unicode MS"/>
          <w:spacing w:val="30"/>
          <w:sz w:val="32"/>
        </w:rPr>
      </w:pPr>
    </w:p>
    <w:p w:rsidR="004C3954" w:rsidRPr="00294728" w:rsidRDefault="004C3954" w:rsidP="00597225">
      <w:pPr>
        <w:spacing w:line="240" w:lineRule="exact"/>
        <w:ind w:right="-2"/>
        <w:jc w:val="both"/>
        <w:rPr>
          <w:sz w:val="28"/>
        </w:rPr>
      </w:pPr>
    </w:p>
    <w:p w:rsidR="00333ED8" w:rsidRPr="00294728" w:rsidRDefault="00333ED8" w:rsidP="00597225">
      <w:pPr>
        <w:spacing w:line="240" w:lineRule="exact"/>
        <w:ind w:right="-2"/>
        <w:jc w:val="both"/>
        <w:rPr>
          <w:sz w:val="28"/>
        </w:rPr>
      </w:pPr>
      <w:r w:rsidRPr="00294728">
        <w:rPr>
          <w:sz w:val="28"/>
        </w:rPr>
        <w:t xml:space="preserve">О внесении изменений в муниципальную программу </w:t>
      </w:r>
      <w:r w:rsidRPr="00294728">
        <w:rPr>
          <w:sz w:val="28"/>
          <w:szCs w:val="28"/>
        </w:rPr>
        <w:t>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  <w:r w:rsidRPr="00294728">
        <w:rPr>
          <w:sz w:val="28"/>
        </w:rPr>
        <w:t xml:space="preserve">, утвержденную постановлением администрации города Ставрополя от </w:t>
      </w:r>
      <w:r w:rsidR="00623D49" w:rsidRPr="00294728">
        <w:rPr>
          <w:sz w:val="28"/>
        </w:rPr>
        <w:t>15</w:t>
      </w:r>
      <w:r w:rsidRPr="00294728">
        <w:rPr>
          <w:sz w:val="28"/>
        </w:rPr>
        <w:t>.11.20</w:t>
      </w:r>
      <w:r w:rsidR="00623D49" w:rsidRPr="00294728">
        <w:rPr>
          <w:sz w:val="28"/>
        </w:rPr>
        <w:t>19</w:t>
      </w:r>
      <w:r w:rsidRPr="00294728">
        <w:rPr>
          <w:sz w:val="28"/>
        </w:rPr>
        <w:t xml:space="preserve"> № </w:t>
      </w:r>
      <w:r w:rsidR="00623D49" w:rsidRPr="00294728">
        <w:rPr>
          <w:sz w:val="28"/>
        </w:rPr>
        <w:t>3247</w:t>
      </w:r>
    </w:p>
    <w:p w:rsidR="00333ED8" w:rsidRPr="00294728" w:rsidRDefault="00333ED8" w:rsidP="00597225">
      <w:pPr>
        <w:ind w:right="-2"/>
        <w:jc w:val="both"/>
        <w:rPr>
          <w:sz w:val="20"/>
          <w:szCs w:val="20"/>
        </w:rPr>
      </w:pPr>
    </w:p>
    <w:p w:rsidR="003379DA" w:rsidRPr="00294728" w:rsidRDefault="003379DA" w:rsidP="00597225">
      <w:pPr>
        <w:ind w:right="-2"/>
        <w:jc w:val="both"/>
        <w:rPr>
          <w:sz w:val="20"/>
          <w:szCs w:val="20"/>
        </w:rPr>
      </w:pPr>
    </w:p>
    <w:p w:rsidR="00333ED8" w:rsidRPr="00294728" w:rsidRDefault="001F28B7" w:rsidP="00597225">
      <w:pPr>
        <w:ind w:right="-2" w:firstLine="709"/>
        <w:jc w:val="both"/>
        <w:outlineLvl w:val="0"/>
        <w:rPr>
          <w:spacing w:val="-1"/>
          <w:sz w:val="28"/>
          <w:szCs w:val="28"/>
        </w:rPr>
      </w:pPr>
      <w:proofErr w:type="gramStart"/>
      <w:r w:rsidRPr="00294728">
        <w:rPr>
          <w:sz w:val="28"/>
          <w:szCs w:val="28"/>
        </w:rPr>
        <w:t>В соответствии с решением Ставропольской городской Думы от 09 декабря 2021 г. № 506 «О бюджете города Ставрополя на 2021 год и плановый период 2022 и 2023 годов», решением Ставропольской городской Думы от 29 января 2021 г. № 525 «О внесении изменения в пункт 3.5 структуры администрации города Ставрополя, утвержденной решением Ставропольской городской Думы «О структуре администрации города Ставрополя», постановлением администрации города</w:t>
      </w:r>
      <w:proofErr w:type="gramEnd"/>
      <w:r w:rsidRPr="00294728">
        <w:rPr>
          <w:sz w:val="28"/>
          <w:szCs w:val="28"/>
        </w:rPr>
        <w:t xml:space="preserve"> Ставрополя от 02</w:t>
      </w:r>
      <w:r w:rsidR="007F1A71" w:rsidRPr="00294728">
        <w:rPr>
          <w:sz w:val="28"/>
          <w:szCs w:val="28"/>
        </w:rPr>
        <w:t> </w:t>
      </w:r>
      <w:r w:rsidRPr="00294728">
        <w:rPr>
          <w:sz w:val="28"/>
          <w:szCs w:val="28"/>
        </w:rPr>
        <w:t>февраля 2021 г. № 178 «О комитете экономического развития и торговли администрации города Ставрополя»</w:t>
      </w:r>
    </w:p>
    <w:p w:rsidR="00333ED8" w:rsidRPr="00294728" w:rsidRDefault="00333ED8" w:rsidP="00597225">
      <w:pPr>
        <w:pStyle w:val="a3"/>
        <w:ind w:right="-2"/>
        <w:jc w:val="both"/>
        <w:rPr>
          <w:b w:val="0"/>
          <w:sz w:val="20"/>
        </w:rPr>
      </w:pPr>
    </w:p>
    <w:p w:rsidR="00333ED8" w:rsidRPr="00294728" w:rsidRDefault="00333ED8" w:rsidP="00597225">
      <w:pPr>
        <w:pStyle w:val="a3"/>
        <w:ind w:right="-2"/>
        <w:jc w:val="left"/>
        <w:outlineLvl w:val="0"/>
        <w:rPr>
          <w:b w:val="0"/>
          <w:sz w:val="28"/>
        </w:rPr>
      </w:pPr>
      <w:r w:rsidRPr="00294728">
        <w:rPr>
          <w:b w:val="0"/>
          <w:sz w:val="28"/>
        </w:rPr>
        <w:t>ПОСТАНОВЛЯЮ:</w:t>
      </w:r>
    </w:p>
    <w:p w:rsidR="00333ED8" w:rsidRPr="00294728" w:rsidRDefault="00333ED8" w:rsidP="00597225">
      <w:pPr>
        <w:pStyle w:val="a3"/>
        <w:ind w:right="-2"/>
        <w:jc w:val="both"/>
        <w:outlineLvl w:val="0"/>
        <w:rPr>
          <w:b w:val="0"/>
          <w:sz w:val="20"/>
        </w:rPr>
      </w:pPr>
    </w:p>
    <w:p w:rsidR="00333ED8" w:rsidRPr="00294728" w:rsidRDefault="00333ED8" w:rsidP="00597225">
      <w:pPr>
        <w:pStyle w:val="a3"/>
        <w:numPr>
          <w:ilvl w:val="0"/>
          <w:numId w:val="14"/>
        </w:numPr>
        <w:ind w:left="0"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 xml:space="preserve">Внести в муниципальную программу «Развитие информационного общества, оптимизация и повышение качества предоставления государственных и муниципальных услуг в городе Ставрополе», утвержденную постановлением администрации города Ставрополя </w:t>
      </w:r>
      <w:r w:rsidR="005A71DD" w:rsidRPr="00294728">
        <w:rPr>
          <w:b w:val="0"/>
          <w:sz w:val="28"/>
        </w:rPr>
        <w:br/>
      </w:r>
      <w:r w:rsidRPr="00294728">
        <w:rPr>
          <w:b w:val="0"/>
          <w:sz w:val="28"/>
        </w:rPr>
        <w:t xml:space="preserve">от </w:t>
      </w:r>
      <w:r w:rsidR="00751A47" w:rsidRPr="00294728">
        <w:rPr>
          <w:b w:val="0"/>
          <w:sz w:val="28"/>
        </w:rPr>
        <w:t>15.11.2019 № 3247</w:t>
      </w:r>
      <w:r w:rsidRPr="00294728">
        <w:rPr>
          <w:b w:val="0"/>
          <w:sz w:val="28"/>
        </w:rPr>
        <w:t xml:space="preserve"> «Об утверждении муниципальной программы «Развитие информационного общества, оптимизация и повышение качества предоставления государственных и муниципальных услуг в городе Ставрополе» (далее - Программа), следующие изменения:</w:t>
      </w:r>
    </w:p>
    <w:p w:rsidR="000132E3" w:rsidRPr="00294728" w:rsidRDefault="000132E3" w:rsidP="00597225">
      <w:pPr>
        <w:pStyle w:val="a3"/>
        <w:numPr>
          <w:ilvl w:val="0"/>
          <w:numId w:val="15"/>
        </w:numPr>
        <w:ind w:left="0"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 xml:space="preserve">в паспорте Программы: </w:t>
      </w:r>
    </w:p>
    <w:p w:rsidR="00724087" w:rsidRPr="00294728" w:rsidRDefault="000132E3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а) </w:t>
      </w:r>
      <w:r w:rsidR="00724087" w:rsidRPr="00294728">
        <w:rPr>
          <w:b w:val="0"/>
          <w:sz w:val="28"/>
        </w:rPr>
        <w:t>позицию «Соисполнители Программы» изложить в следующей редакции:</w:t>
      </w:r>
    </w:p>
    <w:p w:rsidR="00724087" w:rsidRPr="00294728" w:rsidRDefault="00724087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«администрация города Ставрополя в лице управления по информационной политике администрации города Ставрополя;</w:t>
      </w:r>
    </w:p>
    <w:p w:rsidR="002B0D6A" w:rsidRPr="00294728" w:rsidRDefault="008B2F2F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 xml:space="preserve">администрация города Ставрополя в лице </w:t>
      </w:r>
      <w:proofErr w:type="gramStart"/>
      <w:r w:rsidR="00AB1116" w:rsidRPr="00294728">
        <w:rPr>
          <w:b w:val="0"/>
          <w:sz w:val="28"/>
        </w:rPr>
        <w:t>комитет</w:t>
      </w:r>
      <w:r w:rsidRPr="00294728">
        <w:rPr>
          <w:b w:val="0"/>
          <w:sz w:val="28"/>
        </w:rPr>
        <w:t>а</w:t>
      </w:r>
      <w:r w:rsidR="00AB1116" w:rsidRPr="00294728">
        <w:rPr>
          <w:b w:val="0"/>
          <w:sz w:val="28"/>
        </w:rPr>
        <w:t xml:space="preserve"> экономического развития </w:t>
      </w:r>
      <w:r w:rsidR="00176D15" w:rsidRPr="00294728">
        <w:rPr>
          <w:b w:val="0"/>
          <w:sz w:val="28"/>
        </w:rPr>
        <w:t>администрации города Ставрополя</w:t>
      </w:r>
      <w:proofErr w:type="gramEnd"/>
      <w:r w:rsidR="00965F80" w:rsidRPr="00294728">
        <w:rPr>
          <w:b w:val="0"/>
          <w:sz w:val="28"/>
        </w:rPr>
        <w:t>;</w:t>
      </w:r>
    </w:p>
    <w:p w:rsidR="00965F80" w:rsidRPr="00294728" w:rsidRDefault="002B0D6A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комитет экономического развития и торговли администрации города Ставрополя</w:t>
      </w:r>
      <w:r w:rsidR="00965F80" w:rsidRPr="00294728">
        <w:rPr>
          <w:b w:val="0"/>
          <w:sz w:val="28"/>
        </w:rPr>
        <w:t>;</w:t>
      </w:r>
    </w:p>
    <w:p w:rsidR="00965F80" w:rsidRPr="00294728" w:rsidRDefault="00965F80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комитет по управлению муниципальным имуществом города Ставрополя;</w:t>
      </w:r>
    </w:p>
    <w:p w:rsidR="00724087" w:rsidRPr="00294728" w:rsidRDefault="00965F80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lastRenderedPageBreak/>
        <w:t>комитет культуры и молодежной политики администрации города Ставрополя</w:t>
      </w:r>
      <w:r w:rsidR="00724087" w:rsidRPr="00294728">
        <w:rPr>
          <w:b w:val="0"/>
          <w:sz w:val="28"/>
        </w:rPr>
        <w:t>»</w:t>
      </w:r>
      <w:r w:rsidR="00892AAC" w:rsidRPr="00294728">
        <w:rPr>
          <w:b w:val="0"/>
          <w:sz w:val="28"/>
        </w:rPr>
        <w:t>;</w:t>
      </w:r>
    </w:p>
    <w:p w:rsidR="00333ED8" w:rsidRPr="00294728" w:rsidRDefault="000132E3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б)</w:t>
      </w:r>
      <w:r w:rsidR="008B2F2F" w:rsidRPr="00294728">
        <w:rPr>
          <w:b w:val="0"/>
          <w:sz w:val="28"/>
        </w:rPr>
        <w:t> </w:t>
      </w:r>
      <w:r w:rsidR="00333ED8" w:rsidRPr="00294728">
        <w:rPr>
          <w:b w:val="0"/>
          <w:sz w:val="28"/>
        </w:rPr>
        <w:t>позицию «</w:t>
      </w:r>
      <w:r w:rsidR="00524149" w:rsidRPr="00294728">
        <w:rPr>
          <w:b w:val="0"/>
          <w:sz w:val="28"/>
        </w:rPr>
        <w:t>Объемы и источники финансового обеспечения Программы</w:t>
      </w:r>
      <w:r w:rsidR="00333ED8" w:rsidRPr="00294728">
        <w:rPr>
          <w:b w:val="0"/>
          <w:sz w:val="28"/>
        </w:rPr>
        <w:t>» изложить в следующей редакции:</w:t>
      </w:r>
    </w:p>
    <w:p w:rsidR="00013D20" w:rsidRPr="00294728" w:rsidRDefault="00517B75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«</w:t>
      </w:r>
      <w:r w:rsidR="004628E1" w:rsidRPr="00294728">
        <w:rPr>
          <w:b w:val="0"/>
          <w:sz w:val="28"/>
        </w:rPr>
        <w:t xml:space="preserve">объем финансирования Программы за счет средств бюджета города Ставрополя </w:t>
      </w:r>
      <w:r w:rsidR="00DD3DEA" w:rsidRPr="00294728">
        <w:rPr>
          <w:b w:val="0"/>
          <w:sz w:val="28"/>
        </w:rPr>
        <w:t xml:space="preserve">составляет </w:t>
      </w:r>
      <w:r w:rsidR="00013D20" w:rsidRPr="00294728">
        <w:rPr>
          <w:b w:val="0"/>
          <w:sz w:val="28"/>
        </w:rPr>
        <w:t>85</w:t>
      </w:r>
      <w:r w:rsidR="0016313F" w:rsidRPr="00294728">
        <w:rPr>
          <w:b w:val="0"/>
          <w:sz w:val="28"/>
        </w:rPr>
        <w:t>7907</w:t>
      </w:r>
      <w:r w:rsidR="00013D20" w:rsidRPr="00294728">
        <w:rPr>
          <w:b w:val="0"/>
          <w:sz w:val="28"/>
        </w:rPr>
        <w:t>,</w:t>
      </w:r>
      <w:r w:rsidR="0016313F" w:rsidRPr="00294728">
        <w:rPr>
          <w:b w:val="0"/>
          <w:sz w:val="28"/>
        </w:rPr>
        <w:t>22</w:t>
      </w:r>
      <w:r w:rsidR="00013D20" w:rsidRPr="00294728">
        <w:rPr>
          <w:b w:val="0"/>
          <w:sz w:val="28"/>
        </w:rPr>
        <w:t>‬‬ тыс. рублей, из них по годам:</w:t>
      </w:r>
    </w:p>
    <w:p w:rsidR="00013D20" w:rsidRPr="00294728" w:rsidRDefault="00013D20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2020 год – 142171,45‬‬‬ тыс. рублей;</w:t>
      </w:r>
    </w:p>
    <w:p w:rsidR="00013D20" w:rsidRPr="00294728" w:rsidRDefault="00013D20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 xml:space="preserve">2021 год – </w:t>
      </w:r>
      <w:r w:rsidR="00727956" w:rsidRPr="00294728">
        <w:rPr>
          <w:b w:val="0"/>
          <w:sz w:val="28"/>
        </w:rPr>
        <w:t>14</w:t>
      </w:r>
      <w:r w:rsidR="0016313F" w:rsidRPr="00294728">
        <w:rPr>
          <w:b w:val="0"/>
          <w:sz w:val="28"/>
        </w:rPr>
        <w:t>9458</w:t>
      </w:r>
      <w:r w:rsidR="00727956" w:rsidRPr="00294728">
        <w:rPr>
          <w:b w:val="0"/>
          <w:sz w:val="28"/>
        </w:rPr>
        <w:t>,</w:t>
      </w:r>
      <w:r w:rsidR="0016313F" w:rsidRPr="00294728">
        <w:rPr>
          <w:b w:val="0"/>
          <w:sz w:val="28"/>
        </w:rPr>
        <w:t>91</w:t>
      </w:r>
      <w:r w:rsidRPr="00294728">
        <w:rPr>
          <w:b w:val="0"/>
          <w:sz w:val="28"/>
        </w:rPr>
        <w:t xml:space="preserve"> тыс. рублей;</w:t>
      </w:r>
    </w:p>
    <w:p w:rsidR="00013D20" w:rsidRPr="00294728" w:rsidRDefault="00013D20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2022 год – 141498,01 тыс. рублей;</w:t>
      </w:r>
    </w:p>
    <w:p w:rsidR="00013D20" w:rsidRPr="00294728" w:rsidRDefault="00013D20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2023 год – 141592,95 тыс. рублей;</w:t>
      </w:r>
    </w:p>
    <w:p w:rsidR="00013D20" w:rsidRPr="00294728" w:rsidRDefault="00013D20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2024 год – 141592,95 тыс. рублей;</w:t>
      </w:r>
    </w:p>
    <w:p w:rsidR="00427A7F" w:rsidRPr="00294728" w:rsidRDefault="00013D20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2025 год – 141592,95 тыс. рублей»</w:t>
      </w:r>
      <w:r w:rsidR="000D2EA5" w:rsidRPr="00294728">
        <w:rPr>
          <w:b w:val="0"/>
          <w:sz w:val="28"/>
        </w:rPr>
        <w:t>;</w:t>
      </w:r>
    </w:p>
    <w:p w:rsidR="00333ED8" w:rsidRPr="00294728" w:rsidRDefault="00333ED8" w:rsidP="00597225">
      <w:pPr>
        <w:pStyle w:val="a3"/>
        <w:numPr>
          <w:ilvl w:val="0"/>
          <w:numId w:val="15"/>
        </w:numPr>
        <w:ind w:left="0"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раздел 5 «Ресурсное обеспечение Программы» изложить в следующей редакции:</w:t>
      </w:r>
    </w:p>
    <w:p w:rsidR="000132E3" w:rsidRPr="00294728" w:rsidRDefault="00333ED8" w:rsidP="00597225">
      <w:pPr>
        <w:pStyle w:val="a3"/>
        <w:ind w:right="-2" w:firstLine="709"/>
        <w:rPr>
          <w:b w:val="0"/>
          <w:sz w:val="28"/>
        </w:rPr>
      </w:pPr>
      <w:r w:rsidRPr="00294728">
        <w:rPr>
          <w:b w:val="0"/>
          <w:sz w:val="28"/>
        </w:rPr>
        <w:t>«</w:t>
      </w:r>
      <w:r w:rsidR="000132E3" w:rsidRPr="00294728">
        <w:rPr>
          <w:b w:val="0"/>
          <w:sz w:val="28"/>
        </w:rPr>
        <w:t>5. Ресурсное обеспечение Программы</w:t>
      </w:r>
    </w:p>
    <w:p w:rsidR="00E836BA" w:rsidRPr="00294728" w:rsidRDefault="00DD3DEA" w:rsidP="00E836BA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Финансирование Программы на 2020 - 2025 годы обеспечивается за счет средств бюджета города Ставрополя в сумме</w:t>
      </w:r>
      <w:r w:rsidR="00F06C94" w:rsidRPr="00294728">
        <w:rPr>
          <w:b w:val="0"/>
          <w:sz w:val="28"/>
        </w:rPr>
        <w:t xml:space="preserve"> </w:t>
      </w:r>
      <w:r w:rsidR="00E836BA" w:rsidRPr="00294728">
        <w:rPr>
          <w:b w:val="0"/>
          <w:sz w:val="28"/>
        </w:rPr>
        <w:t>857907,22‬‬ тыс. рублей, из них по годам:</w:t>
      </w:r>
    </w:p>
    <w:p w:rsidR="00E836BA" w:rsidRPr="00294728" w:rsidRDefault="00E836BA" w:rsidP="00E836BA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2020 год – 142171,45‬‬‬ тыс. рублей;</w:t>
      </w:r>
    </w:p>
    <w:p w:rsidR="00E836BA" w:rsidRPr="00294728" w:rsidRDefault="00E836BA" w:rsidP="00E836BA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2021 год – 149458,91 тыс. рублей;</w:t>
      </w:r>
    </w:p>
    <w:p w:rsidR="00E836BA" w:rsidRPr="00294728" w:rsidRDefault="00E836BA" w:rsidP="00E836BA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2022 год – 141498,01 тыс. рублей;</w:t>
      </w:r>
    </w:p>
    <w:p w:rsidR="00E836BA" w:rsidRPr="00294728" w:rsidRDefault="00E836BA" w:rsidP="00E836BA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2023 год – 141592,95 тыс. рублей;</w:t>
      </w:r>
    </w:p>
    <w:p w:rsidR="00E836BA" w:rsidRPr="00294728" w:rsidRDefault="00E836BA" w:rsidP="00E836BA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2024 год – 141592,95 тыс. рублей;</w:t>
      </w:r>
    </w:p>
    <w:p w:rsidR="00DD3DEA" w:rsidRPr="00294728" w:rsidRDefault="00E836BA" w:rsidP="00E836BA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2025 год – 141592,95 тыс. рублей»</w:t>
      </w:r>
      <w:r w:rsidR="00DD3DEA" w:rsidRPr="00294728">
        <w:rPr>
          <w:b w:val="0"/>
          <w:sz w:val="28"/>
        </w:rPr>
        <w:t>.</w:t>
      </w:r>
    </w:p>
    <w:p w:rsidR="00DD3DEA" w:rsidRPr="00294728" w:rsidRDefault="00DD3DEA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 xml:space="preserve">Объем финансирования подпрограммы «Развитие информационного общества в городе Ставрополе» за счет средств бюджета города Ставрополя составляет </w:t>
      </w:r>
      <w:r w:rsidR="0016313F" w:rsidRPr="00294728">
        <w:rPr>
          <w:b w:val="0"/>
          <w:sz w:val="28"/>
          <w:szCs w:val="28"/>
        </w:rPr>
        <w:t>256828,49</w:t>
      </w:r>
      <w:r w:rsidR="00C7395C" w:rsidRPr="00294728">
        <w:rPr>
          <w:b w:val="0"/>
          <w:sz w:val="28"/>
          <w:szCs w:val="28"/>
        </w:rPr>
        <w:t xml:space="preserve"> </w:t>
      </w:r>
      <w:r w:rsidRPr="00294728">
        <w:rPr>
          <w:b w:val="0"/>
          <w:sz w:val="28"/>
        </w:rPr>
        <w:t>тыс. рублей, из них по годам:</w:t>
      </w:r>
    </w:p>
    <w:p w:rsidR="00C7395C" w:rsidRPr="00294728" w:rsidRDefault="00C7395C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2020 год – 42359,60 тыс. рублей;</w:t>
      </w:r>
    </w:p>
    <w:p w:rsidR="00C7395C" w:rsidRPr="00294728" w:rsidRDefault="00C7395C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 xml:space="preserve">2021 год – </w:t>
      </w:r>
      <w:r w:rsidR="0016313F" w:rsidRPr="00294728">
        <w:rPr>
          <w:b w:val="0"/>
          <w:sz w:val="28"/>
        </w:rPr>
        <w:t>49346,85</w:t>
      </w:r>
      <w:r w:rsidRPr="00294728">
        <w:rPr>
          <w:b w:val="0"/>
          <w:sz w:val="28"/>
        </w:rPr>
        <w:t xml:space="preserve"> тыс. рублей;</w:t>
      </w:r>
    </w:p>
    <w:p w:rsidR="00C7395C" w:rsidRPr="00294728" w:rsidRDefault="00C7395C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2022 год – 41280,51 тыс. рублей;</w:t>
      </w:r>
    </w:p>
    <w:p w:rsidR="00C7395C" w:rsidRPr="00294728" w:rsidRDefault="00C7395C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2023 год – 41280,51 тыс. рублей;</w:t>
      </w:r>
    </w:p>
    <w:p w:rsidR="00C7395C" w:rsidRPr="00294728" w:rsidRDefault="00C7395C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2024 год – 41280,51 тыс. рублей;</w:t>
      </w:r>
    </w:p>
    <w:p w:rsidR="00DD3DEA" w:rsidRPr="00294728" w:rsidRDefault="00C7395C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2025 год – 41280,51 тыс. рублей</w:t>
      </w:r>
      <w:r w:rsidR="00DD3DEA" w:rsidRPr="00294728">
        <w:rPr>
          <w:b w:val="0"/>
          <w:sz w:val="28"/>
        </w:rPr>
        <w:t>.</w:t>
      </w:r>
    </w:p>
    <w:p w:rsidR="004514A5" w:rsidRPr="00294728" w:rsidRDefault="004514A5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 xml:space="preserve">Объем финансирования подпрограммы «Повышение результативности и эффективности </w:t>
      </w:r>
      <w:proofErr w:type="gramStart"/>
      <w:r w:rsidRPr="00294728">
        <w:rPr>
          <w:b w:val="0"/>
          <w:sz w:val="28"/>
        </w:rPr>
        <w:t>предоставления</w:t>
      </w:r>
      <w:proofErr w:type="gramEnd"/>
      <w:r w:rsidRPr="00294728">
        <w:rPr>
          <w:b w:val="0"/>
          <w:sz w:val="28"/>
        </w:rPr>
        <w:t xml:space="preserve"> государственных и муниципальных услуг в городе Ставрополе» за счет средств бюджета города Ставрополя составляет </w:t>
      </w:r>
      <w:r w:rsidR="0016313F" w:rsidRPr="00294728">
        <w:rPr>
          <w:b w:val="0"/>
          <w:sz w:val="28"/>
        </w:rPr>
        <w:t>601078,73</w:t>
      </w:r>
      <w:r w:rsidRPr="00294728">
        <w:rPr>
          <w:b w:val="0"/>
          <w:sz w:val="28"/>
        </w:rPr>
        <w:t>‬ тыс. рублей, из них по годам:</w:t>
      </w:r>
    </w:p>
    <w:p w:rsidR="004514A5" w:rsidRPr="00294728" w:rsidRDefault="004514A5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2020 год – 99811,85 тыс. рублей;</w:t>
      </w:r>
    </w:p>
    <w:p w:rsidR="004514A5" w:rsidRPr="00294728" w:rsidRDefault="004514A5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 xml:space="preserve">2021 год – </w:t>
      </w:r>
      <w:r w:rsidR="00962E33" w:rsidRPr="00294728">
        <w:rPr>
          <w:b w:val="0"/>
          <w:sz w:val="28"/>
        </w:rPr>
        <w:t>100112,06</w:t>
      </w:r>
      <w:r w:rsidRPr="00294728">
        <w:rPr>
          <w:b w:val="0"/>
          <w:sz w:val="28"/>
        </w:rPr>
        <w:t xml:space="preserve"> тыс. рублей;</w:t>
      </w:r>
    </w:p>
    <w:p w:rsidR="004514A5" w:rsidRPr="00294728" w:rsidRDefault="004514A5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 xml:space="preserve">2022 год – </w:t>
      </w:r>
      <w:r w:rsidR="003C6A65" w:rsidRPr="00294728">
        <w:rPr>
          <w:b w:val="0"/>
          <w:sz w:val="28"/>
        </w:rPr>
        <w:t>100217,50</w:t>
      </w:r>
      <w:r w:rsidRPr="00294728">
        <w:rPr>
          <w:b w:val="0"/>
          <w:sz w:val="28"/>
        </w:rPr>
        <w:t xml:space="preserve"> тыс. рублей;</w:t>
      </w:r>
    </w:p>
    <w:p w:rsidR="004514A5" w:rsidRPr="00294728" w:rsidRDefault="004514A5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 xml:space="preserve">2023 год – </w:t>
      </w:r>
      <w:r w:rsidR="003C6A65" w:rsidRPr="00294728">
        <w:rPr>
          <w:b w:val="0"/>
          <w:sz w:val="28"/>
        </w:rPr>
        <w:t>100312,44</w:t>
      </w:r>
      <w:r w:rsidRPr="00294728">
        <w:rPr>
          <w:b w:val="0"/>
          <w:sz w:val="28"/>
        </w:rPr>
        <w:t xml:space="preserve"> тыс. рублей;</w:t>
      </w:r>
    </w:p>
    <w:p w:rsidR="004514A5" w:rsidRPr="00294728" w:rsidRDefault="004514A5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 xml:space="preserve">2024 год – </w:t>
      </w:r>
      <w:r w:rsidR="003C6A65" w:rsidRPr="00294728">
        <w:rPr>
          <w:b w:val="0"/>
          <w:sz w:val="28"/>
        </w:rPr>
        <w:t>100312,44</w:t>
      </w:r>
      <w:r w:rsidRPr="00294728">
        <w:rPr>
          <w:b w:val="0"/>
          <w:sz w:val="28"/>
        </w:rPr>
        <w:t xml:space="preserve"> тыс. рублей;</w:t>
      </w:r>
    </w:p>
    <w:p w:rsidR="004514A5" w:rsidRPr="00294728" w:rsidRDefault="004514A5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 xml:space="preserve">2025 год – </w:t>
      </w:r>
      <w:r w:rsidR="003C6A65" w:rsidRPr="00294728">
        <w:rPr>
          <w:b w:val="0"/>
          <w:sz w:val="28"/>
        </w:rPr>
        <w:t xml:space="preserve">100312,44 </w:t>
      </w:r>
      <w:r w:rsidRPr="00294728">
        <w:rPr>
          <w:b w:val="0"/>
          <w:sz w:val="28"/>
        </w:rPr>
        <w:t>тыс. рублей.</w:t>
      </w:r>
    </w:p>
    <w:p w:rsidR="00333ED8" w:rsidRPr="00294728" w:rsidRDefault="004514A5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Объем средств на финансовое обеспечение реализации Программы утверждается решением Ставропольской городской Думы о бюджете города Ставрополя на очередной финансовый год и плановый период</w:t>
      </w:r>
      <w:proofErr w:type="gramStart"/>
      <w:r w:rsidRPr="00294728">
        <w:rPr>
          <w:b w:val="0"/>
          <w:sz w:val="28"/>
        </w:rPr>
        <w:t>.</w:t>
      </w:r>
      <w:r w:rsidR="00333ED8" w:rsidRPr="00294728">
        <w:rPr>
          <w:b w:val="0"/>
          <w:sz w:val="28"/>
        </w:rPr>
        <w:t>»;</w:t>
      </w:r>
      <w:proofErr w:type="gramEnd"/>
    </w:p>
    <w:p w:rsidR="00AB1116" w:rsidRPr="00294728" w:rsidRDefault="00AB1116" w:rsidP="00597225">
      <w:pPr>
        <w:pStyle w:val="a3"/>
        <w:numPr>
          <w:ilvl w:val="0"/>
          <w:numId w:val="15"/>
        </w:numPr>
        <w:ind w:left="0"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lastRenderedPageBreak/>
        <w:t>раздел 6 «Система управления реализацией Программы» изложить в следующей редакции:</w:t>
      </w:r>
    </w:p>
    <w:p w:rsidR="000132E3" w:rsidRPr="00294728" w:rsidRDefault="00AB1116" w:rsidP="00597225">
      <w:pPr>
        <w:widowControl w:val="0"/>
        <w:tabs>
          <w:tab w:val="left" w:pos="851"/>
        </w:tabs>
        <w:ind w:right="-2" w:firstLine="709"/>
        <w:jc w:val="center"/>
        <w:outlineLvl w:val="1"/>
        <w:rPr>
          <w:sz w:val="28"/>
        </w:rPr>
      </w:pPr>
      <w:r w:rsidRPr="00294728">
        <w:rPr>
          <w:sz w:val="28"/>
        </w:rPr>
        <w:t>«</w:t>
      </w:r>
      <w:r w:rsidR="000132E3" w:rsidRPr="00294728">
        <w:rPr>
          <w:sz w:val="28"/>
        </w:rPr>
        <w:t>6. Система управления реализацией Программы</w:t>
      </w:r>
    </w:p>
    <w:p w:rsidR="00AB1116" w:rsidRPr="00294728" w:rsidRDefault="00AB1116" w:rsidP="00597225">
      <w:pPr>
        <w:widowControl w:val="0"/>
        <w:tabs>
          <w:tab w:val="left" w:pos="851"/>
        </w:tabs>
        <w:ind w:right="-2" w:firstLine="709"/>
        <w:jc w:val="both"/>
        <w:outlineLvl w:val="1"/>
        <w:rPr>
          <w:sz w:val="28"/>
          <w:szCs w:val="28"/>
        </w:rPr>
      </w:pPr>
      <w:r w:rsidRPr="00294728">
        <w:rPr>
          <w:sz w:val="28"/>
          <w:szCs w:val="28"/>
        </w:rPr>
        <w:t xml:space="preserve">Текущее управление реализацией и реализация Программы осуществляется </w:t>
      </w:r>
      <w:r w:rsidRPr="00294728">
        <w:rPr>
          <w:rFonts w:eastAsiaTheme="minorHAnsi"/>
          <w:sz w:val="28"/>
          <w:szCs w:val="28"/>
          <w:lang w:eastAsia="en-US"/>
        </w:rPr>
        <w:t xml:space="preserve">администрацией города Ставрополя в лице </w:t>
      </w:r>
      <w:r w:rsidRPr="00294728">
        <w:rPr>
          <w:sz w:val="28"/>
          <w:szCs w:val="28"/>
        </w:rPr>
        <w:t>комитета информационных технологий администрации города Ставрополя, являющегося ответственным исполнителем Программы, в соответствии с детальным планом-графиком реализации Программы на очередной финансовый год (далее – детальный план-график).</w:t>
      </w:r>
    </w:p>
    <w:p w:rsidR="00AB1116" w:rsidRPr="00294728" w:rsidRDefault="00AB1116" w:rsidP="00597225">
      <w:pPr>
        <w:widowControl w:val="0"/>
        <w:tabs>
          <w:tab w:val="left" w:pos="851"/>
        </w:tabs>
        <w:ind w:right="-2" w:firstLine="709"/>
        <w:jc w:val="both"/>
        <w:outlineLvl w:val="1"/>
        <w:rPr>
          <w:sz w:val="28"/>
          <w:szCs w:val="28"/>
        </w:rPr>
      </w:pPr>
      <w:r w:rsidRPr="00294728">
        <w:rPr>
          <w:sz w:val="28"/>
          <w:szCs w:val="28"/>
        </w:rPr>
        <w:t>Комитет информационных технологий администрации города Ставрополя:</w:t>
      </w:r>
    </w:p>
    <w:p w:rsidR="00AB1116" w:rsidRPr="00294728" w:rsidRDefault="00AB1116" w:rsidP="00597225">
      <w:pPr>
        <w:widowControl w:val="0"/>
        <w:tabs>
          <w:tab w:val="left" w:pos="851"/>
        </w:tabs>
        <w:ind w:right="-2" w:firstLine="709"/>
        <w:jc w:val="both"/>
        <w:outlineLvl w:val="1"/>
        <w:rPr>
          <w:sz w:val="28"/>
          <w:szCs w:val="28"/>
        </w:rPr>
      </w:pPr>
      <w:r w:rsidRPr="00294728">
        <w:rPr>
          <w:sz w:val="28"/>
          <w:szCs w:val="28"/>
        </w:rPr>
        <w:t>ежегодно разрабатывает по согласованию с соисполнителями Программы детальный план-график и направляет его в комитет экономического развития и торговли администрации города Ставрополя на согласование не позднее 01 декабря года, предшествующего очередному финансовому году;</w:t>
      </w:r>
    </w:p>
    <w:p w:rsidR="00AB1116" w:rsidRPr="00294728" w:rsidRDefault="00AB1116" w:rsidP="00597225">
      <w:pPr>
        <w:widowControl w:val="0"/>
        <w:tabs>
          <w:tab w:val="left" w:pos="851"/>
        </w:tabs>
        <w:ind w:right="-2" w:firstLine="709"/>
        <w:jc w:val="both"/>
        <w:outlineLvl w:val="1"/>
        <w:rPr>
          <w:sz w:val="28"/>
          <w:szCs w:val="28"/>
        </w:rPr>
      </w:pPr>
      <w:r w:rsidRPr="00294728">
        <w:rPr>
          <w:sz w:val="28"/>
          <w:szCs w:val="28"/>
        </w:rPr>
        <w:t>ежегодно утверждает детальный план-график, согласованный с комитетом экономического развития и торговли администрации города Ставрополя, в срок до 31 декабря года, предшествующего очередному финансовому году;</w:t>
      </w:r>
    </w:p>
    <w:p w:rsidR="00AB1116" w:rsidRPr="00294728" w:rsidRDefault="00AB1116" w:rsidP="00597225">
      <w:pPr>
        <w:widowControl w:val="0"/>
        <w:tabs>
          <w:tab w:val="left" w:pos="851"/>
        </w:tabs>
        <w:ind w:right="-2" w:firstLine="709"/>
        <w:jc w:val="both"/>
        <w:outlineLvl w:val="1"/>
        <w:rPr>
          <w:sz w:val="28"/>
          <w:szCs w:val="28"/>
        </w:rPr>
      </w:pPr>
      <w:r w:rsidRPr="00294728">
        <w:rPr>
          <w:sz w:val="28"/>
          <w:szCs w:val="28"/>
        </w:rPr>
        <w:t>ежегодно до 15 февраля года, следующего за отчетным годом, представляет в комитет экономического развития и торговли администрации города Ставрополя сводный годовой отчет о ходе реализации и об оценке эффективности реализации Программы в порядке, установленном муниципальным правовым актом администрации города Ставрополя;</w:t>
      </w:r>
    </w:p>
    <w:p w:rsidR="00AB1116" w:rsidRPr="00294728" w:rsidRDefault="00AB1116" w:rsidP="00597225">
      <w:pPr>
        <w:widowControl w:val="0"/>
        <w:tabs>
          <w:tab w:val="left" w:pos="851"/>
        </w:tabs>
        <w:ind w:right="-2" w:firstLine="709"/>
        <w:jc w:val="both"/>
        <w:outlineLvl w:val="1"/>
        <w:rPr>
          <w:sz w:val="28"/>
          <w:szCs w:val="28"/>
        </w:rPr>
      </w:pPr>
      <w:r w:rsidRPr="00294728">
        <w:rPr>
          <w:sz w:val="28"/>
          <w:szCs w:val="28"/>
        </w:rPr>
        <w:t>ежеквартально представляет в комитет экономического развития и торговли администрации города Ставрополя информацию, необходимую для проведения мониторинга хода реализации Программы с приложением пояснительной записки в срок до 15 числа месяца, следующего за отчетным периодом.</w:t>
      </w:r>
    </w:p>
    <w:p w:rsidR="00AB1116" w:rsidRPr="00294728" w:rsidRDefault="00AB1116" w:rsidP="00597225">
      <w:pPr>
        <w:widowControl w:val="0"/>
        <w:tabs>
          <w:tab w:val="left" w:pos="851"/>
        </w:tabs>
        <w:ind w:right="-2" w:firstLine="709"/>
        <w:jc w:val="both"/>
        <w:outlineLvl w:val="1"/>
        <w:rPr>
          <w:sz w:val="28"/>
          <w:szCs w:val="28"/>
        </w:rPr>
      </w:pPr>
      <w:r w:rsidRPr="00294728">
        <w:rPr>
          <w:sz w:val="28"/>
          <w:szCs w:val="28"/>
        </w:rPr>
        <w:t>Сведения о составе и значениях показателей (индикаторов) достижения целей и решения задач подпрограмм Программы приведены в приложении 4 к Программе.</w:t>
      </w:r>
    </w:p>
    <w:p w:rsidR="00AB1116" w:rsidRPr="00294728" w:rsidRDefault="00AB1116" w:rsidP="00597225">
      <w:pPr>
        <w:widowControl w:val="0"/>
        <w:tabs>
          <w:tab w:val="left" w:pos="851"/>
        </w:tabs>
        <w:ind w:right="-2" w:firstLine="709"/>
        <w:jc w:val="both"/>
        <w:outlineLvl w:val="1"/>
        <w:rPr>
          <w:sz w:val="28"/>
          <w:szCs w:val="28"/>
        </w:rPr>
      </w:pPr>
      <w:r w:rsidRPr="00294728">
        <w:rPr>
          <w:sz w:val="28"/>
          <w:szCs w:val="28"/>
        </w:rPr>
        <w:t xml:space="preserve">Сведения о </w:t>
      </w:r>
      <w:proofErr w:type="gramStart"/>
      <w:r w:rsidRPr="00294728">
        <w:rPr>
          <w:sz w:val="28"/>
          <w:szCs w:val="28"/>
        </w:rPr>
        <w:t>весовых коэффициентах, присвоенных целям и задачам подпрограмм Программы приведены</w:t>
      </w:r>
      <w:proofErr w:type="gramEnd"/>
      <w:r w:rsidRPr="00294728">
        <w:rPr>
          <w:sz w:val="28"/>
          <w:szCs w:val="28"/>
        </w:rPr>
        <w:t xml:space="preserve"> в приложении 5 к Программе.</w:t>
      </w:r>
    </w:p>
    <w:p w:rsidR="00AB1116" w:rsidRPr="00294728" w:rsidRDefault="00AB1116" w:rsidP="00597225">
      <w:pPr>
        <w:widowControl w:val="0"/>
        <w:tabs>
          <w:tab w:val="left" w:pos="851"/>
        </w:tabs>
        <w:ind w:right="-2" w:firstLine="709"/>
        <w:jc w:val="both"/>
        <w:outlineLvl w:val="1"/>
        <w:rPr>
          <w:sz w:val="28"/>
        </w:rPr>
      </w:pPr>
      <w:r w:rsidRPr="00294728">
        <w:rPr>
          <w:sz w:val="28"/>
          <w:szCs w:val="28"/>
        </w:rPr>
        <w:t>Мониторинг и контроль реализации Программы осуществляются в порядке, установленном правовым актом администрации города Ставрополя</w:t>
      </w:r>
      <w:proofErr w:type="gramStart"/>
      <w:r w:rsidRPr="00294728">
        <w:rPr>
          <w:sz w:val="28"/>
          <w:szCs w:val="28"/>
        </w:rPr>
        <w:t>.</w:t>
      </w:r>
      <w:r w:rsidRPr="00294728">
        <w:rPr>
          <w:sz w:val="28"/>
        </w:rPr>
        <w:t>»</w:t>
      </w:r>
      <w:r w:rsidR="000132E3" w:rsidRPr="00294728">
        <w:rPr>
          <w:sz w:val="28"/>
        </w:rPr>
        <w:t>;</w:t>
      </w:r>
      <w:proofErr w:type="gramEnd"/>
    </w:p>
    <w:p w:rsidR="005760AD" w:rsidRPr="00294728" w:rsidRDefault="00BB6BF8" w:rsidP="00597225">
      <w:pPr>
        <w:pStyle w:val="a3"/>
        <w:numPr>
          <w:ilvl w:val="0"/>
          <w:numId w:val="15"/>
        </w:numPr>
        <w:ind w:left="0"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в</w:t>
      </w:r>
      <w:r w:rsidR="005760AD" w:rsidRPr="00294728">
        <w:rPr>
          <w:b w:val="0"/>
          <w:sz w:val="28"/>
        </w:rPr>
        <w:t xml:space="preserve"> приложении 1 </w:t>
      </w:r>
      <w:r w:rsidR="00970CBB" w:rsidRPr="00294728">
        <w:rPr>
          <w:b w:val="0"/>
          <w:sz w:val="28"/>
        </w:rPr>
        <w:t>«</w:t>
      </w:r>
      <w:r w:rsidRPr="00294728">
        <w:rPr>
          <w:b w:val="0"/>
          <w:sz w:val="28"/>
        </w:rPr>
        <w:t>П</w:t>
      </w:r>
      <w:r w:rsidR="005760AD" w:rsidRPr="00294728">
        <w:rPr>
          <w:b w:val="0"/>
          <w:sz w:val="28"/>
        </w:rPr>
        <w:t>одпрограмм</w:t>
      </w:r>
      <w:r w:rsidRPr="00294728">
        <w:rPr>
          <w:b w:val="0"/>
          <w:sz w:val="28"/>
        </w:rPr>
        <w:t>а</w:t>
      </w:r>
      <w:r w:rsidR="005760AD" w:rsidRPr="00294728">
        <w:rPr>
          <w:b w:val="0"/>
          <w:sz w:val="28"/>
        </w:rPr>
        <w:t xml:space="preserve"> «Развитие информационного общества в городе Ставрополе» к Программе (далее </w:t>
      </w:r>
      <w:r w:rsidR="00DC7AD8" w:rsidRPr="00294728">
        <w:rPr>
          <w:b w:val="0"/>
          <w:sz w:val="28"/>
        </w:rPr>
        <w:t>–</w:t>
      </w:r>
      <w:r w:rsidR="005760AD" w:rsidRPr="00294728">
        <w:rPr>
          <w:b w:val="0"/>
          <w:sz w:val="28"/>
        </w:rPr>
        <w:t xml:space="preserve"> Подпрограмма</w:t>
      </w:r>
      <w:r w:rsidR="00DC7AD8" w:rsidRPr="00294728">
        <w:rPr>
          <w:b w:val="0"/>
          <w:sz w:val="28"/>
        </w:rPr>
        <w:t xml:space="preserve"> 1</w:t>
      </w:r>
      <w:r w:rsidR="005760AD" w:rsidRPr="00294728">
        <w:rPr>
          <w:b w:val="0"/>
          <w:sz w:val="28"/>
        </w:rPr>
        <w:t>)</w:t>
      </w:r>
      <w:r w:rsidR="007477AA" w:rsidRPr="00294728">
        <w:rPr>
          <w:b w:val="0"/>
          <w:sz w:val="28"/>
        </w:rPr>
        <w:t>:</w:t>
      </w:r>
    </w:p>
    <w:p w:rsidR="000132E3" w:rsidRPr="00294728" w:rsidRDefault="000132E3" w:rsidP="00597225">
      <w:pPr>
        <w:pStyle w:val="a3"/>
        <w:numPr>
          <w:ilvl w:val="0"/>
          <w:numId w:val="16"/>
        </w:numPr>
        <w:ind w:left="0"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в паспорте Подпрограммы 1:</w:t>
      </w:r>
    </w:p>
    <w:p w:rsidR="00C34B44" w:rsidRPr="00294728" w:rsidRDefault="00C34B44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позицию «Соисполнители Подпрограммы» изложить в следующей редакции:</w:t>
      </w:r>
    </w:p>
    <w:p w:rsidR="00C34B44" w:rsidRPr="00294728" w:rsidRDefault="00C34B44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«администрация города Ставрополя в лице управления по информационной политике администрации города Ставрополя;</w:t>
      </w:r>
    </w:p>
    <w:p w:rsidR="00C34B44" w:rsidRPr="00294728" w:rsidRDefault="00C34B44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lastRenderedPageBreak/>
        <w:t>комитет по управлению муниципальным имуществом города Ставрополя;</w:t>
      </w:r>
    </w:p>
    <w:p w:rsidR="00C34B44" w:rsidRPr="00294728" w:rsidRDefault="00C34B44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комитет культуры и молодежной политики администрации города Ставрополя»;</w:t>
      </w:r>
    </w:p>
    <w:p w:rsidR="00C0649A" w:rsidRPr="00294728" w:rsidRDefault="00C0649A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позицию «Ресурсное обеспечение Подпрограммы» изложить в следующей редакции:</w:t>
      </w:r>
    </w:p>
    <w:p w:rsidR="00962E33" w:rsidRPr="00294728" w:rsidRDefault="00C0649A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«</w:t>
      </w:r>
      <w:r w:rsidR="00DD3DEA" w:rsidRPr="00294728">
        <w:rPr>
          <w:b w:val="0"/>
          <w:sz w:val="28"/>
        </w:rPr>
        <w:t xml:space="preserve">объем финансирования Подпрограммы за счет средств бюджета города Ставрополя составляет </w:t>
      </w:r>
      <w:r w:rsidR="00962E33" w:rsidRPr="00294728">
        <w:rPr>
          <w:b w:val="0"/>
          <w:sz w:val="28"/>
          <w:szCs w:val="28"/>
        </w:rPr>
        <w:t xml:space="preserve">256828,49 </w:t>
      </w:r>
      <w:r w:rsidR="00962E33" w:rsidRPr="00294728">
        <w:rPr>
          <w:b w:val="0"/>
          <w:sz w:val="28"/>
        </w:rPr>
        <w:t>тыс. рублей, из них по годам:</w:t>
      </w:r>
    </w:p>
    <w:p w:rsidR="00962E33" w:rsidRPr="00294728" w:rsidRDefault="00962E33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2020 год – 42359,60 тыс. рублей;</w:t>
      </w:r>
    </w:p>
    <w:p w:rsidR="00962E33" w:rsidRPr="00294728" w:rsidRDefault="00962E33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2021 год – 49346,85 тыс. рублей;</w:t>
      </w:r>
    </w:p>
    <w:p w:rsidR="00962E33" w:rsidRPr="00294728" w:rsidRDefault="00962E33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2022 год – 41280,51 тыс. рублей;</w:t>
      </w:r>
    </w:p>
    <w:p w:rsidR="00962E33" w:rsidRPr="00294728" w:rsidRDefault="00962E33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2023 год – 41280,51 тыс. рублей;</w:t>
      </w:r>
    </w:p>
    <w:p w:rsidR="00962E33" w:rsidRPr="00294728" w:rsidRDefault="00962E33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2024 год – 41280,51 тыс. рублей;</w:t>
      </w:r>
    </w:p>
    <w:p w:rsidR="008123B5" w:rsidRPr="00294728" w:rsidRDefault="00962E33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2025 год – 41280,51 тыс. рублей</w:t>
      </w:r>
      <w:r w:rsidR="00965F80" w:rsidRPr="00294728">
        <w:rPr>
          <w:b w:val="0"/>
          <w:sz w:val="28"/>
        </w:rPr>
        <w:t>»;</w:t>
      </w:r>
    </w:p>
    <w:p w:rsidR="004628E1" w:rsidRPr="00294728" w:rsidRDefault="009E736F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 xml:space="preserve">б) </w:t>
      </w:r>
      <w:r w:rsidR="004628E1" w:rsidRPr="00294728">
        <w:rPr>
          <w:b w:val="0"/>
          <w:sz w:val="28"/>
        </w:rPr>
        <w:t xml:space="preserve">раздел 5 «Ресурсное обеспечение </w:t>
      </w:r>
      <w:r w:rsidR="00C0649A" w:rsidRPr="00294728">
        <w:rPr>
          <w:b w:val="0"/>
          <w:sz w:val="28"/>
        </w:rPr>
        <w:t>Подпрограммы</w:t>
      </w:r>
      <w:r w:rsidR="004628E1" w:rsidRPr="00294728">
        <w:rPr>
          <w:b w:val="0"/>
          <w:sz w:val="28"/>
        </w:rPr>
        <w:t>» изложить в следующей редакции:</w:t>
      </w:r>
    </w:p>
    <w:p w:rsidR="009E736F" w:rsidRPr="00294728" w:rsidRDefault="004628E1" w:rsidP="00597225">
      <w:pPr>
        <w:pStyle w:val="a3"/>
        <w:ind w:right="-2" w:firstLine="709"/>
        <w:rPr>
          <w:b w:val="0"/>
          <w:sz w:val="28"/>
        </w:rPr>
      </w:pPr>
      <w:r w:rsidRPr="00294728">
        <w:rPr>
          <w:b w:val="0"/>
          <w:sz w:val="28"/>
        </w:rPr>
        <w:t>«</w:t>
      </w:r>
      <w:r w:rsidR="009E736F" w:rsidRPr="00294728">
        <w:rPr>
          <w:b w:val="0"/>
          <w:sz w:val="28"/>
        </w:rPr>
        <w:t>5. Ресурсное обеспечение Подпрограммы</w:t>
      </w:r>
    </w:p>
    <w:p w:rsidR="00962E33" w:rsidRPr="00294728" w:rsidRDefault="00DD3DEA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 xml:space="preserve">Реализация мероприятий Подпрограммы обеспечивается за счет средств бюджета города Ставрополя. Объем финансирования Подпрограммы на 2020 – 2025 годы составляет </w:t>
      </w:r>
      <w:r w:rsidR="00962E33" w:rsidRPr="00294728">
        <w:rPr>
          <w:b w:val="0"/>
          <w:sz w:val="28"/>
          <w:szCs w:val="28"/>
        </w:rPr>
        <w:t xml:space="preserve">256828,49 </w:t>
      </w:r>
      <w:r w:rsidR="00962E33" w:rsidRPr="00294728">
        <w:rPr>
          <w:b w:val="0"/>
          <w:sz w:val="28"/>
        </w:rPr>
        <w:t>тыс. рублей, из них по годам:</w:t>
      </w:r>
    </w:p>
    <w:p w:rsidR="00962E33" w:rsidRPr="00294728" w:rsidRDefault="00962E33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2020 год – 42359,60 тыс. рублей;</w:t>
      </w:r>
    </w:p>
    <w:p w:rsidR="00962E33" w:rsidRPr="00294728" w:rsidRDefault="00962E33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2021 год – 49346,85 тыс. рублей;</w:t>
      </w:r>
    </w:p>
    <w:p w:rsidR="00962E33" w:rsidRPr="00294728" w:rsidRDefault="00962E33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2022 год – 41280,51 тыс. рублей;</w:t>
      </w:r>
    </w:p>
    <w:p w:rsidR="00962E33" w:rsidRPr="00294728" w:rsidRDefault="00962E33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2023 год – 41280,51 тыс. рублей;</w:t>
      </w:r>
    </w:p>
    <w:p w:rsidR="00962E33" w:rsidRPr="00294728" w:rsidRDefault="00962E33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2024 год – 41280,51 тыс. рублей;</w:t>
      </w:r>
    </w:p>
    <w:p w:rsidR="008123B5" w:rsidRPr="00294728" w:rsidRDefault="00962E33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2025 год – 41280,51 тыс. рублей</w:t>
      </w:r>
      <w:r w:rsidR="008123B5" w:rsidRPr="00294728">
        <w:rPr>
          <w:b w:val="0"/>
          <w:sz w:val="28"/>
        </w:rPr>
        <w:t>.</w:t>
      </w:r>
    </w:p>
    <w:p w:rsidR="004628E1" w:rsidRPr="00294728" w:rsidRDefault="00DD3DEA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Объем средств на финансовое обеспечение реализации Подпрограммы утверждается решением Ставропольской городской Думы о бюджете города Ставрополя на очередной финансовый год и плановый период</w:t>
      </w:r>
      <w:proofErr w:type="gramStart"/>
      <w:r w:rsidRPr="00294728">
        <w:rPr>
          <w:b w:val="0"/>
          <w:sz w:val="28"/>
        </w:rPr>
        <w:t>.</w:t>
      </w:r>
      <w:r w:rsidR="00C0649A" w:rsidRPr="00294728">
        <w:rPr>
          <w:b w:val="0"/>
          <w:sz w:val="28"/>
        </w:rPr>
        <w:t>»</w:t>
      </w:r>
      <w:r w:rsidR="004740CC" w:rsidRPr="00294728">
        <w:rPr>
          <w:b w:val="0"/>
          <w:sz w:val="28"/>
        </w:rPr>
        <w:t>;</w:t>
      </w:r>
      <w:proofErr w:type="gramEnd"/>
    </w:p>
    <w:p w:rsidR="00243BD4" w:rsidRPr="00294728" w:rsidRDefault="00243BD4" w:rsidP="00597225">
      <w:pPr>
        <w:pStyle w:val="a3"/>
        <w:numPr>
          <w:ilvl w:val="0"/>
          <w:numId w:val="15"/>
        </w:numPr>
        <w:ind w:left="0"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в приложении 2 «Подпрограмма «</w:t>
      </w:r>
      <w:r w:rsidRPr="00294728">
        <w:rPr>
          <w:b w:val="0"/>
          <w:sz w:val="28"/>
          <w:szCs w:val="28"/>
        </w:rPr>
        <w:t>Повышение результативности и эффективности предоставления государственных и муниципальных услуг</w:t>
      </w:r>
      <w:r w:rsidR="00DC7AD8" w:rsidRPr="00294728">
        <w:rPr>
          <w:b w:val="0"/>
          <w:sz w:val="28"/>
          <w:szCs w:val="28"/>
        </w:rPr>
        <w:t xml:space="preserve"> </w:t>
      </w:r>
      <w:r w:rsidRPr="00294728">
        <w:rPr>
          <w:b w:val="0"/>
          <w:sz w:val="28"/>
          <w:szCs w:val="28"/>
        </w:rPr>
        <w:t>в городе Ставрополе</w:t>
      </w:r>
      <w:r w:rsidRPr="00294728">
        <w:rPr>
          <w:b w:val="0"/>
          <w:sz w:val="28"/>
        </w:rPr>
        <w:t xml:space="preserve">» к Программе (далее </w:t>
      </w:r>
      <w:r w:rsidR="00DC7AD8" w:rsidRPr="00294728">
        <w:rPr>
          <w:b w:val="0"/>
          <w:sz w:val="28"/>
        </w:rPr>
        <w:t>–</w:t>
      </w:r>
      <w:r w:rsidRPr="00294728">
        <w:rPr>
          <w:b w:val="0"/>
          <w:sz w:val="28"/>
        </w:rPr>
        <w:t xml:space="preserve"> Подпрограмма</w:t>
      </w:r>
      <w:r w:rsidR="00DC7AD8" w:rsidRPr="00294728">
        <w:rPr>
          <w:b w:val="0"/>
          <w:sz w:val="28"/>
        </w:rPr>
        <w:t xml:space="preserve"> 2</w:t>
      </w:r>
      <w:r w:rsidRPr="00294728">
        <w:rPr>
          <w:b w:val="0"/>
          <w:sz w:val="28"/>
        </w:rPr>
        <w:t>):</w:t>
      </w:r>
    </w:p>
    <w:p w:rsidR="008B2F2F" w:rsidRPr="00294728" w:rsidRDefault="009E736F" w:rsidP="00597225">
      <w:pPr>
        <w:pStyle w:val="a3"/>
        <w:numPr>
          <w:ilvl w:val="0"/>
          <w:numId w:val="17"/>
        </w:numPr>
        <w:ind w:left="0"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 в паспорте Подпрограммы 2</w:t>
      </w:r>
      <w:r w:rsidR="008B2F2F" w:rsidRPr="00294728">
        <w:rPr>
          <w:b w:val="0"/>
          <w:sz w:val="28"/>
        </w:rPr>
        <w:t>:</w:t>
      </w:r>
    </w:p>
    <w:p w:rsidR="00371B55" w:rsidRPr="00294728" w:rsidRDefault="00371B55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позицию «Соисполнители Подпрограммы» изложить в следующей редакции:</w:t>
      </w:r>
    </w:p>
    <w:p w:rsidR="002B0D6A" w:rsidRPr="00294728" w:rsidRDefault="00371B55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«</w:t>
      </w:r>
      <w:r w:rsidR="00A14E89" w:rsidRPr="00294728">
        <w:rPr>
          <w:b w:val="0"/>
          <w:sz w:val="28"/>
        </w:rPr>
        <w:t>комитет экономического развития и торговли администрации города Ставрополя</w:t>
      </w:r>
      <w:r w:rsidR="00E80B09" w:rsidRPr="00294728">
        <w:rPr>
          <w:b w:val="0"/>
          <w:sz w:val="28"/>
        </w:rPr>
        <w:t>;</w:t>
      </w:r>
    </w:p>
    <w:p w:rsidR="00371B55" w:rsidRPr="00294728" w:rsidRDefault="009E736F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 xml:space="preserve">администрация города Ставрополя в лице </w:t>
      </w:r>
      <w:proofErr w:type="gramStart"/>
      <w:r w:rsidR="002B0D6A" w:rsidRPr="00294728">
        <w:rPr>
          <w:b w:val="0"/>
          <w:sz w:val="28"/>
        </w:rPr>
        <w:t>комитет</w:t>
      </w:r>
      <w:r w:rsidRPr="00294728">
        <w:rPr>
          <w:b w:val="0"/>
          <w:sz w:val="28"/>
        </w:rPr>
        <w:t>а</w:t>
      </w:r>
      <w:r w:rsidR="002B0D6A" w:rsidRPr="00294728">
        <w:rPr>
          <w:b w:val="0"/>
          <w:sz w:val="28"/>
        </w:rPr>
        <w:t xml:space="preserve"> экономического развития администрации города Ставрополя</w:t>
      </w:r>
      <w:proofErr w:type="gramEnd"/>
      <w:r w:rsidR="00371B55" w:rsidRPr="00294728">
        <w:rPr>
          <w:b w:val="0"/>
          <w:sz w:val="28"/>
        </w:rPr>
        <w:t>»;</w:t>
      </w:r>
    </w:p>
    <w:p w:rsidR="00243BD4" w:rsidRPr="00294728" w:rsidRDefault="00243BD4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позицию «Ресурсное обеспечение Подпрограммы» изложить в следующей редакции:</w:t>
      </w:r>
    </w:p>
    <w:p w:rsidR="00962E33" w:rsidRPr="00294728" w:rsidRDefault="00243BD4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 xml:space="preserve">«объем финансирования Подпрограммы за счет средств бюджета города Ставрополя составляет </w:t>
      </w:r>
      <w:r w:rsidR="00962E33" w:rsidRPr="00294728">
        <w:rPr>
          <w:b w:val="0"/>
          <w:sz w:val="28"/>
        </w:rPr>
        <w:t>601078,73‬ тыс. рублей, из них по годам:</w:t>
      </w:r>
    </w:p>
    <w:p w:rsidR="00962E33" w:rsidRPr="00294728" w:rsidRDefault="00962E33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2020 год – 99811,85 тыс. рублей;</w:t>
      </w:r>
    </w:p>
    <w:p w:rsidR="00962E33" w:rsidRPr="00294728" w:rsidRDefault="00962E33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2021 год – 100112,06 тыс. рублей;</w:t>
      </w:r>
    </w:p>
    <w:p w:rsidR="00962E33" w:rsidRPr="00294728" w:rsidRDefault="00962E33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2022 год – 100217,50 тыс. рублей;</w:t>
      </w:r>
    </w:p>
    <w:p w:rsidR="00962E33" w:rsidRPr="00294728" w:rsidRDefault="00962E33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lastRenderedPageBreak/>
        <w:t>2023 год – 100312,44 тыс. рублей;</w:t>
      </w:r>
    </w:p>
    <w:p w:rsidR="00962E33" w:rsidRPr="00294728" w:rsidRDefault="00962E33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2024 год – 100312,44 тыс. рублей;</w:t>
      </w:r>
    </w:p>
    <w:p w:rsidR="00243BD4" w:rsidRPr="00294728" w:rsidRDefault="00962E33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2025 год – 100312,44 тыс. рублей</w:t>
      </w:r>
      <w:r w:rsidR="00243BD4" w:rsidRPr="00294728">
        <w:rPr>
          <w:b w:val="0"/>
          <w:sz w:val="28"/>
        </w:rPr>
        <w:t>»;</w:t>
      </w:r>
    </w:p>
    <w:p w:rsidR="00243BD4" w:rsidRPr="00294728" w:rsidRDefault="00243BD4" w:rsidP="00597225">
      <w:pPr>
        <w:pStyle w:val="a3"/>
        <w:numPr>
          <w:ilvl w:val="0"/>
          <w:numId w:val="17"/>
        </w:numPr>
        <w:ind w:left="0"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раздел 5 «Ресурсное обеспечение Подпрограммы» изложить в следующей редакции:</w:t>
      </w:r>
    </w:p>
    <w:p w:rsidR="009E736F" w:rsidRPr="00294728" w:rsidRDefault="00243BD4" w:rsidP="00597225">
      <w:pPr>
        <w:pStyle w:val="a3"/>
        <w:ind w:right="-2" w:firstLine="709"/>
        <w:rPr>
          <w:b w:val="0"/>
          <w:sz w:val="28"/>
        </w:rPr>
      </w:pPr>
      <w:r w:rsidRPr="00294728">
        <w:rPr>
          <w:b w:val="0"/>
          <w:sz w:val="28"/>
        </w:rPr>
        <w:t>«</w:t>
      </w:r>
      <w:r w:rsidR="009E736F" w:rsidRPr="00294728">
        <w:rPr>
          <w:b w:val="0"/>
          <w:sz w:val="28"/>
        </w:rPr>
        <w:t>5. Ресурсное обеспечение Подпрограммы</w:t>
      </w:r>
    </w:p>
    <w:p w:rsidR="00962E33" w:rsidRPr="00294728" w:rsidRDefault="00243BD4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 xml:space="preserve">Реализация мероприятий Подпрограммы обеспечивается за счет средств бюджета города Ставрополя. Объем финансирования Подпрограммы на 2020 – 2025 годы составляет </w:t>
      </w:r>
      <w:r w:rsidR="00962E33" w:rsidRPr="00294728">
        <w:rPr>
          <w:b w:val="0"/>
          <w:sz w:val="28"/>
        </w:rPr>
        <w:t>601078,73‬ тыс. рублей, из них по годам:</w:t>
      </w:r>
    </w:p>
    <w:p w:rsidR="00962E33" w:rsidRPr="00294728" w:rsidRDefault="00962E33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2020 год – 99811,85 тыс. рублей;</w:t>
      </w:r>
    </w:p>
    <w:p w:rsidR="00962E33" w:rsidRPr="00294728" w:rsidRDefault="00962E33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2021 год – 100112,06 тыс. рублей;</w:t>
      </w:r>
    </w:p>
    <w:p w:rsidR="00962E33" w:rsidRPr="00294728" w:rsidRDefault="00962E33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2022 год – 100217,50 тыс. рублей;</w:t>
      </w:r>
    </w:p>
    <w:p w:rsidR="00962E33" w:rsidRPr="00294728" w:rsidRDefault="00962E33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2023 год – 100312,44 тыс. рублей;</w:t>
      </w:r>
    </w:p>
    <w:p w:rsidR="00962E33" w:rsidRPr="00294728" w:rsidRDefault="00962E33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2024 год – 100312,44 тыс. рублей;</w:t>
      </w:r>
    </w:p>
    <w:p w:rsidR="00243BD4" w:rsidRPr="00294728" w:rsidRDefault="00962E33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2025 год – 100312,44 тыс. рублей</w:t>
      </w:r>
      <w:r w:rsidR="00243BD4" w:rsidRPr="00294728">
        <w:rPr>
          <w:b w:val="0"/>
          <w:sz w:val="28"/>
        </w:rPr>
        <w:t>.</w:t>
      </w:r>
    </w:p>
    <w:p w:rsidR="00243BD4" w:rsidRPr="00294728" w:rsidRDefault="00243BD4" w:rsidP="00597225">
      <w:pPr>
        <w:pStyle w:val="a3"/>
        <w:ind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Объем средств на финансовое обеспечение реализации Подпрограммы утверждается решением Ставропольской городской Думы о бюджете города Ставрополя на очередной финансовый год и плановый период</w:t>
      </w:r>
      <w:proofErr w:type="gramStart"/>
      <w:r w:rsidRPr="00294728">
        <w:rPr>
          <w:b w:val="0"/>
          <w:sz w:val="28"/>
        </w:rPr>
        <w:t>.»;</w:t>
      </w:r>
      <w:proofErr w:type="gramEnd"/>
    </w:p>
    <w:p w:rsidR="00D822DE" w:rsidRPr="00294728" w:rsidRDefault="00333ED8" w:rsidP="00597225">
      <w:pPr>
        <w:pStyle w:val="a3"/>
        <w:numPr>
          <w:ilvl w:val="0"/>
          <w:numId w:val="15"/>
        </w:numPr>
        <w:ind w:left="0"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 xml:space="preserve">приложение </w:t>
      </w:r>
      <w:r w:rsidR="00C0649A" w:rsidRPr="00294728">
        <w:rPr>
          <w:b w:val="0"/>
          <w:sz w:val="28"/>
        </w:rPr>
        <w:t>3</w:t>
      </w:r>
      <w:r w:rsidRPr="00294728">
        <w:rPr>
          <w:b w:val="0"/>
          <w:sz w:val="28"/>
        </w:rPr>
        <w:t xml:space="preserve"> «Перечень и общая характеристика </w:t>
      </w:r>
      <w:r w:rsidR="00C0649A" w:rsidRPr="00294728">
        <w:rPr>
          <w:b w:val="0"/>
          <w:sz w:val="28"/>
        </w:rPr>
        <w:t>мероприятий муниципальной программы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  <w:r w:rsidRPr="00294728">
        <w:rPr>
          <w:b w:val="0"/>
          <w:sz w:val="28"/>
        </w:rPr>
        <w:t xml:space="preserve"> </w:t>
      </w:r>
      <w:r w:rsidR="002461A7" w:rsidRPr="00294728">
        <w:rPr>
          <w:b w:val="0"/>
          <w:sz w:val="28"/>
        </w:rPr>
        <w:t xml:space="preserve">к Программе </w:t>
      </w:r>
      <w:r w:rsidRPr="00294728">
        <w:rPr>
          <w:b w:val="0"/>
          <w:sz w:val="28"/>
        </w:rPr>
        <w:t xml:space="preserve">изложить в новой редакции согласно </w:t>
      </w:r>
      <w:r w:rsidR="00165271">
        <w:rPr>
          <w:b w:val="0"/>
          <w:sz w:val="28"/>
        </w:rPr>
        <w:t>п</w:t>
      </w:r>
      <w:r w:rsidRPr="00294728">
        <w:rPr>
          <w:b w:val="0"/>
          <w:sz w:val="28"/>
        </w:rPr>
        <w:t>риложению</w:t>
      </w:r>
      <w:r w:rsidR="00892AAC" w:rsidRPr="00294728">
        <w:rPr>
          <w:b w:val="0"/>
          <w:sz w:val="28"/>
        </w:rPr>
        <w:t xml:space="preserve"> 1</w:t>
      </w:r>
      <w:r w:rsidR="00524149" w:rsidRPr="00294728">
        <w:rPr>
          <w:b w:val="0"/>
          <w:sz w:val="28"/>
        </w:rPr>
        <w:t>.</w:t>
      </w:r>
    </w:p>
    <w:p w:rsidR="00D822DE" w:rsidRPr="00294728" w:rsidRDefault="00D822DE" w:rsidP="00597225">
      <w:pPr>
        <w:pStyle w:val="a3"/>
        <w:numPr>
          <w:ilvl w:val="0"/>
          <w:numId w:val="15"/>
        </w:numPr>
        <w:ind w:left="0" w:right="-2" w:firstLine="709"/>
        <w:jc w:val="both"/>
        <w:rPr>
          <w:b w:val="0"/>
          <w:sz w:val="28"/>
        </w:rPr>
      </w:pPr>
      <w:r w:rsidRPr="00294728">
        <w:rPr>
          <w:b w:val="0"/>
          <w:sz w:val="28"/>
        </w:rPr>
        <w:t>приложени</w:t>
      </w:r>
      <w:r w:rsidR="003732F1" w:rsidRPr="00294728">
        <w:rPr>
          <w:b w:val="0"/>
          <w:sz w:val="28"/>
        </w:rPr>
        <w:t>е</w:t>
      </w:r>
      <w:r w:rsidRPr="00294728">
        <w:rPr>
          <w:b w:val="0"/>
          <w:sz w:val="28"/>
        </w:rPr>
        <w:t xml:space="preserve"> 4 </w:t>
      </w:r>
      <w:r w:rsidR="003732F1" w:rsidRPr="00294728">
        <w:rPr>
          <w:b w:val="0"/>
          <w:sz w:val="28"/>
        </w:rPr>
        <w:t xml:space="preserve">«Сведения о составе и значениях показателей (индикаторов) достижения целей и решения задач подпрограмм муниципальной программы «Развитие информационного общества, оптимизация и повышение качества предоставления государственных и муниципальных услуг в городе Ставрополе» </w:t>
      </w:r>
      <w:r w:rsidRPr="00294728">
        <w:rPr>
          <w:b w:val="0"/>
          <w:sz w:val="28"/>
        </w:rPr>
        <w:t>к Программе</w:t>
      </w:r>
      <w:r w:rsidR="003732F1" w:rsidRPr="00294728">
        <w:rPr>
          <w:b w:val="0"/>
          <w:sz w:val="28"/>
        </w:rPr>
        <w:t xml:space="preserve"> изложить в новой редакции согласно </w:t>
      </w:r>
      <w:r w:rsidR="00165271">
        <w:rPr>
          <w:b w:val="0"/>
          <w:sz w:val="28"/>
        </w:rPr>
        <w:t>п</w:t>
      </w:r>
      <w:r w:rsidR="003732F1" w:rsidRPr="00294728">
        <w:rPr>
          <w:b w:val="0"/>
          <w:sz w:val="28"/>
        </w:rPr>
        <w:t>риложению</w:t>
      </w:r>
      <w:r w:rsidR="00892AAC" w:rsidRPr="00294728">
        <w:rPr>
          <w:b w:val="0"/>
          <w:sz w:val="28"/>
        </w:rPr>
        <w:t xml:space="preserve"> 2</w:t>
      </w:r>
      <w:r w:rsidR="003732F1" w:rsidRPr="00294728">
        <w:rPr>
          <w:b w:val="0"/>
          <w:sz w:val="28"/>
        </w:rPr>
        <w:t>.</w:t>
      </w:r>
    </w:p>
    <w:p w:rsidR="00230E0C" w:rsidRPr="00294728" w:rsidRDefault="00230E0C" w:rsidP="00597225">
      <w:pPr>
        <w:numPr>
          <w:ilvl w:val="0"/>
          <w:numId w:val="14"/>
        </w:numPr>
        <w:tabs>
          <w:tab w:val="num" w:pos="-6804"/>
        </w:tabs>
        <w:ind w:left="0" w:right="-2" w:firstLine="709"/>
        <w:jc w:val="both"/>
        <w:rPr>
          <w:sz w:val="28"/>
          <w:szCs w:val="20"/>
        </w:rPr>
      </w:pPr>
      <w:r w:rsidRPr="00294728">
        <w:rPr>
          <w:sz w:val="28"/>
        </w:rPr>
        <w:t xml:space="preserve">Настоящее постановление вступает в силу </w:t>
      </w:r>
      <w:r w:rsidR="005063D5" w:rsidRPr="00294728">
        <w:rPr>
          <w:sz w:val="28"/>
        </w:rPr>
        <w:t>с момента подписания</w:t>
      </w:r>
      <w:r w:rsidRPr="00294728">
        <w:rPr>
          <w:sz w:val="28"/>
        </w:rPr>
        <w:t>.</w:t>
      </w:r>
    </w:p>
    <w:p w:rsidR="00230E0C" w:rsidRPr="00294728" w:rsidRDefault="00230E0C" w:rsidP="00597225">
      <w:pPr>
        <w:numPr>
          <w:ilvl w:val="0"/>
          <w:numId w:val="14"/>
        </w:numPr>
        <w:tabs>
          <w:tab w:val="num" w:pos="-6804"/>
        </w:tabs>
        <w:ind w:left="0" w:right="-2" w:firstLine="709"/>
        <w:jc w:val="both"/>
        <w:rPr>
          <w:sz w:val="28"/>
          <w:szCs w:val="20"/>
        </w:rPr>
      </w:pPr>
      <w:proofErr w:type="gramStart"/>
      <w:r w:rsidRPr="00294728">
        <w:rPr>
          <w:sz w:val="28"/>
        </w:rPr>
        <w:t>Разместить</w:t>
      </w:r>
      <w:proofErr w:type="gramEnd"/>
      <w:r w:rsidRPr="00294728">
        <w:rPr>
          <w:sz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230E0C" w:rsidRPr="00294728" w:rsidRDefault="00230E0C" w:rsidP="00597225">
      <w:pPr>
        <w:numPr>
          <w:ilvl w:val="0"/>
          <w:numId w:val="14"/>
        </w:numPr>
        <w:tabs>
          <w:tab w:val="num" w:pos="-6804"/>
        </w:tabs>
        <w:ind w:left="0" w:right="-2" w:firstLine="709"/>
        <w:jc w:val="both"/>
        <w:rPr>
          <w:sz w:val="28"/>
          <w:szCs w:val="20"/>
        </w:rPr>
      </w:pPr>
      <w:r w:rsidRPr="00294728">
        <w:rPr>
          <w:sz w:val="28"/>
          <w:szCs w:val="20"/>
        </w:rPr>
        <w:t>Контроль исполнения настоя</w:t>
      </w:r>
      <w:r w:rsidR="00687EE9" w:rsidRPr="00294728">
        <w:rPr>
          <w:sz w:val="28"/>
          <w:szCs w:val="20"/>
        </w:rPr>
        <w:t xml:space="preserve">щего постановления возложить </w:t>
      </w:r>
      <w:r w:rsidR="00687EE9" w:rsidRPr="00294728">
        <w:rPr>
          <w:sz w:val="28"/>
          <w:szCs w:val="20"/>
        </w:rPr>
        <w:br/>
        <w:t xml:space="preserve">на </w:t>
      </w:r>
      <w:r w:rsidRPr="00294728">
        <w:rPr>
          <w:sz w:val="28"/>
          <w:szCs w:val="20"/>
        </w:rPr>
        <w:t xml:space="preserve">первого заместителя </w:t>
      </w:r>
      <w:proofErr w:type="gramStart"/>
      <w:r w:rsidRPr="00294728">
        <w:rPr>
          <w:sz w:val="28"/>
          <w:szCs w:val="20"/>
        </w:rPr>
        <w:t xml:space="preserve">главы администрации города Ставрополя </w:t>
      </w:r>
      <w:r w:rsidR="00C361D0" w:rsidRPr="00294728">
        <w:rPr>
          <w:sz w:val="28"/>
          <w:szCs w:val="20"/>
        </w:rPr>
        <w:t>Сем</w:t>
      </w:r>
      <w:r w:rsidR="003C5B94" w:rsidRPr="00294728">
        <w:rPr>
          <w:sz w:val="28"/>
          <w:szCs w:val="20"/>
        </w:rPr>
        <w:t>ё</w:t>
      </w:r>
      <w:r w:rsidR="00C361D0" w:rsidRPr="00294728">
        <w:rPr>
          <w:sz w:val="28"/>
          <w:szCs w:val="20"/>
        </w:rPr>
        <w:t>нова</w:t>
      </w:r>
      <w:proofErr w:type="gramEnd"/>
      <w:r w:rsidRPr="00294728">
        <w:rPr>
          <w:sz w:val="28"/>
          <w:szCs w:val="20"/>
        </w:rPr>
        <w:t> </w:t>
      </w:r>
      <w:r w:rsidR="00C361D0" w:rsidRPr="00294728">
        <w:rPr>
          <w:sz w:val="28"/>
          <w:szCs w:val="20"/>
        </w:rPr>
        <w:t>Д</w:t>
      </w:r>
      <w:r w:rsidRPr="00294728">
        <w:rPr>
          <w:sz w:val="28"/>
          <w:szCs w:val="20"/>
        </w:rPr>
        <w:t>.</w:t>
      </w:r>
      <w:r w:rsidR="00C361D0" w:rsidRPr="00294728">
        <w:rPr>
          <w:sz w:val="28"/>
          <w:szCs w:val="20"/>
        </w:rPr>
        <w:t>Ю</w:t>
      </w:r>
      <w:r w:rsidRPr="00294728">
        <w:rPr>
          <w:sz w:val="28"/>
          <w:szCs w:val="20"/>
        </w:rPr>
        <w:t>.</w:t>
      </w:r>
    </w:p>
    <w:p w:rsidR="00594BFC" w:rsidRPr="00294728" w:rsidRDefault="00594BFC" w:rsidP="00597225">
      <w:pPr>
        <w:widowControl w:val="0"/>
        <w:tabs>
          <w:tab w:val="right" w:pos="9354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594BFC" w:rsidRPr="00294728" w:rsidRDefault="00594BFC" w:rsidP="00597225">
      <w:pPr>
        <w:widowControl w:val="0"/>
        <w:tabs>
          <w:tab w:val="right" w:pos="9354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594BFC" w:rsidRPr="00294728" w:rsidRDefault="00594BFC" w:rsidP="00597225">
      <w:pPr>
        <w:widowControl w:val="0"/>
        <w:tabs>
          <w:tab w:val="right" w:pos="9354"/>
        </w:tabs>
        <w:autoSpaceDE w:val="0"/>
        <w:autoSpaceDN w:val="0"/>
        <w:adjustRightInd w:val="0"/>
        <w:spacing w:line="240" w:lineRule="exact"/>
        <w:ind w:right="-2"/>
        <w:rPr>
          <w:sz w:val="28"/>
          <w:szCs w:val="28"/>
        </w:rPr>
      </w:pPr>
    </w:p>
    <w:p w:rsidR="005D0C0A" w:rsidRPr="00294728" w:rsidRDefault="00C361D0" w:rsidP="00597225">
      <w:pPr>
        <w:tabs>
          <w:tab w:val="right" w:pos="9354"/>
        </w:tabs>
        <w:spacing w:line="240" w:lineRule="exact"/>
        <w:ind w:right="-2"/>
        <w:rPr>
          <w:spacing w:val="-6"/>
          <w:sz w:val="28"/>
          <w:szCs w:val="28"/>
        </w:rPr>
      </w:pPr>
      <w:r w:rsidRPr="00294728">
        <w:rPr>
          <w:spacing w:val="-6"/>
          <w:sz w:val="28"/>
          <w:szCs w:val="28"/>
        </w:rPr>
        <w:t>Г</w:t>
      </w:r>
      <w:r w:rsidR="003666BB" w:rsidRPr="00294728">
        <w:rPr>
          <w:spacing w:val="-6"/>
          <w:sz w:val="28"/>
          <w:szCs w:val="28"/>
        </w:rPr>
        <w:t>лав</w:t>
      </w:r>
      <w:r w:rsidRPr="00294728">
        <w:rPr>
          <w:spacing w:val="-6"/>
          <w:sz w:val="28"/>
          <w:szCs w:val="28"/>
        </w:rPr>
        <w:t>а</w:t>
      </w:r>
      <w:r w:rsidR="003666BB" w:rsidRPr="00294728">
        <w:rPr>
          <w:spacing w:val="-6"/>
          <w:sz w:val="28"/>
          <w:szCs w:val="28"/>
        </w:rPr>
        <w:t xml:space="preserve"> города Ставрополя</w:t>
      </w:r>
      <w:r w:rsidRPr="00294728">
        <w:rPr>
          <w:spacing w:val="-6"/>
          <w:sz w:val="28"/>
          <w:szCs w:val="28"/>
        </w:rPr>
        <w:tab/>
        <w:t>И</w:t>
      </w:r>
      <w:r w:rsidR="003666BB" w:rsidRPr="00294728">
        <w:rPr>
          <w:spacing w:val="-6"/>
          <w:sz w:val="28"/>
          <w:szCs w:val="28"/>
        </w:rPr>
        <w:t>.</w:t>
      </w:r>
      <w:r w:rsidRPr="00294728">
        <w:rPr>
          <w:spacing w:val="-6"/>
          <w:sz w:val="28"/>
          <w:szCs w:val="28"/>
        </w:rPr>
        <w:t>И</w:t>
      </w:r>
      <w:r w:rsidR="003666BB" w:rsidRPr="00294728">
        <w:rPr>
          <w:spacing w:val="-6"/>
          <w:sz w:val="28"/>
          <w:szCs w:val="28"/>
        </w:rPr>
        <w:t xml:space="preserve">. </w:t>
      </w:r>
      <w:proofErr w:type="spellStart"/>
      <w:r w:rsidRPr="00294728">
        <w:rPr>
          <w:spacing w:val="-6"/>
          <w:sz w:val="28"/>
          <w:szCs w:val="28"/>
        </w:rPr>
        <w:t>Ульянченко</w:t>
      </w:r>
      <w:proofErr w:type="spellEnd"/>
    </w:p>
    <w:p w:rsidR="00333ED8" w:rsidRPr="00294728" w:rsidRDefault="00333ED8" w:rsidP="00780C9D">
      <w:pPr>
        <w:pStyle w:val="ConsPlusNormal"/>
        <w:widowControl/>
        <w:tabs>
          <w:tab w:val="left" w:pos="4678"/>
        </w:tabs>
        <w:spacing w:line="240" w:lineRule="exact"/>
        <w:ind w:left="4395" w:firstLine="0"/>
        <w:outlineLvl w:val="3"/>
        <w:rPr>
          <w:rFonts w:ascii="Times New Roman" w:hAnsi="Times New Roman" w:cs="Times New Roman"/>
          <w:sz w:val="28"/>
          <w:szCs w:val="28"/>
        </w:rPr>
        <w:sectPr w:rsidR="00333ED8" w:rsidRPr="00294728" w:rsidSect="00597225">
          <w:headerReference w:type="default" r:id="rId8"/>
          <w:headerReference w:type="first" r:id="rId9"/>
          <w:pgSz w:w="11906" w:h="16838"/>
          <w:pgMar w:top="1276" w:right="567" w:bottom="709" w:left="1985" w:header="709" w:footer="709" w:gutter="0"/>
          <w:pgNumType w:start="1"/>
          <w:cols w:space="708"/>
          <w:titlePg/>
          <w:docGrid w:linePitch="360"/>
        </w:sectPr>
      </w:pPr>
    </w:p>
    <w:p w:rsidR="00B900A4" w:rsidRPr="00294728" w:rsidRDefault="00B900A4" w:rsidP="00687EE9">
      <w:pPr>
        <w:adjustRightInd w:val="0"/>
        <w:spacing w:line="240" w:lineRule="exact"/>
        <w:ind w:left="10632" w:right="-456"/>
        <w:outlineLvl w:val="1"/>
        <w:rPr>
          <w:sz w:val="28"/>
          <w:szCs w:val="28"/>
        </w:rPr>
      </w:pPr>
      <w:r w:rsidRPr="00294728">
        <w:rPr>
          <w:sz w:val="28"/>
          <w:szCs w:val="28"/>
        </w:rPr>
        <w:lastRenderedPageBreak/>
        <w:t>Приложение</w:t>
      </w:r>
      <w:r w:rsidR="003732F1" w:rsidRPr="00294728">
        <w:rPr>
          <w:sz w:val="28"/>
          <w:szCs w:val="28"/>
        </w:rPr>
        <w:t xml:space="preserve"> </w:t>
      </w:r>
      <w:r w:rsidR="00892AAC" w:rsidRPr="00294728">
        <w:rPr>
          <w:sz w:val="28"/>
          <w:szCs w:val="28"/>
        </w:rPr>
        <w:t>1</w:t>
      </w:r>
    </w:p>
    <w:p w:rsidR="00970CBB" w:rsidRPr="00294728" w:rsidRDefault="00970CBB" w:rsidP="00687EE9">
      <w:pPr>
        <w:adjustRightInd w:val="0"/>
        <w:spacing w:line="240" w:lineRule="exact"/>
        <w:ind w:left="10632" w:right="-456"/>
        <w:outlineLvl w:val="1"/>
        <w:rPr>
          <w:sz w:val="28"/>
          <w:szCs w:val="28"/>
        </w:rPr>
      </w:pPr>
    </w:p>
    <w:p w:rsidR="00C0649A" w:rsidRPr="00294728" w:rsidRDefault="00230E0C" w:rsidP="00687EE9">
      <w:pPr>
        <w:adjustRightInd w:val="0"/>
        <w:spacing w:line="240" w:lineRule="exact"/>
        <w:ind w:left="10632" w:right="-456"/>
        <w:rPr>
          <w:sz w:val="28"/>
        </w:rPr>
      </w:pPr>
      <w:r w:rsidRPr="00294728">
        <w:rPr>
          <w:sz w:val="28"/>
        </w:rPr>
        <w:t>к постановлению</w:t>
      </w:r>
      <w:r w:rsidR="00970CBB" w:rsidRPr="00294728">
        <w:rPr>
          <w:sz w:val="28"/>
        </w:rPr>
        <w:t xml:space="preserve"> </w:t>
      </w:r>
      <w:r w:rsidRPr="00294728">
        <w:rPr>
          <w:sz w:val="28"/>
        </w:rPr>
        <w:t>администрации города Ставрополя</w:t>
      </w:r>
      <w:r w:rsidRPr="00294728">
        <w:rPr>
          <w:sz w:val="28"/>
        </w:rPr>
        <w:br/>
      </w:r>
      <w:proofErr w:type="gramStart"/>
      <w:r w:rsidRPr="00294728">
        <w:rPr>
          <w:sz w:val="28"/>
        </w:rPr>
        <w:t>от</w:t>
      </w:r>
      <w:proofErr w:type="gramEnd"/>
      <w:r w:rsidRPr="00294728">
        <w:rPr>
          <w:sz w:val="28"/>
        </w:rPr>
        <w:t xml:space="preserve"> </w:t>
      </w:r>
      <w:r w:rsidR="00E77D7C" w:rsidRPr="00294728">
        <w:rPr>
          <w:sz w:val="28"/>
        </w:rPr>
        <w:t xml:space="preserve">  </w:t>
      </w:r>
      <w:r w:rsidR="00A33DBB" w:rsidRPr="00294728">
        <w:rPr>
          <w:sz w:val="28"/>
        </w:rPr>
        <w:t xml:space="preserve">            </w:t>
      </w:r>
      <w:r w:rsidR="00E77D7C" w:rsidRPr="00294728">
        <w:rPr>
          <w:sz w:val="28"/>
        </w:rPr>
        <w:t xml:space="preserve">     </w:t>
      </w:r>
      <w:r w:rsidRPr="00294728">
        <w:rPr>
          <w:sz w:val="28"/>
        </w:rPr>
        <w:t>№</w:t>
      </w:r>
      <w:r w:rsidR="00E77D7C" w:rsidRPr="00294728">
        <w:rPr>
          <w:sz w:val="28"/>
        </w:rPr>
        <w:t xml:space="preserve"> </w:t>
      </w:r>
      <w:r w:rsidR="00B1261F" w:rsidRPr="00294728">
        <w:rPr>
          <w:sz w:val="28"/>
        </w:rPr>
        <w:tab/>
      </w:r>
      <w:r w:rsidR="00B1261F" w:rsidRPr="00294728">
        <w:rPr>
          <w:sz w:val="28"/>
        </w:rPr>
        <w:tab/>
      </w:r>
    </w:p>
    <w:p w:rsidR="00230E0C" w:rsidRPr="00294728" w:rsidRDefault="00230E0C" w:rsidP="00687EE9">
      <w:pPr>
        <w:adjustRightInd w:val="0"/>
        <w:spacing w:line="240" w:lineRule="exact"/>
        <w:ind w:left="10632" w:right="-456"/>
        <w:rPr>
          <w:sz w:val="28"/>
        </w:rPr>
      </w:pPr>
    </w:p>
    <w:p w:rsidR="00230E0C" w:rsidRPr="00294728" w:rsidRDefault="00230E0C" w:rsidP="00230E0C">
      <w:pPr>
        <w:adjustRightInd w:val="0"/>
        <w:spacing w:line="240" w:lineRule="exact"/>
        <w:ind w:left="10348"/>
        <w:rPr>
          <w:sz w:val="28"/>
          <w:szCs w:val="28"/>
        </w:rPr>
      </w:pPr>
    </w:p>
    <w:p w:rsidR="00C0649A" w:rsidRPr="00294728" w:rsidRDefault="00C0649A" w:rsidP="00C0649A">
      <w:pPr>
        <w:adjustRightInd w:val="0"/>
        <w:spacing w:line="240" w:lineRule="exact"/>
        <w:jc w:val="center"/>
        <w:rPr>
          <w:sz w:val="28"/>
          <w:szCs w:val="28"/>
        </w:rPr>
      </w:pPr>
      <w:r w:rsidRPr="00294728">
        <w:rPr>
          <w:sz w:val="28"/>
          <w:szCs w:val="28"/>
        </w:rPr>
        <w:t>ПЕРЕЧЕНЬ И ОБЩАЯ ХАРАКТЕРИСТИКА</w:t>
      </w:r>
    </w:p>
    <w:p w:rsidR="00C0649A" w:rsidRPr="00294728" w:rsidRDefault="00C0649A" w:rsidP="00C0649A">
      <w:pPr>
        <w:adjustRightInd w:val="0"/>
        <w:spacing w:line="240" w:lineRule="exact"/>
        <w:ind w:left="-142"/>
        <w:jc w:val="center"/>
        <w:rPr>
          <w:sz w:val="28"/>
          <w:szCs w:val="28"/>
        </w:rPr>
      </w:pPr>
      <w:r w:rsidRPr="00294728">
        <w:rPr>
          <w:sz w:val="28"/>
          <w:szCs w:val="28"/>
        </w:rPr>
        <w:t>мероприятий муниципальной программы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</w:p>
    <w:p w:rsidR="00C0649A" w:rsidRPr="00294728" w:rsidRDefault="00C0649A" w:rsidP="00C0649A">
      <w:pPr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W w:w="502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4"/>
        <w:gridCol w:w="2269"/>
        <w:gridCol w:w="2374"/>
        <w:gridCol w:w="2469"/>
        <w:gridCol w:w="804"/>
        <w:gridCol w:w="1072"/>
        <w:gridCol w:w="1021"/>
        <w:gridCol w:w="1021"/>
        <w:gridCol w:w="993"/>
        <w:gridCol w:w="993"/>
        <w:gridCol w:w="1122"/>
        <w:gridCol w:w="1425"/>
      </w:tblGrid>
      <w:tr w:rsidR="000754B1" w:rsidRPr="00294728" w:rsidTr="00E47161">
        <w:trPr>
          <w:trHeight w:val="651"/>
        </w:trPr>
        <w:tc>
          <w:tcPr>
            <w:tcW w:w="314" w:type="dxa"/>
            <w:vMerge w:val="restart"/>
            <w:tcBorders>
              <w:bottom w:val="nil"/>
            </w:tcBorders>
          </w:tcPr>
          <w:p w:rsidR="00042DE1" w:rsidRPr="00294728" w:rsidRDefault="00042DE1" w:rsidP="001B1B89">
            <w:pPr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294728">
              <w:rPr>
                <w:spacing w:val="-20"/>
                <w:sz w:val="20"/>
                <w:szCs w:val="20"/>
              </w:rPr>
              <w:t>№</w:t>
            </w:r>
          </w:p>
          <w:p w:rsidR="00042DE1" w:rsidRPr="00294728" w:rsidRDefault="00042DE1" w:rsidP="0081484C">
            <w:pPr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94728">
              <w:rPr>
                <w:spacing w:val="-20"/>
                <w:sz w:val="20"/>
                <w:szCs w:val="20"/>
              </w:rPr>
              <w:t>п</w:t>
            </w:r>
            <w:proofErr w:type="spellEnd"/>
            <w:proofErr w:type="gramEnd"/>
            <w:r w:rsidRPr="00294728">
              <w:rPr>
                <w:spacing w:val="-20"/>
                <w:sz w:val="20"/>
                <w:szCs w:val="20"/>
              </w:rPr>
              <w:t>/</w:t>
            </w:r>
            <w:proofErr w:type="spellStart"/>
            <w:r w:rsidRPr="00294728">
              <w:rPr>
                <w:spacing w:val="-2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9" w:type="dxa"/>
            <w:vMerge w:val="restart"/>
            <w:tcBorders>
              <w:bottom w:val="nil"/>
            </w:tcBorders>
          </w:tcPr>
          <w:p w:rsidR="00042DE1" w:rsidRPr="00294728" w:rsidRDefault="00042DE1" w:rsidP="001B1B89">
            <w:pPr>
              <w:adjustRightInd w:val="0"/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Наименование основного мероприятия</w:t>
            </w:r>
          </w:p>
          <w:p w:rsidR="00042DE1" w:rsidRPr="00294728" w:rsidRDefault="00042DE1" w:rsidP="001B1B89">
            <w:pPr>
              <w:adjustRightInd w:val="0"/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(мероприятия)</w:t>
            </w:r>
          </w:p>
        </w:tc>
        <w:tc>
          <w:tcPr>
            <w:tcW w:w="2374" w:type="dxa"/>
            <w:vMerge w:val="restart"/>
            <w:tcBorders>
              <w:bottom w:val="nil"/>
            </w:tcBorders>
          </w:tcPr>
          <w:p w:rsidR="00042DE1" w:rsidRPr="00294728" w:rsidRDefault="00042DE1" w:rsidP="001B1B89">
            <w:pPr>
              <w:adjustRightInd w:val="0"/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2469" w:type="dxa"/>
            <w:vMerge w:val="restart"/>
            <w:tcBorders>
              <w:bottom w:val="nil"/>
            </w:tcBorders>
          </w:tcPr>
          <w:p w:rsidR="00042DE1" w:rsidRPr="00294728" w:rsidRDefault="00042DE1" w:rsidP="001B1B89">
            <w:pPr>
              <w:adjustRightInd w:val="0"/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Обоснование выделения основного мероприятия (мероприятия)</w:t>
            </w:r>
          </w:p>
        </w:tc>
        <w:tc>
          <w:tcPr>
            <w:tcW w:w="804" w:type="dxa"/>
            <w:vMerge w:val="restart"/>
            <w:tcBorders>
              <w:bottom w:val="nil"/>
            </w:tcBorders>
          </w:tcPr>
          <w:p w:rsidR="00042DE1" w:rsidRPr="00294728" w:rsidRDefault="00042DE1" w:rsidP="00416F31">
            <w:pPr>
              <w:adjustRightInd w:val="0"/>
              <w:ind w:left="-107" w:right="-75"/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Срок</w:t>
            </w:r>
          </w:p>
          <w:p w:rsidR="00042DE1" w:rsidRPr="00294728" w:rsidRDefault="00042DE1" w:rsidP="00416F31">
            <w:pPr>
              <w:adjustRightInd w:val="0"/>
              <w:ind w:left="-107" w:right="-75"/>
              <w:jc w:val="center"/>
              <w:rPr>
                <w:sz w:val="20"/>
                <w:szCs w:val="20"/>
              </w:rPr>
            </w:pPr>
            <w:proofErr w:type="spellStart"/>
            <w:r w:rsidRPr="00294728">
              <w:rPr>
                <w:sz w:val="20"/>
                <w:szCs w:val="20"/>
              </w:rPr>
              <w:t>испол</w:t>
            </w:r>
            <w:proofErr w:type="spellEnd"/>
          </w:p>
          <w:p w:rsidR="00042DE1" w:rsidRPr="00294728" w:rsidRDefault="00042DE1" w:rsidP="00416F31">
            <w:pPr>
              <w:adjustRightInd w:val="0"/>
              <w:ind w:left="-107" w:right="-75"/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нения</w:t>
            </w:r>
          </w:p>
          <w:p w:rsidR="00042DE1" w:rsidRPr="00294728" w:rsidRDefault="00042DE1" w:rsidP="00416F31">
            <w:pPr>
              <w:adjustRightInd w:val="0"/>
              <w:ind w:left="-107" w:right="-75"/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(годы)</w:t>
            </w:r>
          </w:p>
        </w:tc>
        <w:tc>
          <w:tcPr>
            <w:tcW w:w="6222" w:type="dxa"/>
            <w:gridSpan w:val="6"/>
            <w:tcBorders>
              <w:bottom w:val="single" w:sz="4" w:space="0" w:color="auto"/>
            </w:tcBorders>
          </w:tcPr>
          <w:p w:rsidR="00042DE1" w:rsidRPr="00294728" w:rsidRDefault="00042DE1" w:rsidP="001B1B89">
            <w:pPr>
              <w:adjustRightInd w:val="0"/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Объем и источники финансирования (бюджет города Ставрополя), тыс. рублей</w:t>
            </w:r>
          </w:p>
        </w:tc>
        <w:tc>
          <w:tcPr>
            <w:tcW w:w="1425" w:type="dxa"/>
            <w:vMerge w:val="restart"/>
          </w:tcPr>
          <w:p w:rsidR="00042DE1" w:rsidRPr="00294728" w:rsidRDefault="00042DE1" w:rsidP="001B1B89">
            <w:pPr>
              <w:ind w:left="29" w:right="-143" w:hanging="144"/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 xml:space="preserve">Взаимосвязь с показателями (индикаторами) </w:t>
            </w:r>
          </w:p>
        </w:tc>
      </w:tr>
      <w:tr w:rsidR="00E47161" w:rsidRPr="00294728" w:rsidTr="00E47161">
        <w:trPr>
          <w:trHeight w:val="288"/>
        </w:trPr>
        <w:tc>
          <w:tcPr>
            <w:tcW w:w="314" w:type="dxa"/>
            <w:vMerge/>
            <w:tcBorders>
              <w:bottom w:val="nil"/>
            </w:tcBorders>
          </w:tcPr>
          <w:p w:rsidR="00042DE1" w:rsidRPr="00294728" w:rsidRDefault="00042DE1" w:rsidP="001B1B89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bottom w:val="nil"/>
            </w:tcBorders>
          </w:tcPr>
          <w:p w:rsidR="00042DE1" w:rsidRPr="00294728" w:rsidRDefault="00042DE1" w:rsidP="001B1B8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74" w:type="dxa"/>
            <w:vMerge/>
            <w:tcBorders>
              <w:bottom w:val="nil"/>
            </w:tcBorders>
          </w:tcPr>
          <w:p w:rsidR="00042DE1" w:rsidRPr="00294728" w:rsidRDefault="00042DE1" w:rsidP="001B1B8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bottom w:val="nil"/>
            </w:tcBorders>
          </w:tcPr>
          <w:p w:rsidR="00042DE1" w:rsidRPr="00294728" w:rsidRDefault="00042DE1" w:rsidP="001B1B8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bottom w:val="nil"/>
            </w:tcBorders>
          </w:tcPr>
          <w:p w:rsidR="00042DE1" w:rsidRPr="00294728" w:rsidRDefault="00042DE1" w:rsidP="001B1B8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bottom w:val="nil"/>
            </w:tcBorders>
          </w:tcPr>
          <w:p w:rsidR="00042DE1" w:rsidRPr="00294728" w:rsidRDefault="00042DE1" w:rsidP="001B1B89">
            <w:pPr>
              <w:adjustRightInd w:val="0"/>
              <w:ind w:left="-109" w:right="-105"/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2020 г.</w:t>
            </w:r>
          </w:p>
        </w:tc>
        <w:tc>
          <w:tcPr>
            <w:tcW w:w="1021" w:type="dxa"/>
            <w:tcBorders>
              <w:bottom w:val="nil"/>
            </w:tcBorders>
          </w:tcPr>
          <w:p w:rsidR="00042DE1" w:rsidRPr="00294728" w:rsidRDefault="00042DE1" w:rsidP="001B1B89">
            <w:pPr>
              <w:adjustRightInd w:val="0"/>
              <w:ind w:left="-111" w:right="-107"/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2021 г.</w:t>
            </w:r>
          </w:p>
        </w:tc>
        <w:tc>
          <w:tcPr>
            <w:tcW w:w="1021" w:type="dxa"/>
            <w:tcBorders>
              <w:bottom w:val="nil"/>
            </w:tcBorders>
          </w:tcPr>
          <w:p w:rsidR="00042DE1" w:rsidRPr="00294728" w:rsidRDefault="00042DE1" w:rsidP="001B1B89">
            <w:pPr>
              <w:adjustRightInd w:val="0"/>
              <w:jc w:val="center"/>
              <w:rPr>
                <w:spacing w:val="-20"/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202</w:t>
            </w:r>
            <w:r w:rsidRPr="00294728">
              <w:rPr>
                <w:sz w:val="20"/>
                <w:szCs w:val="20"/>
                <w:lang w:val="en-US"/>
              </w:rPr>
              <w:t>2</w:t>
            </w:r>
            <w:r w:rsidRPr="00294728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bottom w:val="nil"/>
            </w:tcBorders>
          </w:tcPr>
          <w:p w:rsidR="00042DE1" w:rsidRPr="00294728" w:rsidRDefault="00042DE1" w:rsidP="001B1B89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2023 г.</w:t>
            </w:r>
          </w:p>
        </w:tc>
        <w:tc>
          <w:tcPr>
            <w:tcW w:w="993" w:type="dxa"/>
            <w:tcBorders>
              <w:bottom w:val="nil"/>
            </w:tcBorders>
          </w:tcPr>
          <w:p w:rsidR="00042DE1" w:rsidRPr="00294728" w:rsidRDefault="00042DE1" w:rsidP="001B1B89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2024 г.</w:t>
            </w:r>
          </w:p>
        </w:tc>
        <w:tc>
          <w:tcPr>
            <w:tcW w:w="1122" w:type="dxa"/>
            <w:tcBorders>
              <w:bottom w:val="nil"/>
            </w:tcBorders>
          </w:tcPr>
          <w:p w:rsidR="00042DE1" w:rsidRPr="00294728" w:rsidRDefault="00042DE1" w:rsidP="001B1B89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2025 г.</w:t>
            </w:r>
          </w:p>
        </w:tc>
        <w:tc>
          <w:tcPr>
            <w:tcW w:w="1425" w:type="dxa"/>
            <w:vMerge/>
            <w:tcBorders>
              <w:bottom w:val="nil"/>
            </w:tcBorders>
          </w:tcPr>
          <w:p w:rsidR="00042DE1" w:rsidRPr="00294728" w:rsidRDefault="00042DE1" w:rsidP="001B1B89">
            <w:pPr>
              <w:rPr>
                <w:sz w:val="20"/>
                <w:szCs w:val="20"/>
              </w:rPr>
            </w:pPr>
          </w:p>
        </w:tc>
      </w:tr>
    </w:tbl>
    <w:p w:rsidR="00042DE1" w:rsidRPr="00294728" w:rsidRDefault="00042DE1" w:rsidP="00042DE1">
      <w:pPr>
        <w:rPr>
          <w:sz w:val="2"/>
          <w:szCs w:val="20"/>
        </w:rPr>
      </w:pPr>
    </w:p>
    <w:tbl>
      <w:tblPr>
        <w:tblW w:w="5046" w:type="pct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4A0"/>
      </w:tblPr>
      <w:tblGrid>
        <w:gridCol w:w="311"/>
        <w:gridCol w:w="2264"/>
        <w:gridCol w:w="2416"/>
        <w:gridCol w:w="2467"/>
        <w:gridCol w:w="822"/>
        <w:gridCol w:w="1007"/>
        <w:gridCol w:w="1007"/>
        <w:gridCol w:w="1007"/>
        <w:gridCol w:w="1007"/>
        <w:gridCol w:w="1007"/>
        <w:gridCol w:w="1108"/>
        <w:gridCol w:w="1454"/>
      </w:tblGrid>
      <w:tr w:rsidR="00970CBB" w:rsidRPr="00294728" w:rsidTr="00E47161">
        <w:trPr>
          <w:trHeight w:val="20"/>
          <w:tblHeader/>
        </w:trPr>
        <w:tc>
          <w:tcPr>
            <w:tcW w:w="98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294728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294728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2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294728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3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294728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4</w:t>
            </w:r>
          </w:p>
        </w:tc>
        <w:tc>
          <w:tcPr>
            <w:tcW w:w="259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294728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5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294728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6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294728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7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294728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8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294728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9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294728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10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294728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11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294728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</w:t>
            </w:r>
            <w:r w:rsidR="00230E0C" w:rsidRPr="00294728">
              <w:rPr>
                <w:sz w:val="20"/>
                <w:szCs w:val="20"/>
              </w:rPr>
              <w:t>2</w:t>
            </w:r>
          </w:p>
        </w:tc>
      </w:tr>
      <w:tr w:rsidR="00042DE1" w:rsidRPr="00294728" w:rsidTr="00E4716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294728" w:rsidRDefault="003666BB" w:rsidP="003666B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 xml:space="preserve">Подпрограмма </w:t>
            </w:r>
            <w:r w:rsidR="00042DE1" w:rsidRPr="00294728">
              <w:rPr>
                <w:sz w:val="20"/>
                <w:szCs w:val="20"/>
              </w:rPr>
              <w:t>«Развитие информационного общества в городе Ставрополе»</w:t>
            </w:r>
          </w:p>
        </w:tc>
      </w:tr>
      <w:tr w:rsidR="00CF4A03" w:rsidRPr="00294728" w:rsidTr="00E47161">
        <w:trPr>
          <w:trHeight w:val="20"/>
        </w:trPr>
        <w:tc>
          <w:tcPr>
            <w:tcW w:w="4541" w:type="pct"/>
            <w:gridSpan w:val="11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294728" w:rsidRDefault="00042DE1" w:rsidP="00B1261F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 xml:space="preserve">Цель 1. </w:t>
            </w:r>
            <w:r w:rsidRPr="00294728">
              <w:rPr>
                <w:rFonts w:eastAsia="Calibri"/>
                <w:sz w:val="20"/>
                <w:szCs w:val="20"/>
              </w:rPr>
              <w:t>Формирование единого информационного про</w:t>
            </w:r>
            <w:bookmarkStart w:id="0" w:name="_GoBack"/>
            <w:bookmarkEnd w:id="0"/>
            <w:r w:rsidRPr="00294728">
              <w:rPr>
                <w:rFonts w:eastAsia="Calibri"/>
                <w:sz w:val="20"/>
                <w:szCs w:val="20"/>
              </w:rPr>
              <w:t>странства с учетом потребностей населения города Ставрополя</w:t>
            </w:r>
          </w:p>
        </w:tc>
        <w:tc>
          <w:tcPr>
            <w:tcW w:w="45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294728" w:rsidRDefault="00042DE1" w:rsidP="00B1261F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пункт 1 таблицы приложения 4 к Программе</w:t>
            </w:r>
          </w:p>
        </w:tc>
      </w:tr>
      <w:tr w:rsidR="00042DE1" w:rsidRPr="00294728" w:rsidTr="00E4716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294728" w:rsidRDefault="00042DE1" w:rsidP="003666B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Задача 1. Обеспечение функционирования и развития информационно-телекоммуникационн</w:t>
            </w:r>
            <w:r w:rsidR="003666BB" w:rsidRPr="00294728">
              <w:rPr>
                <w:sz w:val="20"/>
                <w:szCs w:val="20"/>
              </w:rPr>
              <w:t>ой</w:t>
            </w:r>
            <w:r w:rsidRPr="00294728">
              <w:rPr>
                <w:sz w:val="20"/>
                <w:szCs w:val="20"/>
              </w:rPr>
              <w:t xml:space="preserve"> инфраструктуры органов местного самоуправления города Ставрополя</w:t>
            </w:r>
          </w:p>
        </w:tc>
      </w:tr>
      <w:tr w:rsidR="00DE6D77" w:rsidRPr="00294728" w:rsidTr="00E47161">
        <w:trPr>
          <w:trHeight w:val="20"/>
        </w:trPr>
        <w:tc>
          <w:tcPr>
            <w:tcW w:w="811" w:type="pct"/>
            <w:gridSpan w:val="2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DE6D77" w:rsidRPr="00294728" w:rsidRDefault="00DE6D77" w:rsidP="000B3D5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Основное мероприятие 1.</w:t>
            </w:r>
          </w:p>
          <w:p w:rsidR="00DE6D77" w:rsidRPr="00294728" w:rsidRDefault="00DE6D77" w:rsidP="000B3D5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 xml:space="preserve">Развитие и обеспечение функционирования инфраструктуры информационного общества в городе Ставрополе, в том числе: </w:t>
            </w:r>
          </w:p>
        </w:tc>
        <w:tc>
          <w:tcPr>
            <w:tcW w:w="761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DE6D77" w:rsidRPr="00294728" w:rsidRDefault="00DE6D77" w:rsidP="000B3D5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 xml:space="preserve">администрация города Ставрополя </w:t>
            </w:r>
          </w:p>
          <w:p w:rsidR="00DE6D77" w:rsidRPr="00294728" w:rsidRDefault="00DE6D77" w:rsidP="000B3D5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 xml:space="preserve">в лице </w:t>
            </w:r>
            <w:proofErr w:type="gramStart"/>
            <w:r w:rsidRPr="00294728">
              <w:rPr>
                <w:sz w:val="20"/>
                <w:szCs w:val="20"/>
              </w:rPr>
              <w:t>комитета информационных технологий администрации города Ставрополя</w:t>
            </w:r>
            <w:proofErr w:type="gramEnd"/>
          </w:p>
        </w:tc>
        <w:tc>
          <w:tcPr>
            <w:tcW w:w="777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DE6D77" w:rsidRPr="00294728" w:rsidRDefault="00DE6D77" w:rsidP="000B3D5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25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DE6D77" w:rsidRPr="00294728" w:rsidRDefault="00DE6D77" w:rsidP="000B3D5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2020 -2025</w:t>
            </w:r>
          </w:p>
        </w:tc>
        <w:tc>
          <w:tcPr>
            <w:tcW w:w="317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DE6D77" w:rsidRPr="00294728" w:rsidRDefault="00DE6D77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15639,83</w:t>
            </w:r>
          </w:p>
        </w:tc>
        <w:tc>
          <w:tcPr>
            <w:tcW w:w="317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DE6D77" w:rsidRPr="00294728" w:rsidRDefault="00F7093A" w:rsidP="00635D06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22676,55</w:t>
            </w:r>
          </w:p>
        </w:tc>
        <w:tc>
          <w:tcPr>
            <w:tcW w:w="317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DE6D77" w:rsidRPr="00294728" w:rsidRDefault="00DE6D77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16250,85</w:t>
            </w:r>
          </w:p>
        </w:tc>
        <w:tc>
          <w:tcPr>
            <w:tcW w:w="317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DE6D77" w:rsidRPr="00294728" w:rsidRDefault="00DE6D77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16250,85</w:t>
            </w:r>
          </w:p>
        </w:tc>
        <w:tc>
          <w:tcPr>
            <w:tcW w:w="317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DE6D77" w:rsidRPr="00294728" w:rsidRDefault="00DE6D77" w:rsidP="00DE6D77">
            <w:pPr>
              <w:ind w:right="-98"/>
            </w:pPr>
            <w:r w:rsidRPr="00294728">
              <w:rPr>
                <w:sz w:val="20"/>
                <w:szCs w:val="20"/>
              </w:rPr>
              <w:t>16250,85</w:t>
            </w:r>
          </w:p>
        </w:tc>
        <w:tc>
          <w:tcPr>
            <w:tcW w:w="34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DE6D77" w:rsidRPr="00294728" w:rsidRDefault="00DE6D77" w:rsidP="001E55E3">
            <w:pPr>
              <w:jc w:val="right"/>
            </w:pPr>
            <w:r w:rsidRPr="00294728">
              <w:rPr>
                <w:sz w:val="20"/>
                <w:szCs w:val="20"/>
              </w:rPr>
              <w:t>16250,85</w:t>
            </w:r>
          </w:p>
        </w:tc>
        <w:tc>
          <w:tcPr>
            <w:tcW w:w="45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E47161" w:rsidRDefault="00DE6D77" w:rsidP="000B3D5B">
            <w:pPr>
              <w:widowControl w:val="0"/>
              <w:ind w:left="-41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 xml:space="preserve">пункт 2 таблицы приложения 4 </w:t>
            </w:r>
          </w:p>
          <w:p w:rsidR="00DE6D77" w:rsidRPr="00294728" w:rsidRDefault="00DE6D77" w:rsidP="000B3D5B">
            <w:pPr>
              <w:widowControl w:val="0"/>
              <w:ind w:left="-41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к Программе</w:t>
            </w:r>
          </w:p>
        </w:tc>
      </w:tr>
      <w:tr w:rsidR="00DE6D77" w:rsidRPr="00294728" w:rsidTr="00E47161">
        <w:trPr>
          <w:trHeight w:val="20"/>
        </w:trPr>
        <w:tc>
          <w:tcPr>
            <w:tcW w:w="98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DE6D77" w:rsidRPr="00294728" w:rsidRDefault="00DE6D77" w:rsidP="000B3D5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1.</w:t>
            </w:r>
          </w:p>
        </w:tc>
        <w:tc>
          <w:tcPr>
            <w:tcW w:w="713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DE6D77" w:rsidRPr="00294728" w:rsidRDefault="00DE6D77" w:rsidP="000B3D5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Построение и обеспечение функционирования единой муниципальной сети передачи данных</w:t>
            </w:r>
          </w:p>
        </w:tc>
        <w:tc>
          <w:tcPr>
            <w:tcW w:w="761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DE6D77" w:rsidRPr="00294728" w:rsidRDefault="00DE6D77" w:rsidP="000B3D5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 xml:space="preserve">администрация города Ставрополя в лице </w:t>
            </w:r>
            <w:proofErr w:type="gramStart"/>
            <w:r w:rsidRPr="00294728">
              <w:rPr>
                <w:sz w:val="20"/>
                <w:szCs w:val="20"/>
              </w:rPr>
              <w:t>комитета информационных технологий администрации города Ставрополя</w:t>
            </w:r>
            <w:proofErr w:type="gramEnd"/>
          </w:p>
        </w:tc>
        <w:tc>
          <w:tcPr>
            <w:tcW w:w="777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DE6D77" w:rsidRPr="00294728" w:rsidRDefault="00DE6D77" w:rsidP="000B3D5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25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DE6D77" w:rsidRPr="00294728" w:rsidRDefault="00DE6D77" w:rsidP="000B3D5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2020 -2025</w:t>
            </w:r>
          </w:p>
        </w:tc>
        <w:tc>
          <w:tcPr>
            <w:tcW w:w="317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DE6D77" w:rsidRPr="00294728" w:rsidRDefault="00DE6D77" w:rsidP="00C159F7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11136,47</w:t>
            </w:r>
          </w:p>
        </w:tc>
        <w:tc>
          <w:tcPr>
            <w:tcW w:w="317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DE6D77" w:rsidRPr="00294728" w:rsidRDefault="000A3A2B" w:rsidP="000D5605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11585,47</w:t>
            </w:r>
          </w:p>
        </w:tc>
        <w:tc>
          <w:tcPr>
            <w:tcW w:w="317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DE6D77" w:rsidRPr="00294728" w:rsidRDefault="00DE6D77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12291,67</w:t>
            </w:r>
          </w:p>
        </w:tc>
        <w:tc>
          <w:tcPr>
            <w:tcW w:w="317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DE6D77" w:rsidRPr="00294728" w:rsidRDefault="00DE6D77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12291,67</w:t>
            </w:r>
          </w:p>
        </w:tc>
        <w:tc>
          <w:tcPr>
            <w:tcW w:w="317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DE6D77" w:rsidRPr="00294728" w:rsidRDefault="00DE6D77" w:rsidP="00DE6D77">
            <w:pPr>
              <w:ind w:right="-98"/>
            </w:pPr>
            <w:r w:rsidRPr="00294728">
              <w:rPr>
                <w:sz w:val="20"/>
                <w:szCs w:val="20"/>
              </w:rPr>
              <w:t>12291,67</w:t>
            </w:r>
          </w:p>
        </w:tc>
        <w:tc>
          <w:tcPr>
            <w:tcW w:w="34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DE6D77" w:rsidRPr="00294728" w:rsidRDefault="00DE6D77" w:rsidP="001E55E3">
            <w:pPr>
              <w:jc w:val="right"/>
            </w:pPr>
            <w:r w:rsidRPr="00294728">
              <w:rPr>
                <w:sz w:val="20"/>
                <w:szCs w:val="20"/>
              </w:rPr>
              <w:t>12291,67</w:t>
            </w:r>
          </w:p>
        </w:tc>
        <w:tc>
          <w:tcPr>
            <w:tcW w:w="45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E47161" w:rsidRDefault="00DE6D77" w:rsidP="000B3D5B">
            <w:pPr>
              <w:widowControl w:val="0"/>
              <w:ind w:left="-41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 xml:space="preserve">пункт 2 таблицы приложения 4 </w:t>
            </w:r>
          </w:p>
          <w:p w:rsidR="00DE6D77" w:rsidRPr="00294728" w:rsidRDefault="00DE6D77" w:rsidP="000B3D5B">
            <w:pPr>
              <w:widowControl w:val="0"/>
              <w:ind w:left="-41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к Программе</w:t>
            </w:r>
          </w:p>
        </w:tc>
      </w:tr>
      <w:tr w:rsidR="00E8799A" w:rsidRPr="00294728" w:rsidTr="00E47161">
        <w:trPr>
          <w:trHeight w:val="20"/>
        </w:trPr>
        <w:tc>
          <w:tcPr>
            <w:tcW w:w="98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743C07" w:rsidRPr="00294728" w:rsidRDefault="00743C07" w:rsidP="00B1261F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2.</w:t>
            </w:r>
          </w:p>
        </w:tc>
        <w:tc>
          <w:tcPr>
            <w:tcW w:w="713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743C07" w:rsidRPr="00294728" w:rsidRDefault="00743C07" w:rsidP="00B1261F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 xml:space="preserve">Развитие и обеспечение функционирования центра обработки </w:t>
            </w:r>
            <w:r w:rsidRPr="00294728">
              <w:rPr>
                <w:sz w:val="20"/>
                <w:szCs w:val="20"/>
              </w:rPr>
              <w:lastRenderedPageBreak/>
              <w:t>данных</w:t>
            </w:r>
          </w:p>
        </w:tc>
        <w:tc>
          <w:tcPr>
            <w:tcW w:w="761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743C07" w:rsidRPr="00294728" w:rsidRDefault="00743C07" w:rsidP="00B1261F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lastRenderedPageBreak/>
              <w:t xml:space="preserve">администрация города Ставрополя в лице </w:t>
            </w:r>
            <w:proofErr w:type="gramStart"/>
            <w:r w:rsidRPr="00294728">
              <w:rPr>
                <w:sz w:val="20"/>
                <w:szCs w:val="20"/>
              </w:rPr>
              <w:t xml:space="preserve">комитета </w:t>
            </w:r>
            <w:r w:rsidRPr="00294728">
              <w:rPr>
                <w:sz w:val="20"/>
                <w:szCs w:val="20"/>
              </w:rPr>
              <w:lastRenderedPageBreak/>
              <w:t>информационных технологий администрации города Ставрополя</w:t>
            </w:r>
            <w:proofErr w:type="gramEnd"/>
          </w:p>
        </w:tc>
        <w:tc>
          <w:tcPr>
            <w:tcW w:w="777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B1261F" w:rsidRPr="00294728" w:rsidRDefault="00743C07" w:rsidP="00CF4A03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lastRenderedPageBreak/>
              <w:t xml:space="preserve">создание условий для развития информационно-телекоммуникационной </w:t>
            </w:r>
            <w:r w:rsidRPr="00294728">
              <w:rPr>
                <w:sz w:val="20"/>
                <w:szCs w:val="20"/>
              </w:rPr>
              <w:lastRenderedPageBreak/>
              <w:t>инфраструктуры, отвечающей современным требованиям</w:t>
            </w:r>
          </w:p>
        </w:tc>
        <w:tc>
          <w:tcPr>
            <w:tcW w:w="25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743C07" w:rsidRPr="00294728" w:rsidRDefault="00743C07" w:rsidP="00B1261F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lastRenderedPageBreak/>
              <w:t>2020 -2025</w:t>
            </w:r>
          </w:p>
        </w:tc>
        <w:tc>
          <w:tcPr>
            <w:tcW w:w="317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743C07" w:rsidRPr="00294728" w:rsidRDefault="00743C07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700,00</w:t>
            </w:r>
          </w:p>
        </w:tc>
        <w:tc>
          <w:tcPr>
            <w:tcW w:w="317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743C07" w:rsidRPr="00294728" w:rsidRDefault="004C3D7C" w:rsidP="004C3D7C">
            <w:pPr>
              <w:widowControl w:val="0"/>
              <w:ind w:left="-41"/>
              <w:jc w:val="right"/>
              <w:rPr>
                <w:sz w:val="20"/>
                <w:szCs w:val="20"/>
                <w:lang w:val="en-US"/>
              </w:rPr>
            </w:pPr>
            <w:r w:rsidRPr="00294728">
              <w:rPr>
                <w:sz w:val="20"/>
                <w:szCs w:val="20"/>
              </w:rPr>
              <w:t>6239,00</w:t>
            </w:r>
          </w:p>
        </w:tc>
        <w:tc>
          <w:tcPr>
            <w:tcW w:w="317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743C07" w:rsidRPr="00294728" w:rsidRDefault="00743C07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700,00</w:t>
            </w:r>
          </w:p>
        </w:tc>
        <w:tc>
          <w:tcPr>
            <w:tcW w:w="317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743C07" w:rsidRPr="00294728" w:rsidRDefault="00743C07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700,00</w:t>
            </w:r>
          </w:p>
        </w:tc>
        <w:tc>
          <w:tcPr>
            <w:tcW w:w="317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743C07" w:rsidRPr="00294728" w:rsidRDefault="00743C07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700,00</w:t>
            </w:r>
          </w:p>
        </w:tc>
        <w:tc>
          <w:tcPr>
            <w:tcW w:w="34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743C07" w:rsidRPr="00294728" w:rsidRDefault="00743C07" w:rsidP="001E55E3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700,00</w:t>
            </w:r>
          </w:p>
        </w:tc>
        <w:tc>
          <w:tcPr>
            <w:tcW w:w="45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E47161" w:rsidRDefault="00743C07" w:rsidP="000B3D5B">
            <w:pPr>
              <w:widowControl w:val="0"/>
              <w:ind w:left="-41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 xml:space="preserve">пункт 2 таблицы приложения 4 </w:t>
            </w:r>
          </w:p>
          <w:p w:rsidR="00743C07" w:rsidRPr="00294728" w:rsidRDefault="00743C07" w:rsidP="000B3D5B">
            <w:pPr>
              <w:widowControl w:val="0"/>
              <w:ind w:left="-41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lastRenderedPageBreak/>
              <w:t>к Программе</w:t>
            </w:r>
          </w:p>
        </w:tc>
      </w:tr>
      <w:tr w:rsidR="00E8799A" w:rsidRPr="00294728" w:rsidTr="00E47161">
        <w:trPr>
          <w:trHeight w:val="20"/>
        </w:trPr>
        <w:tc>
          <w:tcPr>
            <w:tcW w:w="98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0B3D5B" w:rsidRPr="00294728" w:rsidRDefault="000B3D5B" w:rsidP="000B3D5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713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0B3D5B" w:rsidRPr="00294728" w:rsidRDefault="000B3D5B" w:rsidP="000B3D5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Оснащение рабочих мест компьютерной техникой и программным обеспечением</w:t>
            </w:r>
            <w:r w:rsidR="001C49A8" w:rsidRPr="00294728">
              <w:rPr>
                <w:sz w:val="20"/>
                <w:szCs w:val="20"/>
              </w:rPr>
              <w:t>, в том числе техническое сопровождение программного обеспечения</w:t>
            </w:r>
          </w:p>
        </w:tc>
        <w:tc>
          <w:tcPr>
            <w:tcW w:w="761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8B2F2F" w:rsidRPr="00294728" w:rsidRDefault="000B3D5B" w:rsidP="008B2F2F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 xml:space="preserve">администрация города Ставрополя в лице </w:t>
            </w:r>
            <w:proofErr w:type="gramStart"/>
            <w:r w:rsidRPr="00294728">
              <w:rPr>
                <w:sz w:val="20"/>
                <w:szCs w:val="20"/>
              </w:rPr>
              <w:t xml:space="preserve">комитета информационных технологий </w:t>
            </w:r>
            <w:r w:rsidR="00A2314D" w:rsidRPr="00294728">
              <w:rPr>
                <w:sz w:val="20"/>
                <w:szCs w:val="20"/>
              </w:rPr>
              <w:t>администрации города Ставрополя</w:t>
            </w:r>
            <w:proofErr w:type="gramEnd"/>
            <w:r w:rsidR="00A2314D" w:rsidRPr="00294728">
              <w:rPr>
                <w:sz w:val="20"/>
                <w:szCs w:val="20"/>
              </w:rPr>
              <w:t>,</w:t>
            </w:r>
          </w:p>
          <w:p w:rsidR="000B3D5B" w:rsidRPr="00294728" w:rsidRDefault="00965F80" w:rsidP="008B2F2F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77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0B3D5B" w:rsidRPr="00294728" w:rsidRDefault="000B3D5B" w:rsidP="000B3D5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25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0B3D5B" w:rsidRPr="00294728" w:rsidRDefault="000B3D5B" w:rsidP="000B3D5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2020 -2025</w:t>
            </w:r>
          </w:p>
        </w:tc>
        <w:tc>
          <w:tcPr>
            <w:tcW w:w="317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0B3D5B" w:rsidRPr="00294728" w:rsidRDefault="004670D9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2587,50</w:t>
            </w:r>
          </w:p>
        </w:tc>
        <w:tc>
          <w:tcPr>
            <w:tcW w:w="317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0B3D5B" w:rsidRPr="00294728" w:rsidRDefault="004C3D7C" w:rsidP="004C3D7C">
            <w:pPr>
              <w:widowControl w:val="0"/>
              <w:ind w:left="-41"/>
              <w:jc w:val="right"/>
              <w:rPr>
                <w:sz w:val="20"/>
                <w:szCs w:val="20"/>
                <w:lang w:val="en-US"/>
              </w:rPr>
            </w:pPr>
            <w:r w:rsidRPr="00294728">
              <w:rPr>
                <w:sz w:val="20"/>
                <w:szCs w:val="20"/>
              </w:rPr>
              <w:t>3636,22</w:t>
            </w:r>
          </w:p>
        </w:tc>
        <w:tc>
          <w:tcPr>
            <w:tcW w:w="317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0B3D5B" w:rsidRPr="00294728" w:rsidRDefault="000B3D5B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2043,32</w:t>
            </w:r>
          </w:p>
        </w:tc>
        <w:tc>
          <w:tcPr>
            <w:tcW w:w="317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0B3D5B" w:rsidRPr="00294728" w:rsidRDefault="000B3D5B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2043,32</w:t>
            </w:r>
          </w:p>
        </w:tc>
        <w:tc>
          <w:tcPr>
            <w:tcW w:w="317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0B3D5B" w:rsidRPr="00294728" w:rsidRDefault="000B3D5B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2043,32</w:t>
            </w:r>
          </w:p>
        </w:tc>
        <w:tc>
          <w:tcPr>
            <w:tcW w:w="34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0B3D5B" w:rsidRPr="00294728" w:rsidRDefault="000B3D5B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2043,32</w:t>
            </w:r>
          </w:p>
        </w:tc>
        <w:tc>
          <w:tcPr>
            <w:tcW w:w="45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E47161" w:rsidRDefault="000B3D5B" w:rsidP="000B3D5B">
            <w:pPr>
              <w:widowControl w:val="0"/>
              <w:ind w:left="-41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 xml:space="preserve">пункт 2 таблицы приложения 4 </w:t>
            </w:r>
          </w:p>
          <w:p w:rsidR="000B3D5B" w:rsidRPr="00294728" w:rsidRDefault="000B3D5B" w:rsidP="000B3D5B">
            <w:pPr>
              <w:widowControl w:val="0"/>
              <w:ind w:left="-41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к Программе</w:t>
            </w:r>
          </w:p>
        </w:tc>
      </w:tr>
      <w:tr w:rsidR="00E8799A" w:rsidRPr="00294728" w:rsidTr="00E47161">
        <w:trPr>
          <w:trHeight w:val="20"/>
        </w:trPr>
        <w:tc>
          <w:tcPr>
            <w:tcW w:w="98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0B3D5B" w:rsidRPr="00294728" w:rsidRDefault="000B3D5B" w:rsidP="000B3D5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4.</w:t>
            </w:r>
          </w:p>
        </w:tc>
        <w:tc>
          <w:tcPr>
            <w:tcW w:w="713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0B3D5B" w:rsidRPr="00294728" w:rsidRDefault="000B3D5B" w:rsidP="000B3D5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Развитие и обеспечение функционирования комплексной системы защиты информации</w:t>
            </w:r>
          </w:p>
        </w:tc>
        <w:tc>
          <w:tcPr>
            <w:tcW w:w="761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0B3D5B" w:rsidRPr="00294728" w:rsidRDefault="000B3D5B" w:rsidP="000B3D5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 xml:space="preserve">администрация города Ставрополя в лице </w:t>
            </w:r>
            <w:proofErr w:type="gramStart"/>
            <w:r w:rsidRPr="00294728">
              <w:rPr>
                <w:sz w:val="20"/>
                <w:szCs w:val="20"/>
              </w:rPr>
              <w:t>комитета информационных технологий администрации города Ставрополя</w:t>
            </w:r>
            <w:proofErr w:type="gramEnd"/>
          </w:p>
        </w:tc>
        <w:tc>
          <w:tcPr>
            <w:tcW w:w="777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0B3D5B" w:rsidRPr="00294728" w:rsidRDefault="000B3D5B" w:rsidP="000B3D5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25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0B3D5B" w:rsidRPr="00294728" w:rsidRDefault="000B3D5B" w:rsidP="000B3D5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2020 -2025</w:t>
            </w:r>
          </w:p>
        </w:tc>
        <w:tc>
          <w:tcPr>
            <w:tcW w:w="317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0B3D5B" w:rsidRPr="00294728" w:rsidRDefault="000B3D5B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1215,86</w:t>
            </w:r>
          </w:p>
        </w:tc>
        <w:tc>
          <w:tcPr>
            <w:tcW w:w="317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0B3D5B" w:rsidRPr="00294728" w:rsidRDefault="000B3D5B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1215,86</w:t>
            </w:r>
          </w:p>
        </w:tc>
        <w:tc>
          <w:tcPr>
            <w:tcW w:w="317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0B3D5B" w:rsidRPr="00294728" w:rsidRDefault="000B3D5B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1215,86</w:t>
            </w:r>
          </w:p>
        </w:tc>
        <w:tc>
          <w:tcPr>
            <w:tcW w:w="317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0B3D5B" w:rsidRPr="00294728" w:rsidRDefault="000B3D5B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1215,86</w:t>
            </w:r>
          </w:p>
        </w:tc>
        <w:tc>
          <w:tcPr>
            <w:tcW w:w="317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0B3D5B" w:rsidRPr="00294728" w:rsidRDefault="000B3D5B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1215,86</w:t>
            </w:r>
          </w:p>
        </w:tc>
        <w:tc>
          <w:tcPr>
            <w:tcW w:w="34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0B3D5B" w:rsidRPr="00294728" w:rsidRDefault="000B3D5B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1215,86</w:t>
            </w:r>
          </w:p>
        </w:tc>
        <w:tc>
          <w:tcPr>
            <w:tcW w:w="459" w:type="pct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E47161" w:rsidRDefault="000B3D5B" w:rsidP="000B3D5B">
            <w:pPr>
              <w:widowControl w:val="0"/>
              <w:ind w:left="-41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 xml:space="preserve">пункт 2 таблицы приложения 4 </w:t>
            </w:r>
          </w:p>
          <w:p w:rsidR="000B3D5B" w:rsidRPr="00294728" w:rsidRDefault="000B3D5B" w:rsidP="000B3D5B">
            <w:pPr>
              <w:widowControl w:val="0"/>
              <w:ind w:left="-41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к Программе</w:t>
            </w:r>
          </w:p>
        </w:tc>
      </w:tr>
      <w:tr w:rsidR="00042DE1" w:rsidRPr="00294728" w:rsidTr="00E4716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294728" w:rsidRDefault="00042DE1" w:rsidP="00B1261F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 xml:space="preserve">Задача 2. Расширение области применения цифровых коммуникационных технологий в сферах </w:t>
            </w:r>
            <w:proofErr w:type="gramStart"/>
            <w:r w:rsidRPr="00294728">
              <w:rPr>
                <w:sz w:val="20"/>
                <w:szCs w:val="20"/>
              </w:rPr>
              <w:t>деятельности органов местного самоуправления города Ставрополя</w:t>
            </w:r>
            <w:proofErr w:type="gramEnd"/>
          </w:p>
        </w:tc>
      </w:tr>
      <w:tr w:rsidR="00E8799A" w:rsidRPr="00294728" w:rsidTr="00E47161">
        <w:trPr>
          <w:trHeight w:val="20"/>
        </w:trPr>
        <w:tc>
          <w:tcPr>
            <w:tcW w:w="811" w:type="pct"/>
            <w:gridSpan w:val="2"/>
            <w:tcMar>
              <w:left w:w="113" w:type="dxa"/>
              <w:right w:w="28" w:type="dxa"/>
            </w:tcMar>
          </w:tcPr>
          <w:p w:rsidR="000B3D5B" w:rsidRPr="00294728" w:rsidRDefault="000B3D5B" w:rsidP="000B3D5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 xml:space="preserve">Основное </w:t>
            </w:r>
          </w:p>
          <w:p w:rsidR="000B3D5B" w:rsidRPr="00294728" w:rsidRDefault="000B3D5B" w:rsidP="000B3D5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мероприятие 2.</w:t>
            </w:r>
          </w:p>
          <w:p w:rsidR="000B3D5B" w:rsidRPr="00294728" w:rsidRDefault="000B3D5B" w:rsidP="008B7FF6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Развитие и обеспечение функционирования межведомственного электронного взаимодействия и информационных систем, в том числе:</w:t>
            </w:r>
          </w:p>
        </w:tc>
        <w:tc>
          <w:tcPr>
            <w:tcW w:w="761" w:type="pct"/>
            <w:tcMar>
              <w:left w:w="113" w:type="dxa"/>
              <w:right w:w="28" w:type="dxa"/>
            </w:tcMar>
          </w:tcPr>
          <w:p w:rsidR="000B3D5B" w:rsidRPr="00294728" w:rsidRDefault="000B3D5B" w:rsidP="000B3D5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 xml:space="preserve">администрация города Ставрополя в лице </w:t>
            </w:r>
            <w:proofErr w:type="gramStart"/>
            <w:r w:rsidRPr="00294728">
              <w:rPr>
                <w:sz w:val="20"/>
                <w:szCs w:val="20"/>
              </w:rPr>
              <w:t>комитета информационных технологий администрации города Ставрополя</w:t>
            </w:r>
            <w:proofErr w:type="gramEnd"/>
          </w:p>
        </w:tc>
        <w:tc>
          <w:tcPr>
            <w:tcW w:w="777" w:type="pct"/>
            <w:tcMar>
              <w:left w:w="113" w:type="dxa"/>
              <w:right w:w="28" w:type="dxa"/>
            </w:tcMar>
          </w:tcPr>
          <w:p w:rsidR="008945AF" w:rsidRPr="00294728" w:rsidRDefault="000B3D5B" w:rsidP="000B3D5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 xml:space="preserve">соблюдение требований информационной совместимости информационных систем с государственными информационными системами для предоставления информации в системе </w:t>
            </w:r>
          </w:p>
          <w:p w:rsidR="000B3D5B" w:rsidRPr="00294728" w:rsidRDefault="000B3D5B" w:rsidP="000B3D5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межведомственного электронного взаимодействия в соответствии с действующим законодательством Российской Федерации</w:t>
            </w:r>
          </w:p>
        </w:tc>
        <w:tc>
          <w:tcPr>
            <w:tcW w:w="259" w:type="pct"/>
            <w:tcMar>
              <w:left w:w="113" w:type="dxa"/>
              <w:right w:w="28" w:type="dxa"/>
            </w:tcMar>
          </w:tcPr>
          <w:p w:rsidR="000B3D5B" w:rsidRPr="00294728" w:rsidRDefault="000B3D5B" w:rsidP="000B3D5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2020 -2025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0B3D5B" w:rsidRPr="00294728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4612,27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0B3D5B" w:rsidRPr="00294728" w:rsidRDefault="004C3D7C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5562,80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0B3D5B" w:rsidRPr="00294728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4422,16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0B3D5B" w:rsidRPr="00294728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4422,16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0B3D5B" w:rsidRPr="00294728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4422,16</w:t>
            </w:r>
          </w:p>
        </w:tc>
        <w:tc>
          <w:tcPr>
            <w:tcW w:w="349" w:type="pct"/>
            <w:tcMar>
              <w:left w:w="113" w:type="dxa"/>
              <w:right w:w="28" w:type="dxa"/>
            </w:tcMar>
          </w:tcPr>
          <w:p w:rsidR="000B3D5B" w:rsidRPr="00294728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4422,16</w:t>
            </w:r>
          </w:p>
        </w:tc>
        <w:tc>
          <w:tcPr>
            <w:tcW w:w="459" w:type="pct"/>
            <w:tcMar>
              <w:left w:w="113" w:type="dxa"/>
              <w:right w:w="28" w:type="dxa"/>
            </w:tcMar>
          </w:tcPr>
          <w:p w:rsidR="000B3D5B" w:rsidRPr="00294728" w:rsidRDefault="000B3D5B" w:rsidP="000B3D5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пункт 3 таблицы приложения 4 к Программе</w:t>
            </w:r>
          </w:p>
        </w:tc>
      </w:tr>
      <w:tr w:rsidR="00E8799A" w:rsidRPr="00294728" w:rsidTr="00E47161">
        <w:trPr>
          <w:trHeight w:val="20"/>
        </w:trPr>
        <w:tc>
          <w:tcPr>
            <w:tcW w:w="98" w:type="pct"/>
            <w:tcMar>
              <w:left w:w="113" w:type="dxa"/>
              <w:right w:w="28" w:type="dxa"/>
            </w:tcMar>
          </w:tcPr>
          <w:p w:rsidR="000B3D5B" w:rsidRPr="00294728" w:rsidRDefault="000B3D5B" w:rsidP="000B3D5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713" w:type="pct"/>
            <w:tcMar>
              <w:left w:w="113" w:type="dxa"/>
              <w:right w:w="28" w:type="dxa"/>
            </w:tcMar>
          </w:tcPr>
          <w:p w:rsidR="000B3D5B" w:rsidRPr="00294728" w:rsidRDefault="000B3D5B" w:rsidP="000B3D5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Развитие и обеспечение функционирования межведомственного электронного взаимодействия, автоматизированного делопроизводства и электронного документооборота</w:t>
            </w:r>
          </w:p>
        </w:tc>
        <w:tc>
          <w:tcPr>
            <w:tcW w:w="761" w:type="pct"/>
            <w:tcMar>
              <w:left w:w="113" w:type="dxa"/>
              <w:right w:w="28" w:type="dxa"/>
            </w:tcMar>
          </w:tcPr>
          <w:p w:rsidR="000B3D5B" w:rsidRPr="00294728" w:rsidRDefault="000B3D5B" w:rsidP="000B3D5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 xml:space="preserve">администрация города Ставрополя в лице </w:t>
            </w:r>
            <w:proofErr w:type="gramStart"/>
            <w:r w:rsidRPr="00294728">
              <w:rPr>
                <w:sz w:val="20"/>
                <w:szCs w:val="20"/>
              </w:rPr>
              <w:t>комитета информационных технологий администрации города Ставрополя</w:t>
            </w:r>
            <w:proofErr w:type="gramEnd"/>
          </w:p>
        </w:tc>
        <w:tc>
          <w:tcPr>
            <w:tcW w:w="777" w:type="pct"/>
            <w:tcMar>
              <w:left w:w="113" w:type="dxa"/>
              <w:right w:w="28" w:type="dxa"/>
            </w:tcMar>
          </w:tcPr>
          <w:p w:rsidR="000B3D5B" w:rsidRPr="00294728" w:rsidRDefault="000B3D5B" w:rsidP="000B3D5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 xml:space="preserve">соблюдение требований информационной совместимости информационных систем с государственными информационными системами для предоставления информации в системе межведомственного электронного взаимодействия </w:t>
            </w:r>
          </w:p>
          <w:p w:rsidR="000B3D5B" w:rsidRPr="00294728" w:rsidRDefault="000B3D5B" w:rsidP="000B3D5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в соответствии с действующим законодательством Российской Федерации</w:t>
            </w:r>
          </w:p>
        </w:tc>
        <w:tc>
          <w:tcPr>
            <w:tcW w:w="259" w:type="pct"/>
            <w:tcMar>
              <w:left w:w="113" w:type="dxa"/>
              <w:right w:w="28" w:type="dxa"/>
            </w:tcMar>
          </w:tcPr>
          <w:p w:rsidR="000B3D5B" w:rsidRPr="00294728" w:rsidRDefault="000B3D5B" w:rsidP="000B3D5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2020 -2025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0B3D5B" w:rsidRPr="00294728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1807,09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0B3D5B" w:rsidRPr="00294728" w:rsidRDefault="00635D06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1617,58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0B3D5B" w:rsidRPr="00294728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1617,58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0B3D5B" w:rsidRPr="00294728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1617,58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0B3D5B" w:rsidRPr="00294728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1617,58</w:t>
            </w:r>
          </w:p>
        </w:tc>
        <w:tc>
          <w:tcPr>
            <w:tcW w:w="349" w:type="pct"/>
            <w:tcMar>
              <w:left w:w="113" w:type="dxa"/>
              <w:right w:w="28" w:type="dxa"/>
            </w:tcMar>
          </w:tcPr>
          <w:p w:rsidR="000B3D5B" w:rsidRPr="00294728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1617,58</w:t>
            </w:r>
          </w:p>
        </w:tc>
        <w:tc>
          <w:tcPr>
            <w:tcW w:w="459" w:type="pct"/>
            <w:tcMar>
              <w:left w:w="113" w:type="dxa"/>
              <w:right w:w="28" w:type="dxa"/>
            </w:tcMar>
          </w:tcPr>
          <w:p w:rsidR="000B3D5B" w:rsidRPr="00294728" w:rsidRDefault="000B3D5B" w:rsidP="000B3D5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пункт 3 таблицы приложения 4 к Программе</w:t>
            </w:r>
          </w:p>
        </w:tc>
      </w:tr>
      <w:tr w:rsidR="00E8799A" w:rsidRPr="00294728" w:rsidTr="00E47161">
        <w:trPr>
          <w:trHeight w:val="20"/>
        </w:trPr>
        <w:tc>
          <w:tcPr>
            <w:tcW w:w="98" w:type="pct"/>
            <w:tcMar>
              <w:left w:w="113" w:type="dxa"/>
              <w:right w:w="28" w:type="dxa"/>
            </w:tcMar>
          </w:tcPr>
          <w:p w:rsidR="000B3D5B" w:rsidRPr="00294728" w:rsidRDefault="000B3D5B" w:rsidP="000B3D5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6.</w:t>
            </w:r>
          </w:p>
        </w:tc>
        <w:tc>
          <w:tcPr>
            <w:tcW w:w="713" w:type="pct"/>
            <w:tcMar>
              <w:left w:w="113" w:type="dxa"/>
              <w:right w:w="28" w:type="dxa"/>
            </w:tcMar>
          </w:tcPr>
          <w:p w:rsidR="000B3D5B" w:rsidRPr="00294728" w:rsidRDefault="000B3D5B" w:rsidP="000B3D5B">
            <w:pPr>
              <w:widowControl w:val="0"/>
              <w:rPr>
                <w:sz w:val="20"/>
                <w:szCs w:val="20"/>
              </w:rPr>
            </w:pPr>
            <w:bookmarkStart w:id="1" w:name="_Hlk36718068"/>
            <w:r w:rsidRPr="00294728">
              <w:rPr>
                <w:sz w:val="20"/>
                <w:szCs w:val="20"/>
              </w:rPr>
              <w:t>Создание и обеспечение функционирования информационных систем в администрации города Ставрополя,</w:t>
            </w:r>
          </w:p>
          <w:p w:rsidR="000B3D5B" w:rsidRPr="00294728" w:rsidRDefault="000B3D5B" w:rsidP="000B3D5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 xml:space="preserve">отраслевых (функциональных) и территориальных </w:t>
            </w:r>
            <w:proofErr w:type="gramStart"/>
            <w:r w:rsidRPr="00294728">
              <w:rPr>
                <w:sz w:val="20"/>
                <w:szCs w:val="20"/>
              </w:rPr>
              <w:t>органах</w:t>
            </w:r>
            <w:proofErr w:type="gramEnd"/>
            <w:r w:rsidRPr="00294728">
              <w:rPr>
                <w:sz w:val="20"/>
                <w:szCs w:val="20"/>
              </w:rPr>
              <w:t xml:space="preserve"> администрации города Ставрополя</w:t>
            </w:r>
            <w:bookmarkEnd w:id="1"/>
          </w:p>
        </w:tc>
        <w:tc>
          <w:tcPr>
            <w:tcW w:w="761" w:type="pct"/>
            <w:tcMar>
              <w:left w:w="113" w:type="dxa"/>
              <w:right w:w="28" w:type="dxa"/>
            </w:tcMar>
          </w:tcPr>
          <w:p w:rsidR="000B3D5B" w:rsidRPr="00294728" w:rsidRDefault="000B3D5B" w:rsidP="000B3D5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 xml:space="preserve">администрация города Ставрополя в лице </w:t>
            </w:r>
            <w:proofErr w:type="gramStart"/>
            <w:r w:rsidRPr="00294728">
              <w:rPr>
                <w:sz w:val="20"/>
                <w:szCs w:val="20"/>
              </w:rPr>
              <w:t>комитета информационных технологий администрации города Ставрополя</w:t>
            </w:r>
            <w:proofErr w:type="gramEnd"/>
            <w:r w:rsidR="00A2314D" w:rsidRPr="00294728">
              <w:rPr>
                <w:sz w:val="20"/>
                <w:szCs w:val="20"/>
              </w:rPr>
              <w:t>,</w:t>
            </w:r>
          </w:p>
          <w:p w:rsidR="008568F0" w:rsidRPr="00294728" w:rsidRDefault="008568F0" w:rsidP="000B3D5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777" w:type="pct"/>
            <w:tcMar>
              <w:left w:w="113" w:type="dxa"/>
              <w:right w:w="28" w:type="dxa"/>
            </w:tcMar>
          </w:tcPr>
          <w:p w:rsidR="000B3D5B" w:rsidRPr="00294728" w:rsidRDefault="000B3D5B" w:rsidP="000B3D5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 xml:space="preserve">соблюдение требований информационной совместимости информационных систем с государственными информационными системами для предоставления информации в системе межведомственного электронного взаимодействия </w:t>
            </w:r>
          </w:p>
          <w:p w:rsidR="000B3D5B" w:rsidRPr="00294728" w:rsidRDefault="000B3D5B" w:rsidP="000B3D5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в соответствии с действующим законодательством Российской Федерации</w:t>
            </w:r>
          </w:p>
        </w:tc>
        <w:tc>
          <w:tcPr>
            <w:tcW w:w="259" w:type="pct"/>
            <w:tcMar>
              <w:left w:w="113" w:type="dxa"/>
              <w:right w:w="28" w:type="dxa"/>
            </w:tcMar>
          </w:tcPr>
          <w:p w:rsidR="000B3D5B" w:rsidRPr="00294728" w:rsidRDefault="000B3D5B" w:rsidP="000B3D5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2020 -2025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0B3D5B" w:rsidRPr="00294728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2477,18</w:t>
            </w:r>
            <w:r w:rsidR="00C159F7" w:rsidRPr="002947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0B3D5B" w:rsidRPr="00294728" w:rsidRDefault="004C3D7C" w:rsidP="000D5605">
            <w:pPr>
              <w:widowControl w:val="0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3230,32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0B3D5B" w:rsidRPr="00294728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1989,49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0B3D5B" w:rsidRPr="00294728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1989,49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0B3D5B" w:rsidRPr="00294728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1989,49</w:t>
            </w:r>
          </w:p>
        </w:tc>
        <w:tc>
          <w:tcPr>
            <w:tcW w:w="349" w:type="pct"/>
            <w:tcMar>
              <w:left w:w="113" w:type="dxa"/>
              <w:right w:w="28" w:type="dxa"/>
            </w:tcMar>
          </w:tcPr>
          <w:p w:rsidR="000B3D5B" w:rsidRPr="00294728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1989,49</w:t>
            </w:r>
          </w:p>
        </w:tc>
        <w:tc>
          <w:tcPr>
            <w:tcW w:w="459" w:type="pct"/>
            <w:tcMar>
              <w:left w:w="113" w:type="dxa"/>
              <w:right w:w="28" w:type="dxa"/>
            </w:tcMar>
          </w:tcPr>
          <w:p w:rsidR="000B3D5B" w:rsidRPr="00294728" w:rsidRDefault="000B3D5B" w:rsidP="000B3D5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пункт 3 таблицы приложения 4 к Программе</w:t>
            </w:r>
          </w:p>
        </w:tc>
      </w:tr>
      <w:tr w:rsidR="00E8799A" w:rsidRPr="00294728" w:rsidTr="00E47161">
        <w:trPr>
          <w:trHeight w:val="20"/>
        </w:trPr>
        <w:tc>
          <w:tcPr>
            <w:tcW w:w="98" w:type="pct"/>
            <w:tcMar>
              <w:left w:w="113" w:type="dxa"/>
              <w:right w:w="28" w:type="dxa"/>
            </w:tcMar>
          </w:tcPr>
          <w:p w:rsidR="000B3D5B" w:rsidRPr="00294728" w:rsidRDefault="000B3D5B" w:rsidP="000B3D5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7.</w:t>
            </w:r>
          </w:p>
        </w:tc>
        <w:tc>
          <w:tcPr>
            <w:tcW w:w="713" w:type="pct"/>
            <w:tcMar>
              <w:left w:w="113" w:type="dxa"/>
              <w:right w:w="28" w:type="dxa"/>
            </w:tcMar>
          </w:tcPr>
          <w:p w:rsidR="000B3D5B" w:rsidRPr="00294728" w:rsidRDefault="000B3D5B" w:rsidP="000B3D5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Развитие официального информационного ресурса администрации</w:t>
            </w:r>
          </w:p>
          <w:p w:rsidR="000B3D5B" w:rsidRPr="00294728" w:rsidRDefault="000B3D5B" w:rsidP="000B3D5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761" w:type="pct"/>
            <w:tcMar>
              <w:left w:w="113" w:type="dxa"/>
              <w:right w:w="28" w:type="dxa"/>
            </w:tcMar>
          </w:tcPr>
          <w:p w:rsidR="000B3D5B" w:rsidRPr="00294728" w:rsidRDefault="000B3D5B" w:rsidP="000B3D5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 xml:space="preserve">администрация города Ставрополя в лице </w:t>
            </w:r>
            <w:proofErr w:type="gramStart"/>
            <w:r w:rsidRPr="00294728">
              <w:rPr>
                <w:sz w:val="20"/>
                <w:szCs w:val="20"/>
              </w:rPr>
              <w:t>комитета информационных технологий администрации города Ставрополя</w:t>
            </w:r>
            <w:proofErr w:type="gramEnd"/>
          </w:p>
        </w:tc>
        <w:tc>
          <w:tcPr>
            <w:tcW w:w="777" w:type="pct"/>
            <w:tcMar>
              <w:left w:w="113" w:type="dxa"/>
              <w:right w:w="28" w:type="dxa"/>
            </w:tcMar>
          </w:tcPr>
          <w:p w:rsidR="000B3D5B" w:rsidRPr="00294728" w:rsidRDefault="000B3D5B" w:rsidP="000B3D5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 xml:space="preserve">соблюдение требований информационной совместимости информационных систем с государственными информационными системами для </w:t>
            </w:r>
            <w:r w:rsidRPr="00294728">
              <w:rPr>
                <w:sz w:val="20"/>
                <w:szCs w:val="20"/>
              </w:rPr>
              <w:lastRenderedPageBreak/>
              <w:t xml:space="preserve">предоставления информации в системе межведомственного электронного взаимодействия </w:t>
            </w:r>
          </w:p>
          <w:p w:rsidR="000B3D5B" w:rsidRPr="00294728" w:rsidRDefault="000B3D5B" w:rsidP="000B3D5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в соответствии с действующим законодательством Российской Федерации</w:t>
            </w:r>
          </w:p>
        </w:tc>
        <w:tc>
          <w:tcPr>
            <w:tcW w:w="259" w:type="pct"/>
            <w:tcMar>
              <w:left w:w="113" w:type="dxa"/>
              <w:right w:w="28" w:type="dxa"/>
            </w:tcMar>
          </w:tcPr>
          <w:p w:rsidR="000B3D5B" w:rsidRPr="00294728" w:rsidRDefault="000B3D5B" w:rsidP="000B3D5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lastRenderedPageBreak/>
              <w:t>2020 -2025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0B3D5B" w:rsidRPr="00294728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328,00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0B3D5B" w:rsidRPr="00294728" w:rsidRDefault="004C3D7C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714,90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0B3D5B" w:rsidRPr="00294728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815,09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0B3D5B" w:rsidRPr="00294728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815,09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0B3D5B" w:rsidRPr="00294728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815,09</w:t>
            </w:r>
          </w:p>
        </w:tc>
        <w:tc>
          <w:tcPr>
            <w:tcW w:w="349" w:type="pct"/>
            <w:tcMar>
              <w:left w:w="113" w:type="dxa"/>
              <w:right w:w="28" w:type="dxa"/>
            </w:tcMar>
          </w:tcPr>
          <w:p w:rsidR="000B3D5B" w:rsidRPr="00294728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815,09</w:t>
            </w:r>
          </w:p>
        </w:tc>
        <w:tc>
          <w:tcPr>
            <w:tcW w:w="459" w:type="pct"/>
            <w:tcMar>
              <w:left w:w="113" w:type="dxa"/>
              <w:right w:w="28" w:type="dxa"/>
            </w:tcMar>
          </w:tcPr>
          <w:p w:rsidR="000B3D5B" w:rsidRPr="00294728" w:rsidRDefault="000B3D5B" w:rsidP="000B3D5B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пункт 3 таблицы приложения 4 к Программе</w:t>
            </w:r>
          </w:p>
        </w:tc>
      </w:tr>
      <w:tr w:rsidR="00042DE1" w:rsidRPr="00294728" w:rsidTr="00E47161">
        <w:trPr>
          <w:trHeight w:val="20"/>
        </w:trPr>
        <w:tc>
          <w:tcPr>
            <w:tcW w:w="5000" w:type="pct"/>
            <w:gridSpan w:val="12"/>
            <w:tcMar>
              <w:left w:w="113" w:type="dxa"/>
              <w:right w:w="28" w:type="dxa"/>
            </w:tcMar>
          </w:tcPr>
          <w:p w:rsidR="00042DE1" w:rsidRPr="00294728" w:rsidRDefault="00042DE1" w:rsidP="00B1261F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lastRenderedPageBreak/>
              <w:t>Задача 3. Информирование населения о деятельности органов местного самоуправления города Ставрополя</w:t>
            </w:r>
          </w:p>
        </w:tc>
      </w:tr>
      <w:tr w:rsidR="00E8799A" w:rsidRPr="00294728" w:rsidTr="00E47161">
        <w:trPr>
          <w:trHeight w:val="20"/>
        </w:trPr>
        <w:tc>
          <w:tcPr>
            <w:tcW w:w="811" w:type="pct"/>
            <w:gridSpan w:val="2"/>
            <w:tcMar>
              <w:left w:w="113" w:type="dxa"/>
              <w:right w:w="28" w:type="dxa"/>
            </w:tcMar>
          </w:tcPr>
          <w:p w:rsidR="00E8799A" w:rsidRPr="00294728" w:rsidRDefault="00E8799A" w:rsidP="00E8799A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 xml:space="preserve">Основное мероприятие 3. </w:t>
            </w:r>
            <w:bookmarkStart w:id="2" w:name="_Hlk36718131"/>
            <w:r w:rsidRPr="00294728">
              <w:rPr>
                <w:sz w:val="20"/>
                <w:szCs w:val="20"/>
              </w:rPr>
              <w:t>Информирование населения города Ставрополя о деятельности администрации города Ставрополя через средства массовой информации</w:t>
            </w:r>
            <w:bookmarkEnd w:id="2"/>
          </w:p>
        </w:tc>
        <w:tc>
          <w:tcPr>
            <w:tcW w:w="761" w:type="pct"/>
            <w:tcMar>
              <w:left w:w="113" w:type="dxa"/>
              <w:right w:w="28" w:type="dxa"/>
            </w:tcMar>
          </w:tcPr>
          <w:p w:rsidR="00E8799A" w:rsidRPr="00294728" w:rsidRDefault="00E8799A" w:rsidP="00E8799A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администрация города Ставрополя в лице управления по информационной политике администрации города Ставрополя</w:t>
            </w:r>
          </w:p>
        </w:tc>
        <w:tc>
          <w:tcPr>
            <w:tcW w:w="777" w:type="pct"/>
            <w:tcMar>
              <w:left w:w="113" w:type="dxa"/>
              <w:right w:w="28" w:type="dxa"/>
            </w:tcMar>
          </w:tcPr>
          <w:p w:rsidR="00E8799A" w:rsidRPr="00294728" w:rsidRDefault="00E8799A" w:rsidP="00E8799A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удовлетворение информационных потребностей населения о деятельности администрации города Ставрополя</w:t>
            </w:r>
          </w:p>
        </w:tc>
        <w:tc>
          <w:tcPr>
            <w:tcW w:w="259" w:type="pct"/>
            <w:tcMar>
              <w:left w:w="113" w:type="dxa"/>
              <w:right w:w="28" w:type="dxa"/>
            </w:tcMar>
          </w:tcPr>
          <w:p w:rsidR="00E8799A" w:rsidRPr="00294728" w:rsidRDefault="00E8799A" w:rsidP="00E8799A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2020 -2025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E8799A" w:rsidRPr="00294728" w:rsidRDefault="00E8799A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8740,50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E8799A" w:rsidRPr="00294728" w:rsidRDefault="000A3A2B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7740,50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E8799A" w:rsidRPr="00294728" w:rsidRDefault="00E8799A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7240,50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E8799A" w:rsidRPr="00294728" w:rsidRDefault="00E8799A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7240,50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E8799A" w:rsidRPr="00294728" w:rsidRDefault="00E8799A" w:rsidP="00803858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7240,50</w:t>
            </w:r>
          </w:p>
        </w:tc>
        <w:tc>
          <w:tcPr>
            <w:tcW w:w="349" w:type="pct"/>
            <w:tcMar>
              <w:left w:w="113" w:type="dxa"/>
              <w:right w:w="28" w:type="dxa"/>
            </w:tcMar>
          </w:tcPr>
          <w:p w:rsidR="00E8799A" w:rsidRPr="00294728" w:rsidRDefault="00E8799A" w:rsidP="00803858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7240,50</w:t>
            </w:r>
          </w:p>
        </w:tc>
        <w:tc>
          <w:tcPr>
            <w:tcW w:w="459" w:type="pct"/>
            <w:tcMar>
              <w:left w:w="113" w:type="dxa"/>
              <w:right w:w="28" w:type="dxa"/>
            </w:tcMar>
          </w:tcPr>
          <w:p w:rsidR="00E8799A" w:rsidRPr="00294728" w:rsidRDefault="00E8799A" w:rsidP="00E8799A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пункт 4 таблицы приложения 4 к Программе</w:t>
            </w:r>
          </w:p>
        </w:tc>
      </w:tr>
      <w:tr w:rsidR="00E8799A" w:rsidRPr="00294728" w:rsidTr="00E47161">
        <w:trPr>
          <w:trHeight w:val="20"/>
        </w:trPr>
        <w:tc>
          <w:tcPr>
            <w:tcW w:w="811" w:type="pct"/>
            <w:gridSpan w:val="2"/>
            <w:tcMar>
              <w:left w:w="113" w:type="dxa"/>
              <w:right w:w="28" w:type="dxa"/>
            </w:tcMar>
          </w:tcPr>
          <w:p w:rsidR="00E8799A" w:rsidRPr="00294728" w:rsidRDefault="00E8799A" w:rsidP="00E8799A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Основное мероприятие 4.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761" w:type="pct"/>
            <w:tcMar>
              <w:left w:w="113" w:type="dxa"/>
              <w:right w:w="28" w:type="dxa"/>
            </w:tcMar>
          </w:tcPr>
          <w:p w:rsidR="00E8799A" w:rsidRPr="00294728" w:rsidRDefault="00E8799A" w:rsidP="00E8799A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администрация города Ставрополя в лице управления по информационной политике администрации города Ставрополя</w:t>
            </w:r>
          </w:p>
        </w:tc>
        <w:tc>
          <w:tcPr>
            <w:tcW w:w="777" w:type="pct"/>
            <w:tcMar>
              <w:left w:w="113" w:type="dxa"/>
              <w:right w:w="28" w:type="dxa"/>
            </w:tcMar>
          </w:tcPr>
          <w:p w:rsidR="00E8799A" w:rsidRPr="00294728" w:rsidRDefault="00E8799A" w:rsidP="00E8799A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 xml:space="preserve">Федеральный закон от </w:t>
            </w:r>
            <w:r w:rsidRPr="00294728">
              <w:rPr>
                <w:sz w:val="20"/>
                <w:szCs w:val="20"/>
              </w:rPr>
              <w:br/>
              <w:t xml:space="preserve">09 февраля 2009 г. </w:t>
            </w:r>
            <w:r w:rsidRPr="00294728">
              <w:rPr>
                <w:sz w:val="20"/>
                <w:szCs w:val="20"/>
              </w:rPr>
              <w:br/>
              <w:t>№ 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59" w:type="pct"/>
            <w:tcMar>
              <w:left w:w="113" w:type="dxa"/>
              <w:right w:w="28" w:type="dxa"/>
            </w:tcMar>
          </w:tcPr>
          <w:p w:rsidR="00E8799A" w:rsidRPr="00294728" w:rsidRDefault="00E8799A" w:rsidP="00E8799A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2020 -2025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E8799A" w:rsidRPr="00294728" w:rsidRDefault="00E8799A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13367,00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E8799A" w:rsidRPr="00294728" w:rsidRDefault="00E8799A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13367,00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E8799A" w:rsidRPr="00294728" w:rsidRDefault="00E8799A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13367,00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E8799A" w:rsidRPr="00294728" w:rsidRDefault="00E8799A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13367,00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E8799A" w:rsidRPr="00294728" w:rsidRDefault="00E8799A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13367,00</w:t>
            </w:r>
          </w:p>
        </w:tc>
        <w:tc>
          <w:tcPr>
            <w:tcW w:w="349" w:type="pct"/>
            <w:tcMar>
              <w:left w:w="113" w:type="dxa"/>
              <w:right w:w="28" w:type="dxa"/>
            </w:tcMar>
          </w:tcPr>
          <w:p w:rsidR="00E8799A" w:rsidRPr="00294728" w:rsidRDefault="00E8799A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13367,00</w:t>
            </w:r>
          </w:p>
        </w:tc>
        <w:tc>
          <w:tcPr>
            <w:tcW w:w="459" w:type="pct"/>
            <w:tcMar>
              <w:left w:w="113" w:type="dxa"/>
              <w:right w:w="28" w:type="dxa"/>
            </w:tcMar>
          </w:tcPr>
          <w:p w:rsidR="00E8799A" w:rsidRPr="00294728" w:rsidRDefault="00E8799A" w:rsidP="00E8799A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-</w:t>
            </w:r>
          </w:p>
        </w:tc>
      </w:tr>
      <w:tr w:rsidR="00DE6D77" w:rsidRPr="00294728" w:rsidTr="00E47161">
        <w:trPr>
          <w:trHeight w:val="20"/>
        </w:trPr>
        <w:tc>
          <w:tcPr>
            <w:tcW w:w="2608" w:type="pct"/>
            <w:gridSpan w:val="5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DE6D77" w:rsidRPr="00294728" w:rsidRDefault="00DE6D77" w:rsidP="00E8799A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Итого: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DE6D77" w:rsidRPr="00294728" w:rsidRDefault="00DE6D77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42359,60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62337C" w:rsidRPr="00294728" w:rsidRDefault="004C3D7C" w:rsidP="00CF39AE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49346,85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DE6D77" w:rsidRPr="00294728" w:rsidRDefault="00DE6D77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41280,51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DE6D77" w:rsidRPr="00294728" w:rsidRDefault="00DE6D77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41280,51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DE6D77" w:rsidRPr="00294728" w:rsidRDefault="00DE6D77" w:rsidP="00803858">
            <w:pPr>
              <w:jc w:val="right"/>
            </w:pPr>
            <w:r w:rsidRPr="00294728">
              <w:rPr>
                <w:sz w:val="20"/>
                <w:szCs w:val="20"/>
              </w:rPr>
              <w:t>41280,51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DE6D77" w:rsidRPr="00294728" w:rsidRDefault="00DE6D77" w:rsidP="00803858">
            <w:pPr>
              <w:jc w:val="right"/>
            </w:pPr>
            <w:r w:rsidRPr="00294728">
              <w:rPr>
                <w:sz w:val="20"/>
                <w:szCs w:val="20"/>
              </w:rPr>
              <w:t>41280,51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DE6D77" w:rsidRPr="00294728" w:rsidRDefault="00DE6D77" w:rsidP="00E8799A">
            <w:pPr>
              <w:widowControl w:val="0"/>
              <w:rPr>
                <w:sz w:val="20"/>
                <w:szCs w:val="20"/>
              </w:rPr>
            </w:pPr>
          </w:p>
        </w:tc>
      </w:tr>
      <w:tr w:rsidR="00970CBB" w:rsidRPr="00294728" w:rsidTr="00E47161">
        <w:trPr>
          <w:trHeight w:val="20"/>
        </w:trPr>
        <w:tc>
          <w:tcPr>
            <w:tcW w:w="2608" w:type="pct"/>
            <w:gridSpan w:val="5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294728" w:rsidRDefault="00042DE1" w:rsidP="00B1261F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Всего по Подпрограмме:</w:t>
            </w:r>
          </w:p>
        </w:tc>
        <w:tc>
          <w:tcPr>
            <w:tcW w:w="1933" w:type="pct"/>
            <w:gridSpan w:val="6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45772B" w:rsidRPr="00294728" w:rsidRDefault="004C3D7C" w:rsidP="00CF39AE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256828,49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042DE1" w:rsidRPr="00294728" w:rsidRDefault="00042DE1" w:rsidP="00B1261F">
            <w:pPr>
              <w:widowControl w:val="0"/>
              <w:rPr>
                <w:sz w:val="20"/>
                <w:szCs w:val="20"/>
              </w:rPr>
            </w:pPr>
          </w:p>
        </w:tc>
      </w:tr>
      <w:tr w:rsidR="00042DE1" w:rsidRPr="00294728" w:rsidTr="00E47161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FFFFFF" w:themeColor="background1"/>
            </w:tcBorders>
            <w:tcMar>
              <w:left w:w="113" w:type="dxa"/>
              <w:right w:w="28" w:type="dxa"/>
            </w:tcMar>
          </w:tcPr>
          <w:p w:rsidR="00042DE1" w:rsidRPr="00294728" w:rsidRDefault="00042DE1" w:rsidP="00B1261F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</w:tr>
      <w:tr w:rsidR="00CF4A03" w:rsidRPr="00294728" w:rsidTr="00E47161">
        <w:trPr>
          <w:trHeight w:val="20"/>
        </w:trPr>
        <w:tc>
          <w:tcPr>
            <w:tcW w:w="4541" w:type="pct"/>
            <w:gridSpan w:val="11"/>
            <w:tcMar>
              <w:left w:w="113" w:type="dxa"/>
              <w:right w:w="28" w:type="dxa"/>
            </w:tcMar>
          </w:tcPr>
          <w:p w:rsidR="00042DE1" w:rsidRPr="00294728" w:rsidRDefault="00042DE1" w:rsidP="00B1261F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Цель 2. Повышение качества и доступности предоставления государственных и муниципальных услуг в городе Ставрополе, в том числе в электронной форме</w:t>
            </w:r>
          </w:p>
        </w:tc>
        <w:tc>
          <w:tcPr>
            <w:tcW w:w="459" w:type="pct"/>
            <w:tcMar>
              <w:left w:w="113" w:type="dxa"/>
              <w:right w:w="28" w:type="dxa"/>
            </w:tcMar>
          </w:tcPr>
          <w:p w:rsidR="00042DE1" w:rsidRPr="00294728" w:rsidRDefault="00042DE1" w:rsidP="00B1261F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пункт 5 таблицы приложения 4 к Программе</w:t>
            </w:r>
          </w:p>
        </w:tc>
      </w:tr>
      <w:tr w:rsidR="00042DE1" w:rsidRPr="00294728" w:rsidTr="00E47161">
        <w:trPr>
          <w:trHeight w:val="20"/>
        </w:trPr>
        <w:tc>
          <w:tcPr>
            <w:tcW w:w="5000" w:type="pct"/>
            <w:gridSpan w:val="12"/>
            <w:tcMar>
              <w:left w:w="113" w:type="dxa"/>
              <w:right w:w="28" w:type="dxa"/>
            </w:tcMar>
          </w:tcPr>
          <w:p w:rsidR="00042DE1" w:rsidRPr="00294728" w:rsidRDefault="00042DE1" w:rsidP="00B1261F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Задача 1. Обеспечение предоставления государственных и муниципальных услуг, в том числе в многофункциональных центрах и в электронной форме</w:t>
            </w:r>
          </w:p>
        </w:tc>
      </w:tr>
      <w:tr w:rsidR="002B0D6A" w:rsidRPr="00294728" w:rsidTr="00E47161">
        <w:trPr>
          <w:trHeight w:val="20"/>
        </w:trPr>
        <w:tc>
          <w:tcPr>
            <w:tcW w:w="811" w:type="pct"/>
            <w:gridSpan w:val="2"/>
            <w:vMerge w:val="restart"/>
            <w:tcMar>
              <w:left w:w="113" w:type="dxa"/>
              <w:right w:w="28" w:type="dxa"/>
            </w:tcMar>
          </w:tcPr>
          <w:p w:rsidR="002B0D6A" w:rsidRPr="00294728" w:rsidRDefault="002B0D6A" w:rsidP="000F1990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Основное мероприятие 1. Организация и предоставление муниципальных услуг в городе Ставрополе в электронной форме</w:t>
            </w:r>
          </w:p>
        </w:tc>
        <w:tc>
          <w:tcPr>
            <w:tcW w:w="761" w:type="pct"/>
            <w:tcMar>
              <w:left w:w="113" w:type="dxa"/>
              <w:right w:w="28" w:type="dxa"/>
            </w:tcMar>
          </w:tcPr>
          <w:p w:rsidR="002B0D6A" w:rsidRPr="00294728" w:rsidRDefault="00A2314D" w:rsidP="001C49A8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 xml:space="preserve">администрация города Ставрополя в лице </w:t>
            </w:r>
            <w:proofErr w:type="gramStart"/>
            <w:r w:rsidR="002B0D6A" w:rsidRPr="00294728">
              <w:rPr>
                <w:sz w:val="20"/>
                <w:szCs w:val="20"/>
              </w:rPr>
              <w:t>комитет</w:t>
            </w:r>
            <w:r w:rsidRPr="00294728">
              <w:rPr>
                <w:sz w:val="20"/>
                <w:szCs w:val="20"/>
              </w:rPr>
              <w:t>а</w:t>
            </w:r>
            <w:r w:rsidR="002B0D6A" w:rsidRPr="00294728">
              <w:rPr>
                <w:sz w:val="20"/>
                <w:szCs w:val="20"/>
              </w:rPr>
              <w:t xml:space="preserve"> экономического развития администрации города Ставрополя</w:t>
            </w:r>
            <w:proofErr w:type="gramEnd"/>
            <w:r w:rsidR="002B0D6A" w:rsidRPr="002947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tcMar>
              <w:left w:w="113" w:type="dxa"/>
              <w:right w:w="28" w:type="dxa"/>
            </w:tcMar>
          </w:tcPr>
          <w:p w:rsidR="002B0D6A" w:rsidRPr="00294728" w:rsidRDefault="002B0D6A" w:rsidP="000F1990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 xml:space="preserve">повышение результативности и эффективности предоставления государственных и муниципальных услуг в </w:t>
            </w:r>
            <w:r w:rsidRPr="00294728">
              <w:rPr>
                <w:sz w:val="20"/>
                <w:szCs w:val="20"/>
              </w:rPr>
              <w:lastRenderedPageBreak/>
              <w:t>городе Ставрополе</w:t>
            </w:r>
          </w:p>
        </w:tc>
        <w:tc>
          <w:tcPr>
            <w:tcW w:w="259" w:type="pct"/>
            <w:tcMar>
              <w:left w:w="113" w:type="dxa"/>
              <w:right w:w="28" w:type="dxa"/>
            </w:tcMar>
          </w:tcPr>
          <w:p w:rsidR="002B0D6A" w:rsidRPr="00294728" w:rsidRDefault="002B0D6A" w:rsidP="000F1990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lastRenderedPageBreak/>
              <w:t>2020 -2025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2B0D6A" w:rsidRPr="00294728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</w:t>
            </w:r>
            <w:r w:rsidRPr="00294728">
              <w:rPr>
                <w:sz w:val="20"/>
                <w:szCs w:val="20"/>
                <w:lang w:val="en-US"/>
              </w:rPr>
              <w:t>4</w:t>
            </w:r>
            <w:r w:rsidRPr="00294728">
              <w:rPr>
                <w:sz w:val="20"/>
                <w:szCs w:val="20"/>
              </w:rPr>
              <w:t>0,00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2B0D6A" w:rsidRPr="00294728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2947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2B0D6A" w:rsidRPr="00294728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2947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2B0D6A" w:rsidRPr="00294728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2947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2B0D6A" w:rsidRPr="00294728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2947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49" w:type="pct"/>
            <w:tcMar>
              <w:left w:w="113" w:type="dxa"/>
              <w:right w:w="28" w:type="dxa"/>
            </w:tcMar>
          </w:tcPr>
          <w:p w:rsidR="002B0D6A" w:rsidRPr="00294728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2947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59" w:type="pct"/>
            <w:tcMar>
              <w:left w:w="113" w:type="dxa"/>
              <w:right w:w="28" w:type="dxa"/>
            </w:tcMar>
          </w:tcPr>
          <w:p w:rsidR="002B0D6A" w:rsidRPr="00294728" w:rsidRDefault="002B0D6A" w:rsidP="000F1990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-</w:t>
            </w:r>
          </w:p>
        </w:tc>
      </w:tr>
      <w:tr w:rsidR="002B0D6A" w:rsidRPr="00294728" w:rsidTr="00E47161">
        <w:trPr>
          <w:trHeight w:val="20"/>
        </w:trPr>
        <w:tc>
          <w:tcPr>
            <w:tcW w:w="811" w:type="pct"/>
            <w:gridSpan w:val="2"/>
            <w:vMerge/>
            <w:tcMar>
              <w:left w:w="113" w:type="dxa"/>
              <w:right w:w="28" w:type="dxa"/>
            </w:tcMar>
          </w:tcPr>
          <w:p w:rsidR="002B0D6A" w:rsidRPr="00294728" w:rsidRDefault="002B0D6A" w:rsidP="000F19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61" w:type="pct"/>
            <w:tcMar>
              <w:left w:w="113" w:type="dxa"/>
              <w:right w:w="28" w:type="dxa"/>
            </w:tcMar>
          </w:tcPr>
          <w:p w:rsidR="002B0D6A" w:rsidRPr="00294728" w:rsidRDefault="002B0D6A" w:rsidP="001C49A8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777" w:type="pct"/>
            <w:tcMar>
              <w:left w:w="113" w:type="dxa"/>
              <w:right w:w="28" w:type="dxa"/>
            </w:tcMar>
          </w:tcPr>
          <w:p w:rsidR="002B0D6A" w:rsidRPr="00294728" w:rsidRDefault="002B0D6A" w:rsidP="000F1990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259" w:type="pct"/>
            <w:tcMar>
              <w:left w:w="113" w:type="dxa"/>
              <w:right w:w="28" w:type="dxa"/>
            </w:tcMar>
          </w:tcPr>
          <w:p w:rsidR="002B0D6A" w:rsidRPr="00294728" w:rsidRDefault="002B0D6A" w:rsidP="000F1990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2020 -2025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2B0D6A" w:rsidRPr="00294728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2947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2B0D6A" w:rsidRPr="00294728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300,00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2B0D6A" w:rsidRPr="00294728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450,00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2B0D6A" w:rsidRPr="00294728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450,00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2B0D6A" w:rsidRPr="00294728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450,00</w:t>
            </w:r>
          </w:p>
        </w:tc>
        <w:tc>
          <w:tcPr>
            <w:tcW w:w="349" w:type="pct"/>
            <w:tcMar>
              <w:left w:w="113" w:type="dxa"/>
              <w:right w:w="28" w:type="dxa"/>
            </w:tcMar>
          </w:tcPr>
          <w:p w:rsidR="002B0D6A" w:rsidRPr="00294728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450,00</w:t>
            </w:r>
          </w:p>
        </w:tc>
        <w:tc>
          <w:tcPr>
            <w:tcW w:w="459" w:type="pct"/>
            <w:tcMar>
              <w:left w:w="113" w:type="dxa"/>
              <w:right w:w="28" w:type="dxa"/>
            </w:tcMar>
          </w:tcPr>
          <w:p w:rsidR="002B0D6A" w:rsidRPr="00294728" w:rsidRDefault="002B0D6A" w:rsidP="000F1990">
            <w:pPr>
              <w:widowControl w:val="0"/>
              <w:rPr>
                <w:sz w:val="20"/>
                <w:szCs w:val="20"/>
                <w:lang w:val="en-US"/>
              </w:rPr>
            </w:pPr>
            <w:r w:rsidRPr="00294728">
              <w:rPr>
                <w:sz w:val="20"/>
                <w:szCs w:val="20"/>
                <w:lang w:val="en-US"/>
              </w:rPr>
              <w:t>-</w:t>
            </w:r>
          </w:p>
        </w:tc>
      </w:tr>
      <w:tr w:rsidR="002B0D6A" w:rsidRPr="00294728" w:rsidTr="00E47161">
        <w:trPr>
          <w:trHeight w:val="20"/>
        </w:trPr>
        <w:tc>
          <w:tcPr>
            <w:tcW w:w="811" w:type="pct"/>
            <w:gridSpan w:val="2"/>
            <w:vMerge w:val="restart"/>
            <w:tcMar>
              <w:left w:w="113" w:type="dxa"/>
              <w:right w:w="28" w:type="dxa"/>
            </w:tcMar>
          </w:tcPr>
          <w:p w:rsidR="002B0D6A" w:rsidRPr="00294728" w:rsidRDefault="002B0D6A" w:rsidP="000F1990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Основное мероприятие 2. 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</w:t>
            </w:r>
          </w:p>
        </w:tc>
        <w:tc>
          <w:tcPr>
            <w:tcW w:w="761" w:type="pct"/>
            <w:tcMar>
              <w:left w:w="113" w:type="dxa"/>
              <w:right w:w="28" w:type="dxa"/>
            </w:tcMar>
          </w:tcPr>
          <w:p w:rsidR="002B0D6A" w:rsidRPr="00294728" w:rsidRDefault="00A2314D" w:rsidP="001C49A8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 xml:space="preserve">администрация города Ставрополя в лице </w:t>
            </w:r>
            <w:proofErr w:type="gramStart"/>
            <w:r w:rsidRPr="00294728">
              <w:rPr>
                <w:sz w:val="20"/>
                <w:szCs w:val="20"/>
              </w:rPr>
              <w:t xml:space="preserve">комитета </w:t>
            </w:r>
            <w:r w:rsidR="002B0D6A" w:rsidRPr="00294728">
              <w:rPr>
                <w:sz w:val="20"/>
                <w:szCs w:val="20"/>
              </w:rPr>
              <w:t>экономического развития администрации города Ставрополя</w:t>
            </w:r>
            <w:proofErr w:type="gramEnd"/>
          </w:p>
        </w:tc>
        <w:tc>
          <w:tcPr>
            <w:tcW w:w="777" w:type="pct"/>
            <w:tcMar>
              <w:left w:w="113" w:type="dxa"/>
              <w:right w:w="28" w:type="dxa"/>
            </w:tcMar>
          </w:tcPr>
          <w:p w:rsidR="002B0D6A" w:rsidRPr="00294728" w:rsidRDefault="002B0D6A" w:rsidP="000F1990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259" w:type="pct"/>
            <w:tcMar>
              <w:left w:w="113" w:type="dxa"/>
              <w:right w:w="28" w:type="dxa"/>
            </w:tcMar>
          </w:tcPr>
          <w:p w:rsidR="002B0D6A" w:rsidRPr="00294728" w:rsidRDefault="002B0D6A" w:rsidP="000F1990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2020 -2025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2B0D6A" w:rsidRPr="00294728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0,00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2B0D6A" w:rsidRPr="00294728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2947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2B0D6A" w:rsidRPr="00294728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2947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2B0D6A" w:rsidRPr="00294728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2947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2B0D6A" w:rsidRPr="00294728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2947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49" w:type="pct"/>
            <w:tcMar>
              <w:left w:w="113" w:type="dxa"/>
              <w:right w:w="28" w:type="dxa"/>
            </w:tcMar>
          </w:tcPr>
          <w:p w:rsidR="002B0D6A" w:rsidRPr="00294728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2947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59" w:type="pct"/>
            <w:tcMar>
              <w:left w:w="113" w:type="dxa"/>
              <w:right w:w="28" w:type="dxa"/>
            </w:tcMar>
          </w:tcPr>
          <w:p w:rsidR="002B0D6A" w:rsidRPr="00294728" w:rsidRDefault="002B0D6A" w:rsidP="000F1990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пункты 6, 7 таблицы приложения 4 к Программе</w:t>
            </w:r>
          </w:p>
        </w:tc>
      </w:tr>
      <w:tr w:rsidR="002B0D6A" w:rsidRPr="00294728" w:rsidTr="00E47161">
        <w:trPr>
          <w:trHeight w:val="20"/>
        </w:trPr>
        <w:tc>
          <w:tcPr>
            <w:tcW w:w="811" w:type="pct"/>
            <w:gridSpan w:val="2"/>
            <w:vMerge/>
            <w:tcMar>
              <w:left w:w="113" w:type="dxa"/>
              <w:right w:w="28" w:type="dxa"/>
            </w:tcMar>
          </w:tcPr>
          <w:p w:rsidR="002B0D6A" w:rsidRPr="00294728" w:rsidRDefault="002B0D6A" w:rsidP="000F19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61" w:type="pct"/>
            <w:tcMar>
              <w:left w:w="113" w:type="dxa"/>
              <w:right w:w="28" w:type="dxa"/>
            </w:tcMar>
          </w:tcPr>
          <w:p w:rsidR="002B0D6A" w:rsidRPr="00294728" w:rsidRDefault="002B0D6A" w:rsidP="001C49A8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777" w:type="pct"/>
            <w:tcMar>
              <w:left w:w="113" w:type="dxa"/>
              <w:right w:w="28" w:type="dxa"/>
            </w:tcMar>
          </w:tcPr>
          <w:p w:rsidR="002B0D6A" w:rsidRPr="00294728" w:rsidRDefault="002B0D6A" w:rsidP="000F1990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  <w:p w:rsidR="002B0D6A" w:rsidRPr="00294728" w:rsidRDefault="002B0D6A" w:rsidP="000F19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9" w:type="pct"/>
            <w:tcMar>
              <w:left w:w="113" w:type="dxa"/>
              <w:right w:w="28" w:type="dxa"/>
            </w:tcMar>
          </w:tcPr>
          <w:p w:rsidR="002B0D6A" w:rsidRPr="00294728" w:rsidRDefault="002B0D6A" w:rsidP="000F1990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2020 -2025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2B0D6A" w:rsidRPr="00294728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2947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2B0D6A" w:rsidRPr="00294728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294728">
              <w:rPr>
                <w:sz w:val="20"/>
                <w:szCs w:val="20"/>
              </w:rPr>
              <w:t>203,00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2B0D6A" w:rsidRPr="00294728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76,50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2B0D6A" w:rsidRPr="00294728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76,50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2B0D6A" w:rsidRPr="00294728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76,50</w:t>
            </w:r>
          </w:p>
        </w:tc>
        <w:tc>
          <w:tcPr>
            <w:tcW w:w="349" w:type="pct"/>
            <w:tcMar>
              <w:left w:w="113" w:type="dxa"/>
              <w:right w:w="28" w:type="dxa"/>
            </w:tcMar>
          </w:tcPr>
          <w:p w:rsidR="002B0D6A" w:rsidRPr="00294728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76,50</w:t>
            </w:r>
          </w:p>
        </w:tc>
        <w:tc>
          <w:tcPr>
            <w:tcW w:w="459" w:type="pct"/>
            <w:tcMar>
              <w:left w:w="113" w:type="dxa"/>
              <w:right w:w="28" w:type="dxa"/>
            </w:tcMar>
          </w:tcPr>
          <w:p w:rsidR="002B0D6A" w:rsidRPr="00294728" w:rsidRDefault="002B0D6A" w:rsidP="000F1990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пункты 6, 7 таблицы приложения 4 к Программе</w:t>
            </w:r>
          </w:p>
        </w:tc>
      </w:tr>
      <w:tr w:rsidR="002B0D6A" w:rsidRPr="00294728" w:rsidTr="00E47161">
        <w:trPr>
          <w:trHeight w:val="20"/>
        </w:trPr>
        <w:tc>
          <w:tcPr>
            <w:tcW w:w="811" w:type="pct"/>
            <w:gridSpan w:val="2"/>
            <w:vMerge w:val="restart"/>
            <w:tcMar>
              <w:left w:w="113" w:type="dxa"/>
              <w:right w:w="28" w:type="dxa"/>
            </w:tcMar>
          </w:tcPr>
          <w:p w:rsidR="002B0D6A" w:rsidRPr="00294728" w:rsidRDefault="002B0D6A" w:rsidP="000F1990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Основное мероприятие 3. 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</w:t>
            </w:r>
          </w:p>
        </w:tc>
        <w:tc>
          <w:tcPr>
            <w:tcW w:w="761" w:type="pct"/>
            <w:tcMar>
              <w:left w:w="113" w:type="dxa"/>
              <w:right w:w="28" w:type="dxa"/>
            </w:tcMar>
          </w:tcPr>
          <w:p w:rsidR="002B0D6A" w:rsidRPr="00294728" w:rsidRDefault="00A2314D" w:rsidP="001C49A8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 xml:space="preserve">администрация города Ставрополя в лице </w:t>
            </w:r>
            <w:proofErr w:type="gramStart"/>
            <w:r w:rsidRPr="00294728">
              <w:rPr>
                <w:sz w:val="20"/>
                <w:szCs w:val="20"/>
              </w:rPr>
              <w:t xml:space="preserve">комитета </w:t>
            </w:r>
            <w:r w:rsidR="002B0D6A" w:rsidRPr="00294728">
              <w:rPr>
                <w:sz w:val="20"/>
                <w:szCs w:val="20"/>
              </w:rPr>
              <w:t>экономического развития администрации города Ставрополя</w:t>
            </w:r>
            <w:proofErr w:type="gramEnd"/>
            <w:r w:rsidR="002B0D6A" w:rsidRPr="002947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tcMar>
              <w:left w:w="113" w:type="dxa"/>
              <w:right w:w="28" w:type="dxa"/>
            </w:tcMar>
          </w:tcPr>
          <w:p w:rsidR="002B0D6A" w:rsidRPr="00294728" w:rsidRDefault="002B0D6A" w:rsidP="000F1990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259" w:type="pct"/>
            <w:tcMar>
              <w:left w:w="113" w:type="dxa"/>
              <w:right w:w="28" w:type="dxa"/>
            </w:tcMar>
          </w:tcPr>
          <w:p w:rsidR="002B0D6A" w:rsidRPr="00294728" w:rsidRDefault="002B0D6A" w:rsidP="000F1990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2020 -2025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2B0D6A" w:rsidRPr="00294728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0,00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2B0D6A" w:rsidRPr="00294728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2947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2B0D6A" w:rsidRPr="00294728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2947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2B0D6A" w:rsidRPr="00294728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2947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2B0D6A" w:rsidRPr="00294728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2947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49" w:type="pct"/>
            <w:tcMar>
              <w:left w:w="113" w:type="dxa"/>
              <w:right w:w="28" w:type="dxa"/>
            </w:tcMar>
          </w:tcPr>
          <w:p w:rsidR="002B0D6A" w:rsidRPr="00294728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2947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59" w:type="pct"/>
            <w:tcMar>
              <w:left w:w="113" w:type="dxa"/>
              <w:right w:w="28" w:type="dxa"/>
            </w:tcMar>
          </w:tcPr>
          <w:p w:rsidR="002B0D6A" w:rsidRPr="00294728" w:rsidRDefault="002B0D6A" w:rsidP="000F1990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-</w:t>
            </w:r>
          </w:p>
        </w:tc>
      </w:tr>
      <w:tr w:rsidR="002B0D6A" w:rsidRPr="00294728" w:rsidTr="00E47161">
        <w:trPr>
          <w:trHeight w:val="20"/>
        </w:trPr>
        <w:tc>
          <w:tcPr>
            <w:tcW w:w="811" w:type="pct"/>
            <w:gridSpan w:val="2"/>
            <w:vMerge/>
            <w:tcMar>
              <w:left w:w="113" w:type="dxa"/>
              <w:right w:w="28" w:type="dxa"/>
            </w:tcMar>
          </w:tcPr>
          <w:p w:rsidR="002B0D6A" w:rsidRPr="00294728" w:rsidRDefault="002B0D6A" w:rsidP="000F199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61" w:type="pct"/>
            <w:tcMar>
              <w:left w:w="113" w:type="dxa"/>
              <w:right w:w="28" w:type="dxa"/>
            </w:tcMar>
          </w:tcPr>
          <w:p w:rsidR="002B0D6A" w:rsidRPr="00294728" w:rsidRDefault="002B0D6A" w:rsidP="001C49A8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 xml:space="preserve">комитет экономического развития и торговли администрации города Ставрополя </w:t>
            </w:r>
          </w:p>
        </w:tc>
        <w:tc>
          <w:tcPr>
            <w:tcW w:w="777" w:type="pct"/>
            <w:tcMar>
              <w:left w:w="113" w:type="dxa"/>
              <w:right w:w="28" w:type="dxa"/>
            </w:tcMar>
          </w:tcPr>
          <w:p w:rsidR="002B0D6A" w:rsidRPr="00294728" w:rsidRDefault="002B0D6A" w:rsidP="003732F1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259" w:type="pct"/>
            <w:tcMar>
              <w:left w:w="113" w:type="dxa"/>
              <w:right w:w="28" w:type="dxa"/>
            </w:tcMar>
          </w:tcPr>
          <w:p w:rsidR="002B0D6A" w:rsidRPr="00294728" w:rsidRDefault="002B0D6A" w:rsidP="003732F1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2020 -2025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2B0D6A" w:rsidRPr="00294728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2947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2B0D6A" w:rsidRPr="00294728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100,00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2B0D6A" w:rsidRPr="00294728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76,50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2B0D6A" w:rsidRPr="00294728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76,50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2B0D6A" w:rsidRPr="00294728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76,50</w:t>
            </w:r>
          </w:p>
        </w:tc>
        <w:tc>
          <w:tcPr>
            <w:tcW w:w="349" w:type="pct"/>
            <w:tcMar>
              <w:left w:w="113" w:type="dxa"/>
              <w:right w:w="28" w:type="dxa"/>
            </w:tcMar>
          </w:tcPr>
          <w:p w:rsidR="002B0D6A" w:rsidRPr="00294728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76,50</w:t>
            </w:r>
          </w:p>
        </w:tc>
        <w:tc>
          <w:tcPr>
            <w:tcW w:w="459" w:type="pct"/>
            <w:tcMar>
              <w:left w:w="113" w:type="dxa"/>
              <w:right w:w="28" w:type="dxa"/>
            </w:tcMar>
          </w:tcPr>
          <w:p w:rsidR="002B0D6A" w:rsidRPr="00294728" w:rsidRDefault="002B0D6A" w:rsidP="000F1990">
            <w:pPr>
              <w:widowControl w:val="0"/>
              <w:rPr>
                <w:sz w:val="20"/>
                <w:szCs w:val="20"/>
                <w:lang w:val="en-US"/>
              </w:rPr>
            </w:pPr>
            <w:r w:rsidRPr="00294728">
              <w:rPr>
                <w:sz w:val="20"/>
                <w:szCs w:val="20"/>
                <w:lang w:val="en-US"/>
              </w:rPr>
              <w:t>-</w:t>
            </w:r>
          </w:p>
        </w:tc>
      </w:tr>
      <w:tr w:rsidR="002B0D6A" w:rsidRPr="00294728" w:rsidTr="00E47161">
        <w:trPr>
          <w:trHeight w:val="20"/>
        </w:trPr>
        <w:tc>
          <w:tcPr>
            <w:tcW w:w="811" w:type="pct"/>
            <w:gridSpan w:val="2"/>
            <w:vMerge w:val="restart"/>
            <w:tcMar>
              <w:left w:w="113" w:type="dxa"/>
              <w:right w:w="28" w:type="dxa"/>
            </w:tcMar>
          </w:tcPr>
          <w:p w:rsidR="002B0D6A" w:rsidRPr="00294728" w:rsidRDefault="002B0D6A" w:rsidP="00E8799A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 xml:space="preserve">Основное мероприятие 4. Обеспечение деятельности </w:t>
            </w:r>
            <w:r w:rsidRPr="00294728">
              <w:rPr>
                <w:sz w:val="20"/>
                <w:szCs w:val="20"/>
              </w:rPr>
              <w:lastRenderedPageBreak/>
              <w:t>многофункционального центра предоставления государственных и муниципальных услуг в городе Ставрополе</w:t>
            </w:r>
          </w:p>
        </w:tc>
        <w:tc>
          <w:tcPr>
            <w:tcW w:w="761" w:type="pct"/>
            <w:tcMar>
              <w:left w:w="113" w:type="dxa"/>
              <w:right w:w="28" w:type="dxa"/>
            </w:tcMar>
          </w:tcPr>
          <w:p w:rsidR="002B0D6A" w:rsidRPr="00294728" w:rsidRDefault="00A2314D" w:rsidP="001C49A8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lastRenderedPageBreak/>
              <w:t xml:space="preserve">администрация города Ставрополя в лице </w:t>
            </w:r>
            <w:proofErr w:type="gramStart"/>
            <w:r w:rsidRPr="00294728">
              <w:rPr>
                <w:sz w:val="20"/>
                <w:szCs w:val="20"/>
              </w:rPr>
              <w:lastRenderedPageBreak/>
              <w:t xml:space="preserve">комитета </w:t>
            </w:r>
            <w:r w:rsidR="002B0D6A" w:rsidRPr="00294728">
              <w:rPr>
                <w:sz w:val="20"/>
                <w:szCs w:val="20"/>
              </w:rPr>
              <w:t>экономического развития администрации города Ставрополя</w:t>
            </w:r>
            <w:proofErr w:type="gramEnd"/>
          </w:p>
        </w:tc>
        <w:tc>
          <w:tcPr>
            <w:tcW w:w="777" w:type="pct"/>
            <w:tcMar>
              <w:left w:w="113" w:type="dxa"/>
              <w:right w:w="28" w:type="dxa"/>
            </w:tcMar>
          </w:tcPr>
          <w:p w:rsidR="002B0D6A" w:rsidRPr="00294728" w:rsidRDefault="002B0D6A" w:rsidP="00E8799A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lastRenderedPageBreak/>
              <w:t xml:space="preserve">повышение результативности и </w:t>
            </w:r>
            <w:r w:rsidRPr="00294728">
              <w:rPr>
                <w:sz w:val="20"/>
                <w:szCs w:val="20"/>
              </w:rPr>
              <w:lastRenderedPageBreak/>
              <w:t>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259" w:type="pct"/>
            <w:tcMar>
              <w:left w:w="113" w:type="dxa"/>
              <w:right w:w="28" w:type="dxa"/>
            </w:tcMar>
          </w:tcPr>
          <w:p w:rsidR="002B0D6A" w:rsidRPr="00294728" w:rsidRDefault="002B0D6A" w:rsidP="00E8799A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lastRenderedPageBreak/>
              <w:t>2020 -2025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2B0D6A" w:rsidRPr="00294728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99671,85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2B0D6A" w:rsidRPr="00294728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2947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2B0D6A" w:rsidRPr="00294728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2947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2B0D6A" w:rsidRPr="00294728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2947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2B0D6A" w:rsidRPr="00294728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2947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49" w:type="pct"/>
            <w:tcMar>
              <w:left w:w="113" w:type="dxa"/>
              <w:right w:w="28" w:type="dxa"/>
            </w:tcMar>
          </w:tcPr>
          <w:p w:rsidR="002B0D6A" w:rsidRPr="00294728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2947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59" w:type="pct"/>
            <w:tcMar>
              <w:left w:w="113" w:type="dxa"/>
              <w:right w:w="28" w:type="dxa"/>
            </w:tcMar>
          </w:tcPr>
          <w:p w:rsidR="002B0D6A" w:rsidRPr="00294728" w:rsidRDefault="002B0D6A" w:rsidP="00E8799A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-</w:t>
            </w:r>
          </w:p>
        </w:tc>
      </w:tr>
      <w:tr w:rsidR="002B0D6A" w:rsidRPr="00294728" w:rsidTr="00E47161">
        <w:trPr>
          <w:trHeight w:val="20"/>
        </w:trPr>
        <w:tc>
          <w:tcPr>
            <w:tcW w:w="811" w:type="pct"/>
            <w:gridSpan w:val="2"/>
            <w:vMerge/>
            <w:tcMar>
              <w:left w:w="113" w:type="dxa"/>
              <w:right w:w="28" w:type="dxa"/>
            </w:tcMar>
          </w:tcPr>
          <w:p w:rsidR="002B0D6A" w:rsidRPr="00294728" w:rsidRDefault="002B0D6A" w:rsidP="00E8799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61" w:type="pct"/>
            <w:tcMar>
              <w:left w:w="113" w:type="dxa"/>
              <w:right w:w="28" w:type="dxa"/>
            </w:tcMar>
          </w:tcPr>
          <w:p w:rsidR="002B0D6A" w:rsidRPr="00294728" w:rsidRDefault="002B0D6A" w:rsidP="001C49A8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777" w:type="pct"/>
            <w:tcMar>
              <w:left w:w="113" w:type="dxa"/>
              <w:right w:w="28" w:type="dxa"/>
            </w:tcMar>
          </w:tcPr>
          <w:p w:rsidR="002B0D6A" w:rsidRPr="00294728" w:rsidRDefault="002B0D6A" w:rsidP="003732F1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259" w:type="pct"/>
            <w:tcMar>
              <w:left w:w="113" w:type="dxa"/>
              <w:right w:w="28" w:type="dxa"/>
            </w:tcMar>
          </w:tcPr>
          <w:p w:rsidR="002B0D6A" w:rsidRPr="00294728" w:rsidRDefault="002B0D6A" w:rsidP="003732F1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2020 -2025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2B0D6A" w:rsidRPr="00294728" w:rsidRDefault="002B0D6A" w:rsidP="00A2314D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2947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2B0D6A" w:rsidRPr="00294728" w:rsidRDefault="000D20A6" w:rsidP="000D20A6">
            <w:pPr>
              <w:widowControl w:val="0"/>
              <w:ind w:left="-134"/>
              <w:jc w:val="right"/>
              <w:rPr>
                <w:sz w:val="20"/>
                <w:szCs w:val="20"/>
                <w:lang w:val="en-US"/>
              </w:rPr>
            </w:pPr>
            <w:r w:rsidRPr="00294728">
              <w:rPr>
                <w:sz w:val="20"/>
                <w:szCs w:val="20"/>
              </w:rPr>
              <w:t>99509,06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2B0D6A" w:rsidRPr="00294728" w:rsidRDefault="002B0D6A" w:rsidP="008B2F2F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99614,50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2B0D6A" w:rsidRPr="00294728" w:rsidRDefault="002B0D6A" w:rsidP="008B2F2F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99709,44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2B0D6A" w:rsidRPr="00294728" w:rsidRDefault="002B0D6A" w:rsidP="008B2F2F">
            <w:pPr>
              <w:jc w:val="right"/>
            </w:pPr>
            <w:r w:rsidRPr="00294728">
              <w:rPr>
                <w:sz w:val="20"/>
                <w:szCs w:val="20"/>
              </w:rPr>
              <w:t>99709,44</w:t>
            </w:r>
          </w:p>
        </w:tc>
        <w:tc>
          <w:tcPr>
            <w:tcW w:w="349" w:type="pct"/>
            <w:tcMar>
              <w:left w:w="113" w:type="dxa"/>
              <w:right w:w="28" w:type="dxa"/>
            </w:tcMar>
          </w:tcPr>
          <w:p w:rsidR="002B0D6A" w:rsidRPr="00294728" w:rsidRDefault="002B0D6A" w:rsidP="00A2314D">
            <w:pPr>
              <w:jc w:val="right"/>
            </w:pPr>
            <w:r w:rsidRPr="00294728">
              <w:rPr>
                <w:sz w:val="20"/>
                <w:szCs w:val="20"/>
              </w:rPr>
              <w:t>99709,44</w:t>
            </w:r>
          </w:p>
        </w:tc>
        <w:tc>
          <w:tcPr>
            <w:tcW w:w="459" w:type="pct"/>
            <w:tcMar>
              <w:left w:w="113" w:type="dxa"/>
              <w:right w:w="28" w:type="dxa"/>
            </w:tcMar>
          </w:tcPr>
          <w:p w:rsidR="002B0D6A" w:rsidRPr="00294728" w:rsidRDefault="002B0D6A" w:rsidP="00E8799A">
            <w:pPr>
              <w:widowControl w:val="0"/>
              <w:rPr>
                <w:sz w:val="20"/>
                <w:szCs w:val="20"/>
                <w:lang w:val="en-US"/>
              </w:rPr>
            </w:pPr>
            <w:r w:rsidRPr="00294728">
              <w:rPr>
                <w:sz w:val="20"/>
                <w:szCs w:val="20"/>
                <w:lang w:val="en-US"/>
              </w:rPr>
              <w:t>-</w:t>
            </w:r>
          </w:p>
        </w:tc>
      </w:tr>
      <w:tr w:rsidR="002B0D6A" w:rsidRPr="00294728" w:rsidTr="00E47161">
        <w:trPr>
          <w:trHeight w:val="20"/>
        </w:trPr>
        <w:tc>
          <w:tcPr>
            <w:tcW w:w="2608" w:type="pct"/>
            <w:gridSpan w:val="5"/>
            <w:tcMar>
              <w:left w:w="113" w:type="dxa"/>
              <w:right w:w="28" w:type="dxa"/>
            </w:tcMar>
          </w:tcPr>
          <w:p w:rsidR="002B0D6A" w:rsidRPr="00294728" w:rsidRDefault="002B0D6A" w:rsidP="00513E39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Итого: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2B0D6A" w:rsidRPr="00294728" w:rsidRDefault="002B0D6A" w:rsidP="00A2314D">
            <w:pPr>
              <w:widowControl w:val="0"/>
              <w:ind w:left="-134" w:right="5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99811,85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2B0D6A" w:rsidRPr="00294728" w:rsidRDefault="000D20A6" w:rsidP="000D20A6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100112,06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2B0D6A" w:rsidRPr="00294728" w:rsidRDefault="002B0D6A" w:rsidP="008B2F2F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100217,50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2B0D6A" w:rsidRPr="00294728" w:rsidRDefault="002B0D6A" w:rsidP="008B2F2F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100312,44</w:t>
            </w:r>
          </w:p>
        </w:tc>
        <w:tc>
          <w:tcPr>
            <w:tcW w:w="317" w:type="pct"/>
            <w:tcMar>
              <w:left w:w="113" w:type="dxa"/>
              <w:right w:w="28" w:type="dxa"/>
            </w:tcMar>
          </w:tcPr>
          <w:p w:rsidR="002B0D6A" w:rsidRPr="00294728" w:rsidRDefault="002B0D6A" w:rsidP="008B2F2F">
            <w:pPr>
              <w:ind w:left="-26"/>
              <w:jc w:val="right"/>
            </w:pPr>
            <w:r w:rsidRPr="00294728">
              <w:rPr>
                <w:sz w:val="20"/>
                <w:szCs w:val="20"/>
              </w:rPr>
              <w:t>100312,44</w:t>
            </w:r>
          </w:p>
        </w:tc>
        <w:tc>
          <w:tcPr>
            <w:tcW w:w="349" w:type="pct"/>
            <w:tcMar>
              <w:left w:w="113" w:type="dxa"/>
              <w:right w:w="28" w:type="dxa"/>
            </w:tcMar>
          </w:tcPr>
          <w:p w:rsidR="002B0D6A" w:rsidRPr="00294728" w:rsidRDefault="002B0D6A" w:rsidP="008B2F2F">
            <w:pPr>
              <w:ind w:right="-2"/>
              <w:jc w:val="right"/>
            </w:pPr>
            <w:r w:rsidRPr="00294728">
              <w:rPr>
                <w:sz w:val="20"/>
                <w:szCs w:val="20"/>
              </w:rPr>
              <w:t>100312,44</w:t>
            </w:r>
          </w:p>
        </w:tc>
        <w:tc>
          <w:tcPr>
            <w:tcW w:w="459" w:type="pct"/>
            <w:tcMar>
              <w:left w:w="113" w:type="dxa"/>
              <w:right w:w="28" w:type="dxa"/>
            </w:tcMar>
          </w:tcPr>
          <w:p w:rsidR="002B0D6A" w:rsidRPr="00294728" w:rsidRDefault="002B0D6A" w:rsidP="00513E39">
            <w:pPr>
              <w:widowControl w:val="0"/>
              <w:rPr>
                <w:sz w:val="20"/>
                <w:szCs w:val="20"/>
              </w:rPr>
            </w:pPr>
          </w:p>
        </w:tc>
      </w:tr>
      <w:tr w:rsidR="002B0D6A" w:rsidRPr="00294728" w:rsidTr="00E47161">
        <w:trPr>
          <w:trHeight w:val="20"/>
        </w:trPr>
        <w:tc>
          <w:tcPr>
            <w:tcW w:w="2608" w:type="pct"/>
            <w:gridSpan w:val="5"/>
            <w:tcMar>
              <w:left w:w="113" w:type="dxa"/>
              <w:right w:w="28" w:type="dxa"/>
            </w:tcMar>
          </w:tcPr>
          <w:p w:rsidR="002B0D6A" w:rsidRPr="00294728" w:rsidRDefault="002B0D6A" w:rsidP="00B1261F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Всего по Подпрограмме:</w:t>
            </w:r>
          </w:p>
        </w:tc>
        <w:tc>
          <w:tcPr>
            <w:tcW w:w="1933" w:type="pct"/>
            <w:gridSpan w:val="6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2B0D6A" w:rsidRPr="00294728" w:rsidRDefault="000D20A6" w:rsidP="00E8799A">
            <w:pPr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601078,73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2B0D6A" w:rsidRPr="00294728" w:rsidRDefault="002B0D6A" w:rsidP="00B1261F">
            <w:pPr>
              <w:widowControl w:val="0"/>
              <w:rPr>
                <w:sz w:val="20"/>
                <w:szCs w:val="20"/>
              </w:rPr>
            </w:pPr>
          </w:p>
        </w:tc>
      </w:tr>
      <w:tr w:rsidR="002B0D6A" w:rsidRPr="00294728" w:rsidTr="00E47161">
        <w:trPr>
          <w:trHeight w:val="20"/>
        </w:trPr>
        <w:tc>
          <w:tcPr>
            <w:tcW w:w="26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:rsidR="002B0D6A" w:rsidRPr="00294728" w:rsidRDefault="002B0D6A" w:rsidP="00B1261F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Всего по Программе:</w:t>
            </w:r>
          </w:p>
        </w:tc>
        <w:tc>
          <w:tcPr>
            <w:tcW w:w="19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28" w:type="dxa"/>
            </w:tcMar>
          </w:tcPr>
          <w:p w:rsidR="002B0D6A" w:rsidRPr="00294728" w:rsidRDefault="000D20A6" w:rsidP="000D20A6">
            <w:pPr>
              <w:widowControl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857907,22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</w:tcBorders>
            <w:tcMar>
              <w:left w:w="113" w:type="dxa"/>
              <w:right w:w="28" w:type="dxa"/>
            </w:tcMar>
          </w:tcPr>
          <w:p w:rsidR="002B0D6A" w:rsidRPr="00294728" w:rsidRDefault="002B0D6A" w:rsidP="00B1261F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230E0C" w:rsidRPr="00294728" w:rsidRDefault="00230E0C" w:rsidP="00C06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8"/>
          <w:tab w:val="left" w:pos="12824"/>
          <w:tab w:val="left" w:pos="13740"/>
          <w:tab w:val="left" w:pos="15168"/>
        </w:tabs>
        <w:autoSpaceDE w:val="0"/>
        <w:autoSpaceDN w:val="0"/>
        <w:adjustRightInd w:val="0"/>
        <w:spacing w:line="240" w:lineRule="exact"/>
        <w:ind w:right="-598" w:firstLine="10490"/>
        <w:jc w:val="both"/>
        <w:rPr>
          <w:lang w:val="en-US"/>
        </w:rPr>
      </w:pPr>
    </w:p>
    <w:p w:rsidR="00230E0C" w:rsidRDefault="00230E0C" w:rsidP="00C06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8"/>
          <w:tab w:val="left" w:pos="12824"/>
          <w:tab w:val="left" w:pos="13740"/>
          <w:tab w:val="left" w:pos="15168"/>
        </w:tabs>
        <w:autoSpaceDE w:val="0"/>
        <w:autoSpaceDN w:val="0"/>
        <w:adjustRightInd w:val="0"/>
        <w:spacing w:line="240" w:lineRule="exact"/>
        <w:ind w:right="-598" w:firstLine="10490"/>
        <w:jc w:val="both"/>
      </w:pPr>
    </w:p>
    <w:p w:rsidR="000D6333" w:rsidRPr="00294728" w:rsidRDefault="000D6333" w:rsidP="00C06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8"/>
          <w:tab w:val="left" w:pos="12824"/>
          <w:tab w:val="left" w:pos="13740"/>
          <w:tab w:val="left" w:pos="15168"/>
        </w:tabs>
        <w:autoSpaceDE w:val="0"/>
        <w:autoSpaceDN w:val="0"/>
        <w:adjustRightInd w:val="0"/>
        <w:spacing w:line="240" w:lineRule="exact"/>
        <w:ind w:right="-598" w:firstLine="10490"/>
        <w:jc w:val="both"/>
      </w:pPr>
    </w:p>
    <w:tbl>
      <w:tblPr>
        <w:tblStyle w:val="a7"/>
        <w:tblW w:w="1616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3"/>
        <w:gridCol w:w="8257"/>
      </w:tblGrid>
      <w:tr w:rsidR="000D6333" w:rsidTr="000D6333">
        <w:tc>
          <w:tcPr>
            <w:tcW w:w="7903" w:type="dxa"/>
          </w:tcPr>
          <w:p w:rsidR="000D6333" w:rsidRPr="00294728" w:rsidRDefault="000D6333" w:rsidP="000D6333">
            <w:pPr>
              <w:autoSpaceDE w:val="0"/>
              <w:autoSpaceDN w:val="0"/>
              <w:adjustRightInd w:val="0"/>
              <w:spacing w:line="240" w:lineRule="exact"/>
              <w:ind w:left="-108" w:right="-598"/>
              <w:jc w:val="both"/>
              <w:rPr>
                <w:sz w:val="28"/>
                <w:szCs w:val="20"/>
              </w:rPr>
            </w:pPr>
            <w:r w:rsidRPr="00294728">
              <w:rPr>
                <w:sz w:val="28"/>
                <w:szCs w:val="20"/>
              </w:rPr>
              <w:t>Первый заместитель главы</w:t>
            </w:r>
          </w:p>
          <w:p w:rsidR="000D6333" w:rsidRDefault="000D6333" w:rsidP="000D63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1908"/>
                <w:tab w:val="left" w:pos="12824"/>
                <w:tab w:val="left" w:pos="13740"/>
                <w:tab w:val="left" w:pos="15168"/>
              </w:tabs>
              <w:autoSpaceDE w:val="0"/>
              <w:autoSpaceDN w:val="0"/>
              <w:adjustRightInd w:val="0"/>
              <w:spacing w:line="240" w:lineRule="exact"/>
              <w:ind w:left="-108" w:right="-598"/>
              <w:jc w:val="both"/>
            </w:pPr>
            <w:r w:rsidRPr="00294728">
              <w:rPr>
                <w:sz w:val="28"/>
                <w:szCs w:val="20"/>
              </w:rPr>
              <w:t>администрации города Ставрополя</w:t>
            </w:r>
          </w:p>
        </w:tc>
        <w:tc>
          <w:tcPr>
            <w:tcW w:w="8257" w:type="dxa"/>
          </w:tcPr>
          <w:p w:rsidR="000D6333" w:rsidRDefault="000D6333" w:rsidP="000D63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1908"/>
                <w:tab w:val="left" w:pos="12824"/>
                <w:tab w:val="left" w:pos="13740"/>
                <w:tab w:val="left" w:pos="15168"/>
              </w:tabs>
              <w:autoSpaceDE w:val="0"/>
              <w:autoSpaceDN w:val="0"/>
              <w:adjustRightInd w:val="0"/>
              <w:spacing w:line="240" w:lineRule="exact"/>
              <w:ind w:right="-108"/>
              <w:jc w:val="right"/>
            </w:pPr>
            <w:r w:rsidRPr="00294728">
              <w:rPr>
                <w:sz w:val="28"/>
                <w:szCs w:val="20"/>
              </w:rPr>
              <w:t>Д.Ю. Семёнов</w:t>
            </w:r>
          </w:p>
        </w:tc>
      </w:tr>
    </w:tbl>
    <w:p w:rsidR="00892AAC" w:rsidRPr="00294728" w:rsidRDefault="00892AAC" w:rsidP="00C06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8"/>
          <w:tab w:val="left" w:pos="12824"/>
          <w:tab w:val="left" w:pos="13740"/>
          <w:tab w:val="left" w:pos="15168"/>
        </w:tabs>
        <w:autoSpaceDE w:val="0"/>
        <w:autoSpaceDN w:val="0"/>
        <w:adjustRightInd w:val="0"/>
        <w:spacing w:line="240" w:lineRule="exact"/>
        <w:ind w:right="-598" w:firstLine="10490"/>
        <w:jc w:val="both"/>
      </w:pPr>
    </w:p>
    <w:p w:rsidR="00892AAC" w:rsidRPr="00294728" w:rsidRDefault="00892AAC" w:rsidP="000E0992">
      <w:pPr>
        <w:autoSpaceDE w:val="0"/>
        <w:autoSpaceDN w:val="0"/>
        <w:adjustRightInd w:val="0"/>
        <w:spacing w:line="240" w:lineRule="exact"/>
        <w:ind w:left="-142" w:right="-427"/>
        <w:jc w:val="both"/>
      </w:pPr>
    </w:p>
    <w:p w:rsidR="003732F1" w:rsidRPr="00294728" w:rsidRDefault="003732F1" w:rsidP="003732F1">
      <w:pPr>
        <w:adjustRightInd w:val="0"/>
        <w:ind w:firstLine="540"/>
        <w:jc w:val="both"/>
        <w:rPr>
          <w:sz w:val="18"/>
          <w:szCs w:val="18"/>
        </w:rPr>
        <w:sectPr w:rsidR="003732F1" w:rsidRPr="00294728" w:rsidSect="003732F1">
          <w:headerReference w:type="default" r:id="rId10"/>
          <w:headerReference w:type="first" r:id="rId11"/>
          <w:pgSz w:w="16838" w:h="11905" w:orient="landscape" w:code="9"/>
          <w:pgMar w:top="1985" w:right="680" w:bottom="567" w:left="567" w:header="720" w:footer="720" w:gutter="0"/>
          <w:pgNumType w:start="1"/>
          <w:cols w:space="720"/>
          <w:titlePg/>
          <w:docGrid w:linePitch="299"/>
        </w:sectPr>
      </w:pPr>
      <w:r w:rsidRPr="00294728">
        <w:rPr>
          <w:sz w:val="18"/>
          <w:szCs w:val="18"/>
        </w:rPr>
        <w:t xml:space="preserve"> </w:t>
      </w:r>
    </w:p>
    <w:p w:rsidR="00C5578E" w:rsidRPr="00294728" w:rsidRDefault="00C5578E" w:rsidP="00892AAC">
      <w:pPr>
        <w:spacing w:line="240" w:lineRule="exact"/>
        <w:ind w:left="10632"/>
        <w:jc w:val="both"/>
        <w:rPr>
          <w:sz w:val="28"/>
          <w:szCs w:val="28"/>
        </w:rPr>
      </w:pPr>
      <w:r w:rsidRPr="00294728">
        <w:rPr>
          <w:sz w:val="28"/>
          <w:szCs w:val="28"/>
        </w:rPr>
        <w:lastRenderedPageBreak/>
        <w:t xml:space="preserve">Приложение </w:t>
      </w:r>
      <w:r w:rsidR="00892AAC" w:rsidRPr="00294728">
        <w:rPr>
          <w:sz w:val="28"/>
          <w:szCs w:val="28"/>
        </w:rPr>
        <w:t>2</w:t>
      </w:r>
    </w:p>
    <w:p w:rsidR="00C5578E" w:rsidRPr="00294728" w:rsidRDefault="00C5578E" w:rsidP="00892AAC">
      <w:pPr>
        <w:spacing w:line="240" w:lineRule="exact"/>
        <w:ind w:left="10632"/>
        <w:jc w:val="both"/>
        <w:rPr>
          <w:sz w:val="28"/>
          <w:szCs w:val="28"/>
        </w:rPr>
      </w:pPr>
    </w:p>
    <w:p w:rsidR="00892AAC" w:rsidRPr="00294728" w:rsidRDefault="00892AAC" w:rsidP="00892AAC">
      <w:pPr>
        <w:adjustRightInd w:val="0"/>
        <w:spacing w:line="240" w:lineRule="exact"/>
        <w:ind w:left="10632" w:right="-456"/>
        <w:rPr>
          <w:sz w:val="28"/>
        </w:rPr>
      </w:pPr>
      <w:r w:rsidRPr="00294728">
        <w:rPr>
          <w:sz w:val="28"/>
        </w:rPr>
        <w:t>к постановлению администрации города Ставрополя</w:t>
      </w:r>
      <w:r w:rsidRPr="00294728">
        <w:rPr>
          <w:sz w:val="28"/>
        </w:rPr>
        <w:br/>
      </w:r>
      <w:proofErr w:type="gramStart"/>
      <w:r w:rsidRPr="00294728">
        <w:rPr>
          <w:sz w:val="28"/>
        </w:rPr>
        <w:t>от</w:t>
      </w:r>
      <w:proofErr w:type="gramEnd"/>
      <w:r w:rsidRPr="00294728">
        <w:rPr>
          <w:sz w:val="28"/>
        </w:rPr>
        <w:t xml:space="preserve">                    № </w:t>
      </w:r>
      <w:r w:rsidRPr="00294728">
        <w:rPr>
          <w:sz w:val="28"/>
        </w:rPr>
        <w:tab/>
      </w:r>
      <w:r w:rsidRPr="00294728">
        <w:rPr>
          <w:sz w:val="28"/>
        </w:rPr>
        <w:tab/>
      </w:r>
    </w:p>
    <w:p w:rsidR="00C5578E" w:rsidRPr="00294728" w:rsidRDefault="00C5578E" w:rsidP="00892AAC">
      <w:pPr>
        <w:spacing w:line="240" w:lineRule="exact"/>
        <w:ind w:left="10632" w:right="-598"/>
        <w:jc w:val="both"/>
        <w:rPr>
          <w:sz w:val="28"/>
          <w:szCs w:val="28"/>
        </w:rPr>
      </w:pPr>
    </w:p>
    <w:p w:rsidR="00C5578E" w:rsidRPr="00294728" w:rsidRDefault="00C5578E" w:rsidP="00C5578E">
      <w:pPr>
        <w:ind w:left="284"/>
        <w:jc w:val="center"/>
        <w:rPr>
          <w:sz w:val="28"/>
          <w:szCs w:val="28"/>
        </w:rPr>
      </w:pPr>
    </w:p>
    <w:p w:rsidR="00C5578E" w:rsidRPr="00294728" w:rsidRDefault="00C5578E" w:rsidP="00C5578E">
      <w:pPr>
        <w:spacing w:line="240" w:lineRule="exact"/>
        <w:ind w:left="284"/>
        <w:jc w:val="center"/>
        <w:rPr>
          <w:sz w:val="28"/>
          <w:szCs w:val="28"/>
        </w:rPr>
      </w:pPr>
      <w:r w:rsidRPr="00294728">
        <w:rPr>
          <w:sz w:val="28"/>
          <w:szCs w:val="28"/>
        </w:rPr>
        <w:t xml:space="preserve">СВЕДЕНИЯ </w:t>
      </w:r>
    </w:p>
    <w:p w:rsidR="00C5578E" w:rsidRPr="00294728" w:rsidRDefault="00C5578E" w:rsidP="00C5578E">
      <w:pPr>
        <w:spacing w:line="240" w:lineRule="exact"/>
        <w:ind w:left="284"/>
        <w:jc w:val="center"/>
        <w:rPr>
          <w:sz w:val="28"/>
          <w:szCs w:val="28"/>
        </w:rPr>
      </w:pPr>
      <w:r w:rsidRPr="00294728">
        <w:rPr>
          <w:sz w:val="28"/>
          <w:szCs w:val="28"/>
        </w:rPr>
        <w:t>о составе и значениях показателей (индикаторов) достижения целей и решения задач подпрограмм муниципальной программы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</w:p>
    <w:p w:rsidR="00C5578E" w:rsidRPr="00294728" w:rsidRDefault="00C5578E" w:rsidP="00C5578E">
      <w:pPr>
        <w:ind w:left="284"/>
        <w:jc w:val="center"/>
        <w:rPr>
          <w:sz w:val="28"/>
          <w:szCs w:val="28"/>
        </w:rPr>
      </w:pPr>
    </w:p>
    <w:tbl>
      <w:tblPr>
        <w:tblStyle w:val="a7"/>
        <w:tblW w:w="14884" w:type="dxa"/>
        <w:tblInd w:w="392" w:type="dxa"/>
        <w:tblLayout w:type="fixed"/>
        <w:tblLook w:val="04A0"/>
      </w:tblPr>
      <w:tblGrid>
        <w:gridCol w:w="567"/>
        <w:gridCol w:w="5088"/>
        <w:gridCol w:w="15"/>
        <w:gridCol w:w="14"/>
        <w:gridCol w:w="1248"/>
        <w:gridCol w:w="14"/>
        <w:gridCol w:w="979"/>
        <w:gridCol w:w="13"/>
        <w:gridCol w:w="980"/>
        <w:gridCol w:w="12"/>
        <w:gridCol w:w="981"/>
        <w:gridCol w:w="11"/>
        <w:gridCol w:w="983"/>
        <w:gridCol w:w="10"/>
        <w:gridCol w:w="988"/>
        <w:gridCol w:w="995"/>
        <w:gridCol w:w="993"/>
        <w:gridCol w:w="993"/>
      </w:tblGrid>
      <w:tr w:rsidR="00C5578E" w:rsidRPr="00294728" w:rsidTr="0016313F">
        <w:tc>
          <w:tcPr>
            <w:tcW w:w="567" w:type="dxa"/>
            <w:vMerge w:val="restart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9472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94728">
              <w:rPr>
                <w:sz w:val="20"/>
                <w:szCs w:val="20"/>
              </w:rPr>
              <w:t>/</w:t>
            </w:r>
            <w:proofErr w:type="spellStart"/>
            <w:r w:rsidRPr="0029472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88" w:type="dxa"/>
            <w:vMerge w:val="restart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Наименование показателя (индикатора) достижения целей и решения задач подпрограмм программы</w:t>
            </w:r>
          </w:p>
        </w:tc>
        <w:tc>
          <w:tcPr>
            <w:tcW w:w="1277" w:type="dxa"/>
            <w:gridSpan w:val="3"/>
            <w:vMerge w:val="restart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952" w:type="dxa"/>
            <w:gridSpan w:val="13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Значение показателя (индикатора) достижения целей и решения задач подпрограмм программы по годам</w:t>
            </w:r>
          </w:p>
        </w:tc>
      </w:tr>
      <w:tr w:rsidR="00C5578E" w:rsidRPr="00294728" w:rsidTr="0016313F">
        <w:tc>
          <w:tcPr>
            <w:tcW w:w="567" w:type="dxa"/>
            <w:vMerge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8" w:type="dxa"/>
            <w:vMerge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vMerge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2018 г.</w:t>
            </w:r>
          </w:p>
        </w:tc>
        <w:tc>
          <w:tcPr>
            <w:tcW w:w="993" w:type="dxa"/>
            <w:gridSpan w:val="2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2019 г.</w:t>
            </w:r>
          </w:p>
        </w:tc>
        <w:tc>
          <w:tcPr>
            <w:tcW w:w="993" w:type="dxa"/>
            <w:gridSpan w:val="2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2020 г.</w:t>
            </w:r>
          </w:p>
        </w:tc>
        <w:tc>
          <w:tcPr>
            <w:tcW w:w="994" w:type="dxa"/>
            <w:gridSpan w:val="2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2021 г.</w:t>
            </w:r>
          </w:p>
        </w:tc>
        <w:tc>
          <w:tcPr>
            <w:tcW w:w="998" w:type="dxa"/>
            <w:gridSpan w:val="2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2022 г.</w:t>
            </w:r>
          </w:p>
        </w:tc>
        <w:tc>
          <w:tcPr>
            <w:tcW w:w="995" w:type="dxa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2023 г.</w:t>
            </w:r>
          </w:p>
        </w:tc>
        <w:tc>
          <w:tcPr>
            <w:tcW w:w="993" w:type="dxa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2024 г.</w:t>
            </w:r>
          </w:p>
        </w:tc>
        <w:tc>
          <w:tcPr>
            <w:tcW w:w="993" w:type="dxa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2025 г.</w:t>
            </w:r>
          </w:p>
        </w:tc>
      </w:tr>
      <w:tr w:rsidR="00C5578E" w:rsidRPr="00294728" w:rsidTr="0016313F">
        <w:trPr>
          <w:trHeight w:val="225"/>
        </w:trPr>
        <w:tc>
          <w:tcPr>
            <w:tcW w:w="567" w:type="dxa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</w:t>
            </w:r>
          </w:p>
        </w:tc>
        <w:tc>
          <w:tcPr>
            <w:tcW w:w="5088" w:type="dxa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3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  <w:gridSpan w:val="2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7</w:t>
            </w:r>
          </w:p>
        </w:tc>
        <w:tc>
          <w:tcPr>
            <w:tcW w:w="998" w:type="dxa"/>
            <w:gridSpan w:val="2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8</w:t>
            </w:r>
          </w:p>
        </w:tc>
        <w:tc>
          <w:tcPr>
            <w:tcW w:w="995" w:type="dxa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11</w:t>
            </w:r>
          </w:p>
        </w:tc>
      </w:tr>
      <w:tr w:rsidR="00C5578E" w:rsidRPr="00294728" w:rsidTr="0016313F">
        <w:tc>
          <w:tcPr>
            <w:tcW w:w="14884" w:type="dxa"/>
            <w:gridSpan w:val="18"/>
          </w:tcPr>
          <w:p w:rsidR="00C5578E" w:rsidRPr="00294728" w:rsidRDefault="00C5578E" w:rsidP="0016313F">
            <w:pPr>
              <w:adjustRightInd w:val="0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 xml:space="preserve">Цель 1. </w:t>
            </w:r>
            <w:r w:rsidRPr="00294728">
              <w:rPr>
                <w:rFonts w:eastAsiaTheme="minorHAnsi"/>
                <w:sz w:val="20"/>
                <w:szCs w:val="20"/>
                <w:lang w:eastAsia="en-US"/>
              </w:rPr>
              <w:t>Формирование единого информационного пространства с учетом потребностей населения города Ставрополя</w:t>
            </w:r>
          </w:p>
        </w:tc>
      </w:tr>
      <w:tr w:rsidR="00C5578E" w:rsidRPr="00294728" w:rsidTr="0016313F">
        <w:tc>
          <w:tcPr>
            <w:tcW w:w="567" w:type="dxa"/>
          </w:tcPr>
          <w:p w:rsidR="00C5578E" w:rsidRPr="00294728" w:rsidRDefault="00C5578E" w:rsidP="0016313F">
            <w:pPr>
              <w:adjustRightInd w:val="0"/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1.</w:t>
            </w:r>
          </w:p>
        </w:tc>
        <w:tc>
          <w:tcPr>
            <w:tcW w:w="5117" w:type="dxa"/>
            <w:gridSpan w:val="3"/>
          </w:tcPr>
          <w:p w:rsidR="00C5578E" w:rsidRPr="00294728" w:rsidRDefault="00C5578E" w:rsidP="0016313F">
            <w:pPr>
              <w:adjustRightInd w:val="0"/>
              <w:jc w:val="both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Доля муниципальных учреждений города Ставрополя, использующих информационн</w:t>
            </w:r>
            <w:proofErr w:type="gramStart"/>
            <w:r w:rsidRPr="00294728">
              <w:rPr>
                <w:sz w:val="20"/>
                <w:szCs w:val="20"/>
              </w:rPr>
              <w:t>о-</w:t>
            </w:r>
            <w:proofErr w:type="gramEnd"/>
            <w:r w:rsidRPr="00294728">
              <w:rPr>
                <w:sz w:val="20"/>
                <w:szCs w:val="20"/>
              </w:rPr>
              <w:t xml:space="preserve"> телекоммуникационную инфраструктуру администрации города Ставрополя</w:t>
            </w:r>
          </w:p>
        </w:tc>
        <w:tc>
          <w:tcPr>
            <w:tcW w:w="1248" w:type="dxa"/>
          </w:tcPr>
          <w:p w:rsidR="00C5578E" w:rsidRPr="00294728" w:rsidRDefault="00C5578E" w:rsidP="0016313F">
            <w:pPr>
              <w:adjustRightInd w:val="0"/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gridSpan w:val="2"/>
          </w:tcPr>
          <w:p w:rsidR="00C5578E" w:rsidRPr="00294728" w:rsidRDefault="00C5578E" w:rsidP="0016313F">
            <w:pPr>
              <w:adjustRightInd w:val="0"/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C5578E" w:rsidRPr="00294728" w:rsidRDefault="00C5578E" w:rsidP="0016313F">
            <w:pPr>
              <w:adjustRightInd w:val="0"/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C5578E" w:rsidRPr="00294728" w:rsidRDefault="00C5578E" w:rsidP="0016313F">
            <w:pPr>
              <w:adjustRightInd w:val="0"/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25,0</w:t>
            </w:r>
          </w:p>
        </w:tc>
        <w:tc>
          <w:tcPr>
            <w:tcW w:w="994" w:type="dxa"/>
            <w:gridSpan w:val="2"/>
          </w:tcPr>
          <w:p w:rsidR="00C5578E" w:rsidRPr="00294728" w:rsidRDefault="00C5578E" w:rsidP="0016313F">
            <w:pPr>
              <w:adjustRightInd w:val="0"/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30,0</w:t>
            </w:r>
          </w:p>
        </w:tc>
        <w:tc>
          <w:tcPr>
            <w:tcW w:w="998" w:type="dxa"/>
            <w:gridSpan w:val="2"/>
          </w:tcPr>
          <w:p w:rsidR="00C5578E" w:rsidRPr="00294728" w:rsidRDefault="00C5578E" w:rsidP="0016313F">
            <w:pPr>
              <w:adjustRightInd w:val="0"/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35,0</w:t>
            </w:r>
          </w:p>
        </w:tc>
        <w:tc>
          <w:tcPr>
            <w:tcW w:w="995" w:type="dxa"/>
          </w:tcPr>
          <w:p w:rsidR="00C5578E" w:rsidRPr="00294728" w:rsidRDefault="00C5578E" w:rsidP="0016313F">
            <w:pPr>
              <w:adjustRightInd w:val="0"/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</w:tcPr>
          <w:p w:rsidR="00C5578E" w:rsidRPr="00294728" w:rsidRDefault="00C5578E" w:rsidP="0016313F">
            <w:pPr>
              <w:adjustRightInd w:val="0"/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45,0</w:t>
            </w:r>
          </w:p>
        </w:tc>
        <w:tc>
          <w:tcPr>
            <w:tcW w:w="993" w:type="dxa"/>
          </w:tcPr>
          <w:p w:rsidR="00C5578E" w:rsidRPr="00294728" w:rsidRDefault="00C5578E" w:rsidP="0016313F">
            <w:pPr>
              <w:adjustRightInd w:val="0"/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50,0</w:t>
            </w:r>
          </w:p>
        </w:tc>
      </w:tr>
      <w:tr w:rsidR="00C5578E" w:rsidRPr="00294728" w:rsidTr="0016313F">
        <w:tc>
          <w:tcPr>
            <w:tcW w:w="14884" w:type="dxa"/>
            <w:gridSpan w:val="18"/>
          </w:tcPr>
          <w:p w:rsidR="00C5578E" w:rsidRPr="00294728" w:rsidRDefault="00C5578E" w:rsidP="0016313F">
            <w:pPr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</w:tr>
      <w:tr w:rsidR="00C5578E" w:rsidRPr="00294728" w:rsidTr="0016313F">
        <w:tc>
          <w:tcPr>
            <w:tcW w:w="14884" w:type="dxa"/>
            <w:gridSpan w:val="18"/>
          </w:tcPr>
          <w:p w:rsidR="00C5578E" w:rsidRPr="00294728" w:rsidRDefault="00C5578E" w:rsidP="0016313F">
            <w:pPr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Задача 1. Обеспечение функционирования и развития информационно-телекоммуникационной инфраструктуры органов местного самоуправления города Ставрополя</w:t>
            </w:r>
          </w:p>
        </w:tc>
      </w:tr>
      <w:tr w:rsidR="00C5578E" w:rsidRPr="00294728" w:rsidTr="0016313F">
        <w:tc>
          <w:tcPr>
            <w:tcW w:w="567" w:type="dxa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2.</w:t>
            </w:r>
          </w:p>
        </w:tc>
        <w:tc>
          <w:tcPr>
            <w:tcW w:w="5088" w:type="dxa"/>
          </w:tcPr>
          <w:p w:rsidR="00C5578E" w:rsidRPr="00294728" w:rsidRDefault="00C5578E" w:rsidP="0016313F">
            <w:pPr>
              <w:jc w:val="both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Доля обновленной компьютерной техники и программного обеспечения в администрации города Ставрополя, отраслевых (функциональных) и территориальных органах администрации города Ставрополя</w:t>
            </w:r>
          </w:p>
        </w:tc>
        <w:tc>
          <w:tcPr>
            <w:tcW w:w="1277" w:type="dxa"/>
            <w:gridSpan w:val="3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gridSpan w:val="2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gridSpan w:val="2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gridSpan w:val="2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20</w:t>
            </w:r>
          </w:p>
        </w:tc>
        <w:tc>
          <w:tcPr>
            <w:tcW w:w="994" w:type="dxa"/>
            <w:gridSpan w:val="2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20</w:t>
            </w:r>
          </w:p>
        </w:tc>
        <w:tc>
          <w:tcPr>
            <w:tcW w:w="998" w:type="dxa"/>
            <w:gridSpan w:val="2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20</w:t>
            </w:r>
          </w:p>
        </w:tc>
        <w:tc>
          <w:tcPr>
            <w:tcW w:w="995" w:type="dxa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20</w:t>
            </w:r>
          </w:p>
        </w:tc>
      </w:tr>
      <w:tr w:rsidR="00C5578E" w:rsidRPr="00294728" w:rsidTr="0016313F">
        <w:tc>
          <w:tcPr>
            <w:tcW w:w="14884" w:type="dxa"/>
            <w:gridSpan w:val="18"/>
          </w:tcPr>
          <w:p w:rsidR="00C5578E" w:rsidRPr="00294728" w:rsidRDefault="00C5578E" w:rsidP="0016313F">
            <w:pPr>
              <w:tabs>
                <w:tab w:val="left" w:pos="4434"/>
              </w:tabs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 xml:space="preserve">Задача 2. Расширение области применения цифровых коммуникационных технологий в сферах </w:t>
            </w:r>
            <w:proofErr w:type="gramStart"/>
            <w:r w:rsidRPr="00294728">
              <w:rPr>
                <w:sz w:val="20"/>
                <w:szCs w:val="20"/>
              </w:rPr>
              <w:t>деятельности органов местного самоуправления города Ставрополя</w:t>
            </w:r>
            <w:proofErr w:type="gramEnd"/>
          </w:p>
        </w:tc>
      </w:tr>
      <w:tr w:rsidR="00C5578E" w:rsidRPr="00294728" w:rsidTr="0016313F">
        <w:tc>
          <w:tcPr>
            <w:tcW w:w="567" w:type="dxa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3.</w:t>
            </w:r>
          </w:p>
        </w:tc>
        <w:tc>
          <w:tcPr>
            <w:tcW w:w="5088" w:type="dxa"/>
          </w:tcPr>
          <w:p w:rsidR="00C5578E" w:rsidRPr="00294728" w:rsidRDefault="00C5578E" w:rsidP="0016313F">
            <w:pPr>
              <w:jc w:val="both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Количество информационных систем в администрации города Ставрополя, отраслевых (функциональных) и территориальных органах администрации города Ставрополя</w:t>
            </w:r>
          </w:p>
          <w:p w:rsidR="00C5578E" w:rsidRPr="00294728" w:rsidRDefault="00C5578E" w:rsidP="001631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</w:tcPr>
          <w:p w:rsidR="00C5578E" w:rsidRPr="00294728" w:rsidRDefault="00C5578E" w:rsidP="0016313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gridSpan w:val="2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  <w:gridSpan w:val="2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12</w:t>
            </w:r>
          </w:p>
        </w:tc>
        <w:tc>
          <w:tcPr>
            <w:tcW w:w="998" w:type="dxa"/>
            <w:gridSpan w:val="2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13</w:t>
            </w:r>
          </w:p>
        </w:tc>
        <w:tc>
          <w:tcPr>
            <w:tcW w:w="995" w:type="dxa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14</w:t>
            </w:r>
          </w:p>
        </w:tc>
      </w:tr>
      <w:tr w:rsidR="00C5578E" w:rsidRPr="00294728" w:rsidTr="0016313F">
        <w:tc>
          <w:tcPr>
            <w:tcW w:w="14884" w:type="dxa"/>
            <w:gridSpan w:val="18"/>
          </w:tcPr>
          <w:p w:rsidR="00C5578E" w:rsidRPr="00294728" w:rsidRDefault="00C5578E" w:rsidP="0016313F">
            <w:pPr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Задача 3. Информирование населения о деятельности органов местного самоуправления города Ставрополя</w:t>
            </w:r>
          </w:p>
        </w:tc>
      </w:tr>
      <w:tr w:rsidR="00C5578E" w:rsidRPr="00294728" w:rsidTr="0016313F">
        <w:tc>
          <w:tcPr>
            <w:tcW w:w="567" w:type="dxa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4.</w:t>
            </w:r>
          </w:p>
        </w:tc>
        <w:tc>
          <w:tcPr>
            <w:tcW w:w="5117" w:type="dxa"/>
            <w:gridSpan w:val="3"/>
          </w:tcPr>
          <w:p w:rsidR="00C5578E" w:rsidRPr="00294728" w:rsidRDefault="00C5578E" w:rsidP="00D15FD9">
            <w:pPr>
              <w:jc w:val="both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 xml:space="preserve">Доля охвата целевой аудитории (18 - 60 лет) </w:t>
            </w:r>
          </w:p>
        </w:tc>
        <w:tc>
          <w:tcPr>
            <w:tcW w:w="1248" w:type="dxa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gridSpan w:val="2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50</w:t>
            </w:r>
          </w:p>
        </w:tc>
        <w:tc>
          <w:tcPr>
            <w:tcW w:w="994" w:type="dxa"/>
            <w:gridSpan w:val="2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50</w:t>
            </w:r>
          </w:p>
        </w:tc>
        <w:tc>
          <w:tcPr>
            <w:tcW w:w="998" w:type="dxa"/>
            <w:gridSpan w:val="2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50</w:t>
            </w:r>
          </w:p>
        </w:tc>
        <w:tc>
          <w:tcPr>
            <w:tcW w:w="995" w:type="dxa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50</w:t>
            </w:r>
          </w:p>
        </w:tc>
      </w:tr>
      <w:tr w:rsidR="00C5578E" w:rsidRPr="00294728" w:rsidTr="0016313F">
        <w:tc>
          <w:tcPr>
            <w:tcW w:w="567" w:type="dxa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17" w:type="dxa"/>
            <w:gridSpan w:val="3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2</w:t>
            </w:r>
          </w:p>
        </w:tc>
        <w:tc>
          <w:tcPr>
            <w:tcW w:w="1248" w:type="dxa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  <w:gridSpan w:val="2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7</w:t>
            </w:r>
          </w:p>
        </w:tc>
        <w:tc>
          <w:tcPr>
            <w:tcW w:w="998" w:type="dxa"/>
            <w:gridSpan w:val="2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8</w:t>
            </w:r>
          </w:p>
        </w:tc>
        <w:tc>
          <w:tcPr>
            <w:tcW w:w="995" w:type="dxa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11</w:t>
            </w:r>
          </w:p>
        </w:tc>
      </w:tr>
      <w:tr w:rsidR="00D15FD9" w:rsidRPr="00294728" w:rsidTr="0016313F">
        <w:tc>
          <w:tcPr>
            <w:tcW w:w="567" w:type="dxa"/>
          </w:tcPr>
          <w:p w:rsidR="00D15FD9" w:rsidRPr="00294728" w:rsidRDefault="00D15FD9" w:rsidP="001631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7" w:type="dxa"/>
            <w:gridSpan w:val="3"/>
          </w:tcPr>
          <w:p w:rsidR="00D15FD9" w:rsidRPr="00294728" w:rsidRDefault="00D15FD9" w:rsidP="00406AD4">
            <w:pPr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аудиовизуальными средствами массовой информации общественно-политической направленности</w:t>
            </w:r>
          </w:p>
        </w:tc>
        <w:tc>
          <w:tcPr>
            <w:tcW w:w="1248" w:type="dxa"/>
          </w:tcPr>
          <w:p w:rsidR="00D15FD9" w:rsidRPr="00294728" w:rsidRDefault="00D15FD9" w:rsidP="001631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D15FD9" w:rsidRPr="00294728" w:rsidRDefault="00D15FD9" w:rsidP="001631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D15FD9" w:rsidRPr="00294728" w:rsidRDefault="00D15FD9" w:rsidP="001631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D15FD9" w:rsidRPr="00294728" w:rsidRDefault="00D15FD9" w:rsidP="001631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D15FD9" w:rsidRPr="00294728" w:rsidRDefault="00D15FD9" w:rsidP="001631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</w:tcPr>
          <w:p w:rsidR="00D15FD9" w:rsidRPr="00294728" w:rsidRDefault="00D15FD9" w:rsidP="001631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D15FD9" w:rsidRPr="00294728" w:rsidRDefault="00D15FD9" w:rsidP="001631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5FD9" w:rsidRPr="00294728" w:rsidRDefault="00D15FD9" w:rsidP="001631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15FD9" w:rsidRPr="00294728" w:rsidRDefault="00D15FD9" w:rsidP="0016313F">
            <w:pPr>
              <w:jc w:val="center"/>
              <w:rPr>
                <w:sz w:val="20"/>
                <w:szCs w:val="20"/>
              </w:rPr>
            </w:pPr>
          </w:p>
        </w:tc>
      </w:tr>
      <w:tr w:rsidR="00C5578E" w:rsidRPr="00294728" w:rsidTr="0016313F">
        <w:tc>
          <w:tcPr>
            <w:tcW w:w="14884" w:type="dxa"/>
            <w:gridSpan w:val="18"/>
          </w:tcPr>
          <w:p w:rsidR="00C5578E" w:rsidRPr="00294728" w:rsidRDefault="00C5578E" w:rsidP="0016313F">
            <w:pPr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Цель 2. Повышение качества и доступности предоставления государственных и муниципальных услуг в городе Ставрополе, в том числе в электронной форме</w:t>
            </w:r>
          </w:p>
        </w:tc>
      </w:tr>
      <w:tr w:rsidR="00C5578E" w:rsidRPr="00294728" w:rsidTr="0016313F">
        <w:tc>
          <w:tcPr>
            <w:tcW w:w="567" w:type="dxa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5.</w:t>
            </w:r>
          </w:p>
        </w:tc>
        <w:tc>
          <w:tcPr>
            <w:tcW w:w="5103" w:type="dxa"/>
            <w:gridSpan w:val="2"/>
          </w:tcPr>
          <w:p w:rsidR="00C5578E" w:rsidRPr="00294728" w:rsidRDefault="00C5578E" w:rsidP="0016313F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 xml:space="preserve">Уровень удовлетворенности населения города Ставрополя качеством и доступностью государственных и муниципальных услуг </w:t>
            </w:r>
          </w:p>
        </w:tc>
        <w:tc>
          <w:tcPr>
            <w:tcW w:w="1276" w:type="dxa"/>
            <w:gridSpan w:val="3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gridSpan w:val="2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91,5</w:t>
            </w:r>
          </w:p>
        </w:tc>
        <w:tc>
          <w:tcPr>
            <w:tcW w:w="993" w:type="dxa"/>
            <w:gridSpan w:val="2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91,7</w:t>
            </w:r>
          </w:p>
        </w:tc>
        <w:tc>
          <w:tcPr>
            <w:tcW w:w="988" w:type="dxa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92,0</w:t>
            </w:r>
          </w:p>
        </w:tc>
        <w:tc>
          <w:tcPr>
            <w:tcW w:w="995" w:type="dxa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92,0</w:t>
            </w:r>
          </w:p>
        </w:tc>
        <w:tc>
          <w:tcPr>
            <w:tcW w:w="993" w:type="dxa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92,5</w:t>
            </w:r>
          </w:p>
        </w:tc>
        <w:tc>
          <w:tcPr>
            <w:tcW w:w="993" w:type="dxa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92,5</w:t>
            </w:r>
          </w:p>
        </w:tc>
      </w:tr>
      <w:tr w:rsidR="00C5578E" w:rsidRPr="00294728" w:rsidTr="0016313F">
        <w:tc>
          <w:tcPr>
            <w:tcW w:w="14884" w:type="dxa"/>
            <w:gridSpan w:val="18"/>
          </w:tcPr>
          <w:p w:rsidR="00C5578E" w:rsidRPr="00294728" w:rsidRDefault="00C5578E" w:rsidP="0016313F">
            <w:pPr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</w:tr>
      <w:tr w:rsidR="00C5578E" w:rsidRPr="00294728" w:rsidTr="0016313F">
        <w:tc>
          <w:tcPr>
            <w:tcW w:w="14884" w:type="dxa"/>
            <w:gridSpan w:val="18"/>
          </w:tcPr>
          <w:p w:rsidR="00C5578E" w:rsidRPr="00294728" w:rsidRDefault="00C5578E" w:rsidP="0016313F">
            <w:pPr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Задача 1. Обеспечение предоставления государственных и муниципальных услуг, в том числе в многофункциональных центрах и в электронной форме</w:t>
            </w:r>
          </w:p>
        </w:tc>
      </w:tr>
      <w:tr w:rsidR="00C5578E" w:rsidRPr="00294728" w:rsidTr="0016313F">
        <w:tc>
          <w:tcPr>
            <w:tcW w:w="567" w:type="dxa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6.</w:t>
            </w:r>
          </w:p>
        </w:tc>
        <w:tc>
          <w:tcPr>
            <w:tcW w:w="5088" w:type="dxa"/>
          </w:tcPr>
          <w:p w:rsidR="00C5578E" w:rsidRPr="00294728" w:rsidRDefault="00C5578E" w:rsidP="0016313F">
            <w:pPr>
              <w:jc w:val="both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Доля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Ставрополя, в общем количестве опрошенных заявителей</w:t>
            </w:r>
          </w:p>
        </w:tc>
        <w:tc>
          <w:tcPr>
            <w:tcW w:w="1277" w:type="dxa"/>
            <w:gridSpan w:val="3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gridSpan w:val="2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90,8</w:t>
            </w:r>
          </w:p>
        </w:tc>
        <w:tc>
          <w:tcPr>
            <w:tcW w:w="993" w:type="dxa"/>
            <w:gridSpan w:val="2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91,0</w:t>
            </w:r>
          </w:p>
        </w:tc>
        <w:tc>
          <w:tcPr>
            <w:tcW w:w="993" w:type="dxa"/>
            <w:gridSpan w:val="2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91,0</w:t>
            </w:r>
          </w:p>
        </w:tc>
        <w:tc>
          <w:tcPr>
            <w:tcW w:w="994" w:type="dxa"/>
            <w:gridSpan w:val="2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91,2</w:t>
            </w:r>
          </w:p>
        </w:tc>
        <w:tc>
          <w:tcPr>
            <w:tcW w:w="998" w:type="dxa"/>
            <w:gridSpan w:val="2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91,5</w:t>
            </w:r>
          </w:p>
        </w:tc>
        <w:tc>
          <w:tcPr>
            <w:tcW w:w="995" w:type="dxa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91,5</w:t>
            </w:r>
          </w:p>
        </w:tc>
        <w:tc>
          <w:tcPr>
            <w:tcW w:w="993" w:type="dxa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92,0</w:t>
            </w:r>
          </w:p>
        </w:tc>
        <w:tc>
          <w:tcPr>
            <w:tcW w:w="993" w:type="dxa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92,0</w:t>
            </w:r>
          </w:p>
        </w:tc>
      </w:tr>
      <w:tr w:rsidR="00C5578E" w:rsidRPr="00294728" w:rsidTr="0016313F">
        <w:tc>
          <w:tcPr>
            <w:tcW w:w="567" w:type="dxa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7.</w:t>
            </w:r>
          </w:p>
        </w:tc>
        <w:tc>
          <w:tcPr>
            <w:tcW w:w="5088" w:type="dxa"/>
          </w:tcPr>
          <w:p w:rsidR="00C5578E" w:rsidRPr="00294728" w:rsidRDefault="00C5578E" w:rsidP="0016313F">
            <w:pPr>
              <w:jc w:val="both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Доля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 на базе многофункциональных центров, в общем количестве опрошенных заявителей</w:t>
            </w:r>
          </w:p>
        </w:tc>
        <w:tc>
          <w:tcPr>
            <w:tcW w:w="1277" w:type="dxa"/>
            <w:gridSpan w:val="3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gridSpan w:val="2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91,6</w:t>
            </w:r>
          </w:p>
        </w:tc>
        <w:tc>
          <w:tcPr>
            <w:tcW w:w="993" w:type="dxa"/>
            <w:gridSpan w:val="2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91,0</w:t>
            </w:r>
          </w:p>
        </w:tc>
        <w:tc>
          <w:tcPr>
            <w:tcW w:w="993" w:type="dxa"/>
            <w:gridSpan w:val="2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92,0</w:t>
            </w:r>
          </w:p>
        </w:tc>
        <w:tc>
          <w:tcPr>
            <w:tcW w:w="994" w:type="dxa"/>
            <w:gridSpan w:val="2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92,2</w:t>
            </w:r>
          </w:p>
        </w:tc>
        <w:tc>
          <w:tcPr>
            <w:tcW w:w="998" w:type="dxa"/>
            <w:gridSpan w:val="2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92,5</w:t>
            </w:r>
          </w:p>
        </w:tc>
        <w:tc>
          <w:tcPr>
            <w:tcW w:w="995" w:type="dxa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92,5</w:t>
            </w:r>
          </w:p>
        </w:tc>
        <w:tc>
          <w:tcPr>
            <w:tcW w:w="993" w:type="dxa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93,0</w:t>
            </w:r>
          </w:p>
        </w:tc>
        <w:tc>
          <w:tcPr>
            <w:tcW w:w="993" w:type="dxa"/>
          </w:tcPr>
          <w:p w:rsidR="00C5578E" w:rsidRPr="00294728" w:rsidRDefault="00C5578E" w:rsidP="0016313F">
            <w:pPr>
              <w:jc w:val="center"/>
              <w:rPr>
                <w:sz w:val="20"/>
                <w:szCs w:val="20"/>
              </w:rPr>
            </w:pPr>
            <w:r w:rsidRPr="00294728">
              <w:rPr>
                <w:sz w:val="20"/>
                <w:szCs w:val="20"/>
              </w:rPr>
              <w:t>93,0</w:t>
            </w:r>
          </w:p>
        </w:tc>
      </w:tr>
    </w:tbl>
    <w:p w:rsidR="00230E0C" w:rsidRPr="00294728" w:rsidRDefault="00230E0C" w:rsidP="00C5578E">
      <w:pPr>
        <w:spacing w:line="240" w:lineRule="exact"/>
        <w:ind w:left="10206"/>
        <w:jc w:val="both"/>
      </w:pPr>
    </w:p>
    <w:p w:rsidR="00892AAC" w:rsidRPr="00294728" w:rsidRDefault="00892AAC" w:rsidP="00C5578E">
      <w:pPr>
        <w:spacing w:line="240" w:lineRule="exact"/>
        <w:ind w:left="10206"/>
        <w:jc w:val="both"/>
      </w:pPr>
    </w:p>
    <w:p w:rsidR="00892AAC" w:rsidRPr="00294728" w:rsidRDefault="00892AAC" w:rsidP="00C5578E">
      <w:pPr>
        <w:spacing w:line="240" w:lineRule="exact"/>
        <w:ind w:left="10206"/>
        <w:jc w:val="both"/>
      </w:pPr>
    </w:p>
    <w:tbl>
      <w:tblPr>
        <w:tblStyle w:val="a7"/>
        <w:tblW w:w="1488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3"/>
        <w:gridCol w:w="6981"/>
      </w:tblGrid>
      <w:tr w:rsidR="000D6333" w:rsidTr="000D6333">
        <w:tc>
          <w:tcPr>
            <w:tcW w:w="7903" w:type="dxa"/>
          </w:tcPr>
          <w:p w:rsidR="000D6333" w:rsidRPr="00294728" w:rsidRDefault="000D6333" w:rsidP="00AB3CA1">
            <w:pPr>
              <w:autoSpaceDE w:val="0"/>
              <w:autoSpaceDN w:val="0"/>
              <w:adjustRightInd w:val="0"/>
              <w:spacing w:line="240" w:lineRule="exact"/>
              <w:ind w:left="-108" w:right="-598"/>
              <w:jc w:val="both"/>
              <w:rPr>
                <w:sz w:val="28"/>
                <w:szCs w:val="20"/>
              </w:rPr>
            </w:pPr>
            <w:r w:rsidRPr="00294728">
              <w:rPr>
                <w:sz w:val="28"/>
                <w:szCs w:val="20"/>
              </w:rPr>
              <w:t>Первый заместитель главы</w:t>
            </w:r>
          </w:p>
          <w:p w:rsidR="000D6333" w:rsidRDefault="000D6333" w:rsidP="00AB3C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1908"/>
                <w:tab w:val="left" w:pos="12824"/>
                <w:tab w:val="left" w:pos="13740"/>
                <w:tab w:val="left" w:pos="15168"/>
              </w:tabs>
              <w:autoSpaceDE w:val="0"/>
              <w:autoSpaceDN w:val="0"/>
              <w:adjustRightInd w:val="0"/>
              <w:spacing w:line="240" w:lineRule="exact"/>
              <w:ind w:left="-108" w:right="-598"/>
              <w:jc w:val="both"/>
            </w:pPr>
            <w:r w:rsidRPr="00294728">
              <w:rPr>
                <w:sz w:val="28"/>
                <w:szCs w:val="20"/>
              </w:rPr>
              <w:t>администрации города Ставрополя</w:t>
            </w:r>
          </w:p>
        </w:tc>
        <w:tc>
          <w:tcPr>
            <w:tcW w:w="6981" w:type="dxa"/>
          </w:tcPr>
          <w:p w:rsidR="000D6333" w:rsidRDefault="000D6333" w:rsidP="00AB3C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1908"/>
                <w:tab w:val="left" w:pos="12824"/>
                <w:tab w:val="left" w:pos="13740"/>
                <w:tab w:val="left" w:pos="15168"/>
              </w:tabs>
              <w:autoSpaceDE w:val="0"/>
              <w:autoSpaceDN w:val="0"/>
              <w:adjustRightInd w:val="0"/>
              <w:spacing w:line="240" w:lineRule="exact"/>
              <w:ind w:right="-108"/>
              <w:jc w:val="right"/>
            </w:pPr>
            <w:r w:rsidRPr="00294728">
              <w:rPr>
                <w:sz w:val="28"/>
                <w:szCs w:val="20"/>
              </w:rPr>
              <w:t>Д.Ю. Семёнов</w:t>
            </w:r>
          </w:p>
        </w:tc>
      </w:tr>
    </w:tbl>
    <w:p w:rsidR="00892AAC" w:rsidRPr="00294728" w:rsidRDefault="00892AAC" w:rsidP="00C5578E">
      <w:pPr>
        <w:spacing w:line="240" w:lineRule="exact"/>
        <w:ind w:left="10206"/>
        <w:jc w:val="both"/>
      </w:pPr>
    </w:p>
    <w:sectPr w:rsidR="00892AAC" w:rsidRPr="00294728" w:rsidSect="00687EE9">
      <w:headerReference w:type="first" r:id="rId12"/>
      <w:footerReference w:type="first" r:id="rId13"/>
      <w:pgSz w:w="16838" w:h="11906" w:orient="landscape"/>
      <w:pgMar w:top="209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0CF" w:rsidRDefault="006B20CF" w:rsidP="00ED7A94">
      <w:r>
        <w:separator/>
      </w:r>
    </w:p>
  </w:endnote>
  <w:endnote w:type="continuationSeparator" w:id="0">
    <w:p w:rsidR="006B20CF" w:rsidRDefault="006B20CF" w:rsidP="00ED7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CA1" w:rsidRPr="00CF4A03" w:rsidRDefault="00AB3CA1" w:rsidP="00CF4A0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0CF" w:rsidRDefault="006B20CF" w:rsidP="00ED7A94">
      <w:r>
        <w:separator/>
      </w:r>
    </w:p>
  </w:footnote>
  <w:footnote w:type="continuationSeparator" w:id="0">
    <w:p w:rsidR="006B20CF" w:rsidRDefault="006B20CF" w:rsidP="00ED7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CA1" w:rsidRDefault="001D57D0">
    <w:pPr>
      <w:pStyle w:val="ab"/>
      <w:jc w:val="center"/>
    </w:pPr>
    <w:r w:rsidRPr="003E3440">
      <w:rPr>
        <w:sz w:val="28"/>
        <w:szCs w:val="28"/>
      </w:rPr>
      <w:fldChar w:fldCharType="begin"/>
    </w:r>
    <w:r w:rsidR="00AB3CA1" w:rsidRPr="003E3440">
      <w:rPr>
        <w:sz w:val="28"/>
        <w:szCs w:val="28"/>
      </w:rPr>
      <w:instrText>PAGE   \* MERGEFORMAT</w:instrText>
    </w:r>
    <w:r w:rsidRPr="003E3440">
      <w:rPr>
        <w:sz w:val="28"/>
        <w:szCs w:val="28"/>
      </w:rPr>
      <w:fldChar w:fldCharType="separate"/>
    </w:r>
    <w:r w:rsidR="000E6880">
      <w:rPr>
        <w:noProof/>
        <w:sz w:val="28"/>
        <w:szCs w:val="28"/>
      </w:rPr>
      <w:t>2</w:t>
    </w:r>
    <w:r w:rsidRPr="003E3440"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CA1" w:rsidRDefault="00AB3CA1">
    <w:pPr>
      <w:pStyle w:val="ab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301139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B3CA1" w:rsidRPr="00863FD0" w:rsidRDefault="001D57D0">
        <w:pPr>
          <w:pStyle w:val="ab"/>
          <w:jc w:val="center"/>
          <w:rPr>
            <w:sz w:val="28"/>
            <w:szCs w:val="28"/>
          </w:rPr>
        </w:pPr>
        <w:r w:rsidRPr="00863FD0">
          <w:rPr>
            <w:noProof/>
            <w:sz w:val="28"/>
            <w:szCs w:val="28"/>
          </w:rPr>
          <w:fldChar w:fldCharType="begin"/>
        </w:r>
        <w:r w:rsidR="00AB3CA1" w:rsidRPr="00863FD0">
          <w:rPr>
            <w:noProof/>
            <w:sz w:val="28"/>
            <w:szCs w:val="28"/>
          </w:rPr>
          <w:instrText xml:space="preserve"> PAGE   \* MERGEFORMAT </w:instrText>
        </w:r>
        <w:r w:rsidRPr="00863FD0">
          <w:rPr>
            <w:noProof/>
            <w:sz w:val="28"/>
            <w:szCs w:val="28"/>
          </w:rPr>
          <w:fldChar w:fldCharType="separate"/>
        </w:r>
        <w:r w:rsidR="000E6880">
          <w:rPr>
            <w:noProof/>
            <w:sz w:val="28"/>
            <w:szCs w:val="28"/>
          </w:rPr>
          <w:t>2</w:t>
        </w:r>
        <w:r w:rsidRPr="00863FD0">
          <w:rPr>
            <w:noProof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CA1" w:rsidRDefault="00AB3CA1">
    <w:pPr>
      <w:pStyle w:val="ab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CA1" w:rsidRPr="00C0649A" w:rsidRDefault="00AB3CA1" w:rsidP="00C0649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16C24"/>
    <w:multiLevelType w:val="hybridMultilevel"/>
    <w:tmpl w:val="D018A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3271E"/>
    <w:multiLevelType w:val="hybridMultilevel"/>
    <w:tmpl w:val="ED9AE984"/>
    <w:lvl w:ilvl="0" w:tplc="A5EA71FA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0281C"/>
    <w:multiLevelType w:val="hybridMultilevel"/>
    <w:tmpl w:val="29F8813E"/>
    <w:lvl w:ilvl="0" w:tplc="5616F35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6076D9"/>
    <w:multiLevelType w:val="hybridMultilevel"/>
    <w:tmpl w:val="5184CE88"/>
    <w:lvl w:ilvl="0" w:tplc="6308A9B6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4">
    <w:nsid w:val="33D643AB"/>
    <w:multiLevelType w:val="multilevel"/>
    <w:tmpl w:val="0A9697E8"/>
    <w:lvl w:ilvl="0">
      <w:start w:val="1"/>
      <w:numFmt w:val="decimal"/>
      <w:suff w:val="space"/>
      <w:lvlText w:val="%1)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3DC4E38"/>
    <w:multiLevelType w:val="hybridMultilevel"/>
    <w:tmpl w:val="28824C0C"/>
    <w:lvl w:ilvl="0" w:tplc="A0460E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77BDC"/>
    <w:multiLevelType w:val="hybridMultilevel"/>
    <w:tmpl w:val="D632EB72"/>
    <w:lvl w:ilvl="0" w:tplc="85848E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90EC4"/>
    <w:multiLevelType w:val="hybridMultilevel"/>
    <w:tmpl w:val="52CCB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E528B"/>
    <w:multiLevelType w:val="hybridMultilevel"/>
    <w:tmpl w:val="ED9AE984"/>
    <w:lvl w:ilvl="0" w:tplc="A5EA71FA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A6D62"/>
    <w:multiLevelType w:val="multilevel"/>
    <w:tmpl w:val="8452D25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1181C18"/>
    <w:multiLevelType w:val="hybridMultilevel"/>
    <w:tmpl w:val="E4B8242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>
    <w:nsid w:val="656B7C40"/>
    <w:multiLevelType w:val="hybridMultilevel"/>
    <w:tmpl w:val="F036C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5B73C9"/>
    <w:multiLevelType w:val="multilevel"/>
    <w:tmpl w:val="4C6C3C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1C563D9"/>
    <w:multiLevelType w:val="hybridMultilevel"/>
    <w:tmpl w:val="2572D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77A75"/>
    <w:multiLevelType w:val="multilevel"/>
    <w:tmpl w:val="4C6C3C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F343D82"/>
    <w:multiLevelType w:val="hybridMultilevel"/>
    <w:tmpl w:val="78BAFA2E"/>
    <w:lvl w:ilvl="0" w:tplc="ED5EDD9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5"/>
  </w:num>
  <w:num w:numId="5">
    <w:abstractNumId w:val="5"/>
  </w:num>
  <w:num w:numId="6">
    <w:abstractNumId w:val="13"/>
  </w:num>
  <w:num w:numId="7">
    <w:abstractNumId w:val="3"/>
  </w:num>
  <w:num w:numId="8">
    <w:abstractNumId w:val="12"/>
  </w:num>
  <w:num w:numId="9">
    <w:abstractNumId w:val="2"/>
  </w:num>
  <w:num w:numId="10">
    <w:abstractNumId w:val="7"/>
  </w:num>
  <w:num w:numId="11">
    <w:abstractNumId w:val="0"/>
  </w:num>
  <w:num w:numId="12">
    <w:abstractNumId w:val="11"/>
  </w:num>
  <w:num w:numId="13">
    <w:abstractNumId w:val="1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8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780C9D"/>
    <w:rsid w:val="0000523D"/>
    <w:rsid w:val="00010D3F"/>
    <w:rsid w:val="000132E3"/>
    <w:rsid w:val="00013D20"/>
    <w:rsid w:val="00023703"/>
    <w:rsid w:val="0002407B"/>
    <w:rsid w:val="00024265"/>
    <w:rsid w:val="00025B2A"/>
    <w:rsid w:val="0002762B"/>
    <w:rsid w:val="00027B22"/>
    <w:rsid w:val="00031645"/>
    <w:rsid w:val="00032BFB"/>
    <w:rsid w:val="000333C0"/>
    <w:rsid w:val="00033676"/>
    <w:rsid w:val="000353EB"/>
    <w:rsid w:val="00035E30"/>
    <w:rsid w:val="000412D4"/>
    <w:rsid w:val="00042A7B"/>
    <w:rsid w:val="00042DE1"/>
    <w:rsid w:val="000446F6"/>
    <w:rsid w:val="00046AF6"/>
    <w:rsid w:val="00047E72"/>
    <w:rsid w:val="000530B5"/>
    <w:rsid w:val="00053674"/>
    <w:rsid w:val="00054B45"/>
    <w:rsid w:val="00055AAB"/>
    <w:rsid w:val="00057B6B"/>
    <w:rsid w:val="000652DE"/>
    <w:rsid w:val="00070FEF"/>
    <w:rsid w:val="00071A8A"/>
    <w:rsid w:val="000754B1"/>
    <w:rsid w:val="00076106"/>
    <w:rsid w:val="000805B0"/>
    <w:rsid w:val="00080B7B"/>
    <w:rsid w:val="000836B6"/>
    <w:rsid w:val="00084F7F"/>
    <w:rsid w:val="00090F95"/>
    <w:rsid w:val="00091D90"/>
    <w:rsid w:val="00092662"/>
    <w:rsid w:val="00092727"/>
    <w:rsid w:val="00093778"/>
    <w:rsid w:val="00094BC2"/>
    <w:rsid w:val="000960DF"/>
    <w:rsid w:val="000A101D"/>
    <w:rsid w:val="000A22C3"/>
    <w:rsid w:val="000A3A2B"/>
    <w:rsid w:val="000B1B59"/>
    <w:rsid w:val="000B3D5B"/>
    <w:rsid w:val="000B75B9"/>
    <w:rsid w:val="000C2CFD"/>
    <w:rsid w:val="000C2E2B"/>
    <w:rsid w:val="000C4476"/>
    <w:rsid w:val="000D11AF"/>
    <w:rsid w:val="000D1487"/>
    <w:rsid w:val="000D180A"/>
    <w:rsid w:val="000D20A6"/>
    <w:rsid w:val="000D2468"/>
    <w:rsid w:val="000D2EA5"/>
    <w:rsid w:val="000D5598"/>
    <w:rsid w:val="000D5605"/>
    <w:rsid w:val="000D5D90"/>
    <w:rsid w:val="000D6333"/>
    <w:rsid w:val="000D6C90"/>
    <w:rsid w:val="000E0722"/>
    <w:rsid w:val="000E07B7"/>
    <w:rsid w:val="000E0992"/>
    <w:rsid w:val="000E0B7E"/>
    <w:rsid w:val="000E3386"/>
    <w:rsid w:val="000E388D"/>
    <w:rsid w:val="000E464D"/>
    <w:rsid w:val="000E6880"/>
    <w:rsid w:val="000E7608"/>
    <w:rsid w:val="000F10D7"/>
    <w:rsid w:val="000F1990"/>
    <w:rsid w:val="000F278B"/>
    <w:rsid w:val="000F6AEC"/>
    <w:rsid w:val="000F70E5"/>
    <w:rsid w:val="000F7643"/>
    <w:rsid w:val="001065A7"/>
    <w:rsid w:val="00111733"/>
    <w:rsid w:val="00113CB9"/>
    <w:rsid w:val="00114391"/>
    <w:rsid w:val="00114435"/>
    <w:rsid w:val="00116EFE"/>
    <w:rsid w:val="00117E42"/>
    <w:rsid w:val="0012291C"/>
    <w:rsid w:val="00125122"/>
    <w:rsid w:val="00126CAA"/>
    <w:rsid w:val="00133746"/>
    <w:rsid w:val="00134C09"/>
    <w:rsid w:val="00135D10"/>
    <w:rsid w:val="001409A0"/>
    <w:rsid w:val="001431B1"/>
    <w:rsid w:val="00144D7B"/>
    <w:rsid w:val="001475A6"/>
    <w:rsid w:val="00150E9C"/>
    <w:rsid w:val="00152457"/>
    <w:rsid w:val="00156394"/>
    <w:rsid w:val="00161648"/>
    <w:rsid w:val="0016313F"/>
    <w:rsid w:val="001646FB"/>
    <w:rsid w:val="00165271"/>
    <w:rsid w:val="001677BF"/>
    <w:rsid w:val="00172B86"/>
    <w:rsid w:val="001742D7"/>
    <w:rsid w:val="001764A4"/>
    <w:rsid w:val="00176D15"/>
    <w:rsid w:val="00176DE7"/>
    <w:rsid w:val="0018550D"/>
    <w:rsid w:val="0019547A"/>
    <w:rsid w:val="001A48D0"/>
    <w:rsid w:val="001A6FE5"/>
    <w:rsid w:val="001B1B89"/>
    <w:rsid w:val="001B1FE6"/>
    <w:rsid w:val="001B576D"/>
    <w:rsid w:val="001C2536"/>
    <w:rsid w:val="001C473A"/>
    <w:rsid w:val="001C49A8"/>
    <w:rsid w:val="001C7536"/>
    <w:rsid w:val="001D07B4"/>
    <w:rsid w:val="001D34B3"/>
    <w:rsid w:val="001D41F3"/>
    <w:rsid w:val="001D5798"/>
    <w:rsid w:val="001D57D0"/>
    <w:rsid w:val="001D73DB"/>
    <w:rsid w:val="001E49EE"/>
    <w:rsid w:val="001E55E3"/>
    <w:rsid w:val="001E6F4E"/>
    <w:rsid w:val="001E759A"/>
    <w:rsid w:val="001F28B7"/>
    <w:rsid w:val="001F5A8D"/>
    <w:rsid w:val="00202812"/>
    <w:rsid w:val="00202D1D"/>
    <w:rsid w:val="002053CB"/>
    <w:rsid w:val="002068EA"/>
    <w:rsid w:val="00210780"/>
    <w:rsid w:val="002140CA"/>
    <w:rsid w:val="002146B1"/>
    <w:rsid w:val="002213CF"/>
    <w:rsid w:val="00224DEB"/>
    <w:rsid w:val="00225695"/>
    <w:rsid w:val="00226EA0"/>
    <w:rsid w:val="00230E0C"/>
    <w:rsid w:val="00242B1E"/>
    <w:rsid w:val="00243BD4"/>
    <w:rsid w:val="00244AEF"/>
    <w:rsid w:val="00245DDA"/>
    <w:rsid w:val="002461A7"/>
    <w:rsid w:val="0025065B"/>
    <w:rsid w:val="00256CC7"/>
    <w:rsid w:val="00256FCA"/>
    <w:rsid w:val="0026005C"/>
    <w:rsid w:val="00262AC3"/>
    <w:rsid w:val="00267B43"/>
    <w:rsid w:val="0027050C"/>
    <w:rsid w:val="00270825"/>
    <w:rsid w:val="00270AC6"/>
    <w:rsid w:val="00272020"/>
    <w:rsid w:val="00273679"/>
    <w:rsid w:val="00275FC4"/>
    <w:rsid w:val="0027628C"/>
    <w:rsid w:val="002769EB"/>
    <w:rsid w:val="00282A49"/>
    <w:rsid w:val="0028430D"/>
    <w:rsid w:val="00284866"/>
    <w:rsid w:val="002869AB"/>
    <w:rsid w:val="00287748"/>
    <w:rsid w:val="00294728"/>
    <w:rsid w:val="00294889"/>
    <w:rsid w:val="002A03CD"/>
    <w:rsid w:val="002A1159"/>
    <w:rsid w:val="002A1D4B"/>
    <w:rsid w:val="002A2872"/>
    <w:rsid w:val="002A37BE"/>
    <w:rsid w:val="002A6F81"/>
    <w:rsid w:val="002B0D6A"/>
    <w:rsid w:val="002B152B"/>
    <w:rsid w:val="002B2CC5"/>
    <w:rsid w:val="002B345F"/>
    <w:rsid w:val="002C0CFF"/>
    <w:rsid w:val="002C2E5D"/>
    <w:rsid w:val="002C440A"/>
    <w:rsid w:val="002D308C"/>
    <w:rsid w:val="002D5993"/>
    <w:rsid w:val="002D5EE9"/>
    <w:rsid w:val="002E59D5"/>
    <w:rsid w:val="002F730A"/>
    <w:rsid w:val="00305BAD"/>
    <w:rsid w:val="00305FBB"/>
    <w:rsid w:val="00310185"/>
    <w:rsid w:val="00312473"/>
    <w:rsid w:val="003170B6"/>
    <w:rsid w:val="0032145F"/>
    <w:rsid w:val="00323DDA"/>
    <w:rsid w:val="00330E2E"/>
    <w:rsid w:val="00332B8E"/>
    <w:rsid w:val="0033311F"/>
    <w:rsid w:val="00333ED8"/>
    <w:rsid w:val="00335609"/>
    <w:rsid w:val="003379DA"/>
    <w:rsid w:val="00337CFD"/>
    <w:rsid w:val="003420BE"/>
    <w:rsid w:val="00342B31"/>
    <w:rsid w:val="00343EEE"/>
    <w:rsid w:val="003476BE"/>
    <w:rsid w:val="0035065F"/>
    <w:rsid w:val="00350699"/>
    <w:rsid w:val="0035106F"/>
    <w:rsid w:val="00354493"/>
    <w:rsid w:val="003548C1"/>
    <w:rsid w:val="00360C1E"/>
    <w:rsid w:val="00360DD0"/>
    <w:rsid w:val="003649B8"/>
    <w:rsid w:val="00365D96"/>
    <w:rsid w:val="003666BB"/>
    <w:rsid w:val="003667D2"/>
    <w:rsid w:val="00367851"/>
    <w:rsid w:val="00370D18"/>
    <w:rsid w:val="00371B55"/>
    <w:rsid w:val="003732F1"/>
    <w:rsid w:val="00373736"/>
    <w:rsid w:val="00385FA5"/>
    <w:rsid w:val="0038676C"/>
    <w:rsid w:val="00386E0D"/>
    <w:rsid w:val="0039143D"/>
    <w:rsid w:val="003A0BF0"/>
    <w:rsid w:val="003A1AE1"/>
    <w:rsid w:val="003A3EE0"/>
    <w:rsid w:val="003A738D"/>
    <w:rsid w:val="003B0F2C"/>
    <w:rsid w:val="003B5000"/>
    <w:rsid w:val="003C0AAB"/>
    <w:rsid w:val="003C5B94"/>
    <w:rsid w:val="003C6A65"/>
    <w:rsid w:val="003C6DD1"/>
    <w:rsid w:val="003D111F"/>
    <w:rsid w:val="003D207F"/>
    <w:rsid w:val="003D25CC"/>
    <w:rsid w:val="003D2F99"/>
    <w:rsid w:val="003D34C8"/>
    <w:rsid w:val="003D7675"/>
    <w:rsid w:val="003F08FA"/>
    <w:rsid w:val="003F0BBF"/>
    <w:rsid w:val="003F3F2C"/>
    <w:rsid w:val="004000DA"/>
    <w:rsid w:val="00406AD4"/>
    <w:rsid w:val="004108FB"/>
    <w:rsid w:val="00410E49"/>
    <w:rsid w:val="00411142"/>
    <w:rsid w:val="00413ABA"/>
    <w:rsid w:val="0041492A"/>
    <w:rsid w:val="00414BD6"/>
    <w:rsid w:val="0041605F"/>
    <w:rsid w:val="0041621B"/>
    <w:rsid w:val="00416F31"/>
    <w:rsid w:val="00417380"/>
    <w:rsid w:val="00417FAE"/>
    <w:rsid w:val="0042107B"/>
    <w:rsid w:val="0042168E"/>
    <w:rsid w:val="0042193C"/>
    <w:rsid w:val="00421B93"/>
    <w:rsid w:val="0042290B"/>
    <w:rsid w:val="00423FCA"/>
    <w:rsid w:val="00424F9C"/>
    <w:rsid w:val="004265DA"/>
    <w:rsid w:val="00427A7F"/>
    <w:rsid w:val="00431833"/>
    <w:rsid w:val="0043348A"/>
    <w:rsid w:val="004374F3"/>
    <w:rsid w:val="0044258B"/>
    <w:rsid w:val="00444385"/>
    <w:rsid w:val="004514A5"/>
    <w:rsid w:val="00452B67"/>
    <w:rsid w:val="004533F6"/>
    <w:rsid w:val="0045772B"/>
    <w:rsid w:val="004628E1"/>
    <w:rsid w:val="004630E2"/>
    <w:rsid w:val="00465014"/>
    <w:rsid w:val="004670D9"/>
    <w:rsid w:val="00470D1B"/>
    <w:rsid w:val="00471BCC"/>
    <w:rsid w:val="004729FD"/>
    <w:rsid w:val="004740CC"/>
    <w:rsid w:val="00476499"/>
    <w:rsid w:val="0048056D"/>
    <w:rsid w:val="004821AC"/>
    <w:rsid w:val="004837D5"/>
    <w:rsid w:val="004910C3"/>
    <w:rsid w:val="0049534C"/>
    <w:rsid w:val="00496612"/>
    <w:rsid w:val="004B132E"/>
    <w:rsid w:val="004B1E30"/>
    <w:rsid w:val="004B44D1"/>
    <w:rsid w:val="004B5AEA"/>
    <w:rsid w:val="004B6192"/>
    <w:rsid w:val="004C176F"/>
    <w:rsid w:val="004C3954"/>
    <w:rsid w:val="004C3D7C"/>
    <w:rsid w:val="004C40DB"/>
    <w:rsid w:val="004C5A0A"/>
    <w:rsid w:val="004C6164"/>
    <w:rsid w:val="004D3D22"/>
    <w:rsid w:val="004D6C88"/>
    <w:rsid w:val="004E0490"/>
    <w:rsid w:val="004F2DED"/>
    <w:rsid w:val="004F31A9"/>
    <w:rsid w:val="00500164"/>
    <w:rsid w:val="0050090B"/>
    <w:rsid w:val="00501FF6"/>
    <w:rsid w:val="005063D5"/>
    <w:rsid w:val="00506954"/>
    <w:rsid w:val="00506CAF"/>
    <w:rsid w:val="00512785"/>
    <w:rsid w:val="00513E0A"/>
    <w:rsid w:val="00513E39"/>
    <w:rsid w:val="005159D3"/>
    <w:rsid w:val="00517B75"/>
    <w:rsid w:val="00520056"/>
    <w:rsid w:val="00520166"/>
    <w:rsid w:val="00520B62"/>
    <w:rsid w:val="005231FE"/>
    <w:rsid w:val="00524149"/>
    <w:rsid w:val="00524259"/>
    <w:rsid w:val="005302E4"/>
    <w:rsid w:val="00537814"/>
    <w:rsid w:val="005400BD"/>
    <w:rsid w:val="00541A95"/>
    <w:rsid w:val="0054343C"/>
    <w:rsid w:val="0054396D"/>
    <w:rsid w:val="005455D4"/>
    <w:rsid w:val="005467E8"/>
    <w:rsid w:val="00550ADD"/>
    <w:rsid w:val="005610FF"/>
    <w:rsid w:val="005672D9"/>
    <w:rsid w:val="005707CD"/>
    <w:rsid w:val="00574EFB"/>
    <w:rsid w:val="005760AD"/>
    <w:rsid w:val="00576E51"/>
    <w:rsid w:val="00591FA2"/>
    <w:rsid w:val="005933D1"/>
    <w:rsid w:val="005934CE"/>
    <w:rsid w:val="00593973"/>
    <w:rsid w:val="0059397B"/>
    <w:rsid w:val="00594BFC"/>
    <w:rsid w:val="0059689F"/>
    <w:rsid w:val="00597225"/>
    <w:rsid w:val="00597300"/>
    <w:rsid w:val="005A32F3"/>
    <w:rsid w:val="005A53AF"/>
    <w:rsid w:val="005A5DF3"/>
    <w:rsid w:val="005A71DD"/>
    <w:rsid w:val="005B3E60"/>
    <w:rsid w:val="005B63A6"/>
    <w:rsid w:val="005C2C9D"/>
    <w:rsid w:val="005D0C0A"/>
    <w:rsid w:val="005D52A7"/>
    <w:rsid w:val="005E34B3"/>
    <w:rsid w:val="005E385A"/>
    <w:rsid w:val="005F0688"/>
    <w:rsid w:val="005F176F"/>
    <w:rsid w:val="005F20E1"/>
    <w:rsid w:val="005F4B6D"/>
    <w:rsid w:val="005F4E3B"/>
    <w:rsid w:val="005F54E7"/>
    <w:rsid w:val="005F694D"/>
    <w:rsid w:val="005F69C7"/>
    <w:rsid w:val="00600A63"/>
    <w:rsid w:val="00601974"/>
    <w:rsid w:val="006024A6"/>
    <w:rsid w:val="00603DF8"/>
    <w:rsid w:val="00604E38"/>
    <w:rsid w:val="00606176"/>
    <w:rsid w:val="00607999"/>
    <w:rsid w:val="006205F3"/>
    <w:rsid w:val="00621F65"/>
    <w:rsid w:val="0062337C"/>
    <w:rsid w:val="006235A8"/>
    <w:rsid w:val="006237C4"/>
    <w:rsid w:val="00623D49"/>
    <w:rsid w:val="006249FA"/>
    <w:rsid w:val="00625788"/>
    <w:rsid w:val="00630C82"/>
    <w:rsid w:val="00635D06"/>
    <w:rsid w:val="00636C69"/>
    <w:rsid w:val="00644EFB"/>
    <w:rsid w:val="00653E64"/>
    <w:rsid w:val="00655159"/>
    <w:rsid w:val="00656ACF"/>
    <w:rsid w:val="006673BB"/>
    <w:rsid w:val="00672A33"/>
    <w:rsid w:val="006731DD"/>
    <w:rsid w:val="00681ED9"/>
    <w:rsid w:val="00683A9D"/>
    <w:rsid w:val="00683CF3"/>
    <w:rsid w:val="00685AD4"/>
    <w:rsid w:val="00687807"/>
    <w:rsid w:val="00687EE9"/>
    <w:rsid w:val="00690815"/>
    <w:rsid w:val="0069242D"/>
    <w:rsid w:val="0069260B"/>
    <w:rsid w:val="0069488A"/>
    <w:rsid w:val="00696F13"/>
    <w:rsid w:val="006974B0"/>
    <w:rsid w:val="006A03EE"/>
    <w:rsid w:val="006A1337"/>
    <w:rsid w:val="006A23A3"/>
    <w:rsid w:val="006A4E53"/>
    <w:rsid w:val="006A4F72"/>
    <w:rsid w:val="006A7D6D"/>
    <w:rsid w:val="006B20CF"/>
    <w:rsid w:val="006B3FAD"/>
    <w:rsid w:val="006B62BB"/>
    <w:rsid w:val="006B6CED"/>
    <w:rsid w:val="006B7889"/>
    <w:rsid w:val="006B7E13"/>
    <w:rsid w:val="006C1311"/>
    <w:rsid w:val="006C3C7F"/>
    <w:rsid w:val="006C6293"/>
    <w:rsid w:val="006C644D"/>
    <w:rsid w:val="006C6787"/>
    <w:rsid w:val="006C7A33"/>
    <w:rsid w:val="006D551E"/>
    <w:rsid w:val="006D7714"/>
    <w:rsid w:val="006D7EC5"/>
    <w:rsid w:val="006E00AC"/>
    <w:rsid w:val="006E0B02"/>
    <w:rsid w:val="006E1A94"/>
    <w:rsid w:val="006E38BA"/>
    <w:rsid w:val="006E5F40"/>
    <w:rsid w:val="006F19FA"/>
    <w:rsid w:val="006F4913"/>
    <w:rsid w:val="00702A24"/>
    <w:rsid w:val="00703055"/>
    <w:rsid w:val="0070791C"/>
    <w:rsid w:val="00724087"/>
    <w:rsid w:val="00727956"/>
    <w:rsid w:val="00730092"/>
    <w:rsid w:val="007308AD"/>
    <w:rsid w:val="007321F3"/>
    <w:rsid w:val="00733AE7"/>
    <w:rsid w:val="007341A0"/>
    <w:rsid w:val="00740FEB"/>
    <w:rsid w:val="00743788"/>
    <w:rsid w:val="00743C07"/>
    <w:rsid w:val="007477AA"/>
    <w:rsid w:val="00750721"/>
    <w:rsid w:val="00751A47"/>
    <w:rsid w:val="00752242"/>
    <w:rsid w:val="00753B4D"/>
    <w:rsid w:val="007556CF"/>
    <w:rsid w:val="007557C1"/>
    <w:rsid w:val="00756FEB"/>
    <w:rsid w:val="00765768"/>
    <w:rsid w:val="00767D3F"/>
    <w:rsid w:val="00771213"/>
    <w:rsid w:val="00771DFE"/>
    <w:rsid w:val="00775B24"/>
    <w:rsid w:val="00780C9D"/>
    <w:rsid w:val="00781231"/>
    <w:rsid w:val="00781B0B"/>
    <w:rsid w:val="00785C8B"/>
    <w:rsid w:val="00785DF9"/>
    <w:rsid w:val="007958EA"/>
    <w:rsid w:val="007A717F"/>
    <w:rsid w:val="007B4830"/>
    <w:rsid w:val="007C2C1A"/>
    <w:rsid w:val="007C445F"/>
    <w:rsid w:val="007C67AA"/>
    <w:rsid w:val="007C6A85"/>
    <w:rsid w:val="007C7ABC"/>
    <w:rsid w:val="007D23CE"/>
    <w:rsid w:val="007D2E4E"/>
    <w:rsid w:val="007D44A9"/>
    <w:rsid w:val="007D50FC"/>
    <w:rsid w:val="007D76B1"/>
    <w:rsid w:val="007E00BC"/>
    <w:rsid w:val="007E1044"/>
    <w:rsid w:val="007E23D4"/>
    <w:rsid w:val="007E71DC"/>
    <w:rsid w:val="007F088F"/>
    <w:rsid w:val="007F1A71"/>
    <w:rsid w:val="007F4F37"/>
    <w:rsid w:val="007F6557"/>
    <w:rsid w:val="00802571"/>
    <w:rsid w:val="00803858"/>
    <w:rsid w:val="0080395D"/>
    <w:rsid w:val="00804326"/>
    <w:rsid w:val="008050BE"/>
    <w:rsid w:val="00811788"/>
    <w:rsid w:val="008123B5"/>
    <w:rsid w:val="00812710"/>
    <w:rsid w:val="008147BA"/>
    <w:rsid w:val="0081484C"/>
    <w:rsid w:val="008165F4"/>
    <w:rsid w:val="0082215F"/>
    <w:rsid w:val="00822829"/>
    <w:rsid w:val="008258DF"/>
    <w:rsid w:val="00826230"/>
    <w:rsid w:val="00827DEF"/>
    <w:rsid w:val="00830947"/>
    <w:rsid w:val="00841A96"/>
    <w:rsid w:val="008429CE"/>
    <w:rsid w:val="008568F0"/>
    <w:rsid w:val="008647E6"/>
    <w:rsid w:val="0086544F"/>
    <w:rsid w:val="008724FB"/>
    <w:rsid w:val="0087660F"/>
    <w:rsid w:val="008776B6"/>
    <w:rsid w:val="00877B0A"/>
    <w:rsid w:val="00881453"/>
    <w:rsid w:val="00881608"/>
    <w:rsid w:val="00881968"/>
    <w:rsid w:val="00883B6E"/>
    <w:rsid w:val="00886EA1"/>
    <w:rsid w:val="00891CDA"/>
    <w:rsid w:val="00892AAC"/>
    <w:rsid w:val="008945AF"/>
    <w:rsid w:val="008A34AC"/>
    <w:rsid w:val="008A52EB"/>
    <w:rsid w:val="008B240F"/>
    <w:rsid w:val="008B2DF0"/>
    <w:rsid w:val="008B2F2F"/>
    <w:rsid w:val="008B36E7"/>
    <w:rsid w:val="008B57D8"/>
    <w:rsid w:val="008B7FF6"/>
    <w:rsid w:val="008C0BDE"/>
    <w:rsid w:val="008C21F0"/>
    <w:rsid w:val="008C4AAA"/>
    <w:rsid w:val="008C4B7B"/>
    <w:rsid w:val="008D5062"/>
    <w:rsid w:val="008E2239"/>
    <w:rsid w:val="008E2A61"/>
    <w:rsid w:val="008E7B79"/>
    <w:rsid w:val="008F1872"/>
    <w:rsid w:val="008F5463"/>
    <w:rsid w:val="008F78C0"/>
    <w:rsid w:val="00901B23"/>
    <w:rsid w:val="009079CC"/>
    <w:rsid w:val="00910217"/>
    <w:rsid w:val="00914B9B"/>
    <w:rsid w:val="00917888"/>
    <w:rsid w:val="009178D4"/>
    <w:rsid w:val="009215A2"/>
    <w:rsid w:val="00930A55"/>
    <w:rsid w:val="009331F2"/>
    <w:rsid w:val="009353C4"/>
    <w:rsid w:val="00937E39"/>
    <w:rsid w:val="009425E5"/>
    <w:rsid w:val="009436AF"/>
    <w:rsid w:val="009445BF"/>
    <w:rsid w:val="00946618"/>
    <w:rsid w:val="00950751"/>
    <w:rsid w:val="00951259"/>
    <w:rsid w:val="00951A45"/>
    <w:rsid w:val="00951CDD"/>
    <w:rsid w:val="00955A97"/>
    <w:rsid w:val="00960D1C"/>
    <w:rsid w:val="00962E33"/>
    <w:rsid w:val="009652F0"/>
    <w:rsid w:val="00965F80"/>
    <w:rsid w:val="00970CBB"/>
    <w:rsid w:val="00971D00"/>
    <w:rsid w:val="00972096"/>
    <w:rsid w:val="009736B4"/>
    <w:rsid w:val="00974F1B"/>
    <w:rsid w:val="00977F46"/>
    <w:rsid w:val="0098199A"/>
    <w:rsid w:val="00983A2E"/>
    <w:rsid w:val="00984B60"/>
    <w:rsid w:val="00987517"/>
    <w:rsid w:val="0099086F"/>
    <w:rsid w:val="00993391"/>
    <w:rsid w:val="00993E7D"/>
    <w:rsid w:val="00995C66"/>
    <w:rsid w:val="00997169"/>
    <w:rsid w:val="009A0C62"/>
    <w:rsid w:val="009A1031"/>
    <w:rsid w:val="009A52C7"/>
    <w:rsid w:val="009A5A1B"/>
    <w:rsid w:val="009B37CF"/>
    <w:rsid w:val="009B4911"/>
    <w:rsid w:val="009B6592"/>
    <w:rsid w:val="009B69E9"/>
    <w:rsid w:val="009C0918"/>
    <w:rsid w:val="009C3179"/>
    <w:rsid w:val="009C6E7D"/>
    <w:rsid w:val="009C7FFD"/>
    <w:rsid w:val="009D7AA3"/>
    <w:rsid w:val="009E61D1"/>
    <w:rsid w:val="009E7196"/>
    <w:rsid w:val="009E736F"/>
    <w:rsid w:val="009F1537"/>
    <w:rsid w:val="009F1D88"/>
    <w:rsid w:val="00A00790"/>
    <w:rsid w:val="00A00C45"/>
    <w:rsid w:val="00A02188"/>
    <w:rsid w:val="00A03E90"/>
    <w:rsid w:val="00A078DF"/>
    <w:rsid w:val="00A079DD"/>
    <w:rsid w:val="00A10AEE"/>
    <w:rsid w:val="00A11073"/>
    <w:rsid w:val="00A12F1D"/>
    <w:rsid w:val="00A13C07"/>
    <w:rsid w:val="00A14801"/>
    <w:rsid w:val="00A14E89"/>
    <w:rsid w:val="00A2314D"/>
    <w:rsid w:val="00A23666"/>
    <w:rsid w:val="00A2434B"/>
    <w:rsid w:val="00A254A4"/>
    <w:rsid w:val="00A303AE"/>
    <w:rsid w:val="00A31616"/>
    <w:rsid w:val="00A33DBB"/>
    <w:rsid w:val="00A435CE"/>
    <w:rsid w:val="00A448AE"/>
    <w:rsid w:val="00A44CD7"/>
    <w:rsid w:val="00A46209"/>
    <w:rsid w:val="00A47E82"/>
    <w:rsid w:val="00A47F92"/>
    <w:rsid w:val="00A526E8"/>
    <w:rsid w:val="00A535FE"/>
    <w:rsid w:val="00A539F8"/>
    <w:rsid w:val="00A55560"/>
    <w:rsid w:val="00A57AED"/>
    <w:rsid w:val="00A6455B"/>
    <w:rsid w:val="00A653C2"/>
    <w:rsid w:val="00A66439"/>
    <w:rsid w:val="00A66EC8"/>
    <w:rsid w:val="00A770C3"/>
    <w:rsid w:val="00A773B4"/>
    <w:rsid w:val="00A77A7C"/>
    <w:rsid w:val="00A82711"/>
    <w:rsid w:val="00A91E3F"/>
    <w:rsid w:val="00A94CD8"/>
    <w:rsid w:val="00A979C0"/>
    <w:rsid w:val="00A979D1"/>
    <w:rsid w:val="00AA7F97"/>
    <w:rsid w:val="00AB08DF"/>
    <w:rsid w:val="00AB1116"/>
    <w:rsid w:val="00AB32B0"/>
    <w:rsid w:val="00AB3CA1"/>
    <w:rsid w:val="00AB55B6"/>
    <w:rsid w:val="00AB70E9"/>
    <w:rsid w:val="00AC39D4"/>
    <w:rsid w:val="00AC3F2A"/>
    <w:rsid w:val="00AC3F65"/>
    <w:rsid w:val="00AC45C7"/>
    <w:rsid w:val="00AC7ADE"/>
    <w:rsid w:val="00AE04F5"/>
    <w:rsid w:val="00AE396E"/>
    <w:rsid w:val="00AE4595"/>
    <w:rsid w:val="00AF43EC"/>
    <w:rsid w:val="00AF4EFB"/>
    <w:rsid w:val="00B10C94"/>
    <w:rsid w:val="00B1261F"/>
    <w:rsid w:val="00B15CE0"/>
    <w:rsid w:val="00B16840"/>
    <w:rsid w:val="00B17C52"/>
    <w:rsid w:val="00B2021A"/>
    <w:rsid w:val="00B31BEC"/>
    <w:rsid w:val="00B32692"/>
    <w:rsid w:val="00B36E0F"/>
    <w:rsid w:val="00B42256"/>
    <w:rsid w:val="00B467F8"/>
    <w:rsid w:val="00B47FAE"/>
    <w:rsid w:val="00B51F86"/>
    <w:rsid w:val="00B53D7C"/>
    <w:rsid w:val="00B5467E"/>
    <w:rsid w:val="00B5617F"/>
    <w:rsid w:val="00B563D1"/>
    <w:rsid w:val="00B63D0B"/>
    <w:rsid w:val="00B65536"/>
    <w:rsid w:val="00B74CC1"/>
    <w:rsid w:val="00B758EC"/>
    <w:rsid w:val="00B83279"/>
    <w:rsid w:val="00B83D70"/>
    <w:rsid w:val="00B85389"/>
    <w:rsid w:val="00B877DA"/>
    <w:rsid w:val="00B8796E"/>
    <w:rsid w:val="00B87BAD"/>
    <w:rsid w:val="00B900A4"/>
    <w:rsid w:val="00B90F46"/>
    <w:rsid w:val="00B96A9B"/>
    <w:rsid w:val="00B97B64"/>
    <w:rsid w:val="00BA1468"/>
    <w:rsid w:val="00BA45DE"/>
    <w:rsid w:val="00BA48C2"/>
    <w:rsid w:val="00BA48F6"/>
    <w:rsid w:val="00BA5AF9"/>
    <w:rsid w:val="00BB4DB6"/>
    <w:rsid w:val="00BB6BF8"/>
    <w:rsid w:val="00BB7817"/>
    <w:rsid w:val="00BC187D"/>
    <w:rsid w:val="00BC5BE8"/>
    <w:rsid w:val="00BC5E97"/>
    <w:rsid w:val="00BC62A7"/>
    <w:rsid w:val="00BD01B5"/>
    <w:rsid w:val="00BD0DE4"/>
    <w:rsid w:val="00BD1B4B"/>
    <w:rsid w:val="00BD3DD5"/>
    <w:rsid w:val="00BD4884"/>
    <w:rsid w:val="00BD5284"/>
    <w:rsid w:val="00BD552B"/>
    <w:rsid w:val="00BD6FDD"/>
    <w:rsid w:val="00BE0E0B"/>
    <w:rsid w:val="00BE296C"/>
    <w:rsid w:val="00BE4F3C"/>
    <w:rsid w:val="00BF4F2D"/>
    <w:rsid w:val="00C03319"/>
    <w:rsid w:val="00C0649A"/>
    <w:rsid w:val="00C159F7"/>
    <w:rsid w:val="00C16743"/>
    <w:rsid w:val="00C17339"/>
    <w:rsid w:val="00C20003"/>
    <w:rsid w:val="00C2030C"/>
    <w:rsid w:val="00C21AFE"/>
    <w:rsid w:val="00C25A63"/>
    <w:rsid w:val="00C278B9"/>
    <w:rsid w:val="00C27A0F"/>
    <w:rsid w:val="00C34A0C"/>
    <w:rsid w:val="00C34B44"/>
    <w:rsid w:val="00C361D0"/>
    <w:rsid w:val="00C42393"/>
    <w:rsid w:val="00C450B6"/>
    <w:rsid w:val="00C50A52"/>
    <w:rsid w:val="00C522DE"/>
    <w:rsid w:val="00C5578E"/>
    <w:rsid w:val="00C5681E"/>
    <w:rsid w:val="00C60C8A"/>
    <w:rsid w:val="00C61282"/>
    <w:rsid w:val="00C6347C"/>
    <w:rsid w:val="00C64A4B"/>
    <w:rsid w:val="00C7395C"/>
    <w:rsid w:val="00C73EBF"/>
    <w:rsid w:val="00C75275"/>
    <w:rsid w:val="00C77370"/>
    <w:rsid w:val="00C82331"/>
    <w:rsid w:val="00C82775"/>
    <w:rsid w:val="00C84EAA"/>
    <w:rsid w:val="00C8628C"/>
    <w:rsid w:val="00C8726E"/>
    <w:rsid w:val="00C87FB2"/>
    <w:rsid w:val="00C90ADC"/>
    <w:rsid w:val="00C927A5"/>
    <w:rsid w:val="00C94468"/>
    <w:rsid w:val="00C97E7E"/>
    <w:rsid w:val="00C97ED7"/>
    <w:rsid w:val="00CA4815"/>
    <w:rsid w:val="00CB5806"/>
    <w:rsid w:val="00CB7257"/>
    <w:rsid w:val="00CC13D4"/>
    <w:rsid w:val="00CD0427"/>
    <w:rsid w:val="00CD152B"/>
    <w:rsid w:val="00CD1744"/>
    <w:rsid w:val="00CD23E8"/>
    <w:rsid w:val="00CD2D97"/>
    <w:rsid w:val="00CD3563"/>
    <w:rsid w:val="00CD6E31"/>
    <w:rsid w:val="00CD6EF0"/>
    <w:rsid w:val="00CE00D8"/>
    <w:rsid w:val="00CE0169"/>
    <w:rsid w:val="00CE3F7F"/>
    <w:rsid w:val="00CF1281"/>
    <w:rsid w:val="00CF236C"/>
    <w:rsid w:val="00CF321A"/>
    <w:rsid w:val="00CF39AE"/>
    <w:rsid w:val="00CF4A03"/>
    <w:rsid w:val="00D01163"/>
    <w:rsid w:val="00D023C8"/>
    <w:rsid w:val="00D06C5C"/>
    <w:rsid w:val="00D109E4"/>
    <w:rsid w:val="00D1574B"/>
    <w:rsid w:val="00D157F2"/>
    <w:rsid w:val="00D15FD9"/>
    <w:rsid w:val="00D16D7C"/>
    <w:rsid w:val="00D176C9"/>
    <w:rsid w:val="00D21FC1"/>
    <w:rsid w:val="00D221D0"/>
    <w:rsid w:val="00D2276A"/>
    <w:rsid w:val="00D2289A"/>
    <w:rsid w:val="00D230D0"/>
    <w:rsid w:val="00D26B6E"/>
    <w:rsid w:val="00D309B1"/>
    <w:rsid w:val="00D35C3F"/>
    <w:rsid w:val="00D36CD8"/>
    <w:rsid w:val="00D41AFD"/>
    <w:rsid w:val="00D50746"/>
    <w:rsid w:val="00D513B1"/>
    <w:rsid w:val="00D55421"/>
    <w:rsid w:val="00D578AA"/>
    <w:rsid w:val="00D60125"/>
    <w:rsid w:val="00D602E1"/>
    <w:rsid w:val="00D61C4A"/>
    <w:rsid w:val="00D66B12"/>
    <w:rsid w:val="00D737A9"/>
    <w:rsid w:val="00D754FE"/>
    <w:rsid w:val="00D7681C"/>
    <w:rsid w:val="00D77213"/>
    <w:rsid w:val="00D80712"/>
    <w:rsid w:val="00D81F87"/>
    <w:rsid w:val="00D822DE"/>
    <w:rsid w:val="00D83ACF"/>
    <w:rsid w:val="00D845C5"/>
    <w:rsid w:val="00D86121"/>
    <w:rsid w:val="00D864B9"/>
    <w:rsid w:val="00D87413"/>
    <w:rsid w:val="00D90480"/>
    <w:rsid w:val="00D91123"/>
    <w:rsid w:val="00D93B52"/>
    <w:rsid w:val="00DA6249"/>
    <w:rsid w:val="00DC4F73"/>
    <w:rsid w:val="00DC51E4"/>
    <w:rsid w:val="00DC6006"/>
    <w:rsid w:val="00DC7AD8"/>
    <w:rsid w:val="00DD0459"/>
    <w:rsid w:val="00DD13F7"/>
    <w:rsid w:val="00DD14EC"/>
    <w:rsid w:val="00DD215F"/>
    <w:rsid w:val="00DD27AD"/>
    <w:rsid w:val="00DD3434"/>
    <w:rsid w:val="00DD386D"/>
    <w:rsid w:val="00DD3DEA"/>
    <w:rsid w:val="00DD5DBF"/>
    <w:rsid w:val="00DD5F8E"/>
    <w:rsid w:val="00DE060B"/>
    <w:rsid w:val="00DE4091"/>
    <w:rsid w:val="00DE4D43"/>
    <w:rsid w:val="00DE514F"/>
    <w:rsid w:val="00DE647B"/>
    <w:rsid w:val="00DE6D77"/>
    <w:rsid w:val="00DF7B92"/>
    <w:rsid w:val="00E00867"/>
    <w:rsid w:val="00E023C5"/>
    <w:rsid w:val="00E03993"/>
    <w:rsid w:val="00E0542A"/>
    <w:rsid w:val="00E059CF"/>
    <w:rsid w:val="00E137B0"/>
    <w:rsid w:val="00E14889"/>
    <w:rsid w:val="00E15FD7"/>
    <w:rsid w:val="00E16CF6"/>
    <w:rsid w:val="00E21110"/>
    <w:rsid w:val="00E237E9"/>
    <w:rsid w:val="00E2495A"/>
    <w:rsid w:val="00E262D4"/>
    <w:rsid w:val="00E30055"/>
    <w:rsid w:val="00E36461"/>
    <w:rsid w:val="00E36E17"/>
    <w:rsid w:val="00E40AA0"/>
    <w:rsid w:val="00E41F8E"/>
    <w:rsid w:val="00E422AC"/>
    <w:rsid w:val="00E46ABE"/>
    <w:rsid w:val="00E47161"/>
    <w:rsid w:val="00E509C3"/>
    <w:rsid w:val="00E54DF1"/>
    <w:rsid w:val="00E55D87"/>
    <w:rsid w:val="00E55F25"/>
    <w:rsid w:val="00E55FA4"/>
    <w:rsid w:val="00E560A7"/>
    <w:rsid w:val="00E569AE"/>
    <w:rsid w:val="00E5721B"/>
    <w:rsid w:val="00E57996"/>
    <w:rsid w:val="00E620AE"/>
    <w:rsid w:val="00E62E15"/>
    <w:rsid w:val="00E630F7"/>
    <w:rsid w:val="00E63302"/>
    <w:rsid w:val="00E634FC"/>
    <w:rsid w:val="00E64D93"/>
    <w:rsid w:val="00E70E58"/>
    <w:rsid w:val="00E7339F"/>
    <w:rsid w:val="00E75C09"/>
    <w:rsid w:val="00E77BD6"/>
    <w:rsid w:val="00E77D7C"/>
    <w:rsid w:val="00E80B09"/>
    <w:rsid w:val="00E8213C"/>
    <w:rsid w:val="00E836BA"/>
    <w:rsid w:val="00E86883"/>
    <w:rsid w:val="00E8799A"/>
    <w:rsid w:val="00E9094C"/>
    <w:rsid w:val="00E93A41"/>
    <w:rsid w:val="00E96AC6"/>
    <w:rsid w:val="00EA0C4A"/>
    <w:rsid w:val="00EA12A9"/>
    <w:rsid w:val="00EA1F8C"/>
    <w:rsid w:val="00EA2183"/>
    <w:rsid w:val="00EA2190"/>
    <w:rsid w:val="00EA2FEC"/>
    <w:rsid w:val="00EA38F8"/>
    <w:rsid w:val="00EA7E7B"/>
    <w:rsid w:val="00EB0D01"/>
    <w:rsid w:val="00EB5485"/>
    <w:rsid w:val="00EC231A"/>
    <w:rsid w:val="00ED1224"/>
    <w:rsid w:val="00ED3161"/>
    <w:rsid w:val="00ED5C74"/>
    <w:rsid w:val="00ED7A94"/>
    <w:rsid w:val="00EE269C"/>
    <w:rsid w:val="00EE6F1A"/>
    <w:rsid w:val="00EF1D66"/>
    <w:rsid w:val="00EF2925"/>
    <w:rsid w:val="00EF2BC7"/>
    <w:rsid w:val="00F00DC5"/>
    <w:rsid w:val="00F0544C"/>
    <w:rsid w:val="00F06C94"/>
    <w:rsid w:val="00F11508"/>
    <w:rsid w:val="00F128F4"/>
    <w:rsid w:val="00F14213"/>
    <w:rsid w:val="00F15A4B"/>
    <w:rsid w:val="00F17FE3"/>
    <w:rsid w:val="00F2315C"/>
    <w:rsid w:val="00F30DF6"/>
    <w:rsid w:val="00F3390E"/>
    <w:rsid w:val="00F35DCE"/>
    <w:rsid w:val="00F531CB"/>
    <w:rsid w:val="00F56E22"/>
    <w:rsid w:val="00F6375A"/>
    <w:rsid w:val="00F7093A"/>
    <w:rsid w:val="00F71D88"/>
    <w:rsid w:val="00F72DC7"/>
    <w:rsid w:val="00F73727"/>
    <w:rsid w:val="00F743FC"/>
    <w:rsid w:val="00F74814"/>
    <w:rsid w:val="00F75F7C"/>
    <w:rsid w:val="00F76F6E"/>
    <w:rsid w:val="00F76FEC"/>
    <w:rsid w:val="00F808C0"/>
    <w:rsid w:val="00F80C1F"/>
    <w:rsid w:val="00F82346"/>
    <w:rsid w:val="00F83E60"/>
    <w:rsid w:val="00F85CD4"/>
    <w:rsid w:val="00F85F4F"/>
    <w:rsid w:val="00F95FBA"/>
    <w:rsid w:val="00FA324D"/>
    <w:rsid w:val="00FA34E3"/>
    <w:rsid w:val="00FB26B4"/>
    <w:rsid w:val="00FB63B4"/>
    <w:rsid w:val="00FB7075"/>
    <w:rsid w:val="00FC038F"/>
    <w:rsid w:val="00FC51F3"/>
    <w:rsid w:val="00FC6F08"/>
    <w:rsid w:val="00FD21EC"/>
    <w:rsid w:val="00FD34CB"/>
    <w:rsid w:val="00FD3E7A"/>
    <w:rsid w:val="00FD5C33"/>
    <w:rsid w:val="00FE296F"/>
    <w:rsid w:val="00FE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3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771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80C9D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4">
    <w:name w:val="heading 4"/>
    <w:basedOn w:val="a"/>
    <w:next w:val="a"/>
    <w:link w:val="40"/>
    <w:qFormat/>
    <w:rsid w:val="00780C9D"/>
    <w:pPr>
      <w:keepNext/>
      <w:tabs>
        <w:tab w:val="num" w:pos="0"/>
      </w:tabs>
      <w:suppressAutoHyphens/>
      <w:outlineLvl w:val="3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780C9D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40">
    <w:name w:val="Заголовок 4 Знак"/>
    <w:link w:val="4"/>
    <w:rsid w:val="00780C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Subtitle"/>
    <w:basedOn w:val="a"/>
    <w:link w:val="a4"/>
    <w:qFormat/>
    <w:rsid w:val="00780C9D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link w:val="a3"/>
    <w:rsid w:val="00780C9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780C9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80C9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80C9D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780C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80C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780C9D"/>
    <w:rPr>
      <w:i/>
      <w:iCs/>
    </w:rPr>
  </w:style>
  <w:style w:type="paragraph" w:styleId="ab">
    <w:name w:val="header"/>
    <w:basedOn w:val="a"/>
    <w:link w:val="ac"/>
    <w:uiPriority w:val="99"/>
    <w:rsid w:val="00780C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780C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780C9D"/>
    <w:rPr>
      <w:color w:val="0000FF"/>
      <w:u w:val="single"/>
    </w:rPr>
  </w:style>
  <w:style w:type="paragraph" w:customStyle="1" w:styleId="ConsPlusNormal">
    <w:name w:val="ConsPlusNormal"/>
    <w:rsid w:val="00780C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1">
    <w:name w:val="Body Text Indent 3"/>
    <w:basedOn w:val="a"/>
    <w:link w:val="32"/>
    <w:unhideWhenUsed/>
    <w:rsid w:val="00780C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80C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Название1"/>
    <w:basedOn w:val="a"/>
    <w:link w:val="ae"/>
    <w:qFormat/>
    <w:rsid w:val="00780C9D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link w:val="11"/>
    <w:rsid w:val="00780C9D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Nonformat">
    <w:name w:val="ConsPlusNonformat"/>
    <w:uiPriority w:val="99"/>
    <w:rsid w:val="00780C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780C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780C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">
    <w:name w:val="Body Text Indent"/>
    <w:basedOn w:val="a"/>
    <w:link w:val="af0"/>
    <w:uiPriority w:val="99"/>
    <w:unhideWhenUsed/>
    <w:rsid w:val="00780C9D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780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link w:val="af2"/>
    <w:uiPriority w:val="1"/>
    <w:qFormat/>
    <w:rsid w:val="00780C9D"/>
    <w:pPr>
      <w:ind w:firstLine="709"/>
    </w:pPr>
    <w:rPr>
      <w:rFonts w:ascii="Times New Roman" w:eastAsia="Times New Roman" w:hAnsi="Times New Roman"/>
      <w:sz w:val="28"/>
    </w:rPr>
  </w:style>
  <w:style w:type="paragraph" w:customStyle="1" w:styleId="12">
    <w:name w:val="Обычный (веб)1"/>
    <w:basedOn w:val="a"/>
    <w:uiPriority w:val="99"/>
    <w:unhideWhenUsed/>
    <w:rsid w:val="00780C9D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780C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ody Text"/>
    <w:basedOn w:val="a"/>
    <w:link w:val="af5"/>
    <w:rsid w:val="00780C9D"/>
    <w:pPr>
      <w:spacing w:after="120"/>
    </w:pPr>
  </w:style>
  <w:style w:type="character" w:customStyle="1" w:styleId="af5">
    <w:name w:val="Основной текст Знак"/>
    <w:link w:val="af4"/>
    <w:rsid w:val="00780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80C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2">
    <w:name w:val="Без интервала Знак"/>
    <w:link w:val="af1"/>
    <w:uiPriority w:val="1"/>
    <w:locked/>
    <w:rsid w:val="00780C9D"/>
    <w:rPr>
      <w:rFonts w:ascii="Times New Roman" w:eastAsia="Times New Roman" w:hAnsi="Times New Roman"/>
      <w:sz w:val="28"/>
      <w:lang w:bidi="ar-SA"/>
    </w:rPr>
  </w:style>
  <w:style w:type="paragraph" w:customStyle="1" w:styleId="2">
    <w:name w:val="Название2"/>
    <w:basedOn w:val="a"/>
    <w:link w:val="13"/>
    <w:qFormat/>
    <w:rsid w:val="00F743FC"/>
    <w:pPr>
      <w:jc w:val="center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link w:val="2"/>
    <w:rsid w:val="00F743F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link w:val="1"/>
    <w:uiPriority w:val="9"/>
    <w:rsid w:val="006D771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f6">
    <w:name w:val="annotation reference"/>
    <w:uiPriority w:val="99"/>
    <w:semiHidden/>
    <w:unhideWhenUsed/>
    <w:rsid w:val="0052005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20056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520056"/>
    <w:rPr>
      <w:rFonts w:ascii="Times New Roman" w:eastAsia="Times New Roman" w:hAnsi="Times New Roma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20056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520056"/>
    <w:rPr>
      <w:rFonts w:ascii="Times New Roman" w:eastAsia="Times New Roman" w:hAnsi="Times New Roman"/>
      <w:b/>
      <w:bCs/>
    </w:rPr>
  </w:style>
  <w:style w:type="paragraph" w:styleId="afb">
    <w:name w:val="Title"/>
    <w:basedOn w:val="a"/>
    <w:link w:val="20"/>
    <w:qFormat/>
    <w:rsid w:val="008E2A61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20">
    <w:name w:val="Название Знак2"/>
    <w:basedOn w:val="a0"/>
    <w:link w:val="afb"/>
    <w:rsid w:val="008E2A6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A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771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80C9D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4">
    <w:name w:val="heading 4"/>
    <w:basedOn w:val="a"/>
    <w:next w:val="a"/>
    <w:link w:val="40"/>
    <w:qFormat/>
    <w:rsid w:val="00780C9D"/>
    <w:pPr>
      <w:keepNext/>
      <w:tabs>
        <w:tab w:val="num" w:pos="0"/>
      </w:tabs>
      <w:suppressAutoHyphens/>
      <w:outlineLvl w:val="3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780C9D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40">
    <w:name w:val="Заголовок 4 Знак"/>
    <w:link w:val="4"/>
    <w:rsid w:val="00780C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Subtitle"/>
    <w:basedOn w:val="a"/>
    <w:link w:val="a4"/>
    <w:qFormat/>
    <w:rsid w:val="00780C9D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link w:val="a3"/>
    <w:rsid w:val="00780C9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780C9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80C9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80C9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a9"/>
    <w:uiPriority w:val="99"/>
    <w:rsid w:val="00780C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80C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780C9D"/>
    <w:rPr>
      <w:i/>
      <w:iCs/>
    </w:rPr>
  </w:style>
  <w:style w:type="paragraph" w:styleId="ab">
    <w:name w:val="header"/>
    <w:basedOn w:val="a"/>
    <w:link w:val="ac"/>
    <w:uiPriority w:val="99"/>
    <w:rsid w:val="00780C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780C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780C9D"/>
    <w:rPr>
      <w:color w:val="0000FF"/>
      <w:u w:val="single"/>
    </w:rPr>
  </w:style>
  <w:style w:type="paragraph" w:customStyle="1" w:styleId="ConsPlusNormal">
    <w:name w:val="ConsPlusNormal"/>
    <w:rsid w:val="00780C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1">
    <w:name w:val="Body Text Indent 3"/>
    <w:basedOn w:val="a"/>
    <w:link w:val="32"/>
    <w:unhideWhenUsed/>
    <w:rsid w:val="00780C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80C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Название1"/>
    <w:basedOn w:val="a"/>
    <w:link w:val="ae"/>
    <w:qFormat/>
    <w:rsid w:val="00780C9D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link w:val="11"/>
    <w:rsid w:val="00780C9D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Nonformat">
    <w:name w:val="ConsPlusNonformat"/>
    <w:uiPriority w:val="99"/>
    <w:rsid w:val="00780C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780C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780C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">
    <w:name w:val="Body Text Indent"/>
    <w:basedOn w:val="a"/>
    <w:link w:val="af0"/>
    <w:uiPriority w:val="99"/>
    <w:unhideWhenUsed/>
    <w:rsid w:val="00780C9D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780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link w:val="af2"/>
    <w:uiPriority w:val="1"/>
    <w:qFormat/>
    <w:rsid w:val="00780C9D"/>
    <w:pPr>
      <w:ind w:firstLine="709"/>
    </w:pPr>
    <w:rPr>
      <w:rFonts w:ascii="Times New Roman" w:eastAsia="Times New Roman" w:hAnsi="Times New Roman"/>
      <w:sz w:val="28"/>
    </w:rPr>
  </w:style>
  <w:style w:type="paragraph" w:customStyle="1" w:styleId="12">
    <w:name w:val="Обычный (веб)1"/>
    <w:basedOn w:val="a"/>
    <w:uiPriority w:val="99"/>
    <w:unhideWhenUsed/>
    <w:rsid w:val="00780C9D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780C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ody Text"/>
    <w:basedOn w:val="a"/>
    <w:link w:val="af5"/>
    <w:rsid w:val="00780C9D"/>
    <w:pPr>
      <w:spacing w:after="120"/>
    </w:pPr>
  </w:style>
  <w:style w:type="character" w:customStyle="1" w:styleId="af5">
    <w:name w:val="Основной текст Знак"/>
    <w:link w:val="af4"/>
    <w:rsid w:val="00780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80C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2">
    <w:name w:val="Без интервала Знак"/>
    <w:link w:val="af1"/>
    <w:uiPriority w:val="1"/>
    <w:locked/>
    <w:rsid w:val="00780C9D"/>
    <w:rPr>
      <w:rFonts w:ascii="Times New Roman" w:eastAsia="Times New Roman" w:hAnsi="Times New Roman"/>
      <w:sz w:val="28"/>
      <w:lang w:bidi="ar-SA"/>
    </w:rPr>
  </w:style>
  <w:style w:type="paragraph" w:customStyle="1" w:styleId="2">
    <w:name w:val="Название2"/>
    <w:basedOn w:val="a"/>
    <w:link w:val="13"/>
    <w:qFormat/>
    <w:rsid w:val="00F743FC"/>
    <w:pPr>
      <w:jc w:val="center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link w:val="2"/>
    <w:rsid w:val="00F743F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link w:val="1"/>
    <w:uiPriority w:val="9"/>
    <w:rsid w:val="006D771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f6">
    <w:name w:val="annotation reference"/>
    <w:uiPriority w:val="99"/>
    <w:semiHidden/>
    <w:unhideWhenUsed/>
    <w:rsid w:val="0052005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20056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520056"/>
    <w:rPr>
      <w:rFonts w:ascii="Times New Roman" w:eastAsia="Times New Roman" w:hAnsi="Times New Roma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20056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520056"/>
    <w:rPr>
      <w:rFonts w:ascii="Times New Roman" w:eastAsia="Times New Roman" w:hAnsi="Times New Roman"/>
      <w:b/>
      <w:bCs/>
    </w:rPr>
  </w:style>
  <w:style w:type="paragraph" w:styleId="afb">
    <w:name w:val="Title"/>
    <w:basedOn w:val="a"/>
    <w:link w:val="20"/>
    <w:qFormat/>
    <w:rsid w:val="008E2A61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20">
    <w:name w:val="Название Знак2"/>
    <w:basedOn w:val="a0"/>
    <w:link w:val="afb"/>
    <w:rsid w:val="008E2A6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D932D-9BC2-489F-9412-8C8D03F14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3571</Words>
  <Characters>20355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MS.Ustiantsev</dc:creator>
  <cp:lastModifiedBy>Цыбулько Дмитрий Михайлович</cp:lastModifiedBy>
  <cp:revision>4</cp:revision>
  <cp:lastPrinted>2021-05-14T07:40:00Z</cp:lastPrinted>
  <dcterms:created xsi:type="dcterms:W3CDTF">2021-05-14T08:01:00Z</dcterms:created>
  <dcterms:modified xsi:type="dcterms:W3CDTF">2021-05-26T13:25:00Z</dcterms:modified>
</cp:coreProperties>
</file>