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72" w:rsidRDefault="00167F72">
      <w:pPr>
        <w:pStyle w:val="ConsPlusNormal"/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9A086A">
      <w:pPr>
        <w:spacing w:line="240" w:lineRule="exact"/>
        <w:jc w:val="both"/>
      </w:pPr>
      <w: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</w:t>
      </w: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9A086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соответствии с решени</w:t>
      </w:r>
      <w:r w:rsidR="00533C6A">
        <w:rPr>
          <w:szCs w:val="28"/>
        </w:rPr>
        <w:t>е</w:t>
      </w:r>
      <w:r>
        <w:rPr>
          <w:szCs w:val="28"/>
        </w:rPr>
        <w:t xml:space="preserve">м Ставропольской городской Думы </w:t>
      </w:r>
      <w:r w:rsidR="0096028D">
        <w:rPr>
          <w:szCs w:val="28"/>
        </w:rPr>
        <w:t xml:space="preserve">                      </w:t>
      </w:r>
      <w:r>
        <w:rPr>
          <w:szCs w:val="28"/>
        </w:rPr>
        <w:t xml:space="preserve">от </w:t>
      </w:r>
      <w:r w:rsidR="000C1027">
        <w:rPr>
          <w:szCs w:val="28"/>
        </w:rPr>
        <w:t>06</w:t>
      </w:r>
      <w:r>
        <w:rPr>
          <w:szCs w:val="28"/>
        </w:rPr>
        <w:t xml:space="preserve"> </w:t>
      </w:r>
      <w:r w:rsidR="000C1027">
        <w:rPr>
          <w:szCs w:val="28"/>
        </w:rPr>
        <w:t>декабря</w:t>
      </w:r>
      <w:r>
        <w:rPr>
          <w:szCs w:val="28"/>
        </w:rPr>
        <w:t xml:space="preserve"> 202</w:t>
      </w:r>
      <w:r w:rsidR="000C1027">
        <w:rPr>
          <w:szCs w:val="28"/>
        </w:rPr>
        <w:t>3</w:t>
      </w:r>
      <w:r w:rsidR="0096028D">
        <w:rPr>
          <w:szCs w:val="28"/>
        </w:rPr>
        <w:t> </w:t>
      </w:r>
      <w:r>
        <w:rPr>
          <w:szCs w:val="28"/>
        </w:rPr>
        <w:t>г. № </w:t>
      </w:r>
      <w:r w:rsidR="000C1027">
        <w:rPr>
          <w:szCs w:val="28"/>
        </w:rPr>
        <w:t>240</w:t>
      </w:r>
      <w:r>
        <w:rPr>
          <w:szCs w:val="28"/>
        </w:rPr>
        <w:t xml:space="preserve"> «О бюджете города Ставрополя на 202</w:t>
      </w:r>
      <w:r w:rsidR="000C1027">
        <w:rPr>
          <w:szCs w:val="28"/>
        </w:rPr>
        <w:t>4</w:t>
      </w:r>
      <w:r>
        <w:rPr>
          <w:szCs w:val="28"/>
        </w:rPr>
        <w:t xml:space="preserve"> год </w:t>
      </w:r>
      <w:r w:rsidR="00C77C2B">
        <w:rPr>
          <w:szCs w:val="28"/>
        </w:rPr>
        <w:t xml:space="preserve">                 </w:t>
      </w:r>
      <w:r>
        <w:rPr>
          <w:szCs w:val="28"/>
        </w:rPr>
        <w:t>и плановый период 202</w:t>
      </w:r>
      <w:r w:rsidR="000C1027">
        <w:rPr>
          <w:szCs w:val="28"/>
        </w:rPr>
        <w:t>5</w:t>
      </w:r>
      <w:r>
        <w:rPr>
          <w:szCs w:val="28"/>
        </w:rPr>
        <w:t xml:space="preserve"> и 202</w:t>
      </w:r>
      <w:r w:rsidR="000C1027">
        <w:rPr>
          <w:szCs w:val="28"/>
        </w:rPr>
        <w:t>6</w:t>
      </w:r>
      <w:r>
        <w:rPr>
          <w:szCs w:val="28"/>
        </w:rPr>
        <w:t xml:space="preserve"> годов», </w:t>
      </w:r>
      <w:hyperlink r:id="rId7">
        <w:r>
          <w:rPr>
            <w:rFonts w:eastAsia="Arial Unicode MS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города Ставрополя от 26.08.2019 № 2382 «О Порядке принятия решения </w:t>
      </w:r>
      <w:r w:rsidR="00C77C2B">
        <w:rPr>
          <w:szCs w:val="28"/>
        </w:rPr>
        <w:t xml:space="preserve">                </w:t>
      </w:r>
      <w:r>
        <w:rPr>
          <w:szCs w:val="28"/>
        </w:rPr>
        <w:t xml:space="preserve">о разработке муниципальных программ, их формирования и реализации», </w:t>
      </w:r>
      <w:r w:rsidR="00C77C2B">
        <w:rPr>
          <w:szCs w:val="28"/>
        </w:rPr>
        <w:t xml:space="preserve">             </w:t>
      </w:r>
      <w:r>
        <w:rPr>
          <w:szCs w:val="28"/>
        </w:rPr>
        <w:t>в целях уточнения объемов финансирования</w:t>
      </w:r>
    </w:p>
    <w:p w:rsidR="00167F72" w:rsidRDefault="00167F72">
      <w:pPr>
        <w:ind w:firstLine="708"/>
        <w:jc w:val="both"/>
        <w:rPr>
          <w:szCs w:val="28"/>
        </w:rPr>
      </w:pPr>
    </w:p>
    <w:p w:rsidR="00167F72" w:rsidRDefault="009A086A">
      <w:pPr>
        <w:jc w:val="both"/>
      </w:pPr>
      <w:r>
        <w:t>ПОСТАНОВЛЯЮ:</w:t>
      </w:r>
    </w:p>
    <w:p w:rsidR="00167F72" w:rsidRDefault="00167F72">
      <w:pPr>
        <w:jc w:val="both"/>
        <w:rPr>
          <w:szCs w:val="28"/>
        </w:rPr>
      </w:pPr>
    </w:p>
    <w:p w:rsidR="00167F72" w:rsidRPr="000C1027" w:rsidRDefault="009A086A">
      <w:pPr>
        <w:ind w:firstLine="705"/>
        <w:jc w:val="both"/>
      </w:pPr>
      <w:r w:rsidRPr="000C1027">
        <w:t>1. Внести в муниципальную программу «Культура города 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(далее – Программа), следующие изменения:</w:t>
      </w:r>
    </w:p>
    <w:p w:rsidR="00167F72" w:rsidRPr="000C1027" w:rsidRDefault="009A086A">
      <w:pPr>
        <w:ind w:firstLine="705"/>
        <w:jc w:val="both"/>
      </w:pPr>
      <w:r w:rsidRPr="000C1027">
        <w:t xml:space="preserve">1) позицию «Объемы и источники финансового обеспечения Программы» </w:t>
      </w:r>
      <w:r w:rsidR="00F110EA">
        <w:t xml:space="preserve">паспорта Программы </w:t>
      </w:r>
      <w:r w:rsidRPr="000C1027">
        <w:t>изложить в следующей редакции: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</w:rPr>
        <w:t>«</w:t>
      </w:r>
      <w:r w:rsidRPr="000C1027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CA750A" w:rsidRPr="00BE0332">
        <w:rPr>
          <w:rFonts w:ascii="Times New Roman" w:hAnsi="Times New Roman" w:cs="Times New Roman"/>
          <w:sz w:val="28"/>
          <w:szCs w:val="28"/>
        </w:rPr>
        <w:t>4</w:t>
      </w:r>
      <w:r w:rsidRPr="00BE0332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168</w:t>
      </w:r>
      <w:r w:rsidRPr="00BE0332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334</w:t>
      </w:r>
      <w:r w:rsidRPr="00BE0332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82</w:t>
      </w:r>
      <w:r w:rsidRPr="00BE0332">
        <w:rPr>
          <w:rFonts w:ascii="Times New Roman" w:hAnsi="Times New Roman" w:cs="Times New Roman"/>
          <w:sz w:val="28"/>
          <w:szCs w:val="28"/>
        </w:rPr>
        <w:t xml:space="preserve"> тыс</w:t>
      </w:r>
      <w:r w:rsidRPr="000C1027">
        <w:rPr>
          <w:rFonts w:ascii="Times New Roman" w:hAnsi="Times New Roman" w:cs="Times New Roman"/>
          <w:sz w:val="28"/>
          <w:szCs w:val="28"/>
        </w:rPr>
        <w:t xml:space="preserve">. рублей, в том числе: 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</w:t>
      </w:r>
      <w:r w:rsidR="000F47AC" w:rsidRPr="000C1027">
        <w:rPr>
          <w:rFonts w:ascii="Times New Roman" w:hAnsi="Times New Roman" w:cs="Times New Roman"/>
          <w:sz w:val="28"/>
          <w:szCs w:val="28"/>
        </w:rPr>
        <w:t xml:space="preserve"> 663</w:t>
      </w:r>
      <w:r w:rsidRPr="000C1027">
        <w:rPr>
          <w:rFonts w:ascii="Times New Roman" w:hAnsi="Times New Roman"/>
          <w:sz w:val="28"/>
          <w:szCs w:val="28"/>
        </w:rPr>
        <w:t> </w:t>
      </w:r>
      <w:r w:rsidR="00A85850" w:rsidRPr="000C1027">
        <w:rPr>
          <w:rFonts w:ascii="Times New Roman" w:hAnsi="Times New Roman"/>
          <w:sz w:val="28"/>
          <w:szCs w:val="28"/>
        </w:rPr>
        <w:t>6</w:t>
      </w:r>
      <w:r w:rsidR="00A31ADC">
        <w:rPr>
          <w:rFonts w:ascii="Times New Roman" w:hAnsi="Times New Roman"/>
          <w:sz w:val="28"/>
          <w:szCs w:val="28"/>
        </w:rPr>
        <w:t>71</w:t>
      </w:r>
      <w:r w:rsidRPr="000C1027">
        <w:rPr>
          <w:rFonts w:ascii="Times New Roman" w:hAnsi="Times New Roman"/>
          <w:sz w:val="28"/>
          <w:szCs w:val="28"/>
        </w:rPr>
        <w:t>,</w:t>
      </w:r>
      <w:r w:rsidR="00A31ADC">
        <w:rPr>
          <w:rFonts w:ascii="Times New Roman" w:hAnsi="Times New Roman"/>
          <w:sz w:val="28"/>
          <w:szCs w:val="28"/>
        </w:rPr>
        <w:t>5</w:t>
      </w:r>
      <w:r w:rsidR="000F47AC" w:rsidRPr="000C1027">
        <w:rPr>
          <w:rFonts w:ascii="Times New Roman" w:hAnsi="Times New Roman"/>
          <w:sz w:val="28"/>
          <w:szCs w:val="28"/>
        </w:rPr>
        <w:t>7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815B3">
        <w:rPr>
          <w:rFonts w:ascii="Times New Roman" w:hAnsi="Times New Roman" w:cs="Times New Roman"/>
          <w:sz w:val="28"/>
          <w:szCs w:val="28"/>
        </w:rPr>
        <w:t>8</w:t>
      </w:r>
      <w:r w:rsidR="00534460">
        <w:rPr>
          <w:rFonts w:ascii="Times New Roman" w:hAnsi="Times New Roman" w:cs="Times New Roman"/>
          <w:sz w:val="28"/>
          <w:szCs w:val="28"/>
        </w:rPr>
        <w:t>42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932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0</w:t>
      </w:r>
      <w:r w:rsidR="00C93AFA">
        <w:rPr>
          <w:rFonts w:ascii="Times New Roman" w:hAnsi="Times New Roman" w:cs="Times New Roman"/>
          <w:sz w:val="28"/>
          <w:szCs w:val="28"/>
        </w:rPr>
        <w:t>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F42DB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2025 год – 6</w:t>
      </w:r>
      <w:r w:rsidR="00534460">
        <w:rPr>
          <w:rFonts w:ascii="Times New Roman" w:hAnsi="Times New Roman" w:cs="Times New Roman"/>
          <w:sz w:val="28"/>
          <w:szCs w:val="28"/>
        </w:rPr>
        <w:t>57</w:t>
      </w:r>
      <w:r w:rsidR="009A086A"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533</w:t>
      </w:r>
      <w:r w:rsidR="009A086A"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37</w:t>
      </w:r>
      <w:r w:rsidR="009A086A"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2026 год – 6</w:t>
      </w:r>
      <w:r w:rsidR="00093D6A">
        <w:rPr>
          <w:rFonts w:ascii="Times New Roman" w:hAnsi="Times New Roman" w:cs="Times New Roman"/>
          <w:sz w:val="28"/>
          <w:szCs w:val="28"/>
        </w:rPr>
        <w:t>9</w:t>
      </w:r>
      <w:r w:rsidR="00534460">
        <w:rPr>
          <w:rFonts w:ascii="Times New Roman" w:hAnsi="Times New Roman" w:cs="Times New Roman"/>
          <w:sz w:val="28"/>
          <w:szCs w:val="28"/>
        </w:rPr>
        <w:t>0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598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39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2027 год – 6</w:t>
      </w:r>
      <w:r w:rsidR="00F42DB6" w:rsidRPr="000C1027">
        <w:rPr>
          <w:rFonts w:ascii="Times New Roman" w:hAnsi="Times New Roman" w:cs="Times New Roman"/>
          <w:sz w:val="28"/>
          <w:szCs w:val="28"/>
        </w:rPr>
        <w:t>5</w:t>
      </w:r>
      <w:r w:rsidR="00534460">
        <w:rPr>
          <w:rFonts w:ascii="Times New Roman" w:hAnsi="Times New Roman" w:cs="Times New Roman"/>
          <w:sz w:val="28"/>
          <w:szCs w:val="28"/>
        </w:rPr>
        <w:t>6</w:t>
      </w:r>
      <w:r w:rsidR="00F42DB6"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799</w:t>
      </w:r>
      <w:r w:rsidR="00F42DB6"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73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093D6A">
        <w:rPr>
          <w:rFonts w:ascii="Times New Roman" w:hAnsi="Times New Roman" w:cs="Times New Roman"/>
          <w:sz w:val="28"/>
          <w:szCs w:val="28"/>
        </w:rPr>
        <w:t>5</w:t>
      </w:r>
      <w:r w:rsidR="00534460"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799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73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2363C7">
        <w:rPr>
          <w:rFonts w:ascii="Times New Roman" w:hAnsi="Times New Roman" w:cs="Times New Roman"/>
          <w:sz w:val="28"/>
          <w:szCs w:val="28"/>
        </w:rPr>
        <w:t>4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0</w:t>
      </w:r>
      <w:r w:rsidR="00534460">
        <w:rPr>
          <w:rFonts w:ascii="Times New Roman" w:hAnsi="Times New Roman" w:cs="Times New Roman"/>
          <w:sz w:val="28"/>
          <w:szCs w:val="28"/>
        </w:rPr>
        <w:t>71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02</w:t>
      </w:r>
      <w:r w:rsidR="00C93AFA">
        <w:rPr>
          <w:rFonts w:ascii="Times New Roman" w:hAnsi="Times New Roman" w:cs="Times New Roman"/>
          <w:sz w:val="28"/>
          <w:szCs w:val="28"/>
        </w:rPr>
        <w:t>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69</w:t>
      </w:r>
      <w:r w:rsidRPr="000C102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42DB6" w:rsidRPr="000C1027">
        <w:rPr>
          <w:rFonts w:ascii="Times New Roman" w:hAnsi="Times New Roman" w:cs="Times New Roman"/>
          <w:sz w:val="28"/>
          <w:szCs w:val="28"/>
        </w:rPr>
        <w:t>656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A85850" w:rsidRPr="000C1027">
        <w:rPr>
          <w:rFonts w:ascii="Times New Roman" w:hAnsi="Times New Roman" w:cs="Times New Roman"/>
          <w:sz w:val="28"/>
          <w:szCs w:val="28"/>
        </w:rPr>
        <w:t>6</w:t>
      </w:r>
      <w:r w:rsidR="00A31ADC">
        <w:rPr>
          <w:rFonts w:ascii="Times New Roman" w:hAnsi="Times New Roman" w:cs="Times New Roman"/>
          <w:sz w:val="28"/>
          <w:szCs w:val="28"/>
        </w:rPr>
        <w:t>76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A31ADC">
        <w:rPr>
          <w:rFonts w:ascii="Times New Roman" w:hAnsi="Times New Roman" w:cs="Times New Roman"/>
          <w:sz w:val="28"/>
          <w:szCs w:val="28"/>
        </w:rPr>
        <w:t>3</w:t>
      </w:r>
      <w:r w:rsidR="00A85850" w:rsidRPr="000C1027">
        <w:rPr>
          <w:rFonts w:ascii="Times New Roman" w:hAnsi="Times New Roman" w:cs="Times New Roman"/>
          <w:sz w:val="28"/>
          <w:szCs w:val="28"/>
        </w:rPr>
        <w:t>0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42DB6" w:rsidRPr="000C1027">
        <w:rPr>
          <w:rFonts w:ascii="Times New Roman" w:hAnsi="Times New Roman" w:cs="Times New Roman"/>
          <w:sz w:val="28"/>
          <w:szCs w:val="28"/>
        </w:rPr>
        <w:t>7</w:t>
      </w:r>
      <w:r w:rsidR="00534460">
        <w:rPr>
          <w:rFonts w:ascii="Times New Roman" w:hAnsi="Times New Roman" w:cs="Times New Roman"/>
          <w:sz w:val="28"/>
          <w:szCs w:val="28"/>
        </w:rPr>
        <w:t>89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5</w:t>
      </w:r>
      <w:r w:rsidR="00C93AFA">
        <w:rPr>
          <w:rFonts w:ascii="Times New Roman" w:hAnsi="Times New Roman" w:cs="Times New Roman"/>
          <w:sz w:val="28"/>
          <w:szCs w:val="28"/>
        </w:rPr>
        <w:t>0</w:t>
      </w:r>
      <w:r w:rsidR="00534460">
        <w:rPr>
          <w:rFonts w:ascii="Times New Roman" w:hAnsi="Times New Roman" w:cs="Times New Roman"/>
          <w:sz w:val="28"/>
          <w:szCs w:val="28"/>
        </w:rPr>
        <w:t>0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74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2025 год – 6</w:t>
      </w:r>
      <w:r w:rsidR="00534460">
        <w:rPr>
          <w:rFonts w:ascii="Times New Roman" w:hAnsi="Times New Roman" w:cs="Times New Roman"/>
          <w:sz w:val="28"/>
          <w:szCs w:val="28"/>
        </w:rPr>
        <w:t>5</w:t>
      </w:r>
      <w:r w:rsidR="002363C7">
        <w:rPr>
          <w:rFonts w:ascii="Times New Roman" w:hAnsi="Times New Roman" w:cs="Times New Roman"/>
          <w:sz w:val="28"/>
          <w:szCs w:val="28"/>
        </w:rPr>
        <w:t>4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796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97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2026 год – 6</w:t>
      </w:r>
      <w:r w:rsidR="00F42DB6" w:rsidRPr="000C1027">
        <w:rPr>
          <w:rFonts w:ascii="Times New Roman" w:hAnsi="Times New Roman" w:cs="Times New Roman"/>
          <w:sz w:val="28"/>
          <w:szCs w:val="28"/>
        </w:rPr>
        <w:t>5</w:t>
      </w:r>
      <w:r w:rsidR="00534460"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450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22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2027 год – 6</w:t>
      </w:r>
      <w:r w:rsidR="002363C7">
        <w:rPr>
          <w:rFonts w:ascii="Times New Roman" w:hAnsi="Times New Roman" w:cs="Times New Roman"/>
          <w:sz w:val="28"/>
          <w:szCs w:val="28"/>
        </w:rPr>
        <w:t>5</w:t>
      </w:r>
      <w:r w:rsidR="00534460"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799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73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F42DB6" w:rsidRPr="000C1027">
        <w:rPr>
          <w:rFonts w:ascii="Times New Roman" w:hAnsi="Times New Roman" w:cs="Times New Roman"/>
          <w:sz w:val="28"/>
          <w:szCs w:val="28"/>
        </w:rPr>
        <w:t>5</w:t>
      </w:r>
      <w:r w:rsidR="00534460"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799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534460">
        <w:rPr>
          <w:rFonts w:ascii="Times New Roman" w:hAnsi="Times New Roman" w:cs="Times New Roman"/>
          <w:sz w:val="28"/>
          <w:szCs w:val="28"/>
        </w:rPr>
        <w:t>73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</w:t>
      </w:r>
      <w:r w:rsidR="002363C7">
        <w:rPr>
          <w:rFonts w:ascii="Times New Roman" w:hAnsi="Times New Roman" w:cs="Times New Roman"/>
          <w:sz w:val="28"/>
          <w:szCs w:val="28"/>
        </w:rPr>
        <w:t>бюджета Ставропольского края – </w:t>
      </w:r>
      <w:r w:rsidR="00534460">
        <w:rPr>
          <w:rFonts w:ascii="Times New Roman" w:hAnsi="Times New Roman" w:cs="Times New Roman"/>
          <w:sz w:val="28"/>
          <w:szCs w:val="28"/>
        </w:rPr>
        <w:t>48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227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7815B3">
        <w:rPr>
          <w:rFonts w:ascii="Times New Roman" w:hAnsi="Times New Roman" w:cs="Times New Roman"/>
          <w:sz w:val="28"/>
          <w:szCs w:val="28"/>
        </w:rPr>
        <w:t>4</w:t>
      </w:r>
      <w:r w:rsidR="00534460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 xml:space="preserve"> тыс. рублей, в том числе: </w:t>
      </w:r>
    </w:p>
    <w:p w:rsidR="00167F72" w:rsidRPr="00534460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1 105</w:t>
      </w:r>
      <w:r w:rsidRPr="00534460">
        <w:rPr>
          <w:rFonts w:ascii="Times New Roman" w:hAnsi="Times New Roman"/>
          <w:sz w:val="28"/>
          <w:szCs w:val="28"/>
        </w:rPr>
        <w:t>,21</w:t>
      </w:r>
      <w:r w:rsidRPr="0053446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534460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34460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34460">
        <w:rPr>
          <w:rFonts w:ascii="Times New Roman" w:hAnsi="Times New Roman" w:cs="Times New Roman"/>
          <w:sz w:val="28"/>
          <w:szCs w:val="28"/>
        </w:rPr>
        <w:t>43</w:t>
      </w:r>
      <w:r w:rsidR="007815B3" w:rsidRPr="00534460">
        <w:rPr>
          <w:rFonts w:ascii="Times New Roman" w:hAnsi="Times New Roman" w:cs="Times New Roman"/>
          <w:sz w:val="28"/>
          <w:szCs w:val="28"/>
        </w:rPr>
        <w:t> </w:t>
      </w:r>
      <w:r w:rsidR="00534460">
        <w:rPr>
          <w:rFonts w:ascii="Times New Roman" w:hAnsi="Times New Roman" w:cs="Times New Roman"/>
          <w:sz w:val="28"/>
          <w:szCs w:val="28"/>
        </w:rPr>
        <w:t>465</w:t>
      </w:r>
      <w:r w:rsidRPr="00534460">
        <w:rPr>
          <w:rFonts w:ascii="Times New Roman" w:hAnsi="Times New Roman"/>
          <w:sz w:val="28"/>
          <w:szCs w:val="28"/>
        </w:rPr>
        <w:t>,</w:t>
      </w:r>
      <w:r w:rsidR="00534460">
        <w:rPr>
          <w:rFonts w:ascii="Times New Roman" w:hAnsi="Times New Roman"/>
          <w:sz w:val="28"/>
          <w:szCs w:val="28"/>
        </w:rPr>
        <w:t>31</w:t>
      </w:r>
      <w:r w:rsidRPr="0053446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534460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34460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363C7" w:rsidRPr="00534460">
        <w:rPr>
          <w:rFonts w:ascii="Times New Roman" w:hAnsi="Times New Roman" w:cs="Times New Roman"/>
          <w:sz w:val="28"/>
          <w:szCs w:val="28"/>
        </w:rPr>
        <w:t>730</w:t>
      </w:r>
      <w:r w:rsidRPr="00534460">
        <w:rPr>
          <w:rFonts w:ascii="Times New Roman" w:hAnsi="Times New Roman"/>
          <w:sz w:val="28"/>
          <w:szCs w:val="28"/>
        </w:rPr>
        <w:t>,9</w:t>
      </w:r>
      <w:r w:rsidR="002363C7" w:rsidRPr="00534460">
        <w:rPr>
          <w:rFonts w:ascii="Times New Roman" w:hAnsi="Times New Roman"/>
          <w:sz w:val="28"/>
          <w:szCs w:val="28"/>
        </w:rPr>
        <w:t>1</w:t>
      </w:r>
      <w:r w:rsidRPr="0053446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363C7" w:rsidRPr="000C1027" w:rsidRDefault="002363C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815B3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2 </w:t>
      </w:r>
      <w:r w:rsidR="007815B3">
        <w:rPr>
          <w:rFonts w:ascii="Times New Roman" w:hAnsi="Times New Roman" w:cs="Times New Roman"/>
          <w:sz w:val="28"/>
          <w:szCs w:val="28"/>
        </w:rPr>
        <w:t>926</w:t>
      </w:r>
      <w:r w:rsidRPr="002363C7">
        <w:rPr>
          <w:rFonts w:ascii="Times New Roman" w:hAnsi="Times New Roman" w:cs="Times New Roman"/>
          <w:sz w:val="28"/>
          <w:szCs w:val="28"/>
        </w:rPr>
        <w:t>,</w:t>
      </w:r>
      <w:r w:rsidR="007815B3">
        <w:rPr>
          <w:rFonts w:ascii="Times New Roman" w:hAnsi="Times New Roman" w:cs="Times New Roman"/>
          <w:sz w:val="28"/>
          <w:szCs w:val="28"/>
        </w:rPr>
        <w:t>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680D9D">
        <w:rPr>
          <w:rFonts w:ascii="Times New Roman" w:hAnsi="Times New Roman" w:cs="Times New Roman"/>
          <w:sz w:val="28"/>
          <w:szCs w:val="28"/>
        </w:rPr>
        <w:t>4</w:t>
      </w:r>
      <w:r w:rsidR="002363C7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680D9D">
        <w:rPr>
          <w:rFonts w:ascii="Times New Roman" w:hAnsi="Times New Roman" w:cs="Times New Roman"/>
          <w:sz w:val="28"/>
          <w:szCs w:val="28"/>
        </w:rPr>
        <w:t>083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680D9D">
        <w:rPr>
          <w:rFonts w:ascii="Times New Roman" w:hAnsi="Times New Roman" w:cs="Times New Roman"/>
          <w:sz w:val="28"/>
          <w:szCs w:val="28"/>
        </w:rPr>
        <w:t>64</w:t>
      </w:r>
      <w:r w:rsidRPr="000C102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5 890</w:t>
      </w:r>
      <w:r w:rsidRPr="000C1027">
        <w:rPr>
          <w:rFonts w:ascii="Times New Roman" w:hAnsi="Times New Roman"/>
          <w:sz w:val="28"/>
          <w:szCs w:val="28"/>
        </w:rPr>
        <w:t>,06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F42DB6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2024 год – 9</w:t>
      </w:r>
      <w:r w:rsidR="009A086A"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965</w:t>
      </w:r>
      <w:r w:rsidR="009A086A" w:rsidRPr="000C1027">
        <w:rPr>
          <w:rFonts w:ascii="Times New Roman" w:hAnsi="Times New Roman"/>
          <w:sz w:val="28"/>
          <w:szCs w:val="28"/>
        </w:rPr>
        <w:t>,</w:t>
      </w:r>
      <w:r w:rsidR="002363C7">
        <w:rPr>
          <w:rFonts w:ascii="Times New Roman" w:hAnsi="Times New Roman"/>
          <w:sz w:val="28"/>
          <w:szCs w:val="28"/>
        </w:rPr>
        <w:t>98</w:t>
      </w:r>
      <w:r w:rsidR="009A086A"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363C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363C7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00</w:t>
      </w:r>
      <w:r w:rsidRPr="000C1027">
        <w:rPr>
          <w:rFonts w:ascii="Times New Roman" w:hAnsi="Times New Roman" w:cs="Times New Roman"/>
          <w:sz w:val="28"/>
          <w:szCs w:val="28"/>
        </w:rPr>
        <w:t>5,4</w:t>
      </w:r>
      <w:r w:rsidR="002363C7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63C7">
        <w:rPr>
          <w:rFonts w:ascii="Times New Roman" w:hAnsi="Times New Roman" w:cs="Times New Roman"/>
          <w:sz w:val="28"/>
          <w:szCs w:val="28"/>
        </w:rPr>
        <w:t>;</w:t>
      </w:r>
    </w:p>
    <w:p w:rsidR="00167F72" w:rsidRPr="000C1027" w:rsidRDefault="002363C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80D9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0D9D">
        <w:rPr>
          <w:rFonts w:ascii="Times New Roman" w:hAnsi="Times New Roman" w:cs="Times New Roman"/>
          <w:sz w:val="28"/>
          <w:szCs w:val="28"/>
        </w:rPr>
        <w:t>222</w:t>
      </w:r>
      <w:r w:rsidRPr="000C1027">
        <w:rPr>
          <w:rFonts w:ascii="Times New Roman" w:hAnsi="Times New Roman"/>
          <w:sz w:val="28"/>
          <w:szCs w:val="28"/>
        </w:rPr>
        <w:t>,</w:t>
      </w:r>
      <w:r w:rsidR="00680D9D">
        <w:rPr>
          <w:rFonts w:ascii="Times New Roman" w:hAnsi="Times New Roman"/>
          <w:sz w:val="28"/>
          <w:szCs w:val="28"/>
        </w:rPr>
        <w:t>11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086A" w:rsidRPr="000C1027">
        <w:rPr>
          <w:rFonts w:ascii="Times New Roman" w:hAnsi="Times New Roman" w:cs="Times New Roman"/>
          <w:sz w:val="28"/>
          <w:szCs w:val="28"/>
        </w:rPr>
        <w:t>.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</w:t>
      </w:r>
      <w:r w:rsidR="00534460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141A84">
        <w:rPr>
          <w:rFonts w:ascii="Times New Roman" w:hAnsi="Times New Roman" w:cs="Times New Roman"/>
          <w:sz w:val="28"/>
          <w:szCs w:val="28"/>
        </w:rPr>
        <w:t>290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141A84">
        <w:rPr>
          <w:rFonts w:ascii="Times New Roman" w:hAnsi="Times New Roman" w:cs="Times New Roman"/>
          <w:sz w:val="28"/>
          <w:szCs w:val="28"/>
        </w:rPr>
        <w:t>63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2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DB1833" w:rsidRPr="000C1027">
        <w:rPr>
          <w:rFonts w:ascii="Times New Roman" w:hAnsi="Times New Roman" w:cs="Times New Roman"/>
          <w:sz w:val="28"/>
          <w:szCs w:val="28"/>
        </w:rPr>
        <w:t>4</w:t>
      </w:r>
      <w:r w:rsidR="00A31ADC">
        <w:rPr>
          <w:rFonts w:ascii="Times New Roman" w:hAnsi="Times New Roman" w:cs="Times New Roman"/>
          <w:sz w:val="28"/>
          <w:szCs w:val="28"/>
        </w:rPr>
        <w:t>09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A31ADC">
        <w:rPr>
          <w:rFonts w:ascii="Times New Roman" w:hAnsi="Times New Roman" w:cs="Times New Roman"/>
          <w:sz w:val="28"/>
          <w:szCs w:val="28"/>
        </w:rPr>
        <w:t>61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363C7">
        <w:rPr>
          <w:rFonts w:ascii="Times New Roman" w:hAnsi="Times New Roman" w:cs="Times New Roman"/>
          <w:sz w:val="28"/>
          <w:szCs w:val="28"/>
        </w:rPr>
        <w:t>2</w:t>
      </w:r>
      <w:r w:rsidR="00141A84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141A84">
        <w:rPr>
          <w:rFonts w:ascii="Times New Roman" w:hAnsi="Times New Roman" w:cs="Times New Roman"/>
          <w:sz w:val="28"/>
          <w:szCs w:val="28"/>
        </w:rPr>
        <w:t>0</w:t>
      </w:r>
      <w:r w:rsidR="002363C7">
        <w:rPr>
          <w:rFonts w:ascii="Times New Roman" w:hAnsi="Times New Roman" w:cs="Times New Roman"/>
          <w:sz w:val="28"/>
          <w:szCs w:val="28"/>
        </w:rPr>
        <w:t>7</w:t>
      </w:r>
      <w:r w:rsidR="00141A84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>,0</w:t>
      </w:r>
      <w:r w:rsidR="00141A84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19</w:t>
      </w:r>
      <w:r w:rsidRPr="000C1027">
        <w:rPr>
          <w:rFonts w:ascii="Times New Roman" w:hAnsi="Times New Roman" w:cs="Times New Roman"/>
          <w:sz w:val="28"/>
          <w:szCs w:val="28"/>
        </w:rPr>
        <w:t> 4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19</w:t>
      </w:r>
      <w:r w:rsidRPr="000C1027">
        <w:rPr>
          <w:rFonts w:ascii="Times New Roman" w:hAnsi="Times New Roman" w:cs="Times New Roman"/>
          <w:sz w:val="28"/>
          <w:szCs w:val="28"/>
        </w:rPr>
        <w:t> 4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19</w:t>
      </w:r>
      <w:r w:rsidRPr="000C1027">
        <w:rPr>
          <w:rFonts w:ascii="Times New Roman" w:hAnsi="Times New Roman" w:cs="Times New Roman"/>
          <w:sz w:val="28"/>
          <w:szCs w:val="28"/>
        </w:rPr>
        <w:t> 4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19</w:t>
      </w:r>
      <w:r w:rsidRPr="000C1027">
        <w:rPr>
          <w:rFonts w:ascii="Times New Roman" w:hAnsi="Times New Roman" w:cs="Times New Roman"/>
          <w:sz w:val="28"/>
          <w:szCs w:val="28"/>
        </w:rPr>
        <w:t> 4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0,50 тыс. рублей.</w:t>
      </w:r>
    </w:p>
    <w:p w:rsidR="00167F72" w:rsidRPr="00BE033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9C20E4">
        <w:rPr>
          <w:rFonts w:ascii="Times New Roman" w:hAnsi="Times New Roman" w:cs="Times New Roman"/>
          <w:sz w:val="28"/>
          <w:szCs w:val="28"/>
        </w:rPr>
        <w:t>4</w:t>
      </w:r>
      <w:r w:rsidRPr="00BE0332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043</w:t>
      </w:r>
      <w:r w:rsidRPr="00BE0332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044</w:t>
      </w:r>
      <w:r w:rsidRPr="00BE0332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19</w:t>
      </w:r>
      <w:r w:rsidRPr="00BE033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63</w:t>
      </w:r>
      <w:r w:rsidR="009C20E4">
        <w:rPr>
          <w:rFonts w:ascii="Times New Roman" w:hAnsi="Times New Roman" w:cs="Times New Roman"/>
          <w:sz w:val="28"/>
          <w:szCs w:val="28"/>
        </w:rPr>
        <w:t>8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261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96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9C20E4">
        <w:rPr>
          <w:rFonts w:ascii="Times New Roman" w:hAnsi="Times New Roman" w:cs="Times New Roman"/>
          <w:sz w:val="28"/>
          <w:szCs w:val="28"/>
        </w:rPr>
        <w:t>820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853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01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2025 год – 6</w:t>
      </w:r>
      <w:r w:rsidR="009C20E4">
        <w:rPr>
          <w:rFonts w:ascii="Times New Roman" w:hAnsi="Times New Roman" w:cs="Times New Roman"/>
          <w:sz w:val="28"/>
          <w:szCs w:val="28"/>
        </w:rPr>
        <w:t>38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082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87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2026 год – 6</w:t>
      </w:r>
      <w:r w:rsidR="009C20E4">
        <w:rPr>
          <w:rFonts w:ascii="Times New Roman" w:hAnsi="Times New Roman" w:cs="Times New Roman"/>
          <w:sz w:val="28"/>
          <w:szCs w:val="28"/>
        </w:rPr>
        <w:t>71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147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89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2027 год – 6</w:t>
      </w:r>
      <w:r w:rsidR="009C20E4">
        <w:rPr>
          <w:rFonts w:ascii="Times New Roman" w:hAnsi="Times New Roman" w:cs="Times New Roman"/>
          <w:sz w:val="28"/>
          <w:szCs w:val="28"/>
        </w:rPr>
        <w:t>37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349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23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9C20E4">
        <w:rPr>
          <w:rFonts w:ascii="Times New Roman" w:hAnsi="Times New Roman" w:cs="Times New Roman"/>
          <w:sz w:val="28"/>
          <w:szCs w:val="28"/>
        </w:rPr>
        <w:t>37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349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23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3 </w:t>
      </w:r>
      <w:r w:rsidR="009C20E4">
        <w:rPr>
          <w:rFonts w:ascii="Times New Roman" w:hAnsi="Times New Roman" w:cs="Times New Roman"/>
          <w:sz w:val="28"/>
          <w:szCs w:val="28"/>
        </w:rPr>
        <w:t>945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733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0</w:t>
      </w:r>
      <w:r w:rsidR="003A69ED"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63</w:t>
      </w:r>
      <w:r w:rsidR="00A85850" w:rsidRPr="000C1027">
        <w:rPr>
          <w:rFonts w:ascii="Times New Roman" w:hAnsi="Times New Roman" w:cs="Times New Roman"/>
          <w:sz w:val="28"/>
          <w:szCs w:val="28"/>
        </w:rPr>
        <w:t>1</w:t>
      </w:r>
      <w:r w:rsidR="00DB1833" w:rsidRPr="000C1027">
        <w:rPr>
          <w:rFonts w:ascii="Times New Roman" w:hAnsi="Times New Roman" w:cs="Times New Roman"/>
          <w:sz w:val="28"/>
          <w:szCs w:val="28"/>
        </w:rPr>
        <w:t> </w:t>
      </w:r>
      <w:r w:rsidR="00A85850" w:rsidRPr="000C1027">
        <w:rPr>
          <w:rFonts w:ascii="Times New Roman" w:hAnsi="Times New Roman" w:cs="Times New Roman"/>
          <w:sz w:val="28"/>
          <w:szCs w:val="28"/>
        </w:rPr>
        <w:t>266</w:t>
      </w:r>
      <w:r w:rsidR="00DB1833" w:rsidRPr="000C1027">
        <w:rPr>
          <w:rFonts w:ascii="Times New Roman" w:hAnsi="Times New Roman" w:cs="Times New Roman"/>
          <w:sz w:val="28"/>
          <w:szCs w:val="28"/>
        </w:rPr>
        <w:t>,</w:t>
      </w:r>
      <w:r w:rsidR="00A85850" w:rsidRPr="000C1027">
        <w:rPr>
          <w:rFonts w:ascii="Times New Roman" w:hAnsi="Times New Roman" w:cs="Times New Roman"/>
          <w:sz w:val="28"/>
          <w:szCs w:val="28"/>
        </w:rPr>
        <w:t>69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363C7">
        <w:rPr>
          <w:rFonts w:ascii="Times New Roman" w:hAnsi="Times New Roman" w:cs="Times New Roman"/>
          <w:sz w:val="28"/>
          <w:szCs w:val="28"/>
        </w:rPr>
        <w:t>7</w:t>
      </w:r>
      <w:r w:rsidR="009C20E4">
        <w:rPr>
          <w:rFonts w:ascii="Times New Roman" w:hAnsi="Times New Roman" w:cs="Times New Roman"/>
          <w:sz w:val="28"/>
          <w:szCs w:val="28"/>
        </w:rPr>
        <w:t>67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421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72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2025 год – 6</w:t>
      </w:r>
      <w:r w:rsidR="009C20E4">
        <w:rPr>
          <w:rFonts w:ascii="Times New Roman" w:hAnsi="Times New Roman" w:cs="Times New Roman"/>
          <w:sz w:val="28"/>
          <w:szCs w:val="28"/>
        </w:rPr>
        <w:t>35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346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47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2026 год – 6</w:t>
      </w:r>
      <w:r w:rsidR="009C20E4">
        <w:rPr>
          <w:rFonts w:ascii="Times New Roman" w:hAnsi="Times New Roman" w:cs="Times New Roman"/>
          <w:sz w:val="28"/>
          <w:szCs w:val="28"/>
        </w:rPr>
        <w:t>36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999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72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2027 год – 6</w:t>
      </w:r>
      <w:r w:rsidR="009C20E4">
        <w:rPr>
          <w:rFonts w:ascii="Times New Roman" w:hAnsi="Times New Roman" w:cs="Times New Roman"/>
          <w:sz w:val="28"/>
          <w:szCs w:val="28"/>
        </w:rPr>
        <w:t>37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349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23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9C20E4">
        <w:rPr>
          <w:rFonts w:ascii="Times New Roman" w:hAnsi="Times New Roman" w:cs="Times New Roman"/>
          <w:sz w:val="28"/>
          <w:szCs w:val="28"/>
        </w:rPr>
        <w:t>37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349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C20E4">
        <w:rPr>
          <w:rFonts w:ascii="Times New Roman" w:hAnsi="Times New Roman" w:cs="Times New Roman"/>
          <w:sz w:val="28"/>
          <w:szCs w:val="28"/>
        </w:rPr>
        <w:t>23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9C20E4">
        <w:rPr>
          <w:rFonts w:ascii="Times New Roman" w:hAnsi="Times New Roman" w:cs="Times New Roman"/>
          <w:sz w:val="28"/>
          <w:szCs w:val="28"/>
        </w:rPr>
        <w:t>48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227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680D9D">
        <w:rPr>
          <w:rFonts w:ascii="Times New Roman" w:hAnsi="Times New Roman" w:cs="Times New Roman"/>
          <w:sz w:val="28"/>
          <w:szCs w:val="28"/>
        </w:rPr>
        <w:t>4</w:t>
      </w:r>
      <w:r w:rsidR="009C20E4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1 105</w:t>
      </w:r>
      <w:r w:rsidRPr="000C1027">
        <w:rPr>
          <w:rFonts w:ascii="Times New Roman" w:hAnsi="Times New Roman"/>
          <w:sz w:val="28"/>
          <w:szCs w:val="28"/>
        </w:rPr>
        <w:t>,21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lastRenderedPageBreak/>
        <w:t xml:space="preserve">2024 год – </w:t>
      </w:r>
      <w:r w:rsidR="009C20E4">
        <w:rPr>
          <w:rFonts w:ascii="Times New Roman" w:hAnsi="Times New Roman" w:cs="Times New Roman"/>
          <w:sz w:val="28"/>
          <w:szCs w:val="28"/>
        </w:rPr>
        <w:t>43</w:t>
      </w:r>
      <w:r w:rsidR="00680D9D">
        <w:rPr>
          <w:rFonts w:ascii="Times New Roman" w:hAnsi="Times New Roman" w:cs="Times New Roman"/>
          <w:sz w:val="28"/>
          <w:szCs w:val="28"/>
        </w:rPr>
        <w:t> </w:t>
      </w:r>
      <w:r w:rsidR="009C20E4">
        <w:rPr>
          <w:rFonts w:ascii="Times New Roman" w:hAnsi="Times New Roman" w:cs="Times New Roman"/>
          <w:sz w:val="28"/>
          <w:szCs w:val="28"/>
        </w:rPr>
        <w:t>465</w:t>
      </w:r>
      <w:r w:rsidRPr="000C1027">
        <w:rPr>
          <w:rFonts w:ascii="Times New Roman" w:hAnsi="Times New Roman"/>
          <w:sz w:val="28"/>
          <w:szCs w:val="28"/>
        </w:rPr>
        <w:t>,</w:t>
      </w:r>
      <w:r w:rsidR="009C20E4">
        <w:rPr>
          <w:rFonts w:ascii="Times New Roman" w:hAnsi="Times New Roman"/>
          <w:sz w:val="28"/>
          <w:szCs w:val="28"/>
        </w:rPr>
        <w:t>31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E50F3">
        <w:rPr>
          <w:rFonts w:ascii="Times New Roman" w:hAnsi="Times New Roman" w:cs="Times New Roman"/>
          <w:sz w:val="28"/>
          <w:szCs w:val="28"/>
        </w:rPr>
        <w:t>730</w:t>
      </w:r>
      <w:r w:rsidRPr="000C1027">
        <w:rPr>
          <w:rFonts w:ascii="Times New Roman" w:hAnsi="Times New Roman"/>
          <w:sz w:val="28"/>
          <w:szCs w:val="28"/>
        </w:rPr>
        <w:t>,9</w:t>
      </w:r>
      <w:r w:rsidR="002E50F3">
        <w:rPr>
          <w:rFonts w:ascii="Times New Roman" w:hAnsi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0F3" w:rsidRDefault="002E50F3" w:rsidP="002E50F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2 9</w:t>
      </w:r>
      <w:r w:rsidR="00680D9D">
        <w:rPr>
          <w:rFonts w:ascii="Times New Roman" w:hAnsi="Times New Roman" w:cs="Times New Roman"/>
          <w:sz w:val="28"/>
          <w:szCs w:val="28"/>
        </w:rPr>
        <w:t>26</w:t>
      </w:r>
      <w:r w:rsidRPr="000C1027">
        <w:rPr>
          <w:rFonts w:ascii="Times New Roman" w:hAnsi="Times New Roman"/>
          <w:sz w:val="28"/>
          <w:szCs w:val="28"/>
        </w:rPr>
        <w:t>,</w:t>
      </w:r>
      <w:r w:rsidR="00680D9D">
        <w:rPr>
          <w:rFonts w:ascii="Times New Roman" w:hAnsi="Times New Roman"/>
          <w:sz w:val="28"/>
          <w:szCs w:val="28"/>
        </w:rPr>
        <w:t>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феде</w:t>
      </w:r>
      <w:r w:rsidR="0091007E">
        <w:rPr>
          <w:rFonts w:ascii="Times New Roman" w:hAnsi="Times New Roman" w:cs="Times New Roman"/>
          <w:sz w:val="28"/>
          <w:szCs w:val="28"/>
        </w:rPr>
        <w:t>рального бюджета – 4</w:t>
      </w:r>
      <w:r w:rsidR="002E50F3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1007E">
        <w:rPr>
          <w:rFonts w:ascii="Times New Roman" w:hAnsi="Times New Roman" w:cs="Times New Roman"/>
          <w:sz w:val="28"/>
          <w:szCs w:val="28"/>
        </w:rPr>
        <w:t>083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1007E">
        <w:rPr>
          <w:rFonts w:ascii="Times New Roman" w:hAnsi="Times New Roman" w:cs="Times New Roman"/>
          <w:sz w:val="28"/>
          <w:szCs w:val="28"/>
        </w:rPr>
        <w:t>64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5 890</w:t>
      </w:r>
      <w:r w:rsidRPr="000C1027">
        <w:rPr>
          <w:rFonts w:ascii="Times New Roman" w:hAnsi="Times New Roman"/>
          <w:sz w:val="28"/>
          <w:szCs w:val="28"/>
        </w:rPr>
        <w:t>,06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9</w:t>
      </w:r>
      <w:r w:rsidR="00226751" w:rsidRPr="000C1027">
        <w:rPr>
          <w:rFonts w:ascii="Times New Roman" w:hAnsi="Times New Roman" w:cs="Times New Roman"/>
          <w:sz w:val="28"/>
          <w:szCs w:val="28"/>
        </w:rPr>
        <w:t> </w:t>
      </w:r>
      <w:r w:rsidR="002E50F3">
        <w:rPr>
          <w:rFonts w:ascii="Times New Roman" w:hAnsi="Times New Roman" w:cs="Times New Roman"/>
          <w:sz w:val="28"/>
          <w:szCs w:val="28"/>
        </w:rPr>
        <w:t>965</w:t>
      </w:r>
      <w:r w:rsidRPr="000C1027">
        <w:rPr>
          <w:rFonts w:ascii="Times New Roman" w:hAnsi="Times New Roman"/>
          <w:sz w:val="28"/>
          <w:szCs w:val="28"/>
        </w:rPr>
        <w:t>,</w:t>
      </w:r>
      <w:r w:rsidR="002E50F3">
        <w:rPr>
          <w:rFonts w:ascii="Times New Roman" w:hAnsi="Times New Roman"/>
          <w:sz w:val="28"/>
          <w:szCs w:val="28"/>
        </w:rPr>
        <w:t>98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0F3" w:rsidRDefault="002E50F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</w:t>
      </w:r>
      <w:r w:rsidR="009A086A" w:rsidRPr="000C10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9A086A" w:rsidRPr="000C1027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>9</w:t>
      </w:r>
      <w:r w:rsidR="009A086A"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F72" w:rsidRDefault="002E50F3" w:rsidP="002E50F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007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007E">
        <w:rPr>
          <w:rFonts w:ascii="Times New Roman" w:hAnsi="Times New Roman" w:cs="Times New Roman"/>
          <w:sz w:val="28"/>
          <w:szCs w:val="28"/>
        </w:rPr>
        <w:t>222</w:t>
      </w:r>
      <w:r w:rsidRPr="000C1027">
        <w:rPr>
          <w:rFonts w:ascii="Times New Roman" w:hAnsi="Times New Roman"/>
          <w:sz w:val="28"/>
          <w:szCs w:val="28"/>
        </w:rPr>
        <w:t>,</w:t>
      </w:r>
      <w:r w:rsidR="0091007E">
        <w:rPr>
          <w:rFonts w:ascii="Times New Roman" w:hAnsi="Times New Roman"/>
          <w:sz w:val="28"/>
          <w:szCs w:val="28"/>
        </w:rPr>
        <w:t>11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086A" w:rsidRPr="000C1027">
        <w:rPr>
          <w:rFonts w:ascii="Times New Roman" w:hAnsi="Times New Roman" w:cs="Times New Roman"/>
          <w:sz w:val="28"/>
          <w:szCs w:val="28"/>
        </w:rPr>
        <w:t>»;</w:t>
      </w:r>
    </w:p>
    <w:p w:rsidR="0079546B" w:rsidRPr="000C1027" w:rsidRDefault="0079546B" w:rsidP="0079546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3FD2"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</w:t>
      </w:r>
      <w:r w:rsidRPr="000C1027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1;</w:t>
      </w:r>
    </w:p>
    <w:p w:rsidR="009C20E4" w:rsidRPr="000C1027" w:rsidRDefault="009C20E4" w:rsidP="009C20E4">
      <w:pPr>
        <w:pStyle w:val="Header"/>
        <w:tabs>
          <w:tab w:val="left" w:pos="708"/>
        </w:tabs>
        <w:ind w:firstLine="709"/>
        <w:jc w:val="both"/>
        <w:rPr>
          <w:sz w:val="28"/>
        </w:rPr>
      </w:pPr>
      <w:r w:rsidRPr="000C1027">
        <w:rPr>
          <w:sz w:val="28"/>
        </w:rPr>
        <w:t>3)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 датам в истории России,                   Ставропольского края, города Ставрополя» к Программе (далее – Подпрограмма 1):</w:t>
      </w:r>
    </w:p>
    <w:p w:rsidR="009C20E4" w:rsidRPr="000C1027" w:rsidRDefault="009C20E4" w:rsidP="009C20E4">
      <w:pPr>
        <w:ind w:firstLine="705"/>
        <w:jc w:val="both"/>
      </w:pPr>
      <w:r w:rsidRPr="000C1027">
        <w:t>а) позицию «Объемы и источники финансового обеспечения Подпрограммы» паспорта Подпрограммы 1 изложить в следующей редакции:</w:t>
      </w:r>
    </w:p>
    <w:p w:rsidR="009C20E4" w:rsidRPr="000C1027" w:rsidRDefault="009C20E4" w:rsidP="009C20E4">
      <w:pPr>
        <w:widowControl w:val="0"/>
        <w:ind w:firstLine="705"/>
        <w:jc w:val="both"/>
        <w:rPr>
          <w:szCs w:val="28"/>
        </w:rPr>
      </w:pPr>
      <w:r w:rsidRPr="000C1027">
        <w:t>«</w:t>
      </w:r>
      <w:r w:rsidRPr="000C1027">
        <w:rPr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12</w:t>
      </w:r>
      <w:r w:rsidR="00224B5D">
        <w:rPr>
          <w:szCs w:val="28"/>
        </w:rPr>
        <w:t>5</w:t>
      </w:r>
      <w:r w:rsidRPr="000C1027">
        <w:rPr>
          <w:szCs w:val="28"/>
        </w:rPr>
        <w:t> </w:t>
      </w:r>
      <w:r w:rsidR="00224B5D">
        <w:rPr>
          <w:szCs w:val="28"/>
        </w:rPr>
        <w:t>290</w:t>
      </w:r>
      <w:r w:rsidRPr="000C1027">
        <w:rPr>
          <w:szCs w:val="28"/>
        </w:rPr>
        <w:t>,</w:t>
      </w:r>
      <w:r w:rsidR="00224B5D">
        <w:rPr>
          <w:szCs w:val="28"/>
        </w:rPr>
        <w:t>63</w:t>
      </w:r>
      <w:r w:rsidRPr="000C1027">
        <w:rPr>
          <w:szCs w:val="28"/>
        </w:rPr>
        <w:t xml:space="preserve"> тыс. рублей, в том числе по годам: </w:t>
      </w:r>
    </w:p>
    <w:p w:rsidR="009C20E4" w:rsidRPr="000C1027" w:rsidRDefault="009C20E4" w:rsidP="009C20E4">
      <w:pPr>
        <w:widowControl w:val="0"/>
        <w:ind w:firstLine="705"/>
        <w:jc w:val="both"/>
        <w:rPr>
          <w:szCs w:val="28"/>
        </w:rPr>
      </w:pPr>
      <w:r w:rsidRPr="000C1027">
        <w:rPr>
          <w:szCs w:val="28"/>
        </w:rPr>
        <w:t>2023 год – 25 4</w:t>
      </w:r>
      <w:r>
        <w:rPr>
          <w:szCs w:val="28"/>
        </w:rPr>
        <w:t>09</w:t>
      </w:r>
      <w:r w:rsidRPr="000C1027">
        <w:rPr>
          <w:szCs w:val="28"/>
        </w:rPr>
        <w:t>,</w:t>
      </w:r>
      <w:r>
        <w:rPr>
          <w:szCs w:val="28"/>
        </w:rPr>
        <w:t>1</w:t>
      </w:r>
      <w:r w:rsidRPr="000C1027">
        <w:rPr>
          <w:szCs w:val="28"/>
        </w:rPr>
        <w:t>1 тыс. рублей;</w:t>
      </w:r>
    </w:p>
    <w:p w:rsidR="009C20E4" w:rsidRPr="000C1027" w:rsidRDefault="009C20E4" w:rsidP="009C20E4">
      <w:pPr>
        <w:widowControl w:val="0"/>
        <w:ind w:firstLine="705"/>
        <w:jc w:val="both"/>
        <w:rPr>
          <w:szCs w:val="28"/>
        </w:rPr>
      </w:pPr>
      <w:r w:rsidRPr="000C1027">
        <w:rPr>
          <w:szCs w:val="28"/>
        </w:rPr>
        <w:t xml:space="preserve">2024 год – </w:t>
      </w:r>
      <w:r>
        <w:rPr>
          <w:szCs w:val="28"/>
        </w:rPr>
        <w:t>2</w:t>
      </w:r>
      <w:r w:rsidR="00224B5D">
        <w:rPr>
          <w:szCs w:val="28"/>
        </w:rPr>
        <w:t>2</w:t>
      </w:r>
      <w:r w:rsidRPr="000C1027">
        <w:rPr>
          <w:szCs w:val="28"/>
        </w:rPr>
        <w:t> </w:t>
      </w:r>
      <w:r w:rsidR="00224B5D">
        <w:rPr>
          <w:szCs w:val="28"/>
        </w:rPr>
        <w:t>0</w:t>
      </w:r>
      <w:r>
        <w:rPr>
          <w:szCs w:val="28"/>
        </w:rPr>
        <w:t>7</w:t>
      </w:r>
      <w:r w:rsidR="00224B5D">
        <w:rPr>
          <w:szCs w:val="28"/>
        </w:rPr>
        <w:t>9</w:t>
      </w:r>
      <w:r w:rsidRPr="000C1027">
        <w:rPr>
          <w:szCs w:val="28"/>
        </w:rPr>
        <w:t>,0</w:t>
      </w:r>
      <w:r w:rsidR="00224B5D">
        <w:rPr>
          <w:szCs w:val="28"/>
        </w:rPr>
        <w:t>2</w:t>
      </w:r>
      <w:r w:rsidRPr="000C1027">
        <w:rPr>
          <w:szCs w:val="28"/>
        </w:rPr>
        <w:t xml:space="preserve"> тыс. рублей;</w:t>
      </w:r>
    </w:p>
    <w:p w:rsidR="009C20E4" w:rsidRPr="000C1027" w:rsidRDefault="009C20E4" w:rsidP="009C20E4">
      <w:pPr>
        <w:widowControl w:val="0"/>
        <w:ind w:firstLine="705"/>
        <w:jc w:val="both"/>
        <w:rPr>
          <w:szCs w:val="28"/>
        </w:rPr>
      </w:pPr>
      <w:r w:rsidRPr="000C1027">
        <w:rPr>
          <w:szCs w:val="28"/>
        </w:rPr>
        <w:t>2025 год – 19 450,50 тыс. рублей;</w:t>
      </w:r>
    </w:p>
    <w:p w:rsidR="009C20E4" w:rsidRPr="000C1027" w:rsidRDefault="009C20E4" w:rsidP="009C20E4">
      <w:pPr>
        <w:widowControl w:val="0"/>
        <w:ind w:firstLine="705"/>
        <w:jc w:val="both"/>
        <w:rPr>
          <w:szCs w:val="28"/>
        </w:rPr>
      </w:pPr>
      <w:r w:rsidRPr="000C1027">
        <w:rPr>
          <w:szCs w:val="28"/>
        </w:rPr>
        <w:t>2026 год – 19 450,50 тыс. рублей;</w:t>
      </w:r>
    </w:p>
    <w:p w:rsidR="009C20E4" w:rsidRPr="000C1027" w:rsidRDefault="009C20E4" w:rsidP="009C20E4">
      <w:pPr>
        <w:ind w:firstLine="705"/>
        <w:jc w:val="both"/>
        <w:rPr>
          <w:szCs w:val="28"/>
        </w:rPr>
      </w:pPr>
      <w:r w:rsidRPr="000C1027">
        <w:rPr>
          <w:szCs w:val="28"/>
        </w:rPr>
        <w:t>2027 год – 19 450,50 тыс. рублей;</w:t>
      </w:r>
    </w:p>
    <w:p w:rsidR="009C20E4" w:rsidRPr="000C1027" w:rsidRDefault="009C20E4" w:rsidP="009C20E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19 450,50 тыс. рублей»;</w:t>
      </w:r>
    </w:p>
    <w:p w:rsidR="009C20E4" w:rsidRPr="000C1027" w:rsidRDefault="009C20E4" w:rsidP="009C20E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б) раздел 5 «Ресурсное обеспечение Подпрограммы» изложить                         в следующей редакции:</w:t>
      </w:r>
    </w:p>
    <w:p w:rsidR="009C20E4" w:rsidRPr="000C1027" w:rsidRDefault="009C20E4" w:rsidP="009C20E4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9C20E4" w:rsidRPr="000C1027" w:rsidRDefault="009C20E4" w:rsidP="009C20E4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C20E4" w:rsidRPr="000C1027" w:rsidRDefault="009C20E4" w:rsidP="009C20E4">
      <w:pPr>
        <w:ind w:firstLine="720"/>
        <w:jc w:val="both"/>
        <w:rPr>
          <w:rFonts w:eastAsia="Calibri"/>
          <w:szCs w:val="28"/>
          <w:lang w:eastAsia="en-US"/>
        </w:rPr>
      </w:pPr>
      <w:r w:rsidRPr="000C1027">
        <w:rPr>
          <w:rFonts w:eastAsia="Calibri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9C20E4" w:rsidRPr="000C1027" w:rsidRDefault="009C20E4" w:rsidP="009C20E4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Общий объем финансовых средств на реализацию Подпрограммы составляет 12</w:t>
      </w:r>
      <w:r w:rsidR="00224B5D">
        <w:rPr>
          <w:szCs w:val="28"/>
        </w:rPr>
        <w:t>5</w:t>
      </w:r>
      <w:r w:rsidRPr="000C1027">
        <w:rPr>
          <w:szCs w:val="28"/>
        </w:rPr>
        <w:t> </w:t>
      </w:r>
      <w:r w:rsidR="00224B5D">
        <w:rPr>
          <w:szCs w:val="28"/>
        </w:rPr>
        <w:t>290</w:t>
      </w:r>
      <w:r w:rsidRPr="000C1027">
        <w:rPr>
          <w:szCs w:val="28"/>
        </w:rPr>
        <w:t>,</w:t>
      </w:r>
      <w:r w:rsidR="00224B5D">
        <w:rPr>
          <w:szCs w:val="28"/>
        </w:rPr>
        <w:t>63</w:t>
      </w:r>
      <w:r w:rsidRPr="000C1027">
        <w:rPr>
          <w:szCs w:val="28"/>
        </w:rPr>
        <w:t xml:space="preserve"> тыс. рублей, в том числе по годам: </w:t>
      </w:r>
    </w:p>
    <w:p w:rsidR="009C20E4" w:rsidRPr="000C1027" w:rsidRDefault="009C20E4" w:rsidP="009C20E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25 4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9C20E4" w:rsidRPr="000C1027" w:rsidRDefault="009C20E4" w:rsidP="009C20E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B5D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24B5D">
        <w:rPr>
          <w:rFonts w:ascii="Times New Roman" w:hAnsi="Times New Roman" w:cs="Times New Roman"/>
          <w:sz w:val="28"/>
          <w:szCs w:val="28"/>
        </w:rPr>
        <w:t>079,</w:t>
      </w:r>
      <w:r w:rsidRPr="000C1027">
        <w:rPr>
          <w:rFonts w:ascii="Times New Roman" w:hAnsi="Times New Roman" w:cs="Times New Roman"/>
          <w:sz w:val="28"/>
          <w:szCs w:val="28"/>
        </w:rPr>
        <w:t>0</w:t>
      </w:r>
      <w:r w:rsidR="00224B5D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20E4" w:rsidRPr="000C1027" w:rsidRDefault="009C20E4" w:rsidP="009C20E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2025 год – 19 450,50 тыс. рублей;</w:t>
      </w:r>
    </w:p>
    <w:p w:rsidR="009C20E4" w:rsidRPr="000C1027" w:rsidRDefault="009C20E4" w:rsidP="009C20E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2026 год – 19 450,50 тыс. рублей;</w:t>
      </w:r>
    </w:p>
    <w:p w:rsidR="009C20E4" w:rsidRPr="000C1027" w:rsidRDefault="009C20E4" w:rsidP="009C20E4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2027 год – 19 450,50 тыс. рублей;</w:t>
      </w:r>
    </w:p>
    <w:p w:rsidR="009C20E4" w:rsidRPr="000C1027" w:rsidRDefault="009C20E4" w:rsidP="009C20E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19 450,50 тыс. рублей.</w:t>
      </w:r>
    </w:p>
    <w:p w:rsidR="009C20E4" w:rsidRPr="000C1027" w:rsidRDefault="009C20E4" w:rsidP="009C20E4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</w:t>
      </w:r>
      <w:r w:rsidRPr="000C1027">
        <w:rPr>
          <w:szCs w:val="28"/>
        </w:rPr>
        <w:lastRenderedPageBreak/>
        <w:t>год и плановый период.»;</w:t>
      </w:r>
    </w:p>
    <w:p w:rsidR="00167F72" w:rsidRPr="0016014A" w:rsidRDefault="00224B5D">
      <w:pPr>
        <w:widowControl w:val="0"/>
        <w:ind w:firstLine="708"/>
        <w:jc w:val="both"/>
        <w:rPr>
          <w:szCs w:val="28"/>
        </w:rPr>
      </w:pPr>
      <w:r w:rsidRPr="0016014A">
        <w:rPr>
          <w:szCs w:val="28"/>
        </w:rPr>
        <w:t>4</w:t>
      </w:r>
      <w:r w:rsidR="009A086A" w:rsidRPr="0016014A">
        <w:rPr>
          <w:szCs w:val="28"/>
        </w:rPr>
        <w:t>) в приложении 2 «Подпрограмма «Развитие культуры города Ставрополя» к Программе (далее – Подпрограмма 2):</w:t>
      </w:r>
    </w:p>
    <w:p w:rsidR="00167F72" w:rsidRPr="0016014A" w:rsidRDefault="009A086A">
      <w:pPr>
        <w:ind w:firstLine="705"/>
        <w:jc w:val="both"/>
      </w:pPr>
      <w:r w:rsidRPr="0016014A">
        <w:t>а) в паспорте Подпрограммы 2:</w:t>
      </w:r>
    </w:p>
    <w:p w:rsidR="00BC20A6" w:rsidRPr="0016014A" w:rsidRDefault="00BC20A6" w:rsidP="00BC20A6">
      <w:pPr>
        <w:ind w:firstLine="705"/>
        <w:jc w:val="both"/>
      </w:pPr>
      <w:r w:rsidRPr="0016014A">
        <w:t>позицию «Соисполнители Подпрограммы» изложить в следующей редакции:</w:t>
      </w:r>
    </w:p>
    <w:p w:rsidR="00BC20A6" w:rsidRPr="0016014A" w:rsidRDefault="00BC20A6" w:rsidP="00BC20A6">
      <w:pPr>
        <w:pStyle w:val="af4"/>
        <w:spacing w:before="0" w:beforeAutospacing="0" w:after="0" w:afterAutospacing="0" w:line="221" w:lineRule="atLeast"/>
        <w:ind w:firstLine="705"/>
        <w:jc w:val="both"/>
        <w:rPr>
          <w:sz w:val="28"/>
          <w:szCs w:val="28"/>
        </w:rPr>
      </w:pPr>
      <w:r w:rsidRPr="0016014A">
        <w:rPr>
          <w:sz w:val="28"/>
          <w:szCs w:val="28"/>
        </w:rPr>
        <w:t>«администрация Промышленного района города Ставрополя;</w:t>
      </w:r>
    </w:p>
    <w:p w:rsidR="00BC20A6" w:rsidRPr="0016014A" w:rsidRDefault="00BC20A6" w:rsidP="00BC20A6">
      <w:pPr>
        <w:pStyle w:val="af4"/>
        <w:spacing w:before="0" w:beforeAutospacing="0" w:after="0" w:afterAutospacing="0" w:line="221" w:lineRule="atLeast"/>
        <w:ind w:firstLine="705"/>
        <w:jc w:val="both"/>
        <w:rPr>
          <w:sz w:val="28"/>
          <w:szCs w:val="28"/>
        </w:rPr>
      </w:pPr>
      <w:r w:rsidRPr="0016014A">
        <w:rPr>
          <w:sz w:val="28"/>
          <w:szCs w:val="28"/>
        </w:rPr>
        <w:t>администрация Октябрьского района города Ставрополя»;</w:t>
      </w:r>
    </w:p>
    <w:p w:rsidR="001B0060" w:rsidRPr="0016014A" w:rsidRDefault="001B0060" w:rsidP="001B0060">
      <w:pPr>
        <w:ind w:firstLine="705"/>
        <w:jc w:val="both"/>
      </w:pPr>
      <w:r w:rsidRPr="0016014A">
        <w:t>позицию «Показатели решения задач Подпрограммы» дополнить абзац</w:t>
      </w:r>
      <w:r w:rsidR="001E6015" w:rsidRPr="0016014A">
        <w:t>ем</w:t>
      </w:r>
      <w:r w:rsidRPr="0016014A">
        <w:t xml:space="preserve"> </w:t>
      </w:r>
      <w:r w:rsidR="00F45A6A" w:rsidRPr="0016014A">
        <w:t>четырнадцатым</w:t>
      </w:r>
      <w:r w:rsidR="0091007E" w:rsidRPr="0016014A">
        <w:t xml:space="preserve"> </w:t>
      </w:r>
      <w:r w:rsidRPr="0016014A">
        <w:t>следующего содержания:</w:t>
      </w:r>
    </w:p>
    <w:p w:rsidR="001B0060" w:rsidRPr="0016014A" w:rsidRDefault="001B0060" w:rsidP="001B0060">
      <w:pPr>
        <w:ind w:firstLine="705"/>
        <w:jc w:val="both"/>
      </w:pPr>
      <w:r w:rsidRPr="0016014A">
        <w:t>«</w:t>
      </w:r>
      <w:r w:rsidRPr="0016014A">
        <w:rPr>
          <w:szCs w:val="28"/>
        </w:rPr>
        <w:t xml:space="preserve">количество </w:t>
      </w:r>
      <w:r w:rsidR="00AE09F0" w:rsidRPr="0016014A">
        <w:rPr>
          <w:szCs w:val="28"/>
        </w:rPr>
        <w:t>проведенных мероприятий по комплектованию книжных  фондов библиотек муниципальных образований»</w:t>
      </w:r>
      <w:r w:rsidRPr="0016014A">
        <w:rPr>
          <w:szCs w:val="28"/>
        </w:rPr>
        <w:t>;</w:t>
      </w:r>
    </w:p>
    <w:p w:rsidR="00167F72" w:rsidRPr="000C1027" w:rsidRDefault="009A086A">
      <w:pPr>
        <w:ind w:firstLine="705"/>
        <w:jc w:val="both"/>
      </w:pPr>
      <w:r w:rsidRPr="0016014A">
        <w:t>позицию «Объемы и источники финансового обеспечения Подпрограммы» изложить в следующей</w:t>
      </w:r>
      <w:r w:rsidRPr="000C1027">
        <w:t xml:space="preserve"> редакции:</w:t>
      </w:r>
    </w:p>
    <w:p w:rsidR="00167F72" w:rsidRPr="000C1027" w:rsidRDefault="009A086A">
      <w:pPr>
        <w:widowControl w:val="0"/>
        <w:ind w:firstLine="705"/>
        <w:jc w:val="both"/>
        <w:rPr>
          <w:szCs w:val="28"/>
        </w:rPr>
      </w:pPr>
      <w:r w:rsidRPr="000C1027">
        <w:rPr>
          <w:szCs w:val="28"/>
        </w:rPr>
        <w:t xml:space="preserve">«общий объем финансовых средств на реализацию Подпрограммы составляет </w:t>
      </w:r>
      <w:r w:rsidR="00224B5D">
        <w:rPr>
          <w:szCs w:val="28"/>
        </w:rPr>
        <w:t>4</w:t>
      </w:r>
      <w:r w:rsidRPr="000C1027">
        <w:rPr>
          <w:szCs w:val="28"/>
        </w:rPr>
        <w:t> </w:t>
      </w:r>
      <w:r w:rsidR="00224B5D">
        <w:rPr>
          <w:szCs w:val="28"/>
        </w:rPr>
        <w:t>043</w:t>
      </w:r>
      <w:r w:rsidRPr="000C1027">
        <w:rPr>
          <w:szCs w:val="28"/>
        </w:rPr>
        <w:t> </w:t>
      </w:r>
      <w:r w:rsidR="00224B5D">
        <w:rPr>
          <w:szCs w:val="28"/>
        </w:rPr>
        <w:t>044</w:t>
      </w:r>
      <w:r w:rsidRPr="000C1027">
        <w:rPr>
          <w:szCs w:val="28"/>
        </w:rPr>
        <w:t>,</w:t>
      </w:r>
      <w:r w:rsidR="00224B5D">
        <w:rPr>
          <w:szCs w:val="28"/>
        </w:rPr>
        <w:t>19</w:t>
      </w:r>
      <w:r w:rsidRPr="000C1027">
        <w:rPr>
          <w:szCs w:val="28"/>
        </w:rPr>
        <w:t xml:space="preserve"> тыс. рублей, в том числе: 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2023 год – </w:t>
      </w:r>
      <w:r w:rsidR="00F86B0A" w:rsidRPr="000C1027">
        <w:rPr>
          <w:szCs w:val="28"/>
        </w:rPr>
        <w:t>63</w:t>
      </w:r>
      <w:r w:rsidR="00A85850" w:rsidRPr="000C1027">
        <w:rPr>
          <w:szCs w:val="28"/>
        </w:rPr>
        <w:t>8</w:t>
      </w:r>
      <w:r w:rsidRPr="000C1027">
        <w:rPr>
          <w:szCs w:val="28"/>
        </w:rPr>
        <w:t> </w:t>
      </w:r>
      <w:r w:rsidR="00A85850" w:rsidRPr="000C1027">
        <w:rPr>
          <w:szCs w:val="28"/>
        </w:rPr>
        <w:t>261</w:t>
      </w:r>
      <w:r w:rsidRPr="000C1027">
        <w:rPr>
          <w:szCs w:val="28"/>
        </w:rPr>
        <w:t>,</w:t>
      </w:r>
      <w:r w:rsidR="00A85850" w:rsidRPr="000C1027">
        <w:rPr>
          <w:szCs w:val="28"/>
        </w:rPr>
        <w:t>96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2024 год –</w:t>
      </w:r>
      <w:r w:rsidR="00F86B0A" w:rsidRPr="000C1027">
        <w:rPr>
          <w:szCs w:val="28"/>
        </w:rPr>
        <w:t xml:space="preserve"> </w:t>
      </w:r>
      <w:r w:rsidR="00224B5D">
        <w:rPr>
          <w:szCs w:val="28"/>
        </w:rPr>
        <w:t>820</w:t>
      </w:r>
      <w:r w:rsidRPr="000C1027">
        <w:rPr>
          <w:szCs w:val="28"/>
        </w:rPr>
        <w:t> </w:t>
      </w:r>
      <w:r w:rsidR="00224B5D">
        <w:rPr>
          <w:szCs w:val="28"/>
        </w:rPr>
        <w:t>853</w:t>
      </w:r>
      <w:r w:rsidRPr="000C1027">
        <w:rPr>
          <w:szCs w:val="28"/>
        </w:rPr>
        <w:t>,</w:t>
      </w:r>
      <w:r w:rsidR="00224B5D">
        <w:rPr>
          <w:szCs w:val="28"/>
        </w:rPr>
        <w:t>01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2025 год – 6</w:t>
      </w:r>
      <w:r w:rsidR="00224B5D">
        <w:rPr>
          <w:szCs w:val="28"/>
        </w:rPr>
        <w:t>38</w:t>
      </w:r>
      <w:r w:rsidRPr="000C1027">
        <w:rPr>
          <w:szCs w:val="28"/>
        </w:rPr>
        <w:t> </w:t>
      </w:r>
      <w:r w:rsidR="00224B5D">
        <w:rPr>
          <w:szCs w:val="28"/>
        </w:rPr>
        <w:t>082</w:t>
      </w:r>
      <w:r w:rsidRPr="000C1027">
        <w:rPr>
          <w:szCs w:val="28"/>
        </w:rPr>
        <w:t>,</w:t>
      </w:r>
      <w:r w:rsidR="00224B5D">
        <w:rPr>
          <w:szCs w:val="28"/>
        </w:rPr>
        <w:t>87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2026 год – 6</w:t>
      </w:r>
      <w:r w:rsidR="00224B5D">
        <w:rPr>
          <w:szCs w:val="28"/>
        </w:rPr>
        <w:t>71</w:t>
      </w:r>
      <w:r w:rsidRPr="000C1027">
        <w:rPr>
          <w:szCs w:val="28"/>
        </w:rPr>
        <w:t> </w:t>
      </w:r>
      <w:r w:rsidR="00224B5D">
        <w:rPr>
          <w:szCs w:val="28"/>
        </w:rPr>
        <w:t>147</w:t>
      </w:r>
      <w:r w:rsidRPr="000C1027">
        <w:rPr>
          <w:szCs w:val="28"/>
        </w:rPr>
        <w:t>,</w:t>
      </w:r>
      <w:r w:rsidR="00224B5D">
        <w:rPr>
          <w:szCs w:val="28"/>
        </w:rPr>
        <w:t>89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2027 год – 6</w:t>
      </w:r>
      <w:r w:rsidR="00224B5D">
        <w:rPr>
          <w:szCs w:val="28"/>
        </w:rPr>
        <w:t>37</w:t>
      </w:r>
      <w:r w:rsidRPr="000C1027">
        <w:rPr>
          <w:szCs w:val="28"/>
        </w:rPr>
        <w:t> </w:t>
      </w:r>
      <w:r w:rsidR="00224B5D">
        <w:rPr>
          <w:szCs w:val="28"/>
        </w:rPr>
        <w:t>349</w:t>
      </w:r>
      <w:r w:rsidRPr="000C1027">
        <w:rPr>
          <w:szCs w:val="28"/>
        </w:rPr>
        <w:t>,</w:t>
      </w:r>
      <w:r w:rsidR="00224B5D">
        <w:rPr>
          <w:szCs w:val="28"/>
        </w:rPr>
        <w:t>23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224B5D">
        <w:rPr>
          <w:rFonts w:ascii="Times New Roman" w:hAnsi="Times New Roman" w:cs="Times New Roman"/>
          <w:sz w:val="28"/>
          <w:szCs w:val="28"/>
        </w:rPr>
        <w:t>37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24B5D">
        <w:rPr>
          <w:rFonts w:ascii="Times New Roman" w:hAnsi="Times New Roman" w:cs="Times New Roman"/>
          <w:sz w:val="28"/>
          <w:szCs w:val="28"/>
        </w:rPr>
        <w:t>349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224B5D">
        <w:rPr>
          <w:rFonts w:ascii="Times New Roman" w:hAnsi="Times New Roman" w:cs="Times New Roman"/>
          <w:sz w:val="28"/>
          <w:szCs w:val="28"/>
        </w:rPr>
        <w:t>23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из них: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за счет средств бюджета города Ставрополя – </w:t>
      </w:r>
      <w:r w:rsidR="005E3B50">
        <w:rPr>
          <w:szCs w:val="28"/>
        </w:rPr>
        <w:t>3 </w:t>
      </w:r>
      <w:r w:rsidR="00224B5D">
        <w:rPr>
          <w:szCs w:val="28"/>
        </w:rPr>
        <w:t>945</w:t>
      </w:r>
      <w:r w:rsidRPr="000C1027">
        <w:rPr>
          <w:szCs w:val="28"/>
        </w:rPr>
        <w:t> </w:t>
      </w:r>
      <w:r w:rsidR="00224B5D">
        <w:rPr>
          <w:szCs w:val="28"/>
        </w:rPr>
        <w:t>733</w:t>
      </w:r>
      <w:r w:rsidRPr="000C1027">
        <w:rPr>
          <w:szCs w:val="28"/>
        </w:rPr>
        <w:t>,</w:t>
      </w:r>
      <w:r w:rsidR="00224B5D">
        <w:rPr>
          <w:szCs w:val="28"/>
        </w:rPr>
        <w:t>0</w:t>
      </w:r>
      <w:r w:rsidR="003A69ED">
        <w:rPr>
          <w:szCs w:val="28"/>
        </w:rPr>
        <w:t>6</w:t>
      </w:r>
      <w:r w:rsidRPr="000C1027">
        <w:rPr>
          <w:szCs w:val="28"/>
        </w:rPr>
        <w:t xml:space="preserve"> тыс. рублей, в том числе: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2023 год – </w:t>
      </w:r>
      <w:r w:rsidR="00F86B0A" w:rsidRPr="000C1027">
        <w:rPr>
          <w:szCs w:val="28"/>
        </w:rPr>
        <w:t>63</w:t>
      </w:r>
      <w:r w:rsidR="00A85850" w:rsidRPr="000C1027">
        <w:rPr>
          <w:szCs w:val="28"/>
        </w:rPr>
        <w:t>1</w:t>
      </w:r>
      <w:r w:rsidRPr="000C1027">
        <w:rPr>
          <w:szCs w:val="28"/>
        </w:rPr>
        <w:t> </w:t>
      </w:r>
      <w:r w:rsidR="00A85850" w:rsidRPr="000C1027">
        <w:rPr>
          <w:szCs w:val="28"/>
        </w:rPr>
        <w:t>266</w:t>
      </w:r>
      <w:r w:rsidRPr="000C1027">
        <w:rPr>
          <w:szCs w:val="28"/>
        </w:rPr>
        <w:t>,</w:t>
      </w:r>
      <w:r w:rsidR="00A85850" w:rsidRPr="000C1027">
        <w:rPr>
          <w:szCs w:val="28"/>
        </w:rPr>
        <w:t>69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2024 год – </w:t>
      </w:r>
      <w:r w:rsidR="00F86B0A" w:rsidRPr="000C1027">
        <w:rPr>
          <w:szCs w:val="28"/>
        </w:rPr>
        <w:t>7</w:t>
      </w:r>
      <w:r w:rsidR="00224B5D">
        <w:rPr>
          <w:szCs w:val="28"/>
        </w:rPr>
        <w:t>67</w:t>
      </w:r>
      <w:r w:rsidRPr="000C1027">
        <w:rPr>
          <w:szCs w:val="28"/>
        </w:rPr>
        <w:t> </w:t>
      </w:r>
      <w:r w:rsidR="00224B5D">
        <w:rPr>
          <w:szCs w:val="28"/>
        </w:rPr>
        <w:t>421</w:t>
      </w:r>
      <w:r w:rsidRPr="000C1027">
        <w:rPr>
          <w:szCs w:val="28"/>
        </w:rPr>
        <w:t>,</w:t>
      </w:r>
      <w:r w:rsidR="00224B5D">
        <w:rPr>
          <w:szCs w:val="28"/>
        </w:rPr>
        <w:t>72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2025 год – </w:t>
      </w:r>
      <w:r w:rsidR="00F86B0A" w:rsidRPr="000C1027">
        <w:rPr>
          <w:szCs w:val="28"/>
        </w:rPr>
        <w:t>6</w:t>
      </w:r>
      <w:r w:rsidR="00224B5D">
        <w:rPr>
          <w:szCs w:val="28"/>
        </w:rPr>
        <w:t>35</w:t>
      </w:r>
      <w:r w:rsidRPr="000C1027">
        <w:rPr>
          <w:szCs w:val="28"/>
        </w:rPr>
        <w:t> </w:t>
      </w:r>
      <w:r w:rsidR="00224B5D">
        <w:rPr>
          <w:szCs w:val="28"/>
        </w:rPr>
        <w:t>346</w:t>
      </w:r>
      <w:r w:rsidRPr="000C1027">
        <w:rPr>
          <w:szCs w:val="28"/>
        </w:rPr>
        <w:t>,</w:t>
      </w:r>
      <w:r w:rsidR="00224B5D">
        <w:rPr>
          <w:szCs w:val="28"/>
        </w:rPr>
        <w:t>47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2026 год – 6</w:t>
      </w:r>
      <w:r w:rsidR="00224B5D">
        <w:rPr>
          <w:szCs w:val="28"/>
        </w:rPr>
        <w:t>36</w:t>
      </w:r>
      <w:r w:rsidRPr="000C1027">
        <w:rPr>
          <w:szCs w:val="28"/>
        </w:rPr>
        <w:t> </w:t>
      </w:r>
      <w:r w:rsidR="00224B5D">
        <w:rPr>
          <w:szCs w:val="28"/>
        </w:rPr>
        <w:t>999</w:t>
      </w:r>
      <w:r w:rsidRPr="000C1027">
        <w:rPr>
          <w:szCs w:val="28"/>
        </w:rPr>
        <w:t>,</w:t>
      </w:r>
      <w:r w:rsidR="00224B5D">
        <w:rPr>
          <w:szCs w:val="28"/>
        </w:rPr>
        <w:t>72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2027 год – 6</w:t>
      </w:r>
      <w:r w:rsidR="00224B5D">
        <w:rPr>
          <w:szCs w:val="28"/>
        </w:rPr>
        <w:t>37</w:t>
      </w:r>
      <w:r w:rsidRPr="000C1027">
        <w:rPr>
          <w:szCs w:val="28"/>
        </w:rPr>
        <w:t> </w:t>
      </w:r>
      <w:r w:rsidR="00224B5D">
        <w:rPr>
          <w:szCs w:val="28"/>
        </w:rPr>
        <w:t>349</w:t>
      </w:r>
      <w:r w:rsidRPr="000C1027">
        <w:rPr>
          <w:szCs w:val="28"/>
        </w:rPr>
        <w:t>,</w:t>
      </w:r>
      <w:r w:rsidR="00224B5D">
        <w:rPr>
          <w:szCs w:val="28"/>
        </w:rPr>
        <w:t>23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224B5D">
        <w:rPr>
          <w:rFonts w:ascii="Times New Roman" w:hAnsi="Times New Roman" w:cs="Times New Roman"/>
          <w:sz w:val="28"/>
          <w:szCs w:val="28"/>
        </w:rPr>
        <w:t>37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24B5D">
        <w:rPr>
          <w:rFonts w:ascii="Times New Roman" w:hAnsi="Times New Roman" w:cs="Times New Roman"/>
          <w:sz w:val="28"/>
          <w:szCs w:val="28"/>
        </w:rPr>
        <w:t>349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224B5D">
        <w:rPr>
          <w:rFonts w:ascii="Times New Roman" w:hAnsi="Times New Roman" w:cs="Times New Roman"/>
          <w:sz w:val="28"/>
          <w:szCs w:val="28"/>
        </w:rPr>
        <w:t>23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224B5D">
        <w:rPr>
          <w:rFonts w:ascii="Times New Roman" w:hAnsi="Times New Roman" w:cs="Times New Roman"/>
          <w:sz w:val="28"/>
          <w:szCs w:val="28"/>
        </w:rPr>
        <w:t>48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24B5D">
        <w:rPr>
          <w:rFonts w:ascii="Times New Roman" w:hAnsi="Times New Roman" w:cs="Times New Roman"/>
          <w:sz w:val="28"/>
          <w:szCs w:val="28"/>
        </w:rPr>
        <w:t>227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224B5D">
        <w:rPr>
          <w:rFonts w:ascii="Times New Roman" w:hAnsi="Times New Roman" w:cs="Times New Roman"/>
          <w:sz w:val="28"/>
          <w:szCs w:val="28"/>
        </w:rPr>
        <w:t>49</w:t>
      </w:r>
      <w:r w:rsidRPr="000C102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1 105,21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24B5D">
        <w:rPr>
          <w:rFonts w:ascii="Times New Roman" w:hAnsi="Times New Roman" w:cs="Times New Roman"/>
          <w:sz w:val="28"/>
          <w:szCs w:val="28"/>
        </w:rPr>
        <w:t>43</w:t>
      </w:r>
      <w:r w:rsidR="0091405C" w:rsidRPr="0091405C">
        <w:rPr>
          <w:rFonts w:ascii="Times New Roman" w:hAnsi="Times New Roman" w:cs="Times New Roman"/>
          <w:sz w:val="28"/>
          <w:szCs w:val="28"/>
        </w:rPr>
        <w:t> </w:t>
      </w:r>
      <w:r w:rsidR="00224B5D">
        <w:rPr>
          <w:rFonts w:ascii="Times New Roman" w:hAnsi="Times New Roman" w:cs="Times New Roman"/>
          <w:sz w:val="28"/>
          <w:szCs w:val="28"/>
        </w:rPr>
        <w:t>465</w:t>
      </w:r>
      <w:r w:rsidRPr="0091405C">
        <w:rPr>
          <w:rFonts w:ascii="Times New Roman" w:hAnsi="Times New Roman" w:cs="Times New Roman"/>
          <w:sz w:val="28"/>
          <w:szCs w:val="28"/>
        </w:rPr>
        <w:t>,</w:t>
      </w:r>
      <w:r w:rsidR="00224B5D">
        <w:rPr>
          <w:rFonts w:ascii="Times New Roman" w:hAnsi="Times New Roman" w:cs="Times New Roman"/>
          <w:sz w:val="28"/>
          <w:szCs w:val="28"/>
        </w:rPr>
        <w:t>31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5E3B50">
        <w:rPr>
          <w:rFonts w:ascii="Times New Roman" w:hAnsi="Times New Roman" w:cs="Times New Roman"/>
          <w:sz w:val="28"/>
          <w:szCs w:val="28"/>
        </w:rPr>
        <w:t>730</w:t>
      </w:r>
      <w:r w:rsidRPr="000C1027">
        <w:rPr>
          <w:rFonts w:ascii="Times New Roman" w:hAnsi="Times New Roman"/>
          <w:sz w:val="28"/>
          <w:szCs w:val="28"/>
        </w:rPr>
        <w:t>,9</w:t>
      </w:r>
      <w:r w:rsidR="005E3B50">
        <w:rPr>
          <w:rFonts w:ascii="Times New Roman" w:hAnsi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3B50" w:rsidRDefault="005E3B50" w:rsidP="005E3B50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405C">
        <w:rPr>
          <w:rFonts w:ascii="Times New Roman" w:hAnsi="Times New Roman" w:cs="Times New Roman"/>
          <w:sz w:val="28"/>
          <w:szCs w:val="28"/>
        </w:rPr>
        <w:t>2</w:t>
      </w:r>
      <w:r w:rsidRPr="005E3B50">
        <w:rPr>
          <w:rFonts w:ascii="Times New Roman" w:hAnsi="Times New Roman" w:cs="Times New Roman"/>
          <w:sz w:val="28"/>
          <w:szCs w:val="28"/>
        </w:rPr>
        <w:t> </w:t>
      </w:r>
      <w:r w:rsidR="0091405C">
        <w:rPr>
          <w:rFonts w:ascii="Times New Roman" w:hAnsi="Times New Roman" w:cs="Times New Roman"/>
          <w:sz w:val="28"/>
          <w:szCs w:val="28"/>
        </w:rPr>
        <w:t>926</w:t>
      </w:r>
      <w:r w:rsidRPr="005E3B50">
        <w:rPr>
          <w:rFonts w:ascii="Times New Roman" w:hAnsi="Times New Roman" w:cs="Times New Roman"/>
          <w:sz w:val="28"/>
          <w:szCs w:val="28"/>
        </w:rPr>
        <w:t>,</w:t>
      </w:r>
      <w:r w:rsidR="0091405C">
        <w:rPr>
          <w:rFonts w:ascii="Times New Roman" w:hAnsi="Times New Roman" w:cs="Times New Roman"/>
          <w:sz w:val="28"/>
          <w:szCs w:val="28"/>
        </w:rPr>
        <w:t>06</w:t>
      </w:r>
      <w:r w:rsidRPr="005E3B50">
        <w:rPr>
          <w:rFonts w:ascii="Times New Roman" w:hAnsi="Times New Roman" w:cs="Times New Roman"/>
          <w:sz w:val="28"/>
          <w:szCs w:val="28"/>
        </w:rPr>
        <w:t xml:space="preserve"> тыс</w:t>
      </w:r>
      <w:r w:rsidRPr="000C1027">
        <w:rPr>
          <w:rFonts w:ascii="Times New Roman" w:hAnsi="Times New Roman" w:cs="Times New Roman"/>
          <w:sz w:val="28"/>
          <w:szCs w:val="28"/>
        </w:rPr>
        <w:t>. рублей;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1405C">
        <w:rPr>
          <w:rFonts w:ascii="Times New Roman" w:hAnsi="Times New Roman" w:cs="Times New Roman"/>
          <w:sz w:val="28"/>
          <w:szCs w:val="28"/>
        </w:rPr>
        <w:t>49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1405C">
        <w:rPr>
          <w:rFonts w:ascii="Times New Roman" w:hAnsi="Times New Roman" w:cs="Times New Roman"/>
          <w:sz w:val="28"/>
          <w:szCs w:val="28"/>
        </w:rPr>
        <w:t>083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1405C">
        <w:rPr>
          <w:rFonts w:ascii="Times New Roman" w:hAnsi="Times New Roman" w:cs="Times New Roman"/>
          <w:sz w:val="28"/>
          <w:szCs w:val="28"/>
        </w:rPr>
        <w:t>64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5 890</w:t>
      </w:r>
      <w:r w:rsidRPr="000C1027">
        <w:rPr>
          <w:rFonts w:ascii="Times New Roman" w:hAnsi="Times New Roman"/>
          <w:sz w:val="28"/>
          <w:szCs w:val="28"/>
        </w:rPr>
        <w:t>,06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86B0A" w:rsidRPr="000C1027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E3B50">
        <w:rPr>
          <w:rFonts w:ascii="Times New Roman" w:hAnsi="Times New Roman" w:cs="Times New Roman"/>
          <w:sz w:val="28"/>
          <w:szCs w:val="28"/>
        </w:rPr>
        <w:t>965</w:t>
      </w:r>
      <w:r w:rsidRPr="000C1027">
        <w:rPr>
          <w:rFonts w:ascii="Times New Roman" w:hAnsi="Times New Roman"/>
          <w:sz w:val="28"/>
          <w:szCs w:val="28"/>
        </w:rPr>
        <w:t>,</w:t>
      </w:r>
      <w:r w:rsidR="005E3B50">
        <w:rPr>
          <w:rFonts w:ascii="Times New Roman" w:hAnsi="Times New Roman"/>
          <w:sz w:val="28"/>
          <w:szCs w:val="28"/>
        </w:rPr>
        <w:t>98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3B50" w:rsidRDefault="005E3B5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</w:t>
      </w:r>
      <w:r w:rsidR="009A086A" w:rsidRPr="000C10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9A086A" w:rsidRPr="000C1027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>9</w:t>
      </w:r>
      <w:r w:rsidR="009A086A"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F72" w:rsidRPr="000C1027" w:rsidRDefault="005E3B50" w:rsidP="005E3B50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405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405C">
        <w:rPr>
          <w:rFonts w:ascii="Times New Roman" w:hAnsi="Times New Roman" w:cs="Times New Roman"/>
          <w:sz w:val="28"/>
          <w:szCs w:val="28"/>
        </w:rPr>
        <w:t>222</w:t>
      </w:r>
      <w:r w:rsidRPr="000C1027">
        <w:rPr>
          <w:rFonts w:ascii="Times New Roman" w:hAnsi="Times New Roman"/>
          <w:sz w:val="28"/>
          <w:szCs w:val="28"/>
        </w:rPr>
        <w:t>,</w:t>
      </w:r>
      <w:r w:rsidR="0091405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086A" w:rsidRPr="000C1027">
        <w:rPr>
          <w:rFonts w:ascii="Times New Roman" w:hAnsi="Times New Roman" w:cs="Times New Roman"/>
          <w:sz w:val="28"/>
          <w:szCs w:val="28"/>
        </w:rPr>
        <w:t>»;</w:t>
      </w:r>
    </w:p>
    <w:p w:rsidR="001B0060" w:rsidRPr="0016014A" w:rsidRDefault="001B0060" w:rsidP="001B0060">
      <w:pPr>
        <w:ind w:firstLine="708"/>
        <w:jc w:val="both"/>
      </w:pPr>
      <w:r w:rsidRPr="0016014A">
        <w:lastRenderedPageBreak/>
        <w:t>позици</w:t>
      </w:r>
      <w:r w:rsidR="001E6015" w:rsidRPr="0016014A">
        <w:t>ю</w:t>
      </w:r>
      <w:r w:rsidRPr="0016014A">
        <w:t xml:space="preserve"> «</w:t>
      </w:r>
      <w:r w:rsidRPr="0016014A">
        <w:rPr>
          <w:rFonts w:cs="Times New Roman"/>
          <w:szCs w:val="28"/>
          <w:lang w:eastAsia="en-US"/>
        </w:rPr>
        <w:t>Ожидаемые конечные результаты реализации Подпрограммы</w:t>
      </w:r>
      <w:r w:rsidRPr="0016014A">
        <w:t>»</w:t>
      </w:r>
      <w:r w:rsidR="00646905" w:rsidRPr="0016014A">
        <w:t xml:space="preserve"> </w:t>
      </w:r>
      <w:r w:rsidR="00A16E5C" w:rsidRPr="0016014A">
        <w:t>дополнить абзац</w:t>
      </w:r>
      <w:r w:rsidR="001E6015" w:rsidRPr="0016014A">
        <w:t>ем</w:t>
      </w:r>
      <w:r w:rsidRPr="0016014A">
        <w:t xml:space="preserve"> </w:t>
      </w:r>
      <w:r w:rsidR="00AE09F0" w:rsidRPr="0016014A">
        <w:t xml:space="preserve">четырнадцатым </w:t>
      </w:r>
      <w:r w:rsidRPr="0016014A">
        <w:t>следующего содержания:</w:t>
      </w:r>
    </w:p>
    <w:p w:rsidR="001B0060" w:rsidRPr="0016014A" w:rsidRDefault="001B0060" w:rsidP="001B0060">
      <w:pPr>
        <w:ind w:firstLine="708"/>
        <w:jc w:val="both"/>
        <w:rPr>
          <w:szCs w:val="28"/>
        </w:rPr>
      </w:pPr>
      <w:r w:rsidRPr="0016014A">
        <w:t>«</w:t>
      </w:r>
      <w:r w:rsidR="00646905" w:rsidRPr="0016014A">
        <w:t>сохранение</w:t>
      </w:r>
      <w:r w:rsidR="0091405C" w:rsidRPr="0016014A">
        <w:rPr>
          <w:szCs w:val="28"/>
        </w:rPr>
        <w:t xml:space="preserve"> </w:t>
      </w:r>
      <w:r w:rsidR="00AE09F0" w:rsidRPr="0016014A">
        <w:rPr>
          <w:szCs w:val="28"/>
        </w:rPr>
        <w:t>мероприятий по комплектованию книжных фондов библиотек муниципальных образований</w:t>
      </w:r>
      <w:r w:rsidR="003B0087" w:rsidRPr="0016014A">
        <w:rPr>
          <w:szCs w:val="28"/>
        </w:rPr>
        <w:t>,</w:t>
      </w:r>
      <w:r w:rsidR="0091405C" w:rsidRPr="0016014A">
        <w:rPr>
          <w:szCs w:val="28"/>
        </w:rPr>
        <w:t xml:space="preserve"> в количестве 1 </w:t>
      </w:r>
      <w:r w:rsidR="002B4F6E" w:rsidRPr="0016014A">
        <w:rPr>
          <w:szCs w:val="28"/>
        </w:rPr>
        <w:t>единицы</w:t>
      </w:r>
      <w:r w:rsidR="001E6015" w:rsidRPr="0016014A">
        <w:rPr>
          <w:szCs w:val="28"/>
        </w:rPr>
        <w:t xml:space="preserve"> </w:t>
      </w:r>
      <w:r w:rsidR="0013604A" w:rsidRPr="0016014A">
        <w:rPr>
          <w:szCs w:val="28"/>
        </w:rPr>
        <w:t xml:space="preserve">                             </w:t>
      </w:r>
      <w:r w:rsidRPr="0016014A">
        <w:rPr>
          <w:szCs w:val="28"/>
        </w:rPr>
        <w:t>в 202</w:t>
      </w:r>
      <w:r w:rsidR="00AE09F0" w:rsidRPr="0016014A">
        <w:rPr>
          <w:szCs w:val="28"/>
        </w:rPr>
        <w:t>8</w:t>
      </w:r>
      <w:r w:rsidRPr="0016014A">
        <w:rPr>
          <w:szCs w:val="28"/>
        </w:rPr>
        <w:t xml:space="preserve"> году</w:t>
      </w:r>
      <w:r w:rsidR="0079546B" w:rsidRPr="0016014A">
        <w:rPr>
          <w:szCs w:val="28"/>
        </w:rPr>
        <w:t>»</w:t>
      </w:r>
      <w:r w:rsidRPr="0016014A">
        <w:rPr>
          <w:szCs w:val="28"/>
        </w:rPr>
        <w:t>;</w:t>
      </w:r>
    </w:p>
    <w:p w:rsidR="00167F72" w:rsidRPr="0016014A" w:rsidRDefault="009A086A">
      <w:pPr>
        <w:widowControl w:val="0"/>
        <w:ind w:firstLine="708"/>
        <w:jc w:val="both"/>
        <w:rPr>
          <w:szCs w:val="28"/>
        </w:rPr>
      </w:pPr>
      <w:r w:rsidRPr="0016014A">
        <w:rPr>
          <w:szCs w:val="28"/>
        </w:rPr>
        <w:t>б) раздел 5 «Ресурсное обеспечение Подпрограммы» изложить в новой редакции согласно приложению 2;</w:t>
      </w:r>
    </w:p>
    <w:p w:rsidR="00167F72" w:rsidRPr="0016014A" w:rsidRDefault="0079546B">
      <w:pPr>
        <w:widowControl w:val="0"/>
        <w:ind w:firstLine="709"/>
        <w:jc w:val="both"/>
        <w:rPr>
          <w:szCs w:val="28"/>
        </w:rPr>
      </w:pPr>
      <w:r w:rsidRPr="0016014A">
        <w:rPr>
          <w:szCs w:val="28"/>
        </w:rPr>
        <w:t>4</w:t>
      </w:r>
      <w:r w:rsidR="009A086A" w:rsidRPr="0016014A">
        <w:rPr>
          <w:szCs w:val="28"/>
        </w:rPr>
        <w:t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3;</w:t>
      </w:r>
    </w:p>
    <w:p w:rsidR="00167F72" w:rsidRPr="0016014A" w:rsidRDefault="0079546B">
      <w:pPr>
        <w:widowControl w:val="0"/>
        <w:ind w:firstLine="709"/>
        <w:jc w:val="both"/>
        <w:rPr>
          <w:szCs w:val="28"/>
        </w:rPr>
      </w:pPr>
      <w:r w:rsidRPr="0016014A">
        <w:t>5</w:t>
      </w:r>
      <w:r w:rsidR="00226751" w:rsidRPr="0016014A">
        <w:t>)</w:t>
      </w:r>
      <w:r w:rsidR="009A086A" w:rsidRPr="0016014A">
        <w:t> </w:t>
      </w:r>
      <w:r w:rsidR="001E6015" w:rsidRPr="0016014A">
        <w:t xml:space="preserve">в </w:t>
      </w:r>
      <w:r w:rsidR="009A086A" w:rsidRPr="0016014A">
        <w:t>приложени</w:t>
      </w:r>
      <w:r w:rsidR="001E6015" w:rsidRPr="0016014A">
        <w:t>и</w:t>
      </w:r>
      <w:r w:rsidR="009A086A" w:rsidRPr="0016014A">
        <w:rPr>
          <w:szCs w:val="28"/>
        </w:rPr>
        <w:t xml:space="preserve">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 </w:t>
      </w:r>
      <w:r w:rsidR="001E6015" w:rsidRPr="0016014A">
        <w:rPr>
          <w:szCs w:val="28"/>
        </w:rPr>
        <w:t>дополнить таб</w:t>
      </w:r>
      <w:r w:rsidR="00F110EA" w:rsidRPr="0016014A">
        <w:rPr>
          <w:szCs w:val="28"/>
        </w:rPr>
        <w:t>лицу строкой 1</w:t>
      </w:r>
      <w:r w:rsidR="0091474A" w:rsidRPr="0016014A">
        <w:rPr>
          <w:szCs w:val="28"/>
        </w:rPr>
        <w:t>8</w:t>
      </w:r>
      <w:r w:rsidR="001E6015" w:rsidRPr="0016014A">
        <w:rPr>
          <w:szCs w:val="28"/>
        </w:rPr>
        <w:t xml:space="preserve"> следующего содержания:</w:t>
      </w:r>
    </w:p>
    <w:tbl>
      <w:tblPr>
        <w:tblStyle w:val="af1"/>
        <w:tblW w:w="9307" w:type="dxa"/>
        <w:tblInd w:w="108" w:type="dxa"/>
        <w:tblLayout w:type="fixed"/>
        <w:tblLook w:val="04A0"/>
      </w:tblPr>
      <w:tblGrid>
        <w:gridCol w:w="675"/>
        <w:gridCol w:w="1653"/>
        <w:gridCol w:w="835"/>
        <w:gridCol w:w="777"/>
        <w:gridCol w:w="789"/>
        <w:gridCol w:w="779"/>
        <w:gridCol w:w="777"/>
        <w:gridCol w:w="777"/>
        <w:gridCol w:w="777"/>
        <w:gridCol w:w="674"/>
        <w:gridCol w:w="794"/>
      </w:tblGrid>
      <w:tr w:rsidR="00F110EA" w:rsidRPr="00FA42F2" w:rsidTr="00610049">
        <w:tc>
          <w:tcPr>
            <w:tcW w:w="674" w:type="dxa"/>
          </w:tcPr>
          <w:p w:rsidR="00F110EA" w:rsidRPr="0016014A" w:rsidRDefault="00F110EA" w:rsidP="007E2075">
            <w:pPr>
              <w:widowControl w:val="0"/>
              <w:jc w:val="center"/>
              <w:rPr>
                <w:sz w:val="20"/>
                <w:szCs w:val="20"/>
              </w:rPr>
            </w:pPr>
            <w:r w:rsidRPr="0016014A">
              <w:rPr>
                <w:rFonts w:eastAsia="Calibri" w:cs="Times New Roman"/>
                <w:sz w:val="20"/>
                <w:szCs w:val="20"/>
              </w:rPr>
              <w:t>«1</w:t>
            </w:r>
            <w:r w:rsidR="007E2075" w:rsidRPr="0016014A">
              <w:rPr>
                <w:rFonts w:eastAsia="Calibri" w:cs="Times New Roman"/>
                <w:sz w:val="20"/>
                <w:szCs w:val="20"/>
              </w:rPr>
              <w:t>8</w:t>
            </w:r>
            <w:r w:rsidRPr="0016014A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:rsidR="00F110EA" w:rsidRPr="0016014A" w:rsidRDefault="00F110EA" w:rsidP="0013604A">
            <w:pPr>
              <w:ind w:right="-48"/>
              <w:rPr>
                <w:rFonts w:eastAsia="Calibri" w:cs="Times New Roman"/>
                <w:sz w:val="20"/>
                <w:szCs w:val="20"/>
              </w:rPr>
            </w:pPr>
            <w:r w:rsidRPr="0016014A">
              <w:rPr>
                <w:rFonts w:eastAsia="Calibri" w:cs="Times New Roman"/>
                <w:sz w:val="20"/>
                <w:szCs w:val="20"/>
              </w:rPr>
              <w:t>К</w:t>
            </w:r>
            <w:r w:rsidRPr="0016014A">
              <w:rPr>
                <w:sz w:val="20"/>
                <w:szCs w:val="20"/>
              </w:rPr>
              <w:t xml:space="preserve">оличество </w:t>
            </w:r>
            <w:r w:rsidR="0091474A" w:rsidRPr="0016014A">
              <w:rPr>
                <w:sz w:val="20"/>
                <w:szCs w:val="20"/>
              </w:rPr>
              <w:t>проведенных мероприятий по комплектованию книжных фондов библиотек муниципальных образований</w:t>
            </w:r>
          </w:p>
        </w:tc>
        <w:tc>
          <w:tcPr>
            <w:tcW w:w="835" w:type="dxa"/>
          </w:tcPr>
          <w:p w:rsidR="00F110EA" w:rsidRPr="0016014A" w:rsidRDefault="00610049" w:rsidP="00610049">
            <w:pPr>
              <w:widowControl w:val="0"/>
              <w:ind w:left="-168" w:right="-64"/>
              <w:jc w:val="center"/>
              <w:rPr>
                <w:sz w:val="20"/>
                <w:szCs w:val="20"/>
              </w:rPr>
            </w:pPr>
            <w:r w:rsidRPr="0016014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F110EA" w:rsidRPr="0016014A">
              <w:rPr>
                <w:rFonts w:eastAsia="Calibri" w:cs="Times New Roman"/>
                <w:sz w:val="20"/>
                <w:szCs w:val="20"/>
              </w:rPr>
              <w:t>единиц</w:t>
            </w:r>
            <w:r w:rsidRPr="0016014A">
              <w:rPr>
                <w:rFonts w:eastAsia="Calibri" w:cs="Times New Roman"/>
                <w:sz w:val="20"/>
                <w:szCs w:val="20"/>
              </w:rPr>
              <w:t>а</w:t>
            </w:r>
          </w:p>
        </w:tc>
        <w:tc>
          <w:tcPr>
            <w:tcW w:w="777" w:type="dxa"/>
          </w:tcPr>
          <w:p w:rsidR="00F110EA" w:rsidRPr="0016014A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16014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F110EA" w:rsidRPr="0016014A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16014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</w:tcPr>
          <w:p w:rsidR="00F110EA" w:rsidRPr="0016014A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16014A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F110EA" w:rsidRPr="0016014A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16014A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F110EA" w:rsidRPr="0016014A" w:rsidRDefault="0091474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16014A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F110EA" w:rsidRPr="0016014A" w:rsidRDefault="0091474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16014A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F110EA" w:rsidRPr="0016014A" w:rsidRDefault="0091474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16014A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F110EA" w:rsidRPr="00FA42F2" w:rsidRDefault="0091474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16014A">
              <w:rPr>
                <w:rFonts w:eastAsia="Calibri" w:cs="Times New Roman"/>
                <w:sz w:val="20"/>
                <w:szCs w:val="20"/>
              </w:rPr>
              <w:t>1</w:t>
            </w:r>
            <w:r w:rsidR="00F110EA" w:rsidRPr="0016014A">
              <w:rPr>
                <w:rFonts w:eastAsia="Calibri" w:cs="Times New Roman"/>
                <w:sz w:val="20"/>
                <w:szCs w:val="20"/>
              </w:rPr>
              <w:t>».</w:t>
            </w:r>
          </w:p>
        </w:tc>
      </w:tr>
    </w:tbl>
    <w:p w:rsidR="00167F72" w:rsidRPr="000C1027" w:rsidRDefault="009A086A">
      <w:pPr>
        <w:widowControl w:val="0"/>
        <w:ind w:firstLine="709"/>
        <w:jc w:val="both"/>
        <w:rPr>
          <w:szCs w:val="28"/>
        </w:rPr>
      </w:pPr>
      <w:r w:rsidRPr="000C1027">
        <w:rPr>
          <w:szCs w:val="28"/>
        </w:rPr>
        <w:t>2. Настоящее постановление вступает в силу со дня его подписания.</w:t>
      </w:r>
    </w:p>
    <w:p w:rsidR="00167F72" w:rsidRPr="000C1027" w:rsidRDefault="009A086A">
      <w:pPr>
        <w:ind w:right="84"/>
        <w:jc w:val="both"/>
        <w:rPr>
          <w:szCs w:val="28"/>
        </w:rPr>
      </w:pPr>
      <w:r w:rsidRPr="000C1027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:rsidR="00167F72" w:rsidRPr="000C1027" w:rsidRDefault="009A086A">
      <w:pPr>
        <w:ind w:firstLine="708"/>
        <w:jc w:val="both"/>
        <w:rPr>
          <w:szCs w:val="28"/>
        </w:rPr>
      </w:pPr>
      <w:r w:rsidRPr="000C1027">
        <w:rPr>
          <w:szCs w:val="28"/>
        </w:rPr>
        <w:t xml:space="preserve">4. Контроль исполнения настоящего постановления возложить                      на </w:t>
      </w:r>
      <w:r w:rsidR="00963C83">
        <w:rPr>
          <w:szCs w:val="28"/>
        </w:rPr>
        <w:t xml:space="preserve">первого </w:t>
      </w:r>
      <w:r w:rsidRPr="000C1027">
        <w:rPr>
          <w:szCs w:val="28"/>
        </w:rPr>
        <w:t>заместителя главы администрации города Ставрополя Диреганову А.В.</w:t>
      </w:r>
    </w:p>
    <w:p w:rsidR="00167F72" w:rsidRPr="000C1027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Pr="000C1027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Pr="000C1027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Default="009A086A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zCs w:val="28"/>
        </w:rPr>
      </w:pPr>
      <w:r>
        <w:rPr>
          <w:szCs w:val="28"/>
        </w:rPr>
        <w:t>Глава города Ставрополя                                                             И.И. Ульянченко</w:t>
      </w:r>
    </w:p>
    <w:p w:rsidR="00167F72" w:rsidRDefault="00167F72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zCs w:val="28"/>
        </w:rPr>
        <w:sectPr w:rsidR="00167F72">
          <w:headerReference w:type="default" r:id="rId8"/>
          <w:pgSz w:w="11906" w:h="16838"/>
          <w:pgMar w:top="1418" w:right="567" w:bottom="1134" w:left="2041" w:header="709" w:footer="0" w:gutter="0"/>
          <w:pgNumType w:start="2"/>
          <w:cols w:space="720"/>
          <w:formProt w:val="0"/>
          <w:titlePg/>
          <w:docGrid w:linePitch="360"/>
        </w:sectPr>
      </w:pP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1</w:t>
      </w:r>
    </w:p>
    <w:p w:rsidR="00167F72" w:rsidRDefault="009A086A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color w:val="000000"/>
          <w:szCs w:val="28"/>
        </w:rPr>
      </w:pPr>
      <w:r>
        <w:rPr>
          <w:color w:val="000000"/>
          <w:szCs w:val="28"/>
        </w:rPr>
        <w:t xml:space="preserve">Кк  постановлению </w:t>
      </w:r>
      <w:r>
        <w:t xml:space="preserve">  </w:t>
      </w:r>
      <w:r>
        <w:rPr>
          <w:color w:val="000000"/>
          <w:szCs w:val="28"/>
        </w:rPr>
        <w:t>администрации 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t>от       .      .20          №</w:t>
      </w:r>
    </w:p>
    <w:p w:rsidR="00167F72" w:rsidRPr="000205AB" w:rsidRDefault="00167F72">
      <w:pPr>
        <w:widowControl w:val="0"/>
        <w:tabs>
          <w:tab w:val="left" w:pos="0"/>
        </w:tabs>
        <w:ind w:firstLine="5245"/>
        <w:rPr>
          <w:szCs w:val="28"/>
        </w:rPr>
      </w:pPr>
    </w:p>
    <w:p w:rsidR="00167F72" w:rsidRPr="000205AB" w:rsidRDefault="009A086A">
      <w:pPr>
        <w:pStyle w:val="ConsPlusTitle"/>
        <w:ind w:firstLine="851"/>
        <w:jc w:val="center"/>
        <w:outlineLvl w:val="1"/>
        <w:rPr>
          <w:b w:val="0"/>
        </w:rPr>
      </w:pPr>
      <w:r w:rsidRPr="000205AB">
        <w:rPr>
          <w:b w:val="0"/>
        </w:rPr>
        <w:t>5. Ресурсное обеспечение Программы</w:t>
      </w:r>
    </w:p>
    <w:p w:rsidR="00167F72" w:rsidRPr="000205AB" w:rsidRDefault="00167F72">
      <w:pPr>
        <w:pStyle w:val="ConsPlusTitle"/>
        <w:ind w:firstLine="851"/>
        <w:jc w:val="center"/>
        <w:outlineLvl w:val="1"/>
        <w:rPr>
          <w:sz w:val="20"/>
        </w:rPr>
      </w:pP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Общий объем финансовых средств на реализацию Программы составляет </w:t>
      </w:r>
      <w:r w:rsidR="000205AB">
        <w:t>4</w:t>
      </w:r>
      <w:r w:rsidRPr="000205AB">
        <w:t> </w:t>
      </w:r>
      <w:r w:rsidR="0054632C">
        <w:t>168</w:t>
      </w:r>
      <w:r w:rsidRPr="000205AB">
        <w:t> </w:t>
      </w:r>
      <w:r w:rsidR="0054632C">
        <w:t>334</w:t>
      </w:r>
      <w:r w:rsidRPr="000205AB">
        <w:t>,</w:t>
      </w:r>
      <w:r w:rsidR="0054632C">
        <w:t>82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2023 год – </w:t>
      </w:r>
      <w:r w:rsidR="0054632C">
        <w:t>66</w:t>
      </w:r>
      <w:r w:rsidR="004C0E26" w:rsidRPr="000205AB">
        <w:t>3</w:t>
      </w:r>
      <w:r w:rsidRPr="000205AB">
        <w:t> </w:t>
      </w:r>
      <w:r w:rsidR="0054632C">
        <w:t>671</w:t>
      </w:r>
      <w:r w:rsidRPr="000205AB">
        <w:t>,</w:t>
      </w:r>
      <w:r w:rsidR="0054632C">
        <w:t>57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610049">
        <w:t>8</w:t>
      </w:r>
      <w:r w:rsidR="0054632C">
        <w:t>2</w:t>
      </w:r>
      <w:r w:rsidR="003A69ED">
        <w:t>0</w:t>
      </w:r>
      <w:r w:rsidRPr="000205AB">
        <w:t> </w:t>
      </w:r>
      <w:r w:rsidR="0054632C">
        <w:t>932</w:t>
      </w:r>
      <w:r w:rsidRPr="000205AB">
        <w:t>,</w:t>
      </w:r>
      <w:r w:rsidR="0054632C">
        <w:t>03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2025 год – 6</w:t>
      </w:r>
      <w:r w:rsidR="0054632C">
        <w:t>57</w:t>
      </w:r>
      <w:r w:rsidRPr="000205AB">
        <w:t> </w:t>
      </w:r>
      <w:r w:rsidR="0054632C">
        <w:t>533</w:t>
      </w:r>
      <w:r w:rsidRPr="000205AB">
        <w:t>,</w:t>
      </w:r>
      <w:r w:rsidR="0054632C">
        <w:t>37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2026 год – 6</w:t>
      </w:r>
      <w:r w:rsidR="000205AB">
        <w:t>9</w:t>
      </w:r>
      <w:r w:rsidR="0054632C">
        <w:t>0</w:t>
      </w:r>
      <w:r w:rsidRPr="000205AB">
        <w:t> </w:t>
      </w:r>
      <w:r w:rsidR="0054632C">
        <w:t>598</w:t>
      </w:r>
      <w:r w:rsidRPr="000205AB">
        <w:t>,</w:t>
      </w:r>
      <w:r w:rsidR="0054632C">
        <w:t>39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2027 год – 6</w:t>
      </w:r>
      <w:r w:rsidR="0054632C">
        <w:t>56</w:t>
      </w:r>
      <w:r w:rsidRPr="000205AB">
        <w:t> </w:t>
      </w:r>
      <w:r w:rsidR="0054632C">
        <w:t>799</w:t>
      </w:r>
      <w:r w:rsidRPr="000205AB">
        <w:t>,</w:t>
      </w:r>
      <w:r w:rsidR="0054632C">
        <w:t>73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2028 год – 6</w:t>
      </w:r>
      <w:r w:rsidR="004C0E26" w:rsidRPr="000205AB">
        <w:t>5</w:t>
      </w:r>
      <w:r w:rsidR="0054632C">
        <w:t>6</w:t>
      </w:r>
      <w:r w:rsidRPr="000205AB">
        <w:t> </w:t>
      </w:r>
      <w:r w:rsidR="0054632C">
        <w:t>799</w:t>
      </w:r>
      <w:r w:rsidRPr="000205AB">
        <w:t>,</w:t>
      </w:r>
      <w:r w:rsidR="0054632C">
        <w:t>73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из них: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</w:t>
      </w:r>
      <w:r w:rsidR="00990650" w:rsidRPr="000205AB">
        <w:t>ств бюджета города Ставрополя – </w:t>
      </w:r>
      <w:r w:rsidR="000205AB">
        <w:t>4</w:t>
      </w:r>
      <w:r w:rsidRPr="000205AB">
        <w:t> </w:t>
      </w:r>
      <w:r w:rsidR="00A82C21">
        <w:t>071</w:t>
      </w:r>
      <w:r w:rsidRPr="000205AB">
        <w:t> </w:t>
      </w:r>
      <w:r w:rsidR="00A82C21">
        <w:t>023</w:t>
      </w:r>
      <w:r w:rsidRPr="000205AB">
        <w:t>,</w:t>
      </w:r>
      <w:r w:rsidR="00A82C21">
        <w:t>69</w:t>
      </w:r>
      <w:r w:rsidRPr="000205AB">
        <w:t> 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2023 год – </w:t>
      </w:r>
      <w:r w:rsidR="004C0E26" w:rsidRPr="000205AB">
        <w:t>656</w:t>
      </w:r>
      <w:r w:rsidRPr="000205AB">
        <w:t> </w:t>
      </w:r>
      <w:r w:rsidR="0092051E" w:rsidRPr="000205AB">
        <w:t>6</w:t>
      </w:r>
      <w:r w:rsidR="00A16E5C">
        <w:t>76</w:t>
      </w:r>
      <w:r w:rsidRPr="000205AB">
        <w:t>,</w:t>
      </w:r>
      <w:r w:rsidR="00A16E5C">
        <w:t>3</w:t>
      </w:r>
      <w:r w:rsidR="00A85850" w:rsidRPr="000205AB">
        <w:t>0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A82C21">
        <w:t>789</w:t>
      </w:r>
      <w:r w:rsidRPr="000205AB">
        <w:t> </w:t>
      </w:r>
      <w:r w:rsidR="00A82C21">
        <w:t>500</w:t>
      </w:r>
      <w:r w:rsidRPr="000205AB">
        <w:t>,</w:t>
      </w:r>
      <w:r w:rsidR="00A82C21">
        <w:t>74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2025 год – 6</w:t>
      </w:r>
      <w:r w:rsidR="00A82C21">
        <w:t>5</w:t>
      </w:r>
      <w:r w:rsidR="000205AB">
        <w:t>4</w:t>
      </w:r>
      <w:r w:rsidRPr="000205AB">
        <w:t> </w:t>
      </w:r>
      <w:r w:rsidR="00A82C21">
        <w:t>796</w:t>
      </w:r>
      <w:r w:rsidRPr="000205AB">
        <w:t>,</w:t>
      </w:r>
      <w:r w:rsidR="00A82C21">
        <w:t>97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2026 год – 6</w:t>
      </w:r>
      <w:r w:rsidR="000205AB">
        <w:t>5</w:t>
      </w:r>
      <w:r w:rsidR="00A82C21">
        <w:t>6</w:t>
      </w:r>
      <w:r w:rsidR="000205AB">
        <w:t> </w:t>
      </w:r>
      <w:r w:rsidR="002D0A8F">
        <w:t>450</w:t>
      </w:r>
      <w:r w:rsidRPr="000205AB">
        <w:t>,</w:t>
      </w:r>
      <w:r w:rsidR="002D0A8F">
        <w:t>22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2027 год – 6</w:t>
      </w:r>
      <w:r w:rsidR="00F006B0" w:rsidRPr="000205AB">
        <w:t>5</w:t>
      </w:r>
      <w:r w:rsidR="002D0A8F">
        <w:t>6</w:t>
      </w:r>
      <w:r w:rsidRPr="000205AB">
        <w:t> </w:t>
      </w:r>
      <w:r w:rsidR="002D0A8F">
        <w:t>799</w:t>
      </w:r>
      <w:r w:rsidRPr="000205AB">
        <w:t>,</w:t>
      </w:r>
      <w:r w:rsidR="002D0A8F">
        <w:t>73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2028 год – 6</w:t>
      </w:r>
      <w:r w:rsidR="000205AB">
        <w:t>5</w:t>
      </w:r>
      <w:r w:rsidR="002D0A8F">
        <w:t>6</w:t>
      </w:r>
      <w:r w:rsidRPr="000205AB">
        <w:t> </w:t>
      </w:r>
      <w:r w:rsidR="002D0A8F">
        <w:t>799</w:t>
      </w:r>
      <w:r w:rsidRPr="000205AB">
        <w:t>,</w:t>
      </w:r>
      <w:r w:rsidR="002D0A8F">
        <w:t>73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средств бюджета Ставропольского края – </w:t>
      </w:r>
      <w:r w:rsidR="00757659">
        <w:t>48</w:t>
      </w:r>
      <w:r w:rsidRPr="000205AB">
        <w:t> </w:t>
      </w:r>
      <w:r w:rsidR="00757659">
        <w:t>227</w:t>
      </w:r>
      <w:r w:rsidRPr="000205AB">
        <w:t>,</w:t>
      </w:r>
      <w:r w:rsidR="00610049">
        <w:t>4</w:t>
      </w:r>
      <w:r w:rsidR="00757659">
        <w:t>9</w:t>
      </w:r>
      <w:r w:rsidRPr="000205AB">
        <w:t> 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1 105,21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757659">
        <w:t>43</w:t>
      </w:r>
      <w:r w:rsidR="00610049">
        <w:t> </w:t>
      </w:r>
      <w:r w:rsidR="00757659">
        <w:t>465</w:t>
      </w:r>
      <w:r w:rsidRPr="000205AB">
        <w:t>,</w:t>
      </w:r>
      <w:r w:rsidR="00757659">
        <w:t>31</w:t>
      </w:r>
      <w:r w:rsidRPr="000205AB">
        <w:t xml:space="preserve"> тыс. рублей;</w:t>
      </w:r>
    </w:p>
    <w:p w:rsidR="00167F72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0205AB">
        <w:t>730</w:t>
      </w:r>
      <w:r w:rsidRPr="000205AB">
        <w:t>,9</w:t>
      </w:r>
      <w:r w:rsidR="000205AB">
        <w:t>1</w:t>
      </w:r>
      <w:r w:rsidRPr="000205AB">
        <w:t xml:space="preserve"> тыс. рублей;</w:t>
      </w:r>
    </w:p>
    <w:p w:rsidR="000205AB" w:rsidRPr="000205AB" w:rsidRDefault="000205AB">
      <w:pPr>
        <w:pStyle w:val="ConsPlusNormal"/>
        <w:ind w:firstLine="851"/>
        <w:jc w:val="both"/>
      </w:pPr>
      <w:r>
        <w:t>2026</w:t>
      </w:r>
      <w:r w:rsidRPr="000205AB">
        <w:t xml:space="preserve"> год – </w:t>
      </w:r>
      <w:r>
        <w:t>2 9</w:t>
      </w:r>
      <w:r w:rsidR="00610049">
        <w:t>26</w:t>
      </w:r>
      <w:r w:rsidRPr="000205AB">
        <w:t>,</w:t>
      </w:r>
      <w:r w:rsidR="00610049">
        <w:t>06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средств федерального бюджета –</w:t>
      </w:r>
      <w:r w:rsidR="005B79CB">
        <w:t xml:space="preserve"> </w:t>
      </w:r>
      <w:r w:rsidR="00610049">
        <w:t>49</w:t>
      </w:r>
      <w:r w:rsidRPr="000205AB">
        <w:t> </w:t>
      </w:r>
      <w:r w:rsidR="00610049">
        <w:t>083</w:t>
      </w:r>
      <w:r w:rsidRPr="000205AB">
        <w:t>,</w:t>
      </w:r>
      <w:r w:rsidR="00610049">
        <w:t>64</w:t>
      </w:r>
      <w:r w:rsidRPr="000205AB">
        <w:t> 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5 890,06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F006B0" w:rsidRPr="000205AB">
        <w:t>9</w:t>
      </w:r>
      <w:r w:rsidRPr="000205AB">
        <w:t> </w:t>
      </w:r>
      <w:r w:rsidR="000205AB">
        <w:t>965</w:t>
      </w:r>
      <w:r w:rsidRPr="000205AB">
        <w:t>,</w:t>
      </w:r>
      <w:r w:rsidR="000205AB">
        <w:t>98</w:t>
      </w:r>
      <w:r w:rsidRPr="000205AB">
        <w:t xml:space="preserve"> тыс. рублей;</w:t>
      </w:r>
    </w:p>
    <w:p w:rsidR="00167F72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0205AB">
        <w:t>2</w:t>
      </w:r>
      <w:r w:rsidRPr="000205AB">
        <w:t> </w:t>
      </w:r>
      <w:r w:rsidR="000205AB">
        <w:t>005,49 тыс. рублей;</w:t>
      </w:r>
    </w:p>
    <w:p w:rsidR="000205AB" w:rsidRPr="000205AB" w:rsidRDefault="000205AB">
      <w:pPr>
        <w:pStyle w:val="ConsPlusNormal"/>
        <w:ind w:firstLine="851"/>
        <w:jc w:val="both"/>
      </w:pPr>
      <w:r>
        <w:t>2026</w:t>
      </w:r>
      <w:r w:rsidRPr="000205AB">
        <w:t xml:space="preserve"> год – </w:t>
      </w:r>
      <w:r w:rsidR="00610049">
        <w:t>31</w:t>
      </w:r>
      <w:r>
        <w:t> </w:t>
      </w:r>
      <w:r w:rsidR="00610049">
        <w:t>222</w:t>
      </w:r>
      <w:r w:rsidRPr="000205AB">
        <w:t>,</w:t>
      </w:r>
      <w:r w:rsidR="00610049">
        <w:t>11</w:t>
      </w:r>
      <w:r>
        <w:t xml:space="preserve"> тыс. рублей.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</w:t>
      </w:r>
      <w:r w:rsidR="00757659">
        <w:t>5</w:t>
      </w:r>
      <w:r w:rsidRPr="000205AB">
        <w:t> </w:t>
      </w:r>
      <w:r w:rsidR="00757659">
        <w:t>290</w:t>
      </w:r>
      <w:r w:rsidRPr="000205AB">
        <w:t>,</w:t>
      </w:r>
      <w:r w:rsidR="00757659">
        <w:t>63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2</w:t>
      </w:r>
      <w:r w:rsidR="00F006B0" w:rsidRPr="000205AB">
        <w:t>5</w:t>
      </w:r>
      <w:r w:rsidRPr="000205AB">
        <w:t> </w:t>
      </w:r>
      <w:r w:rsidR="00F006B0" w:rsidRPr="000205AB">
        <w:t>4</w:t>
      </w:r>
      <w:r w:rsidR="00A16E5C">
        <w:t>09</w:t>
      </w:r>
      <w:r w:rsidRPr="000205AB">
        <w:t>,</w:t>
      </w:r>
      <w:r w:rsidR="00A16E5C">
        <w:t>6</w:t>
      </w:r>
      <w:r w:rsidR="00F006B0" w:rsidRPr="000205AB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D10924">
        <w:t>2</w:t>
      </w:r>
      <w:r w:rsidR="00757659">
        <w:t>2</w:t>
      </w:r>
      <w:r w:rsidRPr="000205AB">
        <w:t> </w:t>
      </w:r>
      <w:r w:rsidR="00757659">
        <w:t>079</w:t>
      </w:r>
      <w:r w:rsidRPr="000205AB">
        <w:t>,0</w:t>
      </w:r>
      <w:r w:rsidR="00757659">
        <w:t>2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F006B0" w:rsidRPr="000205AB">
        <w:t>19</w:t>
      </w:r>
      <w:r w:rsidRPr="000205AB">
        <w:t> 4</w:t>
      </w:r>
      <w:r w:rsidR="00F006B0" w:rsidRPr="000205AB">
        <w:t>50</w:t>
      </w:r>
      <w:r w:rsidRPr="000205AB">
        <w:t>,50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2026 год – </w:t>
      </w:r>
      <w:r w:rsidR="00F006B0" w:rsidRPr="000205AB">
        <w:t>19</w:t>
      </w:r>
      <w:r w:rsidRPr="000205AB">
        <w:t> 4</w:t>
      </w:r>
      <w:r w:rsidR="00F006B0" w:rsidRPr="000205AB">
        <w:t>50</w:t>
      </w:r>
      <w:r w:rsidRPr="000205AB">
        <w:t>,50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lastRenderedPageBreak/>
        <w:t xml:space="preserve">2027 год – </w:t>
      </w:r>
      <w:r w:rsidR="00F006B0" w:rsidRPr="000205AB">
        <w:t>19</w:t>
      </w:r>
      <w:r w:rsidRPr="000205AB">
        <w:t> 4</w:t>
      </w:r>
      <w:r w:rsidR="00F006B0" w:rsidRPr="000205AB">
        <w:t>50</w:t>
      </w:r>
      <w:r w:rsidRPr="000205AB">
        <w:t>,50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2028 год – </w:t>
      </w:r>
      <w:r w:rsidR="00F006B0" w:rsidRPr="000205AB">
        <w:t>19</w:t>
      </w:r>
      <w:r w:rsidRPr="000205AB">
        <w:t> 4</w:t>
      </w:r>
      <w:r w:rsidR="00F006B0" w:rsidRPr="000205AB">
        <w:t>5</w:t>
      </w:r>
      <w:r w:rsidRPr="000205AB">
        <w:t>0,50 тыс. рублей.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757659">
        <w:t>4</w:t>
      </w:r>
      <w:r w:rsidRPr="000205AB">
        <w:t> </w:t>
      </w:r>
      <w:r w:rsidR="00757659">
        <w:t>043</w:t>
      </w:r>
      <w:r w:rsidRPr="000205AB">
        <w:t> </w:t>
      </w:r>
      <w:r w:rsidR="00757659">
        <w:t>044</w:t>
      </w:r>
      <w:r w:rsidRPr="000205AB">
        <w:t>,</w:t>
      </w:r>
      <w:r w:rsidR="00757659">
        <w:t>19</w:t>
      </w:r>
      <w:r w:rsidRPr="000205AB">
        <w:t xml:space="preserve"> тыс. рублей, в том числе: 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2023 год – </w:t>
      </w:r>
      <w:r w:rsidR="00F006B0" w:rsidRPr="000205AB">
        <w:t>63</w:t>
      </w:r>
      <w:r w:rsidR="00206521" w:rsidRPr="000205AB">
        <w:t>8</w:t>
      </w:r>
      <w:r w:rsidRPr="000205AB">
        <w:t> </w:t>
      </w:r>
      <w:r w:rsidR="00206521" w:rsidRPr="000205AB">
        <w:t>261</w:t>
      </w:r>
      <w:r w:rsidRPr="000205AB">
        <w:t>,</w:t>
      </w:r>
      <w:r w:rsidR="00206521" w:rsidRPr="000205AB">
        <w:t>96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757659">
        <w:t>820</w:t>
      </w:r>
      <w:r w:rsidRPr="000205AB">
        <w:t> </w:t>
      </w:r>
      <w:r w:rsidR="00757659">
        <w:t>853</w:t>
      </w:r>
      <w:r w:rsidRPr="000205AB">
        <w:t>,</w:t>
      </w:r>
      <w:r w:rsidR="00757659">
        <w:t>01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2025 год – 6</w:t>
      </w:r>
      <w:r w:rsidR="00757659">
        <w:t>38</w:t>
      </w:r>
      <w:r w:rsidRPr="000205AB">
        <w:t> </w:t>
      </w:r>
      <w:r w:rsidR="00757659">
        <w:t>082</w:t>
      </w:r>
      <w:r w:rsidRPr="000205AB">
        <w:t>,</w:t>
      </w:r>
      <w:r w:rsidR="00757659">
        <w:t>87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2026 год – 6</w:t>
      </w:r>
      <w:r w:rsidR="00757659">
        <w:t>71</w:t>
      </w:r>
      <w:r w:rsidR="00444D4E">
        <w:t> </w:t>
      </w:r>
      <w:r w:rsidR="00757659">
        <w:t>147</w:t>
      </w:r>
      <w:r w:rsidRPr="000205AB">
        <w:t>,</w:t>
      </w:r>
      <w:r w:rsidR="00757659">
        <w:t>89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2027 год – 6</w:t>
      </w:r>
      <w:r w:rsidR="00757659">
        <w:t>37</w:t>
      </w:r>
      <w:r w:rsidRPr="000205AB">
        <w:t> </w:t>
      </w:r>
      <w:r w:rsidR="00757659">
        <w:t>349</w:t>
      </w:r>
      <w:r w:rsidRPr="000205AB">
        <w:t>,</w:t>
      </w:r>
      <w:r w:rsidR="00757659">
        <w:t>23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2028 год – 6</w:t>
      </w:r>
      <w:r w:rsidR="00757659">
        <w:t>37</w:t>
      </w:r>
      <w:r w:rsidRPr="000205AB">
        <w:t> </w:t>
      </w:r>
      <w:r w:rsidR="00757659">
        <w:t>349</w:t>
      </w:r>
      <w:r w:rsidRPr="000205AB">
        <w:t>,</w:t>
      </w:r>
      <w:r w:rsidR="00757659">
        <w:t>23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из них: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средств бюджета города Ставрополя – 3 </w:t>
      </w:r>
      <w:r w:rsidR="00757659">
        <w:t>945</w:t>
      </w:r>
      <w:r w:rsidRPr="000205AB">
        <w:t> </w:t>
      </w:r>
      <w:r w:rsidR="00757659">
        <w:t>733</w:t>
      </w:r>
      <w:r w:rsidRPr="000205AB">
        <w:t>,</w:t>
      </w:r>
      <w:r w:rsidR="00757659">
        <w:t>0</w:t>
      </w:r>
      <w:r w:rsidR="003A69ED">
        <w:t>6</w:t>
      </w:r>
      <w:r w:rsidRPr="000205AB">
        <w:t xml:space="preserve"> тыс. рублей, 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2023 год – </w:t>
      </w:r>
      <w:r w:rsidR="00F006B0" w:rsidRPr="000205AB">
        <w:t>63</w:t>
      </w:r>
      <w:r w:rsidR="00206521" w:rsidRPr="000205AB">
        <w:t>1</w:t>
      </w:r>
      <w:r w:rsidRPr="000205AB">
        <w:t> </w:t>
      </w:r>
      <w:r w:rsidR="00206521" w:rsidRPr="000205AB">
        <w:t>266</w:t>
      </w:r>
      <w:r w:rsidRPr="000205AB">
        <w:t>,</w:t>
      </w:r>
      <w:r w:rsidR="00206521" w:rsidRPr="000205AB">
        <w:t>69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F006B0" w:rsidRPr="000205AB">
        <w:t>7</w:t>
      </w:r>
      <w:r w:rsidR="00757659">
        <w:t>67</w:t>
      </w:r>
      <w:r w:rsidRPr="000205AB">
        <w:t> </w:t>
      </w:r>
      <w:r w:rsidR="00757659">
        <w:t>421</w:t>
      </w:r>
      <w:r w:rsidRPr="000205AB">
        <w:t>,</w:t>
      </w:r>
      <w:r w:rsidR="00757659">
        <w:t>72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2025 год – 6</w:t>
      </w:r>
      <w:r w:rsidR="00757659">
        <w:t>35</w:t>
      </w:r>
      <w:r w:rsidRPr="000205AB">
        <w:t> </w:t>
      </w:r>
      <w:r w:rsidR="00757659">
        <w:t>346</w:t>
      </w:r>
      <w:r w:rsidRPr="000205AB">
        <w:t>,</w:t>
      </w:r>
      <w:r w:rsidR="00757659">
        <w:t>47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2026 год – 6</w:t>
      </w:r>
      <w:r w:rsidR="00757659">
        <w:t>36</w:t>
      </w:r>
      <w:r w:rsidRPr="000205AB">
        <w:t> </w:t>
      </w:r>
      <w:r w:rsidR="00757659">
        <w:t>999</w:t>
      </w:r>
      <w:r w:rsidRPr="000205AB">
        <w:t>,</w:t>
      </w:r>
      <w:r w:rsidR="00757659">
        <w:t>47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2027 год – 6</w:t>
      </w:r>
      <w:r w:rsidR="00757659">
        <w:t>37</w:t>
      </w:r>
      <w:r w:rsidRPr="000205AB">
        <w:t> </w:t>
      </w:r>
      <w:r w:rsidR="00757659">
        <w:t>349</w:t>
      </w:r>
      <w:r w:rsidRPr="000205AB">
        <w:t>,</w:t>
      </w:r>
      <w:r w:rsidR="00757659">
        <w:t>23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2028 год – 6</w:t>
      </w:r>
      <w:r w:rsidR="00757659">
        <w:t>37</w:t>
      </w:r>
      <w:r w:rsidRPr="000205AB">
        <w:t> </w:t>
      </w:r>
      <w:r w:rsidR="00757659">
        <w:t>349</w:t>
      </w:r>
      <w:r w:rsidRPr="000205AB">
        <w:t>,</w:t>
      </w:r>
      <w:r w:rsidR="00757659">
        <w:t>23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средств бюджета Ставропольского края – </w:t>
      </w:r>
      <w:r w:rsidR="003A0D7B">
        <w:t>48</w:t>
      </w:r>
      <w:r w:rsidRPr="000205AB">
        <w:t> </w:t>
      </w:r>
      <w:r w:rsidR="003A0D7B">
        <w:t>227</w:t>
      </w:r>
      <w:r w:rsidRPr="000205AB">
        <w:t>,</w:t>
      </w:r>
      <w:r w:rsidR="00757722">
        <w:t>4</w:t>
      </w:r>
      <w:r w:rsidR="003A0D7B">
        <w:t>9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1 105,21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3A0D7B">
        <w:t>43</w:t>
      </w:r>
      <w:r w:rsidR="00757722">
        <w:t> </w:t>
      </w:r>
      <w:r w:rsidR="003A0D7B">
        <w:t>465</w:t>
      </w:r>
      <w:r w:rsidRPr="000205AB">
        <w:t>,</w:t>
      </w:r>
      <w:r w:rsidR="003A0D7B">
        <w:t>31</w:t>
      </w:r>
      <w:r w:rsidRPr="000205AB">
        <w:t xml:space="preserve"> тыс. рублей;</w:t>
      </w:r>
    </w:p>
    <w:p w:rsidR="00167F72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444D4E">
        <w:t>730</w:t>
      </w:r>
      <w:r w:rsidRPr="000205AB">
        <w:t>,9</w:t>
      </w:r>
      <w:r w:rsidR="00444D4E">
        <w:t>1</w:t>
      </w:r>
      <w:r w:rsidRPr="000205AB">
        <w:t xml:space="preserve"> тыс. рублей;</w:t>
      </w:r>
    </w:p>
    <w:p w:rsidR="00444D4E" w:rsidRPr="000205AB" w:rsidRDefault="00444D4E">
      <w:pPr>
        <w:pStyle w:val="ConsPlusNormal"/>
        <w:ind w:firstLine="851"/>
        <w:jc w:val="both"/>
      </w:pPr>
      <w:r>
        <w:t>2026</w:t>
      </w:r>
      <w:r w:rsidRPr="000205AB">
        <w:t xml:space="preserve"> год – </w:t>
      </w:r>
      <w:r w:rsidR="00757722">
        <w:t>2</w:t>
      </w:r>
      <w:r>
        <w:t> </w:t>
      </w:r>
      <w:r w:rsidR="00757722">
        <w:t>926</w:t>
      </w:r>
      <w:r w:rsidRPr="000205AB">
        <w:t>,</w:t>
      </w:r>
      <w:r w:rsidR="00757722">
        <w:t>06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за счет средств федерального бюджета – </w:t>
      </w:r>
      <w:r w:rsidR="00757722">
        <w:t>4</w:t>
      </w:r>
      <w:r w:rsidR="00444D4E">
        <w:t>9</w:t>
      </w:r>
      <w:r w:rsidRPr="000205AB">
        <w:t> </w:t>
      </w:r>
      <w:r w:rsidR="00757722">
        <w:t>083</w:t>
      </w:r>
      <w:r w:rsidRPr="000205AB">
        <w:t>,</w:t>
      </w:r>
      <w:r w:rsidR="00757722">
        <w:t>64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5 890,06 тыс. рублей;</w:t>
      </w:r>
    </w:p>
    <w:p w:rsidR="00167F72" w:rsidRPr="000205AB" w:rsidRDefault="00F006B0">
      <w:pPr>
        <w:pStyle w:val="ConsPlusNormal"/>
        <w:ind w:firstLine="851"/>
        <w:jc w:val="both"/>
      </w:pPr>
      <w:r w:rsidRPr="000205AB">
        <w:t>2024 год – 9</w:t>
      </w:r>
      <w:r w:rsidR="009A086A" w:rsidRPr="000205AB">
        <w:t> </w:t>
      </w:r>
      <w:r w:rsidR="00444D4E">
        <w:t>965</w:t>
      </w:r>
      <w:r w:rsidR="009A086A" w:rsidRPr="000205AB">
        <w:t>,</w:t>
      </w:r>
      <w:r w:rsidR="00444D4E">
        <w:t>98</w:t>
      </w:r>
      <w:r w:rsidR="009A086A" w:rsidRPr="000205AB">
        <w:t xml:space="preserve"> тыс. рублей;</w:t>
      </w:r>
    </w:p>
    <w:p w:rsidR="00444D4E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444D4E">
        <w:t>2</w:t>
      </w:r>
      <w:r w:rsidRPr="000205AB">
        <w:t> </w:t>
      </w:r>
      <w:r w:rsidR="00444D4E">
        <w:t>005</w:t>
      </w:r>
      <w:r w:rsidRPr="000205AB">
        <w:t>,4</w:t>
      </w:r>
      <w:r w:rsidR="00444D4E">
        <w:t>9</w:t>
      </w:r>
      <w:r w:rsidRPr="000205AB">
        <w:t xml:space="preserve"> тыс. рублей</w:t>
      </w:r>
      <w:r w:rsidR="00444D4E">
        <w:t>;</w:t>
      </w:r>
    </w:p>
    <w:p w:rsidR="00167F72" w:rsidRPr="000205AB" w:rsidRDefault="00757722" w:rsidP="00444D4E">
      <w:pPr>
        <w:pStyle w:val="ConsPlusNormal"/>
        <w:ind w:firstLine="851"/>
        <w:jc w:val="both"/>
      </w:pPr>
      <w:r>
        <w:t>2026 год – 31</w:t>
      </w:r>
      <w:r w:rsidR="00444D4E">
        <w:t> </w:t>
      </w:r>
      <w:r>
        <w:t>222</w:t>
      </w:r>
      <w:r w:rsidR="00444D4E">
        <w:t>,</w:t>
      </w:r>
      <w:r>
        <w:t>11</w:t>
      </w:r>
      <w:r w:rsidR="00444D4E">
        <w:t xml:space="preserve"> тыс. рублей</w:t>
      </w:r>
      <w:r w:rsidR="009A086A" w:rsidRPr="000205AB">
        <w:t>.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67F72" w:rsidRPr="000205AB" w:rsidRDefault="00167F72">
      <w:pPr>
        <w:spacing w:line="240" w:lineRule="exact"/>
        <w:jc w:val="both"/>
        <w:rPr>
          <w:szCs w:val="28"/>
        </w:rPr>
      </w:pPr>
    </w:p>
    <w:p w:rsidR="00167F72" w:rsidRPr="000205AB" w:rsidRDefault="00167F72">
      <w:pPr>
        <w:spacing w:line="240" w:lineRule="exact"/>
        <w:jc w:val="both"/>
        <w:rPr>
          <w:szCs w:val="28"/>
        </w:rPr>
      </w:pPr>
    </w:p>
    <w:p w:rsidR="00167F72" w:rsidRPr="000205AB" w:rsidRDefault="00167F72">
      <w:pPr>
        <w:spacing w:line="240" w:lineRule="exact"/>
        <w:jc w:val="both"/>
        <w:rPr>
          <w:szCs w:val="28"/>
        </w:rPr>
      </w:pPr>
    </w:p>
    <w:p w:rsidR="00167F72" w:rsidRPr="000205AB" w:rsidRDefault="00D25A8C">
      <w:pPr>
        <w:spacing w:line="240" w:lineRule="exact"/>
        <w:jc w:val="both"/>
        <w:rPr>
          <w:szCs w:val="28"/>
        </w:rPr>
      </w:pPr>
      <w:r w:rsidRPr="000205AB">
        <w:rPr>
          <w:szCs w:val="28"/>
        </w:rPr>
        <w:t>З</w:t>
      </w:r>
      <w:r w:rsidR="009A086A" w:rsidRPr="000205AB">
        <w:rPr>
          <w:szCs w:val="28"/>
        </w:rPr>
        <w:t xml:space="preserve">аместитель главы </w:t>
      </w:r>
    </w:p>
    <w:p w:rsidR="00167F72" w:rsidRPr="000205AB" w:rsidRDefault="009A086A">
      <w:pPr>
        <w:spacing w:line="240" w:lineRule="exact"/>
        <w:jc w:val="both"/>
        <w:rPr>
          <w:szCs w:val="28"/>
        </w:rPr>
      </w:pPr>
      <w:r w:rsidRPr="000205AB">
        <w:rPr>
          <w:szCs w:val="28"/>
        </w:rPr>
        <w:t xml:space="preserve">администрации города Ставрополя                </w:t>
      </w:r>
      <w:r w:rsidR="00D25A8C" w:rsidRPr="000205AB">
        <w:rPr>
          <w:szCs w:val="28"/>
        </w:rPr>
        <w:t xml:space="preserve">                               </w:t>
      </w:r>
      <w:r w:rsidR="00D25A8C" w:rsidRPr="000205AB">
        <w:t>М</w:t>
      </w:r>
      <w:r w:rsidRPr="000205AB">
        <w:rPr>
          <w:szCs w:val="28"/>
        </w:rPr>
        <w:t>.</w:t>
      </w:r>
      <w:r w:rsidR="00D25A8C" w:rsidRPr="000205AB">
        <w:rPr>
          <w:szCs w:val="28"/>
        </w:rPr>
        <w:t>С</w:t>
      </w:r>
      <w:r w:rsidRPr="000205AB">
        <w:rPr>
          <w:szCs w:val="28"/>
        </w:rPr>
        <w:t xml:space="preserve">. </w:t>
      </w:r>
      <w:r w:rsidR="00D25A8C" w:rsidRPr="000205AB">
        <w:rPr>
          <w:szCs w:val="28"/>
        </w:rPr>
        <w:t>Дубровин</w:t>
      </w:r>
    </w:p>
    <w:p w:rsidR="00167F72" w:rsidRPr="000205AB" w:rsidRDefault="009A086A">
      <w:pPr>
        <w:spacing w:line="240" w:lineRule="exact"/>
        <w:jc w:val="both"/>
        <w:sectPr w:rsidR="00167F72" w:rsidRPr="000205AB">
          <w:headerReference w:type="default" r:id="rId9"/>
          <w:pgSz w:w="11906" w:h="16838"/>
          <w:pgMar w:top="1418" w:right="567" w:bottom="851" w:left="1985" w:header="709" w:footer="0" w:gutter="0"/>
          <w:cols w:space="720"/>
          <w:formProt w:val="0"/>
          <w:titlePg/>
          <w:docGrid w:linePitch="360"/>
        </w:sectPr>
      </w:pPr>
      <w:r w:rsidRPr="000205AB">
        <w:br w:type="page"/>
      </w:r>
    </w:p>
    <w:p w:rsidR="00167F72" w:rsidRPr="000205AB" w:rsidRDefault="009A086A">
      <w:pPr>
        <w:widowControl w:val="0"/>
        <w:tabs>
          <w:tab w:val="left" w:pos="0"/>
        </w:tabs>
        <w:spacing w:line="240" w:lineRule="exact"/>
        <w:ind w:firstLine="5103"/>
        <w:rPr>
          <w:szCs w:val="28"/>
        </w:rPr>
      </w:pPr>
      <w:r w:rsidRPr="000205AB">
        <w:rPr>
          <w:szCs w:val="28"/>
        </w:rPr>
        <w:lastRenderedPageBreak/>
        <w:t>Приложение 2</w:t>
      </w:r>
    </w:p>
    <w:p w:rsidR="00167F72" w:rsidRPr="000205AB" w:rsidRDefault="009A086A">
      <w:pPr>
        <w:widowControl w:val="0"/>
        <w:spacing w:line="240" w:lineRule="exact"/>
        <w:ind w:left="5103" w:firstLine="5103"/>
        <w:rPr>
          <w:szCs w:val="28"/>
        </w:rPr>
      </w:pPr>
      <w:r w:rsidRPr="000205AB">
        <w:rPr>
          <w:szCs w:val="28"/>
        </w:rPr>
        <w:t xml:space="preserve">Кк   постановлению </w:t>
      </w:r>
      <w:r w:rsidRPr="000205AB">
        <w:t> </w:t>
      </w:r>
      <w:r w:rsidRPr="000205AB">
        <w:rPr>
          <w:szCs w:val="28"/>
        </w:rPr>
        <w:t>администрации города Ставрополя</w:t>
      </w:r>
    </w:p>
    <w:p w:rsidR="00167F72" w:rsidRPr="000205AB" w:rsidRDefault="009A086A">
      <w:pPr>
        <w:widowControl w:val="0"/>
        <w:tabs>
          <w:tab w:val="left" w:pos="0"/>
        </w:tabs>
        <w:spacing w:line="240" w:lineRule="exact"/>
        <w:ind w:firstLine="5103"/>
        <w:rPr>
          <w:szCs w:val="28"/>
        </w:rPr>
      </w:pPr>
      <w:r w:rsidRPr="000205AB">
        <w:rPr>
          <w:szCs w:val="28"/>
        </w:rPr>
        <w:t>от       .      .20          №</w:t>
      </w:r>
    </w:p>
    <w:p w:rsidR="00167F72" w:rsidRPr="000205AB" w:rsidRDefault="00167F72">
      <w:pPr>
        <w:widowControl w:val="0"/>
        <w:tabs>
          <w:tab w:val="left" w:pos="0"/>
        </w:tabs>
        <w:ind w:firstLine="4962"/>
        <w:rPr>
          <w:szCs w:val="28"/>
        </w:rPr>
      </w:pPr>
    </w:p>
    <w:p w:rsidR="00167F72" w:rsidRPr="000205AB" w:rsidRDefault="009A086A">
      <w:pPr>
        <w:pStyle w:val="ConsPlusTitle"/>
        <w:ind w:firstLine="709"/>
        <w:jc w:val="center"/>
        <w:outlineLvl w:val="2"/>
        <w:rPr>
          <w:b w:val="0"/>
        </w:rPr>
      </w:pPr>
      <w:r w:rsidRPr="000205AB">
        <w:rPr>
          <w:b w:val="0"/>
        </w:rPr>
        <w:t>5. Ресурсное обеспечение Подпрограммы</w:t>
      </w:r>
    </w:p>
    <w:p w:rsidR="00167F72" w:rsidRPr="000205AB" w:rsidRDefault="00167F72">
      <w:pPr>
        <w:pStyle w:val="ConsPlusNormal"/>
        <w:ind w:firstLine="709"/>
        <w:jc w:val="both"/>
        <w:rPr>
          <w:sz w:val="24"/>
          <w:szCs w:val="24"/>
        </w:rPr>
      </w:pPr>
    </w:p>
    <w:p w:rsidR="00167F72" w:rsidRPr="000205AB" w:rsidRDefault="009A086A">
      <w:pPr>
        <w:pStyle w:val="ConsPlusNormal"/>
        <w:ind w:firstLine="709"/>
        <w:jc w:val="both"/>
      </w:pPr>
      <w:r w:rsidRPr="000205AB">
        <w:t xml:space="preserve">Общий объем финансовых средств на реализацию </w:t>
      </w:r>
      <w:r w:rsidR="00C51654" w:rsidRPr="000205AB">
        <w:t xml:space="preserve">Подпрограммы    составляет </w:t>
      </w:r>
      <w:r w:rsidR="003A0D7B">
        <w:t>4</w:t>
      </w:r>
      <w:r w:rsidR="00C51654" w:rsidRPr="000205AB">
        <w:t> </w:t>
      </w:r>
      <w:r w:rsidR="003A0D7B">
        <w:t>043</w:t>
      </w:r>
      <w:r w:rsidRPr="000205AB">
        <w:t xml:space="preserve"> </w:t>
      </w:r>
      <w:r w:rsidR="003A0D7B">
        <w:t>044</w:t>
      </w:r>
      <w:r w:rsidRPr="000205AB">
        <w:t>,</w:t>
      </w:r>
      <w:r w:rsidR="003A0D7B">
        <w:t>19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146E4" w:rsidRPr="000205AB">
        <w:rPr>
          <w:rFonts w:ascii="Times New Roman" w:hAnsi="Times New Roman" w:cs="Times New Roman"/>
          <w:sz w:val="28"/>
          <w:szCs w:val="28"/>
        </w:rPr>
        <w:t>63</w:t>
      </w:r>
      <w:r w:rsidR="00206521" w:rsidRPr="000205AB">
        <w:rPr>
          <w:rFonts w:ascii="Times New Roman" w:hAnsi="Times New Roman" w:cs="Times New Roman"/>
          <w:sz w:val="28"/>
          <w:szCs w:val="28"/>
        </w:rPr>
        <w:t>8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206521" w:rsidRPr="000205AB">
        <w:rPr>
          <w:rFonts w:ascii="Times New Roman" w:hAnsi="Times New Roman" w:cs="Times New Roman"/>
          <w:sz w:val="28"/>
          <w:szCs w:val="28"/>
        </w:rPr>
        <w:t>261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206521" w:rsidRPr="000205AB">
        <w:rPr>
          <w:rFonts w:ascii="Times New Roman" w:hAnsi="Times New Roman" w:cs="Times New Roman"/>
          <w:sz w:val="28"/>
          <w:szCs w:val="28"/>
        </w:rPr>
        <w:t>96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3A0D7B">
        <w:rPr>
          <w:rFonts w:ascii="Times New Roman" w:hAnsi="Times New Roman" w:cs="Times New Roman"/>
          <w:sz w:val="28"/>
          <w:szCs w:val="28"/>
        </w:rPr>
        <w:t>820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853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01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2025 год – 6</w:t>
      </w:r>
      <w:r w:rsidR="003A0D7B">
        <w:rPr>
          <w:rFonts w:ascii="Times New Roman" w:hAnsi="Times New Roman" w:cs="Times New Roman"/>
          <w:sz w:val="28"/>
          <w:szCs w:val="28"/>
        </w:rPr>
        <w:t>38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082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87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2026 год – 6</w:t>
      </w:r>
      <w:r w:rsidR="003A0D7B">
        <w:rPr>
          <w:rFonts w:ascii="Times New Roman" w:hAnsi="Times New Roman" w:cs="Times New Roman"/>
          <w:sz w:val="28"/>
          <w:szCs w:val="28"/>
        </w:rPr>
        <w:t>71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147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89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2027 год – 6</w:t>
      </w:r>
      <w:r w:rsidR="003A0D7B">
        <w:rPr>
          <w:rFonts w:ascii="Times New Roman" w:hAnsi="Times New Roman" w:cs="Times New Roman"/>
          <w:sz w:val="28"/>
          <w:szCs w:val="28"/>
        </w:rPr>
        <w:t>37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349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23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2028 год – 6</w:t>
      </w:r>
      <w:r w:rsidR="003A0D7B">
        <w:rPr>
          <w:rFonts w:ascii="Times New Roman" w:hAnsi="Times New Roman" w:cs="Times New Roman"/>
          <w:sz w:val="28"/>
          <w:szCs w:val="28"/>
        </w:rPr>
        <w:t>37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349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23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92774F">
        <w:rPr>
          <w:rFonts w:ascii="Times New Roman" w:hAnsi="Times New Roman" w:cs="Times New Roman"/>
          <w:sz w:val="28"/>
          <w:szCs w:val="28"/>
        </w:rPr>
        <w:t>3 </w:t>
      </w:r>
      <w:r w:rsidR="003A0D7B">
        <w:rPr>
          <w:rFonts w:ascii="Times New Roman" w:hAnsi="Times New Roman" w:cs="Times New Roman"/>
          <w:sz w:val="28"/>
          <w:szCs w:val="28"/>
        </w:rPr>
        <w:t>945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733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0</w:t>
      </w:r>
      <w:r w:rsidR="00360B4F">
        <w:rPr>
          <w:rFonts w:ascii="Times New Roman" w:hAnsi="Times New Roman" w:cs="Times New Roman"/>
          <w:sz w:val="28"/>
          <w:szCs w:val="28"/>
        </w:rPr>
        <w:t>6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146E4" w:rsidRPr="000205AB">
        <w:rPr>
          <w:rFonts w:ascii="Times New Roman" w:hAnsi="Times New Roman" w:cs="Times New Roman"/>
          <w:sz w:val="28"/>
          <w:szCs w:val="28"/>
        </w:rPr>
        <w:t>63</w:t>
      </w:r>
      <w:r w:rsidR="00206521" w:rsidRPr="000205AB">
        <w:rPr>
          <w:rFonts w:ascii="Times New Roman" w:hAnsi="Times New Roman" w:cs="Times New Roman"/>
          <w:sz w:val="28"/>
          <w:szCs w:val="28"/>
        </w:rPr>
        <w:t>1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206521" w:rsidRPr="000205AB">
        <w:rPr>
          <w:rFonts w:ascii="Times New Roman" w:hAnsi="Times New Roman" w:cs="Times New Roman"/>
          <w:sz w:val="28"/>
          <w:szCs w:val="28"/>
        </w:rPr>
        <w:t>266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206521" w:rsidRPr="000205AB">
        <w:rPr>
          <w:rFonts w:ascii="Times New Roman" w:hAnsi="Times New Roman" w:cs="Times New Roman"/>
          <w:sz w:val="28"/>
          <w:szCs w:val="28"/>
        </w:rPr>
        <w:t>69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6E4" w:rsidRPr="000205AB">
        <w:rPr>
          <w:rFonts w:ascii="Times New Roman" w:hAnsi="Times New Roman" w:cs="Times New Roman"/>
          <w:sz w:val="28"/>
          <w:szCs w:val="28"/>
        </w:rPr>
        <w:t>7</w:t>
      </w:r>
      <w:r w:rsidR="003A0D7B">
        <w:rPr>
          <w:rFonts w:ascii="Times New Roman" w:hAnsi="Times New Roman" w:cs="Times New Roman"/>
          <w:sz w:val="28"/>
          <w:szCs w:val="28"/>
        </w:rPr>
        <w:t>67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421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72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2025 год – 6</w:t>
      </w:r>
      <w:r w:rsidR="003A0D7B">
        <w:rPr>
          <w:rFonts w:ascii="Times New Roman" w:hAnsi="Times New Roman" w:cs="Times New Roman"/>
          <w:sz w:val="28"/>
          <w:szCs w:val="28"/>
        </w:rPr>
        <w:t>35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3</w:t>
      </w:r>
      <w:r w:rsidR="0092774F">
        <w:rPr>
          <w:rFonts w:ascii="Times New Roman" w:hAnsi="Times New Roman" w:cs="Times New Roman"/>
          <w:sz w:val="28"/>
          <w:szCs w:val="28"/>
        </w:rPr>
        <w:t>4</w:t>
      </w:r>
      <w:r w:rsidR="003A0D7B">
        <w:rPr>
          <w:rFonts w:ascii="Times New Roman" w:hAnsi="Times New Roman" w:cs="Times New Roman"/>
          <w:sz w:val="28"/>
          <w:szCs w:val="28"/>
        </w:rPr>
        <w:t>6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47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2026 год – 6</w:t>
      </w:r>
      <w:r w:rsidR="003A0D7B">
        <w:rPr>
          <w:rFonts w:ascii="Times New Roman" w:hAnsi="Times New Roman" w:cs="Times New Roman"/>
          <w:sz w:val="28"/>
          <w:szCs w:val="28"/>
        </w:rPr>
        <w:t>36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999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72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2027 год – 6</w:t>
      </w:r>
      <w:r w:rsidR="003A0D7B">
        <w:rPr>
          <w:rFonts w:ascii="Times New Roman" w:hAnsi="Times New Roman" w:cs="Times New Roman"/>
          <w:sz w:val="28"/>
          <w:szCs w:val="28"/>
        </w:rPr>
        <w:t>37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349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23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2028 год – 6</w:t>
      </w:r>
      <w:r w:rsidR="003A0D7B">
        <w:rPr>
          <w:rFonts w:ascii="Times New Roman" w:hAnsi="Times New Roman" w:cs="Times New Roman"/>
          <w:sz w:val="28"/>
          <w:szCs w:val="28"/>
        </w:rPr>
        <w:t>37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349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3A0D7B">
        <w:rPr>
          <w:rFonts w:ascii="Times New Roman" w:hAnsi="Times New Roman" w:cs="Times New Roman"/>
          <w:sz w:val="28"/>
          <w:szCs w:val="28"/>
        </w:rPr>
        <w:t>23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3A0D7B">
        <w:rPr>
          <w:rFonts w:ascii="Times New Roman" w:hAnsi="Times New Roman" w:cs="Times New Roman"/>
          <w:sz w:val="28"/>
          <w:szCs w:val="28"/>
        </w:rPr>
        <w:t>48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227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757722">
        <w:rPr>
          <w:rFonts w:ascii="Times New Roman" w:hAnsi="Times New Roman" w:cs="Times New Roman"/>
          <w:sz w:val="28"/>
          <w:szCs w:val="28"/>
        </w:rPr>
        <w:t>4</w:t>
      </w:r>
      <w:r w:rsidR="003A0D7B">
        <w:rPr>
          <w:rFonts w:ascii="Times New Roman" w:hAnsi="Times New Roman" w:cs="Times New Roman"/>
          <w:sz w:val="28"/>
          <w:szCs w:val="28"/>
        </w:rPr>
        <w:t>9</w:t>
      </w:r>
      <w:r w:rsidRPr="000205A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2023 год – 1 105</w:t>
      </w:r>
      <w:r w:rsidRPr="000205AB">
        <w:rPr>
          <w:rFonts w:ascii="Times New Roman" w:hAnsi="Times New Roman"/>
          <w:sz w:val="28"/>
          <w:szCs w:val="28"/>
        </w:rPr>
        <w:t>,21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3A0D7B">
        <w:rPr>
          <w:rFonts w:ascii="Times New Roman" w:hAnsi="Times New Roman" w:cs="Times New Roman"/>
          <w:sz w:val="28"/>
          <w:szCs w:val="28"/>
        </w:rPr>
        <w:t>43</w:t>
      </w:r>
      <w:r w:rsidR="00757722">
        <w:rPr>
          <w:rFonts w:ascii="Times New Roman" w:hAnsi="Times New Roman" w:cs="Times New Roman"/>
          <w:sz w:val="28"/>
          <w:szCs w:val="28"/>
        </w:rPr>
        <w:t> </w:t>
      </w:r>
      <w:r w:rsidR="003A0D7B">
        <w:rPr>
          <w:rFonts w:ascii="Times New Roman" w:hAnsi="Times New Roman" w:cs="Times New Roman"/>
          <w:sz w:val="28"/>
          <w:szCs w:val="28"/>
        </w:rPr>
        <w:t>465</w:t>
      </w:r>
      <w:r w:rsidRPr="000205AB">
        <w:rPr>
          <w:rFonts w:ascii="Times New Roman" w:hAnsi="Times New Roman"/>
          <w:sz w:val="28"/>
          <w:szCs w:val="28"/>
        </w:rPr>
        <w:t>,</w:t>
      </w:r>
      <w:r w:rsidR="003A0D7B">
        <w:rPr>
          <w:rFonts w:ascii="Times New Roman" w:hAnsi="Times New Roman"/>
          <w:sz w:val="28"/>
          <w:szCs w:val="28"/>
        </w:rPr>
        <w:t>34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92774F">
        <w:rPr>
          <w:rFonts w:ascii="Times New Roman" w:hAnsi="Times New Roman" w:cs="Times New Roman"/>
          <w:sz w:val="28"/>
          <w:szCs w:val="28"/>
        </w:rPr>
        <w:t>730</w:t>
      </w:r>
      <w:r w:rsidRPr="000205AB">
        <w:rPr>
          <w:rFonts w:ascii="Times New Roman" w:hAnsi="Times New Roman"/>
          <w:sz w:val="28"/>
          <w:szCs w:val="28"/>
        </w:rPr>
        <w:t>,9</w:t>
      </w:r>
      <w:r w:rsidR="0092774F">
        <w:rPr>
          <w:rFonts w:ascii="Times New Roman" w:hAnsi="Times New Roman"/>
          <w:sz w:val="28"/>
          <w:szCs w:val="28"/>
        </w:rPr>
        <w:t>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774F" w:rsidRPr="000205AB" w:rsidRDefault="0092774F" w:rsidP="0092774F">
      <w:pPr>
        <w:pStyle w:val="ConsPlusNormal"/>
        <w:ind w:firstLine="705"/>
        <w:jc w:val="both"/>
        <w:rPr>
          <w:szCs w:val="28"/>
        </w:rPr>
      </w:pPr>
      <w:r w:rsidRPr="000205AB">
        <w:t>202</w:t>
      </w:r>
      <w:r>
        <w:t>6</w:t>
      </w:r>
      <w:r w:rsidRPr="000205AB">
        <w:t xml:space="preserve"> год – </w:t>
      </w:r>
      <w:r w:rsidR="003A0D7B">
        <w:t>2 </w:t>
      </w:r>
      <w:r>
        <w:t>9</w:t>
      </w:r>
      <w:r w:rsidR="003A0D7B">
        <w:t>26,06</w:t>
      </w:r>
      <w:r w:rsidRPr="000205AB">
        <w:t xml:space="preserve"> тыс. рублей;</w:t>
      </w:r>
    </w:p>
    <w:p w:rsidR="00167F72" w:rsidRPr="000205AB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57722">
        <w:rPr>
          <w:rFonts w:ascii="Times New Roman" w:hAnsi="Times New Roman" w:cs="Times New Roman"/>
          <w:sz w:val="28"/>
          <w:szCs w:val="28"/>
        </w:rPr>
        <w:t>средств федерального бюджета – 4</w:t>
      </w:r>
      <w:r w:rsidR="0092774F">
        <w:rPr>
          <w:rFonts w:ascii="Times New Roman" w:hAnsi="Times New Roman" w:cs="Times New Roman"/>
          <w:sz w:val="28"/>
          <w:szCs w:val="28"/>
        </w:rPr>
        <w:t>9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757722">
        <w:rPr>
          <w:rFonts w:ascii="Times New Roman" w:hAnsi="Times New Roman" w:cs="Times New Roman"/>
          <w:sz w:val="28"/>
          <w:szCs w:val="28"/>
        </w:rPr>
        <w:t>083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757722">
        <w:rPr>
          <w:rFonts w:ascii="Times New Roman" w:hAnsi="Times New Roman" w:cs="Times New Roman"/>
          <w:sz w:val="28"/>
          <w:szCs w:val="28"/>
        </w:rPr>
        <w:t>64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67F72" w:rsidRPr="000205AB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2023 год – 5 890</w:t>
      </w:r>
      <w:r w:rsidRPr="000205AB">
        <w:rPr>
          <w:rFonts w:ascii="Times New Roman" w:hAnsi="Times New Roman"/>
          <w:sz w:val="28"/>
          <w:szCs w:val="28"/>
        </w:rPr>
        <w:t>,06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6E4" w:rsidRPr="000205AB">
        <w:rPr>
          <w:rFonts w:ascii="Times New Roman" w:hAnsi="Times New Roman" w:cs="Times New Roman"/>
          <w:sz w:val="28"/>
          <w:szCs w:val="28"/>
        </w:rPr>
        <w:t>9 </w:t>
      </w:r>
      <w:r w:rsidR="000C1027">
        <w:rPr>
          <w:rFonts w:ascii="Times New Roman" w:hAnsi="Times New Roman" w:cs="Times New Roman"/>
          <w:sz w:val="28"/>
          <w:szCs w:val="28"/>
        </w:rPr>
        <w:t>965</w:t>
      </w:r>
      <w:r w:rsidRPr="000205AB">
        <w:rPr>
          <w:rFonts w:ascii="Times New Roman" w:hAnsi="Times New Roman"/>
          <w:sz w:val="28"/>
          <w:szCs w:val="28"/>
        </w:rPr>
        <w:t>,</w:t>
      </w:r>
      <w:r w:rsidR="000C1027">
        <w:rPr>
          <w:rFonts w:ascii="Times New Roman" w:hAnsi="Times New Roman"/>
          <w:sz w:val="28"/>
          <w:szCs w:val="28"/>
        </w:rPr>
        <w:t>98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0C1027">
        <w:rPr>
          <w:rFonts w:ascii="Times New Roman" w:hAnsi="Times New Roman" w:cs="Times New Roman"/>
          <w:sz w:val="28"/>
          <w:szCs w:val="28"/>
        </w:rPr>
        <w:t>2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0C1027">
        <w:rPr>
          <w:rFonts w:ascii="Times New Roman" w:hAnsi="Times New Roman" w:cs="Times New Roman"/>
          <w:sz w:val="28"/>
          <w:szCs w:val="28"/>
        </w:rPr>
        <w:t>005</w:t>
      </w:r>
      <w:r w:rsidRPr="000205AB">
        <w:rPr>
          <w:rFonts w:ascii="Times New Roman" w:hAnsi="Times New Roman"/>
          <w:sz w:val="28"/>
          <w:szCs w:val="28"/>
        </w:rPr>
        <w:t>,</w:t>
      </w:r>
      <w:r w:rsidR="000C1027">
        <w:rPr>
          <w:rFonts w:ascii="Times New Roman" w:hAnsi="Times New Roman"/>
          <w:sz w:val="28"/>
          <w:szCs w:val="28"/>
        </w:rPr>
        <w:t>49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1027">
        <w:rPr>
          <w:rFonts w:ascii="Times New Roman" w:hAnsi="Times New Roman" w:cs="Times New Roman"/>
          <w:sz w:val="28"/>
          <w:szCs w:val="28"/>
        </w:rPr>
        <w:t>;</w:t>
      </w:r>
    </w:p>
    <w:p w:rsidR="00167F72" w:rsidRPr="000205AB" w:rsidRDefault="000C102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05A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57722">
        <w:rPr>
          <w:rFonts w:ascii="Times New Roman" w:hAnsi="Times New Roman" w:cs="Times New Roman"/>
          <w:sz w:val="28"/>
          <w:szCs w:val="28"/>
        </w:rPr>
        <w:t>31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757722">
        <w:rPr>
          <w:rFonts w:ascii="Times New Roman" w:hAnsi="Times New Roman" w:cs="Times New Roman"/>
          <w:sz w:val="28"/>
          <w:szCs w:val="28"/>
        </w:rPr>
        <w:t>222</w:t>
      </w:r>
      <w:r w:rsidRPr="000205AB">
        <w:rPr>
          <w:rFonts w:ascii="Times New Roman" w:hAnsi="Times New Roman"/>
          <w:sz w:val="28"/>
          <w:szCs w:val="28"/>
        </w:rPr>
        <w:t>,</w:t>
      </w:r>
      <w:r w:rsidR="00757722">
        <w:rPr>
          <w:rFonts w:ascii="Times New Roman" w:hAnsi="Times New Roman"/>
          <w:sz w:val="28"/>
          <w:szCs w:val="28"/>
        </w:rPr>
        <w:t>11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086A" w:rsidRPr="000205AB">
        <w:rPr>
          <w:rFonts w:ascii="Times New Roman" w:hAnsi="Times New Roman" w:cs="Times New Roman"/>
          <w:sz w:val="28"/>
          <w:szCs w:val="28"/>
        </w:rPr>
        <w:t>.</w:t>
      </w:r>
    </w:p>
    <w:p w:rsidR="00167F72" w:rsidRPr="000205AB" w:rsidRDefault="009A086A">
      <w:pPr>
        <w:pStyle w:val="ConsPlusNormal"/>
        <w:ind w:firstLine="709"/>
        <w:jc w:val="both"/>
      </w:pPr>
      <w:r w:rsidRPr="000205AB"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Pr="000205AB">
        <w:rPr>
          <w:szCs w:val="28"/>
        </w:rPr>
        <w:t xml:space="preserve"> и федерального бюджета.</w:t>
      </w:r>
    </w:p>
    <w:p w:rsidR="00167F72" w:rsidRPr="000205AB" w:rsidRDefault="009A086A">
      <w:pPr>
        <w:pStyle w:val="ConsPlusNormal"/>
        <w:ind w:firstLine="709"/>
        <w:jc w:val="both"/>
      </w:pPr>
      <w:r w:rsidRPr="000205AB"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67F72" w:rsidRDefault="00167F72">
      <w:pPr>
        <w:spacing w:line="240" w:lineRule="exact"/>
        <w:rPr>
          <w:szCs w:val="28"/>
        </w:rPr>
      </w:pPr>
    </w:p>
    <w:p w:rsidR="00447481" w:rsidRPr="000205AB" w:rsidRDefault="00447481">
      <w:pPr>
        <w:spacing w:line="240" w:lineRule="exact"/>
        <w:rPr>
          <w:szCs w:val="28"/>
        </w:rPr>
      </w:pPr>
    </w:p>
    <w:p w:rsidR="00167F72" w:rsidRPr="000205AB" w:rsidRDefault="00D25A8C">
      <w:pPr>
        <w:spacing w:line="240" w:lineRule="exact"/>
        <w:rPr>
          <w:szCs w:val="28"/>
        </w:rPr>
      </w:pPr>
      <w:r w:rsidRPr="000205AB">
        <w:rPr>
          <w:szCs w:val="28"/>
        </w:rPr>
        <w:t>З</w:t>
      </w:r>
      <w:r w:rsidR="009A086A" w:rsidRPr="000205AB">
        <w:rPr>
          <w:szCs w:val="28"/>
        </w:rPr>
        <w:t xml:space="preserve">аместитель главы </w:t>
      </w:r>
    </w:p>
    <w:p w:rsidR="00447481" w:rsidRDefault="009A086A">
      <w:pPr>
        <w:spacing w:line="240" w:lineRule="exact"/>
        <w:rPr>
          <w:szCs w:val="28"/>
        </w:rPr>
      </w:pPr>
      <w:r>
        <w:rPr>
          <w:szCs w:val="28"/>
        </w:rPr>
        <w:t xml:space="preserve">администрации города Ставрополя              </w:t>
      </w:r>
      <w:r w:rsidR="00D25A8C">
        <w:rPr>
          <w:szCs w:val="28"/>
        </w:rPr>
        <w:t xml:space="preserve">                              </w:t>
      </w:r>
      <w:r>
        <w:rPr>
          <w:szCs w:val="28"/>
        </w:rPr>
        <w:t xml:space="preserve">  </w:t>
      </w:r>
      <w:r>
        <w:t> </w:t>
      </w:r>
      <w:r w:rsidR="00D25A8C">
        <w:t>М</w:t>
      </w:r>
      <w:r>
        <w:rPr>
          <w:szCs w:val="28"/>
        </w:rPr>
        <w:t>.</w:t>
      </w:r>
      <w:r w:rsidR="00D25A8C">
        <w:rPr>
          <w:szCs w:val="28"/>
        </w:rPr>
        <w:t>С</w:t>
      </w:r>
      <w:r>
        <w:rPr>
          <w:szCs w:val="28"/>
        </w:rPr>
        <w:t xml:space="preserve">. </w:t>
      </w:r>
      <w:r w:rsidR="00D25A8C">
        <w:rPr>
          <w:szCs w:val="28"/>
        </w:rPr>
        <w:t>Дубровин</w:t>
      </w:r>
    </w:p>
    <w:p w:rsidR="00167F72" w:rsidRDefault="00167F72">
      <w:pPr>
        <w:spacing w:line="240" w:lineRule="exact"/>
        <w:rPr>
          <w:szCs w:val="28"/>
        </w:rPr>
        <w:sectPr w:rsidR="00167F72">
          <w:headerReference w:type="default" r:id="rId10"/>
          <w:pgSz w:w="11906" w:h="16838"/>
          <w:pgMar w:top="1418" w:right="567" w:bottom="993" w:left="1985" w:header="709" w:footer="0" w:gutter="0"/>
          <w:cols w:space="720"/>
          <w:formProt w:val="0"/>
          <w:docGrid w:linePitch="381"/>
        </w:sectPr>
      </w:pPr>
    </w:p>
    <w:p w:rsidR="00167F72" w:rsidRDefault="009A086A">
      <w:pPr>
        <w:widowControl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3</w:t>
      </w:r>
    </w:p>
    <w:p w:rsidR="00167F72" w:rsidRDefault="00167F72">
      <w:pPr>
        <w:spacing w:line="240" w:lineRule="exact"/>
        <w:ind w:left="10632" w:firstLine="283"/>
        <w:rPr>
          <w:rFonts w:eastAsia="Calibri"/>
          <w:sz w:val="20"/>
          <w:szCs w:val="20"/>
          <w:lang w:eastAsia="en-US"/>
        </w:rPr>
      </w:pP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к  постановлению   администрации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от       .      .20          №</w:t>
      </w:r>
    </w:p>
    <w:p w:rsidR="00167F72" w:rsidRDefault="00167F72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67F72" w:rsidRDefault="00167F72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67F72" w:rsidRDefault="009A086A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ПЕРЕЧЕНЬ И ОБЩАЯ ХАРАКТЕРИСТИКА </w:t>
      </w:r>
    </w:p>
    <w:p w:rsidR="00167F72" w:rsidRDefault="009A086A">
      <w:pPr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>мероприятий муниципальной программы «Культура города Ставрополя»</w:t>
      </w:r>
    </w:p>
    <w:p w:rsidR="00167F72" w:rsidRDefault="00167F72">
      <w:pPr>
        <w:spacing w:line="240" w:lineRule="exact"/>
        <w:jc w:val="center"/>
        <w:rPr>
          <w:sz w:val="32"/>
          <w:szCs w:val="32"/>
        </w:rPr>
      </w:pPr>
    </w:p>
    <w:tbl>
      <w:tblPr>
        <w:tblStyle w:val="af1"/>
        <w:tblW w:w="15735" w:type="dxa"/>
        <w:tblInd w:w="-459" w:type="dxa"/>
        <w:tblLayout w:type="fixed"/>
        <w:tblLook w:val="04A0"/>
      </w:tblPr>
      <w:tblGrid>
        <w:gridCol w:w="526"/>
        <w:gridCol w:w="2441"/>
        <w:gridCol w:w="2127"/>
        <w:gridCol w:w="1706"/>
        <w:gridCol w:w="851"/>
        <w:gridCol w:w="1131"/>
        <w:gridCol w:w="1135"/>
        <w:gridCol w:w="6"/>
        <w:gridCol w:w="1128"/>
        <w:gridCol w:w="1138"/>
        <w:gridCol w:w="1274"/>
        <w:gridCol w:w="996"/>
        <w:gridCol w:w="1276"/>
      </w:tblGrid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Срок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испол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нения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(годы)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Взаимосвязь с показателями (индикатора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ми)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14459" w:type="dxa"/>
            <w:gridSpan w:val="1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 таблицы приложе</w:t>
            </w:r>
          </w:p>
          <w:p w:rsidR="00167F72" w:rsidRDefault="009A086A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15735" w:type="dxa"/>
            <w:gridSpan w:val="13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Подпрограмма 1 </w:t>
            </w:r>
            <w:r>
              <w:rPr>
                <w:rFonts w:eastAsia="Calibri" w:cs="Times New Roman"/>
                <w:bCs/>
                <w:sz w:val="20"/>
                <w:szCs w:val="20"/>
              </w:rPr>
              <w:t>«</w:t>
            </w:r>
            <w:r>
              <w:rPr>
                <w:rFonts w:eastAsia="Calibri" w:cs="Times New Roman"/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>
              <w:rPr>
                <w:rFonts w:eastAsia="Calibri" w:cs="Times New Roman"/>
                <w:bCs/>
                <w:sz w:val="20"/>
                <w:szCs w:val="20"/>
              </w:rPr>
              <w:t>»</w:t>
            </w:r>
          </w:p>
        </w:tc>
      </w:tr>
      <w:tr w:rsidR="00167F72" w:rsidTr="00F07F53">
        <w:tc>
          <w:tcPr>
            <w:tcW w:w="15735" w:type="dxa"/>
            <w:gridSpan w:val="13"/>
          </w:tcPr>
          <w:p w:rsidR="00167F72" w:rsidRDefault="009A086A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167F72" w:rsidTr="00F07F53">
        <w:tc>
          <w:tcPr>
            <w:tcW w:w="2967" w:type="dxa"/>
            <w:gridSpan w:val="2"/>
          </w:tcPr>
          <w:p w:rsidR="00167F72" w:rsidRDefault="009A086A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167F72" w:rsidRPr="00586AE5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 </w:t>
            </w:r>
            <w:r w:rsidRPr="00586AE5">
              <w:rPr>
                <w:rFonts w:eastAsia="Calibri" w:cs="Times New Roman"/>
                <w:sz w:val="20"/>
                <w:szCs w:val="20"/>
              </w:rPr>
              <w:t xml:space="preserve">администрации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 октября</w:t>
            </w:r>
          </w:p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2003 г. </w:t>
            </w:r>
          </w:p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D6769C" w:rsidP="008C2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254</w:t>
            </w:r>
            <w:r w:rsidR="008C2E1B">
              <w:rPr>
                <w:rFonts w:eastAsia="Calibri" w:cs="Times New Roman"/>
                <w:sz w:val="20"/>
                <w:szCs w:val="20"/>
              </w:rPr>
              <w:t>09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 w:rsidR="008C2E1B">
              <w:rPr>
                <w:rFonts w:eastAsia="Calibri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</w:tcPr>
          <w:p w:rsidR="00167F72" w:rsidRDefault="00065E3E" w:rsidP="00065E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22079</w:t>
            </w:r>
            <w:r w:rsidR="009A086A">
              <w:rPr>
                <w:rFonts w:eastAsia="Calibri" w:cs="Times New Roman"/>
                <w:sz w:val="20"/>
                <w:szCs w:val="20"/>
              </w:rPr>
              <w:t>,0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138" w:type="dxa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274" w:type="dxa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996" w:type="dxa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120"/>
        </w:trPr>
        <w:tc>
          <w:tcPr>
            <w:tcW w:w="52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 администрация города Ставрополя     в лице организацион ного отдела администрации города Ставрополя; администрация Ленинского района  города Ставрополя; администрация Октябрьского района города Ставрополя; администрация Промышленного района города Ставрополя;   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 администрация            Октябрьского района  города Ставрополя;</w:t>
            </w:r>
          </w:p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  <w:p w:rsidR="00167F72" w:rsidRPr="008724B0" w:rsidRDefault="00167F7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267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39,50</w:t>
            </w:r>
          </w:p>
        </w:tc>
        <w:tc>
          <w:tcPr>
            <w:tcW w:w="1135" w:type="dxa"/>
          </w:tcPr>
          <w:p w:rsidR="00167F72" w:rsidRPr="001934D0" w:rsidRDefault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0</w:t>
            </w:r>
            <w:r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литературных праздников и программ,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Общероссийскому Дню </w:t>
            </w:r>
            <w:r w:rsidRPr="00D11BE8">
              <w:rPr>
                <w:rFonts w:eastAsia="Calibri" w:cs="Times New Roman"/>
                <w:sz w:val="20"/>
                <w:szCs w:val="20"/>
              </w:rPr>
              <w:t>библиотек, Пушкинскому</w:t>
            </w:r>
            <w:r w:rsidR="001B102F" w:rsidRPr="00D11BE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11BE8">
              <w:rPr>
                <w:rFonts w:eastAsia="Calibri" w:cs="Times New Roman"/>
                <w:sz w:val="20"/>
                <w:szCs w:val="20"/>
              </w:rPr>
              <w:t>дню России, дню рождения</w:t>
            </w:r>
            <w:r w:rsidR="00D11BE8">
              <w:rPr>
                <w:rFonts w:eastAsia="Calibri" w:cs="Times New Roman"/>
                <w:sz w:val="20"/>
                <w:szCs w:val="20"/>
              </w:rPr>
              <w:t xml:space="preserve">                    </w:t>
            </w:r>
            <w:r w:rsidRPr="00D11BE8">
              <w:rPr>
                <w:rFonts w:eastAsia="Calibri" w:cs="Times New Roman"/>
                <w:sz w:val="20"/>
                <w:szCs w:val="20"/>
              </w:rPr>
              <w:t>М.Ю. Лермонтова</w:t>
            </w:r>
            <w:r>
              <w:rPr>
                <w:rFonts w:eastAsia="Calibri" w:cs="Times New Roman"/>
                <w:sz w:val="20"/>
                <w:szCs w:val="20"/>
              </w:rPr>
              <w:t>, в том числе программы летних чтений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  <w:highlight w:val="yellow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152,96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лице организацион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8"/>
                <w:szCs w:val="8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воспитанию жителей города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655,56</w:t>
            </w:r>
          </w:p>
        </w:tc>
        <w:tc>
          <w:tcPr>
            <w:tcW w:w="1135" w:type="dxa"/>
          </w:tcPr>
          <w:p w:rsidR="00167F72" w:rsidRPr="001934D0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639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26,98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33,45</w:t>
            </w:r>
          </w:p>
        </w:tc>
        <w:tc>
          <w:tcPr>
            <w:tcW w:w="1135" w:type="dxa"/>
          </w:tcPr>
          <w:p w:rsidR="00167F72" w:rsidRDefault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</w:t>
            </w:r>
            <w:r w:rsidR="009A086A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Ленинского района города Ставрополя; администрация Октябрьского района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679,61</w:t>
            </w:r>
          </w:p>
        </w:tc>
        <w:tc>
          <w:tcPr>
            <w:tcW w:w="1135" w:type="dxa"/>
          </w:tcPr>
          <w:p w:rsidR="00167F72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543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18,40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93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316,94</w:t>
            </w:r>
          </w:p>
        </w:tc>
        <w:tc>
          <w:tcPr>
            <w:tcW w:w="1135" w:type="dxa"/>
          </w:tcPr>
          <w:p w:rsidR="00167F72" w:rsidRPr="00DD1D75" w:rsidRDefault="00B2581F" w:rsidP="00065E3E">
            <w:pPr>
              <w:jc w:val="center"/>
              <w:rPr>
                <w:sz w:val="20"/>
                <w:szCs w:val="20"/>
                <w:lang w:val="en-US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136</w:t>
            </w:r>
            <w:r w:rsidR="00065E3E">
              <w:rPr>
                <w:rFonts w:eastAsia="Calibri" w:cs="Times New Roman"/>
                <w:sz w:val="20"/>
                <w:szCs w:val="20"/>
              </w:rPr>
              <w:t>3</w:t>
            </w:r>
            <w:r w:rsidR="009A086A" w:rsidRPr="00DD1D75">
              <w:rPr>
                <w:rFonts w:eastAsia="Calibri" w:cs="Times New Roman"/>
                <w:sz w:val="20"/>
                <w:szCs w:val="20"/>
              </w:rPr>
              <w:t>,</w:t>
            </w:r>
            <w:r w:rsidR="00065E3E"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33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33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33"/>
        </w:trPr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администрация Промышленного района города Ставрополя;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  <w:tcBorders>
              <w:top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 2 таблицы приложе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99,8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470"/>
        </w:trPr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Проведение праздничных          мероприятий, посвященных Празднику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4"/>
                <w:szCs w:val="4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127,45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Весны и Труда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праздников Российской Федерации, памятных дат и знаменательных событий Ставропольского края</w:t>
            </w:r>
          </w:p>
          <w:p w:rsidR="00167F72" w:rsidRDefault="00167F72">
            <w:pPr>
              <w:ind w:left="-46" w:right="-60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Промышленного </w:t>
            </w:r>
          </w:p>
          <w:p w:rsidR="00167F72" w:rsidRDefault="00167F72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проведения системной работы по военно- </w:t>
            </w:r>
          </w:p>
          <w:p w:rsidR="00167F72" w:rsidRDefault="009A086A">
            <w:pPr>
              <w:ind w:left="-46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–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02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805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241,00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42,92</w:t>
            </w:r>
          </w:p>
        </w:tc>
        <w:tc>
          <w:tcPr>
            <w:tcW w:w="1135" w:type="dxa"/>
          </w:tcPr>
          <w:p w:rsidR="00167F72" w:rsidRPr="001934D0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00,00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3</w:t>
            </w:r>
            <w:r w:rsidRPr="001934D0">
              <w:rPr>
                <w:rFonts w:eastAsia="Calibri" w:cs="Times New Roman"/>
                <w:sz w:val="20"/>
                <w:szCs w:val="20"/>
              </w:rPr>
              <w:t>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4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67F72" w:rsidRPr="001934D0" w:rsidRDefault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49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429,07</w:t>
            </w:r>
          </w:p>
        </w:tc>
        <w:tc>
          <w:tcPr>
            <w:tcW w:w="1135" w:type="dxa"/>
          </w:tcPr>
          <w:p w:rsidR="00167F72" w:rsidRPr="00DD1D75" w:rsidRDefault="00B2581F" w:rsidP="00B2581F">
            <w:pPr>
              <w:jc w:val="center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500</w:t>
            </w:r>
            <w:r w:rsidR="009A086A" w:rsidRPr="00DD1D75">
              <w:rPr>
                <w:rFonts w:eastAsia="Calibri" w:cs="Times New Roman"/>
                <w:sz w:val="20"/>
                <w:szCs w:val="20"/>
              </w:rPr>
              <w:t>,</w:t>
            </w:r>
            <w:r w:rsidRPr="00DD1D75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DD1D75" w:rsidRDefault="009A086A">
            <w:pPr>
              <w:jc w:val="center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5" w:type="dxa"/>
          </w:tcPr>
          <w:p w:rsidR="00167F72" w:rsidRDefault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9A086A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района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труда и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–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273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33,54</w:t>
            </w:r>
          </w:p>
        </w:tc>
        <w:tc>
          <w:tcPr>
            <w:tcW w:w="1135" w:type="dxa"/>
          </w:tcPr>
          <w:p w:rsidR="00167F72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9A086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ного отдела администрации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17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47,00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23,51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Pr="001934D0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посвященных Дню молодежи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</w:t>
            </w:r>
          </w:p>
          <w:p w:rsidR="00167F72" w:rsidRDefault="009A086A">
            <w:pPr>
              <w:ind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государственных праздников Российской Федерации, памятных дат                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9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815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6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22,48</w:t>
            </w:r>
          </w:p>
        </w:tc>
        <w:tc>
          <w:tcPr>
            <w:tcW w:w="1135" w:type="dxa"/>
          </w:tcPr>
          <w:p w:rsidR="00167F72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 в лице управления                                   по информационной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3276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:rsidR="00167F72" w:rsidRPr="001934D0" w:rsidRDefault="009A086A" w:rsidP="00065E3E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065E3E">
              <w:rPr>
                <w:rFonts w:eastAsia="Calibri" w:cs="Times New Roman"/>
                <w:sz w:val="20"/>
                <w:szCs w:val="20"/>
              </w:rPr>
              <w:t>022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065E3E">
              <w:rPr>
                <w:rFonts w:eastAsia="Calibri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174,50</w:t>
            </w:r>
          </w:p>
        </w:tc>
        <w:tc>
          <w:tcPr>
            <w:tcW w:w="1135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14,38</w:t>
            </w:r>
          </w:p>
        </w:tc>
        <w:tc>
          <w:tcPr>
            <w:tcW w:w="1135" w:type="dxa"/>
          </w:tcPr>
          <w:p w:rsidR="00167F72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818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 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570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 w:rsidP="00C4595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C45958">
              <w:rPr>
                <w:rFonts w:eastAsia="Calibri" w:cs="Times New Roman"/>
                <w:sz w:val="20"/>
                <w:szCs w:val="20"/>
              </w:rPr>
              <w:t>02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C4595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Default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237</w:t>
            </w:r>
            <w:r w:rsidR="009A086A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299,00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Default="009A086A" w:rsidP="00AA0B64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</w:t>
            </w:r>
            <w:r w:rsidR="00AA0B64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 xml:space="preserve"> – 2028</w:t>
            </w:r>
          </w:p>
        </w:tc>
        <w:tc>
          <w:tcPr>
            <w:tcW w:w="6808" w:type="dxa"/>
            <w:gridSpan w:val="7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2 таблицы приложе 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градостроительства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в лице организацион ного отдела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167F72" w:rsidRDefault="009A086A">
            <w:pPr>
              <w:ind w:left="-46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C45958" w:rsidRPr="001934D0">
              <w:rPr>
                <w:rFonts w:eastAsia="Calibri" w:cs="Times New Roman"/>
                <w:sz w:val="20"/>
                <w:szCs w:val="20"/>
              </w:rPr>
              <w:t>046</w:t>
            </w:r>
            <w:r w:rsidRPr="001934D0">
              <w:rPr>
                <w:rFonts w:eastAsia="Calibri" w:cs="Times New Roman"/>
                <w:sz w:val="20"/>
                <w:szCs w:val="20"/>
              </w:rPr>
              <w:t>,36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5" w:type="dxa"/>
          </w:tcPr>
          <w:p w:rsidR="00167F72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="009A086A">
              <w:rPr>
                <w:rFonts w:eastAsia="Calibri" w:cs="Times New Roman"/>
                <w:sz w:val="20"/>
                <w:szCs w:val="20"/>
              </w:rPr>
              <w:t>5,</w:t>
            </w:r>
            <w:r>
              <w:rPr>
                <w:rFonts w:eastAsia="Calibri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мероприятий, посвященных Дню матери</w:t>
            </w:r>
          </w:p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10"/>
                <w:szCs w:val="1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Промышленного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праздников </w:t>
            </w:r>
            <w:r w:rsidRPr="001203F6">
              <w:rPr>
                <w:rFonts w:eastAsia="Calibri" w:cs="Times New Roman"/>
                <w:sz w:val="20"/>
                <w:szCs w:val="20"/>
              </w:rPr>
              <w:t>Российской Федерации,</w:t>
            </w:r>
            <w:r>
              <w:rPr>
                <w:rFonts w:eastAsia="Calibri" w:cs="Times New Roman"/>
                <w:sz w:val="20"/>
                <w:szCs w:val="20"/>
              </w:rPr>
              <w:t xml:space="preserve">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ind w:left="-45" w:right="-62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1</w:t>
            </w:r>
            <w:r w:rsidR="001B4448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8F3505" w:rsidRDefault="009A086A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  <w:r w:rsidR="008F3505">
              <w:rPr>
                <w:rFonts w:eastAsia="Calibri" w:cs="Times New Roman"/>
                <w:sz w:val="20"/>
                <w:szCs w:val="20"/>
              </w:rPr>
              <w:t>Октябрьского района города Ставрополя;</w:t>
            </w:r>
          </w:p>
          <w:p w:rsidR="00167F72" w:rsidRDefault="008F3505" w:rsidP="008F3505">
            <w:pPr>
              <w:rPr>
                <w:sz w:val="8"/>
                <w:szCs w:val="8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 w:rsidP="0015414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154142">
              <w:rPr>
                <w:rFonts w:eastAsia="Calibri" w:cs="Times New Roman"/>
                <w:sz w:val="20"/>
                <w:szCs w:val="20"/>
              </w:rPr>
              <w:t>711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154142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1135" w:type="dxa"/>
          </w:tcPr>
          <w:p w:rsidR="00167F72" w:rsidRDefault="009A086A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065E3E">
              <w:rPr>
                <w:rFonts w:eastAsia="Calibri" w:cs="Times New Roman"/>
                <w:sz w:val="20"/>
                <w:szCs w:val="20"/>
              </w:rPr>
              <w:t>243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065E3E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A16B3F" w:rsidRDefault="00154142" w:rsidP="008C2E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  <w:r w:rsidR="008C2E1B"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71</w:t>
            </w:r>
            <w:r w:rsidR="009A086A"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,</w:t>
            </w:r>
            <w:r w:rsidR="008C2E1B"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5" w:type="dxa"/>
          </w:tcPr>
          <w:p w:rsidR="00167F72" w:rsidRDefault="00F62327" w:rsidP="00F6232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36,45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610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585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98</w:t>
            </w:r>
          </w:p>
        </w:tc>
        <w:tc>
          <w:tcPr>
            <w:tcW w:w="1135" w:type="dxa"/>
          </w:tcPr>
          <w:p w:rsidR="00167F72" w:rsidRDefault="00065E3E" w:rsidP="00065E3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365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301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621D55" w:rsidTr="00F07F53">
        <w:tc>
          <w:tcPr>
            <w:tcW w:w="526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19.</w:t>
            </w:r>
          </w:p>
        </w:tc>
        <w:tc>
          <w:tcPr>
            <w:tcW w:w="2441" w:type="dxa"/>
            <w:vMerge w:val="restart"/>
          </w:tcPr>
          <w:p w:rsidR="00621D55" w:rsidRDefault="00621D55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городских конкурсов, фестивалей,</w:t>
            </w:r>
          </w:p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 чествование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победителей конкурсов                   и фестивалей 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российского и международного уровней</w:t>
            </w:r>
          </w:p>
        </w:tc>
        <w:tc>
          <w:tcPr>
            <w:tcW w:w="2127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и   молодежной </w:t>
            </w:r>
          </w:p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политики 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      города Ставрополя;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системной </w:t>
            </w:r>
          </w:p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работы по 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повышению уровня 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профессиональ ного и исполнитель</w:t>
            </w:r>
          </w:p>
          <w:p w:rsidR="00621D55" w:rsidRDefault="00621D55" w:rsidP="008F350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ского мастерства</w:t>
            </w:r>
          </w:p>
        </w:tc>
        <w:tc>
          <w:tcPr>
            <w:tcW w:w="851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</w:t>
            </w:r>
          </w:p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7"/>
          </w:tcPr>
          <w:p w:rsidR="00621D55" w:rsidRDefault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2 таблицы </w:t>
            </w:r>
          </w:p>
          <w:p w:rsidR="00621D55" w:rsidRDefault="00621D55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приложе </w:t>
            </w:r>
          </w:p>
          <w:p w:rsidR="00621D55" w:rsidRDefault="00621D55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621D55" w:rsidTr="00F07F53">
        <w:tc>
          <w:tcPr>
            <w:tcW w:w="526" w:type="dxa"/>
            <w:vMerge/>
          </w:tcPr>
          <w:p w:rsidR="00621D55" w:rsidRDefault="00621D5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21D55" w:rsidRDefault="00621D55" w:rsidP="008F35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21D55" w:rsidRDefault="00621D55" w:rsidP="008F35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21D55" w:rsidRDefault="00621D55" w:rsidP="008F3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D55" w:rsidRDefault="00621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21D55" w:rsidRPr="001934D0" w:rsidRDefault="00621D55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322,50</w:t>
            </w:r>
          </w:p>
        </w:tc>
        <w:tc>
          <w:tcPr>
            <w:tcW w:w="1135" w:type="dxa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134" w:type="dxa"/>
            <w:gridSpan w:val="2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138" w:type="dxa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274" w:type="dxa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996" w:type="dxa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621D55" w:rsidRDefault="00621D55">
            <w:pPr>
              <w:ind w:right="-143"/>
              <w:rPr>
                <w:sz w:val="20"/>
                <w:szCs w:val="20"/>
              </w:rPr>
            </w:pPr>
          </w:p>
        </w:tc>
      </w:tr>
      <w:tr w:rsidR="00621D55" w:rsidTr="00F07F53">
        <w:tc>
          <w:tcPr>
            <w:tcW w:w="526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21D55" w:rsidRDefault="00621D55" w:rsidP="008F3505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621D55" w:rsidRDefault="00621D55" w:rsidP="008F35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21D55" w:rsidRDefault="00621D55" w:rsidP="008F3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621D55" w:rsidRDefault="00621D55">
            <w:pPr>
              <w:ind w:right="-143"/>
              <w:rPr>
                <w:sz w:val="20"/>
                <w:szCs w:val="20"/>
              </w:rPr>
            </w:pPr>
          </w:p>
        </w:tc>
      </w:tr>
      <w:tr w:rsidR="00621D55" w:rsidTr="00F07F53">
        <w:tc>
          <w:tcPr>
            <w:tcW w:w="526" w:type="dxa"/>
            <w:vMerge/>
          </w:tcPr>
          <w:p w:rsidR="00621D55" w:rsidRDefault="00621D55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21D55" w:rsidRDefault="00621D55" w:rsidP="008F350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21D55" w:rsidRDefault="00621D55" w:rsidP="008F350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21D55" w:rsidRDefault="00621D55" w:rsidP="008F350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D55" w:rsidRDefault="00621D55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21D55" w:rsidRPr="001934D0" w:rsidRDefault="00621D55" w:rsidP="00011111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752,50</w:t>
            </w:r>
          </w:p>
        </w:tc>
        <w:tc>
          <w:tcPr>
            <w:tcW w:w="1135" w:type="dxa"/>
          </w:tcPr>
          <w:p w:rsidR="00621D55" w:rsidRDefault="00F62327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621D55">
              <w:rPr>
                <w:rFonts w:eastAsia="Calibri" w:cs="Times New Roman"/>
                <w:sz w:val="20"/>
                <w:szCs w:val="20"/>
              </w:rPr>
              <w:t>52,50</w:t>
            </w:r>
          </w:p>
        </w:tc>
        <w:tc>
          <w:tcPr>
            <w:tcW w:w="1134" w:type="dxa"/>
            <w:gridSpan w:val="2"/>
          </w:tcPr>
          <w:p w:rsidR="00621D55" w:rsidRDefault="00621D5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138" w:type="dxa"/>
          </w:tcPr>
          <w:p w:rsidR="00621D55" w:rsidRDefault="00621D5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274" w:type="dxa"/>
          </w:tcPr>
          <w:p w:rsidR="00621D55" w:rsidRDefault="00621D5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996" w:type="dxa"/>
          </w:tcPr>
          <w:p w:rsidR="00621D55" w:rsidRDefault="00621D5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</w:tcPr>
          <w:p w:rsidR="00621D55" w:rsidRDefault="00621D55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Проведение мероприятий в рамках реализации межведомственных </w:t>
            </w:r>
          </w:p>
        </w:tc>
        <w:tc>
          <w:tcPr>
            <w:tcW w:w="2127" w:type="dxa"/>
            <w:vMerge w:val="restart"/>
          </w:tcPr>
          <w:p w:rsidR="00167F72" w:rsidRDefault="009A086A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167F72" w:rsidRDefault="009A086A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524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621D55" w:rsidTr="00F07F53">
        <w:tc>
          <w:tcPr>
            <w:tcW w:w="526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621D55" w:rsidRDefault="00621D55" w:rsidP="00621D55">
            <w:pPr>
              <w:ind w:left="-45" w:right="-62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621D55" w:rsidTr="00621D55">
        <w:tc>
          <w:tcPr>
            <w:tcW w:w="526" w:type="dxa"/>
            <w:vMerge w:val="restart"/>
          </w:tcPr>
          <w:p w:rsidR="00621D55" w:rsidRDefault="00621D55" w:rsidP="00621D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</w:tcPr>
          <w:p w:rsidR="00621D55" w:rsidRDefault="00621D55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планов</w:t>
            </w:r>
          </w:p>
        </w:tc>
        <w:tc>
          <w:tcPr>
            <w:tcW w:w="2127" w:type="dxa"/>
            <w:vMerge w:val="restart"/>
          </w:tcPr>
          <w:p w:rsidR="00621D55" w:rsidRDefault="00621D55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</w:t>
            </w:r>
          </w:p>
          <w:p w:rsidR="00621D55" w:rsidRDefault="00621D55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</w:t>
            </w:r>
          </w:p>
          <w:p w:rsidR="00621D55" w:rsidRDefault="00621D55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21D55" w:rsidRDefault="00621D55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праздников</w:t>
            </w:r>
          </w:p>
          <w:p w:rsidR="00621D55" w:rsidRDefault="00621D55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621D55" w:rsidRDefault="00621D55" w:rsidP="00621D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21D55" w:rsidRDefault="00621D55" w:rsidP="00621D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21D55" w:rsidRDefault="00621D55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  <w:p w:rsidR="00621D55" w:rsidRDefault="00621D55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621D55" w:rsidTr="00F07F53">
        <w:tc>
          <w:tcPr>
            <w:tcW w:w="526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21D55" w:rsidRDefault="00621D55" w:rsidP="00621D5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21D55" w:rsidRDefault="00621D55" w:rsidP="00621D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21D55" w:rsidRPr="001934D0" w:rsidRDefault="00621D55" w:rsidP="00621D55">
            <w:pPr>
              <w:jc w:val="center"/>
              <w:rPr>
                <w:sz w:val="20"/>
                <w:szCs w:val="20"/>
                <w:lang w:val="en-US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1510,00</w:t>
            </w:r>
          </w:p>
        </w:tc>
        <w:tc>
          <w:tcPr>
            <w:tcW w:w="1135" w:type="dxa"/>
          </w:tcPr>
          <w:p w:rsidR="00621D55" w:rsidRDefault="00F62327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  <w:r w:rsidR="00621D55">
              <w:rPr>
                <w:rFonts w:eastAsia="Calibri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2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8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4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996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621D55" w:rsidRDefault="00621D55" w:rsidP="00621D55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системной работы по информирова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599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A16B3F" w:rsidRDefault="009A086A" w:rsidP="008C2E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551,</w:t>
            </w:r>
            <w:r w:rsidR="008C2E1B"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9A086A" w:rsidP="004F2DA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155</w:t>
            </w:r>
            <w:r w:rsidR="004F2DAC" w:rsidRPr="001934D0">
              <w:rPr>
                <w:rFonts w:eastAsia="Calibri" w:cs="Times New Roman"/>
                <w:sz w:val="20"/>
                <w:szCs w:val="20"/>
              </w:rPr>
              <w:t>0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4F2DAC" w:rsidRPr="001934D0">
              <w:rPr>
                <w:rFonts w:eastAsia="Calibri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Организация и проведение митингов, посвященных памятным </w:t>
            </w:r>
            <w:r w:rsidR="008F3505">
              <w:rPr>
                <w:rFonts w:eastAsia="Calibri" w:cs="Times New Roman"/>
                <w:sz w:val="20"/>
                <w:szCs w:val="20"/>
              </w:rPr>
              <w:t>датам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труда и социальной защиты населения </w:t>
            </w:r>
            <w:r w:rsidR="008F3505"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сохранения  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народных</w:t>
            </w:r>
            <w:r w:rsidR="008F3505">
              <w:rPr>
                <w:rFonts w:eastAsia="Calibri" w:cs="Times New Roman"/>
                <w:sz w:val="20"/>
                <w:szCs w:val="20"/>
              </w:rPr>
              <w:t xml:space="preserve">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пункты 2, 3 таблицы приложе </w:t>
            </w:r>
            <w:r w:rsidR="008F3505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5" w:type="dxa"/>
          </w:tcPr>
          <w:p w:rsidR="00167F72" w:rsidRPr="00DD1D75" w:rsidRDefault="00B2581F">
            <w:pPr>
              <w:jc w:val="center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66</w:t>
            </w:r>
            <w:r w:rsidR="009A086A" w:rsidRPr="00DD1D75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EE4342" w:rsidTr="00011111">
        <w:tc>
          <w:tcPr>
            <w:tcW w:w="7651" w:type="dxa"/>
            <w:gridSpan w:val="5"/>
          </w:tcPr>
          <w:p w:rsidR="00EE4342" w:rsidRDefault="00EE4342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1:</w:t>
            </w:r>
          </w:p>
          <w:p w:rsidR="00EE4342" w:rsidRDefault="00EE4342" w:rsidP="0001111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EE4342" w:rsidRDefault="00EE4342" w:rsidP="008C2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254</w:t>
            </w:r>
            <w:r w:rsidR="008C2E1B">
              <w:rPr>
                <w:rFonts w:eastAsia="Calibri" w:cs="Times New Roman"/>
                <w:sz w:val="20"/>
                <w:szCs w:val="20"/>
              </w:rPr>
              <w:t>09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8C2E1B">
              <w:rPr>
                <w:rFonts w:eastAsia="Calibri" w:cs="Times New Roman"/>
                <w:sz w:val="20"/>
                <w:szCs w:val="20"/>
              </w:rPr>
              <w:t>6</w:t>
            </w:r>
            <w:r w:rsidR="004F2DAC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EE4342" w:rsidRPr="00DD1D75" w:rsidRDefault="00F62327" w:rsidP="00F6232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22079</w:t>
            </w:r>
            <w:r w:rsidR="00EE4342" w:rsidRPr="00DD1D75">
              <w:rPr>
                <w:rFonts w:eastAsia="Calibri" w:cs="Times New Roman"/>
                <w:sz w:val="20"/>
                <w:szCs w:val="20"/>
              </w:rPr>
              <w:t>,0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138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274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996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276" w:type="dxa"/>
          </w:tcPr>
          <w:p w:rsidR="00EE4342" w:rsidRDefault="00EE434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EE4342" w:rsidTr="00011111">
        <w:tc>
          <w:tcPr>
            <w:tcW w:w="7651" w:type="dxa"/>
            <w:gridSpan w:val="5"/>
          </w:tcPr>
          <w:p w:rsidR="00EE4342" w:rsidRDefault="00EE4342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 по Подпрограмме 1:</w:t>
            </w:r>
          </w:p>
        </w:tc>
        <w:tc>
          <w:tcPr>
            <w:tcW w:w="6808" w:type="dxa"/>
            <w:gridSpan w:val="7"/>
          </w:tcPr>
          <w:p w:rsidR="00EE4342" w:rsidRPr="00DD1D75" w:rsidRDefault="00EE4342" w:rsidP="00F62327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1</w:t>
            </w:r>
            <w:r w:rsidR="008C2E1B">
              <w:rPr>
                <w:rFonts w:eastAsia="Calibri" w:cs="Times New Roman"/>
                <w:sz w:val="20"/>
                <w:szCs w:val="20"/>
              </w:rPr>
              <w:t>2</w:t>
            </w:r>
            <w:r w:rsidR="00F62327">
              <w:rPr>
                <w:rFonts w:eastAsia="Calibri" w:cs="Times New Roman"/>
                <w:sz w:val="20"/>
                <w:szCs w:val="20"/>
              </w:rPr>
              <w:t>5290</w:t>
            </w:r>
            <w:r w:rsidRPr="00DD1D75">
              <w:rPr>
                <w:rFonts w:eastAsia="Calibri" w:cs="Times New Roman"/>
                <w:sz w:val="20"/>
                <w:szCs w:val="20"/>
              </w:rPr>
              <w:t>,</w:t>
            </w:r>
            <w:r w:rsidR="00F62327">
              <w:rPr>
                <w:rFonts w:eastAsia="Calibri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EE4342" w:rsidRDefault="00EE434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EE4342" w:rsidTr="00011111">
        <w:tc>
          <w:tcPr>
            <w:tcW w:w="14459" w:type="dxa"/>
            <w:gridSpan w:val="12"/>
          </w:tcPr>
          <w:p w:rsidR="00EE4342" w:rsidRDefault="00EE4342" w:rsidP="00EE434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EE4342" w:rsidRDefault="00EE4342" w:rsidP="00EE4342">
            <w:pPr>
              <w:ind w:left="34" w:right="-143"/>
              <w:rPr>
                <w:sz w:val="20"/>
                <w:szCs w:val="20"/>
              </w:rPr>
            </w:pPr>
            <w:r w:rsidRPr="001D5B1C">
              <w:rPr>
                <w:rFonts w:eastAsia="Calibri" w:cs="Times New Roman"/>
                <w:sz w:val="20"/>
                <w:szCs w:val="20"/>
              </w:rPr>
              <w:t>пункт 4 таблицы</w:t>
            </w:r>
            <w:r>
              <w:rPr>
                <w:rFonts w:eastAsia="Calibri" w:cs="Times New Roman"/>
                <w:sz w:val="20"/>
                <w:szCs w:val="20"/>
              </w:rPr>
              <w:t xml:space="preserve"> приложе </w:t>
            </w:r>
          </w:p>
          <w:p w:rsidR="00EE4342" w:rsidRDefault="00EE4342" w:rsidP="00EE4342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A16B3F" w:rsidTr="00A16B3F">
        <w:tc>
          <w:tcPr>
            <w:tcW w:w="15735" w:type="dxa"/>
            <w:gridSpan w:val="13"/>
          </w:tcPr>
          <w:p w:rsidR="00A16B3F" w:rsidRPr="001D5B1C" w:rsidRDefault="00A16B3F" w:rsidP="00EE4342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EE4342" w:rsidTr="00011111">
        <w:tc>
          <w:tcPr>
            <w:tcW w:w="15735" w:type="dxa"/>
            <w:gridSpan w:val="13"/>
          </w:tcPr>
          <w:p w:rsidR="00EE4342" w:rsidRDefault="00EE4342" w:rsidP="00A16B3F">
            <w:pPr>
              <w:ind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</w:t>
            </w:r>
            <w:r w:rsidR="00621D55">
              <w:rPr>
                <w:rFonts w:eastAsia="Calibri" w:cs="Times New Roman"/>
                <w:sz w:val="20"/>
                <w:szCs w:val="20"/>
              </w:rPr>
              <w:t>категорий населения»</w:t>
            </w:r>
          </w:p>
        </w:tc>
      </w:tr>
      <w:tr w:rsidR="00464422" w:rsidTr="00621D55">
        <w:tc>
          <w:tcPr>
            <w:tcW w:w="2967" w:type="dxa"/>
            <w:gridSpan w:val="2"/>
          </w:tcPr>
          <w:p w:rsidR="00464422" w:rsidRDefault="00464422" w:rsidP="00621D5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1. </w:t>
            </w:r>
          </w:p>
          <w:p w:rsidR="00464422" w:rsidRDefault="00464422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464422" w:rsidRDefault="00464422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464422" w:rsidRDefault="00464422" w:rsidP="00464422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464422" w:rsidRDefault="00464422" w:rsidP="0046442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</w:t>
            </w:r>
          </w:p>
        </w:tc>
        <w:tc>
          <w:tcPr>
            <w:tcW w:w="851" w:type="dxa"/>
          </w:tcPr>
          <w:p w:rsidR="00464422" w:rsidRDefault="00464422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464422" w:rsidRDefault="00464422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195901,21</w:t>
            </w:r>
          </w:p>
        </w:tc>
        <w:tc>
          <w:tcPr>
            <w:tcW w:w="1135" w:type="dxa"/>
          </w:tcPr>
          <w:p w:rsidR="00464422" w:rsidRPr="0097282C" w:rsidRDefault="00464422" w:rsidP="00F62327">
            <w:pPr>
              <w:rPr>
                <w:rFonts w:eastAsia="Calibri" w:cs="Times New Roman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</w:t>
            </w:r>
            <w:r w:rsidR="00F62327">
              <w:rPr>
                <w:rFonts w:eastAsia="Calibri" w:cs="Times New Roman"/>
                <w:sz w:val="20"/>
                <w:szCs w:val="20"/>
              </w:rPr>
              <w:t>9716</w:t>
            </w:r>
            <w:r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="00F62327">
              <w:rPr>
                <w:rFonts w:eastAsia="Calibri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gridSpan w:val="2"/>
          </w:tcPr>
          <w:p w:rsidR="00464422" w:rsidRPr="0097282C" w:rsidRDefault="00464422" w:rsidP="00F62327">
            <w:pPr>
              <w:rPr>
                <w:rFonts w:eastAsia="Calibri" w:cs="Times New Roman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21</w:t>
            </w:r>
            <w:r w:rsidR="00F62327">
              <w:rPr>
                <w:rFonts w:eastAsia="Calibri" w:cs="Times New Roman"/>
                <w:sz w:val="20"/>
                <w:szCs w:val="20"/>
              </w:rPr>
              <w:t>0916</w:t>
            </w:r>
            <w:r w:rsidRPr="0097282C">
              <w:rPr>
                <w:rFonts w:eastAsia="Calibri" w:cs="Times New Roman"/>
                <w:sz w:val="20"/>
                <w:szCs w:val="20"/>
              </w:rPr>
              <w:t>,1</w:t>
            </w:r>
            <w:r w:rsidR="00F6232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464422" w:rsidRPr="0097282C" w:rsidRDefault="00464422" w:rsidP="00F62327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</w:t>
            </w:r>
            <w:r w:rsidR="00F62327">
              <w:rPr>
                <w:rFonts w:eastAsia="Calibri" w:cs="Times New Roman"/>
                <w:sz w:val="20"/>
                <w:szCs w:val="20"/>
              </w:rPr>
              <w:t>1</w:t>
            </w:r>
            <w:r w:rsidRPr="0097282C">
              <w:rPr>
                <w:rFonts w:eastAsia="Calibri" w:cs="Times New Roman"/>
                <w:sz w:val="20"/>
                <w:szCs w:val="20"/>
              </w:rPr>
              <w:t>0</w:t>
            </w:r>
            <w:r w:rsidR="00F62327">
              <w:rPr>
                <w:rFonts w:eastAsia="Calibri" w:cs="Times New Roman"/>
                <w:sz w:val="20"/>
                <w:szCs w:val="20"/>
              </w:rPr>
              <w:t>916</w:t>
            </w:r>
            <w:r w:rsidRPr="0097282C">
              <w:rPr>
                <w:rFonts w:eastAsia="Calibri" w:cs="Times New Roman"/>
                <w:sz w:val="20"/>
                <w:szCs w:val="20"/>
              </w:rPr>
              <w:t>,1</w:t>
            </w:r>
            <w:r w:rsidR="00F6232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464422" w:rsidRPr="0097282C" w:rsidRDefault="00F62327" w:rsidP="00F6232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210916</w:t>
            </w:r>
            <w:r w:rsidR="00464422" w:rsidRPr="0097282C">
              <w:rPr>
                <w:rFonts w:eastAsia="Calibri" w:cs="Times New Roman"/>
                <w:sz w:val="20"/>
                <w:szCs w:val="20"/>
              </w:rPr>
              <w:t>,1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464422" w:rsidRPr="0097282C" w:rsidRDefault="00464422" w:rsidP="00F62327">
            <w:pPr>
              <w:ind w:left="-106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</w:t>
            </w:r>
            <w:r w:rsidR="00F62327">
              <w:rPr>
                <w:rFonts w:eastAsia="Calibri" w:cs="Times New Roman"/>
                <w:sz w:val="20"/>
                <w:szCs w:val="20"/>
              </w:rPr>
              <w:t>10916</w:t>
            </w:r>
            <w:r w:rsidRPr="0097282C">
              <w:rPr>
                <w:rFonts w:eastAsia="Calibri" w:cs="Times New Roman"/>
                <w:sz w:val="20"/>
                <w:szCs w:val="20"/>
              </w:rPr>
              <w:t>,1</w:t>
            </w:r>
            <w:r w:rsidR="00F6232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64422" w:rsidRPr="0097282C" w:rsidRDefault="00464422" w:rsidP="00106D95">
            <w:pPr>
              <w:ind w:right="-143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пункт 5 таблицы приложе</w:t>
            </w:r>
          </w:p>
          <w:p w:rsidR="00464422" w:rsidRPr="0097282C" w:rsidRDefault="00464422" w:rsidP="00106D95">
            <w:pPr>
              <w:ind w:right="-143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79"/>
        </w:trPr>
        <w:tc>
          <w:tcPr>
            <w:tcW w:w="2967" w:type="dxa"/>
            <w:gridSpan w:val="2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Pr="0097282C" w:rsidRDefault="00167F72" w:rsidP="00B2581F">
            <w:pPr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</w:tcPr>
          <w:p w:rsidR="00167F72" w:rsidRPr="0097282C" w:rsidRDefault="00167F72" w:rsidP="00B2581F">
            <w:pPr>
              <w:rPr>
                <w:rFonts w:eastAsia="Calibri" w:cs="Times New Roman"/>
              </w:rPr>
            </w:pPr>
          </w:p>
        </w:tc>
        <w:tc>
          <w:tcPr>
            <w:tcW w:w="1138" w:type="dxa"/>
          </w:tcPr>
          <w:p w:rsidR="00167F72" w:rsidRPr="0097282C" w:rsidRDefault="00167F72" w:rsidP="00B25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Pr="0097282C" w:rsidRDefault="00167F72" w:rsidP="00B25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Pr="0097282C" w:rsidRDefault="00167F72" w:rsidP="00B2581F">
            <w:pPr>
              <w:ind w:left="-10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Pr="0097282C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90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97282C" w:rsidRDefault="009A086A">
            <w:pPr>
              <w:ind w:left="-106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Pr="0097282C" w:rsidRDefault="009A086A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пункт 5 таблицы приложе</w:t>
            </w:r>
          </w:p>
          <w:p w:rsidR="00167F72" w:rsidRPr="0097282C" w:rsidRDefault="009A086A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90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97282C" w:rsidRDefault="009A086A">
            <w:pPr>
              <w:ind w:left="-106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Pr="0097282C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2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195586,83</w:t>
            </w:r>
          </w:p>
        </w:tc>
        <w:tc>
          <w:tcPr>
            <w:tcW w:w="1135" w:type="dxa"/>
          </w:tcPr>
          <w:p w:rsidR="00167F72" w:rsidRPr="0097282C" w:rsidRDefault="00F62327" w:rsidP="00F6232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198516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</w:tcPr>
          <w:p w:rsidR="00167F72" w:rsidRPr="0097282C" w:rsidRDefault="00F62327" w:rsidP="00F6232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210916,12</w:t>
            </w:r>
          </w:p>
        </w:tc>
        <w:tc>
          <w:tcPr>
            <w:tcW w:w="1138" w:type="dxa"/>
          </w:tcPr>
          <w:p w:rsidR="00167F72" w:rsidRPr="0097282C" w:rsidRDefault="00F62327" w:rsidP="00F6232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210916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,1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167F72" w:rsidRPr="0097282C" w:rsidRDefault="00F62327" w:rsidP="00F6232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210916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,1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167F72" w:rsidRPr="0097282C" w:rsidRDefault="00F62327" w:rsidP="00F62327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210916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,1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167F72" w:rsidRPr="0097282C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71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97282C" w:rsidRDefault="009A086A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Pr="0097282C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610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314,38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Pr="0097282C" w:rsidRDefault="00F62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11200,00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97282C" w:rsidRDefault="009A086A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Pr="0097282C" w:rsidRDefault="009A086A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97282C" w:rsidRDefault="009A086A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Pr="0097282C" w:rsidRDefault="009A086A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Pr="0097282C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97"/>
        </w:trPr>
        <w:tc>
          <w:tcPr>
            <w:tcW w:w="2967" w:type="dxa"/>
            <w:gridSpan w:val="2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мероприятие 2.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304A9C" w:rsidRDefault="009A086A" w:rsidP="00514CA6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131-ФЗ             «Об общих принципах </w:t>
            </w:r>
            <w:r w:rsidR="00514CA6">
              <w:rPr>
                <w:rFonts w:eastAsia="Calibri" w:cs="Times New Roman"/>
                <w:sz w:val="20"/>
                <w:szCs w:val="20"/>
              </w:rPr>
              <w:t xml:space="preserve">организации местного самоуправления в Российской Федерации» 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Pr="00B2581F" w:rsidRDefault="009A086A" w:rsidP="006F528C">
            <w:pPr>
              <w:rPr>
                <w:sz w:val="20"/>
                <w:szCs w:val="20"/>
              </w:rPr>
            </w:pPr>
            <w:r w:rsidRPr="00B2581F">
              <w:rPr>
                <w:rFonts w:eastAsia="Calibri" w:cs="Times New Roman"/>
                <w:sz w:val="20"/>
                <w:szCs w:val="20"/>
              </w:rPr>
              <w:t>251</w:t>
            </w:r>
            <w:r w:rsidR="006F528C" w:rsidRPr="00B2581F">
              <w:rPr>
                <w:rFonts w:eastAsia="Calibri" w:cs="Times New Roman"/>
                <w:sz w:val="20"/>
                <w:szCs w:val="20"/>
              </w:rPr>
              <w:t>838</w:t>
            </w:r>
            <w:r w:rsidRPr="00B2581F">
              <w:rPr>
                <w:rFonts w:eastAsia="Calibri" w:cs="Times New Roman"/>
                <w:sz w:val="20"/>
                <w:szCs w:val="20"/>
              </w:rPr>
              <w:t>,</w:t>
            </w:r>
            <w:r w:rsidR="00514CA6" w:rsidRPr="00B2581F">
              <w:rPr>
                <w:rFonts w:eastAsia="Calibri" w:cs="Times New Roman"/>
                <w:sz w:val="20"/>
                <w:szCs w:val="20"/>
              </w:rPr>
              <w:t>1</w:t>
            </w:r>
            <w:r w:rsidR="006F528C" w:rsidRPr="00B2581F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Pr="0097282C" w:rsidRDefault="009A086A" w:rsidP="00F62327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</w:t>
            </w:r>
            <w:r w:rsidR="00F62327">
              <w:rPr>
                <w:rFonts w:eastAsia="Calibri" w:cs="Times New Roman"/>
                <w:sz w:val="20"/>
                <w:szCs w:val="20"/>
              </w:rPr>
              <w:t>64818</w:t>
            </w:r>
            <w:r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="00F62327">
              <w:rPr>
                <w:rFonts w:eastAsia="Calibri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</w:tcPr>
          <w:p w:rsidR="00167F72" w:rsidRPr="0097282C" w:rsidRDefault="009A086A" w:rsidP="00B2581F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</w:t>
            </w:r>
            <w:r w:rsidR="00B2581F" w:rsidRPr="0097282C">
              <w:rPr>
                <w:rFonts w:eastAsia="Calibri" w:cs="Times New Roman"/>
                <w:sz w:val="20"/>
                <w:szCs w:val="20"/>
              </w:rPr>
              <w:t>46192</w:t>
            </w:r>
            <w:r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="00B2581F"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</w:tcPr>
          <w:p w:rsidR="00167F72" w:rsidRPr="0097282C" w:rsidRDefault="00B2581F" w:rsidP="00B2581F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:rsidR="00167F72" w:rsidRPr="0097282C" w:rsidRDefault="00B2581F" w:rsidP="00B2581F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996" w:type="dxa"/>
          </w:tcPr>
          <w:p w:rsidR="00167F72" w:rsidRPr="0097282C" w:rsidRDefault="00B2581F" w:rsidP="00B2581F">
            <w:pPr>
              <w:ind w:right="-108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167F72" w:rsidRPr="0097282C" w:rsidRDefault="009A086A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Pr="0097282C" w:rsidRDefault="009A086A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32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культурно-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досугового типа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и   молодежной политики администрации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задания</w:t>
            </w:r>
          </w:p>
          <w:p w:rsidR="00167F72" w:rsidRDefault="00167F72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rPr>
          <w:trHeight w:val="132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32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B2581F" w:rsidRDefault="009A086A" w:rsidP="006F528C">
            <w:pPr>
              <w:rPr>
                <w:sz w:val="20"/>
                <w:szCs w:val="20"/>
              </w:rPr>
            </w:pPr>
            <w:r w:rsidRPr="00B2581F">
              <w:rPr>
                <w:rFonts w:eastAsia="Calibri" w:cs="Times New Roman"/>
                <w:sz w:val="20"/>
                <w:szCs w:val="20"/>
              </w:rPr>
              <w:t>251</w:t>
            </w:r>
            <w:r w:rsidR="006F528C" w:rsidRPr="00B2581F">
              <w:rPr>
                <w:rFonts w:eastAsia="Calibri" w:cs="Times New Roman"/>
                <w:sz w:val="20"/>
                <w:szCs w:val="20"/>
              </w:rPr>
              <w:t>838</w:t>
            </w:r>
            <w:r w:rsidRPr="00B2581F">
              <w:rPr>
                <w:rFonts w:eastAsia="Calibri" w:cs="Times New Roman"/>
                <w:sz w:val="20"/>
                <w:szCs w:val="20"/>
              </w:rPr>
              <w:t>,</w:t>
            </w:r>
            <w:r w:rsidR="00514CA6" w:rsidRPr="00B2581F">
              <w:rPr>
                <w:rFonts w:eastAsia="Calibri" w:cs="Times New Roman"/>
                <w:sz w:val="20"/>
                <w:szCs w:val="20"/>
              </w:rPr>
              <w:t>1</w:t>
            </w:r>
            <w:r w:rsidR="006F528C" w:rsidRPr="00B2581F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Pr="0097282C" w:rsidRDefault="00B2581F" w:rsidP="00B2581F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243754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</w:tcPr>
          <w:p w:rsidR="00167F72" w:rsidRPr="0097282C" w:rsidRDefault="00B2581F" w:rsidP="00B2581F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</w:tcPr>
          <w:p w:rsidR="00167F72" w:rsidRPr="0097282C" w:rsidRDefault="00B2581F" w:rsidP="00B2581F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:rsidR="00167F72" w:rsidRPr="0097282C" w:rsidRDefault="00F716A6" w:rsidP="00F716A6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996" w:type="dxa"/>
          </w:tcPr>
          <w:p w:rsidR="00167F72" w:rsidRPr="0097282C" w:rsidRDefault="00F716A6" w:rsidP="00F716A6">
            <w:pPr>
              <w:ind w:right="-108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514CA6" w:rsidTr="00011111">
        <w:trPr>
          <w:trHeight w:val="132"/>
        </w:trPr>
        <w:tc>
          <w:tcPr>
            <w:tcW w:w="2967" w:type="dxa"/>
            <w:gridSpan w:val="2"/>
          </w:tcPr>
          <w:p w:rsidR="00514CA6" w:rsidRDefault="00514CA6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 мероприятие 3.</w:t>
            </w:r>
          </w:p>
          <w:p w:rsidR="00514CA6" w:rsidRDefault="00514CA6" w:rsidP="00A16B3F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</w:t>
            </w:r>
            <w:r w:rsidR="00464422">
              <w:rPr>
                <w:rFonts w:eastAsia="Calibri" w:cs="Times New Roman"/>
                <w:sz w:val="20"/>
                <w:szCs w:val="20"/>
              </w:rPr>
              <w:t>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514CA6" w:rsidRDefault="00514CA6" w:rsidP="00A16B3F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и   молодежной </w:t>
            </w:r>
            <w:r w:rsidR="00464422">
              <w:rPr>
                <w:rFonts w:eastAsia="Calibri" w:cs="Times New Roman"/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514CA6" w:rsidRDefault="00514CA6" w:rsidP="00AA3526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</w:t>
            </w:r>
            <w:r w:rsidR="00464422">
              <w:rPr>
                <w:rFonts w:eastAsia="Calibri" w:cs="Times New Roman"/>
                <w:sz w:val="20"/>
                <w:szCs w:val="20"/>
              </w:rPr>
              <w:t>06 октября 2003 г. № 131-ФЗ             «Об общих принципах организации местного самоуправления в</w:t>
            </w:r>
          </w:p>
        </w:tc>
        <w:tc>
          <w:tcPr>
            <w:tcW w:w="851" w:type="dxa"/>
          </w:tcPr>
          <w:p w:rsidR="00514CA6" w:rsidRDefault="00514CA6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514CA6" w:rsidRPr="00D11BE8" w:rsidRDefault="00514CA6" w:rsidP="001B19B1">
            <w:pPr>
              <w:rPr>
                <w:rFonts w:eastAsia="Calibri" w:cs="Times New Roman"/>
              </w:rPr>
            </w:pPr>
            <w:r w:rsidRPr="00D11BE8">
              <w:rPr>
                <w:rFonts w:eastAsia="Calibri" w:cs="Times New Roman"/>
                <w:sz w:val="20"/>
                <w:szCs w:val="20"/>
              </w:rPr>
              <w:t>74</w:t>
            </w:r>
            <w:r w:rsidR="001B19B1">
              <w:rPr>
                <w:rFonts w:eastAsia="Calibri" w:cs="Times New Roman"/>
                <w:sz w:val="20"/>
                <w:szCs w:val="20"/>
              </w:rPr>
              <w:t>991</w:t>
            </w:r>
            <w:r w:rsidRPr="00D11BE8">
              <w:rPr>
                <w:rFonts w:eastAsia="Calibri" w:cs="Times New Roman"/>
                <w:sz w:val="20"/>
                <w:szCs w:val="20"/>
              </w:rPr>
              <w:t>,</w:t>
            </w:r>
            <w:r w:rsidR="001B19B1">
              <w:rPr>
                <w:rFonts w:eastAsia="Calibri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</w:tcPr>
          <w:p w:rsidR="00514CA6" w:rsidRPr="001A659E" w:rsidRDefault="003F0D99" w:rsidP="003F0D9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85178</w:t>
            </w:r>
            <w:r w:rsidR="00514CA6" w:rsidRPr="001A659E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</w:tcPr>
          <w:p w:rsidR="00514CA6" w:rsidRDefault="00F716A6" w:rsidP="00F716A6">
            <w:pPr>
              <w:rPr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77189</w:t>
            </w:r>
            <w:r w:rsidR="00514CA6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86</w:t>
            </w:r>
          </w:p>
        </w:tc>
        <w:tc>
          <w:tcPr>
            <w:tcW w:w="1138" w:type="dxa"/>
          </w:tcPr>
          <w:p w:rsidR="00514CA6" w:rsidRDefault="00F716A6" w:rsidP="00A16E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77244</w:t>
            </w:r>
            <w:r w:rsidR="00514CA6">
              <w:rPr>
                <w:rFonts w:eastAsia="Calibri" w:cs="Times New Roman"/>
                <w:sz w:val="20"/>
                <w:szCs w:val="20"/>
              </w:rPr>
              <w:t>,9</w:t>
            </w:r>
            <w:r w:rsidR="00A16E5C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:rsidR="00514CA6" w:rsidRPr="00426651" w:rsidRDefault="00F716A6" w:rsidP="00F66A26">
            <w:pPr>
              <w:jc w:val="center"/>
              <w:rPr>
                <w:sz w:val="20"/>
                <w:szCs w:val="20"/>
                <w:lang w:val="en-US"/>
              </w:rPr>
            </w:pPr>
            <w:r w:rsidRPr="00426651">
              <w:rPr>
                <w:rFonts w:eastAsia="Calibri" w:cs="Times New Roman"/>
                <w:sz w:val="20"/>
                <w:szCs w:val="20"/>
              </w:rPr>
              <w:t>74456,2</w:t>
            </w:r>
            <w:r w:rsidR="00F66A26" w:rsidRPr="0042665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514CA6" w:rsidRPr="00426651" w:rsidRDefault="00F716A6" w:rsidP="00F66A26">
            <w:pPr>
              <w:jc w:val="center"/>
              <w:rPr>
                <w:sz w:val="20"/>
                <w:szCs w:val="20"/>
                <w:lang w:val="en-US"/>
              </w:rPr>
            </w:pPr>
            <w:r w:rsidRPr="00426651">
              <w:rPr>
                <w:rFonts w:eastAsia="Calibri" w:cs="Times New Roman"/>
                <w:sz w:val="20"/>
                <w:szCs w:val="20"/>
              </w:rPr>
              <w:t>74456</w:t>
            </w:r>
            <w:r w:rsidR="00514CA6" w:rsidRPr="00426651">
              <w:rPr>
                <w:rFonts w:eastAsia="Calibri" w:cs="Times New Roman"/>
                <w:sz w:val="20"/>
                <w:szCs w:val="20"/>
              </w:rPr>
              <w:t>,</w:t>
            </w:r>
            <w:r w:rsidRPr="00426651">
              <w:rPr>
                <w:rFonts w:eastAsia="Calibri" w:cs="Times New Roman"/>
                <w:sz w:val="20"/>
                <w:szCs w:val="20"/>
              </w:rPr>
              <w:t>2</w:t>
            </w:r>
            <w:r w:rsidR="00F66A26" w:rsidRPr="0042665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14CA6" w:rsidRDefault="00514CA6" w:rsidP="00A16B3F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6 таблицы </w:t>
            </w:r>
            <w:r w:rsidR="00464422">
              <w:rPr>
                <w:rFonts w:eastAsia="Calibri" w:cs="Times New Roman"/>
                <w:sz w:val="20"/>
                <w:szCs w:val="20"/>
              </w:rPr>
              <w:t>приложе ния 4 к Программе</w:t>
            </w:r>
          </w:p>
        </w:tc>
      </w:tr>
      <w:tr w:rsidR="00514CA6" w:rsidTr="00F07F53">
        <w:trPr>
          <w:trHeight w:val="132"/>
        </w:trPr>
        <w:tc>
          <w:tcPr>
            <w:tcW w:w="526" w:type="dxa"/>
          </w:tcPr>
          <w:p w:rsidR="00514CA6" w:rsidRDefault="00514CA6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14CA6" w:rsidRDefault="00514CA6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338"/>
        </w:trPr>
        <w:tc>
          <w:tcPr>
            <w:tcW w:w="2967" w:type="dxa"/>
            <w:gridSpan w:val="2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67F72" w:rsidRDefault="009A086A" w:rsidP="00A16B3F">
            <w:pPr>
              <w:ind w:right="-112"/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D11BE8" w:rsidRDefault="00167F72" w:rsidP="00492C1C">
            <w:pPr>
              <w:rPr>
                <w:rFonts w:eastAsia="Calibri" w:cs="Times New Roman"/>
              </w:rPr>
            </w:pPr>
          </w:p>
        </w:tc>
        <w:tc>
          <w:tcPr>
            <w:tcW w:w="1135" w:type="dxa"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rPr>
                <w:lang w:val="en-US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5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муниципальных учреждений,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осуществляющих библиотечное  обслуживание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и   молодежной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391878" w:rsidRDefault="009A086A">
            <w:pPr>
              <w:jc w:val="center"/>
              <w:rPr>
                <w:sz w:val="20"/>
                <w:szCs w:val="20"/>
              </w:rPr>
            </w:pPr>
            <w:r w:rsidRPr="00391878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391878" w:rsidRDefault="009A086A">
            <w:pPr>
              <w:jc w:val="center"/>
              <w:rPr>
                <w:sz w:val="20"/>
                <w:szCs w:val="20"/>
              </w:rPr>
            </w:pPr>
            <w:r w:rsidRPr="00391878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D11BE8" w:rsidRDefault="009A086A" w:rsidP="001B19B1">
            <w:pPr>
              <w:jc w:val="center"/>
              <w:rPr>
                <w:rFonts w:eastAsia="Calibri" w:cs="Times New Roman"/>
              </w:rPr>
            </w:pPr>
            <w:r w:rsidRPr="00D11BE8">
              <w:rPr>
                <w:rFonts w:eastAsia="Calibri" w:cs="Times New Roman"/>
                <w:sz w:val="20"/>
                <w:szCs w:val="20"/>
              </w:rPr>
              <w:t>7</w:t>
            </w:r>
            <w:r w:rsidR="001B19B1">
              <w:rPr>
                <w:rFonts w:eastAsia="Calibri" w:cs="Times New Roman"/>
                <w:sz w:val="20"/>
                <w:szCs w:val="20"/>
              </w:rPr>
              <w:t>2335</w:t>
            </w:r>
            <w:r w:rsidRPr="00D11BE8">
              <w:rPr>
                <w:rFonts w:eastAsia="Calibri" w:cs="Times New Roman"/>
                <w:sz w:val="20"/>
                <w:szCs w:val="20"/>
              </w:rPr>
              <w:t>,</w:t>
            </w:r>
            <w:r w:rsidR="001B19B1">
              <w:rPr>
                <w:rFonts w:eastAsia="Calibri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1F28C2" w:rsidRDefault="003F0D99" w:rsidP="003F0D9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82255</w:t>
            </w:r>
            <w:r w:rsidR="009A086A" w:rsidRPr="001F28C2">
              <w:rPr>
                <w:rFonts w:eastAsia="Calibri" w:cs="Times New Roman"/>
                <w:sz w:val="20"/>
                <w:szCs w:val="20"/>
              </w:rPr>
              <w:t>,</w:t>
            </w:r>
            <w:r w:rsidR="000C0F11" w:rsidRPr="001F28C2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Pr="001F28C2" w:rsidRDefault="009A086A" w:rsidP="00F716A6">
            <w:pPr>
              <w:jc w:val="center"/>
              <w:rPr>
                <w:rFonts w:eastAsia="Calibri" w:cs="Times New Roman"/>
              </w:rPr>
            </w:pPr>
            <w:r w:rsidRPr="001F28C2">
              <w:rPr>
                <w:rFonts w:eastAsia="Calibri" w:cs="Times New Roman"/>
                <w:sz w:val="20"/>
                <w:szCs w:val="20"/>
              </w:rPr>
              <w:t>7</w:t>
            </w:r>
            <w:r w:rsidR="00F716A6" w:rsidRPr="001F28C2">
              <w:rPr>
                <w:rFonts w:eastAsia="Calibri" w:cs="Times New Roman"/>
                <w:sz w:val="20"/>
                <w:szCs w:val="20"/>
              </w:rPr>
              <w:t>4309</w:t>
            </w:r>
            <w:r w:rsidRPr="001F28C2">
              <w:rPr>
                <w:rFonts w:eastAsia="Calibri" w:cs="Times New Roman"/>
                <w:sz w:val="20"/>
                <w:szCs w:val="20"/>
              </w:rPr>
              <w:t>,</w:t>
            </w:r>
            <w:r w:rsidR="00F716A6" w:rsidRPr="001F28C2"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F716A6" w:rsidP="00F716A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74309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F716A6" w:rsidP="00F716A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74309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F716A6" w:rsidP="00F716A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74309,44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39187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Pr="00843C77" w:rsidRDefault="009A086A">
            <w:pPr>
              <w:rPr>
                <w:sz w:val="20"/>
                <w:szCs w:val="20"/>
              </w:rPr>
            </w:pPr>
            <w:r w:rsidRPr="00843C77">
              <w:rPr>
                <w:rFonts w:eastAsia="Calibri" w:cs="Times New Roman"/>
                <w:sz w:val="20"/>
                <w:szCs w:val="20"/>
              </w:rPr>
              <w:t xml:space="preserve">пункт </w:t>
            </w:r>
            <w:r w:rsidR="00843C77" w:rsidRPr="00843C77">
              <w:rPr>
                <w:rFonts w:eastAsia="Calibri" w:cs="Times New Roman"/>
                <w:sz w:val="20"/>
                <w:szCs w:val="20"/>
              </w:rPr>
              <w:t>1</w:t>
            </w:r>
            <w:r w:rsidRPr="00843C77">
              <w:rPr>
                <w:rFonts w:eastAsia="Calibri" w:cs="Times New Roman"/>
                <w:sz w:val="20"/>
                <w:szCs w:val="20"/>
              </w:rPr>
              <w:t>8 таблицы приложе</w:t>
            </w:r>
          </w:p>
          <w:p w:rsidR="00167F72" w:rsidRPr="00843C77" w:rsidRDefault="009A086A">
            <w:pPr>
              <w:rPr>
                <w:sz w:val="20"/>
                <w:szCs w:val="20"/>
              </w:rPr>
            </w:pPr>
            <w:r w:rsidRPr="00843C77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132,79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 w:rsidP="00F716A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F716A6">
              <w:rPr>
                <w:rFonts w:eastAsia="Calibri" w:cs="Times New Roman"/>
                <w:sz w:val="20"/>
                <w:szCs w:val="20"/>
              </w:rPr>
              <w:t>46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F716A6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9A086A" w:rsidP="00F716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F716A6">
              <w:rPr>
                <w:rFonts w:eastAsia="Calibri" w:cs="Times New Roman"/>
                <w:sz w:val="20"/>
                <w:szCs w:val="20"/>
              </w:rPr>
              <w:t>44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F716A6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F716A6" w:rsidP="00B17C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146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="00B17CEE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A16E5C" w:rsidRDefault="00F716A6" w:rsidP="00B17CE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="00B17CEE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F716A6" w:rsidP="00B17C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146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="00B17CEE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730</w:t>
            </w:r>
            <w:r w:rsidR="009A086A">
              <w:rPr>
                <w:rFonts w:eastAsia="Calibri" w:cs="Times New Roman"/>
                <w:sz w:val="20"/>
                <w:szCs w:val="20"/>
              </w:rPr>
              <w:t>,9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730</w:t>
            </w:r>
            <w:r w:rsidR="009A086A">
              <w:rPr>
                <w:rFonts w:eastAsia="Calibri" w:cs="Times New Roman"/>
                <w:sz w:val="20"/>
                <w:szCs w:val="20"/>
              </w:rPr>
              <w:t>,9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49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730,90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49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1890,06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2045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2005</w:t>
            </w:r>
            <w:r w:rsidR="009A086A">
              <w:rPr>
                <w:rFonts w:eastAsia="Calibri" w:cs="Times New Roman"/>
                <w:sz w:val="20"/>
                <w:szCs w:val="20"/>
              </w:rPr>
              <w:t>,4</w:t>
            </w: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497BCC" w:rsidP="00B17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2057,8</w:t>
            </w:r>
            <w:r w:rsidR="00B17CEE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2967" w:type="dxa"/>
            <w:gridSpan w:val="2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4.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учреждений, осуществляющих  театрально- концертную деятельность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Pr="00586AE5" w:rsidRDefault="009A086A">
            <w:pPr>
              <w:jc w:val="center"/>
              <w:rPr>
                <w:rFonts w:eastAsia="Calibri" w:cs="Times New Roman"/>
              </w:rPr>
            </w:pPr>
            <w:r w:rsidRPr="00586AE5">
              <w:rPr>
                <w:rFonts w:eastAsia="Calibri" w:cs="Times New Roman"/>
                <w:sz w:val="20"/>
                <w:szCs w:val="20"/>
              </w:rPr>
              <w:t>84745,63</w:t>
            </w:r>
          </w:p>
        </w:tc>
        <w:tc>
          <w:tcPr>
            <w:tcW w:w="1135" w:type="dxa"/>
          </w:tcPr>
          <w:p w:rsidR="00167F72" w:rsidRDefault="003F0D99" w:rsidP="003F0D9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96245,49</w:t>
            </w:r>
          </w:p>
        </w:tc>
        <w:tc>
          <w:tcPr>
            <w:tcW w:w="1134" w:type="dxa"/>
            <w:gridSpan w:val="2"/>
          </w:tcPr>
          <w:p w:rsidR="00167F72" w:rsidRDefault="003F0D99" w:rsidP="003F0D9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96306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97</w:t>
            </w:r>
          </w:p>
        </w:tc>
        <w:tc>
          <w:tcPr>
            <w:tcW w:w="1138" w:type="dxa"/>
          </w:tcPr>
          <w:p w:rsidR="00167F72" w:rsidRDefault="003F0D99" w:rsidP="003F0D9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96306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97</w:t>
            </w:r>
          </w:p>
        </w:tc>
        <w:tc>
          <w:tcPr>
            <w:tcW w:w="1274" w:type="dxa"/>
          </w:tcPr>
          <w:p w:rsidR="00167F72" w:rsidRDefault="003F0D99" w:rsidP="003F0D9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96306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97</w:t>
            </w:r>
          </w:p>
        </w:tc>
        <w:tc>
          <w:tcPr>
            <w:tcW w:w="996" w:type="dxa"/>
          </w:tcPr>
          <w:p w:rsidR="00167F72" w:rsidRDefault="003F0D99" w:rsidP="003F0D9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96306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 ния 4 к Программе</w:t>
            </w:r>
          </w:p>
        </w:tc>
      </w:tr>
      <w:tr w:rsidR="003F0D99" w:rsidTr="00F07F53">
        <w:trPr>
          <w:trHeight w:val="294"/>
        </w:trPr>
        <w:tc>
          <w:tcPr>
            <w:tcW w:w="526" w:type="dxa"/>
            <w:vMerge w:val="restart"/>
          </w:tcPr>
          <w:p w:rsidR="003F0D99" w:rsidRDefault="003F0D99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27.</w:t>
            </w:r>
          </w:p>
        </w:tc>
        <w:tc>
          <w:tcPr>
            <w:tcW w:w="2441" w:type="dxa"/>
            <w:vMerge w:val="restart"/>
          </w:tcPr>
          <w:p w:rsidR="003F0D99" w:rsidRDefault="003F0D99" w:rsidP="00514CA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3F0D99" w:rsidRDefault="003F0D99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F0D99" w:rsidRDefault="003F0D99" w:rsidP="00514CA6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3F0D99" w:rsidRDefault="003F0D99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3F0D99" w:rsidRDefault="003F0D9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F0D99" w:rsidRDefault="003F0D99" w:rsidP="0046442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3F0D99" w:rsidRDefault="003F0D99" w:rsidP="0046442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3F0D99" w:rsidTr="00106D95">
        <w:trPr>
          <w:trHeight w:val="238"/>
        </w:trPr>
        <w:tc>
          <w:tcPr>
            <w:tcW w:w="526" w:type="dxa"/>
            <w:vMerge/>
          </w:tcPr>
          <w:p w:rsidR="003F0D99" w:rsidRDefault="003F0D99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F0D99" w:rsidRDefault="003F0D99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0D99" w:rsidTr="00514CA6">
        <w:trPr>
          <w:trHeight w:val="238"/>
        </w:trPr>
        <w:tc>
          <w:tcPr>
            <w:tcW w:w="526" w:type="dxa"/>
            <w:vMerge/>
          </w:tcPr>
          <w:p w:rsidR="003F0D99" w:rsidRDefault="003F0D99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F0D99" w:rsidRDefault="003F0D99" w:rsidP="00106D9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84745,63</w:t>
            </w:r>
          </w:p>
        </w:tc>
        <w:tc>
          <w:tcPr>
            <w:tcW w:w="1135" w:type="dxa"/>
          </w:tcPr>
          <w:p w:rsidR="003F0D99" w:rsidRDefault="003F0D99" w:rsidP="003F0D9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70765,61</w:t>
            </w:r>
          </w:p>
        </w:tc>
        <w:tc>
          <w:tcPr>
            <w:tcW w:w="1134" w:type="dxa"/>
            <w:gridSpan w:val="2"/>
          </w:tcPr>
          <w:p w:rsidR="003F0D99" w:rsidRDefault="003F0D99" w:rsidP="003F0D9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96306,97</w:t>
            </w:r>
          </w:p>
        </w:tc>
        <w:tc>
          <w:tcPr>
            <w:tcW w:w="1138" w:type="dxa"/>
          </w:tcPr>
          <w:p w:rsidR="003F0D99" w:rsidRDefault="003F0D99" w:rsidP="003F0D9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96306,97</w:t>
            </w:r>
          </w:p>
        </w:tc>
        <w:tc>
          <w:tcPr>
            <w:tcW w:w="1274" w:type="dxa"/>
          </w:tcPr>
          <w:p w:rsidR="003F0D99" w:rsidRDefault="003F0D99" w:rsidP="003F0D9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96306,97</w:t>
            </w:r>
          </w:p>
        </w:tc>
        <w:tc>
          <w:tcPr>
            <w:tcW w:w="996" w:type="dxa"/>
          </w:tcPr>
          <w:p w:rsidR="003F0D99" w:rsidRDefault="003F0D99" w:rsidP="003F0D99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96306,97</w:t>
            </w:r>
          </w:p>
        </w:tc>
        <w:tc>
          <w:tcPr>
            <w:tcW w:w="1276" w:type="dxa"/>
            <w:vMerge/>
          </w:tcPr>
          <w:p w:rsidR="003F0D99" w:rsidRDefault="003F0D99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0D99" w:rsidTr="00534460">
        <w:trPr>
          <w:trHeight w:val="238"/>
        </w:trPr>
        <w:tc>
          <w:tcPr>
            <w:tcW w:w="526" w:type="dxa"/>
            <w:vMerge/>
          </w:tcPr>
          <w:p w:rsidR="003F0D99" w:rsidRDefault="003F0D99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3F0D99" w:rsidRDefault="003F0D99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F0D99" w:rsidRDefault="003F0D99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0D99" w:rsidTr="00514CA6">
        <w:trPr>
          <w:trHeight w:val="238"/>
        </w:trPr>
        <w:tc>
          <w:tcPr>
            <w:tcW w:w="526" w:type="dxa"/>
            <w:vMerge/>
          </w:tcPr>
          <w:p w:rsidR="003F0D99" w:rsidRDefault="003F0D99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0D99" w:rsidRDefault="003F0D99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F0D99" w:rsidRDefault="003F0D99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3F0D99" w:rsidRDefault="003F0D99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20479,88</w:t>
            </w:r>
          </w:p>
        </w:tc>
        <w:tc>
          <w:tcPr>
            <w:tcW w:w="1134" w:type="dxa"/>
            <w:gridSpan w:val="2"/>
          </w:tcPr>
          <w:p w:rsidR="003F0D99" w:rsidRDefault="003F0D99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F0D99" w:rsidRDefault="003F0D99" w:rsidP="003F0D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F0D99" w:rsidRDefault="003F0D99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F0D99" w:rsidRDefault="003F0D99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F0D99" w:rsidRDefault="003F0D99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64422" w:rsidTr="00106D95">
        <w:trPr>
          <w:trHeight w:val="238"/>
        </w:trPr>
        <w:tc>
          <w:tcPr>
            <w:tcW w:w="2967" w:type="dxa"/>
            <w:gridSpan w:val="2"/>
          </w:tcPr>
          <w:p w:rsidR="00464422" w:rsidRDefault="00464422" w:rsidP="004644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мероприятие 5.</w:t>
            </w:r>
          </w:p>
          <w:p w:rsidR="00464422" w:rsidRDefault="00464422" w:rsidP="0046442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Участие учащихся </w:t>
            </w:r>
          </w:p>
        </w:tc>
        <w:tc>
          <w:tcPr>
            <w:tcW w:w="2127" w:type="dxa"/>
          </w:tcPr>
          <w:p w:rsidR="00464422" w:rsidRDefault="00464422" w:rsidP="0046442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</w:tcPr>
          <w:p w:rsidR="00464422" w:rsidRDefault="00464422" w:rsidP="0046442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</w:t>
            </w:r>
          </w:p>
        </w:tc>
        <w:tc>
          <w:tcPr>
            <w:tcW w:w="851" w:type="dxa"/>
          </w:tcPr>
          <w:p w:rsidR="00464422" w:rsidRDefault="00464422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464422" w:rsidRPr="005126D6" w:rsidRDefault="00464422" w:rsidP="00106D95">
            <w:pPr>
              <w:jc w:val="center"/>
              <w:rPr>
                <w:rFonts w:eastAsia="Calibri" w:cs="Times New Roman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2239,40</w:t>
            </w:r>
          </w:p>
        </w:tc>
        <w:tc>
          <w:tcPr>
            <w:tcW w:w="1135" w:type="dxa"/>
          </w:tcPr>
          <w:p w:rsidR="00464422" w:rsidRDefault="00004622" w:rsidP="0000462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2239</w:t>
            </w:r>
            <w:r w:rsidR="00464422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464422" w:rsidRDefault="00464422" w:rsidP="00106D9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464422" w:rsidRDefault="00464422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4" w:type="dxa"/>
          </w:tcPr>
          <w:p w:rsidR="00464422" w:rsidRDefault="00464422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464422" w:rsidRDefault="00464422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464422" w:rsidRDefault="00464422" w:rsidP="00464422">
            <w:pPr>
              <w:ind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7 таблицы</w:t>
            </w:r>
          </w:p>
        </w:tc>
      </w:tr>
      <w:tr w:rsidR="00514CA6" w:rsidTr="00514CA6">
        <w:trPr>
          <w:trHeight w:val="238"/>
        </w:trPr>
        <w:tc>
          <w:tcPr>
            <w:tcW w:w="526" w:type="dxa"/>
          </w:tcPr>
          <w:p w:rsidR="00514CA6" w:rsidRDefault="00514CA6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14CA6" w:rsidRDefault="00514CA6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2967" w:type="dxa"/>
            <w:gridSpan w:val="2"/>
          </w:tcPr>
          <w:p w:rsidR="00167F72" w:rsidRDefault="0046442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муниципальных учреждений дополнительного образования в </w:t>
            </w:r>
            <w:r w:rsidR="009A086A">
              <w:rPr>
                <w:rFonts w:eastAsia="Calibri" w:cs="Times New Roman"/>
                <w:sz w:val="20"/>
                <w:szCs w:val="20"/>
              </w:rPr>
              <w:t>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06 октября 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5126D6" w:rsidRDefault="00167F72" w:rsidP="00DD352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8" w:type="dxa"/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88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</w:t>
            </w:r>
            <w:r w:rsidR="001B19B1">
              <w:rPr>
                <w:rFonts w:eastAsia="Calibri" w:cs="Times New Roman"/>
                <w:sz w:val="20"/>
                <w:szCs w:val="20"/>
              </w:rPr>
              <w:t xml:space="preserve">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5126D6" w:rsidRDefault="009A086A">
            <w:pPr>
              <w:jc w:val="center"/>
              <w:rPr>
                <w:sz w:val="20"/>
                <w:szCs w:val="20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7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88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5126D6" w:rsidRDefault="009A086A">
            <w:pPr>
              <w:jc w:val="center"/>
              <w:rPr>
                <w:sz w:val="20"/>
                <w:szCs w:val="20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88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5126D6" w:rsidRDefault="00CA5F2F" w:rsidP="00DD3520">
            <w:pPr>
              <w:jc w:val="center"/>
              <w:rPr>
                <w:rFonts w:eastAsia="Calibri" w:cs="Times New Roman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22</w:t>
            </w:r>
            <w:r w:rsidR="00DD3520" w:rsidRPr="005126D6">
              <w:rPr>
                <w:rFonts w:eastAsia="Calibri" w:cs="Times New Roman"/>
                <w:sz w:val="20"/>
                <w:szCs w:val="20"/>
              </w:rPr>
              <w:t>39</w:t>
            </w:r>
            <w:r w:rsidR="009A086A" w:rsidRPr="005126D6">
              <w:rPr>
                <w:rFonts w:eastAsia="Calibri" w:cs="Times New Roman"/>
                <w:sz w:val="20"/>
                <w:szCs w:val="20"/>
              </w:rPr>
              <w:t>,</w:t>
            </w:r>
            <w:r w:rsidR="00DD3520" w:rsidRPr="005126D6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:rsidR="00167F72" w:rsidRDefault="00004622" w:rsidP="0000462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2239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B19B1" w:rsidTr="00011111">
        <w:trPr>
          <w:trHeight w:val="188"/>
        </w:trPr>
        <w:tc>
          <w:tcPr>
            <w:tcW w:w="2967" w:type="dxa"/>
            <w:gridSpan w:val="2"/>
          </w:tcPr>
          <w:p w:rsidR="001B19B1" w:rsidRDefault="001B19B1" w:rsidP="001B19B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 мероприятие 6. Модернизация муниципальных учреждений в сфере культуры, совершенствование материально-технической базы, проведение ремонтных работ (за исключением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объектов культурного наследия</w:t>
            </w:r>
            <w:r w:rsidR="00464422">
              <w:rPr>
                <w:rFonts w:eastAsia="Calibri" w:cs="Times New Roman"/>
                <w:sz w:val="20"/>
                <w:szCs w:val="20"/>
                <w:lang w:eastAsia="en-US"/>
              </w:rPr>
              <w:t xml:space="preserve"> (памятников истории и культуры)</w:t>
            </w:r>
          </w:p>
        </w:tc>
        <w:tc>
          <w:tcPr>
            <w:tcW w:w="2127" w:type="dxa"/>
          </w:tcPr>
          <w:p w:rsidR="001B19B1" w:rsidRDefault="001B19B1" w:rsidP="001B19B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B19B1" w:rsidRDefault="001B19B1" w:rsidP="001B19B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1B19B1" w:rsidRDefault="001B19B1" w:rsidP="001B19B1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B19B1" w:rsidRDefault="001B19B1" w:rsidP="001B19B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131-ФЗ             </w:t>
            </w:r>
          </w:p>
          <w:p w:rsidR="001B19B1" w:rsidRDefault="001B19B1" w:rsidP="001B19B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«Об общих принципах организации местного</w:t>
            </w:r>
            <w:r w:rsidR="00464422">
              <w:rPr>
                <w:rFonts w:eastAsia="Calibri" w:cs="Times New Roman"/>
                <w:sz w:val="20"/>
                <w:szCs w:val="20"/>
              </w:rPr>
              <w:t xml:space="preserve"> самоуправления  в Российской Федерации»</w:t>
            </w:r>
          </w:p>
        </w:tc>
        <w:tc>
          <w:tcPr>
            <w:tcW w:w="851" w:type="dxa"/>
          </w:tcPr>
          <w:p w:rsidR="001B19B1" w:rsidRDefault="001B19B1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1131" w:type="dxa"/>
          </w:tcPr>
          <w:p w:rsidR="001B19B1" w:rsidRPr="000F1501" w:rsidRDefault="00575513" w:rsidP="006F528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21</w:t>
            </w:r>
            <w:r w:rsidR="006F528C" w:rsidRPr="000F1501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37</w:t>
            </w:r>
            <w:r w:rsidR="001B19B1" w:rsidRPr="000F1501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35" w:type="dxa"/>
          </w:tcPr>
          <w:p w:rsidR="001B19B1" w:rsidRPr="000203D2" w:rsidRDefault="00B517AE" w:rsidP="00D4462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203D2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  <w:r w:rsidR="000F1501" w:rsidRPr="000203D2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  <w:r w:rsidR="00D4462C" w:rsidRPr="000203D2">
              <w:rPr>
                <w:rFonts w:eastAsia="Calibri" w:cs="Times New Roman"/>
                <w:sz w:val="20"/>
                <w:szCs w:val="20"/>
                <w:lang w:eastAsia="en-US"/>
              </w:rPr>
              <w:t>5668</w:t>
            </w:r>
            <w:r w:rsidRPr="000203D2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D4462C" w:rsidRPr="000203D2">
              <w:rPr>
                <w:rFonts w:eastAsia="Calibri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34" w:type="dxa"/>
            <w:gridSpan w:val="2"/>
          </w:tcPr>
          <w:p w:rsidR="001B19B1" w:rsidRPr="000203D2" w:rsidRDefault="001B19B1" w:rsidP="00011111">
            <w:pPr>
              <w:jc w:val="center"/>
              <w:rPr>
                <w:rFonts w:eastAsia="Calibri" w:cs="Times New Roman"/>
              </w:rPr>
            </w:pPr>
            <w:r w:rsidRPr="000203D2"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</w:tcPr>
          <w:p w:rsidR="001B19B1" w:rsidRDefault="001B19B1" w:rsidP="000F150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  <w:r w:rsidR="000F1501">
              <w:rPr>
                <w:rFonts w:eastAsia="Calibri" w:cs="Times New Roman"/>
                <w:sz w:val="20"/>
                <w:szCs w:val="20"/>
                <w:lang w:eastAsia="en-US"/>
              </w:rPr>
              <w:t>33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0F1501">
              <w:rPr>
                <w:rFonts w:eastAsia="Calibri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0F1501">
              <w:rPr>
                <w:rFonts w:eastAsia="Calibri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74" w:type="dxa"/>
          </w:tcPr>
          <w:p w:rsidR="001B19B1" w:rsidRDefault="001B19B1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</w:tcPr>
          <w:p w:rsidR="001B19B1" w:rsidRDefault="001B19B1" w:rsidP="000111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</w:tcPr>
          <w:p w:rsidR="00131270" w:rsidRDefault="007D4D5A" w:rsidP="00131270">
            <w:pPr>
              <w:ind w:left="34" w:right="-108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пункты 8, 9, 10, </w:t>
            </w:r>
            <w:r w:rsidR="001B19B1">
              <w:rPr>
                <w:rFonts w:eastAsia="Calibri" w:cs="Times New Roman"/>
                <w:sz w:val="20"/>
                <w:szCs w:val="20"/>
              </w:rPr>
              <w:t>11</w:t>
            </w:r>
            <w:r w:rsidR="00AA3526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 </w:t>
            </w:r>
            <w:r w:rsidR="00AA3526">
              <w:rPr>
                <w:rFonts w:eastAsia="Calibri" w:cs="Times New Roman"/>
                <w:sz w:val="20"/>
                <w:szCs w:val="20"/>
              </w:rPr>
              <w:t>12,</w:t>
            </w:r>
          </w:p>
          <w:p w:rsidR="001B19B1" w:rsidRDefault="00AA3526" w:rsidP="00131270">
            <w:pPr>
              <w:ind w:left="34" w:right="-108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13, 16 </w:t>
            </w:r>
            <w:r w:rsidR="001B19B1">
              <w:rPr>
                <w:rFonts w:eastAsia="Calibri" w:cs="Times New Roman"/>
                <w:sz w:val="20"/>
                <w:szCs w:val="20"/>
              </w:rPr>
              <w:t>таблицы</w:t>
            </w:r>
          </w:p>
          <w:p w:rsidR="001B19B1" w:rsidRDefault="001B19B1" w:rsidP="001B19B1">
            <w:pPr>
              <w:ind w:left="34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B19B1" w:rsidRDefault="001B19B1" w:rsidP="001B19B1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0203D2" w:rsidTr="00106D95">
        <w:trPr>
          <w:trHeight w:val="188"/>
        </w:trPr>
        <w:tc>
          <w:tcPr>
            <w:tcW w:w="526" w:type="dxa"/>
            <w:vMerge w:val="restart"/>
          </w:tcPr>
          <w:p w:rsidR="000203D2" w:rsidRDefault="000203D2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</w:t>
            </w:r>
          </w:p>
        </w:tc>
        <w:tc>
          <w:tcPr>
            <w:tcW w:w="2441" w:type="dxa"/>
            <w:vMerge w:val="restart"/>
          </w:tcPr>
          <w:p w:rsidR="000203D2" w:rsidRDefault="000203D2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Информатизация  муниципального бюджетного учреждения  </w:t>
            </w:r>
          </w:p>
          <w:p w:rsidR="000203D2" w:rsidRDefault="000203D2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культуры</w:t>
            </w:r>
          </w:p>
        </w:tc>
        <w:tc>
          <w:tcPr>
            <w:tcW w:w="2127" w:type="dxa"/>
            <w:vMerge w:val="restart"/>
          </w:tcPr>
          <w:p w:rsidR="000203D2" w:rsidRDefault="000203D2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</w:t>
            </w:r>
          </w:p>
          <w:p w:rsidR="000203D2" w:rsidRDefault="000203D2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6" w:type="dxa"/>
            <w:vMerge w:val="restart"/>
          </w:tcPr>
          <w:p w:rsidR="000203D2" w:rsidRDefault="000203D2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модернизации материально-</w:t>
            </w:r>
          </w:p>
          <w:p w:rsidR="000203D2" w:rsidRDefault="000203D2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технической</w:t>
            </w:r>
          </w:p>
        </w:tc>
        <w:tc>
          <w:tcPr>
            <w:tcW w:w="851" w:type="dxa"/>
            <w:vMerge w:val="restart"/>
          </w:tcPr>
          <w:p w:rsidR="000203D2" w:rsidRDefault="000203D2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203D2" w:rsidRDefault="000203D2" w:rsidP="00806EEF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0203D2" w:rsidRDefault="000203D2" w:rsidP="00806EEF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</w:t>
            </w:r>
          </w:p>
        </w:tc>
      </w:tr>
      <w:tr w:rsidR="000203D2" w:rsidTr="00106D95">
        <w:trPr>
          <w:trHeight w:val="188"/>
        </w:trPr>
        <w:tc>
          <w:tcPr>
            <w:tcW w:w="526" w:type="dxa"/>
            <w:vMerge/>
          </w:tcPr>
          <w:p w:rsidR="000203D2" w:rsidRDefault="000203D2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203D2" w:rsidRDefault="000203D2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03D2" w:rsidRDefault="000203D2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203D2" w:rsidRDefault="000203D2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203D2" w:rsidRDefault="000203D2" w:rsidP="00106D95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03D2" w:rsidTr="00F07F53">
        <w:trPr>
          <w:trHeight w:val="188"/>
        </w:trPr>
        <w:tc>
          <w:tcPr>
            <w:tcW w:w="526" w:type="dxa"/>
            <w:vMerge/>
          </w:tcPr>
          <w:p w:rsidR="000203D2" w:rsidRDefault="000203D2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5" w:type="dxa"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gridSpan w:val="2"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4" w:type="dxa"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</w:tcPr>
          <w:p w:rsidR="000203D2" w:rsidRDefault="000203D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0203D2" w:rsidRDefault="000203D2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7F72" w:rsidTr="00F07F53">
        <w:trPr>
          <w:trHeight w:val="188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806EEF" w:rsidTr="00F07F53">
        <w:trPr>
          <w:trHeight w:val="188"/>
        </w:trPr>
        <w:tc>
          <w:tcPr>
            <w:tcW w:w="526" w:type="dxa"/>
          </w:tcPr>
          <w:p w:rsidR="00806EEF" w:rsidRDefault="00806EEF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806EEF" w:rsidRDefault="00806EEF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«Ставропольская централизованная библиотечная система»</w:t>
            </w:r>
          </w:p>
        </w:tc>
        <w:tc>
          <w:tcPr>
            <w:tcW w:w="2127" w:type="dxa"/>
          </w:tcPr>
          <w:p w:rsidR="00806EEF" w:rsidRDefault="00806EEF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806EEF" w:rsidRDefault="00806EEF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базы муниципальных учреждений</w:t>
            </w:r>
          </w:p>
          <w:p w:rsidR="00806EEF" w:rsidRDefault="00806EEF" w:rsidP="00106D95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806EEF" w:rsidRPr="00806EEF" w:rsidRDefault="00806EEF" w:rsidP="00106D95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06EEF" w:rsidRDefault="00806EEF" w:rsidP="00806EEF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Приобретение музыкальных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:rsidR="00167F72" w:rsidRDefault="009A086A" w:rsidP="004B305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сфере культуры города Ставрополя</w:t>
            </w:r>
            <w:r w:rsidR="004B30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652931" w:rsidRDefault="00652931" w:rsidP="004B305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5286,67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Техническое оснащение муниципальных музеев         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</w:t>
            </w:r>
          </w:p>
          <w:p w:rsidR="00167F72" w:rsidRDefault="009A086A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учреждений в сфере культуры города Ставрополя</w:t>
            </w:r>
          </w:p>
          <w:p w:rsidR="00806EEF" w:rsidRPr="00806EEF" w:rsidRDefault="00806EEF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11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166,20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157,89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 w:rsidP="004B30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Создание виртуальных концертных залов в рамках федерального проекта «Цифровая </w:t>
            </w:r>
            <w:r w:rsidR="00806EEF">
              <w:rPr>
                <w:rFonts w:eastAsia="Calibri" w:cs="Times New Roman"/>
                <w:color w:val="000000" w:themeColor="text1"/>
                <w:sz w:val="20"/>
                <w:szCs w:val="20"/>
              </w:rPr>
              <w:t>культура»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 w:rsidP="004B30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r w:rsidR="00806EEF">
              <w:rPr>
                <w:rFonts w:eastAsia="Calibri" w:cs="Times New Roman"/>
                <w:color w:val="000000" w:themeColor="text1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 w:rsidP="004B3052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</w:t>
            </w:r>
            <w:r w:rsidR="00806EEF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базы муниципальных учреждений в сфере культуры города Ставрополя</w:t>
            </w:r>
          </w:p>
          <w:p w:rsidR="00806EEF" w:rsidRPr="00806EEF" w:rsidRDefault="00806EEF" w:rsidP="004B3052">
            <w:pPr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пункт 10 таблицы приложе</w:t>
            </w:r>
          </w:p>
          <w:p w:rsidR="00167F72" w:rsidRDefault="009A086A" w:rsidP="004B3052">
            <w:pPr>
              <w:ind w:left="34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ния 4 к </w:t>
            </w:r>
            <w:r w:rsidR="00806EEF">
              <w:rPr>
                <w:rFonts w:eastAsia="Calibri" w:cs="Times New Roman"/>
                <w:color w:val="000000" w:themeColor="text1"/>
                <w:sz w:val="20"/>
                <w:szCs w:val="20"/>
              </w:rPr>
              <w:t>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4B3052" w:rsidTr="00F07F53">
        <w:trPr>
          <w:trHeight w:val="274"/>
        </w:trPr>
        <w:tc>
          <w:tcPr>
            <w:tcW w:w="526" w:type="dxa"/>
          </w:tcPr>
          <w:p w:rsidR="004B3052" w:rsidRDefault="004B3052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B3052" w:rsidRDefault="004B3052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58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Pr="00786BAD" w:rsidRDefault="009A086A">
            <w:pPr>
              <w:rPr>
                <w:sz w:val="8"/>
                <w:szCs w:val="8"/>
              </w:rPr>
            </w:pPr>
            <w:r w:rsidRPr="00786BAD">
              <w:rPr>
                <w:rFonts w:eastAsia="Calibri" w:cs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167F72" w:rsidRPr="00786BAD" w:rsidRDefault="009A086A">
            <w:pPr>
              <w:rPr>
                <w:sz w:val="20"/>
                <w:szCs w:val="20"/>
              </w:rPr>
            </w:pPr>
            <w:r w:rsidRPr="00786BAD"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4B305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2024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9 таблицы приложе</w:t>
            </w:r>
          </w:p>
          <w:p w:rsidR="00167F72" w:rsidRDefault="009A086A">
            <w:pPr>
              <w:ind w:left="34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3410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505E67" w:rsidRDefault="00CA5F2F" w:rsidP="00575513">
            <w:pPr>
              <w:jc w:val="center"/>
              <w:rPr>
                <w:sz w:val="20"/>
                <w:szCs w:val="20"/>
                <w:lang w:eastAsia="en-US"/>
              </w:rPr>
            </w:pPr>
            <w:r w:rsidRPr="00505E67">
              <w:rPr>
                <w:rFonts w:eastAsia="Calibri" w:cs="Times New Roman"/>
                <w:sz w:val="20"/>
                <w:szCs w:val="20"/>
                <w:lang w:eastAsia="en-US"/>
              </w:rPr>
              <w:t>73</w:t>
            </w:r>
            <w:r w:rsidR="00575513">
              <w:rPr>
                <w:rFonts w:eastAsia="Calibri" w:cs="Times New Roman"/>
                <w:sz w:val="20"/>
                <w:szCs w:val="20"/>
                <w:lang w:eastAsia="en-US"/>
              </w:rPr>
              <w:t>39</w:t>
            </w:r>
            <w:r w:rsidR="009A086A" w:rsidRPr="00505E67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575513">
              <w:rPr>
                <w:rFonts w:eastAsia="Calibri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5" w:type="dxa"/>
          </w:tcPr>
          <w:p w:rsidR="00167F72" w:rsidRPr="008576A5" w:rsidRDefault="00D4462C" w:rsidP="00D4462C">
            <w:pPr>
              <w:jc w:val="center"/>
              <w:rPr>
                <w:sz w:val="20"/>
                <w:szCs w:val="20"/>
                <w:lang w:eastAsia="en-US"/>
              </w:rPr>
            </w:pPr>
            <w:r w:rsidRPr="008576A5">
              <w:rPr>
                <w:sz w:val="20"/>
                <w:szCs w:val="20"/>
                <w:lang w:eastAsia="en-US"/>
              </w:rPr>
              <w:t>29498</w:t>
            </w:r>
            <w:r w:rsidR="004B3052" w:rsidRPr="008576A5">
              <w:rPr>
                <w:sz w:val="20"/>
                <w:szCs w:val="20"/>
                <w:lang w:eastAsia="en-US"/>
              </w:rPr>
              <w:t>,</w:t>
            </w:r>
            <w:r w:rsidRPr="008576A5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95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Приобретение, изготовление, пошив сценических костюмов, </w:t>
            </w:r>
            <w:r w:rsidR="004B3052">
              <w:rPr>
                <w:rFonts w:eastAsia="Calibri" w:cs="Times New Roman"/>
                <w:sz w:val="20"/>
                <w:szCs w:val="20"/>
              </w:rPr>
              <w:t>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  <w:r w:rsidR="004B3052"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модернизации материально- </w:t>
            </w:r>
            <w:r w:rsidR="004B3052">
              <w:rPr>
                <w:rFonts w:eastAsia="Calibri" w:cs="Times New Roman"/>
                <w:sz w:val="20"/>
                <w:szCs w:val="20"/>
                <w:lang w:eastAsia="en-US"/>
              </w:rPr>
              <w:t xml:space="preserve">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167F72" w:rsidRDefault="007B295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2024</w:t>
            </w:r>
          </w:p>
        </w:tc>
        <w:tc>
          <w:tcPr>
            <w:tcW w:w="6808" w:type="dxa"/>
            <w:gridSpan w:val="7"/>
          </w:tcPr>
          <w:p w:rsidR="00167F72" w:rsidRPr="00505E67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05E67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B3052" w:rsidRDefault="009A086A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  <w:r w:rsidR="004B30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167F72" w:rsidRDefault="004B3052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48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0F1501" w:rsidRDefault="00CA5F2F" w:rsidP="006F528C">
            <w:pPr>
              <w:jc w:val="center"/>
              <w:rPr>
                <w:sz w:val="20"/>
                <w:szCs w:val="20"/>
                <w:lang w:eastAsia="en-US"/>
              </w:rPr>
            </w:pP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  <w:r w:rsidR="006F528C" w:rsidRPr="000F1501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  <w:r w:rsidR="004B3052" w:rsidRPr="000F1501">
              <w:rPr>
                <w:rFonts w:eastAsia="Calibri" w:cs="Times New Roman"/>
                <w:sz w:val="20"/>
                <w:szCs w:val="20"/>
                <w:lang w:eastAsia="en-US"/>
              </w:rPr>
              <w:t>87</w:t>
            </w:r>
            <w:r w:rsidR="009A086A" w:rsidRPr="000F1501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5" w:type="dxa"/>
          </w:tcPr>
          <w:p w:rsidR="00167F72" w:rsidRPr="00E32393" w:rsidRDefault="00F16B19">
            <w:pPr>
              <w:jc w:val="center"/>
              <w:rPr>
                <w:sz w:val="20"/>
                <w:szCs w:val="20"/>
                <w:lang w:eastAsia="en-US"/>
              </w:rPr>
            </w:pPr>
            <w:r w:rsidRPr="00E32393">
              <w:rPr>
                <w:sz w:val="20"/>
                <w:szCs w:val="20"/>
                <w:lang w:eastAsia="en-US"/>
              </w:rPr>
              <w:t>2448,60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 w:val="restart"/>
          </w:tcPr>
          <w:p w:rsidR="00167F72" w:rsidRPr="00F07F53" w:rsidRDefault="009A086A" w:rsidP="001B4448">
            <w:pPr>
              <w:rPr>
                <w:sz w:val="20"/>
                <w:szCs w:val="20"/>
              </w:rPr>
            </w:pPr>
            <w:r w:rsidRPr="00F07F53"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5</w:t>
            </w:r>
            <w:r w:rsidRPr="00F07F53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Pr="00F07F53" w:rsidRDefault="001B102F" w:rsidP="00806EEF">
            <w:pPr>
              <w:rPr>
                <w:sz w:val="20"/>
                <w:szCs w:val="20"/>
              </w:rPr>
            </w:pPr>
            <w:r w:rsidRPr="00F07F53">
              <w:rPr>
                <w:rFonts w:eastAsia="Calibri" w:cs="Times New Roman"/>
                <w:sz w:val="20"/>
                <w:szCs w:val="20"/>
              </w:rPr>
              <w:t>П</w:t>
            </w:r>
            <w:r w:rsidR="009A086A" w:rsidRPr="00F07F53">
              <w:rPr>
                <w:rFonts w:eastAsia="Calibri" w:cs="Times New Roman"/>
                <w:sz w:val="20"/>
                <w:szCs w:val="20"/>
              </w:rPr>
              <w:t xml:space="preserve">роведение мероприятий по укреплению склонов Комсомольского пруда с элементами благоустройства для отдыха в городе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Pr="00CC4D5E" w:rsidRDefault="009A086A" w:rsidP="00806EEF">
            <w:pPr>
              <w:rPr>
                <w:sz w:val="20"/>
                <w:szCs w:val="20"/>
                <w:lang w:eastAsia="en-US"/>
              </w:rPr>
            </w:pPr>
            <w:r w:rsidRPr="00CC4D5E"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</w:t>
            </w:r>
            <w:r w:rsidR="00EB054D" w:rsidRPr="00CC4D5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</w:t>
            </w:r>
            <w:r w:rsidRPr="00CC4D5E">
              <w:rPr>
                <w:rFonts w:eastAsia="Calibri" w:cs="Times New Roman"/>
                <w:sz w:val="20"/>
                <w:szCs w:val="20"/>
              </w:rPr>
              <w:t xml:space="preserve"> укреплени</w:t>
            </w:r>
            <w:r w:rsidR="00EB054D" w:rsidRPr="00CC4D5E">
              <w:rPr>
                <w:rFonts w:eastAsia="Calibri" w:cs="Times New Roman"/>
                <w:sz w:val="20"/>
                <w:szCs w:val="20"/>
              </w:rPr>
              <w:t>я</w:t>
            </w:r>
            <w:r w:rsidRPr="00CC4D5E">
              <w:rPr>
                <w:rFonts w:eastAsia="Calibri" w:cs="Times New Roman"/>
                <w:sz w:val="20"/>
                <w:szCs w:val="20"/>
              </w:rPr>
              <w:t xml:space="preserve"> склонов Комсомольского пруда с элементами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</w:t>
            </w:r>
            <w:r w:rsidR="004B3052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</w:t>
            </w:r>
            <w:r w:rsidR="00FD78A2">
              <w:rPr>
                <w:rFonts w:eastAsia="Calibri" w:cs="Times New Roman"/>
                <w:sz w:val="20"/>
                <w:szCs w:val="20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4B30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167F72" w:rsidRDefault="004B30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105000,00</w:t>
            </w:r>
          </w:p>
        </w:tc>
        <w:tc>
          <w:tcPr>
            <w:tcW w:w="112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806EEF" w:rsidTr="00F07F53">
        <w:trPr>
          <w:trHeight w:val="274"/>
        </w:trPr>
        <w:tc>
          <w:tcPr>
            <w:tcW w:w="526" w:type="dxa"/>
          </w:tcPr>
          <w:p w:rsidR="00806EEF" w:rsidRDefault="00806EEF" w:rsidP="00106D9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  <w:gridSpan w:val="2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06EEF" w:rsidRDefault="00806EEF" w:rsidP="00106D95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806EEF" w:rsidTr="00F07F53">
        <w:trPr>
          <w:trHeight w:val="274"/>
        </w:trPr>
        <w:tc>
          <w:tcPr>
            <w:tcW w:w="526" w:type="dxa"/>
          </w:tcPr>
          <w:p w:rsidR="00806EEF" w:rsidRDefault="00806EEF" w:rsidP="00106D95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 w:rsidRPr="00F07F53">
              <w:rPr>
                <w:rFonts w:eastAsia="Calibri" w:cs="Times New Roman"/>
                <w:sz w:val="20"/>
                <w:szCs w:val="20"/>
              </w:rPr>
              <w:t>Ставрополе</w:t>
            </w:r>
          </w:p>
        </w:tc>
        <w:tc>
          <w:tcPr>
            <w:tcW w:w="2127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 w:rsidRPr="00CC4D5E">
              <w:rPr>
                <w:rFonts w:eastAsia="Calibri" w:cs="Times New Roman"/>
                <w:sz w:val="20"/>
                <w:szCs w:val="20"/>
              </w:rPr>
              <w:t>благоустройства для отдыха в городе Ставрополе</w:t>
            </w:r>
          </w:p>
        </w:tc>
        <w:tc>
          <w:tcPr>
            <w:tcW w:w="851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6EEF" w:rsidRDefault="00806EEF" w:rsidP="00106D95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7617F" w:rsidTr="00011111">
        <w:trPr>
          <w:trHeight w:val="274"/>
        </w:trPr>
        <w:tc>
          <w:tcPr>
            <w:tcW w:w="526" w:type="dxa"/>
            <w:vMerge w:val="restart"/>
          </w:tcPr>
          <w:p w:rsidR="0067617F" w:rsidRDefault="001934D0" w:rsidP="001B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44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67617F" w:rsidRPr="001934D0" w:rsidRDefault="0067617F" w:rsidP="005575D8">
            <w:pPr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  <w:r w:rsidRPr="001934D0">
              <w:rPr>
                <w:rFonts w:eastAsia="Calibri" w:cs="Times New Roman"/>
                <w:sz w:val="20"/>
                <w:szCs w:val="20"/>
              </w:rPr>
              <w:t xml:space="preserve">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67617F" w:rsidRPr="003E1C44" w:rsidRDefault="0067617F" w:rsidP="004B3052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67617F" w:rsidRDefault="0067617F" w:rsidP="004B3052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7617F" w:rsidRPr="003E1C44" w:rsidRDefault="0067617F" w:rsidP="004B3052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67617F" w:rsidRDefault="0067617F" w:rsidP="004B3052">
            <w:pPr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67617F" w:rsidRDefault="00676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08" w:type="dxa"/>
            <w:gridSpan w:val="7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67617F" w:rsidRPr="001934D0" w:rsidRDefault="0067617F" w:rsidP="0067617F">
            <w:pPr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 xml:space="preserve">пункт </w:t>
            </w:r>
            <w:r w:rsidR="007C5A50" w:rsidRPr="001934D0">
              <w:rPr>
                <w:rFonts w:eastAsia="Calibri" w:cs="Times New Roman"/>
                <w:sz w:val="20"/>
                <w:szCs w:val="20"/>
              </w:rPr>
              <w:t>12</w:t>
            </w:r>
            <w:r w:rsidRPr="001934D0"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67617F" w:rsidRPr="001934D0" w:rsidRDefault="0067617F" w:rsidP="0067617F">
            <w:pPr>
              <w:ind w:right="-143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67617F" w:rsidTr="00F07F53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421,05</w:t>
            </w:r>
          </w:p>
        </w:tc>
        <w:tc>
          <w:tcPr>
            <w:tcW w:w="112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011111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F07F53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12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011111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F07F53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7920,00</w:t>
            </w:r>
          </w:p>
        </w:tc>
        <w:tc>
          <w:tcPr>
            <w:tcW w:w="112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021D07">
        <w:trPr>
          <w:trHeight w:val="274"/>
        </w:trPr>
        <w:tc>
          <w:tcPr>
            <w:tcW w:w="526" w:type="dxa"/>
            <w:vMerge w:val="restart"/>
          </w:tcPr>
          <w:p w:rsidR="0045239B" w:rsidRDefault="00452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441" w:type="dxa"/>
            <w:vMerge w:val="restart"/>
          </w:tcPr>
          <w:p w:rsidR="0045239B" w:rsidRPr="00DD1D75" w:rsidRDefault="0045239B" w:rsidP="00E43EE1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>Проведение капитального ремонта</w:t>
            </w:r>
          </w:p>
          <w:p w:rsidR="0045239B" w:rsidRPr="00DD1D75" w:rsidRDefault="0045239B" w:rsidP="00807A28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>здания муниципального бюджетного учреждения дополнительного образования «Детская школа искусств № 4» города Ставрополя</w:t>
            </w:r>
            <w:r w:rsidRPr="00DD1D75">
              <w:rPr>
                <w:rFonts w:eastAsia="Calibri" w:cs="Times New Roman"/>
                <w:sz w:val="20"/>
                <w:szCs w:val="20"/>
              </w:rPr>
              <w:t xml:space="preserve"> по </w:t>
            </w:r>
            <w:r w:rsidRPr="00DD1D75">
              <w:rPr>
                <w:sz w:val="20"/>
                <w:szCs w:val="20"/>
              </w:rPr>
              <w:t>адресу: город Ставрополь,                       ул. Пирогова, 64-а</w:t>
            </w:r>
            <w:r w:rsidRPr="00DD1D75">
              <w:rPr>
                <w:sz w:val="22"/>
                <w:szCs w:val="22"/>
              </w:rPr>
              <w:t xml:space="preserve">                 </w:t>
            </w:r>
            <w:r w:rsidRPr="00DD1D75">
              <w:rPr>
                <w:rFonts w:eastAsia="Calibri" w:cs="Times New Roman"/>
                <w:sz w:val="20"/>
                <w:szCs w:val="20"/>
              </w:rPr>
              <w:t>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45239B" w:rsidRPr="00DD1D75" w:rsidRDefault="0045239B" w:rsidP="000F1501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45239B" w:rsidRPr="00DD1D75" w:rsidRDefault="0045239B" w:rsidP="000F1501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45239B" w:rsidRPr="00DD1D75" w:rsidRDefault="0045239B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>2026</w:t>
            </w:r>
          </w:p>
        </w:tc>
        <w:tc>
          <w:tcPr>
            <w:tcW w:w="6808" w:type="dxa"/>
            <w:gridSpan w:val="7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5239B" w:rsidRPr="00DD1D75" w:rsidRDefault="0045239B" w:rsidP="000F150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пункт 13 таблицы приложе</w:t>
            </w:r>
          </w:p>
          <w:p w:rsidR="0045239B" w:rsidRPr="00DD1D75" w:rsidRDefault="0045239B" w:rsidP="000F1501">
            <w:pPr>
              <w:ind w:left="34" w:right="-143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45239B" w:rsidTr="00F07F53">
        <w:trPr>
          <w:trHeight w:val="274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Pr="00DD1D75" w:rsidRDefault="0045239B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45239B" w:rsidRPr="00DD1D75" w:rsidRDefault="0045239B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1650,49</w:t>
            </w:r>
          </w:p>
        </w:tc>
        <w:tc>
          <w:tcPr>
            <w:tcW w:w="1274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021D07">
        <w:trPr>
          <w:trHeight w:val="274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45239B">
        <w:trPr>
          <w:trHeight w:val="299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Pr="00DD1D75" w:rsidRDefault="0045239B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45239B" w:rsidRPr="00DD1D75" w:rsidRDefault="0045239B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5239B" w:rsidRPr="00E32393" w:rsidRDefault="00E32393" w:rsidP="00E3239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32393">
              <w:rPr>
                <w:rFonts w:eastAsia="Calibri" w:cs="Times New Roman"/>
                <w:sz w:val="20"/>
                <w:szCs w:val="20"/>
                <w:lang w:eastAsia="en-US"/>
              </w:rPr>
              <w:t>2195,16</w:t>
            </w:r>
          </w:p>
        </w:tc>
        <w:tc>
          <w:tcPr>
            <w:tcW w:w="1274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45239B">
        <w:trPr>
          <w:trHeight w:val="255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45239B" w:rsidRPr="00E32393" w:rsidRDefault="0045239B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32393">
              <w:rPr>
                <w:rFonts w:eastAsia="Calibr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F07F53">
        <w:trPr>
          <w:trHeight w:val="1705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Pr="00DD1D75" w:rsidRDefault="0045239B" w:rsidP="00452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45239B" w:rsidRPr="00DD1D75" w:rsidRDefault="0045239B" w:rsidP="00452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45239B" w:rsidRPr="00DD1D75" w:rsidRDefault="0045239B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5239B" w:rsidRPr="00E32393" w:rsidRDefault="00E32393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32393">
              <w:rPr>
                <w:rFonts w:eastAsia="Calibri" w:cs="Times New Roman"/>
                <w:sz w:val="20"/>
                <w:szCs w:val="20"/>
                <w:lang w:eastAsia="en-US"/>
              </w:rPr>
              <w:t>29164,27</w:t>
            </w:r>
          </w:p>
        </w:tc>
        <w:tc>
          <w:tcPr>
            <w:tcW w:w="1274" w:type="dxa"/>
          </w:tcPr>
          <w:p w:rsidR="0045239B" w:rsidRPr="00DD1D75" w:rsidRDefault="0045239B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5239B" w:rsidRPr="00DD1D75" w:rsidRDefault="0045239B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E43EE1" w:rsidTr="00021D07">
        <w:trPr>
          <w:trHeight w:val="274"/>
        </w:trPr>
        <w:tc>
          <w:tcPr>
            <w:tcW w:w="2967" w:type="dxa"/>
            <w:gridSpan w:val="2"/>
          </w:tcPr>
          <w:p w:rsidR="00E43EE1" w:rsidRPr="00DD1D75" w:rsidRDefault="00E43EE1" w:rsidP="00E43EE1">
            <w:pPr>
              <w:widowControl w:val="0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Основное мероприятие 7.  </w:t>
            </w:r>
          </w:p>
          <w:p w:rsidR="00E43EE1" w:rsidRPr="00DD1D75" w:rsidRDefault="00E43EE1" w:rsidP="00E43EE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Расширение и усовершенствование сети </w:t>
            </w:r>
          </w:p>
          <w:p w:rsidR="00E43EE1" w:rsidRPr="00DD1D75" w:rsidRDefault="00E43EE1" w:rsidP="00B0357C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учреждений культуры и дополнительного образования </w:t>
            </w:r>
            <w:r w:rsidR="00806EEF">
              <w:rPr>
                <w:rFonts w:eastAsia="Calibri" w:cs="Times New Roman"/>
                <w:sz w:val="20"/>
                <w:szCs w:val="20"/>
              </w:rPr>
              <w:t>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E43EE1" w:rsidRPr="00DD1D75" w:rsidRDefault="00E43EE1" w:rsidP="00E43EE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комитет культуры и    молодежной политики</w:t>
            </w:r>
          </w:p>
          <w:p w:rsidR="00E43EE1" w:rsidRPr="00DD1D75" w:rsidRDefault="00E43EE1" w:rsidP="00E43EE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E43EE1" w:rsidRPr="00DD1D75" w:rsidRDefault="00E43EE1" w:rsidP="00E43EE1">
            <w:pPr>
              <w:ind w:right="-113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E43EE1" w:rsidRPr="00DD1D75" w:rsidRDefault="00E43EE1" w:rsidP="00B0357C">
            <w:pPr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№ 131-ФЗ         «Об общих </w:t>
            </w:r>
            <w:r w:rsidR="00806EEF">
              <w:rPr>
                <w:rFonts w:eastAsia="Calibri" w:cs="Times New Roman"/>
                <w:sz w:val="20"/>
                <w:szCs w:val="20"/>
              </w:rPr>
              <w:t xml:space="preserve">принципах организации местного самоуправления в Российской Федерации» </w:t>
            </w:r>
          </w:p>
        </w:tc>
        <w:tc>
          <w:tcPr>
            <w:tcW w:w="851" w:type="dxa"/>
          </w:tcPr>
          <w:p w:rsidR="00E43EE1" w:rsidRPr="00DD1D75" w:rsidRDefault="00E43EE1" w:rsidP="007D4D5A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202</w:t>
            </w:r>
            <w:r w:rsidR="007D4D5A">
              <w:rPr>
                <w:rFonts w:eastAsia="Calibri" w:cs="Times New Roman"/>
                <w:sz w:val="20"/>
                <w:szCs w:val="20"/>
              </w:rPr>
              <w:t>7</w:t>
            </w:r>
            <w:r w:rsidRPr="00DD1D75">
              <w:rPr>
                <w:rFonts w:eastAsia="Calibri" w:cs="Times New Roman"/>
                <w:sz w:val="20"/>
                <w:szCs w:val="20"/>
              </w:rPr>
              <w:t xml:space="preserve"> – 2028</w:t>
            </w:r>
          </w:p>
        </w:tc>
        <w:tc>
          <w:tcPr>
            <w:tcW w:w="1131" w:type="dxa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E43EE1" w:rsidRPr="00DD1D75" w:rsidRDefault="00E43EE1" w:rsidP="00E43EE1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E43EE1" w:rsidRPr="00DD1D75" w:rsidRDefault="00E43EE1" w:rsidP="00E43EE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E43EE1" w:rsidRPr="00DD1D75" w:rsidRDefault="00E43EE1" w:rsidP="00E43EE1">
            <w:pPr>
              <w:ind w:left="34" w:right="-143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E43EE1" w:rsidTr="00F07F53">
        <w:trPr>
          <w:trHeight w:val="274"/>
        </w:trPr>
        <w:tc>
          <w:tcPr>
            <w:tcW w:w="526" w:type="dxa"/>
          </w:tcPr>
          <w:p w:rsidR="00E43EE1" w:rsidRDefault="00E43EE1" w:rsidP="00021D0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  <w:gridSpan w:val="2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43EE1" w:rsidRDefault="00E43EE1" w:rsidP="00021D07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</w:tcPr>
          <w:p w:rsidR="00167F72" w:rsidRDefault="009A086A" w:rsidP="00E43EE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E43EE1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Расширение и усовершенствование сети учреждений культуры и дополнительного </w:t>
            </w:r>
            <w:r w:rsidR="0067617F">
              <w:rPr>
                <w:rFonts w:eastAsia="Calibri" w:cs="Times New Roman"/>
                <w:sz w:val="20"/>
                <w:szCs w:val="20"/>
              </w:rPr>
              <w:t>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администрации </w:t>
            </w:r>
            <w:r w:rsidR="0067617F"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E43EE1" w:rsidRDefault="009A086A" w:rsidP="00E43EE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создания учреждений культуры и </w:t>
            </w:r>
            <w:r w:rsidR="0067617F">
              <w:rPr>
                <w:rFonts w:eastAsia="Calibri" w:cs="Times New Roman"/>
                <w:sz w:val="20"/>
                <w:szCs w:val="20"/>
              </w:rPr>
              <w:t xml:space="preserve">дополнительного образования детей в сфере культуры в </w:t>
            </w:r>
            <w:r w:rsidR="00E43EE1">
              <w:rPr>
                <w:rFonts w:eastAsia="Calibri" w:cs="Times New Roman"/>
                <w:sz w:val="20"/>
                <w:szCs w:val="20"/>
              </w:rPr>
              <w:t>новых районах города Ставрополя</w:t>
            </w:r>
          </w:p>
          <w:p w:rsidR="00167F72" w:rsidRDefault="00167F72" w:rsidP="0067617F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</w:t>
            </w:r>
            <w:r w:rsidR="007D4D5A">
              <w:rPr>
                <w:rFonts w:eastAsia="Calibri" w:cs="Times New Roman"/>
                <w:sz w:val="20"/>
                <w:szCs w:val="20"/>
              </w:rPr>
              <w:t>7</w:t>
            </w:r>
            <w:r>
              <w:rPr>
                <w:rFonts w:eastAsia="Calibri" w:cs="Times New Roman"/>
                <w:sz w:val="20"/>
                <w:szCs w:val="20"/>
              </w:rPr>
              <w:t xml:space="preserve"> – 2028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7D4D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  <w:r w:rsidR="0067617F"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rPr>
          <w:trHeight w:val="274"/>
        </w:trPr>
        <w:tc>
          <w:tcPr>
            <w:tcW w:w="15735" w:type="dxa"/>
            <w:gridSpan w:val="13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167F72" w:rsidTr="00F07F53">
        <w:trPr>
          <w:trHeight w:val="274"/>
        </w:trPr>
        <w:tc>
          <w:tcPr>
            <w:tcW w:w="2967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 мероприятие 8.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 октября 2003 г. № 131-ФЗ             «Об общих принципах организации местного самоуправления в Российской Федерации»</w:t>
            </w:r>
          </w:p>
          <w:p w:rsidR="00167F72" w:rsidRDefault="00167F72">
            <w:pPr>
              <w:ind w:right="-65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1131" w:type="dxa"/>
            <w:tcBorders>
              <w:bottom w:val="nil"/>
            </w:tcBorders>
          </w:tcPr>
          <w:p w:rsidR="00167F72" w:rsidRPr="000F4EB3" w:rsidRDefault="009A086A" w:rsidP="00492C1C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4930,8</w:t>
            </w:r>
            <w:r w:rsidR="00492C1C" w:rsidRPr="000F4EB3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0F4EB3" w:rsidRDefault="009A086A" w:rsidP="003445C7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51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78</w:t>
            </w: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200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200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       ния 4 к Программе</w:t>
            </w:r>
          </w:p>
        </w:tc>
      </w:tr>
      <w:tr w:rsidR="00167F72" w:rsidTr="00F07F53">
        <w:trPr>
          <w:trHeight w:val="1411"/>
        </w:trPr>
        <w:tc>
          <w:tcPr>
            <w:tcW w:w="2967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right="-65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0F4EB3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Pr="000F4EB3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 w:val="restart"/>
          </w:tcPr>
          <w:p w:rsidR="00167F72" w:rsidRDefault="009A086A" w:rsidP="00E43EE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E43EE1">
              <w:rPr>
                <w:rFonts w:eastAsia="Calibri" w:cs="Times New Roman"/>
                <w:sz w:val="20"/>
                <w:szCs w:val="20"/>
              </w:rPr>
              <w:t>9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 деятельности   муниципальных учреждений, осуществляющих  музейное дело</w:t>
            </w:r>
          </w:p>
          <w:p w:rsidR="0067617F" w:rsidRPr="0067617F" w:rsidRDefault="0067617F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6808" w:type="dxa"/>
            <w:gridSpan w:val="7"/>
          </w:tcPr>
          <w:p w:rsidR="00167F72" w:rsidRPr="000F4EB3" w:rsidRDefault="009A086A">
            <w:pPr>
              <w:jc w:val="center"/>
              <w:rPr>
                <w:sz w:val="20"/>
                <w:szCs w:val="20"/>
              </w:rPr>
            </w:pPr>
            <w:r w:rsidRPr="000F4EB3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6 таблицы приложе 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0F4EB3" w:rsidRDefault="009A086A">
            <w:pPr>
              <w:jc w:val="center"/>
              <w:rPr>
                <w:sz w:val="20"/>
                <w:szCs w:val="20"/>
              </w:rPr>
            </w:pPr>
            <w:r w:rsidRPr="000F4EB3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0F4EB3" w:rsidRDefault="009A086A" w:rsidP="00492C1C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4930,8</w:t>
            </w:r>
            <w:r w:rsidR="00492C1C" w:rsidRPr="000F4EB3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</w:tcPr>
          <w:p w:rsidR="00167F72" w:rsidRPr="000F4EB3" w:rsidRDefault="009A086A" w:rsidP="003445C7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51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78</w:t>
            </w: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gridSpan w:val="2"/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52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8" w:type="dxa"/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6" w:type="dxa"/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2967" w:type="dxa"/>
            <w:gridSpan w:val="2"/>
          </w:tcPr>
          <w:p w:rsidR="00167F72" w:rsidRDefault="009A086A" w:rsidP="00B0357C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9.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Сохранение объектов </w:t>
            </w:r>
            <w:r w:rsidR="00806EEF">
              <w:rPr>
                <w:rFonts w:eastAsia="Calibri" w:cs="Times New Roman"/>
                <w:sz w:val="20"/>
                <w:szCs w:val="20"/>
                <w:lang w:eastAsia="en-US"/>
              </w:rPr>
              <w:t>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806EEF" w:rsidRDefault="009A086A" w:rsidP="00806EEF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и молодежной </w:t>
            </w:r>
            <w:r w:rsidR="00806EEF"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Ставрополя;</w:t>
            </w:r>
          </w:p>
          <w:p w:rsidR="00806EEF" w:rsidRPr="0067617F" w:rsidRDefault="00806EEF" w:rsidP="00806EEF">
            <w:pPr>
              <w:rPr>
                <w:rFonts w:eastAsia="Calibri" w:cs="Times New Roman"/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администрация Промышленного района города </w:t>
            </w:r>
          </w:p>
          <w:p w:rsidR="0067617F" w:rsidRPr="0067617F" w:rsidRDefault="0067617F" w:rsidP="00806EEF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706" w:type="dxa"/>
          </w:tcPr>
          <w:p w:rsidR="00167F72" w:rsidRDefault="009A086A" w:rsidP="00966898">
            <w:pPr>
              <w:ind w:right="-65"/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</w:t>
            </w:r>
            <w:r w:rsidR="00806EEF">
              <w:rPr>
                <w:rFonts w:eastAsia="Calibri" w:cs="Times New Roman"/>
                <w:sz w:val="20"/>
                <w:szCs w:val="20"/>
              </w:rPr>
              <w:t>06</w:t>
            </w:r>
            <w:r w:rsidR="00806EEF">
              <w:rPr>
                <w:rFonts w:eastAsia="Calibri" w:cs="Times New Roman"/>
                <w:sz w:val="10"/>
                <w:szCs w:val="10"/>
              </w:rPr>
              <w:t> </w:t>
            </w:r>
            <w:r w:rsidR="00806EEF">
              <w:rPr>
                <w:rFonts w:eastAsia="Calibri" w:cs="Times New Roman"/>
                <w:sz w:val="20"/>
                <w:szCs w:val="20"/>
              </w:rPr>
              <w:t>октября</w:t>
            </w:r>
            <w:r w:rsidR="00806EEF">
              <w:rPr>
                <w:rFonts w:eastAsia="Calibri" w:cs="Times New Roman"/>
                <w:sz w:val="10"/>
                <w:szCs w:val="10"/>
              </w:rPr>
              <w:t> </w:t>
            </w:r>
            <w:r w:rsidR="00806EEF">
              <w:rPr>
                <w:rFonts w:eastAsia="Calibri" w:cs="Times New Roman"/>
                <w:sz w:val="20"/>
                <w:szCs w:val="20"/>
              </w:rPr>
              <w:t>2003</w:t>
            </w:r>
            <w:r w:rsidR="00806EEF">
              <w:rPr>
                <w:rFonts w:eastAsia="Calibri" w:cs="Times New Roman"/>
                <w:sz w:val="8"/>
                <w:szCs w:val="8"/>
              </w:rPr>
              <w:t> </w:t>
            </w:r>
            <w:r w:rsidR="00806EEF">
              <w:rPr>
                <w:rFonts w:eastAsia="Calibri" w:cs="Times New Roman"/>
                <w:sz w:val="20"/>
                <w:szCs w:val="20"/>
              </w:rPr>
              <w:t>г.  № 131-ФЗ             «Об общих принципах организации местного</w:t>
            </w:r>
          </w:p>
        </w:tc>
        <w:tc>
          <w:tcPr>
            <w:tcW w:w="851" w:type="dxa"/>
          </w:tcPr>
          <w:p w:rsidR="00167F72" w:rsidRDefault="00E32393" w:rsidP="00E3239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–2024</w:t>
            </w:r>
          </w:p>
        </w:tc>
        <w:tc>
          <w:tcPr>
            <w:tcW w:w="1131" w:type="dxa"/>
          </w:tcPr>
          <w:p w:rsidR="00167F72" w:rsidRPr="001934D0" w:rsidRDefault="0038124E" w:rsidP="003812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1865</w:t>
            </w:r>
            <w:r w:rsidR="003568AF" w:rsidRPr="001934D0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35" w:type="dxa"/>
          </w:tcPr>
          <w:p w:rsidR="00167F72" w:rsidRPr="008576A5" w:rsidRDefault="00E32393" w:rsidP="00404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76A5">
              <w:rPr>
                <w:sz w:val="20"/>
                <w:szCs w:val="20"/>
                <w:lang w:eastAsia="en-US"/>
              </w:rPr>
              <w:t>116</w:t>
            </w:r>
            <w:r w:rsidR="004046DF" w:rsidRPr="008576A5">
              <w:rPr>
                <w:sz w:val="20"/>
                <w:szCs w:val="20"/>
                <w:lang w:eastAsia="en-US"/>
              </w:rPr>
              <w:t>59</w:t>
            </w:r>
            <w:r w:rsidRPr="008576A5">
              <w:rPr>
                <w:sz w:val="20"/>
                <w:szCs w:val="20"/>
                <w:lang w:eastAsia="en-US"/>
              </w:rPr>
              <w:t>,94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806EEF" w:rsidRDefault="009A086A" w:rsidP="00806EEF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</w:t>
            </w:r>
            <w:r w:rsidR="00131270">
              <w:rPr>
                <w:rFonts w:eastAsia="Calibri" w:cs="Times New Roman"/>
                <w:sz w:val="20"/>
                <w:szCs w:val="20"/>
              </w:rPr>
              <w:t>ы </w:t>
            </w:r>
            <w:r w:rsidR="007C5A50">
              <w:rPr>
                <w:rFonts w:eastAsia="Calibri" w:cs="Times New Roman"/>
                <w:sz w:val="20"/>
                <w:szCs w:val="20"/>
              </w:rPr>
              <w:t>1</w:t>
            </w:r>
            <w:r w:rsidR="00021D07">
              <w:rPr>
                <w:rFonts w:eastAsia="Calibri" w:cs="Times New Roman"/>
                <w:sz w:val="20"/>
                <w:szCs w:val="20"/>
              </w:rPr>
              <w:t>4</w:t>
            </w:r>
            <w:r w:rsidR="00131270">
              <w:rPr>
                <w:rFonts w:eastAsia="Calibri" w:cs="Times New Roman"/>
                <w:sz w:val="20"/>
                <w:szCs w:val="20"/>
              </w:rPr>
              <w:t>,  17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</w:t>
            </w:r>
            <w:r w:rsidR="00806EEF"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806EEF" w:rsidP="00806EEF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E43EE1" w:rsidTr="00021D07">
        <w:trPr>
          <w:trHeight w:val="275"/>
        </w:trPr>
        <w:tc>
          <w:tcPr>
            <w:tcW w:w="2967" w:type="dxa"/>
            <w:gridSpan w:val="2"/>
          </w:tcPr>
          <w:p w:rsidR="00E43EE1" w:rsidRDefault="00E43EE1" w:rsidP="00E43EE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06EEF" w:rsidRDefault="00806EEF" w:rsidP="00806EEF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Ставрополя;</w:t>
            </w:r>
          </w:p>
          <w:p w:rsidR="00E43EE1" w:rsidRDefault="0045773D" w:rsidP="0045239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</w:t>
            </w:r>
            <w:r w:rsidR="0045239B">
              <w:rPr>
                <w:rFonts w:eastAsia="Calibri" w:cs="Times New Roman"/>
                <w:sz w:val="20"/>
                <w:szCs w:val="20"/>
              </w:rPr>
              <w:t>ля</w:t>
            </w:r>
          </w:p>
        </w:tc>
        <w:tc>
          <w:tcPr>
            <w:tcW w:w="1706" w:type="dxa"/>
          </w:tcPr>
          <w:p w:rsidR="00E43EE1" w:rsidRDefault="00E43EE1" w:rsidP="00E43EE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самоуправления в Российской Федерации»</w:t>
            </w:r>
          </w:p>
        </w:tc>
        <w:tc>
          <w:tcPr>
            <w:tcW w:w="851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EE1" w:rsidRDefault="00E43EE1" w:rsidP="00966898">
            <w:pPr>
              <w:ind w:right="-14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 w:val="restart"/>
          </w:tcPr>
          <w:p w:rsidR="00167F72" w:rsidRPr="00C07A68" w:rsidRDefault="00E43EE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</w:t>
            </w:r>
            <w:r w:rsidR="009A086A" w:rsidRPr="00C07A6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Pr="00C07A68" w:rsidRDefault="00BF1F3E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Реализация</w:t>
            </w:r>
            <w:r w:rsidR="009A086A" w:rsidRPr="00C07A68">
              <w:rPr>
                <w:rFonts w:eastAsia="Calibri" w:cs="Times New Roman"/>
                <w:sz w:val="20"/>
                <w:szCs w:val="20"/>
              </w:rPr>
              <w:t xml:space="preserve">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0F4EB3" w:rsidRPr="00C07A68" w:rsidRDefault="009A086A" w:rsidP="0067617F">
            <w:pPr>
              <w:rPr>
                <w:sz w:val="10"/>
                <w:szCs w:val="1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Pr="00C07A68" w:rsidRDefault="009A086A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</w:t>
            </w:r>
          </w:p>
          <w:p w:rsidR="00167F72" w:rsidRPr="00C07A68" w:rsidRDefault="009A086A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объектов культурного</w:t>
            </w:r>
          </w:p>
          <w:p w:rsidR="00167F72" w:rsidRDefault="009A086A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  <w:p w:rsidR="005E3CFC" w:rsidRPr="005E3CFC" w:rsidRDefault="005E3CFC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Pr="00C07A68" w:rsidRDefault="00D4462C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–2024</w:t>
            </w:r>
          </w:p>
        </w:tc>
        <w:tc>
          <w:tcPr>
            <w:tcW w:w="6808" w:type="dxa"/>
            <w:gridSpan w:val="7"/>
          </w:tcPr>
          <w:p w:rsidR="00167F72" w:rsidRPr="00C07A68" w:rsidRDefault="009A086A">
            <w:pPr>
              <w:jc w:val="center"/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</w:t>
            </w:r>
            <w:r w:rsidR="00021D07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Pr="00C07A68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C07A68" w:rsidRDefault="009A086A">
            <w:pPr>
              <w:jc w:val="center"/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Pr="00C07A68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C07A68" w:rsidRDefault="00A715D3" w:rsidP="00A715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170</w:t>
            </w:r>
            <w:r w:rsidR="009A086A" w:rsidRPr="00C07A68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5" w:type="dxa"/>
          </w:tcPr>
          <w:p w:rsidR="00167F72" w:rsidRPr="00C84F6A" w:rsidRDefault="0045773D">
            <w:pPr>
              <w:jc w:val="center"/>
              <w:rPr>
                <w:sz w:val="20"/>
                <w:szCs w:val="20"/>
                <w:lang w:eastAsia="en-US"/>
              </w:rPr>
            </w:pPr>
            <w:r w:rsidRPr="00C84F6A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gridSpan w:val="2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D4462C" w:rsidTr="00C45958">
        <w:trPr>
          <w:trHeight w:val="275"/>
        </w:trPr>
        <w:tc>
          <w:tcPr>
            <w:tcW w:w="526" w:type="dxa"/>
            <w:vMerge w:val="restart"/>
          </w:tcPr>
          <w:p w:rsidR="00D4462C" w:rsidRPr="00C07A68" w:rsidRDefault="00D4462C" w:rsidP="00E43EE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41</w:t>
            </w:r>
            <w:r w:rsidRPr="00C07A6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D4462C" w:rsidRPr="00C07A68" w:rsidRDefault="00D4462C" w:rsidP="00C45958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D4462C" w:rsidRPr="00C07A68" w:rsidRDefault="00D4462C" w:rsidP="001306E4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Ставрополя;</w:t>
            </w:r>
          </w:p>
          <w:p w:rsidR="00D4462C" w:rsidRPr="00C07A68" w:rsidRDefault="00D4462C" w:rsidP="00D4462C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;</w:t>
            </w:r>
            <w:r>
              <w:rPr>
                <w:rFonts w:eastAsia="Calibri" w:cs="Times New Roman"/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D4462C" w:rsidRPr="00C07A68" w:rsidRDefault="00D4462C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D4462C" w:rsidRPr="00C07A68" w:rsidRDefault="00D4462C" w:rsidP="00C45958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D4462C" w:rsidRPr="00C07A68" w:rsidRDefault="00D4462C" w:rsidP="00C4595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–2024</w:t>
            </w:r>
          </w:p>
        </w:tc>
        <w:tc>
          <w:tcPr>
            <w:tcW w:w="6808" w:type="dxa"/>
            <w:gridSpan w:val="7"/>
          </w:tcPr>
          <w:p w:rsidR="00D4462C" w:rsidRPr="00C07A68" w:rsidRDefault="00D4462C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D4462C" w:rsidRDefault="00D4462C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14 таблицы</w:t>
            </w:r>
          </w:p>
          <w:p w:rsidR="00D4462C" w:rsidRDefault="00D4462C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D4462C" w:rsidRDefault="00D4462C" w:rsidP="00C45958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D4462C" w:rsidTr="00C45958">
        <w:trPr>
          <w:trHeight w:val="275"/>
        </w:trPr>
        <w:tc>
          <w:tcPr>
            <w:tcW w:w="526" w:type="dxa"/>
            <w:vMerge/>
          </w:tcPr>
          <w:p w:rsidR="00D4462C" w:rsidRDefault="00D4462C" w:rsidP="00C459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D4462C" w:rsidRDefault="00D4462C" w:rsidP="00C4595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462C" w:rsidRDefault="00D4462C" w:rsidP="00C4595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4462C" w:rsidRDefault="00D4462C" w:rsidP="00C459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462C" w:rsidRDefault="00D4462C" w:rsidP="00C45958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D4462C" w:rsidRDefault="00D4462C" w:rsidP="00C45958">
            <w:pPr>
              <w:ind w:right="-143"/>
              <w:rPr>
                <w:sz w:val="20"/>
                <w:szCs w:val="20"/>
              </w:rPr>
            </w:pPr>
          </w:p>
        </w:tc>
      </w:tr>
      <w:tr w:rsidR="00D4462C" w:rsidTr="00F07F53">
        <w:trPr>
          <w:trHeight w:val="275"/>
        </w:trPr>
        <w:tc>
          <w:tcPr>
            <w:tcW w:w="526" w:type="dxa"/>
            <w:vMerge/>
          </w:tcPr>
          <w:p w:rsidR="00D4462C" w:rsidRDefault="00D4462C" w:rsidP="00C459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D4462C" w:rsidRDefault="00D4462C" w:rsidP="00C4595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462C" w:rsidRDefault="00D4462C" w:rsidP="00C4595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4462C" w:rsidRDefault="00D4462C" w:rsidP="00C459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462C" w:rsidRDefault="00D4462C" w:rsidP="00C459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159,00</w:t>
            </w:r>
          </w:p>
        </w:tc>
        <w:tc>
          <w:tcPr>
            <w:tcW w:w="1135" w:type="dxa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D4462C" w:rsidRDefault="00D4462C" w:rsidP="00C45958">
            <w:pPr>
              <w:ind w:right="-143"/>
              <w:rPr>
                <w:sz w:val="20"/>
                <w:szCs w:val="20"/>
              </w:rPr>
            </w:pPr>
          </w:p>
        </w:tc>
      </w:tr>
      <w:tr w:rsidR="00D4462C" w:rsidTr="00F07F53">
        <w:trPr>
          <w:trHeight w:val="275"/>
        </w:trPr>
        <w:tc>
          <w:tcPr>
            <w:tcW w:w="526" w:type="dxa"/>
            <w:vMerge/>
          </w:tcPr>
          <w:p w:rsidR="00D4462C" w:rsidRDefault="00D4462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D4462C" w:rsidRPr="001B102F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462C" w:rsidRDefault="00D446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D4462C" w:rsidRDefault="00D446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D4462C" w:rsidRDefault="00D4462C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D4462C" w:rsidRDefault="00D446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D4462C" w:rsidRDefault="00D4462C">
            <w:pPr>
              <w:ind w:right="-143"/>
              <w:rPr>
                <w:sz w:val="20"/>
                <w:szCs w:val="20"/>
              </w:rPr>
            </w:pPr>
          </w:p>
        </w:tc>
      </w:tr>
      <w:tr w:rsidR="00D4462C" w:rsidTr="00F07F53">
        <w:trPr>
          <w:trHeight w:val="275"/>
        </w:trPr>
        <w:tc>
          <w:tcPr>
            <w:tcW w:w="526" w:type="dxa"/>
            <w:vMerge/>
          </w:tcPr>
          <w:p w:rsidR="00D4462C" w:rsidRDefault="00D4462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D4462C" w:rsidRDefault="00D4462C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D4462C" w:rsidRDefault="00D446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D4462C" w:rsidRDefault="00D446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D4462C" w:rsidRDefault="00D4462C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D4462C" w:rsidRDefault="00D446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D4462C" w:rsidRDefault="00D4462C">
            <w:pPr>
              <w:ind w:right="-143"/>
              <w:rPr>
                <w:sz w:val="20"/>
                <w:szCs w:val="20"/>
              </w:rPr>
            </w:pPr>
          </w:p>
        </w:tc>
      </w:tr>
      <w:tr w:rsidR="00D4462C" w:rsidTr="00F07F53">
        <w:trPr>
          <w:trHeight w:val="275"/>
        </w:trPr>
        <w:tc>
          <w:tcPr>
            <w:tcW w:w="526" w:type="dxa"/>
            <w:vMerge/>
          </w:tcPr>
          <w:p w:rsidR="00D4462C" w:rsidRDefault="00D4462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D4462C" w:rsidRDefault="00D446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1536,81</w:t>
            </w:r>
          </w:p>
        </w:tc>
        <w:tc>
          <w:tcPr>
            <w:tcW w:w="1135" w:type="dxa"/>
          </w:tcPr>
          <w:p w:rsidR="00D4462C" w:rsidRDefault="00D446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4462C" w:rsidRDefault="00D446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D4462C" w:rsidRDefault="00D446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D4462C" w:rsidRDefault="00D446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D4462C" w:rsidRDefault="00D446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D4462C" w:rsidRDefault="00D4462C">
            <w:pPr>
              <w:ind w:right="-143"/>
              <w:rPr>
                <w:sz w:val="20"/>
                <w:szCs w:val="20"/>
              </w:rPr>
            </w:pPr>
          </w:p>
        </w:tc>
      </w:tr>
      <w:tr w:rsidR="00D4462C" w:rsidTr="00D4462C">
        <w:trPr>
          <w:trHeight w:val="275"/>
        </w:trPr>
        <w:tc>
          <w:tcPr>
            <w:tcW w:w="526" w:type="dxa"/>
            <w:vMerge/>
          </w:tcPr>
          <w:p w:rsidR="00D4462C" w:rsidRDefault="00D4462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D4462C" w:rsidRDefault="00D4462C" w:rsidP="00D4462C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D4462C" w:rsidRDefault="00D4462C">
            <w:pPr>
              <w:ind w:right="-143"/>
              <w:rPr>
                <w:sz w:val="20"/>
                <w:szCs w:val="20"/>
              </w:rPr>
            </w:pPr>
          </w:p>
        </w:tc>
      </w:tr>
      <w:tr w:rsidR="00D4462C" w:rsidTr="00D4462C">
        <w:trPr>
          <w:trHeight w:val="275"/>
        </w:trPr>
        <w:tc>
          <w:tcPr>
            <w:tcW w:w="526" w:type="dxa"/>
            <w:vMerge/>
          </w:tcPr>
          <w:p w:rsidR="00D4462C" w:rsidRDefault="00D4462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D4462C" w:rsidRDefault="00D4462C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D4462C" w:rsidRDefault="00D4462C">
            <w:pPr>
              <w:ind w:right="-143"/>
              <w:rPr>
                <w:sz w:val="20"/>
                <w:szCs w:val="20"/>
              </w:rPr>
            </w:pPr>
          </w:p>
        </w:tc>
      </w:tr>
      <w:tr w:rsidR="00D4462C" w:rsidTr="00F07F53">
        <w:trPr>
          <w:trHeight w:val="275"/>
        </w:trPr>
        <w:tc>
          <w:tcPr>
            <w:tcW w:w="526" w:type="dxa"/>
            <w:vMerge/>
          </w:tcPr>
          <w:p w:rsidR="00D4462C" w:rsidRDefault="00D4462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462C" w:rsidRDefault="00D446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D4462C" w:rsidRDefault="00D4462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D4462C" w:rsidRDefault="00D4462C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D4462C" w:rsidRDefault="00D4462C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D4462C" w:rsidRDefault="00D4462C">
            <w:pPr>
              <w:ind w:right="-143"/>
              <w:rPr>
                <w:sz w:val="20"/>
                <w:szCs w:val="20"/>
              </w:rPr>
            </w:pPr>
          </w:p>
        </w:tc>
      </w:tr>
      <w:tr w:rsidR="0045239B" w:rsidTr="001E6015">
        <w:trPr>
          <w:trHeight w:val="275"/>
        </w:trPr>
        <w:tc>
          <w:tcPr>
            <w:tcW w:w="526" w:type="dxa"/>
            <w:vMerge w:val="restart"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441" w:type="dxa"/>
            <w:vMerge w:val="restart"/>
          </w:tcPr>
          <w:p w:rsidR="0045239B" w:rsidRPr="00E32393" w:rsidRDefault="00904285" w:rsidP="00904285">
            <w:pPr>
              <w:rPr>
                <w:sz w:val="20"/>
                <w:szCs w:val="20"/>
              </w:rPr>
            </w:pPr>
            <w:r w:rsidRPr="00E32393">
              <w:rPr>
                <w:sz w:val="20"/>
                <w:szCs w:val="20"/>
              </w:rPr>
              <w:t>Проведение ремонтно-реставроционных работ объекта культурного наследия регионального значения «Декоративная стенка «Дельфины»,    1954 г., расположенного по адресу: Ставропольский край,     г. Ставрополь, проспект  Октябрьской Революции</w:t>
            </w:r>
          </w:p>
        </w:tc>
        <w:tc>
          <w:tcPr>
            <w:tcW w:w="2127" w:type="dxa"/>
            <w:vMerge w:val="restart"/>
          </w:tcPr>
          <w:p w:rsidR="0045239B" w:rsidRPr="00C84F6A" w:rsidRDefault="0045239B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45239B" w:rsidRPr="00C07A68" w:rsidRDefault="0045239B" w:rsidP="0045239B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45239B" w:rsidRPr="00C84F6A" w:rsidRDefault="0045239B" w:rsidP="0045239B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45239B" w:rsidRPr="00E32393" w:rsidRDefault="0045239B">
            <w:pPr>
              <w:rPr>
                <w:sz w:val="20"/>
                <w:szCs w:val="20"/>
              </w:rPr>
            </w:pPr>
            <w:r w:rsidRPr="00E32393">
              <w:rPr>
                <w:sz w:val="20"/>
                <w:szCs w:val="20"/>
              </w:rPr>
              <w:t>2024</w:t>
            </w:r>
          </w:p>
        </w:tc>
        <w:tc>
          <w:tcPr>
            <w:tcW w:w="6808" w:type="dxa"/>
            <w:gridSpan w:val="7"/>
          </w:tcPr>
          <w:p w:rsidR="0045239B" w:rsidRDefault="0045239B" w:rsidP="0045773D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45239B" w:rsidRPr="00C84F6A" w:rsidRDefault="0045239B" w:rsidP="0045239B">
            <w:pPr>
              <w:ind w:right="-143"/>
              <w:rPr>
                <w:sz w:val="20"/>
                <w:szCs w:val="20"/>
              </w:rPr>
            </w:pPr>
            <w:r w:rsidRPr="00C84F6A">
              <w:rPr>
                <w:rFonts w:eastAsia="Calibri" w:cs="Times New Roman"/>
                <w:sz w:val="20"/>
                <w:szCs w:val="20"/>
              </w:rPr>
              <w:t>пункт 1</w:t>
            </w:r>
            <w:r w:rsidR="00757722" w:rsidRPr="00C84F6A">
              <w:rPr>
                <w:rFonts w:eastAsia="Calibri" w:cs="Times New Roman"/>
                <w:sz w:val="20"/>
                <w:szCs w:val="20"/>
              </w:rPr>
              <w:t>7</w:t>
            </w:r>
            <w:r w:rsidRPr="00C84F6A">
              <w:rPr>
                <w:rFonts w:eastAsia="Calibri" w:cs="Times New Roman"/>
                <w:sz w:val="20"/>
                <w:szCs w:val="20"/>
              </w:rPr>
              <w:t xml:space="preserve"> таблицы</w:t>
            </w:r>
          </w:p>
          <w:p w:rsidR="0045239B" w:rsidRPr="00C84F6A" w:rsidRDefault="0045239B" w:rsidP="0045239B">
            <w:pPr>
              <w:ind w:right="-143"/>
              <w:rPr>
                <w:sz w:val="20"/>
                <w:szCs w:val="20"/>
              </w:rPr>
            </w:pPr>
            <w:r w:rsidRPr="00C84F6A"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45239B" w:rsidRDefault="0045239B" w:rsidP="0045239B">
            <w:pPr>
              <w:ind w:right="-143"/>
              <w:rPr>
                <w:sz w:val="20"/>
                <w:szCs w:val="20"/>
              </w:rPr>
            </w:pPr>
            <w:r w:rsidRPr="00C84F6A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45239B" w:rsidTr="001E6015">
        <w:trPr>
          <w:trHeight w:val="275"/>
        </w:trPr>
        <w:tc>
          <w:tcPr>
            <w:tcW w:w="526" w:type="dxa"/>
            <w:vMerge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5239B" w:rsidRDefault="0045239B">
            <w:pPr>
              <w:ind w:right="-143"/>
              <w:rPr>
                <w:sz w:val="20"/>
                <w:szCs w:val="20"/>
              </w:rPr>
            </w:pPr>
          </w:p>
        </w:tc>
      </w:tr>
      <w:tr w:rsidR="0045239B" w:rsidTr="00F07F53">
        <w:trPr>
          <w:trHeight w:val="275"/>
        </w:trPr>
        <w:tc>
          <w:tcPr>
            <w:tcW w:w="526" w:type="dxa"/>
            <w:vMerge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577,60</w:t>
            </w:r>
          </w:p>
        </w:tc>
        <w:tc>
          <w:tcPr>
            <w:tcW w:w="1134" w:type="dxa"/>
            <w:gridSpan w:val="2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5239B" w:rsidRDefault="0045239B">
            <w:pPr>
              <w:ind w:right="-143"/>
              <w:rPr>
                <w:sz w:val="20"/>
                <w:szCs w:val="20"/>
              </w:rPr>
            </w:pPr>
          </w:p>
        </w:tc>
      </w:tr>
      <w:tr w:rsidR="0045239B" w:rsidTr="001E6015">
        <w:trPr>
          <w:trHeight w:val="275"/>
        </w:trPr>
        <w:tc>
          <w:tcPr>
            <w:tcW w:w="526" w:type="dxa"/>
            <w:vMerge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5239B" w:rsidRDefault="0045239B">
            <w:pPr>
              <w:ind w:right="-143"/>
              <w:rPr>
                <w:sz w:val="20"/>
                <w:szCs w:val="20"/>
              </w:rPr>
            </w:pPr>
          </w:p>
        </w:tc>
      </w:tr>
      <w:tr w:rsidR="0045239B" w:rsidTr="00F07F53">
        <w:trPr>
          <w:trHeight w:val="275"/>
        </w:trPr>
        <w:tc>
          <w:tcPr>
            <w:tcW w:w="526" w:type="dxa"/>
            <w:vMerge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10974,34</w:t>
            </w:r>
          </w:p>
        </w:tc>
        <w:tc>
          <w:tcPr>
            <w:tcW w:w="1134" w:type="dxa"/>
            <w:gridSpan w:val="2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5239B" w:rsidRDefault="0045239B">
            <w:pPr>
              <w:ind w:right="-143"/>
              <w:rPr>
                <w:sz w:val="20"/>
                <w:szCs w:val="20"/>
              </w:rPr>
            </w:pPr>
          </w:p>
        </w:tc>
      </w:tr>
      <w:tr w:rsidR="000B53AE" w:rsidTr="001E6015">
        <w:trPr>
          <w:trHeight w:val="275"/>
        </w:trPr>
        <w:tc>
          <w:tcPr>
            <w:tcW w:w="2967" w:type="dxa"/>
            <w:gridSpan w:val="2"/>
          </w:tcPr>
          <w:p w:rsidR="000B53AE" w:rsidRPr="00C84F6A" w:rsidRDefault="000B53AE" w:rsidP="00D4462C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10. Обеспечение оценки качества </w:t>
            </w:r>
          </w:p>
        </w:tc>
        <w:tc>
          <w:tcPr>
            <w:tcW w:w="2127" w:type="dxa"/>
          </w:tcPr>
          <w:p w:rsidR="000B53AE" w:rsidRPr="00C84F6A" w:rsidRDefault="000B53AE" w:rsidP="00D4462C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и молодежной </w:t>
            </w:r>
          </w:p>
        </w:tc>
        <w:tc>
          <w:tcPr>
            <w:tcW w:w="1706" w:type="dxa"/>
          </w:tcPr>
          <w:p w:rsidR="000B53AE" w:rsidRDefault="000B53AE" w:rsidP="000B53AE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</w:t>
            </w:r>
          </w:p>
          <w:p w:rsidR="000B53AE" w:rsidRPr="00C84F6A" w:rsidRDefault="000B53AE" w:rsidP="00D4462C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закон от </w:t>
            </w:r>
          </w:p>
        </w:tc>
        <w:tc>
          <w:tcPr>
            <w:tcW w:w="851" w:type="dxa"/>
          </w:tcPr>
          <w:p w:rsidR="000B53AE" w:rsidRDefault="000B53AE" w:rsidP="001E601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1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112,02</w:t>
            </w:r>
          </w:p>
        </w:tc>
        <w:tc>
          <w:tcPr>
            <w:tcW w:w="1135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B53AE" w:rsidRDefault="000B53AE" w:rsidP="001E60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B53AE" w:rsidRDefault="000B53AE" w:rsidP="001E60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B53AE" w:rsidRDefault="000B53AE" w:rsidP="00D4462C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15 таблицы </w:t>
            </w:r>
          </w:p>
        </w:tc>
      </w:tr>
      <w:tr w:rsidR="000B53AE" w:rsidTr="00F07F53">
        <w:trPr>
          <w:trHeight w:val="275"/>
        </w:trPr>
        <w:tc>
          <w:tcPr>
            <w:tcW w:w="526" w:type="dxa"/>
          </w:tcPr>
          <w:p w:rsidR="000B53AE" w:rsidRDefault="000B53AE" w:rsidP="001E601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B53AE" w:rsidRDefault="000B53AE" w:rsidP="001E6015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3445C7" w:rsidTr="00021D07">
        <w:trPr>
          <w:trHeight w:val="275"/>
        </w:trPr>
        <w:tc>
          <w:tcPr>
            <w:tcW w:w="2967" w:type="dxa"/>
            <w:gridSpan w:val="2"/>
          </w:tcPr>
          <w:p w:rsidR="003445C7" w:rsidRDefault="00D4462C" w:rsidP="00021D07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условий оказания услуг в области культуры муниципальными учреждениями города </w:t>
            </w:r>
            <w:r w:rsidR="003445C7"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2127" w:type="dxa"/>
          </w:tcPr>
          <w:p w:rsidR="003445C7" w:rsidRDefault="00D4462C" w:rsidP="00021D07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3445C7" w:rsidRPr="00C84F6A" w:rsidRDefault="00D4462C" w:rsidP="0096689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06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октября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2003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 xml:space="preserve">г. № 131-ФЗ             «Об общих принципах </w:t>
            </w:r>
            <w:r w:rsidR="003445C7">
              <w:rPr>
                <w:rFonts w:eastAsia="Calibri" w:cs="Times New Roman"/>
                <w:sz w:val="20"/>
                <w:szCs w:val="20"/>
              </w:rPr>
              <w:t xml:space="preserve">организации </w:t>
            </w:r>
            <w:r w:rsidR="00C3705D">
              <w:rPr>
                <w:rFonts w:eastAsia="Calibri" w:cs="Times New Roman"/>
                <w:sz w:val="20"/>
                <w:szCs w:val="20"/>
              </w:rPr>
              <w:t>местного самоуправления в Российской Федерации»</w:t>
            </w:r>
          </w:p>
        </w:tc>
        <w:tc>
          <w:tcPr>
            <w:tcW w:w="851" w:type="dxa"/>
          </w:tcPr>
          <w:p w:rsidR="003445C7" w:rsidRDefault="003445C7" w:rsidP="00021D0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3445C7" w:rsidRDefault="003445C7" w:rsidP="00021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3445C7" w:rsidRDefault="003445C7" w:rsidP="00021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445C7" w:rsidRDefault="003445C7" w:rsidP="00021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445C7" w:rsidRDefault="003445C7" w:rsidP="00021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3445C7" w:rsidRDefault="003445C7" w:rsidP="00021D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445C7" w:rsidRDefault="003445C7" w:rsidP="00021D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62C" w:rsidRDefault="00D4462C" w:rsidP="00D4462C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3445C7" w:rsidRDefault="00D4462C" w:rsidP="00D4462C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0B53AE" w:rsidTr="00106D95">
        <w:trPr>
          <w:trHeight w:val="275"/>
        </w:trPr>
        <w:tc>
          <w:tcPr>
            <w:tcW w:w="526" w:type="dxa"/>
            <w:vMerge w:val="restart"/>
          </w:tcPr>
          <w:p w:rsidR="000B53AE" w:rsidRDefault="000B53AE" w:rsidP="000B53AE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Pr="00C07A6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0B53AE" w:rsidRDefault="000B53AE" w:rsidP="00C3705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Реализация</w:t>
            </w:r>
            <w:r w:rsidRPr="00C07A68">
              <w:rPr>
                <w:rFonts w:eastAsia="Calibri" w:cs="Times New Roman"/>
                <w:sz w:val="20"/>
                <w:szCs w:val="20"/>
              </w:rPr>
              <w:t xml:space="preserve">  мероприятий,</w:t>
            </w:r>
          </w:p>
          <w:p w:rsidR="000B53AE" w:rsidRPr="001306E4" w:rsidRDefault="000B53AE" w:rsidP="005E3CFC">
            <w:pPr>
              <w:rPr>
                <w:rFonts w:eastAsia="Calibri" w:cs="Times New Roman"/>
                <w:sz w:val="20"/>
                <w:szCs w:val="20"/>
              </w:rPr>
            </w:pPr>
            <w:r w:rsidRPr="001306E4">
              <w:rPr>
                <w:rFonts w:eastAsia="Calibri" w:cs="Times New Roman"/>
                <w:sz w:val="20"/>
                <w:szCs w:val="20"/>
              </w:rPr>
              <w:t>направленных на повышение уровня качества оказания услуг в области культуры в</w:t>
            </w:r>
          </w:p>
          <w:p w:rsidR="000B53AE" w:rsidRDefault="000B53AE" w:rsidP="005E3CFC">
            <w:pPr>
              <w:rPr>
                <w:rFonts w:eastAsia="Calibri" w:cs="Times New Roman"/>
                <w:sz w:val="20"/>
                <w:szCs w:val="20"/>
              </w:rPr>
            </w:pPr>
            <w:r w:rsidRPr="001306E4">
              <w:rPr>
                <w:rFonts w:eastAsia="Calibri" w:cs="Times New Roman"/>
                <w:sz w:val="20"/>
                <w:szCs w:val="20"/>
              </w:rPr>
              <w:t>городе Ставрополе</w:t>
            </w:r>
          </w:p>
        </w:tc>
        <w:tc>
          <w:tcPr>
            <w:tcW w:w="2127" w:type="dxa"/>
            <w:vMerge w:val="restart"/>
          </w:tcPr>
          <w:p w:rsidR="000B53AE" w:rsidRDefault="000B53AE" w:rsidP="00C3705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</w:t>
            </w:r>
          </w:p>
          <w:p w:rsidR="000B53AE" w:rsidRDefault="000B53AE" w:rsidP="000F4EB3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0B53AE" w:rsidRDefault="000B53AE" w:rsidP="00C3705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повышения</w:t>
            </w:r>
          </w:p>
          <w:p w:rsidR="000B53AE" w:rsidRDefault="000B53AE" w:rsidP="000F4EB3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уровня качества оказания услуг                в области культуры</w:t>
            </w:r>
          </w:p>
        </w:tc>
        <w:tc>
          <w:tcPr>
            <w:tcW w:w="851" w:type="dxa"/>
            <w:vMerge w:val="restart"/>
          </w:tcPr>
          <w:p w:rsidR="000B53AE" w:rsidRDefault="000B53AE" w:rsidP="00C3705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0B53AE" w:rsidRDefault="000B53AE" w:rsidP="00021D0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B53AE" w:rsidRDefault="000B53AE" w:rsidP="00C3705D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15 таблицы</w:t>
            </w:r>
          </w:p>
          <w:p w:rsidR="000B53AE" w:rsidRDefault="000B53AE" w:rsidP="005E3CFC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0B53AE" w:rsidRDefault="000B53AE" w:rsidP="005E3CFC">
            <w:pPr>
              <w:ind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0B53AE" w:rsidTr="00C3705D">
        <w:trPr>
          <w:trHeight w:val="268"/>
        </w:trPr>
        <w:tc>
          <w:tcPr>
            <w:tcW w:w="526" w:type="dxa"/>
            <w:vMerge/>
          </w:tcPr>
          <w:p w:rsidR="000B53AE" w:rsidRPr="00C07A68" w:rsidRDefault="000B53AE" w:rsidP="003445C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B53AE" w:rsidRPr="00C07A68" w:rsidRDefault="000B53AE" w:rsidP="005E3CF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B53AE" w:rsidRDefault="000B53AE" w:rsidP="000F4EB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B53AE" w:rsidRDefault="000B53AE" w:rsidP="000F4E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53AE" w:rsidRDefault="000B53A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0B53AE" w:rsidRDefault="000B53AE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B53AE" w:rsidRDefault="000B53AE" w:rsidP="005E3CFC">
            <w:pPr>
              <w:ind w:right="-143"/>
              <w:rPr>
                <w:sz w:val="20"/>
                <w:szCs w:val="20"/>
              </w:rPr>
            </w:pPr>
          </w:p>
        </w:tc>
      </w:tr>
      <w:tr w:rsidR="000B53AE" w:rsidTr="00F07F53">
        <w:trPr>
          <w:trHeight w:val="275"/>
        </w:trPr>
        <w:tc>
          <w:tcPr>
            <w:tcW w:w="526" w:type="dxa"/>
            <w:vMerge/>
          </w:tcPr>
          <w:p w:rsidR="000B53AE" w:rsidRDefault="000B53AE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B53AE" w:rsidRDefault="000B53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B53AE" w:rsidRDefault="000B53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B53AE" w:rsidRDefault="000B53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53AE" w:rsidRDefault="000B53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B53AE" w:rsidRDefault="000B53AE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112,02</w:t>
            </w:r>
          </w:p>
        </w:tc>
        <w:tc>
          <w:tcPr>
            <w:tcW w:w="1135" w:type="dxa"/>
          </w:tcPr>
          <w:p w:rsidR="000B53AE" w:rsidRDefault="000B53AE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0B53AE" w:rsidRDefault="000B53AE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B53AE" w:rsidRDefault="000B53AE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B53AE" w:rsidRDefault="000B53AE" w:rsidP="000111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B53AE" w:rsidRDefault="000B53AE" w:rsidP="000111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B53AE" w:rsidRDefault="000B53AE">
            <w:pPr>
              <w:ind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3CFC" w:rsidTr="00011111">
        <w:trPr>
          <w:trHeight w:val="275"/>
        </w:trPr>
        <w:tc>
          <w:tcPr>
            <w:tcW w:w="7651" w:type="dxa"/>
            <w:gridSpan w:val="5"/>
          </w:tcPr>
          <w:p w:rsidR="005E3CFC" w:rsidRDefault="005E3CFC" w:rsidP="005E3CF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1" w:type="dxa"/>
          </w:tcPr>
          <w:p w:rsidR="005E3CFC" w:rsidRPr="000205AB" w:rsidRDefault="00B517AE" w:rsidP="006F528C">
            <w:pPr>
              <w:jc w:val="center"/>
              <w:rPr>
                <w:sz w:val="20"/>
                <w:szCs w:val="20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63</w:t>
            </w:r>
            <w:r w:rsidR="006F528C" w:rsidRPr="000205AB">
              <w:rPr>
                <w:rFonts w:eastAsia="Calibri" w:cs="Times New Roman"/>
                <w:sz w:val="20"/>
                <w:szCs w:val="20"/>
              </w:rPr>
              <w:t>1266</w:t>
            </w:r>
            <w:r w:rsidR="005E3CFC" w:rsidRPr="000205AB">
              <w:rPr>
                <w:rFonts w:eastAsia="Calibri" w:cs="Times New Roman"/>
                <w:sz w:val="20"/>
                <w:szCs w:val="20"/>
              </w:rPr>
              <w:t>,</w:t>
            </w:r>
            <w:r w:rsidR="006F528C" w:rsidRPr="000205AB">
              <w:rPr>
                <w:rFonts w:eastAsia="Calibri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</w:tcPr>
          <w:p w:rsidR="005E3CFC" w:rsidRDefault="008B4172" w:rsidP="008B417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767421</w:t>
            </w:r>
            <w:r w:rsidR="005E3CFC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</w:tcPr>
          <w:p w:rsidR="005E3CFC" w:rsidRDefault="008B4172" w:rsidP="008B41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635346,47</w:t>
            </w:r>
          </w:p>
        </w:tc>
        <w:tc>
          <w:tcPr>
            <w:tcW w:w="1138" w:type="dxa"/>
          </w:tcPr>
          <w:p w:rsidR="005E3CFC" w:rsidRDefault="008B4172" w:rsidP="008B41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636999</w:t>
            </w:r>
            <w:r w:rsidR="005E3CFC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72</w:t>
            </w:r>
          </w:p>
        </w:tc>
        <w:tc>
          <w:tcPr>
            <w:tcW w:w="1274" w:type="dxa"/>
          </w:tcPr>
          <w:p w:rsidR="005E3CFC" w:rsidRDefault="008B4172" w:rsidP="008B41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637349</w:t>
            </w:r>
            <w:r w:rsidR="005E3CFC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</w:tcPr>
          <w:p w:rsidR="005E3CFC" w:rsidRDefault="008B4172" w:rsidP="008B41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637349,23</w:t>
            </w:r>
          </w:p>
        </w:tc>
        <w:tc>
          <w:tcPr>
            <w:tcW w:w="1276" w:type="dxa"/>
          </w:tcPr>
          <w:p w:rsidR="005E3CFC" w:rsidRDefault="005E3CFC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5E3CFC" w:rsidTr="00011111">
        <w:trPr>
          <w:trHeight w:val="275"/>
        </w:trPr>
        <w:tc>
          <w:tcPr>
            <w:tcW w:w="7651" w:type="dxa"/>
            <w:gridSpan w:val="5"/>
          </w:tcPr>
          <w:p w:rsidR="005E3CFC" w:rsidRDefault="005E3CFC" w:rsidP="005E3CFC">
            <w:pPr>
              <w:rPr>
                <w:rFonts w:eastAsia="Calibri" w:cs="Times New Roman"/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1" w:type="dxa"/>
          </w:tcPr>
          <w:p w:rsidR="005E3CFC" w:rsidRPr="000205AB" w:rsidRDefault="005E3CFC" w:rsidP="00011111">
            <w:pPr>
              <w:jc w:val="center"/>
              <w:rPr>
                <w:sz w:val="20"/>
                <w:szCs w:val="20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1105,21</w:t>
            </w:r>
          </w:p>
        </w:tc>
        <w:tc>
          <w:tcPr>
            <w:tcW w:w="1135" w:type="dxa"/>
          </w:tcPr>
          <w:p w:rsidR="005E3CFC" w:rsidRPr="002863CB" w:rsidRDefault="008B4172" w:rsidP="008B417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43465</w:t>
            </w:r>
            <w:r w:rsidR="005E3CFC" w:rsidRPr="002863CB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</w:tcPr>
          <w:p w:rsidR="005E3CFC" w:rsidRPr="002863CB" w:rsidRDefault="00FD78A2" w:rsidP="00FD78A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730</w:t>
            </w:r>
            <w:r w:rsidR="005E3CFC" w:rsidRPr="002863CB">
              <w:rPr>
                <w:rFonts w:eastAsia="Calibri" w:cs="Times New Roman"/>
                <w:sz w:val="20"/>
                <w:szCs w:val="20"/>
              </w:rPr>
              <w:t>,9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5E3CFC" w:rsidRPr="002863CB" w:rsidRDefault="00D4692A" w:rsidP="00D4692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2926,06</w:t>
            </w:r>
          </w:p>
        </w:tc>
        <w:tc>
          <w:tcPr>
            <w:tcW w:w="1274" w:type="dxa"/>
          </w:tcPr>
          <w:p w:rsidR="005E3CFC" w:rsidRPr="002863CB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E3CFC" w:rsidRPr="002863CB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3CFC" w:rsidRPr="002863CB" w:rsidRDefault="005E3CFC" w:rsidP="00011111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 w:rsidRPr="002863CB" w:rsidTr="00F07F53">
        <w:tc>
          <w:tcPr>
            <w:tcW w:w="7651" w:type="dxa"/>
            <w:gridSpan w:val="5"/>
          </w:tcPr>
          <w:p w:rsidR="00167F72" w:rsidRPr="002863CB" w:rsidRDefault="009A086A">
            <w:pPr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1" w:type="dxa"/>
          </w:tcPr>
          <w:p w:rsidR="00167F72" w:rsidRPr="000205AB" w:rsidRDefault="009A086A">
            <w:pPr>
              <w:jc w:val="center"/>
              <w:rPr>
                <w:sz w:val="20"/>
                <w:szCs w:val="20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5890,06</w:t>
            </w:r>
          </w:p>
        </w:tc>
        <w:tc>
          <w:tcPr>
            <w:tcW w:w="1135" w:type="dxa"/>
          </w:tcPr>
          <w:p w:rsidR="00167F72" w:rsidRPr="002863CB" w:rsidRDefault="00B517AE" w:rsidP="00FD78A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  <w:r w:rsidR="00FD78A2">
              <w:rPr>
                <w:rFonts w:eastAsia="Calibri" w:cs="Times New Roman"/>
                <w:sz w:val="20"/>
                <w:szCs w:val="20"/>
              </w:rPr>
              <w:t>965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 w:rsidR="00FD78A2">
              <w:rPr>
                <w:rFonts w:eastAsia="Calibri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</w:tcPr>
          <w:p w:rsidR="00167F72" w:rsidRPr="002863CB" w:rsidRDefault="00FD78A2" w:rsidP="00FD78A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2005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,4</w:t>
            </w: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</w:tcPr>
          <w:p w:rsidR="00167F72" w:rsidRPr="002863CB" w:rsidRDefault="003757E0" w:rsidP="003757E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31222</w:t>
            </w:r>
            <w:r w:rsidR="00FD78A2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4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 w:rsidRPr="002863CB" w:rsidTr="00F07F53">
        <w:tc>
          <w:tcPr>
            <w:tcW w:w="7651" w:type="dxa"/>
            <w:gridSpan w:val="5"/>
          </w:tcPr>
          <w:p w:rsidR="00167F72" w:rsidRPr="002863CB" w:rsidRDefault="009A086A">
            <w:pPr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31" w:type="dxa"/>
          </w:tcPr>
          <w:p w:rsidR="00167F72" w:rsidRPr="000205AB" w:rsidRDefault="00B517AE" w:rsidP="006F528C">
            <w:pPr>
              <w:jc w:val="center"/>
              <w:rPr>
                <w:sz w:val="20"/>
                <w:szCs w:val="20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63</w:t>
            </w:r>
            <w:r w:rsidR="006F528C" w:rsidRPr="000205AB">
              <w:rPr>
                <w:rFonts w:eastAsia="Calibri" w:cs="Times New Roman"/>
                <w:sz w:val="20"/>
                <w:szCs w:val="20"/>
              </w:rPr>
              <w:t>8261</w:t>
            </w:r>
            <w:r w:rsidR="009A086A" w:rsidRPr="000205AB">
              <w:rPr>
                <w:rFonts w:eastAsia="Calibri" w:cs="Times New Roman"/>
                <w:sz w:val="20"/>
                <w:szCs w:val="20"/>
              </w:rPr>
              <w:t>,</w:t>
            </w:r>
            <w:r w:rsidR="006F528C" w:rsidRPr="000205AB">
              <w:rPr>
                <w:rFonts w:eastAsia="Calibri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</w:tcPr>
          <w:p w:rsidR="00167F72" w:rsidRPr="002863CB" w:rsidRDefault="008B4172" w:rsidP="008B417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820853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</w:tcPr>
          <w:p w:rsidR="00167F72" w:rsidRPr="002863CB" w:rsidRDefault="00FD78A2" w:rsidP="008B41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="008B4172">
              <w:rPr>
                <w:rFonts w:eastAsia="Calibri" w:cs="Times New Roman"/>
                <w:sz w:val="20"/>
                <w:szCs w:val="20"/>
              </w:rPr>
              <w:t>38082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 w:rsidR="008B4172">
              <w:rPr>
                <w:rFonts w:eastAsia="Calibri" w:cs="Times New Roman"/>
                <w:sz w:val="20"/>
                <w:szCs w:val="20"/>
              </w:rPr>
              <w:t>87</w:t>
            </w:r>
          </w:p>
        </w:tc>
        <w:tc>
          <w:tcPr>
            <w:tcW w:w="1138" w:type="dxa"/>
          </w:tcPr>
          <w:p w:rsidR="00167F72" w:rsidRPr="002863CB" w:rsidRDefault="00FD78A2" w:rsidP="008B41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="008B4172">
              <w:rPr>
                <w:rFonts w:eastAsia="Calibri" w:cs="Times New Roman"/>
                <w:sz w:val="20"/>
                <w:szCs w:val="20"/>
              </w:rPr>
              <w:t>71147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 w:rsidR="008B4172">
              <w:rPr>
                <w:rFonts w:eastAsia="Calibri" w:cs="Times New Roman"/>
                <w:sz w:val="20"/>
                <w:szCs w:val="20"/>
              </w:rPr>
              <w:t>89</w:t>
            </w:r>
          </w:p>
        </w:tc>
        <w:tc>
          <w:tcPr>
            <w:tcW w:w="1274" w:type="dxa"/>
          </w:tcPr>
          <w:p w:rsidR="00167F72" w:rsidRPr="002863CB" w:rsidRDefault="008B4172" w:rsidP="008B41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637349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</w:tcPr>
          <w:p w:rsidR="00167F72" w:rsidRPr="002863CB" w:rsidRDefault="008B4172" w:rsidP="008B41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637349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 w:rsidRPr="002863CB" w:rsidTr="00F07F53">
        <w:tc>
          <w:tcPr>
            <w:tcW w:w="7651" w:type="dxa"/>
            <w:gridSpan w:val="5"/>
          </w:tcPr>
          <w:p w:rsidR="00167F72" w:rsidRPr="002863CB" w:rsidRDefault="009A086A">
            <w:pPr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6808" w:type="dxa"/>
            <w:gridSpan w:val="7"/>
          </w:tcPr>
          <w:p w:rsidR="00167F72" w:rsidRPr="000205AB" w:rsidRDefault="00FD78A2" w:rsidP="008B4172">
            <w:pPr>
              <w:ind w:right="-108"/>
              <w:rPr>
                <w:sz w:val="20"/>
                <w:szCs w:val="20"/>
                <w:lang w:val="en-US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4</w:t>
            </w:r>
            <w:r w:rsidR="008B4172">
              <w:rPr>
                <w:rFonts w:eastAsia="Calibri" w:cs="Times New Roman"/>
                <w:sz w:val="20"/>
                <w:szCs w:val="20"/>
              </w:rPr>
              <w:t>168334</w:t>
            </w:r>
            <w:r w:rsidR="00A715D3" w:rsidRPr="000205AB">
              <w:rPr>
                <w:rFonts w:eastAsia="Calibri" w:cs="Times New Roman"/>
                <w:sz w:val="20"/>
                <w:szCs w:val="20"/>
              </w:rPr>
              <w:t>,</w:t>
            </w:r>
            <w:r w:rsidR="008B4172">
              <w:rPr>
                <w:rFonts w:eastAsia="Calibri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</w:tbl>
    <w:p w:rsidR="005575D8" w:rsidRPr="002863CB" w:rsidRDefault="005575D8">
      <w:pPr>
        <w:spacing w:line="240" w:lineRule="exact"/>
        <w:rPr>
          <w:sz w:val="24"/>
          <w:szCs w:val="24"/>
        </w:rPr>
      </w:pPr>
    </w:p>
    <w:p w:rsidR="00167F72" w:rsidRDefault="00167F72">
      <w:pPr>
        <w:spacing w:line="240" w:lineRule="exact"/>
        <w:rPr>
          <w:sz w:val="24"/>
          <w:szCs w:val="24"/>
        </w:rPr>
      </w:pPr>
    </w:p>
    <w:p w:rsidR="00167F72" w:rsidRDefault="00167F72">
      <w:pPr>
        <w:spacing w:line="240" w:lineRule="exact"/>
        <w:ind w:left="-567"/>
        <w:rPr>
          <w:sz w:val="24"/>
          <w:szCs w:val="24"/>
        </w:rPr>
      </w:pPr>
    </w:p>
    <w:p w:rsidR="00167F72" w:rsidRDefault="00D25A8C">
      <w:pPr>
        <w:spacing w:line="240" w:lineRule="exact"/>
        <w:ind w:left="-567"/>
        <w:rPr>
          <w:szCs w:val="28"/>
        </w:rPr>
      </w:pPr>
      <w:r>
        <w:rPr>
          <w:szCs w:val="28"/>
        </w:rPr>
        <w:t>З</w:t>
      </w:r>
      <w:r w:rsidR="009A086A">
        <w:rPr>
          <w:szCs w:val="28"/>
        </w:rPr>
        <w:t xml:space="preserve">аместитель главы </w:t>
      </w:r>
    </w:p>
    <w:p w:rsidR="005575D8" w:rsidRDefault="009A086A">
      <w:pPr>
        <w:spacing w:line="240" w:lineRule="exact"/>
        <w:ind w:left="-567"/>
        <w:rPr>
          <w:szCs w:val="28"/>
        </w:rPr>
      </w:pPr>
      <w:r>
        <w:rPr>
          <w:szCs w:val="28"/>
        </w:rPr>
        <w:t xml:space="preserve">администрации города Ставрополя                                                                                                     </w:t>
      </w:r>
      <w:r w:rsidR="00D25A8C">
        <w:rPr>
          <w:szCs w:val="28"/>
        </w:rPr>
        <w:t xml:space="preserve">                              </w:t>
      </w:r>
      <w:r>
        <w:rPr>
          <w:szCs w:val="28"/>
        </w:rPr>
        <w:t xml:space="preserve">      </w:t>
      </w:r>
      <w:r>
        <w:t> </w:t>
      </w:r>
      <w:r w:rsidR="00D25A8C">
        <w:t>М</w:t>
      </w:r>
      <w:r>
        <w:rPr>
          <w:szCs w:val="28"/>
        </w:rPr>
        <w:t>.</w:t>
      </w:r>
      <w:r w:rsidR="00D25A8C">
        <w:rPr>
          <w:szCs w:val="28"/>
        </w:rPr>
        <w:t>С</w:t>
      </w:r>
      <w:r>
        <w:rPr>
          <w:szCs w:val="28"/>
        </w:rPr>
        <w:t xml:space="preserve">. </w:t>
      </w:r>
      <w:r w:rsidR="00D25A8C">
        <w:rPr>
          <w:szCs w:val="28"/>
        </w:rPr>
        <w:t>Дубровин</w:t>
      </w:r>
    </w:p>
    <w:p w:rsidR="00774B99" w:rsidRDefault="00774B99">
      <w:pPr>
        <w:spacing w:line="240" w:lineRule="exact"/>
        <w:ind w:left="-567"/>
        <w:rPr>
          <w:szCs w:val="28"/>
        </w:rPr>
      </w:pPr>
    </w:p>
    <w:p w:rsidR="00774B99" w:rsidRDefault="00774B99">
      <w:pPr>
        <w:spacing w:line="240" w:lineRule="exact"/>
        <w:ind w:left="-567"/>
        <w:rPr>
          <w:sz w:val="24"/>
          <w:szCs w:val="24"/>
        </w:rPr>
        <w:sectPr w:rsidR="00774B99" w:rsidSect="00655B17">
          <w:headerReference w:type="default" r:id="rId11"/>
          <w:pgSz w:w="16838" w:h="11906" w:orient="landscape"/>
          <w:pgMar w:top="1985" w:right="536" w:bottom="567" w:left="1134" w:header="709" w:footer="0" w:gutter="0"/>
          <w:pgNumType w:start="1"/>
          <w:cols w:space="720"/>
          <w:formProt w:val="0"/>
          <w:docGrid w:linePitch="381"/>
        </w:sectPr>
      </w:pPr>
    </w:p>
    <w:p w:rsidR="00167F72" w:rsidRDefault="00167F72">
      <w:pPr>
        <w:widowControl w:val="0"/>
        <w:tabs>
          <w:tab w:val="left" w:pos="5103"/>
        </w:tabs>
        <w:jc w:val="both"/>
      </w:pPr>
    </w:p>
    <w:sectPr w:rsidR="00167F72" w:rsidSect="00167F72">
      <w:headerReference w:type="default" r:id="rId12"/>
      <w:pgSz w:w="16838" w:h="11906" w:orient="landscape"/>
      <w:pgMar w:top="1985" w:right="964" w:bottom="567" w:left="1134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98" w:rsidRDefault="00524998" w:rsidP="00167F72">
      <w:r>
        <w:separator/>
      </w:r>
    </w:p>
  </w:endnote>
  <w:endnote w:type="continuationSeparator" w:id="1">
    <w:p w:rsidR="00524998" w:rsidRDefault="00524998" w:rsidP="0016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98" w:rsidRDefault="00524998" w:rsidP="00167F72">
      <w:r>
        <w:separator/>
      </w:r>
    </w:p>
  </w:footnote>
  <w:footnote w:type="continuationSeparator" w:id="1">
    <w:p w:rsidR="00524998" w:rsidRDefault="00524998" w:rsidP="0016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80" w:rsidRDefault="0016014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80" w:rsidRDefault="00F7278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80" w:rsidRDefault="00F72780">
    <w:pPr>
      <w:pStyle w:val="Header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9336"/>
      <w:docPartObj>
        <w:docPartGallery w:val="Page Numbers (Top of Page)"/>
        <w:docPartUnique/>
      </w:docPartObj>
    </w:sdtPr>
    <w:sdtContent>
      <w:p w:rsidR="00F72780" w:rsidRDefault="00F72780">
        <w:pPr>
          <w:pStyle w:val="af2"/>
          <w:jc w:val="center"/>
        </w:pPr>
        <w:fldSimple w:instr=" PAGE   \* MERGEFORMAT ">
          <w:r w:rsidR="00843C77">
            <w:rPr>
              <w:noProof/>
            </w:rPr>
            <w:t>20</w:t>
          </w:r>
        </w:fldSimple>
      </w:p>
    </w:sdtContent>
  </w:sdt>
  <w:p w:rsidR="00F72780" w:rsidRDefault="00F72780">
    <w:pPr>
      <w:pStyle w:val="af2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80" w:rsidRDefault="00F72780">
    <w:pPr>
      <w:pStyle w:val="Header"/>
      <w:jc w:val="center"/>
    </w:pPr>
  </w:p>
  <w:p w:rsidR="00F72780" w:rsidRDefault="00F72780">
    <w:pPr>
      <w:pStyle w:val="Header"/>
      <w:jc w:val="center"/>
      <w:rPr>
        <w:sz w:val="28"/>
        <w:szCs w:val="28"/>
      </w:rPr>
    </w:pPr>
  </w:p>
  <w:p w:rsidR="00F72780" w:rsidRDefault="00F7278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167F72"/>
    <w:rsid w:val="000004FD"/>
    <w:rsid w:val="00004622"/>
    <w:rsid w:val="00011111"/>
    <w:rsid w:val="00015BAD"/>
    <w:rsid w:val="00016D90"/>
    <w:rsid w:val="00016FC2"/>
    <w:rsid w:val="000203D2"/>
    <w:rsid w:val="000205AB"/>
    <w:rsid w:val="00020D74"/>
    <w:rsid w:val="00021D07"/>
    <w:rsid w:val="00035AC1"/>
    <w:rsid w:val="000408EB"/>
    <w:rsid w:val="00065E3E"/>
    <w:rsid w:val="00093D6A"/>
    <w:rsid w:val="000B19ED"/>
    <w:rsid w:val="000B53AE"/>
    <w:rsid w:val="000C0F11"/>
    <w:rsid w:val="000C1027"/>
    <w:rsid w:val="000C2D37"/>
    <w:rsid w:val="000E6D63"/>
    <w:rsid w:val="000F1501"/>
    <w:rsid w:val="000F47AC"/>
    <w:rsid w:val="000F4EB3"/>
    <w:rsid w:val="00106D95"/>
    <w:rsid w:val="001203F6"/>
    <w:rsid w:val="001306E4"/>
    <w:rsid w:val="00131270"/>
    <w:rsid w:val="0013604A"/>
    <w:rsid w:val="00141A84"/>
    <w:rsid w:val="001439B2"/>
    <w:rsid w:val="00154142"/>
    <w:rsid w:val="00155497"/>
    <w:rsid w:val="0016014A"/>
    <w:rsid w:val="00160DAF"/>
    <w:rsid w:val="00167F72"/>
    <w:rsid w:val="00176E1A"/>
    <w:rsid w:val="001934D0"/>
    <w:rsid w:val="00197D0A"/>
    <w:rsid w:val="001A659E"/>
    <w:rsid w:val="001B0060"/>
    <w:rsid w:val="001B102F"/>
    <w:rsid w:val="001B1612"/>
    <w:rsid w:val="001B19B1"/>
    <w:rsid w:val="001B2B40"/>
    <w:rsid w:val="001B4448"/>
    <w:rsid w:val="001C2ED9"/>
    <w:rsid w:val="001C4804"/>
    <w:rsid w:val="001C786D"/>
    <w:rsid w:val="001D5B1C"/>
    <w:rsid w:val="001E6015"/>
    <w:rsid w:val="001F28C2"/>
    <w:rsid w:val="00206521"/>
    <w:rsid w:val="002145F7"/>
    <w:rsid w:val="0021621A"/>
    <w:rsid w:val="00224B5D"/>
    <w:rsid w:val="00226751"/>
    <w:rsid w:val="0023493E"/>
    <w:rsid w:val="00234F02"/>
    <w:rsid w:val="002363C7"/>
    <w:rsid w:val="00246EED"/>
    <w:rsid w:val="00250361"/>
    <w:rsid w:val="00256CFC"/>
    <w:rsid w:val="002648C1"/>
    <w:rsid w:val="00266DA1"/>
    <w:rsid w:val="00270031"/>
    <w:rsid w:val="00274D3B"/>
    <w:rsid w:val="00275E8E"/>
    <w:rsid w:val="002863CB"/>
    <w:rsid w:val="00295FAA"/>
    <w:rsid w:val="002979DA"/>
    <w:rsid w:val="002B4F6E"/>
    <w:rsid w:val="002D03C1"/>
    <w:rsid w:val="002D0A8F"/>
    <w:rsid w:val="002E4BCE"/>
    <w:rsid w:val="002E50F3"/>
    <w:rsid w:val="00304A9C"/>
    <w:rsid w:val="00330113"/>
    <w:rsid w:val="003324F5"/>
    <w:rsid w:val="00336432"/>
    <w:rsid w:val="003371DE"/>
    <w:rsid w:val="003445C7"/>
    <w:rsid w:val="003473FD"/>
    <w:rsid w:val="00354C73"/>
    <w:rsid w:val="003568AF"/>
    <w:rsid w:val="00360B4F"/>
    <w:rsid w:val="00365692"/>
    <w:rsid w:val="00374A44"/>
    <w:rsid w:val="003757E0"/>
    <w:rsid w:val="0038124E"/>
    <w:rsid w:val="00384A8A"/>
    <w:rsid w:val="00391878"/>
    <w:rsid w:val="003A0D7B"/>
    <w:rsid w:val="003A40D3"/>
    <w:rsid w:val="003A5779"/>
    <w:rsid w:val="003A69ED"/>
    <w:rsid w:val="003B0087"/>
    <w:rsid w:val="003C7849"/>
    <w:rsid w:val="003E7C97"/>
    <w:rsid w:val="003F0D99"/>
    <w:rsid w:val="00402123"/>
    <w:rsid w:val="004046DF"/>
    <w:rsid w:val="00406688"/>
    <w:rsid w:val="00406E74"/>
    <w:rsid w:val="004146AB"/>
    <w:rsid w:val="00426651"/>
    <w:rsid w:val="00426F33"/>
    <w:rsid w:val="004372E9"/>
    <w:rsid w:val="00444D4E"/>
    <w:rsid w:val="00446B80"/>
    <w:rsid w:val="00446FEE"/>
    <w:rsid w:val="00447481"/>
    <w:rsid w:val="0045239B"/>
    <w:rsid w:val="0045773D"/>
    <w:rsid w:val="00461022"/>
    <w:rsid w:val="00462606"/>
    <w:rsid w:val="00464422"/>
    <w:rsid w:val="004704AE"/>
    <w:rsid w:val="004715A7"/>
    <w:rsid w:val="00482AD2"/>
    <w:rsid w:val="00490E5D"/>
    <w:rsid w:val="00492C1C"/>
    <w:rsid w:val="004955E0"/>
    <w:rsid w:val="0049611D"/>
    <w:rsid w:val="00497BCC"/>
    <w:rsid w:val="004B1C1E"/>
    <w:rsid w:val="004B3052"/>
    <w:rsid w:val="004C04ED"/>
    <w:rsid w:val="004C0E26"/>
    <w:rsid w:val="004C1552"/>
    <w:rsid w:val="004F27CA"/>
    <w:rsid w:val="004F2DAC"/>
    <w:rsid w:val="00503EDD"/>
    <w:rsid w:val="0050549B"/>
    <w:rsid w:val="00505E67"/>
    <w:rsid w:val="005126D6"/>
    <w:rsid w:val="00513F59"/>
    <w:rsid w:val="00514CA6"/>
    <w:rsid w:val="00524998"/>
    <w:rsid w:val="005312B6"/>
    <w:rsid w:val="00532196"/>
    <w:rsid w:val="00533C6A"/>
    <w:rsid w:val="00534460"/>
    <w:rsid w:val="0054632C"/>
    <w:rsid w:val="005575D8"/>
    <w:rsid w:val="00564FBC"/>
    <w:rsid w:val="00565854"/>
    <w:rsid w:val="00570EC7"/>
    <w:rsid w:val="00574E81"/>
    <w:rsid w:val="00575513"/>
    <w:rsid w:val="00586AE5"/>
    <w:rsid w:val="005907D3"/>
    <w:rsid w:val="005B79CB"/>
    <w:rsid w:val="005D1708"/>
    <w:rsid w:val="005E3B50"/>
    <w:rsid w:val="005E3CFC"/>
    <w:rsid w:val="005F1C2C"/>
    <w:rsid w:val="005F3FD2"/>
    <w:rsid w:val="005F40E9"/>
    <w:rsid w:val="0060432E"/>
    <w:rsid w:val="00610049"/>
    <w:rsid w:val="00621D55"/>
    <w:rsid w:val="00646905"/>
    <w:rsid w:val="00651299"/>
    <w:rsid w:val="00652931"/>
    <w:rsid w:val="00655B17"/>
    <w:rsid w:val="0067617F"/>
    <w:rsid w:val="00680D9D"/>
    <w:rsid w:val="0068119F"/>
    <w:rsid w:val="00697BA7"/>
    <w:rsid w:val="006D063D"/>
    <w:rsid w:val="006D7B81"/>
    <w:rsid w:val="006F528C"/>
    <w:rsid w:val="00712CC9"/>
    <w:rsid w:val="00714FCF"/>
    <w:rsid w:val="00715758"/>
    <w:rsid w:val="00730B05"/>
    <w:rsid w:val="00731D24"/>
    <w:rsid w:val="00737407"/>
    <w:rsid w:val="00757659"/>
    <w:rsid w:val="00757722"/>
    <w:rsid w:val="00762AE0"/>
    <w:rsid w:val="00763321"/>
    <w:rsid w:val="00774B99"/>
    <w:rsid w:val="00775380"/>
    <w:rsid w:val="00776CEC"/>
    <w:rsid w:val="007815B3"/>
    <w:rsid w:val="00786BAD"/>
    <w:rsid w:val="00791624"/>
    <w:rsid w:val="0079546B"/>
    <w:rsid w:val="007B2956"/>
    <w:rsid w:val="007B788C"/>
    <w:rsid w:val="007C197E"/>
    <w:rsid w:val="007C3CB9"/>
    <w:rsid w:val="007C5A50"/>
    <w:rsid w:val="007D4D5A"/>
    <w:rsid w:val="007D741D"/>
    <w:rsid w:val="007E2075"/>
    <w:rsid w:val="007E350D"/>
    <w:rsid w:val="00806EEF"/>
    <w:rsid w:val="00807A28"/>
    <w:rsid w:val="008104FC"/>
    <w:rsid w:val="00832F76"/>
    <w:rsid w:val="00843C77"/>
    <w:rsid w:val="008576A5"/>
    <w:rsid w:val="00861FC7"/>
    <w:rsid w:val="008724B0"/>
    <w:rsid w:val="008829F1"/>
    <w:rsid w:val="008A5E80"/>
    <w:rsid w:val="008A7E0F"/>
    <w:rsid w:val="008B4172"/>
    <w:rsid w:val="008C2E1B"/>
    <w:rsid w:val="008D3F45"/>
    <w:rsid w:val="008D7496"/>
    <w:rsid w:val="008F2DE1"/>
    <w:rsid w:val="008F3505"/>
    <w:rsid w:val="00903479"/>
    <w:rsid w:val="00903875"/>
    <w:rsid w:val="00904285"/>
    <w:rsid w:val="0091007E"/>
    <w:rsid w:val="009109E9"/>
    <w:rsid w:val="0091405C"/>
    <w:rsid w:val="0091474A"/>
    <w:rsid w:val="009176CC"/>
    <w:rsid w:val="0092051E"/>
    <w:rsid w:val="00927725"/>
    <w:rsid w:val="0092774F"/>
    <w:rsid w:val="00940A06"/>
    <w:rsid w:val="00942E79"/>
    <w:rsid w:val="0096028D"/>
    <w:rsid w:val="009620B3"/>
    <w:rsid w:val="00963C83"/>
    <w:rsid w:val="00966898"/>
    <w:rsid w:val="0097282C"/>
    <w:rsid w:val="00981C42"/>
    <w:rsid w:val="00990650"/>
    <w:rsid w:val="009A086A"/>
    <w:rsid w:val="009B4157"/>
    <w:rsid w:val="009C20E4"/>
    <w:rsid w:val="009D771D"/>
    <w:rsid w:val="009E3408"/>
    <w:rsid w:val="009E4732"/>
    <w:rsid w:val="009F5109"/>
    <w:rsid w:val="009F5BE6"/>
    <w:rsid w:val="00A04C73"/>
    <w:rsid w:val="00A06A4E"/>
    <w:rsid w:val="00A16B3F"/>
    <w:rsid w:val="00A16E5C"/>
    <w:rsid w:val="00A31ADC"/>
    <w:rsid w:val="00A352A2"/>
    <w:rsid w:val="00A5346E"/>
    <w:rsid w:val="00A6791F"/>
    <w:rsid w:val="00A7130F"/>
    <w:rsid w:val="00A715D3"/>
    <w:rsid w:val="00A82C21"/>
    <w:rsid w:val="00A83E5F"/>
    <w:rsid w:val="00A85850"/>
    <w:rsid w:val="00A8795A"/>
    <w:rsid w:val="00A936B6"/>
    <w:rsid w:val="00A9373A"/>
    <w:rsid w:val="00A9495C"/>
    <w:rsid w:val="00AA0B64"/>
    <w:rsid w:val="00AA28C8"/>
    <w:rsid w:val="00AA3526"/>
    <w:rsid w:val="00AA3E58"/>
    <w:rsid w:val="00AA486B"/>
    <w:rsid w:val="00AB7F24"/>
    <w:rsid w:val="00AE09F0"/>
    <w:rsid w:val="00B0357C"/>
    <w:rsid w:val="00B146E4"/>
    <w:rsid w:val="00B16F0C"/>
    <w:rsid w:val="00B17CEE"/>
    <w:rsid w:val="00B21DBF"/>
    <w:rsid w:val="00B2581F"/>
    <w:rsid w:val="00B353B9"/>
    <w:rsid w:val="00B500F3"/>
    <w:rsid w:val="00B517AE"/>
    <w:rsid w:val="00B64D95"/>
    <w:rsid w:val="00B71C5A"/>
    <w:rsid w:val="00B83862"/>
    <w:rsid w:val="00BB18BC"/>
    <w:rsid w:val="00BC20A6"/>
    <w:rsid w:val="00BD15FE"/>
    <w:rsid w:val="00BD4C60"/>
    <w:rsid w:val="00BE0332"/>
    <w:rsid w:val="00BF1F3E"/>
    <w:rsid w:val="00C07A68"/>
    <w:rsid w:val="00C25B09"/>
    <w:rsid w:val="00C3705D"/>
    <w:rsid w:val="00C3734D"/>
    <w:rsid w:val="00C43EED"/>
    <w:rsid w:val="00C45958"/>
    <w:rsid w:val="00C51654"/>
    <w:rsid w:val="00C527AB"/>
    <w:rsid w:val="00C67232"/>
    <w:rsid w:val="00C703B5"/>
    <w:rsid w:val="00C7357C"/>
    <w:rsid w:val="00C77C2B"/>
    <w:rsid w:val="00C84F6A"/>
    <w:rsid w:val="00C871A1"/>
    <w:rsid w:val="00C93AFA"/>
    <w:rsid w:val="00C960D5"/>
    <w:rsid w:val="00C969D5"/>
    <w:rsid w:val="00CA36C1"/>
    <w:rsid w:val="00CA5F2F"/>
    <w:rsid w:val="00CA65A8"/>
    <w:rsid w:val="00CA750A"/>
    <w:rsid w:val="00CB192D"/>
    <w:rsid w:val="00CC2968"/>
    <w:rsid w:val="00CC4D5E"/>
    <w:rsid w:val="00CF062A"/>
    <w:rsid w:val="00CF2107"/>
    <w:rsid w:val="00D10924"/>
    <w:rsid w:val="00D10F0A"/>
    <w:rsid w:val="00D11BE8"/>
    <w:rsid w:val="00D13F82"/>
    <w:rsid w:val="00D25A8C"/>
    <w:rsid w:val="00D4462C"/>
    <w:rsid w:val="00D4692A"/>
    <w:rsid w:val="00D55777"/>
    <w:rsid w:val="00D6769C"/>
    <w:rsid w:val="00D80EEF"/>
    <w:rsid w:val="00DA0D7C"/>
    <w:rsid w:val="00DB1833"/>
    <w:rsid w:val="00DC15DB"/>
    <w:rsid w:val="00DD1D75"/>
    <w:rsid w:val="00DD3520"/>
    <w:rsid w:val="00DD795F"/>
    <w:rsid w:val="00DE056F"/>
    <w:rsid w:val="00DF67BF"/>
    <w:rsid w:val="00E04D31"/>
    <w:rsid w:val="00E2296C"/>
    <w:rsid w:val="00E32393"/>
    <w:rsid w:val="00E43EE1"/>
    <w:rsid w:val="00E573CE"/>
    <w:rsid w:val="00E57DC7"/>
    <w:rsid w:val="00E61A41"/>
    <w:rsid w:val="00E65C9E"/>
    <w:rsid w:val="00E708B4"/>
    <w:rsid w:val="00E71F5A"/>
    <w:rsid w:val="00E72B2F"/>
    <w:rsid w:val="00E908C1"/>
    <w:rsid w:val="00E91C7E"/>
    <w:rsid w:val="00EA4CCE"/>
    <w:rsid w:val="00EB054D"/>
    <w:rsid w:val="00ED7DA4"/>
    <w:rsid w:val="00EE2E58"/>
    <w:rsid w:val="00EE4342"/>
    <w:rsid w:val="00F006B0"/>
    <w:rsid w:val="00F07F53"/>
    <w:rsid w:val="00F110EA"/>
    <w:rsid w:val="00F14CFC"/>
    <w:rsid w:val="00F16B19"/>
    <w:rsid w:val="00F42DB6"/>
    <w:rsid w:val="00F45A6A"/>
    <w:rsid w:val="00F56092"/>
    <w:rsid w:val="00F6050E"/>
    <w:rsid w:val="00F62327"/>
    <w:rsid w:val="00F66A26"/>
    <w:rsid w:val="00F716A6"/>
    <w:rsid w:val="00F72780"/>
    <w:rsid w:val="00F73B55"/>
    <w:rsid w:val="00F86B0A"/>
    <w:rsid w:val="00F90A44"/>
    <w:rsid w:val="00F90A97"/>
    <w:rsid w:val="00F968ED"/>
    <w:rsid w:val="00F976CE"/>
    <w:rsid w:val="00FA05EE"/>
    <w:rsid w:val="00FA0F8E"/>
    <w:rsid w:val="00FA42F2"/>
    <w:rsid w:val="00FC24F6"/>
    <w:rsid w:val="00FC2EFE"/>
    <w:rsid w:val="00FD1B07"/>
    <w:rsid w:val="00FD78A2"/>
    <w:rsid w:val="00FE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3A3951"/>
    <w:rPr>
      <w:rFonts w:ascii="Times New Roman" w:hAnsi="Times New Roman"/>
      <w:sz w:val="28"/>
      <w:szCs w:val="16"/>
      <w:lang w:eastAsia="ru-RU"/>
    </w:rPr>
  </w:style>
  <w:style w:type="character" w:customStyle="1" w:styleId="a5">
    <w:name w:val="Название Знак"/>
    <w:basedOn w:val="a0"/>
    <w:link w:val="a6"/>
    <w:qFormat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12">
    <w:name w:val="Font Style12"/>
    <w:qFormat/>
    <w:rsid w:val="00F130F6"/>
    <w:rPr>
      <w:rFonts w:ascii="Times New Roman" w:hAnsi="Times New Roman" w:cs="Times New Roman"/>
      <w:sz w:val="26"/>
      <w:szCs w:val="26"/>
    </w:rPr>
  </w:style>
  <w:style w:type="character" w:styleId="a9">
    <w:name w:val="line number"/>
    <w:basedOn w:val="a0"/>
    <w:uiPriority w:val="99"/>
    <w:semiHidden/>
    <w:unhideWhenUsed/>
    <w:qFormat/>
    <w:rsid w:val="008A656C"/>
  </w:style>
  <w:style w:type="character" w:customStyle="1" w:styleId="-">
    <w:name w:val="Интернет-ссылка"/>
    <w:basedOn w:val="a0"/>
    <w:uiPriority w:val="99"/>
    <w:semiHidden/>
    <w:unhideWhenUsed/>
    <w:rsid w:val="008559B1"/>
    <w:rPr>
      <w:color w:val="0000FF"/>
      <w:u w:val="single"/>
    </w:rPr>
  </w:style>
  <w:style w:type="character" w:customStyle="1" w:styleId="1">
    <w:name w:val="Текст выноски Знак1"/>
    <w:basedOn w:val="a0"/>
    <w:uiPriority w:val="99"/>
    <w:semiHidden/>
    <w:qFormat/>
    <w:rsid w:val="003B66A6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qFormat/>
    <w:rsid w:val="00167F72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b">
    <w:name w:val="Body Text"/>
    <w:basedOn w:val="a"/>
    <w:rsid w:val="00167F72"/>
    <w:pPr>
      <w:spacing w:after="140" w:line="276" w:lineRule="auto"/>
    </w:pPr>
  </w:style>
  <w:style w:type="paragraph" w:styleId="ac">
    <w:name w:val="List"/>
    <w:basedOn w:val="ab"/>
    <w:rsid w:val="00167F72"/>
    <w:rPr>
      <w:rFonts w:cs="Droid Sans Devanagari"/>
    </w:rPr>
  </w:style>
  <w:style w:type="paragraph" w:customStyle="1" w:styleId="Caption">
    <w:name w:val="Caption"/>
    <w:basedOn w:val="a"/>
    <w:qFormat/>
    <w:rsid w:val="00167F7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167F72"/>
    <w:pPr>
      <w:suppressLineNumbers/>
    </w:pPr>
    <w:rPr>
      <w:rFonts w:cs="Droid Sans Devanagari"/>
    </w:rPr>
  </w:style>
  <w:style w:type="paragraph" w:styleId="ae">
    <w:name w:val="No Spacing"/>
    <w:uiPriority w:val="1"/>
    <w:qFormat/>
    <w:rsid w:val="0029149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qFormat/>
    <w:rsid w:val="002C338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2C3388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2C3388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2C338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2C338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лонтитул"/>
    <w:basedOn w:val="a"/>
    <w:qFormat/>
    <w:rsid w:val="00167F72"/>
  </w:style>
  <w:style w:type="paragraph" w:customStyle="1" w:styleId="Header">
    <w:name w:val="Header"/>
    <w:basedOn w:val="a"/>
    <w:link w:val="a3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Footer">
    <w:name w:val="Footer"/>
    <w:basedOn w:val="a"/>
    <w:link w:val="a4"/>
    <w:uiPriority w:val="99"/>
    <w:unhideWhenUsed/>
    <w:rsid w:val="003A3951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F130F6"/>
    <w:rPr>
      <w:rFonts w:ascii="Tahoma" w:eastAsia="Times New Roman" w:hAnsi="Tahoma" w:cs="Times New Roman"/>
      <w:sz w:val="16"/>
    </w:rPr>
  </w:style>
  <w:style w:type="paragraph" w:customStyle="1" w:styleId="Style2">
    <w:name w:val="Style2"/>
    <w:basedOn w:val="a"/>
    <w:qFormat/>
    <w:rsid w:val="00F130F6"/>
    <w:pPr>
      <w:widowControl w:val="0"/>
    </w:pPr>
    <w:rPr>
      <w:rFonts w:eastAsia="Times New Roman" w:cs="Times New Roman"/>
      <w:sz w:val="24"/>
      <w:szCs w:val="24"/>
    </w:rPr>
  </w:style>
  <w:style w:type="table" w:styleId="af1">
    <w:name w:val="Table Grid"/>
    <w:basedOn w:val="a1"/>
    <w:uiPriority w:val="59"/>
    <w:rsid w:val="008A656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0"/>
    <w:uiPriority w:val="99"/>
    <w:unhideWhenUsed/>
    <w:rsid w:val="00FA42F2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2"/>
    <w:uiPriority w:val="99"/>
    <w:semiHidden/>
    <w:rsid w:val="00FA42F2"/>
    <w:rPr>
      <w:rFonts w:ascii="Times New Roman" w:hAnsi="Times New Roman"/>
      <w:sz w:val="28"/>
      <w:szCs w:val="16"/>
      <w:lang w:eastAsia="ru-RU"/>
    </w:rPr>
  </w:style>
  <w:style w:type="paragraph" w:styleId="af3">
    <w:name w:val="footer"/>
    <w:basedOn w:val="a"/>
    <w:link w:val="11"/>
    <w:uiPriority w:val="99"/>
    <w:unhideWhenUsed/>
    <w:rsid w:val="00FA42F2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3"/>
    <w:uiPriority w:val="99"/>
    <w:semiHidden/>
    <w:rsid w:val="00FA42F2"/>
    <w:rPr>
      <w:rFonts w:ascii="Times New Roman" w:hAnsi="Times New Roman"/>
      <w:sz w:val="28"/>
      <w:szCs w:val="16"/>
      <w:lang w:eastAsia="ru-RU"/>
    </w:rPr>
  </w:style>
  <w:style w:type="paragraph" w:styleId="af4">
    <w:name w:val="Normal (Web)"/>
    <w:basedOn w:val="a"/>
    <w:uiPriority w:val="99"/>
    <w:unhideWhenUsed/>
    <w:rsid w:val="00E908C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AA0F3F92235522690E55EAC7B1A4B076683F4420087ADDF888DD03765D4EEF8378CD894DB4D2DB01C0FB4CiBSCJ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097C-58FD-44EE-A962-14E2A175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30</Pages>
  <Words>8545</Words>
  <Characters>48709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NG.Shavkuta</dc:creator>
  <dc:description/>
  <cp:lastModifiedBy>407401529</cp:lastModifiedBy>
  <cp:revision>172</cp:revision>
  <cp:lastPrinted>2024-04-26T06:58:00Z</cp:lastPrinted>
  <dcterms:created xsi:type="dcterms:W3CDTF">2023-09-06T11:24:00Z</dcterms:created>
  <dcterms:modified xsi:type="dcterms:W3CDTF">2024-04-26T06:58:00Z</dcterms:modified>
  <dc:language>ru-RU</dc:language>
</cp:coreProperties>
</file>