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90" w:rsidRDefault="00910E8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ФИНАНСОВО-ЭКОНОМИЧЕСКОЕ ОБОСНОВАНИЕ </w:t>
      </w:r>
    </w:p>
    <w:p w:rsidR="007B4790" w:rsidRPr="00A86A7B" w:rsidRDefault="007B4790" w:rsidP="00A86A7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7B4790" w:rsidRDefault="00910E8D" w:rsidP="00A86A7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проекту постановления администрации города Ставрополя </w:t>
      </w:r>
      <w:r>
        <w:rPr>
          <w:rFonts w:ascii="Times New Roman" w:eastAsia="Times New Roman" w:hAnsi="Times New Roman"/>
          <w:sz w:val="28"/>
          <w:szCs w:val="28"/>
          <w:lang w:val="en-US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 «Об утверждении муниципальной программы «Молодежь города Ставрополя»</w:t>
      </w:r>
    </w:p>
    <w:p w:rsidR="007B4790" w:rsidRPr="00A86A7B" w:rsidRDefault="007B4790" w:rsidP="00A86A7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B4790" w:rsidRDefault="00910E8D" w:rsidP="00A86A7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Проект постановления администрации города Ставрополя «О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2346» «Об утверждении муниципальной программы «Молодежь города Ставрополя» (далее соответственно – проект постановления, Программа) подготовлен соответствии с решением Ст</w:t>
      </w:r>
      <w:r w:rsidR="00FA5467">
        <w:rPr>
          <w:rFonts w:ascii="Times New Roman" w:eastAsia="Times New Roman" w:hAnsi="Times New Roman"/>
          <w:sz w:val="28"/>
        </w:rPr>
        <w:t xml:space="preserve">авропольской городской Думы от </w:t>
      </w:r>
      <w:r>
        <w:rPr>
          <w:rFonts w:ascii="Times New Roman" w:eastAsia="Times New Roman" w:hAnsi="Times New Roman"/>
          <w:sz w:val="28"/>
        </w:rPr>
        <w:t>0</w:t>
      </w:r>
      <w:r w:rsidR="00FA5467">
        <w:rPr>
          <w:rFonts w:ascii="Times New Roman" w:eastAsia="Times New Roman" w:hAnsi="Times New Roman"/>
          <w:sz w:val="28"/>
        </w:rPr>
        <w:t>6 декабря 2023 г. № 2</w:t>
      </w:r>
      <w:r>
        <w:rPr>
          <w:rFonts w:ascii="Times New Roman" w:eastAsia="Times New Roman" w:hAnsi="Times New Roman"/>
          <w:sz w:val="28"/>
        </w:rPr>
        <w:t>4</w:t>
      </w:r>
      <w:r w:rsidR="00FA5467">
        <w:rPr>
          <w:rFonts w:ascii="Times New Roman" w:eastAsia="Times New Roman" w:hAnsi="Times New Roman"/>
          <w:sz w:val="28"/>
        </w:rPr>
        <w:t>0</w:t>
      </w:r>
      <w:r>
        <w:rPr>
          <w:rFonts w:ascii="Times New Roman" w:eastAsia="Times New Roman" w:hAnsi="Times New Roman"/>
          <w:sz w:val="28"/>
        </w:rPr>
        <w:t xml:space="preserve"> «О бюджет</w:t>
      </w:r>
      <w:r w:rsidR="00FA5467">
        <w:rPr>
          <w:rFonts w:ascii="Times New Roman" w:eastAsia="Times New Roman" w:hAnsi="Times New Roman"/>
          <w:sz w:val="28"/>
        </w:rPr>
        <w:t>е города Ставрополя на 2024 год и плановый период 2025 и 2026</w:t>
      </w:r>
      <w:r>
        <w:rPr>
          <w:rFonts w:ascii="Times New Roman" w:eastAsia="Times New Roman" w:hAnsi="Times New Roman"/>
          <w:sz w:val="28"/>
        </w:rPr>
        <w:t xml:space="preserve"> годов»,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финансирования Программы вносятся изменения в приложение 1 к Программе «Перечень и общая характеристика мероприятий муниципальной программы «Молодежь города Ставрополя», общий объем финансовых средств Программы соответствует предельны</w:t>
      </w:r>
      <w:r w:rsidR="00FA5467">
        <w:rPr>
          <w:rFonts w:ascii="Times New Roman" w:eastAsia="Times New Roman" w:hAnsi="Times New Roman"/>
          <w:sz w:val="28"/>
        </w:rPr>
        <w:t>м объёмам финансирования на 2024 год и плановый период 2025-2026 годов и составляет 127686,82</w:t>
      </w:r>
      <w:r>
        <w:rPr>
          <w:rFonts w:ascii="Times New Roman" w:eastAsia="Times New Roman" w:hAnsi="Times New Roman"/>
          <w:sz w:val="28"/>
        </w:rPr>
        <w:t xml:space="preserve"> тыс. рублей, в том числе: 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2023 год – 29484,38 тыс. рублей; </w:t>
      </w:r>
    </w:p>
    <w:p w:rsidR="007B4790" w:rsidRDefault="00FA546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2024 год – 19579,0</w:t>
      </w:r>
      <w:r w:rsidR="00910E8D">
        <w:rPr>
          <w:rFonts w:ascii="Times New Roman" w:eastAsia="Times New Roman" w:hAnsi="Times New Roman"/>
          <w:sz w:val="28"/>
        </w:rPr>
        <w:t xml:space="preserve">8 тыс. рублей; </w:t>
      </w:r>
    </w:p>
    <w:p w:rsidR="007B4790" w:rsidRDefault="00FA546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2025 год – 19630,84</w:t>
      </w:r>
      <w:r w:rsidR="00910E8D">
        <w:rPr>
          <w:rFonts w:ascii="Times New Roman" w:eastAsia="Times New Roman" w:hAnsi="Times New Roman"/>
          <w:sz w:val="28"/>
        </w:rPr>
        <w:t xml:space="preserve"> тыс. рублей; 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2026 год – </w:t>
      </w:r>
      <w:r w:rsidR="00FA5467">
        <w:rPr>
          <w:rFonts w:ascii="Times New Roman" w:eastAsia="Times New Roman" w:hAnsi="Times New Roman"/>
          <w:sz w:val="28"/>
        </w:rPr>
        <w:t xml:space="preserve">19630,84 </w:t>
      </w:r>
      <w:r>
        <w:rPr>
          <w:rFonts w:ascii="Times New Roman" w:eastAsia="Times New Roman" w:hAnsi="Times New Roman"/>
          <w:sz w:val="28"/>
        </w:rPr>
        <w:t xml:space="preserve">тыс. рублей; </w:t>
      </w:r>
    </w:p>
    <w:p w:rsidR="007B4790" w:rsidRDefault="00FA546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2027 год – 19680,84</w:t>
      </w:r>
      <w:r w:rsidR="00910E8D">
        <w:rPr>
          <w:rFonts w:ascii="Times New Roman" w:eastAsia="Times New Roman" w:hAnsi="Times New Roman"/>
          <w:sz w:val="28"/>
        </w:rPr>
        <w:t xml:space="preserve"> тыс. рублей; 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2028 год – </w:t>
      </w:r>
      <w:r w:rsidR="00FA5467">
        <w:rPr>
          <w:rFonts w:ascii="Times New Roman" w:eastAsia="Times New Roman" w:hAnsi="Times New Roman"/>
          <w:sz w:val="28"/>
        </w:rPr>
        <w:t xml:space="preserve">19680,84 </w:t>
      </w:r>
      <w:r>
        <w:rPr>
          <w:rFonts w:ascii="Times New Roman" w:eastAsia="Times New Roman" w:hAnsi="Times New Roman"/>
          <w:sz w:val="28"/>
        </w:rPr>
        <w:t>тыс. рублей,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из них: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 счет средств</w:t>
      </w:r>
      <w:r w:rsidR="00681CB7">
        <w:rPr>
          <w:rFonts w:ascii="Times New Roman" w:eastAsia="Times New Roman" w:hAnsi="Times New Roman"/>
          <w:sz w:val="28"/>
        </w:rPr>
        <w:t xml:space="preserve"> бюджета города Ставрополя - 127639,03</w:t>
      </w:r>
      <w:r>
        <w:rPr>
          <w:rFonts w:ascii="Times New Roman" w:eastAsia="Times New Roman" w:hAnsi="Times New Roman"/>
          <w:sz w:val="28"/>
        </w:rPr>
        <w:t xml:space="preserve"> тыс. рублей, в том числе: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2023 год – 29436,59 тыс. рублей; 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2024 год – </w:t>
      </w:r>
      <w:r w:rsidR="00FA5467">
        <w:rPr>
          <w:rFonts w:ascii="Times New Roman" w:eastAsia="Times New Roman" w:hAnsi="Times New Roman"/>
          <w:sz w:val="28"/>
        </w:rPr>
        <w:t xml:space="preserve">19579,08 </w:t>
      </w:r>
      <w:r>
        <w:rPr>
          <w:rFonts w:ascii="Times New Roman" w:eastAsia="Times New Roman" w:hAnsi="Times New Roman"/>
          <w:sz w:val="28"/>
        </w:rPr>
        <w:t xml:space="preserve">тыс. рублей; 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2025 год – </w:t>
      </w:r>
      <w:r w:rsidR="00FA5467">
        <w:rPr>
          <w:rFonts w:ascii="Times New Roman" w:eastAsia="Times New Roman" w:hAnsi="Times New Roman"/>
          <w:sz w:val="28"/>
        </w:rPr>
        <w:t xml:space="preserve">19630,84 </w:t>
      </w:r>
      <w:r>
        <w:rPr>
          <w:rFonts w:ascii="Times New Roman" w:eastAsia="Times New Roman" w:hAnsi="Times New Roman"/>
          <w:sz w:val="28"/>
        </w:rPr>
        <w:t xml:space="preserve">тыс. рублей; 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2026 год – </w:t>
      </w:r>
      <w:r w:rsidR="00FA5467">
        <w:rPr>
          <w:rFonts w:ascii="Times New Roman" w:eastAsia="Times New Roman" w:hAnsi="Times New Roman"/>
          <w:sz w:val="28"/>
        </w:rPr>
        <w:t xml:space="preserve">19630,84 </w:t>
      </w:r>
      <w:r>
        <w:rPr>
          <w:rFonts w:ascii="Times New Roman" w:eastAsia="Times New Roman" w:hAnsi="Times New Roman"/>
          <w:sz w:val="28"/>
        </w:rPr>
        <w:t xml:space="preserve">тыс. рублей; 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2027 год – </w:t>
      </w:r>
      <w:r w:rsidR="00FA5467">
        <w:rPr>
          <w:rFonts w:ascii="Times New Roman" w:eastAsia="Times New Roman" w:hAnsi="Times New Roman"/>
          <w:sz w:val="28"/>
        </w:rPr>
        <w:t xml:space="preserve">19680,84 </w:t>
      </w:r>
      <w:r>
        <w:rPr>
          <w:rFonts w:ascii="Times New Roman" w:eastAsia="Times New Roman" w:hAnsi="Times New Roman"/>
          <w:sz w:val="28"/>
        </w:rPr>
        <w:t xml:space="preserve">тыс. рублей; 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2028 год – </w:t>
      </w:r>
      <w:r w:rsidR="00FA5467">
        <w:rPr>
          <w:rFonts w:ascii="Times New Roman" w:eastAsia="Times New Roman" w:hAnsi="Times New Roman"/>
          <w:sz w:val="28"/>
        </w:rPr>
        <w:t xml:space="preserve">19680,84 </w:t>
      </w:r>
      <w:r>
        <w:rPr>
          <w:rFonts w:ascii="Times New Roman" w:eastAsia="Times New Roman" w:hAnsi="Times New Roman"/>
          <w:sz w:val="28"/>
        </w:rPr>
        <w:t>тыс. рублей,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 счет средств бюджета Ставропольского края - 47,79 тыс. рублей, в том числе: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2023 год – 47,79 тыс. рублей»;</w:t>
      </w:r>
    </w:p>
    <w:p w:rsidR="007B4790" w:rsidRDefault="00910E8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связи с вышеизложенным, считаем необходимым принятие данного проекта постановления.</w:t>
      </w:r>
    </w:p>
    <w:p w:rsidR="00A86A7B" w:rsidRPr="00A86A7B" w:rsidRDefault="00A86A7B">
      <w:pPr>
        <w:tabs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A86A7B" w:rsidRPr="00A86A7B" w:rsidRDefault="00A86A7B">
      <w:pPr>
        <w:tabs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7B4790" w:rsidRDefault="00910E8D">
      <w:pPr>
        <w:spacing w:after="0" w:line="2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комитета </w:t>
      </w:r>
    </w:p>
    <w:p w:rsidR="007B4790" w:rsidRDefault="00910E8D">
      <w:pPr>
        <w:spacing w:after="0" w:line="260" w:lineRule="exac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и молодежной политики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7B4790" w:rsidRDefault="00910E8D">
      <w:pPr>
        <w:spacing w:after="0" w:line="260" w:lineRule="exact"/>
        <w:jc w:val="both"/>
        <w:rPr>
          <w:rFonts w:ascii="Times New Roman" w:eastAsia="Times New Roman" w:hAnsi="Times New Roman"/>
          <w:sz w:val="28"/>
          <w:szCs w:val="2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455BE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Н.П. Головин </w:t>
      </w:r>
    </w:p>
    <w:p w:rsidR="00A86A7B" w:rsidRDefault="00A86A7B">
      <w:pPr>
        <w:spacing w:after="0" w:line="240" w:lineRule="exact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B4790" w:rsidRPr="00553935" w:rsidRDefault="00FA5467">
      <w:pPr>
        <w:spacing w:after="0" w:line="240" w:lineRule="exact"/>
        <w:jc w:val="both"/>
        <w:rPr>
          <w:rFonts w:ascii="Times New Roman" w:eastAsia="Times New Roman" w:hAnsi="Times New Roman"/>
          <w:sz w:val="18"/>
          <w:szCs w:val="18"/>
        </w:rPr>
      </w:pPr>
      <w:r w:rsidRPr="00553935">
        <w:rPr>
          <w:rFonts w:ascii="Times New Roman" w:eastAsia="Times New Roman" w:hAnsi="Times New Roman"/>
          <w:sz w:val="18"/>
          <w:szCs w:val="18"/>
          <w:lang w:eastAsia="ru-RU"/>
        </w:rPr>
        <w:t>А.А. Левшина</w:t>
      </w:r>
    </w:p>
    <w:p w:rsidR="007B4790" w:rsidRPr="00553935" w:rsidRDefault="00910E8D">
      <w:pPr>
        <w:spacing w:after="0" w:line="240" w:lineRule="exact"/>
        <w:jc w:val="both"/>
        <w:rPr>
          <w:rFonts w:ascii="Times New Roman" w:eastAsia="Times New Roman" w:hAnsi="Times New Roman"/>
          <w:sz w:val="18"/>
          <w:szCs w:val="18"/>
        </w:rPr>
      </w:pPr>
      <w:r w:rsidRPr="00553935">
        <w:rPr>
          <w:rFonts w:ascii="Times New Roman" w:eastAsia="Times New Roman" w:hAnsi="Times New Roman"/>
          <w:sz w:val="18"/>
          <w:szCs w:val="18"/>
          <w:lang w:eastAsia="ru-RU"/>
        </w:rPr>
        <w:t>998-280</w:t>
      </w:r>
    </w:p>
    <w:sectPr w:rsidR="007B4790" w:rsidRPr="00553935" w:rsidSect="00553935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711" w:rsidRDefault="002C0711">
      <w:pPr>
        <w:spacing w:after="0" w:line="240" w:lineRule="auto"/>
      </w:pPr>
      <w:r>
        <w:separator/>
      </w:r>
    </w:p>
  </w:endnote>
  <w:endnote w:type="continuationSeparator" w:id="1">
    <w:p w:rsidR="002C0711" w:rsidRDefault="002C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711" w:rsidRDefault="002C0711">
      <w:pPr>
        <w:spacing w:after="0" w:line="240" w:lineRule="auto"/>
      </w:pPr>
      <w:r>
        <w:separator/>
      </w:r>
    </w:p>
  </w:footnote>
  <w:footnote w:type="continuationSeparator" w:id="1">
    <w:p w:rsidR="002C0711" w:rsidRDefault="002C07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4790"/>
    <w:rsid w:val="002C0711"/>
    <w:rsid w:val="00455BEF"/>
    <w:rsid w:val="00553935"/>
    <w:rsid w:val="006542E3"/>
    <w:rsid w:val="00681CB7"/>
    <w:rsid w:val="007B4790"/>
    <w:rsid w:val="00910E8D"/>
    <w:rsid w:val="00A86A7B"/>
    <w:rsid w:val="00E34D81"/>
    <w:rsid w:val="00FA5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7B479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B479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B479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B479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B479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B479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B479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B479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B479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B479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B479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7B479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B479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7B479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B479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7B479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B479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B479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B4790"/>
    <w:pPr>
      <w:ind w:left="720"/>
      <w:contextualSpacing/>
    </w:pPr>
  </w:style>
  <w:style w:type="paragraph" w:styleId="a4">
    <w:name w:val="No Spacing"/>
    <w:uiPriority w:val="1"/>
    <w:qFormat/>
    <w:rsid w:val="007B479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7B479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7B479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B479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7B479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B479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B479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B479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7B479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7B47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7B4790"/>
  </w:style>
  <w:style w:type="paragraph" w:customStyle="1" w:styleId="Footer">
    <w:name w:val="Footer"/>
    <w:basedOn w:val="a"/>
    <w:link w:val="CaptionChar"/>
    <w:uiPriority w:val="99"/>
    <w:unhideWhenUsed/>
    <w:rsid w:val="007B479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7B479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B479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B4790"/>
  </w:style>
  <w:style w:type="table" w:styleId="ab">
    <w:name w:val="Table Grid"/>
    <w:basedOn w:val="a1"/>
    <w:uiPriority w:val="59"/>
    <w:rsid w:val="007B479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B47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B479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B4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B479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B47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B479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B479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B4790"/>
    <w:rPr>
      <w:sz w:val="18"/>
    </w:rPr>
  </w:style>
  <w:style w:type="character" w:styleId="af">
    <w:name w:val="footnote reference"/>
    <w:basedOn w:val="a0"/>
    <w:uiPriority w:val="99"/>
    <w:unhideWhenUsed/>
    <w:rsid w:val="007B479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B479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B4790"/>
    <w:rPr>
      <w:sz w:val="20"/>
    </w:rPr>
  </w:style>
  <w:style w:type="character" w:styleId="af2">
    <w:name w:val="endnote reference"/>
    <w:basedOn w:val="a0"/>
    <w:uiPriority w:val="99"/>
    <w:semiHidden/>
    <w:unhideWhenUsed/>
    <w:rsid w:val="007B479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B4790"/>
    <w:pPr>
      <w:spacing w:after="57"/>
    </w:pPr>
  </w:style>
  <w:style w:type="paragraph" w:styleId="21">
    <w:name w:val="toc 2"/>
    <w:basedOn w:val="a"/>
    <w:next w:val="a"/>
    <w:uiPriority w:val="39"/>
    <w:unhideWhenUsed/>
    <w:rsid w:val="007B479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B479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B479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B479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B479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B479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B479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B4790"/>
    <w:pPr>
      <w:spacing w:after="57"/>
      <w:ind w:left="2268"/>
    </w:pPr>
  </w:style>
  <w:style w:type="paragraph" w:styleId="af3">
    <w:name w:val="TOC Heading"/>
    <w:uiPriority w:val="39"/>
    <w:unhideWhenUsed/>
    <w:rsid w:val="007B4790"/>
  </w:style>
  <w:style w:type="paragraph" w:styleId="af4">
    <w:name w:val="table of figures"/>
    <w:basedOn w:val="a"/>
    <w:next w:val="a"/>
    <w:uiPriority w:val="99"/>
    <w:unhideWhenUsed/>
    <w:rsid w:val="007B479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407401529</cp:lastModifiedBy>
  <cp:revision>3</cp:revision>
  <cp:lastPrinted>2024-01-16T07:11:00Z</cp:lastPrinted>
  <dcterms:created xsi:type="dcterms:W3CDTF">2024-01-16T07:10:00Z</dcterms:created>
  <dcterms:modified xsi:type="dcterms:W3CDTF">2024-01-16T07:12:00Z</dcterms:modified>
</cp:coreProperties>
</file>