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D2" w:rsidRDefault="00640DD2" w:rsidP="00640DD2">
      <w:pPr>
        <w:pStyle w:val="ab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640DD2" w:rsidRPr="00640DD2" w:rsidRDefault="00640DD2" w:rsidP="00640DD2">
      <w:pPr>
        <w:jc w:val="center"/>
        <w:rPr>
          <w:rFonts w:eastAsia="Arial Unicode MS"/>
          <w:spacing w:val="30"/>
          <w:sz w:val="32"/>
          <w:lang w:val="ru-RU"/>
        </w:rPr>
      </w:pPr>
      <w:r w:rsidRPr="00640DD2">
        <w:rPr>
          <w:rFonts w:eastAsia="Arial Unicode MS"/>
          <w:spacing w:val="30"/>
          <w:sz w:val="32"/>
          <w:lang w:val="ru-RU"/>
        </w:rPr>
        <w:t>АДМИНИСТРАЦИИ ГОРОДА СТАВРОПОЛЯ</w:t>
      </w:r>
    </w:p>
    <w:p w:rsidR="00640DD2" w:rsidRPr="00640DD2" w:rsidRDefault="00640DD2" w:rsidP="00640DD2">
      <w:pPr>
        <w:jc w:val="center"/>
        <w:rPr>
          <w:rFonts w:eastAsia="Arial Unicode MS"/>
          <w:spacing w:val="30"/>
          <w:sz w:val="32"/>
          <w:lang w:val="ru-RU"/>
        </w:rPr>
      </w:pPr>
      <w:r w:rsidRPr="00640DD2">
        <w:rPr>
          <w:rFonts w:eastAsia="Arial Unicode MS"/>
          <w:spacing w:val="30"/>
          <w:sz w:val="32"/>
          <w:lang w:val="ru-RU"/>
        </w:rPr>
        <w:t>СТАВРОПОЛЬСКОГО КРАЯ</w:t>
      </w:r>
    </w:p>
    <w:p w:rsidR="00640DD2" w:rsidRPr="00640DD2" w:rsidRDefault="00640DD2" w:rsidP="00640DD2">
      <w:pPr>
        <w:jc w:val="both"/>
        <w:rPr>
          <w:rFonts w:eastAsia="Arial Unicode MS"/>
          <w:spacing w:val="30"/>
          <w:sz w:val="32"/>
          <w:lang w:val="ru-RU"/>
        </w:rPr>
      </w:pPr>
    </w:p>
    <w:p w:rsidR="00640DD2" w:rsidRPr="00640DD2" w:rsidRDefault="00640DD2" w:rsidP="00640DD2">
      <w:pPr>
        <w:jc w:val="both"/>
        <w:rPr>
          <w:rFonts w:eastAsia="Arial Unicode MS"/>
          <w:spacing w:val="30"/>
          <w:sz w:val="32"/>
          <w:lang w:val="ru-RU"/>
        </w:rPr>
      </w:pPr>
      <w:r>
        <w:rPr>
          <w:rFonts w:eastAsia="Arial Unicode MS"/>
          <w:spacing w:val="30"/>
          <w:sz w:val="32"/>
          <w:lang w:val="ru-RU"/>
        </w:rPr>
        <w:t>13</w:t>
      </w:r>
      <w:r w:rsidRPr="00640DD2">
        <w:rPr>
          <w:rFonts w:eastAsia="Arial Unicode MS"/>
          <w:spacing w:val="30"/>
          <w:sz w:val="32"/>
          <w:lang w:val="ru-RU"/>
        </w:rPr>
        <w:t>.</w:t>
      </w:r>
      <w:r>
        <w:rPr>
          <w:rFonts w:eastAsia="Arial Unicode MS"/>
          <w:spacing w:val="30"/>
          <w:sz w:val="32"/>
          <w:lang w:val="ru-RU"/>
        </w:rPr>
        <w:t>02</w:t>
      </w:r>
      <w:r w:rsidRPr="00640DD2">
        <w:rPr>
          <w:rFonts w:eastAsia="Arial Unicode MS"/>
          <w:spacing w:val="30"/>
          <w:sz w:val="32"/>
          <w:lang w:val="ru-RU"/>
        </w:rPr>
        <w:t>.201</w:t>
      </w:r>
      <w:r>
        <w:rPr>
          <w:rFonts w:eastAsia="Arial Unicode MS"/>
          <w:spacing w:val="30"/>
          <w:sz w:val="32"/>
          <w:lang w:val="ru-RU"/>
        </w:rPr>
        <w:t>8</w:t>
      </w:r>
      <w:r w:rsidRPr="00640DD2">
        <w:rPr>
          <w:rFonts w:eastAsia="Arial Unicode MS"/>
          <w:spacing w:val="30"/>
          <w:sz w:val="32"/>
          <w:lang w:val="ru-RU"/>
        </w:rPr>
        <w:t xml:space="preserve">                   г. Ставрополь                  №</w:t>
      </w:r>
      <w:r>
        <w:rPr>
          <w:rFonts w:eastAsia="Arial Unicode MS"/>
          <w:spacing w:val="30"/>
          <w:sz w:val="32"/>
          <w:lang w:val="ru-RU"/>
        </w:rPr>
        <w:t xml:space="preserve"> 261</w:t>
      </w:r>
      <w:r w:rsidRPr="00640DD2">
        <w:rPr>
          <w:rFonts w:eastAsia="Arial Unicode MS"/>
          <w:spacing w:val="30"/>
          <w:sz w:val="32"/>
          <w:lang w:val="ru-RU"/>
        </w:rPr>
        <w:t xml:space="preserve"> </w:t>
      </w:r>
    </w:p>
    <w:p w:rsidR="00E32281" w:rsidRDefault="001071C3" w:rsidP="00EC66FB">
      <w:pPr>
        <w:pStyle w:val="ConsPlusNormal"/>
        <w:widowControl w:val="0"/>
        <w:spacing w:line="240" w:lineRule="exact"/>
        <w:jc w:val="both"/>
      </w:pPr>
      <w:r w:rsidRPr="001071C3">
        <w:t>О внесении изменени</w:t>
      </w:r>
      <w:r w:rsidR="00FC5D10">
        <w:t>й</w:t>
      </w:r>
      <w:r w:rsidRPr="001071C3">
        <w:t xml:space="preserve"> в</w:t>
      </w:r>
      <w:r w:rsidR="00ED416B">
        <w:t xml:space="preserve"> </w:t>
      </w:r>
      <w:r w:rsidRPr="001071C3">
        <w:t>Поряд</w:t>
      </w:r>
      <w:r w:rsidR="00FC5D10">
        <w:t>ок</w:t>
      </w:r>
      <w:r w:rsidRPr="001071C3">
        <w:t xml:space="preserve"> организации и </w:t>
      </w:r>
      <w:r w:rsidR="00FE52DE">
        <w:t>проведения голосования по отбору общественных территорий, подлежащих благоустройству в 2018 году,</w:t>
      </w:r>
      <w:r w:rsidRPr="001071C3">
        <w:t xml:space="preserve"> утвержденн</w:t>
      </w:r>
      <w:r w:rsidR="00DE5D56">
        <w:t>ый</w:t>
      </w:r>
      <w:r w:rsidRPr="001071C3">
        <w:t xml:space="preserve"> постановлением администрации города Ставрополя </w:t>
      </w:r>
      <w:r w:rsidR="00FE52DE">
        <w:t xml:space="preserve">                       </w:t>
      </w:r>
      <w:r w:rsidR="00EC66FB" w:rsidRPr="0047064B">
        <w:t>от 28.12.2017 № 2464</w:t>
      </w:r>
    </w:p>
    <w:p w:rsidR="001859EA" w:rsidRPr="008856CC" w:rsidRDefault="001859EA" w:rsidP="008856CC">
      <w:pPr>
        <w:pStyle w:val="ConsPlusNormal"/>
        <w:widowControl w:val="0"/>
        <w:ind w:firstLine="540"/>
        <w:jc w:val="both"/>
      </w:pPr>
    </w:p>
    <w:p w:rsidR="00FE52DE" w:rsidRPr="00FE52DE" w:rsidRDefault="00FE52DE" w:rsidP="00FE52DE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E52DE">
        <w:rPr>
          <w:sz w:val="28"/>
          <w:szCs w:val="28"/>
          <w:lang w:val="ru-RU"/>
        </w:rPr>
        <w:t>В соответствии с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9D3BB6" w:rsidRPr="00804735" w:rsidRDefault="009D3BB6" w:rsidP="001859EA">
      <w:pPr>
        <w:pStyle w:val="ConsPlusNormal"/>
        <w:widowControl w:val="0"/>
        <w:ind w:firstLine="540"/>
        <w:jc w:val="both"/>
      </w:pPr>
    </w:p>
    <w:p w:rsidR="00BC1214" w:rsidRDefault="009D3BB6" w:rsidP="001859EA">
      <w:pPr>
        <w:pStyle w:val="ConsPlusNormal"/>
        <w:widowControl w:val="0"/>
        <w:jc w:val="both"/>
      </w:pPr>
      <w:r>
        <w:t>ПОСТАНОВЛЯЮ</w:t>
      </w:r>
      <w:r w:rsidR="00BC1214">
        <w:t>:</w:t>
      </w:r>
    </w:p>
    <w:p w:rsidR="00BC1214" w:rsidRDefault="00BC1214" w:rsidP="001859EA">
      <w:pPr>
        <w:pStyle w:val="ConsPlusNormal"/>
        <w:widowControl w:val="0"/>
        <w:outlineLvl w:val="0"/>
      </w:pPr>
    </w:p>
    <w:p w:rsidR="00FC5D10" w:rsidRPr="00DE5D56" w:rsidRDefault="00BC1214" w:rsidP="001859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E5D56">
        <w:rPr>
          <w:sz w:val="28"/>
          <w:szCs w:val="28"/>
          <w:lang w:val="ru-RU"/>
        </w:rPr>
        <w:t xml:space="preserve">1. </w:t>
      </w:r>
      <w:r w:rsidR="00FC5D10" w:rsidRPr="00DE5D56">
        <w:rPr>
          <w:rFonts w:eastAsiaTheme="minorHAnsi"/>
          <w:sz w:val="28"/>
          <w:szCs w:val="28"/>
          <w:lang w:val="ru-RU"/>
        </w:rPr>
        <w:t xml:space="preserve">Внести в </w:t>
      </w:r>
      <w:hyperlink r:id="rId8" w:history="1">
        <w:r w:rsidR="00FC5D10" w:rsidRPr="00DE5D56">
          <w:rPr>
            <w:rFonts w:eastAsiaTheme="minorHAnsi"/>
            <w:sz w:val="28"/>
            <w:szCs w:val="28"/>
            <w:lang w:val="ru-RU"/>
          </w:rPr>
          <w:t>Порядок</w:t>
        </w:r>
      </w:hyperlink>
      <w:r w:rsidR="00FC5D10" w:rsidRPr="00DE5D56">
        <w:rPr>
          <w:rFonts w:eastAsiaTheme="minorHAnsi"/>
          <w:sz w:val="28"/>
          <w:szCs w:val="28"/>
          <w:lang w:val="ru-RU"/>
        </w:rPr>
        <w:t xml:space="preserve"> организации и </w:t>
      </w:r>
      <w:r w:rsidR="00FE52DE">
        <w:rPr>
          <w:rFonts w:eastAsiaTheme="minorHAnsi"/>
          <w:sz w:val="28"/>
          <w:szCs w:val="28"/>
          <w:lang w:val="ru-RU"/>
        </w:rPr>
        <w:t xml:space="preserve">проведения голосования по отбору общественных территорий, подлежащих благоустройству в 2018 году,  </w:t>
      </w:r>
      <w:r w:rsidR="00FC5D10" w:rsidRPr="00DE5D56">
        <w:rPr>
          <w:rFonts w:eastAsiaTheme="minorHAnsi"/>
          <w:sz w:val="28"/>
          <w:szCs w:val="28"/>
          <w:lang w:val="ru-RU"/>
        </w:rPr>
        <w:t xml:space="preserve">утвержденный постановлением администрации города Ставрополя </w:t>
      </w:r>
      <w:r w:rsidR="00FE52DE">
        <w:rPr>
          <w:rFonts w:eastAsiaTheme="minorHAnsi"/>
          <w:sz w:val="28"/>
          <w:szCs w:val="28"/>
          <w:lang w:val="ru-RU"/>
        </w:rPr>
        <w:t xml:space="preserve">                        </w:t>
      </w:r>
      <w:r w:rsidR="00EC66FB" w:rsidRPr="00EA5EFB">
        <w:rPr>
          <w:sz w:val="28"/>
          <w:szCs w:val="28"/>
          <w:lang w:val="ru-RU"/>
        </w:rPr>
        <w:t>от 28.12.2017 № 2464</w:t>
      </w:r>
      <w:r w:rsidR="00EC66FB" w:rsidRPr="00DE5D56">
        <w:rPr>
          <w:rFonts w:eastAsiaTheme="minorHAnsi"/>
          <w:sz w:val="28"/>
          <w:szCs w:val="28"/>
          <w:lang w:val="ru-RU"/>
        </w:rPr>
        <w:t xml:space="preserve"> </w:t>
      </w:r>
      <w:r w:rsidR="00525576" w:rsidRPr="00DE5D56">
        <w:rPr>
          <w:rFonts w:eastAsiaTheme="minorHAnsi"/>
          <w:sz w:val="28"/>
          <w:szCs w:val="28"/>
          <w:lang w:val="ru-RU"/>
        </w:rPr>
        <w:t>«</w:t>
      </w:r>
      <w:r w:rsidR="00FC5D10" w:rsidRPr="00DE5D56">
        <w:rPr>
          <w:rFonts w:eastAsiaTheme="minorHAnsi"/>
          <w:sz w:val="28"/>
          <w:szCs w:val="28"/>
          <w:lang w:val="ru-RU"/>
        </w:rPr>
        <w:t xml:space="preserve">Об утверждении Порядка организации и </w:t>
      </w:r>
      <w:r w:rsidR="00FE52DE">
        <w:rPr>
          <w:rFonts w:eastAsiaTheme="minorHAnsi"/>
          <w:sz w:val="28"/>
          <w:szCs w:val="28"/>
          <w:lang w:val="ru-RU"/>
        </w:rPr>
        <w:t>проведени</w:t>
      </w:r>
      <w:r w:rsidR="009C1E53">
        <w:rPr>
          <w:rFonts w:eastAsiaTheme="minorHAnsi"/>
          <w:sz w:val="28"/>
          <w:szCs w:val="28"/>
          <w:lang w:val="ru-RU"/>
        </w:rPr>
        <w:t>я</w:t>
      </w:r>
      <w:r w:rsidR="00FE52DE">
        <w:rPr>
          <w:rFonts w:eastAsiaTheme="minorHAnsi"/>
          <w:sz w:val="28"/>
          <w:szCs w:val="28"/>
          <w:lang w:val="ru-RU"/>
        </w:rPr>
        <w:t xml:space="preserve"> </w:t>
      </w:r>
      <w:r w:rsidR="009C1E53">
        <w:rPr>
          <w:rFonts w:eastAsiaTheme="minorHAnsi"/>
          <w:sz w:val="28"/>
          <w:szCs w:val="28"/>
          <w:lang w:val="ru-RU"/>
        </w:rPr>
        <w:t>голосования по отбору общественных территорий, п</w:t>
      </w:r>
      <w:r w:rsidR="00FC5D10" w:rsidRPr="00DE5D56">
        <w:rPr>
          <w:rFonts w:eastAsiaTheme="minorHAnsi"/>
          <w:sz w:val="28"/>
          <w:szCs w:val="28"/>
          <w:lang w:val="ru-RU"/>
        </w:rPr>
        <w:t>о</w:t>
      </w:r>
      <w:r w:rsidR="009C1E53">
        <w:rPr>
          <w:rFonts w:eastAsiaTheme="minorHAnsi"/>
          <w:sz w:val="28"/>
          <w:szCs w:val="28"/>
          <w:lang w:val="ru-RU"/>
        </w:rPr>
        <w:t>длежащих благоустройству в 2018 году»,</w:t>
      </w:r>
      <w:r w:rsidR="00FC5D10" w:rsidRPr="00DE5D56">
        <w:rPr>
          <w:rFonts w:eastAsiaTheme="minorHAnsi"/>
          <w:sz w:val="28"/>
          <w:szCs w:val="28"/>
          <w:lang w:val="ru-RU"/>
        </w:rPr>
        <w:t xml:space="preserve"> следующие изменения:</w:t>
      </w:r>
    </w:p>
    <w:p w:rsidR="005B4D5D" w:rsidRPr="00D064CD" w:rsidRDefault="00D41622" w:rsidP="000F46B2">
      <w:pPr>
        <w:pStyle w:val="ConsPlusNormal"/>
        <w:widowControl w:val="0"/>
        <w:ind w:firstLine="709"/>
        <w:jc w:val="both"/>
      </w:pPr>
      <w:r>
        <w:t>1</w:t>
      </w:r>
      <w:r w:rsidR="005B4D5D" w:rsidRPr="005B4D5D">
        <w:t>)</w:t>
      </w:r>
      <w:r>
        <w:t xml:space="preserve"> в</w:t>
      </w:r>
      <w:r w:rsidR="005B4D5D" w:rsidRPr="005B4D5D">
        <w:t xml:space="preserve"> </w:t>
      </w:r>
      <w:r w:rsidR="005B4D5D">
        <w:t>п</w:t>
      </w:r>
      <w:r w:rsidR="005B4D5D" w:rsidRPr="006C38F2">
        <w:t>ункт</w:t>
      </w:r>
      <w:r>
        <w:t>е</w:t>
      </w:r>
      <w:r w:rsidR="005B4D5D" w:rsidRPr="006C38F2">
        <w:t xml:space="preserve"> </w:t>
      </w:r>
      <w:r w:rsidR="005B4D5D" w:rsidRPr="005B4D5D">
        <w:t>22</w:t>
      </w:r>
      <w:r w:rsidR="005B4D5D" w:rsidRPr="006C38F2">
        <w:t xml:space="preserve"> </w:t>
      </w:r>
      <w:r>
        <w:t>слово «открытого» заменить словом «тайного»;</w:t>
      </w:r>
    </w:p>
    <w:p w:rsidR="005B4D5D" w:rsidRPr="00836686" w:rsidRDefault="00D41622" w:rsidP="000F46B2">
      <w:pPr>
        <w:pStyle w:val="ConsPlusNormal"/>
        <w:widowControl w:val="0"/>
        <w:ind w:firstLine="709"/>
        <w:jc w:val="both"/>
      </w:pPr>
      <w:r>
        <w:t>2</w:t>
      </w:r>
      <w:r w:rsidR="00836686" w:rsidRPr="00836686">
        <w:t xml:space="preserve">) </w:t>
      </w:r>
      <w:r>
        <w:t>абзац второй пункта 26 изложить в следующей редакции:</w:t>
      </w:r>
    </w:p>
    <w:p w:rsidR="00836686" w:rsidRPr="00D064CD" w:rsidRDefault="00D41622" w:rsidP="00836686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836686" w:rsidRPr="00392433">
        <w:rPr>
          <w:rFonts w:eastAsia="Times New Roman"/>
        </w:rPr>
        <w:t xml:space="preserve">Участник голосования имеет право отметить в бюллетене любое </w:t>
      </w:r>
      <w:r w:rsidR="00836686" w:rsidRPr="00836686">
        <w:rPr>
          <w:rFonts w:eastAsia="Times New Roman"/>
        </w:rPr>
        <w:t>количество общественных территорий</w:t>
      </w:r>
      <w:proofErr w:type="gramStart"/>
      <w:r w:rsidR="00836686" w:rsidRPr="00836686">
        <w:rPr>
          <w:rFonts w:eastAsia="Times New Roman"/>
        </w:rPr>
        <w:t>.</w:t>
      </w:r>
      <w:r w:rsidR="00836686">
        <w:rPr>
          <w:rFonts w:eastAsia="Times New Roman"/>
        </w:rPr>
        <w:t>»</w:t>
      </w:r>
      <w:r w:rsidR="00836686" w:rsidRPr="00836686">
        <w:rPr>
          <w:rFonts w:eastAsia="Times New Roman"/>
        </w:rPr>
        <w:t>;</w:t>
      </w:r>
      <w:proofErr w:type="gramEnd"/>
    </w:p>
    <w:p w:rsidR="00D064CD" w:rsidRDefault="00D41622" w:rsidP="00E029AC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36686" w:rsidRPr="00F314DE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абзац четвертый пункта 27 </w:t>
      </w:r>
      <w:r w:rsidR="005D260D">
        <w:rPr>
          <w:sz w:val="28"/>
          <w:szCs w:val="28"/>
          <w:lang w:val="ru-RU"/>
        </w:rPr>
        <w:t>изложить в следующей редакции:</w:t>
      </w:r>
    </w:p>
    <w:p w:rsidR="005D260D" w:rsidRDefault="005D260D" w:rsidP="00E029AC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«После</w:t>
      </w:r>
      <w:r w:rsidR="00C01050">
        <w:rPr>
          <w:sz w:val="28"/>
          <w:szCs w:val="28"/>
          <w:lang w:val="ru-RU"/>
        </w:rPr>
        <w:t xml:space="preserve"> получения бюллетеня</w:t>
      </w:r>
      <w:r>
        <w:rPr>
          <w:sz w:val="28"/>
          <w:szCs w:val="28"/>
          <w:lang w:val="ru-RU"/>
        </w:rPr>
        <w:t xml:space="preserve"> участник голосования направляется в специально </w:t>
      </w:r>
      <w:r w:rsidR="007830E6">
        <w:rPr>
          <w:sz w:val="28"/>
          <w:szCs w:val="28"/>
          <w:lang w:val="ru-RU"/>
        </w:rPr>
        <w:t>оборудованное</w:t>
      </w:r>
      <w:r>
        <w:rPr>
          <w:sz w:val="28"/>
          <w:szCs w:val="28"/>
          <w:lang w:val="ru-RU"/>
        </w:rPr>
        <w:t xml:space="preserve"> место для тайного голосования, где заполняет бюллетень. После заполнения бюллетеня  участник голосования опускает бюллетень в  ящик для голосования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5D260D" w:rsidRDefault="005D260D" w:rsidP="00E029AC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 абзаце втором пункта 28 после слов «о завершении голосования» дополнить словами «, вскрывает ящик для голосования»;</w:t>
      </w:r>
    </w:p>
    <w:p w:rsidR="005D260D" w:rsidRDefault="00000B6F" w:rsidP="00E029AC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в</w:t>
      </w:r>
      <w:r w:rsidR="004372C8">
        <w:rPr>
          <w:sz w:val="28"/>
          <w:szCs w:val="28"/>
          <w:lang w:val="ru-RU"/>
        </w:rPr>
        <w:t>о втором предложении</w:t>
      </w:r>
      <w:r>
        <w:rPr>
          <w:sz w:val="28"/>
          <w:szCs w:val="28"/>
          <w:lang w:val="ru-RU"/>
        </w:rPr>
        <w:t xml:space="preserve"> абзац</w:t>
      </w:r>
      <w:r w:rsidR="004372C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треть</w:t>
      </w:r>
      <w:r w:rsidR="004372C8">
        <w:rPr>
          <w:sz w:val="28"/>
          <w:szCs w:val="28"/>
          <w:lang w:val="ru-RU"/>
        </w:rPr>
        <w:t>его</w:t>
      </w:r>
      <w:r>
        <w:rPr>
          <w:sz w:val="28"/>
          <w:szCs w:val="28"/>
          <w:lang w:val="ru-RU"/>
        </w:rPr>
        <w:t xml:space="preserve"> пункта 29 слова «, и бюллетени, в которых участник голосования отметил больше одной общественной территории» исключить.</w:t>
      </w:r>
    </w:p>
    <w:p w:rsidR="00E32281" w:rsidRPr="00E07CEA" w:rsidRDefault="00BC1214" w:rsidP="001345C5">
      <w:pPr>
        <w:pStyle w:val="ConsPlusNormal"/>
        <w:ind w:firstLine="709"/>
        <w:jc w:val="both"/>
      </w:pPr>
      <w:r w:rsidRPr="00E07CEA">
        <w:t>2</w:t>
      </w:r>
      <w:r w:rsidR="00E32281" w:rsidRPr="00E07CEA">
        <w:t xml:space="preserve">. Настоящее постановление вступает в силу </w:t>
      </w:r>
      <w:r w:rsidR="009D3BB6" w:rsidRPr="00E07CEA">
        <w:t xml:space="preserve">на следующий день после </w:t>
      </w:r>
      <w:r w:rsidR="00E32281" w:rsidRPr="00E07CEA">
        <w:t xml:space="preserve"> дня его официального опубликования в газете </w:t>
      </w:r>
      <w:r w:rsidR="009D3BB6" w:rsidRPr="00E07CEA">
        <w:t>«</w:t>
      </w:r>
      <w:r w:rsidR="00E32281" w:rsidRPr="00E07CEA">
        <w:t>Вечерний Ставрополь</w:t>
      </w:r>
      <w:r w:rsidR="009D3BB6" w:rsidRPr="00E07CEA">
        <w:t>»</w:t>
      </w:r>
      <w:r w:rsidR="00E32281" w:rsidRPr="00E07CEA">
        <w:t>.</w:t>
      </w:r>
    </w:p>
    <w:p w:rsidR="00850B32" w:rsidRDefault="00850B32" w:rsidP="001345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E07CEA">
        <w:rPr>
          <w:rFonts w:eastAsiaTheme="minorHAnsi"/>
          <w:sz w:val="28"/>
          <w:szCs w:val="28"/>
          <w:lang w:val="ru-RU"/>
        </w:rPr>
        <w:t xml:space="preserve">3. </w:t>
      </w:r>
      <w:proofErr w:type="gramStart"/>
      <w:r w:rsidRPr="00E07CEA">
        <w:rPr>
          <w:rFonts w:eastAsiaTheme="minorHAnsi"/>
          <w:sz w:val="28"/>
          <w:szCs w:val="28"/>
          <w:lang w:val="ru-RU"/>
        </w:rPr>
        <w:t>Разместить</w:t>
      </w:r>
      <w:proofErr w:type="gramEnd"/>
      <w:r w:rsidRPr="00E07CEA">
        <w:rPr>
          <w:rFonts w:eastAsiaTheme="minorHAnsi"/>
          <w:sz w:val="28"/>
          <w:szCs w:val="28"/>
          <w:lang w:val="ru-RU"/>
        </w:rPr>
        <w:t xml:space="preserve"> настоящее постановление на официальном </w:t>
      </w:r>
      <w:r>
        <w:rPr>
          <w:rFonts w:eastAsiaTheme="minorHAnsi"/>
          <w:sz w:val="28"/>
          <w:szCs w:val="28"/>
          <w:lang w:val="ru-RU"/>
        </w:rPr>
        <w:t>сайте администрации города Ставрополя в информационно-телекоммуникационной сети «Интернет».</w:t>
      </w:r>
    </w:p>
    <w:p w:rsidR="00525576" w:rsidRPr="00525576" w:rsidRDefault="00850B32" w:rsidP="001345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4</w:t>
      </w:r>
      <w:r w:rsidR="00F249CA">
        <w:rPr>
          <w:rFonts w:eastAsiaTheme="minorHAnsi"/>
          <w:sz w:val="28"/>
          <w:szCs w:val="28"/>
          <w:lang w:val="ru-RU"/>
        </w:rPr>
        <w:t>. </w:t>
      </w:r>
      <w:r w:rsidR="00525576" w:rsidRPr="00525576">
        <w:rPr>
          <w:rFonts w:eastAsiaTheme="minorHAnsi"/>
          <w:sz w:val="28"/>
          <w:szCs w:val="28"/>
          <w:lang w:val="ru-RU"/>
        </w:rPr>
        <w:t xml:space="preserve">Контроль исполнения настоящего постановления возложить </w:t>
      </w:r>
      <w:r w:rsidR="005677C5">
        <w:rPr>
          <w:rFonts w:eastAsiaTheme="minorHAnsi"/>
          <w:sz w:val="28"/>
          <w:szCs w:val="28"/>
          <w:lang w:val="ru-RU"/>
        </w:rPr>
        <w:t xml:space="preserve">                         </w:t>
      </w:r>
      <w:r w:rsidR="00525576" w:rsidRPr="00525576">
        <w:rPr>
          <w:rFonts w:eastAsiaTheme="minorHAnsi"/>
          <w:sz w:val="28"/>
          <w:szCs w:val="28"/>
          <w:lang w:val="ru-RU"/>
        </w:rPr>
        <w:t>на первого заместителя главы администрации города Ставрополя                   Мясоедова А.А.</w:t>
      </w:r>
    </w:p>
    <w:p w:rsidR="00E32281" w:rsidRDefault="00E32281" w:rsidP="001345C5">
      <w:pPr>
        <w:pStyle w:val="ConsPlusNormal"/>
        <w:ind w:firstLine="709"/>
        <w:jc w:val="both"/>
      </w:pPr>
    </w:p>
    <w:p w:rsidR="00BC1214" w:rsidRDefault="00BC1214" w:rsidP="001345C5">
      <w:pPr>
        <w:pStyle w:val="ConsPlusNormal"/>
        <w:ind w:firstLine="709"/>
        <w:jc w:val="both"/>
      </w:pPr>
    </w:p>
    <w:p w:rsidR="00A610C4" w:rsidRDefault="00A610C4" w:rsidP="001345C5">
      <w:pPr>
        <w:pStyle w:val="ConsPlusNormal"/>
        <w:ind w:firstLine="709"/>
        <w:jc w:val="both"/>
      </w:pPr>
    </w:p>
    <w:p w:rsidR="009152E6" w:rsidRDefault="009152E6" w:rsidP="001D56FC">
      <w:pPr>
        <w:spacing w:line="240" w:lineRule="exact"/>
        <w:jc w:val="both"/>
        <w:outlineLvl w:val="0"/>
        <w:rPr>
          <w:sz w:val="28"/>
          <w:szCs w:val="28"/>
          <w:lang w:val="ru-RU"/>
        </w:rPr>
      </w:pPr>
      <w:r w:rsidRPr="00AB694E">
        <w:rPr>
          <w:sz w:val="28"/>
          <w:szCs w:val="28"/>
          <w:lang w:val="ru-RU"/>
        </w:rPr>
        <w:t xml:space="preserve">Глава города Ставрополя                                                                </w:t>
      </w:r>
      <w:r>
        <w:rPr>
          <w:sz w:val="28"/>
          <w:szCs w:val="28"/>
          <w:lang w:val="ru-RU"/>
        </w:rPr>
        <w:t>А.Х. Джатдоев</w:t>
      </w:r>
    </w:p>
    <w:sectPr w:rsidR="009152E6" w:rsidSect="00B41B7F">
      <w:headerReference w:type="default" r:id="rId9"/>
      <w:pgSz w:w="11906" w:h="16840"/>
      <w:pgMar w:top="1418" w:right="567" w:bottom="1134" w:left="1985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D4" w:rsidRDefault="002A50D4" w:rsidP="001859EA">
      <w:r>
        <w:separator/>
      </w:r>
    </w:p>
  </w:endnote>
  <w:endnote w:type="continuationSeparator" w:id="0">
    <w:p w:rsidR="002A50D4" w:rsidRDefault="002A50D4" w:rsidP="0018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D4" w:rsidRDefault="002A50D4" w:rsidP="001859EA">
      <w:r>
        <w:separator/>
      </w:r>
    </w:p>
  </w:footnote>
  <w:footnote w:type="continuationSeparator" w:id="0">
    <w:p w:rsidR="002A50D4" w:rsidRDefault="002A50D4" w:rsidP="0018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785085"/>
    </w:sdtPr>
    <w:sdtEndPr>
      <w:rPr>
        <w:sz w:val="28"/>
        <w:szCs w:val="28"/>
      </w:rPr>
    </w:sdtEndPr>
    <w:sdtContent>
      <w:p w:rsidR="001859EA" w:rsidRPr="001859EA" w:rsidRDefault="00C50BEA">
        <w:pPr>
          <w:pStyle w:val="a5"/>
          <w:jc w:val="center"/>
          <w:rPr>
            <w:sz w:val="28"/>
            <w:szCs w:val="28"/>
          </w:rPr>
        </w:pPr>
        <w:r w:rsidRPr="001859EA">
          <w:rPr>
            <w:sz w:val="28"/>
            <w:szCs w:val="28"/>
          </w:rPr>
          <w:fldChar w:fldCharType="begin"/>
        </w:r>
        <w:r w:rsidR="001859EA" w:rsidRPr="001859EA">
          <w:rPr>
            <w:sz w:val="28"/>
            <w:szCs w:val="28"/>
          </w:rPr>
          <w:instrText>PAGE   \* MERGEFORMAT</w:instrText>
        </w:r>
        <w:r w:rsidRPr="001859EA">
          <w:rPr>
            <w:sz w:val="28"/>
            <w:szCs w:val="28"/>
          </w:rPr>
          <w:fldChar w:fldCharType="separate"/>
        </w:r>
        <w:r w:rsidR="00492CA8" w:rsidRPr="00492CA8">
          <w:rPr>
            <w:noProof/>
            <w:sz w:val="28"/>
            <w:szCs w:val="28"/>
            <w:lang w:val="ru-RU"/>
          </w:rPr>
          <w:t>2</w:t>
        </w:r>
        <w:r w:rsidRPr="001859E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81"/>
    <w:rsid w:val="00000B6F"/>
    <w:rsid w:val="000429E1"/>
    <w:rsid w:val="000767C7"/>
    <w:rsid w:val="000F46B2"/>
    <w:rsid w:val="00101B8F"/>
    <w:rsid w:val="001071C3"/>
    <w:rsid w:val="001345C5"/>
    <w:rsid w:val="001564B3"/>
    <w:rsid w:val="001859EA"/>
    <w:rsid w:val="00192E3A"/>
    <w:rsid w:val="001D56FC"/>
    <w:rsid w:val="00217B07"/>
    <w:rsid w:val="002368CD"/>
    <w:rsid w:val="002A50D4"/>
    <w:rsid w:val="002F077C"/>
    <w:rsid w:val="0030599F"/>
    <w:rsid w:val="00332F59"/>
    <w:rsid w:val="0038345D"/>
    <w:rsid w:val="004372C8"/>
    <w:rsid w:val="00492CA8"/>
    <w:rsid w:val="004B405A"/>
    <w:rsid w:val="004E4414"/>
    <w:rsid w:val="00525576"/>
    <w:rsid w:val="005421AD"/>
    <w:rsid w:val="005677C5"/>
    <w:rsid w:val="00571757"/>
    <w:rsid w:val="005B4D5D"/>
    <w:rsid w:val="005D260D"/>
    <w:rsid w:val="00611D32"/>
    <w:rsid w:val="00640DD2"/>
    <w:rsid w:val="006E7723"/>
    <w:rsid w:val="00731BBA"/>
    <w:rsid w:val="007830E6"/>
    <w:rsid w:val="007944A7"/>
    <w:rsid w:val="007B58DF"/>
    <w:rsid w:val="00804735"/>
    <w:rsid w:val="00836686"/>
    <w:rsid w:val="00850B32"/>
    <w:rsid w:val="008856CC"/>
    <w:rsid w:val="008F7565"/>
    <w:rsid w:val="009152E6"/>
    <w:rsid w:val="00922244"/>
    <w:rsid w:val="00923B4B"/>
    <w:rsid w:val="00935C11"/>
    <w:rsid w:val="00964B70"/>
    <w:rsid w:val="009721AC"/>
    <w:rsid w:val="009C1E53"/>
    <w:rsid w:val="009D3BB6"/>
    <w:rsid w:val="00A610C4"/>
    <w:rsid w:val="00AD195A"/>
    <w:rsid w:val="00B026CC"/>
    <w:rsid w:val="00B41B7F"/>
    <w:rsid w:val="00BA0107"/>
    <w:rsid w:val="00BC1214"/>
    <w:rsid w:val="00BE4D08"/>
    <w:rsid w:val="00C01050"/>
    <w:rsid w:val="00C47D1D"/>
    <w:rsid w:val="00C50BEA"/>
    <w:rsid w:val="00D02AC7"/>
    <w:rsid w:val="00D064CD"/>
    <w:rsid w:val="00D41622"/>
    <w:rsid w:val="00DC01FB"/>
    <w:rsid w:val="00DE5D56"/>
    <w:rsid w:val="00E029AC"/>
    <w:rsid w:val="00E07CEA"/>
    <w:rsid w:val="00E32281"/>
    <w:rsid w:val="00E75DAA"/>
    <w:rsid w:val="00EA5EFB"/>
    <w:rsid w:val="00EC66FB"/>
    <w:rsid w:val="00ED416B"/>
    <w:rsid w:val="00F249CA"/>
    <w:rsid w:val="00F25146"/>
    <w:rsid w:val="00F314DE"/>
    <w:rsid w:val="00F62566"/>
    <w:rsid w:val="00FC5D10"/>
    <w:rsid w:val="00FD7F00"/>
    <w:rsid w:val="00FE52DE"/>
    <w:rsid w:val="00FF0147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322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3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B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1859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59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4">
    <w:name w:val="Font Style14"/>
    <w:rsid w:val="00FF0147"/>
    <w:rPr>
      <w:rFonts w:ascii="Times New Roman" w:hAnsi="Times New Roman" w:cs="Times New Roman" w:hint="default"/>
      <w:sz w:val="26"/>
      <w:szCs w:val="26"/>
    </w:rPr>
  </w:style>
  <w:style w:type="character" w:customStyle="1" w:styleId="show-zone">
    <w:name w:val="show-zone"/>
    <w:rsid w:val="005B4D5D"/>
  </w:style>
  <w:style w:type="character" w:customStyle="1" w:styleId="blk">
    <w:name w:val="blk"/>
    <w:basedOn w:val="a0"/>
    <w:rsid w:val="00836686"/>
    <w:rPr>
      <w:rFonts w:cs="Times New Roman"/>
    </w:rPr>
  </w:style>
  <w:style w:type="paragraph" w:styleId="a9">
    <w:name w:val="Body Text"/>
    <w:basedOn w:val="a"/>
    <w:link w:val="aa"/>
    <w:uiPriority w:val="99"/>
    <w:rsid w:val="00E029AC"/>
    <w:pPr>
      <w:autoSpaceDE w:val="0"/>
      <w:autoSpaceDN w:val="0"/>
      <w:jc w:val="both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E02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640DD2"/>
    <w:pPr>
      <w:jc w:val="center"/>
    </w:pPr>
    <w:rPr>
      <w:rFonts w:eastAsia="Arial Unicode MS"/>
      <w:spacing w:val="-20"/>
      <w:sz w:val="36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640DD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322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3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B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1859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859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4">
    <w:name w:val="Font Style14"/>
    <w:rsid w:val="00FF0147"/>
    <w:rPr>
      <w:rFonts w:ascii="Times New Roman" w:hAnsi="Times New Roman" w:cs="Times New Roman" w:hint="default"/>
      <w:sz w:val="26"/>
      <w:szCs w:val="26"/>
    </w:rPr>
  </w:style>
  <w:style w:type="character" w:customStyle="1" w:styleId="show-zone">
    <w:name w:val="show-zone"/>
    <w:rsid w:val="005B4D5D"/>
  </w:style>
  <w:style w:type="character" w:customStyle="1" w:styleId="blk">
    <w:name w:val="blk"/>
    <w:basedOn w:val="a0"/>
    <w:rsid w:val="00836686"/>
    <w:rPr>
      <w:rFonts w:cs="Times New Roman"/>
    </w:rPr>
  </w:style>
  <w:style w:type="paragraph" w:styleId="a9">
    <w:name w:val="Body Text"/>
    <w:basedOn w:val="a"/>
    <w:link w:val="aa"/>
    <w:uiPriority w:val="99"/>
    <w:rsid w:val="00E029AC"/>
    <w:pPr>
      <w:autoSpaceDE w:val="0"/>
      <w:autoSpaceDN w:val="0"/>
      <w:jc w:val="both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E02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640DD2"/>
    <w:pPr>
      <w:jc w:val="center"/>
    </w:pPr>
    <w:rPr>
      <w:rFonts w:eastAsia="Arial Unicode MS"/>
      <w:spacing w:val="-20"/>
      <w:sz w:val="36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640DD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59D704648EEFE6AD5D50C66ADC206DA204F8184C3FDCDB4E7F191F9DEE4F8BF863D64F2CDEE64634EC81D9i2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C543-70C8-460E-A65B-F0BF87C8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Олеся Валерьевна</dc:creator>
  <cp:lastModifiedBy>Миронова Инна Александровна</cp:lastModifiedBy>
  <cp:revision>2</cp:revision>
  <cp:lastPrinted>2018-02-12T07:54:00Z</cp:lastPrinted>
  <dcterms:created xsi:type="dcterms:W3CDTF">2018-02-15T07:31:00Z</dcterms:created>
  <dcterms:modified xsi:type="dcterms:W3CDTF">2018-02-15T07:31:00Z</dcterms:modified>
</cp:coreProperties>
</file>