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EB" w:rsidRPr="009A50EB" w:rsidRDefault="009A50EB" w:rsidP="009A50E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color w:val="auto"/>
        </w:rPr>
      </w:pPr>
      <w:r w:rsidRPr="009A50EB">
        <w:rPr>
          <w:color w:val="auto"/>
        </w:rPr>
        <w:t>Сводный отчет о результатах проведения оценки регулирующего воздействия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auto"/>
        </w:rPr>
      </w:pP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 Общая информация.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1.1. Отраслевой (функциональный) орган администрации города Ставрополя разработчик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 (далее соответственно - разработчик проекта правового акта, проект правового акта):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комитет городского хозяйства администрации города Ставрополя.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1.2. Вид и наименование проекта правового акта: проект постановления администрации города Ставрополя «</w:t>
      </w:r>
      <w:bookmarkStart w:id="0" w:name="_GoBack"/>
      <w:bookmarkEnd w:id="0"/>
      <w:r w:rsidR="00DC4DC4" w:rsidRPr="00DC4DC4">
        <w:rPr>
          <w:color w:val="auto"/>
        </w:rPr>
        <w:t>О внесении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2781»</w:t>
      </w:r>
      <w:r w:rsidRPr="009A50EB">
        <w:rPr>
          <w:color w:val="auto"/>
        </w:rPr>
        <w:t>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1.3. Предполагаемая дата вступления в силу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 (далее - нормативный правовой акт):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на следующий день после дня его официального опубликования в газете «Вечерний Ставрополь».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1.4. Краткое описание проблемы, на решение которой направлено предлагаемое правовое регулирование:</w:t>
      </w:r>
    </w:p>
    <w:p w:rsidR="009A50EB" w:rsidRPr="009A50EB" w:rsidRDefault="009A50EB" w:rsidP="009A50EB">
      <w:pPr>
        <w:widowControl w:val="0"/>
        <w:spacing w:after="0" w:line="240" w:lineRule="auto"/>
        <w:jc w:val="both"/>
        <w:rPr>
          <w:rFonts w:eastAsia="Calibri"/>
          <w:color w:val="auto"/>
        </w:rPr>
      </w:pPr>
      <w:r w:rsidRPr="009A50EB">
        <w:rPr>
          <w:color w:val="auto"/>
        </w:rPr>
        <w:t xml:space="preserve">недостаточность правового регулирования вопросов </w:t>
      </w:r>
      <w:r w:rsidR="006340E8">
        <w:rPr>
          <w:color w:val="auto"/>
        </w:rPr>
        <w:t>относящимся к Т</w:t>
      </w:r>
      <w:r w:rsidR="006340E8" w:rsidRPr="006340E8">
        <w:rPr>
          <w:color w:val="auto"/>
        </w:rPr>
        <w:t>ребования</w:t>
      </w:r>
      <w:r w:rsidR="006340E8">
        <w:rPr>
          <w:color w:val="auto"/>
        </w:rPr>
        <w:t>м</w:t>
      </w:r>
      <w:r w:rsidR="006340E8" w:rsidRPr="006340E8">
        <w:rPr>
          <w:color w:val="auto"/>
        </w:rPr>
        <w:t xml:space="preserve">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</w:t>
      </w:r>
      <w:r w:rsidR="006340E8">
        <w:rPr>
          <w:color w:val="auto"/>
        </w:rPr>
        <w:t>гулируемым тарифам, утвержденным</w:t>
      </w:r>
      <w:r w:rsidR="006340E8" w:rsidRPr="006340E8">
        <w:rPr>
          <w:color w:val="auto"/>
        </w:rPr>
        <w:t xml:space="preserve"> постановлением администрации города Ставрополя от 08.12.2016 № 2781</w:t>
      </w:r>
      <w:r w:rsidR="006340E8">
        <w:rPr>
          <w:color w:val="auto"/>
        </w:rPr>
        <w:t>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 xml:space="preserve">1.5. Краткое описание целей предлагаемого правового регулирования: необходимость </w:t>
      </w:r>
      <w:r w:rsidRPr="009A50EB">
        <w:t>внесения изменений в</w:t>
      </w:r>
      <w:r w:rsidR="006340E8">
        <w:t xml:space="preserve"> </w:t>
      </w:r>
      <w:r w:rsidR="006340E8" w:rsidRPr="006340E8">
        <w:t>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</w:t>
      </w:r>
      <w:r w:rsidRPr="009A50EB">
        <w:rPr>
          <w:color w:val="auto"/>
        </w:rPr>
        <w:t>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1.6. Краткое описание содержания предлагаемого правового регулирования:</w:t>
      </w:r>
      <w:r w:rsidR="006340E8" w:rsidRPr="006340E8">
        <w:t xml:space="preserve"> </w:t>
      </w:r>
      <w:r w:rsidR="006340E8">
        <w:rPr>
          <w:color w:val="auto"/>
        </w:rPr>
        <w:t>внесение</w:t>
      </w:r>
      <w:r w:rsidR="006340E8" w:rsidRPr="006340E8">
        <w:rPr>
          <w:color w:val="auto"/>
        </w:rPr>
        <w:t xml:space="preserve">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</w:t>
      </w:r>
      <w:r w:rsidR="006340E8" w:rsidRPr="006340E8">
        <w:rPr>
          <w:color w:val="auto"/>
        </w:rPr>
        <w:lastRenderedPageBreak/>
        <w:t>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</w:t>
      </w:r>
      <w:r w:rsidRPr="009A50EB">
        <w:rPr>
          <w:color w:val="auto"/>
        </w:rPr>
        <w:t>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1.7. Срок, в течение которого принимались предложения в связи с размещением уведомления о подготовке проекта правового акта: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 xml:space="preserve">начало: </w:t>
      </w:r>
      <w:r w:rsidR="006340E8">
        <w:rPr>
          <w:color w:val="auto"/>
        </w:rPr>
        <w:t>«15</w:t>
      </w:r>
      <w:r w:rsidRPr="009A50EB">
        <w:rPr>
          <w:color w:val="auto"/>
        </w:rPr>
        <w:t>» февраля 2018 года; окончание: «18» марта 2017 года.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1.8. Количество замечаний и предложений, полученных в связи с размещением уведомления о подготовке проекта правового акта: 0, из них учтено: полностью: 0, учтено частично: 0.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1.9. Полный электронный адрес размещения сводки поступивших, предложений в связи с размещением уведомления о подготовке проекта правового акта:</w:t>
      </w:r>
    </w:p>
    <w:p w:rsidR="009A50EB" w:rsidRPr="009A50EB" w:rsidRDefault="00373FAE" w:rsidP="009A50EB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hyperlink r:id="rId7" w:history="1">
        <w:r w:rsidR="009A50EB" w:rsidRPr="009A50EB">
          <w:rPr>
            <w:color w:val="auto"/>
            <w:u w:val="single"/>
            <w:lang w:val="en-US"/>
          </w:rPr>
          <w:t>http</w:t>
        </w:r>
        <w:r w:rsidR="009A50EB" w:rsidRPr="009A50EB">
          <w:rPr>
            <w:color w:val="auto"/>
            <w:u w:val="single"/>
          </w:rPr>
          <w:t>://</w:t>
        </w:r>
        <w:r w:rsidR="009A50EB" w:rsidRPr="009A50EB">
          <w:rPr>
            <w:color w:val="auto"/>
            <w:u w:val="single"/>
            <w:lang w:val="en-US"/>
          </w:rPr>
          <w:t>c</w:t>
        </w:r>
        <w:r w:rsidR="009A50EB" w:rsidRPr="009A50EB">
          <w:rPr>
            <w:color w:val="auto"/>
            <w:u w:val="single"/>
          </w:rPr>
          <w:t>т</w:t>
        </w:r>
        <w:r w:rsidR="009A50EB" w:rsidRPr="009A50EB">
          <w:rPr>
            <w:color w:val="auto"/>
            <w:u w:val="single"/>
            <w:lang w:val="en-US"/>
          </w:rPr>
          <w:t>a</w:t>
        </w:r>
        <w:r w:rsidR="009A50EB" w:rsidRPr="009A50EB">
          <w:rPr>
            <w:color w:val="auto"/>
            <w:u w:val="single"/>
          </w:rPr>
          <w:t>в</w:t>
        </w:r>
        <w:r w:rsidR="009A50EB" w:rsidRPr="009A50EB">
          <w:rPr>
            <w:color w:val="auto"/>
            <w:u w:val="single"/>
            <w:lang w:val="en-US"/>
          </w:rPr>
          <w:t>po</w:t>
        </w:r>
        <w:r w:rsidR="009A50EB" w:rsidRPr="009A50EB">
          <w:rPr>
            <w:color w:val="auto"/>
            <w:u w:val="single"/>
          </w:rPr>
          <w:t>п</w:t>
        </w:r>
        <w:r w:rsidR="009A50EB" w:rsidRPr="009A50EB">
          <w:rPr>
            <w:color w:val="auto"/>
            <w:u w:val="single"/>
            <w:lang w:val="en-US"/>
          </w:rPr>
          <w:t>o</w:t>
        </w:r>
        <w:r w:rsidR="009A50EB" w:rsidRPr="009A50EB">
          <w:rPr>
            <w:color w:val="auto"/>
            <w:u w:val="single"/>
          </w:rPr>
          <w:t>ль.</w:t>
        </w:r>
        <w:r w:rsidR="009A50EB" w:rsidRPr="009A50EB">
          <w:rPr>
            <w:color w:val="auto"/>
            <w:u w:val="single"/>
            <w:lang w:val="en-US"/>
          </w:rPr>
          <w:t>p</w:t>
        </w:r>
        <w:r w:rsidR="009A50EB" w:rsidRPr="009A50EB">
          <w:rPr>
            <w:color w:val="auto"/>
            <w:u w:val="single"/>
          </w:rPr>
          <w:t>ф/</w:t>
        </w:r>
        <w:r w:rsidR="009A50EB" w:rsidRPr="009A50EB">
          <w:rPr>
            <w:color w:val="auto"/>
            <w:u w:val="single"/>
            <w:lang w:val="en-US"/>
          </w:rPr>
          <w:t>regulatory</w:t>
        </w:r>
        <w:r w:rsidR="009A50EB" w:rsidRPr="009A50EB">
          <w:rPr>
            <w:color w:val="auto"/>
            <w:u w:val="single"/>
          </w:rPr>
          <w:t>/</w:t>
        </w:r>
        <w:r w:rsidR="009A50EB" w:rsidRPr="009A50EB">
          <w:rPr>
            <w:color w:val="auto"/>
            <w:u w:val="single"/>
            <w:lang w:val="en-US"/>
          </w:rPr>
          <w:t>otsenka</w:t>
        </w:r>
        <w:r w:rsidR="009A50EB" w:rsidRPr="009A50EB">
          <w:rPr>
            <w:color w:val="auto"/>
            <w:u w:val="single"/>
          </w:rPr>
          <w:t>-</w:t>
        </w:r>
        <w:r w:rsidR="009A50EB" w:rsidRPr="009A50EB">
          <w:rPr>
            <w:color w:val="auto"/>
            <w:u w:val="single"/>
            <w:lang w:val="en-US"/>
          </w:rPr>
          <w:t>reguliryushchego</w:t>
        </w:r>
        <w:r w:rsidR="009A50EB" w:rsidRPr="009A50EB">
          <w:rPr>
            <w:color w:val="auto"/>
            <w:u w:val="single"/>
          </w:rPr>
          <w:t>-</w:t>
        </w:r>
        <w:r w:rsidR="009A50EB" w:rsidRPr="009A50EB">
          <w:rPr>
            <w:color w:val="auto"/>
            <w:u w:val="single"/>
            <w:lang w:val="en-US"/>
          </w:rPr>
          <w:t>vozdeystviya</w:t>
        </w:r>
        <w:r w:rsidR="009A50EB" w:rsidRPr="009A50EB">
          <w:rPr>
            <w:color w:val="auto"/>
            <w:u w:val="single"/>
          </w:rPr>
          <w:t>/</w:t>
        </w:r>
        <w:r w:rsidR="009A50EB" w:rsidRPr="009A50EB">
          <w:rPr>
            <w:color w:val="auto"/>
            <w:u w:val="single"/>
            <w:lang w:val="en-US"/>
          </w:rPr>
          <w:t>uvedpk</w:t>
        </w:r>
        <w:r w:rsidR="009A50EB" w:rsidRPr="009A50EB">
          <w:rPr>
            <w:color w:val="auto"/>
            <w:u w:val="single"/>
          </w:rPr>
          <w:t>.</w:t>
        </w:r>
        <w:r w:rsidR="009A50EB" w:rsidRPr="009A50EB">
          <w:rPr>
            <w:color w:val="auto"/>
            <w:u w:val="single"/>
            <w:lang w:val="en-US"/>
          </w:rPr>
          <w:t>php</w:t>
        </w:r>
      </w:hyperlink>
      <w:r w:rsidR="009A50EB" w:rsidRPr="009A50EB">
        <w:rPr>
          <w:color w:val="auto"/>
        </w:rPr>
        <w:t xml:space="preserve"> </w:t>
      </w:r>
      <w:r w:rsidR="009A50EB" w:rsidRPr="009A50EB">
        <w:rPr>
          <w:color w:val="auto"/>
          <w:lang w:val="en-US"/>
        </w:rPr>
        <w:t>B</w:t>
      </w:r>
      <w:r w:rsidR="009A50EB" w:rsidRPr="009A50EB">
        <w:rPr>
          <w:color w:val="auto"/>
        </w:rPr>
        <w:t xml:space="preserve"> разделе «Сервисы» / «Оценка регулирующего воздействия и экспертиза» / «ОРВ» / «Уведомления о подготовке проекта правового акта».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1.10. Контактная информация исполнителя разработчика проекта правового акта: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Ф.И.О.: Ржевский Максим Александрович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Должность: руководитель отдела организации транспортного обслуживания населения города комитета городского хозяйства администрации города Ставрополя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 xml:space="preserve">Тел: (865-2) 35-38-54; адрес электронной почты: </w:t>
      </w:r>
      <w:r w:rsidRPr="009A50EB">
        <w:rPr>
          <w:color w:val="auto"/>
          <w:lang w:val="en-US"/>
        </w:rPr>
        <w:t>kgh</w:t>
      </w:r>
      <w:r w:rsidRPr="009A50EB">
        <w:rPr>
          <w:color w:val="auto"/>
        </w:rPr>
        <w:t>@stav</w:t>
      </w:r>
      <w:r w:rsidRPr="009A50EB">
        <w:rPr>
          <w:color w:val="auto"/>
          <w:lang w:val="en-US"/>
        </w:rPr>
        <w:t>adm</w:t>
      </w:r>
      <w:r w:rsidRPr="009A50EB">
        <w:rPr>
          <w:color w:val="auto"/>
        </w:rPr>
        <w:t>.ru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 Описание проблемы, на решение которой направлено предлагаемое правовое регулирование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2.1. Формулировка проблемы: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необходимость внесения изменений в</w:t>
      </w:r>
      <w:r w:rsidR="006340E8" w:rsidRPr="006340E8">
        <w:rPr>
          <w:color w:val="auto"/>
        </w:rPr>
        <w:t xml:space="preserve">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</w:t>
      </w:r>
      <w:r w:rsidRPr="009A50EB">
        <w:rPr>
          <w:color w:val="auto"/>
        </w:rPr>
        <w:t>.</w:t>
      </w:r>
    </w:p>
    <w:p w:rsidR="009A50EB" w:rsidRPr="009A50EB" w:rsidRDefault="009A50EB" w:rsidP="0063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6340E8" w:rsidRPr="006340E8">
        <w:t xml:space="preserve"> </w:t>
      </w:r>
      <w:r w:rsidR="006340E8">
        <w:rPr>
          <w:color w:val="auto"/>
        </w:rPr>
        <w:t>изменения</w:t>
      </w:r>
      <w:r w:rsidR="006340E8" w:rsidRPr="006340E8">
        <w:rPr>
          <w:color w:val="auto"/>
        </w:rPr>
        <w:t xml:space="preserve">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</w:t>
      </w:r>
      <w:r w:rsidR="006340E8">
        <w:rPr>
          <w:color w:val="auto"/>
        </w:rPr>
        <w:t xml:space="preserve"> </w:t>
      </w:r>
      <w:r w:rsidRPr="009A50EB">
        <w:rPr>
          <w:color w:val="auto"/>
        </w:rPr>
        <w:t xml:space="preserve">разработаны во исполнение Федерального закона от 13 июля 2015 г. </w:t>
      </w:r>
      <w:r w:rsidR="006340E8">
        <w:rPr>
          <w:color w:val="auto"/>
        </w:rPr>
        <w:t xml:space="preserve">             </w:t>
      </w:r>
      <w:r w:rsidRPr="009A50EB">
        <w:rPr>
          <w:color w:val="auto"/>
        </w:rPr>
        <w:t xml:space="preserve">№ 220-ФЗ «Об организации регулярных перевозок пассажиров и багажа </w:t>
      </w:r>
      <w:r w:rsidRPr="009A50EB">
        <w:rPr>
          <w:color w:val="auto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(в ред. Федерального закона от 29.12.2017 № 480-ФЗ).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2.3. Социальные группы, заинтересованные в устранении проблемы, их количественная оценка: жители города Ставрополя.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2.4. Характеристика негативных эффектов, возникающих в связи с наличием проблемы, их количественная оценка: нет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2.5. Причины возникновения проблемы и факторы, поддерживающие ее существование: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необходимость внесения изменений в</w:t>
      </w:r>
      <w:r w:rsidR="006340E8">
        <w:rPr>
          <w:color w:val="auto"/>
        </w:rPr>
        <w:t xml:space="preserve"> </w:t>
      </w:r>
      <w:r w:rsidR="006340E8" w:rsidRPr="006340E8">
        <w:rPr>
          <w:color w:val="auto"/>
        </w:rPr>
        <w:t>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</w:t>
      </w:r>
      <w:r w:rsidRPr="009A50EB">
        <w:rPr>
          <w:color w:val="auto"/>
        </w:rPr>
        <w:t>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2.6. Причины невозможности решения проблемы участниками соответствующих отношений самостоятельно:</w:t>
      </w:r>
    </w:p>
    <w:p w:rsidR="006340E8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невозможность самостоятельного урегулирования вопросов по  установлению</w:t>
      </w:r>
      <w:r w:rsidR="006340E8">
        <w:rPr>
          <w:color w:val="auto"/>
        </w:rPr>
        <w:t xml:space="preserve"> Требований</w:t>
      </w:r>
      <w:r w:rsidR="006340E8" w:rsidRPr="006340E8">
        <w:rPr>
          <w:color w:val="auto"/>
        </w:rPr>
        <w:t xml:space="preserve">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6340E8">
        <w:rPr>
          <w:color w:val="auto"/>
        </w:rPr>
        <w:t>.</w:t>
      </w:r>
    </w:p>
    <w:p w:rsid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2.7. Опыт решения аналогичных проблем в других субъектах Российской Федерации:</w:t>
      </w:r>
    </w:p>
    <w:p w:rsidR="009A50EB" w:rsidRPr="009A50EB" w:rsidRDefault="006340E8" w:rsidP="0063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внесение</w:t>
      </w:r>
      <w:r w:rsidRPr="006340E8">
        <w:rPr>
          <w:color w:val="auto"/>
        </w:rPr>
        <w:t xml:space="preserve">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>
        <w:rPr>
          <w:color w:val="auto"/>
        </w:rPr>
        <w:t xml:space="preserve"> </w:t>
      </w:r>
      <w:r w:rsidR="009A50EB" w:rsidRPr="009A50EB">
        <w:rPr>
          <w:color w:val="auto"/>
        </w:rPr>
        <w:t>утверждается органом местного самоуправления.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2.8. Источники данных: информационно-телекоммуникационная сеть «Интернет».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9A50EB">
        <w:rPr>
          <w:color w:val="auto"/>
        </w:rPr>
        <w:t>_____________________________________________________________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color w:val="auto"/>
          <w:sz w:val="22"/>
          <w:szCs w:val="22"/>
        </w:rPr>
      </w:pPr>
      <w:r w:rsidRPr="009A50EB">
        <w:rPr>
          <w:color w:val="auto"/>
          <w:sz w:val="22"/>
          <w:szCs w:val="22"/>
        </w:rPr>
        <w:t>(место для текстового описания)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2.9. Иная информация о проблеме: отсутствует.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3. Определение целей предлагаемого правового регулирования и индикаторов для оценки их достижения</w:t>
      </w:r>
    </w:p>
    <w:p w:rsidR="009A50EB" w:rsidRPr="009A50EB" w:rsidRDefault="009A50EB" w:rsidP="009A50EB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2977"/>
      </w:tblGrid>
      <w:tr w:rsidR="009A50EB" w:rsidRPr="009A50EB" w:rsidTr="00C94728">
        <w:tc>
          <w:tcPr>
            <w:tcW w:w="4253" w:type="dxa"/>
            <w:vAlign w:val="center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" w:name="P159"/>
            <w:bookmarkEnd w:id="1"/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2126" w:type="dxa"/>
            <w:vAlign w:val="center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3.2. Сроки достижения целей предлагаемого правового </w:t>
            </w: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регулирования</w:t>
            </w:r>
          </w:p>
        </w:tc>
        <w:tc>
          <w:tcPr>
            <w:tcW w:w="2977" w:type="dxa"/>
            <w:vAlign w:val="center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3.3. Периодичность мониторинга достижения целей предлагаемого правового регулирования</w:t>
            </w:r>
          </w:p>
        </w:tc>
      </w:tr>
      <w:tr w:rsidR="009A50EB" w:rsidRPr="009A50EB" w:rsidTr="00C94728">
        <w:tc>
          <w:tcPr>
            <w:tcW w:w="4253" w:type="dxa"/>
          </w:tcPr>
          <w:p w:rsidR="006340E8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Утверждение постановления администрации города Ставрополя </w:t>
            </w:r>
            <w:r w:rsidR="006340E8" w:rsidRPr="006340E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«О внесении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утвержденные постановлением администрации города Ставрополя от 08.12.2016 № 2781»</w:t>
            </w:r>
          </w:p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 следующий день после дня его официального опубликования в газете «Вечерний Ставрополь».</w:t>
            </w:r>
          </w:p>
        </w:tc>
        <w:tc>
          <w:tcPr>
            <w:tcW w:w="2977" w:type="dxa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</w:p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widowControl w:val="0"/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Федеральный закон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9A50EB">
        <w:t xml:space="preserve"> </w:t>
      </w:r>
      <w:r w:rsidRPr="009A50EB">
        <w:rPr>
          <w:color w:val="auto"/>
        </w:rPr>
        <w:t>(в ред. Федерального закона от 29.12.2017 № 480-ФЗ).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559"/>
        <w:gridCol w:w="1985"/>
      </w:tblGrid>
      <w:tr w:rsidR="009A50EB" w:rsidRPr="009A50EB" w:rsidTr="00C94728">
        <w:tc>
          <w:tcPr>
            <w:tcW w:w="36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3.4. Цели предлагаемого правового регулирования</w:t>
            </w:r>
          </w:p>
        </w:tc>
        <w:tc>
          <w:tcPr>
            <w:tcW w:w="212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155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3.6. Ед. измерения индикаторов</w:t>
            </w:r>
          </w:p>
        </w:tc>
        <w:tc>
          <w:tcPr>
            <w:tcW w:w="198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3.7. Целевые значения индикаторов по годам</w:t>
            </w:r>
          </w:p>
        </w:tc>
      </w:tr>
      <w:tr w:rsidR="009A50EB" w:rsidRPr="009A50EB" w:rsidTr="00C94728">
        <w:tc>
          <w:tcPr>
            <w:tcW w:w="3686" w:type="dxa"/>
          </w:tcPr>
          <w:p w:rsidR="009A50EB" w:rsidRPr="009A50EB" w:rsidRDefault="009A50EB" w:rsidP="006340E8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9A50EB">
              <w:rPr>
                <w:color w:val="auto"/>
                <w:sz w:val="24"/>
                <w:szCs w:val="24"/>
              </w:rPr>
              <w:t xml:space="preserve">Утверждение постановления администрации города Ставрополя </w:t>
            </w:r>
            <w:r w:rsidR="006340E8" w:rsidRPr="006340E8">
              <w:rPr>
                <w:color w:val="auto"/>
                <w:sz w:val="24"/>
                <w:szCs w:val="24"/>
              </w:rPr>
              <w:t xml:space="preserve">«О внесении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</w:t>
            </w:r>
            <w:r w:rsidR="006340E8" w:rsidRPr="006340E8">
              <w:rPr>
                <w:color w:val="auto"/>
                <w:sz w:val="24"/>
                <w:szCs w:val="24"/>
              </w:rPr>
              <w:lastRenderedPageBreak/>
              <w:t>утвержденные постановлением администрации города Ставрополя от 08.12.2016 № 2781»</w:t>
            </w:r>
          </w:p>
        </w:tc>
        <w:tc>
          <w:tcPr>
            <w:tcW w:w="212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lastRenderedPageBreak/>
        <w:t>3.8. Методы расчета индикаторов достижения целей предлагаемого правового регулирования, источники информации для расчетов: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3.9. Оценка затрат на проведение мониторинга достижения целей предлагаемого правового регулирования: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9A50EB">
        <w:rPr>
          <w:color w:val="auto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3544"/>
      </w:tblGrid>
      <w:tr w:rsidR="009A50EB" w:rsidRPr="009A50EB" w:rsidTr="00C94728">
        <w:tc>
          <w:tcPr>
            <w:tcW w:w="453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7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4.2. Количество участников группы</w:t>
            </w:r>
          </w:p>
        </w:tc>
        <w:tc>
          <w:tcPr>
            <w:tcW w:w="3544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4.3. Источники данных</w:t>
            </w:r>
          </w:p>
        </w:tc>
      </w:tr>
      <w:tr w:rsidR="009A50EB" w:rsidRPr="009A50EB" w:rsidTr="00C94728">
        <w:tc>
          <w:tcPr>
            <w:tcW w:w="4536" w:type="dxa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A50EB">
              <w:rPr>
                <w:color w:val="auto"/>
                <w:sz w:val="24"/>
                <w:szCs w:val="24"/>
              </w:rPr>
              <w:t>Население города Ставрополя</w:t>
            </w:r>
          </w:p>
        </w:tc>
        <w:tc>
          <w:tcPr>
            <w:tcW w:w="127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5. Изменение функций (полномочий, обязанностей, прав) отраслевых (функциональных) органов администрации города Ставрополя, а также порядка их реализации в связи с введением предлагаемого правового регулирования: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6. Оценка дополнительных расходов (доходов) бюджета города Ставрополя, связанных с введением предлагаемого правового регулирования: нет.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139"/>
        <w:gridCol w:w="2042"/>
      </w:tblGrid>
      <w:tr w:rsidR="009A50EB" w:rsidRPr="009A50EB" w:rsidTr="00C94728">
        <w:tc>
          <w:tcPr>
            <w:tcW w:w="31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6.2. Виды расходов (возможных поступлений) бюджета города Ставрополя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6.3. Количественная оценка расходов и возможных поступлений, млн рублей</w:t>
            </w:r>
          </w:p>
        </w:tc>
      </w:tr>
      <w:tr w:rsidR="009A50EB" w:rsidRPr="009A50EB" w:rsidTr="00C94728">
        <w:tc>
          <w:tcPr>
            <w:tcW w:w="9356" w:type="dxa"/>
            <w:gridSpan w:val="3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Наименование отраслевого (функционального) органа администрации города Ставрополя (от 1 до К):</w:t>
            </w:r>
          </w:p>
        </w:tc>
      </w:tr>
      <w:tr w:rsidR="009A50EB" w:rsidRPr="009A50EB" w:rsidTr="00C94728">
        <w:tc>
          <w:tcPr>
            <w:tcW w:w="3175" w:type="dxa"/>
            <w:vMerge w:val="restart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Единовременные расходы (от 1 до N) в ____ 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3175" w:type="dxa"/>
            <w:vMerge/>
          </w:tcPr>
          <w:p w:rsidR="009A50EB" w:rsidRPr="009A50EB" w:rsidRDefault="009A50EB" w:rsidP="009A50E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Периодические расходы (от 1 до N) за период ________ 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3175" w:type="dxa"/>
            <w:vMerge/>
          </w:tcPr>
          <w:p w:rsidR="009A50EB" w:rsidRPr="009A50EB" w:rsidRDefault="009A50EB" w:rsidP="009A50E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Возможные доходы (от 1 до N) за период ________ 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3175" w:type="dxa"/>
            <w:vMerge w:val="restart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Функция (полномочие, обязанность или право) 1.N</w:t>
            </w: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Единовременные расходы (от 1 до N) в ____ 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3175" w:type="dxa"/>
            <w:vMerge/>
          </w:tcPr>
          <w:p w:rsidR="009A50EB" w:rsidRPr="009A50EB" w:rsidRDefault="009A50EB" w:rsidP="009A50E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Периодические расходы (от 1 до N) за период ________гг.: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3175" w:type="dxa"/>
            <w:vMerge/>
          </w:tcPr>
          <w:p w:rsidR="009A50EB" w:rsidRPr="009A50EB" w:rsidRDefault="009A50EB" w:rsidP="009A50E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13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Возможные доходы (от 1 до N) за период ________ 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7314" w:type="dxa"/>
            <w:gridSpan w:val="2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единовременные расходы за период ________ 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7314" w:type="dxa"/>
            <w:gridSpan w:val="2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периодические расходы за период ________ 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7314" w:type="dxa"/>
            <w:gridSpan w:val="2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Итого возможные доходы за период ________ гг.:</w:t>
            </w:r>
          </w:p>
        </w:tc>
        <w:tc>
          <w:tcPr>
            <w:tcW w:w="204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6.4. Другие сведения о дополнительных расходах (доходах) бюджета города Ставрополя, возникающих в связи с введением предлагаемого правового регулирования: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6.5. Источники данных: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85"/>
        <w:gridCol w:w="1928"/>
        <w:gridCol w:w="1362"/>
      </w:tblGrid>
      <w:tr w:rsidR="009A50EB" w:rsidRPr="009A50EB" w:rsidTr="00C94728">
        <w:tc>
          <w:tcPr>
            <w:tcW w:w="2381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7.1. Группы потенциальных адресатов предлагаемого правового регулирования (в соответствии с пунктом 4.1)</w:t>
            </w:r>
          </w:p>
        </w:tc>
        <w:tc>
          <w:tcPr>
            <w:tcW w:w="368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192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36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7.4. Количественная оценка, млн рублей</w:t>
            </w:r>
          </w:p>
        </w:tc>
      </w:tr>
      <w:tr w:rsidR="009A50EB" w:rsidRPr="009A50EB" w:rsidTr="00C94728">
        <w:tc>
          <w:tcPr>
            <w:tcW w:w="2381" w:type="dxa"/>
            <w:vMerge w:val="restart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auto"/>
              </w:rPr>
            </w:pPr>
            <w:r w:rsidRPr="009A50EB">
              <w:rPr>
                <w:color w:val="auto"/>
              </w:rPr>
              <w:t>не вводятся</w:t>
            </w:r>
          </w:p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2381" w:type="dxa"/>
            <w:vMerge/>
          </w:tcPr>
          <w:p w:rsidR="009A50EB" w:rsidRPr="009A50EB" w:rsidRDefault="009A50EB" w:rsidP="009A50EB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7.5. Издержки и выгоды адресатов предлагаемого правового регулирования, не поддающиеся количественной оценке: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9A50EB">
        <w:rPr>
          <w:color w:val="auto"/>
        </w:rPr>
        <w:t>данным проектом постановления администрации города Ставрополя могут быть затронуты интересы физических лиц, юридических лиц, индивидуальных предпринимателей, имеющих намерение осуществлять или осуществляющие регулярные перевозки</w:t>
      </w:r>
      <w:r w:rsidRPr="009A50E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9A50EB">
        <w:rPr>
          <w:color w:val="auto"/>
        </w:rPr>
        <w:t xml:space="preserve">пассажиров и багажа автомобильным транспортом и городским наземным электрическим транспортом на территории муниципального образования города </w:t>
      </w:r>
      <w:r w:rsidR="005A4B7C">
        <w:rPr>
          <w:color w:val="auto"/>
        </w:rPr>
        <w:t>Ставрополя Ставропольского края.</w:t>
      </w:r>
    </w:p>
    <w:p w:rsidR="006340E8" w:rsidRDefault="009A50EB" w:rsidP="009A5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 w:rsidRPr="009A50EB">
        <w:rPr>
          <w:color w:val="auto"/>
        </w:rPr>
        <w:t xml:space="preserve">Позитивным воздействием является правовое регулирование вопросов </w:t>
      </w:r>
      <w:r w:rsidRPr="009A50EB">
        <w:rPr>
          <w:rFonts w:eastAsia="Times New Roman"/>
          <w:color w:val="auto"/>
          <w:lang w:eastAsia="ru-RU"/>
        </w:rPr>
        <w:t>установления</w:t>
      </w:r>
      <w:r w:rsidR="006340E8">
        <w:rPr>
          <w:rFonts w:eastAsia="Times New Roman"/>
          <w:color w:val="auto"/>
          <w:lang w:eastAsia="ru-RU"/>
        </w:rPr>
        <w:t xml:space="preserve"> Требований</w:t>
      </w:r>
      <w:r w:rsidR="006340E8" w:rsidRPr="006340E8">
        <w:rPr>
          <w:rFonts w:eastAsia="Times New Roman"/>
          <w:color w:val="auto"/>
          <w:lang w:eastAsia="ru-RU"/>
        </w:rPr>
        <w:t xml:space="preserve">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</w:t>
      </w:r>
      <w:r w:rsidR="006340E8">
        <w:rPr>
          <w:rFonts w:eastAsia="Times New Roman"/>
          <w:color w:val="auto"/>
          <w:lang w:eastAsia="ru-RU"/>
        </w:rPr>
        <w:t>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7.6. Источники данных: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предусмотрено законодательством Российской Федерации.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551"/>
        <w:gridCol w:w="1928"/>
        <w:gridCol w:w="2269"/>
      </w:tblGrid>
      <w:tr w:rsidR="009A50EB" w:rsidRPr="009A50EB" w:rsidTr="00C94728">
        <w:tc>
          <w:tcPr>
            <w:tcW w:w="260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2551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92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269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8.4. Степень контроля рисков (полный/частичный/отсутствует)</w:t>
            </w:r>
          </w:p>
        </w:tc>
      </w:tr>
      <w:tr w:rsidR="009A50EB" w:rsidRPr="009A50EB" w:rsidTr="00C94728">
        <w:tc>
          <w:tcPr>
            <w:tcW w:w="2608" w:type="dxa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9A50EB">
              <w:rPr>
                <w:color w:val="auto"/>
              </w:rPr>
              <w:t>(полный/частичный/</w:t>
            </w:r>
          </w:p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auto"/>
              </w:rPr>
            </w:pPr>
            <w:r w:rsidRPr="009A50EB">
              <w:rPr>
                <w:color w:val="auto"/>
              </w:rPr>
              <w:t>отсутствует)</w:t>
            </w:r>
          </w:p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auto"/>
              </w:rPr>
            </w:pPr>
            <w:r w:rsidRPr="009A50EB">
              <w:rPr>
                <w:color w:val="auto"/>
              </w:rPr>
              <w:t>отсутствуют</w:t>
            </w:r>
          </w:p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8.5. Источники данных: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_________________________________________________________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color w:val="auto"/>
          <w:sz w:val="20"/>
          <w:szCs w:val="20"/>
        </w:rPr>
      </w:pPr>
      <w:r w:rsidRPr="009A50EB">
        <w:rPr>
          <w:color w:val="auto"/>
          <w:sz w:val="20"/>
          <w:szCs w:val="20"/>
        </w:rPr>
        <w:t>(место для текстового описания)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9. Сравнение возможных вариантов решения проблемы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418"/>
        <w:gridCol w:w="1275"/>
        <w:gridCol w:w="1277"/>
      </w:tblGrid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ind w:hanging="4"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Вариант N</w:t>
            </w:r>
          </w:p>
        </w:tc>
      </w:tr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1418" w:type="dxa"/>
          </w:tcPr>
          <w:p w:rsidR="009A50EB" w:rsidRPr="009A50EB" w:rsidRDefault="009A50EB" w:rsidP="009A50EB">
            <w:pPr>
              <w:autoSpaceDE w:val="0"/>
              <w:autoSpaceDN w:val="0"/>
              <w:adjustRightInd w:val="0"/>
              <w:spacing w:after="0" w:line="240" w:lineRule="auto"/>
              <w:ind w:hanging="61"/>
              <w:jc w:val="both"/>
              <w:rPr>
                <w:color w:val="auto"/>
                <w:sz w:val="22"/>
                <w:szCs w:val="22"/>
              </w:rPr>
            </w:pPr>
            <w:r w:rsidRPr="009A50EB">
              <w:rPr>
                <w:color w:val="auto"/>
                <w:sz w:val="22"/>
                <w:szCs w:val="22"/>
              </w:rPr>
              <w:t>Варианты отсутствуют</w:t>
            </w:r>
          </w:p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9.4.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141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9.5. Оценка возможности достижения заявленных целей регулирования (в соответствии с </w:t>
            </w:r>
            <w:hyperlink w:anchor="P159" w:history="1">
              <w:r w:rsidRPr="009A50EB">
                <w:rPr>
                  <w:rFonts w:eastAsia="Times New Roman"/>
                  <w:color w:val="auto"/>
                  <w:sz w:val="24"/>
                  <w:szCs w:val="24"/>
                  <w:lang w:eastAsia="ru-RU"/>
                </w:rPr>
                <w:t>пунктом 3.1</w:t>
              </w:r>
            </w:hyperlink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A50EB" w:rsidRPr="009A50EB" w:rsidTr="00C94728">
        <w:tc>
          <w:tcPr>
            <w:tcW w:w="5386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A50EB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1418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50EB" w:rsidRPr="009A50EB" w:rsidRDefault="009A50EB" w:rsidP="009A50E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9.7. Обоснование выбора предпочтительного варианта решения выявленной проблемы: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9.8. Детальное описание предлагаемого варианта решения проблемы: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lastRenderedPageBreak/>
        <w:t>10.1. Предполагаемая дата вступления в силу нормативного правового акта: на следующий день после дня его официального опубликования в газете «Вечерний Ставрополь».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9A50EB">
        <w:rPr>
          <w:color w:val="auto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9A50EB" w:rsidRPr="009A50EB" w:rsidRDefault="009A50EB" w:rsidP="009A50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</w:rPr>
      </w:pP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bCs/>
          <w:iCs/>
          <w:color w:val="auto"/>
          <w:lang w:eastAsia="ru-RU"/>
        </w:rPr>
      </w:pPr>
      <w:r w:rsidRPr="009A50EB">
        <w:rPr>
          <w:rFonts w:eastAsia="Times New Roman"/>
          <w:b/>
          <w:bCs/>
          <w:iCs/>
          <w:color w:val="auto"/>
          <w:lang w:eastAsia="ru-RU"/>
        </w:rPr>
        <w:t xml:space="preserve">Заполняется по итогам проведения публичных консультаций по проекту правового акта и сводного отчета </w:t>
      </w:r>
      <w:r w:rsidRPr="009A50EB">
        <w:rPr>
          <w:rFonts w:eastAsia="Times New Roman"/>
          <w:color w:val="auto"/>
          <w:lang w:eastAsia="ru-RU"/>
        </w:rPr>
        <w:t xml:space="preserve">о результатах проведения оценки регулирующего воздействия проектов нормативных правовых актов </w:t>
      </w:r>
      <w:r w:rsidRPr="009A50EB">
        <w:rPr>
          <w:rFonts w:eastAsia="Times New Roman"/>
          <w:color w:val="auto"/>
          <w:spacing w:val="-1"/>
          <w:lang w:eastAsia="ru-RU"/>
        </w:rPr>
        <w:t xml:space="preserve">администрации города Ставрополя, </w:t>
      </w:r>
      <w:r w:rsidRPr="009A50EB">
        <w:rPr>
          <w:rFonts w:eastAsia="Times New Roman"/>
          <w:bCs/>
          <w:color w:val="auto"/>
          <w:spacing w:val="-1"/>
          <w:lang w:eastAsia="ru-RU"/>
        </w:rPr>
        <w:t xml:space="preserve">затрагивающих вопросы осуществления предпринимательской и инвестиционной деятельности (далее – </w:t>
      </w:r>
      <w:r w:rsidRPr="009A50EB">
        <w:rPr>
          <w:rFonts w:eastAsia="Times New Roman"/>
          <w:bCs/>
          <w:iCs/>
          <w:color w:val="auto"/>
          <w:lang w:eastAsia="ru-RU"/>
        </w:rPr>
        <w:t>сводный  отчет):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9A50EB">
        <w:rPr>
          <w:rFonts w:eastAsia="Times New Roman"/>
          <w:bCs/>
          <w:color w:val="auto"/>
          <w:lang w:eastAsia="ru-RU"/>
        </w:rPr>
        <w:t>11. Информация о сроках проведения публичных консультаций по проекту правового</w:t>
      </w:r>
      <w:r w:rsidRPr="009A50EB">
        <w:rPr>
          <w:rFonts w:eastAsia="Times New Roman"/>
          <w:color w:val="auto"/>
          <w:lang w:eastAsia="ru-RU"/>
        </w:rPr>
        <w:t xml:space="preserve"> </w:t>
      </w:r>
      <w:r w:rsidRPr="009A50EB">
        <w:rPr>
          <w:rFonts w:eastAsia="Times New Roman"/>
          <w:bCs/>
          <w:color w:val="auto"/>
          <w:lang w:eastAsia="ru-RU"/>
        </w:rPr>
        <w:t xml:space="preserve">акта и сводному отчету 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начало: «20» марта 2018 г.;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окончание: «04» апреля 2018 г.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 xml:space="preserve">Всего замечаний и предложений: 0, из них учтено: 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полностью: 0, учтено частично: 0.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11.3. Полный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</w:p>
    <w:p w:rsidR="009A50EB" w:rsidRPr="009A50EB" w:rsidRDefault="00373FAE" w:rsidP="009A50EB">
      <w:pPr>
        <w:widowControl w:val="0"/>
        <w:spacing w:after="0" w:line="240" w:lineRule="auto"/>
        <w:jc w:val="both"/>
        <w:rPr>
          <w:rFonts w:eastAsia="Times New Roman"/>
          <w:color w:val="auto"/>
          <w:lang w:eastAsia="ru-RU"/>
        </w:rPr>
      </w:pPr>
      <w:hyperlink r:id="rId8" w:history="1">
        <w:r w:rsidR="009A50EB" w:rsidRPr="009A50EB">
          <w:rPr>
            <w:rFonts w:eastAsia="Times New Roman"/>
            <w:color w:val="auto"/>
            <w:u w:val="single"/>
            <w:lang w:eastAsia="ru-RU"/>
          </w:rPr>
          <w:t>http://xn--80ae1alafffj1i.xn--p1ai/regulatory/otsenka-reguliruyushchego-vozdeystviya/pub-kons.php</w:t>
        </w:r>
      </w:hyperlink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 xml:space="preserve">Приложение: </w:t>
      </w:r>
    </w:p>
    <w:p w:rsidR="009A50EB" w:rsidRPr="009A50EB" w:rsidRDefault="009A50EB" w:rsidP="009A50EB">
      <w:pPr>
        <w:widowControl w:val="0"/>
        <w:spacing w:after="0" w:line="240" w:lineRule="auto"/>
        <w:ind w:firstLine="709"/>
        <w:jc w:val="both"/>
        <w:rPr>
          <w:rFonts w:eastAsia="Times New Roman"/>
          <w:i/>
          <w:iCs/>
          <w:color w:val="auto"/>
          <w:lang w:eastAsia="ru-RU"/>
        </w:rPr>
      </w:pPr>
      <w:r w:rsidRPr="009A50EB">
        <w:rPr>
          <w:rFonts w:eastAsia="Times New Roman"/>
          <w:color w:val="auto"/>
          <w:lang w:eastAsia="ru-RU"/>
        </w:rPr>
        <w:t>сводка поступивших предложений, поступивших в ходе публичных консультаций, проводившихся в ходе процедуры проведения оценки регулирующего воздействия, с указанием сведений об их учете или причинах отклонения.</w:t>
      </w:r>
    </w:p>
    <w:p w:rsidR="009A50EB" w:rsidRPr="009A50EB" w:rsidRDefault="009A50EB" w:rsidP="009A50EB">
      <w:pPr>
        <w:spacing w:after="0" w:line="240" w:lineRule="exact"/>
        <w:rPr>
          <w:rFonts w:eastAsia="Times New Roman"/>
          <w:color w:val="auto"/>
          <w:lang w:eastAsia="ru-RU"/>
        </w:rPr>
      </w:pPr>
    </w:p>
    <w:p w:rsidR="009A50EB" w:rsidRPr="009A50EB" w:rsidRDefault="009A50EB" w:rsidP="009A50EB">
      <w:pPr>
        <w:spacing w:after="0" w:line="240" w:lineRule="exact"/>
        <w:rPr>
          <w:rFonts w:eastAsia="Times New Roman"/>
          <w:color w:val="auto"/>
          <w:lang w:eastAsia="ru-RU"/>
        </w:rPr>
      </w:pPr>
    </w:p>
    <w:p w:rsidR="009A50EB" w:rsidRPr="009A50EB" w:rsidRDefault="009A50EB" w:rsidP="009A50EB">
      <w:pPr>
        <w:spacing w:after="0" w:line="240" w:lineRule="exact"/>
        <w:rPr>
          <w:rFonts w:eastAsia="Times New Roman"/>
          <w:color w:val="auto"/>
          <w:lang w:eastAsia="ru-RU"/>
        </w:rPr>
      </w:pP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Исполняющий обязанности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заместителя главы администрации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города Ставрополя, руководителя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комитета городского хозяйства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администрации города Ставрополя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первый заместитель руководителя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 xml:space="preserve">комитета городского хозяйства </w:t>
      </w:r>
    </w:p>
    <w:p w:rsidR="009A50EB" w:rsidRPr="009A50EB" w:rsidRDefault="009A50EB" w:rsidP="009A50EB">
      <w:pPr>
        <w:spacing w:after="0" w:line="240" w:lineRule="exact"/>
        <w:jc w:val="both"/>
        <w:rPr>
          <w:rFonts w:eastAsia="Calibri"/>
          <w:color w:val="auto"/>
        </w:rPr>
      </w:pPr>
      <w:r w:rsidRPr="009A50EB">
        <w:rPr>
          <w:rFonts w:eastAsia="Calibri"/>
          <w:color w:val="auto"/>
        </w:rPr>
        <w:t>администрации города Ставрополя                                              И.А. Скорняков</w:t>
      </w:r>
    </w:p>
    <w:sectPr w:rsidR="009A50EB" w:rsidRPr="009A50EB" w:rsidSect="009455F6">
      <w:headerReference w:type="default" r:id="rId9"/>
      <w:pgSz w:w="11906" w:h="16838"/>
      <w:pgMar w:top="993" w:right="566" w:bottom="993" w:left="1985" w:header="720" w:footer="720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AE" w:rsidRDefault="00373FAE">
      <w:pPr>
        <w:spacing w:after="0" w:line="240" w:lineRule="auto"/>
      </w:pPr>
      <w:r>
        <w:separator/>
      </w:r>
    </w:p>
  </w:endnote>
  <w:endnote w:type="continuationSeparator" w:id="0">
    <w:p w:rsidR="00373FAE" w:rsidRDefault="0037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AE" w:rsidRDefault="00373FAE">
      <w:pPr>
        <w:spacing w:after="0" w:line="240" w:lineRule="auto"/>
      </w:pPr>
      <w:r>
        <w:separator/>
      </w:r>
    </w:p>
  </w:footnote>
  <w:footnote w:type="continuationSeparator" w:id="0">
    <w:p w:rsidR="00373FAE" w:rsidRDefault="0037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03418"/>
      <w:docPartObj>
        <w:docPartGallery w:val="Page Numbers (Top of Page)"/>
        <w:docPartUnique/>
      </w:docPartObj>
    </w:sdtPr>
    <w:sdtEndPr/>
    <w:sdtContent>
      <w:p w:rsidR="00A31A2E" w:rsidRPr="00A31A2E" w:rsidRDefault="009455F6">
        <w:pPr>
          <w:pStyle w:val="a3"/>
          <w:jc w:val="center"/>
        </w:pPr>
        <w:r w:rsidRPr="00A31A2E">
          <w:fldChar w:fldCharType="begin"/>
        </w:r>
        <w:r w:rsidRPr="00A31A2E">
          <w:instrText>PAGE   \* MERGEFORMAT</w:instrText>
        </w:r>
        <w:r w:rsidRPr="00A31A2E">
          <w:fldChar w:fldCharType="separate"/>
        </w:r>
        <w:r w:rsidR="005A4B7C">
          <w:rPr>
            <w:noProof/>
          </w:rPr>
          <w:t>2</w:t>
        </w:r>
        <w:r w:rsidRPr="00A31A2E">
          <w:fldChar w:fldCharType="end"/>
        </w:r>
      </w:p>
    </w:sdtContent>
  </w:sdt>
  <w:p w:rsidR="00A31A2E" w:rsidRDefault="00373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EB"/>
    <w:rsid w:val="00373FAE"/>
    <w:rsid w:val="00405097"/>
    <w:rsid w:val="004B28BB"/>
    <w:rsid w:val="005A4B7C"/>
    <w:rsid w:val="005D0DA2"/>
    <w:rsid w:val="006340E8"/>
    <w:rsid w:val="009455F6"/>
    <w:rsid w:val="009A50EB"/>
    <w:rsid w:val="00DC4DC4"/>
    <w:rsid w:val="00E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0EB"/>
  </w:style>
  <w:style w:type="paragraph" w:styleId="a5">
    <w:name w:val="Balloon Text"/>
    <w:basedOn w:val="a"/>
    <w:link w:val="a6"/>
    <w:uiPriority w:val="99"/>
    <w:semiHidden/>
    <w:unhideWhenUsed/>
    <w:rsid w:val="009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0EB"/>
  </w:style>
  <w:style w:type="paragraph" w:styleId="a5">
    <w:name w:val="Balloon Text"/>
    <w:basedOn w:val="a"/>
    <w:link w:val="a6"/>
    <w:uiPriority w:val="99"/>
    <w:semiHidden/>
    <w:unhideWhenUsed/>
    <w:rsid w:val="0094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1alafffj1i.xn--p1ai/regulatory/otsenka-reguliruyushchego-vozdeystviya/pub-kon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&#1090;a&#1074;po&#1087;o&#1083;&#1100;.p&#1092;/regulatory/otsenka-reguliryushchego-vozdeystviya/uvedpk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4</cp:revision>
  <cp:lastPrinted>2018-03-20T09:22:00Z</cp:lastPrinted>
  <dcterms:created xsi:type="dcterms:W3CDTF">2018-03-20T08:57:00Z</dcterms:created>
  <dcterms:modified xsi:type="dcterms:W3CDTF">2018-04-11T12:57:00Z</dcterms:modified>
</cp:coreProperties>
</file>