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40" w:rsidRDefault="007227F5" w:rsidP="00694C4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4C40" w:rsidRDefault="00694C40" w:rsidP="00694C4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Default="00694C40" w:rsidP="00694C4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Default="00694C40" w:rsidP="00694C4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Default="00694C40" w:rsidP="00694C4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Default="00694C40" w:rsidP="00694C4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Default="00694C40" w:rsidP="00694C4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F8" w:rsidRDefault="002B54F8" w:rsidP="00694C4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F8" w:rsidRDefault="002B54F8" w:rsidP="00694C4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F8" w:rsidRDefault="002B54F8" w:rsidP="00694C4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Default="00694C40" w:rsidP="007425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BE45E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ребования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</w:t>
      </w:r>
      <w:r w:rsidR="005A37A1">
        <w:rPr>
          <w:rFonts w:ascii="Times New Roman" w:hAnsi="Times New Roman" w:cs="Times New Roman"/>
          <w:color w:val="000000"/>
          <w:sz w:val="28"/>
          <w:szCs w:val="28"/>
        </w:rPr>
        <w:t>, утвержденные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города Ставрополя</w:t>
      </w:r>
      <w:r w:rsidRPr="00694C40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08.12.2016 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№ 2781 </w:t>
      </w:r>
    </w:p>
    <w:p w:rsidR="00694C40" w:rsidRPr="00694C40" w:rsidRDefault="00694C40" w:rsidP="00694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Pr="00694C40" w:rsidRDefault="00694C40" w:rsidP="00694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37A1" w:rsidRDefault="005A37A1" w:rsidP="00694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7A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4C40" w:rsidRPr="00694C40" w:rsidRDefault="00694C40" w:rsidP="00694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Pr="00694C40" w:rsidRDefault="00694C40" w:rsidP="00694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C40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94C40" w:rsidRPr="00694C40" w:rsidRDefault="00694C40" w:rsidP="00694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Default="00694C40" w:rsidP="00694C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C40"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BE45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>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</w:t>
      </w:r>
      <w:r w:rsidR="005A37A1">
        <w:rPr>
          <w:rFonts w:ascii="Times New Roman" w:hAnsi="Times New Roman" w:cs="Times New Roman"/>
          <w:color w:val="000000"/>
          <w:sz w:val="28"/>
          <w:szCs w:val="28"/>
        </w:rPr>
        <w:t>гулируемым тарифам, утвержденные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города С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таврополя от 08.12.2016 № 2781</w:t>
      </w:r>
      <w:r w:rsidR="00BE1E2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E1E21" w:rsidRPr="00476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требований к осуществлению регулярных перевозок по муниципальным маршрутам регулярных перевозок пассажиров и багажа автомобильным транспортом и городским</w:t>
      </w:r>
      <w:proofErr w:type="gramEnd"/>
      <w:r w:rsidR="00BE1E21" w:rsidRPr="004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наземным электрическим транспортом на территории муниципального образования города Ставрополя Ставропольского края по нерегулируемым тарифам</w:t>
      </w:r>
      <w:r w:rsidR="00BE1E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2130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57B47" w:rsidRPr="00D616F6" w:rsidRDefault="00D57B47" w:rsidP="00694C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1) пункт 4 изложить в </w:t>
      </w:r>
      <w:r w:rsidR="004126BF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5641B9" w:rsidRPr="00D616F6" w:rsidRDefault="005641B9" w:rsidP="005641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«4. При осуществлении регулярных перевозок по муниципальным маршрутам </w:t>
      </w:r>
      <w:r w:rsidR="00D6079F"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перевозчики </w:t>
      </w:r>
      <w:r w:rsidRPr="00D616F6">
        <w:rPr>
          <w:rFonts w:ascii="Times New Roman" w:hAnsi="Times New Roman" w:cs="Times New Roman"/>
          <w:color w:val="000000"/>
          <w:sz w:val="28"/>
          <w:szCs w:val="28"/>
        </w:rPr>
        <w:t>обязаны соблюдать следующие требования:</w:t>
      </w:r>
    </w:p>
    <w:p w:rsidR="00D57B47" w:rsidRPr="00D616F6" w:rsidRDefault="00F61486" w:rsidP="002B54F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99A">
        <w:rPr>
          <w:color w:val="000000"/>
          <w:sz w:val="28"/>
          <w:szCs w:val="28"/>
        </w:rPr>
        <w:t>1) </w:t>
      </w:r>
      <w:r w:rsidR="00421E6A" w:rsidRPr="007D099A">
        <w:rPr>
          <w:sz w:val="28"/>
          <w:szCs w:val="28"/>
        </w:rPr>
        <w:t xml:space="preserve">не допускать </w:t>
      </w:r>
      <w:proofErr w:type="gramStart"/>
      <w:r w:rsidR="00421E6A" w:rsidRPr="007D099A">
        <w:rPr>
          <w:sz w:val="28"/>
          <w:szCs w:val="28"/>
        </w:rPr>
        <w:t>увеличения</w:t>
      </w:r>
      <w:proofErr w:type="gramEnd"/>
      <w:r w:rsidR="00421E6A" w:rsidRPr="007D099A">
        <w:rPr>
          <w:sz w:val="28"/>
          <w:szCs w:val="28"/>
        </w:rPr>
        <w:t xml:space="preserve"> установленного реестром</w:t>
      </w:r>
      <w:r w:rsidR="00DA19C3" w:rsidRPr="007D099A">
        <w:rPr>
          <w:sz w:val="28"/>
          <w:szCs w:val="28"/>
        </w:rPr>
        <w:t xml:space="preserve">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 w:rsidR="00123F4E">
        <w:rPr>
          <w:sz w:val="28"/>
          <w:szCs w:val="28"/>
        </w:rPr>
        <w:t xml:space="preserve"> ведение которого</w:t>
      </w:r>
      <w:r w:rsidR="00605CBC">
        <w:rPr>
          <w:sz w:val="28"/>
          <w:szCs w:val="28"/>
        </w:rPr>
        <w:t>,</w:t>
      </w:r>
      <w:r w:rsidR="00123F4E">
        <w:rPr>
          <w:sz w:val="28"/>
          <w:szCs w:val="28"/>
        </w:rPr>
        <w:t xml:space="preserve"> осуществляется уполномоченным органом в соответствии с муниципальным правовым актом администрации города Ставрополя</w:t>
      </w:r>
      <w:r w:rsidR="00AC77B6" w:rsidRPr="007D099A">
        <w:rPr>
          <w:sz w:val="28"/>
          <w:szCs w:val="28"/>
        </w:rPr>
        <w:t xml:space="preserve"> </w:t>
      </w:r>
      <w:r w:rsidR="00421E6A" w:rsidRPr="007D099A">
        <w:rPr>
          <w:sz w:val="28"/>
          <w:szCs w:val="28"/>
        </w:rPr>
        <w:t>максимального количества транспортных средств</w:t>
      </w:r>
      <w:r w:rsidR="008B386A" w:rsidRPr="007D099A">
        <w:rPr>
          <w:sz w:val="28"/>
          <w:szCs w:val="28"/>
        </w:rPr>
        <w:t xml:space="preserve"> </w:t>
      </w:r>
      <w:r w:rsidR="00913FF4">
        <w:rPr>
          <w:sz w:val="28"/>
          <w:szCs w:val="28"/>
        </w:rPr>
        <w:t>различных</w:t>
      </w:r>
      <w:r w:rsidR="008B386A" w:rsidRPr="007D099A">
        <w:rPr>
          <w:sz w:val="28"/>
          <w:szCs w:val="28"/>
        </w:rPr>
        <w:t xml:space="preserve"> класс</w:t>
      </w:r>
      <w:r w:rsidR="00913FF4">
        <w:rPr>
          <w:sz w:val="28"/>
          <w:szCs w:val="28"/>
        </w:rPr>
        <w:t>ов</w:t>
      </w:r>
      <w:r w:rsidR="00421E6A" w:rsidRPr="007D099A">
        <w:rPr>
          <w:sz w:val="28"/>
          <w:szCs w:val="28"/>
        </w:rPr>
        <w:t xml:space="preserve">, которые </w:t>
      </w:r>
      <w:r w:rsidR="00AC77B6" w:rsidRPr="007D099A">
        <w:rPr>
          <w:sz w:val="28"/>
          <w:szCs w:val="28"/>
        </w:rPr>
        <w:t xml:space="preserve">разрешается одновременно </w:t>
      </w:r>
      <w:r w:rsidR="00421E6A" w:rsidRPr="007D099A">
        <w:rPr>
          <w:sz w:val="28"/>
          <w:szCs w:val="28"/>
        </w:rPr>
        <w:t>использ</w:t>
      </w:r>
      <w:r w:rsidR="00AC77B6" w:rsidRPr="007D099A">
        <w:rPr>
          <w:sz w:val="28"/>
          <w:szCs w:val="28"/>
        </w:rPr>
        <w:t>овать</w:t>
      </w:r>
      <w:r w:rsidR="00421E6A" w:rsidRPr="007D099A">
        <w:rPr>
          <w:sz w:val="28"/>
          <w:szCs w:val="28"/>
        </w:rPr>
        <w:t xml:space="preserve"> для </w:t>
      </w:r>
      <w:r w:rsidR="00421E6A" w:rsidRPr="007D099A">
        <w:rPr>
          <w:sz w:val="28"/>
          <w:szCs w:val="28"/>
        </w:rPr>
        <w:lastRenderedPageBreak/>
        <w:t xml:space="preserve">перевозок по </w:t>
      </w:r>
      <w:r w:rsidR="00AC77B6" w:rsidRPr="007D099A">
        <w:rPr>
          <w:sz w:val="28"/>
          <w:szCs w:val="28"/>
        </w:rPr>
        <w:t>муниципальн</w:t>
      </w:r>
      <w:r w:rsidR="00913FF4">
        <w:rPr>
          <w:sz w:val="28"/>
          <w:szCs w:val="28"/>
        </w:rPr>
        <w:t>ому</w:t>
      </w:r>
      <w:r w:rsidR="00AC77B6" w:rsidRPr="007D099A">
        <w:rPr>
          <w:sz w:val="28"/>
          <w:szCs w:val="28"/>
        </w:rPr>
        <w:t xml:space="preserve"> </w:t>
      </w:r>
      <w:r w:rsidR="00421E6A" w:rsidRPr="007D099A">
        <w:rPr>
          <w:sz w:val="28"/>
          <w:szCs w:val="28"/>
        </w:rPr>
        <w:t>маршрут</w:t>
      </w:r>
      <w:r w:rsidR="00913FF4">
        <w:rPr>
          <w:sz w:val="28"/>
          <w:szCs w:val="28"/>
        </w:rPr>
        <w:t>у</w:t>
      </w:r>
      <w:r w:rsidR="00AC77B6" w:rsidRPr="007D099A">
        <w:rPr>
          <w:sz w:val="28"/>
          <w:szCs w:val="28"/>
        </w:rPr>
        <w:t xml:space="preserve"> </w:t>
      </w:r>
      <w:r w:rsidR="00913FF4" w:rsidRPr="007D099A">
        <w:rPr>
          <w:sz w:val="28"/>
          <w:szCs w:val="28"/>
        </w:rPr>
        <w:t xml:space="preserve">регулярных </w:t>
      </w:r>
      <w:r w:rsidR="00913FF4">
        <w:rPr>
          <w:sz w:val="28"/>
          <w:szCs w:val="28"/>
        </w:rPr>
        <w:t xml:space="preserve">перевозок </w:t>
      </w:r>
      <w:r w:rsidR="008B386A" w:rsidRPr="007D099A">
        <w:rPr>
          <w:sz w:val="28"/>
          <w:szCs w:val="28"/>
        </w:rPr>
        <w:t xml:space="preserve">в </w:t>
      </w:r>
      <w:proofErr w:type="gramStart"/>
      <w:r w:rsidR="008B386A" w:rsidRPr="007D099A">
        <w:rPr>
          <w:sz w:val="28"/>
          <w:szCs w:val="28"/>
        </w:rPr>
        <w:t>соответствии</w:t>
      </w:r>
      <w:proofErr w:type="gramEnd"/>
      <w:r w:rsidR="008B386A" w:rsidRPr="007D099A">
        <w:rPr>
          <w:sz w:val="28"/>
          <w:szCs w:val="28"/>
        </w:rPr>
        <w:t xml:space="preserve"> с установленным </w:t>
      </w:r>
      <w:r w:rsidR="007D099A" w:rsidRPr="007D099A">
        <w:rPr>
          <w:sz w:val="28"/>
          <w:szCs w:val="28"/>
        </w:rPr>
        <w:t>расписание</w:t>
      </w:r>
      <w:r w:rsidR="00913FF4">
        <w:rPr>
          <w:sz w:val="28"/>
          <w:szCs w:val="28"/>
        </w:rPr>
        <w:t>м</w:t>
      </w:r>
      <w:r w:rsidR="00AA4FE9">
        <w:rPr>
          <w:sz w:val="28"/>
          <w:szCs w:val="28"/>
        </w:rPr>
        <w:t>,</w:t>
      </w:r>
      <w:r w:rsidR="007D099A" w:rsidRPr="007D099A">
        <w:rPr>
          <w:sz w:val="28"/>
          <w:szCs w:val="28"/>
        </w:rPr>
        <w:t xml:space="preserve"> </w:t>
      </w:r>
      <w:r w:rsidR="00913FF4">
        <w:rPr>
          <w:sz w:val="28"/>
          <w:szCs w:val="28"/>
        </w:rPr>
        <w:t>являющимся</w:t>
      </w:r>
      <w:r w:rsidR="00AC77B6">
        <w:rPr>
          <w:sz w:val="28"/>
          <w:szCs w:val="28"/>
        </w:rPr>
        <w:t xml:space="preserve"> приложени</w:t>
      </w:r>
      <w:r w:rsidR="00F5041A">
        <w:rPr>
          <w:sz w:val="28"/>
          <w:szCs w:val="28"/>
        </w:rPr>
        <w:t>е</w:t>
      </w:r>
      <w:r w:rsidR="00AA4FE9">
        <w:rPr>
          <w:sz w:val="28"/>
          <w:szCs w:val="28"/>
        </w:rPr>
        <w:t>м</w:t>
      </w:r>
      <w:r w:rsidR="00AC77B6">
        <w:rPr>
          <w:sz w:val="28"/>
          <w:szCs w:val="28"/>
        </w:rPr>
        <w:t xml:space="preserve"> к свидетельству об осуществлении перевозок по</w:t>
      </w:r>
      <w:r w:rsidR="00913FF4">
        <w:rPr>
          <w:sz w:val="28"/>
          <w:szCs w:val="28"/>
        </w:rPr>
        <w:t xml:space="preserve"> муниципальному</w:t>
      </w:r>
      <w:r w:rsidR="00AC77B6">
        <w:rPr>
          <w:sz w:val="28"/>
          <w:szCs w:val="28"/>
        </w:rPr>
        <w:t xml:space="preserve"> </w:t>
      </w:r>
      <w:r w:rsidR="003439B6">
        <w:rPr>
          <w:sz w:val="28"/>
          <w:szCs w:val="28"/>
        </w:rPr>
        <w:t>маршруту регулярных перевозок</w:t>
      </w:r>
      <w:r w:rsidR="00421E6A" w:rsidRPr="00280E61">
        <w:rPr>
          <w:sz w:val="28"/>
          <w:szCs w:val="28"/>
        </w:rPr>
        <w:t>;</w:t>
      </w:r>
    </w:p>
    <w:p w:rsidR="00CA75CF" w:rsidRDefault="008B386A" w:rsidP="00623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4126BF">
        <w:rPr>
          <w:rFonts w:ascii="Times New Roman" w:hAnsi="Times New Roman" w:cs="Times New Roman"/>
          <w:sz w:val="28"/>
          <w:szCs w:val="28"/>
        </w:rPr>
        <w:t>)</w:t>
      </w:r>
      <w:r w:rsidR="00811445">
        <w:rPr>
          <w:rFonts w:ascii="Times New Roman" w:hAnsi="Times New Roman" w:cs="Times New Roman"/>
          <w:sz w:val="28"/>
          <w:szCs w:val="28"/>
        </w:rPr>
        <w:t xml:space="preserve"> </w:t>
      </w:r>
      <w:r w:rsidR="00AC77B6">
        <w:rPr>
          <w:rFonts w:ascii="Times New Roman" w:hAnsi="Times New Roman" w:cs="Times New Roman"/>
          <w:sz w:val="28"/>
          <w:szCs w:val="28"/>
        </w:rPr>
        <w:t xml:space="preserve">не превышать </w:t>
      </w:r>
      <w:r w:rsidR="00913FF4">
        <w:rPr>
          <w:rFonts w:ascii="Times New Roman" w:hAnsi="Times New Roman" w:cs="Times New Roman"/>
          <w:sz w:val="28"/>
          <w:szCs w:val="28"/>
        </w:rPr>
        <w:t>3 процентов</w:t>
      </w:r>
      <w:r w:rsidR="00AC77B6">
        <w:rPr>
          <w:rFonts w:ascii="Times New Roman" w:hAnsi="Times New Roman" w:cs="Times New Roman"/>
          <w:sz w:val="28"/>
          <w:szCs w:val="28"/>
        </w:rPr>
        <w:t xml:space="preserve"> между количеством рейсов, не выполненных в течени</w:t>
      </w:r>
      <w:r w:rsidR="0011124A">
        <w:rPr>
          <w:rFonts w:ascii="Times New Roman" w:hAnsi="Times New Roman" w:cs="Times New Roman"/>
          <w:sz w:val="28"/>
          <w:szCs w:val="28"/>
        </w:rPr>
        <w:t>е</w:t>
      </w:r>
      <w:r w:rsidR="00AC77B6">
        <w:rPr>
          <w:rFonts w:ascii="Times New Roman" w:hAnsi="Times New Roman" w:cs="Times New Roman"/>
          <w:sz w:val="28"/>
          <w:szCs w:val="28"/>
        </w:rPr>
        <w:t xml:space="preserve"> одного квартала, и количество</w:t>
      </w:r>
      <w:r w:rsidR="00CA75CF">
        <w:rPr>
          <w:rFonts w:ascii="Times New Roman" w:hAnsi="Times New Roman" w:cs="Times New Roman"/>
          <w:sz w:val="28"/>
          <w:szCs w:val="28"/>
        </w:rPr>
        <w:t>м</w:t>
      </w:r>
      <w:r w:rsidR="00AC77B6">
        <w:rPr>
          <w:rFonts w:ascii="Times New Roman" w:hAnsi="Times New Roman" w:cs="Times New Roman"/>
          <w:sz w:val="28"/>
          <w:szCs w:val="28"/>
        </w:rPr>
        <w:t xml:space="preserve"> рейсов, предусмотренным для выполнения в течени</w:t>
      </w:r>
      <w:r w:rsidR="0011124A">
        <w:rPr>
          <w:rFonts w:ascii="Times New Roman" w:hAnsi="Times New Roman" w:cs="Times New Roman"/>
          <w:sz w:val="28"/>
          <w:szCs w:val="28"/>
        </w:rPr>
        <w:t>е</w:t>
      </w:r>
      <w:r w:rsidR="00AC77B6">
        <w:rPr>
          <w:rFonts w:ascii="Times New Roman" w:hAnsi="Times New Roman" w:cs="Times New Roman"/>
          <w:sz w:val="28"/>
          <w:szCs w:val="28"/>
        </w:rPr>
        <w:t xml:space="preserve"> данного квартала</w:t>
      </w:r>
      <w:r w:rsidR="0011124A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7D099A" w:rsidRPr="007D099A">
        <w:rPr>
          <w:rFonts w:ascii="Times New Roman" w:hAnsi="Times New Roman" w:cs="Times New Roman"/>
          <w:sz w:val="28"/>
          <w:szCs w:val="28"/>
        </w:rPr>
        <w:t>расписание</w:t>
      </w:r>
      <w:r w:rsidR="007D099A">
        <w:rPr>
          <w:rFonts w:ascii="Times New Roman" w:hAnsi="Times New Roman" w:cs="Times New Roman"/>
          <w:sz w:val="28"/>
          <w:szCs w:val="28"/>
        </w:rPr>
        <w:t>м</w:t>
      </w:r>
      <w:r w:rsidR="007D099A" w:rsidRPr="007D099A">
        <w:rPr>
          <w:rFonts w:ascii="Times New Roman" w:hAnsi="Times New Roman" w:cs="Times New Roman"/>
          <w:sz w:val="28"/>
          <w:szCs w:val="28"/>
        </w:rPr>
        <w:t xml:space="preserve"> </w:t>
      </w:r>
      <w:r w:rsidR="0011124A">
        <w:rPr>
          <w:rFonts w:ascii="Times New Roman" w:hAnsi="Times New Roman" w:cs="Times New Roman"/>
          <w:sz w:val="28"/>
          <w:szCs w:val="28"/>
        </w:rPr>
        <w:t xml:space="preserve">(в случае, если контроль за соблюдением </w:t>
      </w:r>
      <w:r w:rsidR="007D099A" w:rsidRPr="007D099A">
        <w:rPr>
          <w:rFonts w:ascii="Times New Roman" w:hAnsi="Times New Roman" w:cs="Times New Roman"/>
          <w:sz w:val="28"/>
          <w:szCs w:val="28"/>
        </w:rPr>
        <w:t>расписани</w:t>
      </w:r>
      <w:r w:rsidR="007D099A">
        <w:rPr>
          <w:rFonts w:ascii="Times New Roman" w:hAnsi="Times New Roman" w:cs="Times New Roman"/>
          <w:sz w:val="28"/>
          <w:szCs w:val="28"/>
        </w:rPr>
        <w:t>я</w:t>
      </w:r>
      <w:r w:rsidR="007D099A" w:rsidRPr="007D099A">
        <w:rPr>
          <w:rFonts w:ascii="Times New Roman" w:hAnsi="Times New Roman" w:cs="Times New Roman"/>
          <w:sz w:val="28"/>
          <w:szCs w:val="28"/>
        </w:rPr>
        <w:t xml:space="preserve"> </w:t>
      </w:r>
      <w:r w:rsidR="0011124A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913FF4" w:rsidRPr="00771556">
        <w:rPr>
          <w:rFonts w:ascii="Times New Roman" w:hAnsi="Times New Roman" w:cs="Times New Roman"/>
          <w:color w:val="000000"/>
          <w:sz w:val="28"/>
          <w:szCs w:val="28"/>
        </w:rPr>
        <w:t>аппаратно-программн</w:t>
      </w:r>
      <w:r w:rsidR="00913FF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13FF4" w:rsidRPr="0077155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</w:t>
      </w:r>
      <w:r w:rsidR="00913FF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913FF4" w:rsidRPr="00771556">
        <w:rPr>
          <w:rFonts w:ascii="Times New Roman" w:hAnsi="Times New Roman" w:cs="Times New Roman"/>
          <w:color w:val="000000"/>
          <w:sz w:val="28"/>
          <w:szCs w:val="28"/>
        </w:rPr>
        <w:t>автоматизированной навигационной системы диспетчерского управления пассажирскими перевозками в городе Ставрополе автоматизированной системой управления «Навигация»</w:t>
      </w:r>
      <w:r w:rsidR="007E3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FE9">
        <w:rPr>
          <w:rFonts w:ascii="Times New Roman" w:hAnsi="Times New Roman" w:cs="Times New Roman"/>
          <w:color w:val="000000"/>
          <w:sz w:val="28"/>
          <w:szCs w:val="28"/>
        </w:rPr>
        <w:t>в системе централизованного диспетчерского управления пассажирскими перевозками города</w:t>
      </w:r>
      <w:proofErr w:type="gramEnd"/>
      <w:r w:rsidR="00AA4FE9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Ставрополя</w:t>
      </w:r>
      <w:r w:rsidR="007E39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7E394A">
        <w:rPr>
          <w:rFonts w:ascii="Times New Roman" w:hAnsi="Times New Roman" w:cs="Times New Roman"/>
          <w:color w:val="000000"/>
          <w:sz w:val="28"/>
          <w:szCs w:val="28"/>
        </w:rPr>
        <w:t>осуществляем</w:t>
      </w:r>
      <w:r w:rsidR="00532141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gramEnd"/>
      <w:r w:rsidR="007E394A">
        <w:rPr>
          <w:rFonts w:ascii="Times New Roman" w:hAnsi="Times New Roman" w:cs="Times New Roman"/>
          <w:color w:val="000000"/>
          <w:sz w:val="28"/>
          <w:szCs w:val="28"/>
        </w:rPr>
        <w:t xml:space="preserve"> единой центральной диспетчерской службой</w:t>
      </w:r>
      <w:r w:rsidR="00913FF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информационная система навигации</w:t>
      </w:r>
      <w:r w:rsidR="0011124A">
        <w:rPr>
          <w:rFonts w:ascii="Times New Roman" w:hAnsi="Times New Roman" w:cs="Times New Roman"/>
          <w:sz w:val="28"/>
          <w:szCs w:val="28"/>
        </w:rPr>
        <w:t>).</w:t>
      </w:r>
      <w:r w:rsidR="0091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99A" w:rsidRPr="00623E19" w:rsidRDefault="004C3A6B" w:rsidP="00623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невыполненным не относятся р</w:t>
      </w:r>
      <w:r w:rsidR="00623E19">
        <w:rPr>
          <w:rFonts w:ascii="Times New Roman" w:hAnsi="Times New Roman" w:cs="Times New Roman"/>
          <w:sz w:val="28"/>
          <w:szCs w:val="28"/>
        </w:rPr>
        <w:t xml:space="preserve">ейсы, не выполненные вследствие </w:t>
      </w:r>
      <w:proofErr w:type="spellStart"/>
      <w:r w:rsidR="00ED2F0A" w:rsidRPr="00623E19">
        <w:rPr>
          <w:rFonts w:ascii="Times New Roman" w:hAnsi="Times New Roman" w:cs="Times New Roman"/>
          <w:sz w:val="28"/>
          <w:szCs w:val="28"/>
        </w:rPr>
        <w:t>д</w:t>
      </w:r>
      <w:r w:rsidRPr="00623E19">
        <w:rPr>
          <w:rFonts w:ascii="Times New Roman" w:hAnsi="Times New Roman" w:cs="Times New Roman"/>
          <w:sz w:val="28"/>
          <w:szCs w:val="28"/>
        </w:rPr>
        <w:t>орожно</w:t>
      </w:r>
      <w:proofErr w:type="spellEnd"/>
      <w:r w:rsidR="00623E19">
        <w:rPr>
          <w:rFonts w:ascii="Times New Roman" w:hAnsi="Times New Roman" w:cs="Times New Roman"/>
          <w:sz w:val="28"/>
          <w:szCs w:val="28"/>
        </w:rPr>
        <w:t>–</w:t>
      </w:r>
      <w:r w:rsidRPr="00623E19">
        <w:rPr>
          <w:rFonts w:ascii="Times New Roman" w:hAnsi="Times New Roman" w:cs="Times New Roman"/>
          <w:sz w:val="28"/>
          <w:szCs w:val="28"/>
        </w:rPr>
        <w:t>транспортных происшествий, произо</w:t>
      </w:r>
      <w:r w:rsidR="00ED2F0A" w:rsidRPr="00623E19">
        <w:rPr>
          <w:rFonts w:ascii="Times New Roman" w:hAnsi="Times New Roman" w:cs="Times New Roman"/>
          <w:sz w:val="28"/>
          <w:szCs w:val="28"/>
        </w:rPr>
        <w:t>ш</w:t>
      </w:r>
      <w:r w:rsidRPr="00623E19">
        <w:rPr>
          <w:rFonts w:ascii="Times New Roman" w:hAnsi="Times New Roman" w:cs="Times New Roman"/>
          <w:sz w:val="28"/>
          <w:szCs w:val="28"/>
        </w:rPr>
        <w:t>ед</w:t>
      </w:r>
      <w:r w:rsidR="00ED2F0A" w:rsidRPr="00623E19">
        <w:rPr>
          <w:rFonts w:ascii="Times New Roman" w:hAnsi="Times New Roman" w:cs="Times New Roman"/>
          <w:sz w:val="28"/>
          <w:szCs w:val="28"/>
        </w:rPr>
        <w:t>ших по вине ины</w:t>
      </w:r>
      <w:r w:rsidR="00623E19">
        <w:rPr>
          <w:rFonts w:ascii="Times New Roman" w:hAnsi="Times New Roman" w:cs="Times New Roman"/>
          <w:sz w:val="28"/>
          <w:szCs w:val="28"/>
        </w:rPr>
        <w:t xml:space="preserve">х участников дорожного движения, </w:t>
      </w:r>
      <w:r w:rsidR="00ED2F0A" w:rsidRPr="00623E19">
        <w:rPr>
          <w:rFonts w:ascii="Times New Roman" w:hAnsi="Times New Roman" w:cs="Times New Roman"/>
          <w:sz w:val="28"/>
          <w:szCs w:val="28"/>
        </w:rPr>
        <w:t xml:space="preserve">снижения скорости движения транспортных средств или прекращения движения, вызванного неблагоприятными </w:t>
      </w:r>
      <w:r w:rsidR="005A30DC" w:rsidRPr="00623E19">
        <w:rPr>
          <w:rFonts w:ascii="Times New Roman" w:hAnsi="Times New Roman" w:cs="Times New Roman"/>
          <w:sz w:val="28"/>
          <w:szCs w:val="28"/>
        </w:rPr>
        <w:t xml:space="preserve">погодными </w:t>
      </w:r>
      <w:r w:rsidR="00ED2F0A" w:rsidRPr="00623E19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5A30DC" w:rsidRPr="00623E19">
        <w:rPr>
          <w:rFonts w:ascii="Times New Roman" w:hAnsi="Times New Roman" w:cs="Times New Roman"/>
          <w:sz w:val="28"/>
          <w:szCs w:val="28"/>
        </w:rPr>
        <w:t>или образовавшимися заторами на автомобильных д</w:t>
      </w:r>
      <w:r w:rsidR="00623E19">
        <w:rPr>
          <w:rFonts w:ascii="Times New Roman" w:hAnsi="Times New Roman" w:cs="Times New Roman"/>
          <w:sz w:val="28"/>
          <w:szCs w:val="28"/>
        </w:rPr>
        <w:t xml:space="preserve">орогах, рейсы, не учтенные вследствие </w:t>
      </w:r>
      <w:r w:rsidR="005A30DC" w:rsidRPr="00623E19">
        <w:rPr>
          <w:rFonts w:ascii="Times New Roman" w:hAnsi="Times New Roman" w:cs="Times New Roman"/>
          <w:sz w:val="28"/>
          <w:szCs w:val="28"/>
        </w:rPr>
        <w:t>технических сбоев в информационной системе навигации</w:t>
      </w:r>
      <w:r w:rsidR="00623E19">
        <w:rPr>
          <w:rFonts w:ascii="Times New Roman" w:hAnsi="Times New Roman" w:cs="Times New Roman"/>
          <w:sz w:val="28"/>
          <w:szCs w:val="28"/>
        </w:rPr>
        <w:t xml:space="preserve">, а также рейсы, не выполненные вследствие </w:t>
      </w:r>
      <w:r w:rsidR="00DC22E5" w:rsidRPr="00623E19">
        <w:rPr>
          <w:rFonts w:ascii="Times New Roman" w:hAnsi="Times New Roman" w:cs="Times New Roman"/>
          <w:sz w:val="28"/>
          <w:szCs w:val="28"/>
        </w:rPr>
        <w:t>иных обстоятельств, предусмотренных законом или иным нормативным правовым актом</w:t>
      </w:r>
      <w:proofErr w:type="gramEnd"/>
      <w:r w:rsidR="00DC22E5" w:rsidRPr="00623E19">
        <w:rPr>
          <w:rFonts w:ascii="Times New Roman" w:hAnsi="Times New Roman" w:cs="Times New Roman"/>
          <w:sz w:val="28"/>
          <w:szCs w:val="28"/>
        </w:rPr>
        <w:t xml:space="preserve"> Ставропольского края, муниципальным правовым актом</w:t>
      </w:r>
      <w:r w:rsidR="006423D8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DC22E5" w:rsidRPr="00623E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1556" w:rsidRDefault="008B386A" w:rsidP="00771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556">
        <w:rPr>
          <w:rFonts w:ascii="Times New Roman" w:hAnsi="Times New Roman" w:cs="Times New Roman"/>
          <w:sz w:val="28"/>
          <w:szCs w:val="28"/>
        </w:rPr>
        <w:t>3</w:t>
      </w:r>
      <w:r w:rsidR="004126BF" w:rsidRPr="00771556">
        <w:rPr>
          <w:rFonts w:ascii="Times New Roman" w:hAnsi="Times New Roman" w:cs="Times New Roman"/>
          <w:sz w:val="28"/>
          <w:szCs w:val="28"/>
        </w:rPr>
        <w:t>)</w:t>
      </w:r>
      <w:r w:rsidR="00421E6A" w:rsidRPr="00771556">
        <w:rPr>
          <w:rFonts w:ascii="Times New Roman" w:hAnsi="Times New Roman" w:cs="Times New Roman"/>
          <w:sz w:val="28"/>
          <w:szCs w:val="28"/>
        </w:rPr>
        <w:t xml:space="preserve"> </w:t>
      </w:r>
      <w:r w:rsidR="00AA4FE9">
        <w:rPr>
          <w:rFonts w:ascii="Times New Roman" w:hAnsi="Times New Roman" w:cs="Times New Roman"/>
          <w:sz w:val="28"/>
          <w:szCs w:val="28"/>
        </w:rPr>
        <w:t>передавать</w:t>
      </w:r>
      <w:r w:rsidR="008D0568">
        <w:rPr>
          <w:rFonts w:ascii="Times New Roman" w:hAnsi="Times New Roman" w:cs="Times New Roman"/>
          <w:sz w:val="28"/>
          <w:szCs w:val="28"/>
        </w:rPr>
        <w:t xml:space="preserve"> в информационную систему навигации </w:t>
      </w:r>
      <w:r w:rsidR="00E20841">
        <w:rPr>
          <w:rFonts w:ascii="Times New Roman" w:hAnsi="Times New Roman" w:cs="Times New Roman"/>
          <w:sz w:val="28"/>
          <w:szCs w:val="28"/>
        </w:rPr>
        <w:t>информации о месте нахождения транспортных средств</w:t>
      </w:r>
      <w:r w:rsidR="00E20841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используемых для </w:t>
      </w:r>
      <w:r w:rsidR="00E20841" w:rsidRPr="00E20841">
        <w:rPr>
          <w:rFonts w:ascii="Times New Roman" w:hAnsi="Times New Roman" w:cs="Times New Roman"/>
          <w:sz w:val="28"/>
          <w:szCs w:val="28"/>
        </w:rPr>
        <w:t>перевозок по муниципальн</w:t>
      </w:r>
      <w:r w:rsidR="00AA4FE9">
        <w:rPr>
          <w:rFonts w:ascii="Times New Roman" w:hAnsi="Times New Roman" w:cs="Times New Roman"/>
          <w:sz w:val="28"/>
          <w:szCs w:val="28"/>
        </w:rPr>
        <w:t>ым</w:t>
      </w:r>
      <w:r w:rsidR="00E20841" w:rsidRPr="00E20841">
        <w:rPr>
          <w:rFonts w:ascii="Times New Roman" w:hAnsi="Times New Roman" w:cs="Times New Roman"/>
          <w:sz w:val="28"/>
          <w:szCs w:val="28"/>
        </w:rPr>
        <w:t xml:space="preserve"> маршр</w:t>
      </w:r>
      <w:r w:rsidR="00AA4FE9">
        <w:rPr>
          <w:rFonts w:ascii="Times New Roman" w:hAnsi="Times New Roman" w:cs="Times New Roman"/>
          <w:sz w:val="28"/>
          <w:szCs w:val="28"/>
        </w:rPr>
        <w:t>утам</w:t>
      </w:r>
      <w:r w:rsidR="00E20841" w:rsidRPr="00E20841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771556" w:rsidRPr="007715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41B9" w:rsidRPr="00771556" w:rsidRDefault="0071462D" w:rsidP="00771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6079F" w:rsidRPr="00096BF9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AA4FE9">
        <w:rPr>
          <w:rFonts w:ascii="Times New Roman" w:hAnsi="Times New Roman" w:cs="Times New Roman"/>
          <w:color w:val="000000"/>
          <w:sz w:val="28"/>
          <w:szCs w:val="28"/>
        </w:rPr>
        <w:t>ивать</w:t>
      </w:r>
      <w:r w:rsidR="00D6079F" w:rsidRPr="00096BF9">
        <w:rPr>
          <w:rFonts w:ascii="Times New Roman" w:hAnsi="Times New Roman" w:cs="Times New Roman"/>
          <w:color w:val="000000"/>
          <w:sz w:val="28"/>
          <w:szCs w:val="28"/>
        </w:rPr>
        <w:t xml:space="preserve"> исправн</w:t>
      </w:r>
      <w:r w:rsidR="00AA4FE9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D6079F"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AA4FE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6079F"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в транспортном средстве </w:t>
      </w:r>
      <w:r w:rsidR="00DA19C3">
        <w:rPr>
          <w:rFonts w:ascii="Times New Roman" w:hAnsi="Times New Roman" w:cs="Times New Roman"/>
          <w:sz w:val="28"/>
          <w:szCs w:val="28"/>
        </w:rPr>
        <w:t>используем</w:t>
      </w:r>
      <w:r w:rsidR="00AA4FE9">
        <w:rPr>
          <w:rFonts w:ascii="Times New Roman" w:hAnsi="Times New Roman" w:cs="Times New Roman"/>
          <w:sz w:val="28"/>
          <w:szCs w:val="28"/>
        </w:rPr>
        <w:t>ого</w:t>
      </w:r>
      <w:r w:rsidR="00DA19C3">
        <w:rPr>
          <w:rFonts w:ascii="Times New Roman" w:hAnsi="Times New Roman" w:cs="Times New Roman"/>
          <w:sz w:val="28"/>
          <w:szCs w:val="28"/>
        </w:rPr>
        <w:t xml:space="preserve"> </w:t>
      </w:r>
      <w:r w:rsidR="00DA19C3" w:rsidRPr="00D616F6">
        <w:rPr>
          <w:rFonts w:ascii="Times New Roman" w:hAnsi="Times New Roman" w:cs="Times New Roman"/>
          <w:sz w:val="28"/>
          <w:szCs w:val="28"/>
        </w:rPr>
        <w:t xml:space="preserve">по </w:t>
      </w:r>
      <w:r w:rsidR="00E2084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DA19C3" w:rsidRPr="00D616F6">
        <w:rPr>
          <w:rFonts w:ascii="Times New Roman" w:hAnsi="Times New Roman" w:cs="Times New Roman"/>
          <w:sz w:val="28"/>
          <w:szCs w:val="28"/>
        </w:rPr>
        <w:t>маршр</w:t>
      </w:r>
      <w:r w:rsidR="00DA19C3">
        <w:rPr>
          <w:rFonts w:ascii="Times New Roman" w:hAnsi="Times New Roman" w:cs="Times New Roman"/>
          <w:sz w:val="28"/>
          <w:szCs w:val="28"/>
        </w:rPr>
        <w:t>ут</w:t>
      </w:r>
      <w:r w:rsidR="00E20841">
        <w:rPr>
          <w:rFonts w:ascii="Times New Roman" w:hAnsi="Times New Roman" w:cs="Times New Roman"/>
          <w:sz w:val="28"/>
          <w:szCs w:val="28"/>
        </w:rPr>
        <w:t xml:space="preserve">у </w:t>
      </w:r>
      <w:r w:rsidR="00DA19C3" w:rsidRPr="00D616F6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DA19C3"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79F" w:rsidRPr="00D616F6">
        <w:rPr>
          <w:rFonts w:ascii="Times New Roman" w:hAnsi="Times New Roman" w:cs="Times New Roman"/>
          <w:color w:val="000000"/>
          <w:sz w:val="28"/>
          <w:szCs w:val="28"/>
        </w:rPr>
        <w:t>оборудования для перевоз</w:t>
      </w:r>
      <w:r w:rsidR="00AA4FE9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D6079F"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 пассажиров из числа инвалидов, системы контроля температуры воздуха, электронного информационного табло, оборудования</w:t>
      </w:r>
      <w:r w:rsidR="00D616F6"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 для безналичной оплаты проезда</w:t>
      </w:r>
      <w:r w:rsidR="00BE1E21" w:rsidRPr="00D616F6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A30DC" w:rsidRPr="005A30DC" w:rsidRDefault="0071462D" w:rsidP="005A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A30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07FAF">
        <w:rPr>
          <w:rFonts w:ascii="Times New Roman" w:hAnsi="Times New Roman" w:cs="Times New Roman"/>
          <w:color w:val="000000"/>
          <w:sz w:val="28"/>
          <w:szCs w:val="28"/>
        </w:rPr>
        <w:t>информирова</w:t>
      </w:r>
      <w:r w:rsidR="00AA4FE9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A07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FE9" w:rsidRPr="00D616F6">
        <w:rPr>
          <w:rFonts w:ascii="Times New Roman" w:hAnsi="Times New Roman" w:cs="Times New Roman"/>
          <w:sz w:val="28"/>
          <w:szCs w:val="28"/>
        </w:rPr>
        <w:t xml:space="preserve">за 30 календарных дней до даты </w:t>
      </w:r>
      <w:r w:rsidR="00AA4FE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A4FE9" w:rsidRPr="00D616F6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AA4FE9">
        <w:rPr>
          <w:rFonts w:ascii="Times New Roman" w:hAnsi="Times New Roman" w:cs="Times New Roman"/>
          <w:sz w:val="28"/>
          <w:szCs w:val="28"/>
        </w:rPr>
        <w:t>на регулярные перевозки</w:t>
      </w:r>
      <w:r w:rsidR="00AA4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FAF">
        <w:rPr>
          <w:rFonts w:ascii="Times New Roman" w:hAnsi="Times New Roman" w:cs="Times New Roman"/>
          <w:color w:val="000000"/>
          <w:sz w:val="28"/>
          <w:szCs w:val="28"/>
        </w:rPr>
        <w:t xml:space="preserve">комитет городского хозяйства администрации города Ставрополя (далее – </w:t>
      </w:r>
      <w:r w:rsidR="002B54F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07FAF">
        <w:rPr>
          <w:rFonts w:ascii="Times New Roman" w:hAnsi="Times New Roman" w:cs="Times New Roman"/>
          <w:color w:val="000000"/>
          <w:sz w:val="28"/>
          <w:szCs w:val="28"/>
        </w:rPr>
        <w:t>омитет)</w:t>
      </w:r>
      <w:r w:rsidR="002B54F8" w:rsidRPr="002B54F8">
        <w:rPr>
          <w:rFonts w:ascii="Times New Roman" w:hAnsi="Times New Roman" w:cs="Times New Roman"/>
          <w:sz w:val="28"/>
          <w:szCs w:val="28"/>
        </w:rPr>
        <w:t xml:space="preserve"> </w:t>
      </w:r>
      <w:r w:rsidR="002B54F8">
        <w:rPr>
          <w:rFonts w:ascii="Times New Roman" w:hAnsi="Times New Roman" w:cs="Times New Roman"/>
          <w:sz w:val="28"/>
          <w:szCs w:val="28"/>
        </w:rPr>
        <w:t>путем направления уведомления в письменной форме</w:t>
      </w:r>
      <w:r w:rsidR="00A07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FAF">
        <w:rPr>
          <w:rFonts w:ascii="Times New Roman" w:hAnsi="Times New Roman" w:cs="Times New Roman"/>
          <w:sz w:val="28"/>
          <w:szCs w:val="28"/>
        </w:rPr>
        <w:t>о</w:t>
      </w:r>
      <w:r w:rsidR="002B54F8">
        <w:rPr>
          <w:rFonts w:ascii="Times New Roman" w:hAnsi="Times New Roman" w:cs="Times New Roman"/>
          <w:sz w:val="28"/>
          <w:szCs w:val="28"/>
        </w:rPr>
        <w:t>б</w:t>
      </w:r>
      <w:r w:rsidR="005A30DC" w:rsidRPr="00D616F6">
        <w:rPr>
          <w:rFonts w:ascii="Times New Roman" w:hAnsi="Times New Roman" w:cs="Times New Roman"/>
          <w:sz w:val="28"/>
          <w:szCs w:val="28"/>
        </w:rPr>
        <w:t xml:space="preserve"> изменении тарифов на проезд по </w:t>
      </w:r>
      <w:r w:rsidR="00A07FA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5A30DC" w:rsidRPr="00D616F6">
        <w:rPr>
          <w:rFonts w:ascii="Times New Roman" w:hAnsi="Times New Roman" w:cs="Times New Roman"/>
          <w:sz w:val="28"/>
          <w:szCs w:val="28"/>
        </w:rPr>
        <w:t>маршрут</w:t>
      </w:r>
      <w:r w:rsidR="00A07FAF">
        <w:rPr>
          <w:rFonts w:ascii="Times New Roman" w:hAnsi="Times New Roman" w:cs="Times New Roman"/>
          <w:sz w:val="28"/>
          <w:szCs w:val="28"/>
        </w:rPr>
        <w:t>у</w:t>
      </w:r>
      <w:r w:rsidR="005A30DC" w:rsidRPr="00D616F6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proofErr w:type="gramStart"/>
      <w:r w:rsidR="002B54F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079F" w:rsidRDefault="00D6079F" w:rsidP="00D60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DC22E5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771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92B"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 w:rsidR="00244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5A4"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445A4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="002445A4"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</w:t>
      </w:r>
      <w:r w:rsidR="002445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750C" w:rsidRDefault="00D16B97" w:rsidP="007D7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750C">
        <w:rPr>
          <w:rFonts w:ascii="Times New Roman" w:hAnsi="Times New Roman" w:cs="Times New Roman"/>
          <w:color w:val="000000"/>
          <w:sz w:val="28"/>
          <w:szCs w:val="28"/>
        </w:rPr>
        <w:t>5. Сведения о нарушениях пункта 4 требований, размещаются комитетом на официальном сайте администрации города Ставрополя в информационно-телекоммуникационной сети «Интернет» в срок, не превышающий трех рабочих дней с даты выявления комитетом нарушений пункта 4 требований</w:t>
      </w:r>
      <w:proofErr w:type="gramStart"/>
      <w:r w:rsidR="007D750C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694C40" w:rsidRPr="00694C40" w:rsidRDefault="00694C40" w:rsidP="00694C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C40">
        <w:rPr>
          <w:rFonts w:ascii="Times New Roman" w:eastAsia="Calibri" w:hAnsi="Times New Roman" w:cs="Times New Roman"/>
          <w:sz w:val="28"/>
          <w:szCs w:val="28"/>
        </w:rPr>
        <w:lastRenderedPageBreak/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694C40" w:rsidRPr="00694C40" w:rsidRDefault="00694C40" w:rsidP="00694C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C40"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 w:rsidRPr="00694C40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694C40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94C40" w:rsidRPr="00694C40" w:rsidRDefault="00694C40" w:rsidP="00694C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4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694C40" w:rsidRPr="00694C40" w:rsidRDefault="00694C40" w:rsidP="00694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4C40" w:rsidRPr="00694C40" w:rsidRDefault="00694C40" w:rsidP="00694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4C40" w:rsidRPr="00694C40" w:rsidRDefault="00694C40" w:rsidP="00694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4C40" w:rsidRPr="00694C40" w:rsidRDefault="00694C40" w:rsidP="00694C40">
      <w:pPr>
        <w:widowControl w:val="0"/>
        <w:tabs>
          <w:tab w:val="right" w:pos="9072"/>
        </w:tabs>
        <w:spacing w:after="0" w:line="240" w:lineRule="exact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94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Pr="00694C40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города Ставрополя                                  </w:t>
      </w:r>
      <w:r w:rsidR="00BE1E21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                    </w:t>
      </w:r>
      <w:r w:rsidRPr="00742512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 </w:t>
      </w:r>
      <w:r w:rsidR="00742512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Pr="00742512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 </w:t>
      </w:r>
      <w:r w:rsidR="00742512" w:rsidRPr="0074251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Pr="0074251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</w:t>
      </w:r>
      <w:r w:rsidR="0074251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</w:t>
      </w:r>
      <w:r w:rsidRPr="0074251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</w:t>
      </w:r>
      <w:r w:rsidRPr="00694C4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А.Х. Джатдоев</w:t>
      </w:r>
    </w:p>
    <w:p w:rsidR="00694C40" w:rsidRPr="00694C40" w:rsidRDefault="00694C40" w:rsidP="00694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4C40" w:rsidRPr="00694C40" w:rsidSect="002B54F8">
      <w:headerReference w:type="default" r:id="rId7"/>
      <w:headerReference w:type="first" r:id="rId8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AD" w:rsidRDefault="008807AD">
      <w:pPr>
        <w:spacing w:after="0" w:line="240" w:lineRule="auto"/>
      </w:pPr>
      <w:r>
        <w:separator/>
      </w:r>
    </w:p>
  </w:endnote>
  <w:endnote w:type="continuationSeparator" w:id="0">
    <w:p w:rsidR="008807AD" w:rsidRDefault="0088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AD" w:rsidRDefault="008807AD">
      <w:pPr>
        <w:spacing w:after="0" w:line="240" w:lineRule="auto"/>
      </w:pPr>
      <w:r>
        <w:separator/>
      </w:r>
    </w:p>
  </w:footnote>
  <w:footnote w:type="continuationSeparator" w:id="0">
    <w:p w:rsidR="008807AD" w:rsidRDefault="0088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1848595876"/>
    </w:sdtPr>
    <w:sdtContent>
      <w:p w:rsidR="00D16B97" w:rsidRPr="00362E99" w:rsidRDefault="0093770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62E99">
          <w:rPr>
            <w:rFonts w:ascii="Times New Roman" w:hAnsi="Times New Roman"/>
            <w:sz w:val="28"/>
            <w:szCs w:val="28"/>
          </w:rPr>
          <w:fldChar w:fldCharType="begin"/>
        </w:r>
        <w:r w:rsidR="00D16B97" w:rsidRPr="00362E9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62E99">
          <w:rPr>
            <w:rFonts w:ascii="Times New Roman" w:hAnsi="Times New Roman"/>
            <w:sz w:val="28"/>
            <w:szCs w:val="28"/>
          </w:rPr>
          <w:fldChar w:fldCharType="separate"/>
        </w:r>
        <w:r w:rsidR="00605CBC">
          <w:rPr>
            <w:rFonts w:ascii="Times New Roman" w:hAnsi="Times New Roman"/>
            <w:noProof/>
            <w:sz w:val="28"/>
            <w:szCs w:val="28"/>
          </w:rPr>
          <w:t>3</w:t>
        </w:r>
        <w:r w:rsidRPr="00362E9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16B97" w:rsidRDefault="00D16B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97" w:rsidRDefault="00D16B97">
    <w:pPr>
      <w:pStyle w:val="a3"/>
      <w:jc w:val="center"/>
    </w:pPr>
  </w:p>
  <w:p w:rsidR="00D16B97" w:rsidRDefault="00D16B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E1A"/>
    <w:multiLevelType w:val="hybridMultilevel"/>
    <w:tmpl w:val="0498765E"/>
    <w:lvl w:ilvl="0" w:tplc="8996CC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F678A"/>
    <w:multiLevelType w:val="hybridMultilevel"/>
    <w:tmpl w:val="C5E0D9EA"/>
    <w:lvl w:ilvl="0" w:tplc="8996CC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5A7"/>
    <w:rsid w:val="0002562D"/>
    <w:rsid w:val="00052481"/>
    <w:rsid w:val="00096BF9"/>
    <w:rsid w:val="000F102D"/>
    <w:rsid w:val="0011124A"/>
    <w:rsid w:val="0012318D"/>
    <w:rsid w:val="00123F4E"/>
    <w:rsid w:val="001C7CAE"/>
    <w:rsid w:val="002063B0"/>
    <w:rsid w:val="002445A4"/>
    <w:rsid w:val="00252D15"/>
    <w:rsid w:val="0027595F"/>
    <w:rsid w:val="00280E61"/>
    <w:rsid w:val="002B54F8"/>
    <w:rsid w:val="00315102"/>
    <w:rsid w:val="00321304"/>
    <w:rsid w:val="003439B6"/>
    <w:rsid w:val="00354C98"/>
    <w:rsid w:val="00375BB3"/>
    <w:rsid w:val="003B567F"/>
    <w:rsid w:val="003C3025"/>
    <w:rsid w:val="003E3A80"/>
    <w:rsid w:val="003E536F"/>
    <w:rsid w:val="004126BF"/>
    <w:rsid w:val="00412929"/>
    <w:rsid w:val="00421E6A"/>
    <w:rsid w:val="004351DF"/>
    <w:rsid w:val="00435490"/>
    <w:rsid w:val="004810F4"/>
    <w:rsid w:val="004A19ED"/>
    <w:rsid w:val="004A4446"/>
    <w:rsid w:val="004C3A6B"/>
    <w:rsid w:val="004D2046"/>
    <w:rsid w:val="004D4383"/>
    <w:rsid w:val="004D63BE"/>
    <w:rsid w:val="004F7694"/>
    <w:rsid w:val="005211D0"/>
    <w:rsid w:val="00532141"/>
    <w:rsid w:val="00550946"/>
    <w:rsid w:val="005624F0"/>
    <w:rsid w:val="005641B9"/>
    <w:rsid w:val="00574BE4"/>
    <w:rsid w:val="005A30DC"/>
    <w:rsid w:val="005A37A1"/>
    <w:rsid w:val="005B2041"/>
    <w:rsid w:val="00605CBC"/>
    <w:rsid w:val="00623E19"/>
    <w:rsid w:val="006423D8"/>
    <w:rsid w:val="00655D15"/>
    <w:rsid w:val="00663C51"/>
    <w:rsid w:val="00680BEF"/>
    <w:rsid w:val="00694C40"/>
    <w:rsid w:val="0071462D"/>
    <w:rsid w:val="007212D9"/>
    <w:rsid w:val="007227F5"/>
    <w:rsid w:val="00742512"/>
    <w:rsid w:val="00771556"/>
    <w:rsid w:val="007773F4"/>
    <w:rsid w:val="0078257F"/>
    <w:rsid w:val="007D099A"/>
    <w:rsid w:val="007D750C"/>
    <w:rsid w:val="007E1FD8"/>
    <w:rsid w:val="007E394A"/>
    <w:rsid w:val="00811445"/>
    <w:rsid w:val="00827904"/>
    <w:rsid w:val="008375F4"/>
    <w:rsid w:val="0084481F"/>
    <w:rsid w:val="00860403"/>
    <w:rsid w:val="00867B04"/>
    <w:rsid w:val="008807AD"/>
    <w:rsid w:val="00895E4D"/>
    <w:rsid w:val="008A24A5"/>
    <w:rsid w:val="008B386A"/>
    <w:rsid w:val="008D0568"/>
    <w:rsid w:val="008D6EA8"/>
    <w:rsid w:val="008D7FFE"/>
    <w:rsid w:val="00913FF4"/>
    <w:rsid w:val="00937704"/>
    <w:rsid w:val="00946AC1"/>
    <w:rsid w:val="0097444C"/>
    <w:rsid w:val="009B6A22"/>
    <w:rsid w:val="009D1F5E"/>
    <w:rsid w:val="00A07FAF"/>
    <w:rsid w:val="00A42213"/>
    <w:rsid w:val="00A97B88"/>
    <w:rsid w:val="00AA4FE9"/>
    <w:rsid w:val="00AC77B6"/>
    <w:rsid w:val="00AE3BB3"/>
    <w:rsid w:val="00AE7B3F"/>
    <w:rsid w:val="00AF5822"/>
    <w:rsid w:val="00B24F5B"/>
    <w:rsid w:val="00B45771"/>
    <w:rsid w:val="00BB46E8"/>
    <w:rsid w:val="00BE1E21"/>
    <w:rsid w:val="00BE45ED"/>
    <w:rsid w:val="00BF79CB"/>
    <w:rsid w:val="00C30250"/>
    <w:rsid w:val="00C67FBE"/>
    <w:rsid w:val="00C9797A"/>
    <w:rsid w:val="00CA2FF6"/>
    <w:rsid w:val="00CA75CF"/>
    <w:rsid w:val="00CC592B"/>
    <w:rsid w:val="00CD2BB3"/>
    <w:rsid w:val="00D16B97"/>
    <w:rsid w:val="00D57B47"/>
    <w:rsid w:val="00D6079F"/>
    <w:rsid w:val="00D616F6"/>
    <w:rsid w:val="00D945A7"/>
    <w:rsid w:val="00DA19C3"/>
    <w:rsid w:val="00DB4F63"/>
    <w:rsid w:val="00DC22E5"/>
    <w:rsid w:val="00E1728E"/>
    <w:rsid w:val="00E20841"/>
    <w:rsid w:val="00E25A19"/>
    <w:rsid w:val="00E26BD8"/>
    <w:rsid w:val="00ED2F0A"/>
    <w:rsid w:val="00F26F84"/>
    <w:rsid w:val="00F31835"/>
    <w:rsid w:val="00F369D6"/>
    <w:rsid w:val="00F5041A"/>
    <w:rsid w:val="00F61486"/>
    <w:rsid w:val="00FE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9797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57B4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2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BD8"/>
  </w:style>
  <w:style w:type="paragraph" w:styleId="a8">
    <w:name w:val="Balloon Text"/>
    <w:basedOn w:val="a"/>
    <w:link w:val="a9"/>
    <w:uiPriority w:val="99"/>
    <w:semiHidden/>
    <w:unhideWhenUsed/>
    <w:rsid w:val="00FE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D8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D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C2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9797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57B4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2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EA.Pyhtina</cp:lastModifiedBy>
  <cp:revision>57</cp:revision>
  <cp:lastPrinted>2018-06-06T07:21:00Z</cp:lastPrinted>
  <dcterms:created xsi:type="dcterms:W3CDTF">2018-03-19T18:36:00Z</dcterms:created>
  <dcterms:modified xsi:type="dcterms:W3CDTF">2018-06-14T08:00:00Z</dcterms:modified>
</cp:coreProperties>
</file>