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D7483C" w:rsidRDefault="00082904" w:rsidP="00402666">
      <w:pPr>
        <w:ind w:right="-143"/>
        <w:jc w:val="both"/>
        <w:rPr>
          <w:sz w:val="28"/>
          <w:szCs w:val="28"/>
        </w:rPr>
      </w:pPr>
    </w:p>
    <w:p w:rsidR="004D2678" w:rsidRDefault="004D2678" w:rsidP="006752B2">
      <w:pPr>
        <w:shd w:val="clear" w:color="auto" w:fill="FFFFFF"/>
        <w:ind w:firstLine="851"/>
        <w:jc w:val="both"/>
        <w:textAlignment w:val="baseline"/>
        <w:rPr>
          <w:sz w:val="28"/>
        </w:rPr>
      </w:pPr>
    </w:p>
    <w:p w:rsidR="004D2678" w:rsidRDefault="00DB181E" w:rsidP="00245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D2678">
        <w:rPr>
          <w:sz w:val="28"/>
          <w:szCs w:val="28"/>
        </w:rPr>
        <w:t>П</w:t>
      </w:r>
      <w:r w:rsidR="004D2678" w:rsidRPr="008D5619">
        <w:rPr>
          <w:sz w:val="28"/>
          <w:szCs w:val="28"/>
        </w:rPr>
        <w:t xml:space="preserve">роект постановления администрации города Ставрополя </w:t>
      </w:r>
      <w:r w:rsidR="004D2678">
        <w:rPr>
          <w:sz w:val="28"/>
          <w:szCs w:val="28"/>
        </w:rPr>
        <w:t xml:space="preserve">«О внесении изменений в муниципальную программу </w:t>
      </w:r>
      <w:r w:rsidR="004D2678"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 w:rsidR="004D2678">
        <w:rPr>
          <w:sz w:val="28"/>
          <w:szCs w:val="28"/>
        </w:rPr>
        <w:t xml:space="preserve">, утвержденную постановлением администрации города Ставрополя от 30.03.2018 № 534» </w:t>
      </w:r>
      <w:r w:rsidR="00371345">
        <w:rPr>
          <w:sz w:val="28"/>
          <w:szCs w:val="28"/>
        </w:rPr>
        <w:t xml:space="preserve">(далее – Программа, проект постановления) </w:t>
      </w:r>
      <w:r w:rsidR="004D2678">
        <w:rPr>
          <w:sz w:val="28"/>
          <w:szCs w:val="28"/>
        </w:rPr>
        <w:t xml:space="preserve">подготовлен и вносится </w:t>
      </w:r>
      <w:r w:rsidR="00CF41D6">
        <w:rPr>
          <w:sz w:val="28"/>
          <w:szCs w:val="28"/>
        </w:rPr>
        <w:t xml:space="preserve">                    </w:t>
      </w:r>
      <w:r w:rsidR="004D2678">
        <w:rPr>
          <w:sz w:val="28"/>
          <w:szCs w:val="28"/>
        </w:rPr>
        <w:t xml:space="preserve">в </w:t>
      </w:r>
      <w:r w:rsidR="00552FE9">
        <w:rPr>
          <w:sz w:val="28"/>
          <w:szCs w:val="28"/>
        </w:rPr>
        <w:t xml:space="preserve">соответствии с </w:t>
      </w:r>
      <w:r w:rsidR="00552FE9" w:rsidRPr="00245B53">
        <w:rPr>
          <w:sz w:val="28"/>
          <w:szCs w:val="28"/>
        </w:rPr>
        <w:t>постановлени</w:t>
      </w:r>
      <w:r w:rsidR="00395F56" w:rsidRPr="00245B53">
        <w:rPr>
          <w:sz w:val="28"/>
          <w:szCs w:val="28"/>
        </w:rPr>
        <w:t>ем</w:t>
      </w:r>
      <w:r w:rsidR="00552FE9" w:rsidRPr="00245B53">
        <w:rPr>
          <w:sz w:val="28"/>
          <w:szCs w:val="28"/>
        </w:rPr>
        <w:t xml:space="preserve"> администрации города Ставрополя </w:t>
      </w:r>
      <w:r w:rsidR="00CF41D6" w:rsidRPr="00245B53">
        <w:rPr>
          <w:sz w:val="28"/>
          <w:szCs w:val="28"/>
        </w:rPr>
        <w:t xml:space="preserve">                 </w:t>
      </w:r>
      <w:r w:rsidR="00552FE9" w:rsidRPr="00245B53">
        <w:rPr>
          <w:sz w:val="28"/>
          <w:szCs w:val="28"/>
        </w:rPr>
        <w:t xml:space="preserve">от </w:t>
      </w:r>
      <w:r w:rsidR="00245B53" w:rsidRPr="00245B53">
        <w:rPr>
          <w:sz w:val="28"/>
          <w:szCs w:val="28"/>
        </w:rPr>
        <w:t>26</w:t>
      </w:r>
      <w:r w:rsidR="00552FE9" w:rsidRPr="00245B53">
        <w:rPr>
          <w:sz w:val="28"/>
          <w:szCs w:val="28"/>
        </w:rPr>
        <w:t>.0</w:t>
      </w:r>
      <w:r w:rsidR="00245B53" w:rsidRPr="00245B53">
        <w:rPr>
          <w:sz w:val="28"/>
          <w:szCs w:val="28"/>
        </w:rPr>
        <w:t>8</w:t>
      </w:r>
      <w:r w:rsidR="00552FE9" w:rsidRPr="00245B53">
        <w:rPr>
          <w:sz w:val="28"/>
          <w:szCs w:val="28"/>
        </w:rPr>
        <w:t>.201</w:t>
      </w:r>
      <w:r w:rsidR="00245B53" w:rsidRPr="00245B53">
        <w:rPr>
          <w:sz w:val="28"/>
          <w:szCs w:val="28"/>
        </w:rPr>
        <w:t>9</w:t>
      </w:r>
      <w:r w:rsidR="00552FE9" w:rsidRPr="00245B53">
        <w:rPr>
          <w:sz w:val="28"/>
          <w:szCs w:val="28"/>
        </w:rPr>
        <w:t xml:space="preserve"> </w:t>
      </w:r>
      <w:hyperlink r:id="rId7" w:history="1">
        <w:r w:rsidR="00552FE9" w:rsidRPr="00245B53">
          <w:rPr>
            <w:sz w:val="28"/>
            <w:szCs w:val="28"/>
          </w:rPr>
          <w:t xml:space="preserve">№ </w:t>
        </w:r>
        <w:r w:rsidR="00245B53" w:rsidRPr="00245B53">
          <w:rPr>
            <w:sz w:val="28"/>
            <w:szCs w:val="28"/>
          </w:rPr>
          <w:t>2382</w:t>
        </w:r>
      </w:hyperlink>
      <w:r w:rsidR="00371345" w:rsidRPr="00245B53">
        <w:rPr>
          <w:sz w:val="28"/>
          <w:szCs w:val="28"/>
        </w:rPr>
        <w:t xml:space="preserve"> </w:t>
      </w:r>
      <w:r w:rsidR="00552FE9" w:rsidRPr="00245B53">
        <w:rPr>
          <w:sz w:val="28"/>
          <w:szCs w:val="28"/>
        </w:rPr>
        <w:t>«</w:t>
      </w:r>
      <w:r w:rsidR="00245B53" w:rsidRPr="00245B53">
        <w:rPr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552FE9" w:rsidRPr="00245B53">
        <w:rPr>
          <w:sz w:val="28"/>
          <w:szCs w:val="28"/>
        </w:rPr>
        <w:t>»</w:t>
      </w:r>
      <w:r w:rsidR="0049475C">
        <w:rPr>
          <w:sz w:val="28"/>
          <w:szCs w:val="28"/>
        </w:rPr>
        <w:t xml:space="preserve"> (далее – Порядок)</w:t>
      </w:r>
      <w:r w:rsidR="00D55D7D" w:rsidRPr="00245B53">
        <w:rPr>
          <w:sz w:val="28"/>
          <w:szCs w:val="28"/>
        </w:rPr>
        <w:t>.</w:t>
      </w:r>
      <w:proofErr w:type="gramEnd"/>
    </w:p>
    <w:p w:rsidR="00245B53" w:rsidRDefault="00245B53" w:rsidP="00245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проектом постановления вносятся изменения в паспорт Программы в части изменения его структуры.</w:t>
      </w:r>
    </w:p>
    <w:p w:rsidR="00EE489E" w:rsidRDefault="00EE489E" w:rsidP="00EE4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достижение цели П</w:t>
      </w:r>
      <w:r w:rsidRPr="0032247C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должно </w:t>
      </w:r>
      <w:r w:rsidRPr="0032247C">
        <w:rPr>
          <w:sz w:val="28"/>
          <w:szCs w:val="28"/>
        </w:rPr>
        <w:t>обеспечив</w:t>
      </w:r>
      <w:r>
        <w:rPr>
          <w:sz w:val="28"/>
          <w:szCs w:val="28"/>
        </w:rPr>
        <w:t xml:space="preserve">аться </w:t>
      </w:r>
      <w:r w:rsidRPr="0032247C">
        <w:rPr>
          <w:sz w:val="28"/>
          <w:szCs w:val="28"/>
        </w:rPr>
        <w:t>решением задач соответствующ</w:t>
      </w:r>
      <w:r>
        <w:rPr>
          <w:sz w:val="28"/>
          <w:szCs w:val="28"/>
        </w:rPr>
        <w:t>их</w:t>
      </w:r>
      <w:r w:rsidRPr="0032247C">
        <w:rPr>
          <w:sz w:val="28"/>
          <w:szCs w:val="28"/>
        </w:rPr>
        <w:t xml:space="preserve"> этой цели</w:t>
      </w:r>
      <w:r>
        <w:rPr>
          <w:sz w:val="28"/>
          <w:szCs w:val="28"/>
        </w:rPr>
        <w:t>, вносятся изменения в части формулировки цели и задач Программы.</w:t>
      </w:r>
    </w:p>
    <w:p w:rsidR="00855817" w:rsidRDefault="00855817" w:rsidP="00EE4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детализации и количественного измерения показателей, Программа дополняется приложением 2</w:t>
      </w:r>
      <w:r w:rsidRPr="00EE489E">
        <w:rPr>
          <w:sz w:val="28"/>
          <w:szCs w:val="28"/>
        </w:rPr>
        <w:t xml:space="preserve"> «С</w:t>
      </w:r>
      <w:r>
        <w:rPr>
          <w:sz w:val="28"/>
          <w:szCs w:val="28"/>
        </w:rPr>
        <w:t xml:space="preserve">ведения </w:t>
      </w:r>
      <w:r w:rsidRPr="00EE489E">
        <w:rPr>
          <w:sz w:val="28"/>
          <w:szCs w:val="28"/>
        </w:rPr>
        <w:t>о составе и значениях показателей (индикаторов) достижения целей Программы и показателей решения задач Программы</w:t>
      </w:r>
      <w:r>
        <w:rPr>
          <w:sz w:val="28"/>
          <w:szCs w:val="28"/>
        </w:rPr>
        <w:t>».</w:t>
      </w:r>
    </w:p>
    <w:p w:rsidR="00EE489E" w:rsidRDefault="00EE489E" w:rsidP="00EE4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247C">
        <w:rPr>
          <w:sz w:val="28"/>
          <w:szCs w:val="28"/>
        </w:rPr>
        <w:t>ля оценки эффективности реализации Программы</w:t>
      </w:r>
      <w:r>
        <w:rPr>
          <w:sz w:val="28"/>
          <w:szCs w:val="28"/>
        </w:rPr>
        <w:t xml:space="preserve"> Программа дополняется приложением </w:t>
      </w:r>
      <w:r w:rsidR="00855817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EE489E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 </w:t>
      </w:r>
      <w:r w:rsidRPr="00EE489E">
        <w:rPr>
          <w:sz w:val="28"/>
          <w:szCs w:val="28"/>
        </w:rPr>
        <w:t>о весовых коэффициентах, присвоенных целям и задачам Программы</w:t>
      </w:r>
      <w:r>
        <w:rPr>
          <w:sz w:val="28"/>
          <w:szCs w:val="28"/>
        </w:rPr>
        <w:t xml:space="preserve">». Весовые коэффициенты рассчитаны </w:t>
      </w:r>
      <w:r w:rsidRPr="0032247C">
        <w:rPr>
          <w:sz w:val="28"/>
          <w:szCs w:val="28"/>
        </w:rPr>
        <w:t>с учетом доли финансовых затрат в общем объеме финансирования, направляемых на достижение цели Программы</w:t>
      </w:r>
      <w:r>
        <w:rPr>
          <w:sz w:val="28"/>
          <w:szCs w:val="28"/>
        </w:rPr>
        <w:t xml:space="preserve">, а также </w:t>
      </w:r>
      <w:r w:rsidRPr="0032247C">
        <w:rPr>
          <w:sz w:val="28"/>
          <w:szCs w:val="28"/>
        </w:rPr>
        <w:t>в завис</w:t>
      </w:r>
      <w:r>
        <w:rPr>
          <w:sz w:val="28"/>
          <w:szCs w:val="28"/>
        </w:rPr>
        <w:t>имости от значимости решения</w:t>
      </w:r>
      <w:r w:rsidRPr="0032247C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Pr="0032247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  <w:r w:rsidRPr="0032247C">
        <w:rPr>
          <w:sz w:val="28"/>
          <w:szCs w:val="28"/>
        </w:rPr>
        <w:t xml:space="preserve"> Сумма весовых коэффициентов по Программе равна единице.</w:t>
      </w:r>
    </w:p>
    <w:p w:rsidR="00B76B5C" w:rsidRDefault="00550C3C" w:rsidP="008425E0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Ставропольского края от 10.04.2019 № 15-п «О</w:t>
      </w:r>
      <w:r w:rsidR="00B76B5C">
        <w:rPr>
          <w:sz w:val="28"/>
          <w:szCs w:val="28"/>
        </w:rPr>
        <w:t xml:space="preserve"> внесении изменений в государственную программу Ставропольского края «Формирование современной городской среды», утвержденную постановлением Правительства Ставропольского края от 23 августа 2017 года № 332-п» срок действия реализации данной государственной программы продлен до 2024 года. В связи с этим, срок реализации </w:t>
      </w:r>
      <w:r w:rsidR="001B71EB">
        <w:rPr>
          <w:sz w:val="28"/>
          <w:szCs w:val="28"/>
        </w:rPr>
        <w:t>Программы</w:t>
      </w:r>
      <w:r w:rsidR="00B76B5C">
        <w:rPr>
          <w:sz w:val="28"/>
          <w:szCs w:val="28"/>
        </w:rPr>
        <w:t xml:space="preserve"> также увеличивается и</w:t>
      </w:r>
      <w:r w:rsidR="001B71EB">
        <w:rPr>
          <w:sz w:val="28"/>
          <w:szCs w:val="28"/>
        </w:rPr>
        <w:t xml:space="preserve"> становится с 2018 по 2024 год. </w:t>
      </w:r>
    </w:p>
    <w:p w:rsidR="00855817" w:rsidRPr="00156055" w:rsidRDefault="00B76B5C" w:rsidP="0085581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1B71EB">
        <w:rPr>
          <w:sz w:val="28"/>
          <w:szCs w:val="28"/>
        </w:rPr>
        <w:t xml:space="preserve"> связи с этим, </w:t>
      </w:r>
      <w:r w:rsidR="005427AD">
        <w:rPr>
          <w:sz w:val="28"/>
          <w:szCs w:val="28"/>
        </w:rPr>
        <w:t>о</w:t>
      </w:r>
      <w:r w:rsidR="005427AD" w:rsidRPr="00156055">
        <w:rPr>
          <w:sz w:val="28"/>
          <w:szCs w:val="28"/>
        </w:rPr>
        <w:t xml:space="preserve">бщий объем финансовых средств Программы </w:t>
      </w:r>
      <w:r w:rsidR="005427AD" w:rsidRPr="00156055">
        <w:rPr>
          <w:sz w:val="28"/>
          <w:szCs w:val="28"/>
        </w:rPr>
        <w:br/>
        <w:t xml:space="preserve">составляет </w:t>
      </w:r>
      <w:r w:rsidR="00855817" w:rsidRPr="00156055">
        <w:rPr>
          <w:sz w:val="28"/>
          <w:szCs w:val="28"/>
        </w:rPr>
        <w:t>Общий объем финансовых средств Программы составляет</w:t>
      </w:r>
      <w:r w:rsidR="00855817" w:rsidRPr="00156055">
        <w:rPr>
          <w:sz w:val="28"/>
          <w:szCs w:val="28"/>
        </w:rPr>
        <w:br/>
      </w:r>
      <w:proofErr w:type="gramStart"/>
      <w:r w:rsidR="00855817" w:rsidRPr="00156055">
        <w:rPr>
          <w:sz w:val="28"/>
          <w:szCs w:val="28"/>
        </w:rPr>
        <w:t>составляет</w:t>
      </w:r>
      <w:proofErr w:type="gramEnd"/>
      <w:r w:rsidR="00855817" w:rsidRPr="00156055">
        <w:rPr>
          <w:sz w:val="28"/>
          <w:szCs w:val="28"/>
        </w:rPr>
        <w:t xml:space="preserve"> 1921269,82 тыс. рублей, в том числе по годам: 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2018 год – 186576,56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lastRenderedPageBreak/>
        <w:t>2019 год – 205003,59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2020 год – 681328,83 тыс. рублей;</w:t>
      </w:r>
    </w:p>
    <w:p w:rsidR="00855817" w:rsidRPr="00156055" w:rsidRDefault="00855817" w:rsidP="00855817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2021 год – 212090,21 тыс. рублей;</w:t>
      </w:r>
    </w:p>
    <w:p w:rsidR="00855817" w:rsidRPr="00156055" w:rsidRDefault="00855817" w:rsidP="00855817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2022 год – 212090,21 тыс. рублей; </w:t>
      </w:r>
    </w:p>
    <w:p w:rsidR="00855817" w:rsidRPr="00156055" w:rsidRDefault="00855817" w:rsidP="00855817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212090,21 тыс. рублей;</w:t>
      </w:r>
    </w:p>
    <w:p w:rsidR="00855817" w:rsidRPr="00156055" w:rsidRDefault="00855817" w:rsidP="00855817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212090,21 тыс. рублей;</w:t>
      </w:r>
    </w:p>
    <w:p w:rsidR="00855817" w:rsidRPr="00156055" w:rsidRDefault="00855817" w:rsidP="0085581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из них за счет средств: </w:t>
      </w:r>
    </w:p>
    <w:p w:rsidR="00855817" w:rsidRPr="00156055" w:rsidRDefault="00855817" w:rsidP="0085581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бюджета города Ставрополя в сумме </w:t>
      </w:r>
      <w:r>
        <w:rPr>
          <w:sz w:val="28"/>
          <w:szCs w:val="28"/>
        </w:rPr>
        <w:t>182412,45</w:t>
      </w:r>
      <w:r w:rsidRPr="00156055">
        <w:rPr>
          <w:sz w:val="28"/>
          <w:szCs w:val="28"/>
        </w:rPr>
        <w:t xml:space="preserve"> тыс. рублей, в том числе по годам: 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2018 год – 57249,22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2019 год – 30839,88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45962,51</w:t>
      </w:r>
      <w:r w:rsidRPr="00156055">
        <w:rPr>
          <w:sz w:val="28"/>
          <w:szCs w:val="28"/>
        </w:rPr>
        <w:t xml:space="preserve">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2021 год – 12090,21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2022 год – 12090,21  тыс. рублей; 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12090,21 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12090,21  тыс. рублей;</w:t>
      </w:r>
    </w:p>
    <w:p w:rsidR="00855817" w:rsidRPr="00156055" w:rsidRDefault="00855817" w:rsidP="0085581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1738857,37</w:t>
      </w:r>
      <w:r w:rsidRPr="00156055">
        <w:rPr>
          <w:sz w:val="28"/>
          <w:szCs w:val="28"/>
        </w:rPr>
        <w:t xml:space="preserve"> тыс. рублей, в том числе по годам: </w:t>
      </w:r>
    </w:p>
    <w:p w:rsidR="00855817" w:rsidRPr="00156055" w:rsidRDefault="00855817" w:rsidP="0085581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2018 год – 129327,34 тыс. рублей; </w:t>
      </w:r>
    </w:p>
    <w:p w:rsidR="00855817" w:rsidRPr="00156055" w:rsidRDefault="00855817" w:rsidP="0085581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2019 год – 174163,71 тыс. рублей; </w:t>
      </w:r>
    </w:p>
    <w:p w:rsidR="00855817" w:rsidRPr="00156055" w:rsidRDefault="00855817" w:rsidP="0085581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635366,32</w:t>
      </w:r>
      <w:r w:rsidRPr="00156055">
        <w:rPr>
          <w:sz w:val="28"/>
          <w:szCs w:val="28"/>
        </w:rPr>
        <w:t xml:space="preserve"> тыс. рублей; </w:t>
      </w:r>
    </w:p>
    <w:p w:rsidR="00855817" w:rsidRPr="00156055" w:rsidRDefault="00855817" w:rsidP="0085581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2021 год – 200000,00 тыс. рублей; 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2022 год – 200000,00 тыс. рублей;</w:t>
      </w:r>
    </w:p>
    <w:p w:rsidR="00855817" w:rsidRPr="00156055" w:rsidRDefault="00855817" w:rsidP="0085581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200000,00 тыс. рублей;</w:t>
      </w:r>
    </w:p>
    <w:p w:rsidR="00855817" w:rsidRDefault="00855817" w:rsidP="0085581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200000,00 тыс. рублей.</w:t>
      </w:r>
    </w:p>
    <w:p w:rsidR="001B71EB" w:rsidRDefault="00B521A9" w:rsidP="0085581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заявления от жителей города Ставрополя о включении в Программу дворовой территории принимают администрации районов города Ставрополя, эта информация внесена в раздел 6 «Система управления реализацией Программы».  </w:t>
      </w:r>
    </w:p>
    <w:p w:rsidR="00B521A9" w:rsidRDefault="00B521A9" w:rsidP="00B521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проведенного голосования 08.09.2019 и в соответствии                        с </w:t>
      </w:r>
      <w:r w:rsidRPr="00B521A9">
        <w:rPr>
          <w:sz w:val="28"/>
          <w:szCs w:val="28"/>
        </w:rPr>
        <w:t xml:space="preserve">протоколом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 в 2020 году от 10.09.2019, </w:t>
      </w:r>
      <w:r w:rsidRPr="00E3061C">
        <w:rPr>
          <w:sz w:val="28"/>
          <w:szCs w:val="28"/>
        </w:rPr>
        <w:t>определена общественная территория, которая будет благоустроена в 20</w:t>
      </w:r>
      <w:r>
        <w:rPr>
          <w:sz w:val="28"/>
          <w:szCs w:val="28"/>
        </w:rPr>
        <w:t>20</w:t>
      </w:r>
      <w:r w:rsidRPr="00E3061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</w:t>
      </w:r>
      <w:r w:rsidRPr="00B521A9">
        <w:rPr>
          <w:sz w:val="28"/>
          <w:szCs w:val="28"/>
        </w:rPr>
        <w:t>сквер «Декабристов» на пересечении улиц Ленина и Маяковского, напротив государственного бюджетного учреждения дополнительного образования «Краевой центр развития творчества детей и</w:t>
      </w:r>
      <w:proofErr w:type="gramEnd"/>
      <w:r w:rsidRPr="00B521A9">
        <w:rPr>
          <w:sz w:val="28"/>
          <w:szCs w:val="28"/>
        </w:rPr>
        <w:t xml:space="preserve"> юношества имени Ю.А. Гагарина»</w:t>
      </w:r>
      <w:r>
        <w:rPr>
          <w:sz w:val="28"/>
          <w:szCs w:val="28"/>
        </w:rPr>
        <w:t>.</w:t>
      </w:r>
    </w:p>
    <w:p w:rsidR="00B521A9" w:rsidRDefault="00B521A9" w:rsidP="00B521A9">
      <w:pPr>
        <w:ind w:firstLine="709"/>
        <w:jc w:val="both"/>
        <w:rPr>
          <w:sz w:val="28"/>
          <w:szCs w:val="28"/>
        </w:rPr>
      </w:pPr>
      <w:r w:rsidRPr="00B52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 необходимо внесение изменений в приложение 3                     к муниципальной программе «Формирование современной городской среды </w:t>
      </w:r>
    </w:p>
    <w:p w:rsidR="00B521A9" w:rsidRDefault="00B521A9" w:rsidP="00B521A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Ставрополя», утвержденной постановлением администрации города Ставрополя от 30.03.2018 № 534 в части а</w:t>
      </w:r>
      <w:r w:rsidRPr="007F6477">
        <w:rPr>
          <w:sz w:val="28"/>
          <w:szCs w:val="28"/>
        </w:rPr>
        <w:t>дрес</w:t>
      </w:r>
      <w:r>
        <w:rPr>
          <w:sz w:val="28"/>
          <w:szCs w:val="28"/>
        </w:rPr>
        <w:t xml:space="preserve">ного перечня общественных территорий, </w:t>
      </w:r>
      <w:r>
        <w:rPr>
          <w:rFonts w:eastAsiaTheme="minorHAnsi"/>
          <w:sz w:val="28"/>
          <w:szCs w:val="28"/>
          <w:lang w:eastAsia="en-US"/>
        </w:rPr>
        <w:t xml:space="preserve">нуждающихся в благоустройстве </w:t>
      </w:r>
      <w:r w:rsidRPr="00985F7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5F72">
        <w:rPr>
          <w:rFonts w:eastAsiaTheme="minorHAnsi"/>
          <w:sz w:val="28"/>
          <w:szCs w:val="28"/>
          <w:lang w:eastAsia="en-US"/>
        </w:rPr>
        <w:t>2018 - 202</w:t>
      </w:r>
      <w:r>
        <w:rPr>
          <w:rFonts w:eastAsiaTheme="minorHAnsi"/>
          <w:sz w:val="28"/>
          <w:szCs w:val="28"/>
          <w:lang w:eastAsia="en-US"/>
        </w:rPr>
        <w:t>4</w:t>
      </w:r>
      <w:r w:rsidRPr="00985F72">
        <w:rPr>
          <w:rFonts w:eastAsiaTheme="minorHAnsi"/>
          <w:sz w:val="28"/>
          <w:szCs w:val="28"/>
          <w:lang w:eastAsia="en-US"/>
        </w:rPr>
        <w:t xml:space="preserve"> годах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71EB" w:rsidRDefault="00B521A9" w:rsidP="00550C3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связи тем, что срок действия Программы продлен до 2024 года, добавляется перечень дворовых территорий, подлежащих благоустройству                 в 2023 и 2024 годах.</w:t>
      </w:r>
    </w:p>
    <w:p w:rsidR="001B71EB" w:rsidRDefault="001B71EB" w:rsidP="008E7BD9">
      <w:pPr>
        <w:ind w:right="-284"/>
        <w:jc w:val="both"/>
        <w:rPr>
          <w:sz w:val="28"/>
          <w:szCs w:val="28"/>
        </w:rPr>
      </w:pPr>
    </w:p>
    <w:p w:rsidR="001B71EB" w:rsidRDefault="001B71EB" w:rsidP="008E7BD9">
      <w:pPr>
        <w:ind w:right="-284"/>
        <w:jc w:val="both"/>
        <w:rPr>
          <w:sz w:val="28"/>
          <w:szCs w:val="28"/>
        </w:rPr>
      </w:pPr>
    </w:p>
    <w:p w:rsidR="00F54D1C" w:rsidRDefault="00F54D1C" w:rsidP="008E7BD9">
      <w:pPr>
        <w:ind w:right="-284"/>
        <w:jc w:val="both"/>
        <w:rPr>
          <w:sz w:val="28"/>
          <w:szCs w:val="28"/>
        </w:rPr>
      </w:pPr>
    </w:p>
    <w:p w:rsidR="0087535F" w:rsidRPr="003F63D5" w:rsidRDefault="0087535F" w:rsidP="008E7BD9">
      <w:pPr>
        <w:ind w:right="-284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 xml:space="preserve">А.В. </w:t>
      </w:r>
      <w:proofErr w:type="spellStart"/>
      <w:r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85" w:rsidRDefault="00951C85" w:rsidP="006B5B5B">
      <w:r>
        <w:separator/>
      </w:r>
    </w:p>
  </w:endnote>
  <w:endnote w:type="continuationSeparator" w:id="0">
    <w:p w:rsidR="00951C85" w:rsidRDefault="00951C85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85" w:rsidRDefault="00951C85" w:rsidP="006B5B5B">
      <w:r>
        <w:separator/>
      </w:r>
    </w:p>
  </w:footnote>
  <w:footnote w:type="continuationSeparator" w:id="0">
    <w:p w:rsidR="00951C85" w:rsidRDefault="00951C85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C20AB4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855817">
      <w:rPr>
        <w:noProof/>
        <w:sz w:val="28"/>
        <w:szCs w:val="28"/>
      </w:rPr>
      <w:t>3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004BF"/>
    <w:rsid w:val="00006588"/>
    <w:rsid w:val="00015176"/>
    <w:rsid w:val="000358B2"/>
    <w:rsid w:val="00037A79"/>
    <w:rsid w:val="00054F87"/>
    <w:rsid w:val="00064AAC"/>
    <w:rsid w:val="00072DB3"/>
    <w:rsid w:val="000804C8"/>
    <w:rsid w:val="00082904"/>
    <w:rsid w:val="000836C0"/>
    <w:rsid w:val="00086F93"/>
    <w:rsid w:val="000A07B7"/>
    <w:rsid w:val="000A75D1"/>
    <w:rsid w:val="000A785C"/>
    <w:rsid w:val="000B2E90"/>
    <w:rsid w:val="000C2BC6"/>
    <w:rsid w:val="000C58F1"/>
    <w:rsid w:val="000E5ADD"/>
    <w:rsid w:val="0011081E"/>
    <w:rsid w:val="00114502"/>
    <w:rsid w:val="00116CE5"/>
    <w:rsid w:val="00140973"/>
    <w:rsid w:val="00150A12"/>
    <w:rsid w:val="001564E7"/>
    <w:rsid w:val="00170C5A"/>
    <w:rsid w:val="00175AB7"/>
    <w:rsid w:val="00182286"/>
    <w:rsid w:val="00186927"/>
    <w:rsid w:val="001A776E"/>
    <w:rsid w:val="001B13C0"/>
    <w:rsid w:val="001B7063"/>
    <w:rsid w:val="001B71EB"/>
    <w:rsid w:val="001D1613"/>
    <w:rsid w:val="00203564"/>
    <w:rsid w:val="00203D5C"/>
    <w:rsid w:val="00207C3A"/>
    <w:rsid w:val="0022466C"/>
    <w:rsid w:val="00230801"/>
    <w:rsid w:val="00245B53"/>
    <w:rsid w:val="00245D22"/>
    <w:rsid w:val="002528B5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408A"/>
    <w:rsid w:val="002A6273"/>
    <w:rsid w:val="002B332B"/>
    <w:rsid w:val="002D1B86"/>
    <w:rsid w:val="002E56ED"/>
    <w:rsid w:val="002F06E2"/>
    <w:rsid w:val="00304A42"/>
    <w:rsid w:val="0031563C"/>
    <w:rsid w:val="00323B7B"/>
    <w:rsid w:val="0033303B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529B"/>
    <w:rsid w:val="004B5D99"/>
    <w:rsid w:val="004D2678"/>
    <w:rsid w:val="004D6D1C"/>
    <w:rsid w:val="004F35D8"/>
    <w:rsid w:val="00505FF9"/>
    <w:rsid w:val="005128C2"/>
    <w:rsid w:val="00513508"/>
    <w:rsid w:val="00530A65"/>
    <w:rsid w:val="0053140B"/>
    <w:rsid w:val="00535F52"/>
    <w:rsid w:val="005427AD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B5B5B"/>
    <w:rsid w:val="006C2146"/>
    <w:rsid w:val="006C3E44"/>
    <w:rsid w:val="006D1D85"/>
    <w:rsid w:val="006D2D00"/>
    <w:rsid w:val="006F1326"/>
    <w:rsid w:val="006F3779"/>
    <w:rsid w:val="00701DBF"/>
    <w:rsid w:val="00706B34"/>
    <w:rsid w:val="007122E7"/>
    <w:rsid w:val="00724751"/>
    <w:rsid w:val="0073457F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850A0"/>
    <w:rsid w:val="00891ABE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90A64"/>
    <w:rsid w:val="009914B1"/>
    <w:rsid w:val="00996A8D"/>
    <w:rsid w:val="009A62E3"/>
    <w:rsid w:val="009A70B9"/>
    <w:rsid w:val="009A7BC7"/>
    <w:rsid w:val="009B044D"/>
    <w:rsid w:val="009C3B96"/>
    <w:rsid w:val="009C4676"/>
    <w:rsid w:val="009C6E0C"/>
    <w:rsid w:val="009D0413"/>
    <w:rsid w:val="009D1A47"/>
    <w:rsid w:val="009E0B60"/>
    <w:rsid w:val="009E7454"/>
    <w:rsid w:val="009F5B5E"/>
    <w:rsid w:val="00A12AA4"/>
    <w:rsid w:val="00A14C4D"/>
    <w:rsid w:val="00A2138A"/>
    <w:rsid w:val="00A224EA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2307"/>
    <w:rsid w:val="00BC5170"/>
    <w:rsid w:val="00BC6838"/>
    <w:rsid w:val="00BE3061"/>
    <w:rsid w:val="00BE3C5A"/>
    <w:rsid w:val="00BF50A7"/>
    <w:rsid w:val="00C20AB4"/>
    <w:rsid w:val="00C23F16"/>
    <w:rsid w:val="00C24351"/>
    <w:rsid w:val="00C24C2A"/>
    <w:rsid w:val="00C4064E"/>
    <w:rsid w:val="00C43BF7"/>
    <w:rsid w:val="00C7308B"/>
    <w:rsid w:val="00C9373E"/>
    <w:rsid w:val="00C963C2"/>
    <w:rsid w:val="00CA2DFE"/>
    <w:rsid w:val="00CC29A1"/>
    <w:rsid w:val="00CE5A30"/>
    <w:rsid w:val="00CF344D"/>
    <w:rsid w:val="00CF41D6"/>
    <w:rsid w:val="00D01DB9"/>
    <w:rsid w:val="00D04583"/>
    <w:rsid w:val="00D17BA4"/>
    <w:rsid w:val="00D20762"/>
    <w:rsid w:val="00D41661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66892"/>
    <w:rsid w:val="00E673CB"/>
    <w:rsid w:val="00E72C81"/>
    <w:rsid w:val="00E73016"/>
    <w:rsid w:val="00E7535B"/>
    <w:rsid w:val="00E974A2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0D92-CF37-4FB5-A853-60099DCD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86</cp:revision>
  <cp:lastPrinted>2019-09-23T09:47:00Z</cp:lastPrinted>
  <dcterms:created xsi:type="dcterms:W3CDTF">2017-09-14T12:01:00Z</dcterms:created>
  <dcterms:modified xsi:type="dcterms:W3CDTF">2019-10-22T08:54:00Z</dcterms:modified>
</cp:coreProperties>
</file>