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A075A3" w:rsidRPr="00CC21F7" w:rsidTr="009B26D7">
        <w:trPr>
          <w:trHeight w:val="2412"/>
        </w:trPr>
        <w:tc>
          <w:tcPr>
            <w:tcW w:w="5670" w:type="dxa"/>
          </w:tcPr>
          <w:p w:rsidR="00A075A3" w:rsidRPr="00CC21F7" w:rsidRDefault="00A075A3" w:rsidP="00E127BC">
            <w:pPr>
              <w:spacing w:line="240" w:lineRule="exact"/>
              <w:ind w:left="1310"/>
              <w:rPr>
                <w:rFonts w:ascii="Times New Roman" w:hAnsi="Times New Roman" w:cs="Times New Roman"/>
                <w:sz w:val="28"/>
                <w:szCs w:val="28"/>
              </w:rPr>
            </w:pPr>
            <w:r w:rsidRPr="00CC21F7">
              <w:rPr>
                <w:rFonts w:ascii="Times New Roman" w:hAnsi="Times New Roman" w:cs="Times New Roman"/>
                <w:sz w:val="28"/>
                <w:szCs w:val="28"/>
              </w:rPr>
              <w:t>УТВЕРЖДАЮ</w:t>
            </w:r>
          </w:p>
          <w:p w:rsidR="00A075A3" w:rsidRPr="00CC21F7" w:rsidRDefault="00A075A3" w:rsidP="00E127BC">
            <w:pPr>
              <w:spacing w:line="240" w:lineRule="exact"/>
              <w:ind w:left="1310"/>
              <w:jc w:val="center"/>
              <w:rPr>
                <w:rFonts w:ascii="Times New Roman" w:hAnsi="Times New Roman" w:cs="Times New Roman"/>
                <w:sz w:val="28"/>
                <w:szCs w:val="28"/>
              </w:rPr>
            </w:pPr>
          </w:p>
          <w:p w:rsidR="00A075A3" w:rsidRPr="00CC21F7" w:rsidRDefault="00E127BC" w:rsidP="000137AF">
            <w:pPr>
              <w:spacing w:line="240" w:lineRule="exact"/>
              <w:ind w:left="131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075A3" w:rsidRPr="00CC21F7">
              <w:rPr>
                <w:rFonts w:ascii="Times New Roman" w:hAnsi="Times New Roman" w:cs="Times New Roman"/>
                <w:sz w:val="28"/>
                <w:szCs w:val="28"/>
              </w:rPr>
              <w:t>города Ставрополя</w:t>
            </w:r>
          </w:p>
          <w:p w:rsidR="001A6F9B" w:rsidRPr="00CC21F7" w:rsidRDefault="001A6F9B" w:rsidP="001D3861">
            <w:pPr>
              <w:ind w:left="1309"/>
              <w:rPr>
                <w:rFonts w:ascii="Times New Roman" w:hAnsi="Times New Roman" w:cs="Times New Roman"/>
                <w:sz w:val="28"/>
                <w:szCs w:val="28"/>
              </w:rPr>
            </w:pPr>
          </w:p>
          <w:p w:rsidR="00A075A3" w:rsidRPr="00CC21F7" w:rsidRDefault="00164F71" w:rsidP="001D3861">
            <w:pPr>
              <w:ind w:left="1309"/>
              <w:rPr>
                <w:rFonts w:ascii="Times New Roman" w:hAnsi="Times New Roman" w:cs="Times New Roman"/>
                <w:sz w:val="28"/>
                <w:szCs w:val="28"/>
              </w:rPr>
            </w:pPr>
            <w:r w:rsidRPr="00CC21F7">
              <w:rPr>
                <w:rFonts w:ascii="Times New Roman" w:hAnsi="Times New Roman" w:cs="Times New Roman"/>
                <w:sz w:val="28"/>
                <w:szCs w:val="28"/>
              </w:rPr>
              <w:t>_______</w:t>
            </w:r>
            <w:r w:rsidR="00E127BC">
              <w:rPr>
                <w:rFonts w:ascii="Times New Roman" w:hAnsi="Times New Roman" w:cs="Times New Roman"/>
                <w:sz w:val="28"/>
                <w:szCs w:val="28"/>
              </w:rPr>
              <w:t>_</w:t>
            </w:r>
            <w:r w:rsidRPr="00CC21F7">
              <w:rPr>
                <w:rFonts w:ascii="Times New Roman" w:hAnsi="Times New Roman" w:cs="Times New Roman"/>
                <w:sz w:val="28"/>
                <w:szCs w:val="28"/>
              </w:rPr>
              <w:t>_______</w:t>
            </w:r>
            <w:r w:rsidR="00A075A3" w:rsidRPr="00CC21F7">
              <w:rPr>
                <w:rFonts w:ascii="Times New Roman" w:hAnsi="Times New Roman" w:cs="Times New Roman"/>
                <w:sz w:val="28"/>
                <w:szCs w:val="28"/>
              </w:rPr>
              <w:t>А.Х. Джатдоев</w:t>
            </w:r>
          </w:p>
          <w:p w:rsidR="005C57C7" w:rsidRPr="00CC21F7" w:rsidRDefault="005C57C7" w:rsidP="001D3861">
            <w:pPr>
              <w:ind w:left="1309"/>
              <w:rPr>
                <w:rFonts w:ascii="Times New Roman" w:hAnsi="Times New Roman" w:cs="Times New Roman"/>
                <w:sz w:val="16"/>
                <w:szCs w:val="16"/>
              </w:rPr>
            </w:pPr>
          </w:p>
          <w:p w:rsidR="00A81164" w:rsidRPr="00762C82" w:rsidRDefault="00A075A3" w:rsidP="00762C82">
            <w:pPr>
              <w:ind w:left="1309"/>
              <w:rPr>
                <w:rFonts w:ascii="Times New Roman" w:hAnsi="Times New Roman" w:cs="Times New Roman"/>
                <w:sz w:val="28"/>
                <w:szCs w:val="28"/>
              </w:rPr>
            </w:pPr>
            <w:r w:rsidRPr="00CC21F7">
              <w:rPr>
                <w:rFonts w:ascii="Times New Roman" w:hAnsi="Times New Roman" w:cs="Times New Roman"/>
                <w:sz w:val="28"/>
                <w:szCs w:val="28"/>
              </w:rPr>
              <w:t>«____» ____</w:t>
            </w:r>
            <w:r w:rsidR="00E127BC">
              <w:rPr>
                <w:rFonts w:ascii="Times New Roman" w:hAnsi="Times New Roman" w:cs="Times New Roman"/>
                <w:sz w:val="28"/>
                <w:szCs w:val="28"/>
              </w:rPr>
              <w:t>_</w:t>
            </w:r>
            <w:r w:rsidRPr="00CC21F7">
              <w:rPr>
                <w:rFonts w:ascii="Times New Roman" w:hAnsi="Times New Roman" w:cs="Times New Roman"/>
                <w:sz w:val="28"/>
                <w:szCs w:val="28"/>
              </w:rPr>
              <w:t>________201</w:t>
            </w:r>
            <w:r w:rsidR="004535B2">
              <w:rPr>
                <w:rFonts w:ascii="Times New Roman" w:hAnsi="Times New Roman" w:cs="Times New Roman"/>
                <w:sz w:val="28"/>
                <w:szCs w:val="28"/>
              </w:rPr>
              <w:t>8</w:t>
            </w:r>
            <w:r w:rsidRPr="00CC21F7">
              <w:rPr>
                <w:rFonts w:ascii="Times New Roman" w:hAnsi="Times New Roman" w:cs="Times New Roman"/>
                <w:sz w:val="28"/>
                <w:szCs w:val="28"/>
              </w:rPr>
              <w:t xml:space="preserve"> год</w:t>
            </w:r>
          </w:p>
          <w:p w:rsidR="009B26D7" w:rsidRDefault="009B26D7" w:rsidP="00762C82">
            <w:pPr>
              <w:rPr>
                <w:rFonts w:ascii="Times New Roman" w:hAnsi="Times New Roman" w:cs="Times New Roman"/>
                <w:sz w:val="16"/>
                <w:szCs w:val="16"/>
              </w:rPr>
            </w:pPr>
          </w:p>
          <w:p w:rsidR="00C143C4" w:rsidRDefault="00C143C4" w:rsidP="00762C82">
            <w:pPr>
              <w:rPr>
                <w:rFonts w:ascii="Times New Roman" w:hAnsi="Times New Roman" w:cs="Times New Roman"/>
                <w:sz w:val="16"/>
                <w:szCs w:val="16"/>
              </w:rPr>
            </w:pPr>
          </w:p>
          <w:p w:rsidR="00762C82" w:rsidRDefault="00762C82" w:rsidP="00762C82">
            <w:pPr>
              <w:rPr>
                <w:rFonts w:ascii="Times New Roman" w:hAnsi="Times New Roman" w:cs="Times New Roman"/>
                <w:sz w:val="16"/>
                <w:szCs w:val="16"/>
              </w:rPr>
            </w:pPr>
          </w:p>
          <w:p w:rsidR="00C143C4" w:rsidRPr="00CC21F7" w:rsidRDefault="00C143C4" w:rsidP="00762C82">
            <w:pPr>
              <w:rPr>
                <w:rFonts w:ascii="Times New Roman" w:hAnsi="Times New Roman" w:cs="Times New Roman"/>
                <w:sz w:val="16"/>
                <w:szCs w:val="16"/>
              </w:rPr>
            </w:pPr>
          </w:p>
        </w:tc>
      </w:tr>
    </w:tbl>
    <w:p w:rsidR="00A81164" w:rsidRDefault="002679B1" w:rsidP="00762C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Календарный п</w:t>
      </w:r>
      <w:r w:rsidR="005C57C7" w:rsidRPr="00CC21F7">
        <w:rPr>
          <w:rFonts w:ascii="Times New Roman" w:hAnsi="Times New Roman" w:cs="Times New Roman"/>
          <w:b/>
          <w:sz w:val="32"/>
          <w:szCs w:val="32"/>
        </w:rPr>
        <w:t xml:space="preserve">лан </w:t>
      </w:r>
      <w:r w:rsidR="003544B2" w:rsidRPr="00CC21F7">
        <w:rPr>
          <w:rFonts w:ascii="Times New Roman" w:hAnsi="Times New Roman" w:cs="Times New Roman"/>
          <w:b/>
          <w:sz w:val="32"/>
          <w:szCs w:val="32"/>
        </w:rPr>
        <w:t xml:space="preserve">мероприятий по </w:t>
      </w:r>
      <w:r w:rsidR="001C082A" w:rsidRPr="00CC21F7">
        <w:rPr>
          <w:rFonts w:ascii="Times New Roman" w:hAnsi="Times New Roman" w:cs="Times New Roman"/>
          <w:b/>
          <w:sz w:val="32"/>
          <w:szCs w:val="32"/>
        </w:rPr>
        <w:t xml:space="preserve">воспроизводству лесов города Ставрополя </w:t>
      </w:r>
      <w:r w:rsidR="001C082A">
        <w:rPr>
          <w:rFonts w:ascii="Times New Roman" w:hAnsi="Times New Roman" w:cs="Times New Roman"/>
          <w:b/>
          <w:sz w:val="32"/>
          <w:szCs w:val="32"/>
        </w:rPr>
        <w:t xml:space="preserve">и </w:t>
      </w:r>
      <w:r w:rsidR="003544B2" w:rsidRPr="00CC21F7">
        <w:rPr>
          <w:rFonts w:ascii="Times New Roman" w:hAnsi="Times New Roman" w:cs="Times New Roman"/>
          <w:b/>
          <w:sz w:val="32"/>
          <w:szCs w:val="32"/>
        </w:rPr>
        <w:t>озеленению</w:t>
      </w:r>
      <w:r>
        <w:rPr>
          <w:rFonts w:ascii="Times New Roman" w:hAnsi="Times New Roman" w:cs="Times New Roman"/>
          <w:b/>
          <w:sz w:val="32"/>
          <w:szCs w:val="32"/>
        </w:rPr>
        <w:t xml:space="preserve"> территории города Ставрополя</w:t>
      </w:r>
      <w:r w:rsidR="003544B2" w:rsidRPr="00CC21F7">
        <w:rPr>
          <w:rFonts w:ascii="Times New Roman" w:hAnsi="Times New Roman" w:cs="Times New Roman"/>
          <w:b/>
          <w:sz w:val="32"/>
          <w:szCs w:val="32"/>
        </w:rPr>
        <w:t xml:space="preserve"> </w:t>
      </w:r>
      <w:r w:rsidR="005C57C7" w:rsidRPr="00CC21F7">
        <w:rPr>
          <w:rFonts w:ascii="Times New Roman" w:hAnsi="Times New Roman" w:cs="Times New Roman"/>
          <w:b/>
          <w:sz w:val="32"/>
          <w:szCs w:val="32"/>
        </w:rPr>
        <w:t>на</w:t>
      </w:r>
      <w:r w:rsidR="00526BA8" w:rsidRPr="00CC21F7">
        <w:rPr>
          <w:rFonts w:ascii="Times New Roman" w:hAnsi="Times New Roman" w:cs="Times New Roman"/>
          <w:b/>
          <w:sz w:val="32"/>
          <w:szCs w:val="32"/>
        </w:rPr>
        <w:t xml:space="preserve"> 201</w:t>
      </w:r>
      <w:r w:rsidR="004535B2">
        <w:rPr>
          <w:rFonts w:ascii="Times New Roman" w:hAnsi="Times New Roman" w:cs="Times New Roman"/>
          <w:b/>
          <w:sz w:val="32"/>
          <w:szCs w:val="32"/>
        </w:rPr>
        <w:t>8</w:t>
      </w:r>
      <w:r w:rsidR="005C57C7" w:rsidRPr="00CC21F7">
        <w:rPr>
          <w:rFonts w:ascii="Times New Roman" w:hAnsi="Times New Roman" w:cs="Times New Roman"/>
          <w:b/>
          <w:sz w:val="32"/>
          <w:szCs w:val="32"/>
        </w:rPr>
        <w:t xml:space="preserve"> год</w:t>
      </w:r>
    </w:p>
    <w:p w:rsidR="00762C82" w:rsidRDefault="00762C82" w:rsidP="00762C82">
      <w:pPr>
        <w:spacing w:line="240" w:lineRule="exact"/>
        <w:jc w:val="center"/>
        <w:rPr>
          <w:rFonts w:ascii="Times New Roman" w:hAnsi="Times New Roman" w:cs="Times New Roman"/>
          <w:b/>
          <w:sz w:val="32"/>
          <w:szCs w:val="32"/>
        </w:rPr>
      </w:pPr>
    </w:p>
    <w:tbl>
      <w:tblPr>
        <w:tblStyle w:val="a3"/>
        <w:tblpPr w:leftFromText="180" w:rightFromText="180" w:vertAnchor="text" w:tblpY="1"/>
        <w:tblOverlap w:val="never"/>
        <w:tblW w:w="14996" w:type="dxa"/>
        <w:tblLayout w:type="fixed"/>
        <w:tblLook w:val="04A0"/>
      </w:tblPr>
      <w:tblGrid>
        <w:gridCol w:w="537"/>
        <w:gridCol w:w="9214"/>
        <w:gridCol w:w="1418"/>
        <w:gridCol w:w="1842"/>
        <w:gridCol w:w="1985"/>
      </w:tblGrid>
      <w:tr w:rsidR="00040BC3" w:rsidRPr="000C2A50" w:rsidTr="00B82E87">
        <w:trPr>
          <w:trHeight w:val="650"/>
        </w:trPr>
        <w:tc>
          <w:tcPr>
            <w:tcW w:w="537" w:type="dxa"/>
          </w:tcPr>
          <w:p w:rsidR="00040BC3" w:rsidRPr="000C2A50" w:rsidRDefault="00040BC3" w:rsidP="009E2490">
            <w:pPr>
              <w:ind w:right="-108"/>
              <w:jc w:val="center"/>
              <w:rPr>
                <w:rFonts w:ascii="Times New Roman" w:hAnsi="Times New Roman" w:cs="Times New Roman"/>
                <w:sz w:val="26"/>
                <w:szCs w:val="26"/>
              </w:rPr>
            </w:pPr>
            <w:r w:rsidRPr="000C2A50">
              <w:rPr>
                <w:rFonts w:ascii="Times New Roman" w:hAnsi="Times New Roman" w:cs="Times New Roman"/>
                <w:sz w:val="26"/>
                <w:szCs w:val="26"/>
              </w:rPr>
              <w:t>№</w:t>
            </w:r>
          </w:p>
          <w:p w:rsidR="00040BC3" w:rsidRPr="000C2A50" w:rsidRDefault="00040BC3" w:rsidP="009E2490">
            <w:pPr>
              <w:ind w:right="-108"/>
              <w:rPr>
                <w:rFonts w:ascii="Times New Roman" w:hAnsi="Times New Roman" w:cs="Times New Roman"/>
                <w:sz w:val="26"/>
                <w:szCs w:val="26"/>
              </w:rPr>
            </w:pPr>
            <w:r w:rsidRPr="000C2A50">
              <w:rPr>
                <w:rFonts w:ascii="Times New Roman" w:hAnsi="Times New Roman" w:cs="Times New Roman"/>
                <w:sz w:val="26"/>
                <w:szCs w:val="26"/>
              </w:rPr>
              <w:t>п/п</w:t>
            </w:r>
          </w:p>
        </w:tc>
        <w:tc>
          <w:tcPr>
            <w:tcW w:w="9214" w:type="dxa"/>
          </w:tcPr>
          <w:p w:rsidR="00040BC3" w:rsidRPr="000C2A50" w:rsidRDefault="00040BC3" w:rsidP="000D136D">
            <w:pPr>
              <w:jc w:val="center"/>
              <w:rPr>
                <w:rFonts w:ascii="Times New Roman" w:hAnsi="Times New Roman" w:cs="Times New Roman"/>
                <w:b/>
                <w:sz w:val="26"/>
                <w:szCs w:val="26"/>
              </w:rPr>
            </w:pPr>
            <w:r w:rsidRPr="000C2A50">
              <w:rPr>
                <w:rFonts w:ascii="Times New Roman" w:hAnsi="Times New Roman" w:cs="Times New Roman"/>
                <w:b/>
                <w:sz w:val="26"/>
                <w:szCs w:val="26"/>
              </w:rPr>
              <w:t>Наименование мероприятия</w:t>
            </w:r>
          </w:p>
        </w:tc>
        <w:tc>
          <w:tcPr>
            <w:tcW w:w="1418" w:type="dxa"/>
          </w:tcPr>
          <w:p w:rsidR="00040BC3" w:rsidRPr="000C2A50" w:rsidRDefault="004A434A" w:rsidP="004A434A">
            <w:pPr>
              <w:ind w:left="-108" w:right="-108"/>
              <w:jc w:val="center"/>
              <w:rPr>
                <w:rFonts w:ascii="Times New Roman" w:hAnsi="Times New Roman" w:cs="Times New Roman"/>
                <w:b/>
                <w:sz w:val="26"/>
                <w:szCs w:val="26"/>
              </w:rPr>
            </w:pPr>
            <w:r>
              <w:rPr>
                <w:rFonts w:ascii="Times New Roman" w:hAnsi="Times New Roman" w:cs="Times New Roman"/>
                <w:b/>
                <w:sz w:val="26"/>
                <w:szCs w:val="26"/>
              </w:rPr>
              <w:t>Объем работ</w:t>
            </w:r>
          </w:p>
        </w:tc>
        <w:tc>
          <w:tcPr>
            <w:tcW w:w="1842" w:type="dxa"/>
          </w:tcPr>
          <w:p w:rsidR="00AB16C8" w:rsidRPr="000C2A50" w:rsidRDefault="00040BC3" w:rsidP="000D136D">
            <w:pPr>
              <w:jc w:val="center"/>
              <w:rPr>
                <w:rFonts w:ascii="Times New Roman" w:hAnsi="Times New Roman" w:cs="Times New Roman"/>
                <w:b/>
                <w:sz w:val="26"/>
                <w:szCs w:val="26"/>
              </w:rPr>
            </w:pPr>
            <w:r w:rsidRPr="000C2A50">
              <w:rPr>
                <w:rFonts w:ascii="Times New Roman" w:hAnsi="Times New Roman" w:cs="Times New Roman"/>
                <w:b/>
                <w:sz w:val="26"/>
                <w:szCs w:val="26"/>
              </w:rPr>
              <w:t>Срок</w:t>
            </w:r>
          </w:p>
          <w:p w:rsidR="00040BC3" w:rsidRPr="000C2A50" w:rsidRDefault="00040BC3" w:rsidP="00A47A8C">
            <w:pPr>
              <w:ind w:left="-80" w:right="-108"/>
              <w:jc w:val="center"/>
              <w:rPr>
                <w:rFonts w:ascii="Times New Roman" w:hAnsi="Times New Roman" w:cs="Times New Roman"/>
                <w:b/>
                <w:sz w:val="26"/>
                <w:szCs w:val="26"/>
              </w:rPr>
            </w:pPr>
            <w:r w:rsidRPr="000C2A50">
              <w:rPr>
                <w:rFonts w:ascii="Times New Roman" w:hAnsi="Times New Roman" w:cs="Times New Roman"/>
                <w:b/>
                <w:sz w:val="26"/>
                <w:szCs w:val="26"/>
              </w:rPr>
              <w:t>выполнения</w:t>
            </w:r>
          </w:p>
        </w:tc>
        <w:tc>
          <w:tcPr>
            <w:tcW w:w="1985" w:type="dxa"/>
          </w:tcPr>
          <w:p w:rsidR="00AB16C8" w:rsidRPr="000C2A50" w:rsidRDefault="00040BC3" w:rsidP="00A47A8C">
            <w:pPr>
              <w:ind w:left="-108" w:right="-108"/>
              <w:jc w:val="center"/>
              <w:rPr>
                <w:rFonts w:ascii="Times New Roman" w:hAnsi="Times New Roman" w:cs="Times New Roman"/>
                <w:b/>
                <w:sz w:val="26"/>
                <w:szCs w:val="26"/>
              </w:rPr>
            </w:pPr>
            <w:r w:rsidRPr="000C2A50">
              <w:rPr>
                <w:rFonts w:ascii="Times New Roman" w:hAnsi="Times New Roman" w:cs="Times New Roman"/>
                <w:b/>
                <w:sz w:val="26"/>
                <w:szCs w:val="26"/>
              </w:rPr>
              <w:t>Ответственный</w:t>
            </w:r>
          </w:p>
          <w:p w:rsidR="00040BC3" w:rsidRPr="000C2A50" w:rsidRDefault="00A47A8C" w:rsidP="00A47A8C">
            <w:pPr>
              <w:ind w:left="-108"/>
              <w:jc w:val="center"/>
              <w:rPr>
                <w:rFonts w:ascii="Times New Roman" w:hAnsi="Times New Roman" w:cs="Times New Roman"/>
                <w:b/>
                <w:sz w:val="26"/>
                <w:szCs w:val="26"/>
              </w:rPr>
            </w:pPr>
            <w:r>
              <w:rPr>
                <w:rFonts w:ascii="Times New Roman" w:hAnsi="Times New Roman" w:cs="Times New Roman"/>
                <w:b/>
                <w:sz w:val="26"/>
                <w:szCs w:val="26"/>
              </w:rPr>
              <w:t>и</w:t>
            </w:r>
            <w:r w:rsidR="00040BC3" w:rsidRPr="000C2A50">
              <w:rPr>
                <w:rFonts w:ascii="Times New Roman" w:hAnsi="Times New Roman" w:cs="Times New Roman"/>
                <w:b/>
                <w:sz w:val="26"/>
                <w:szCs w:val="26"/>
              </w:rPr>
              <w:t>сполнитель</w:t>
            </w:r>
          </w:p>
        </w:tc>
      </w:tr>
      <w:tr w:rsidR="00371144" w:rsidRPr="000C2A50" w:rsidTr="00371144">
        <w:trPr>
          <w:trHeight w:val="320"/>
        </w:trPr>
        <w:tc>
          <w:tcPr>
            <w:tcW w:w="14996" w:type="dxa"/>
            <w:gridSpan w:val="5"/>
          </w:tcPr>
          <w:p w:rsidR="00371144" w:rsidRPr="000C2A50" w:rsidRDefault="00371144" w:rsidP="00A47A8C">
            <w:pPr>
              <w:ind w:left="-108" w:right="-108"/>
              <w:jc w:val="center"/>
              <w:rPr>
                <w:rFonts w:ascii="Times New Roman" w:hAnsi="Times New Roman" w:cs="Times New Roman"/>
                <w:b/>
                <w:sz w:val="26"/>
                <w:szCs w:val="26"/>
              </w:rPr>
            </w:pPr>
            <w:r>
              <w:rPr>
                <w:rFonts w:ascii="Times New Roman" w:hAnsi="Times New Roman" w:cs="Times New Roman"/>
                <w:b/>
                <w:sz w:val="26"/>
                <w:szCs w:val="26"/>
              </w:rPr>
              <w:t>1.</w:t>
            </w:r>
            <w:r w:rsidRPr="003A3BB3">
              <w:rPr>
                <w:rFonts w:ascii="Times New Roman" w:hAnsi="Times New Roman" w:cs="Times New Roman"/>
                <w:b/>
                <w:sz w:val="26"/>
                <w:szCs w:val="26"/>
              </w:rPr>
              <w:t xml:space="preserve"> </w:t>
            </w:r>
            <w:r>
              <w:rPr>
                <w:rFonts w:ascii="Times New Roman" w:hAnsi="Times New Roman" w:cs="Times New Roman"/>
                <w:b/>
                <w:sz w:val="26"/>
                <w:szCs w:val="26"/>
              </w:rPr>
              <w:t>Воспроизводство лесов города Ставрополя</w:t>
            </w:r>
          </w:p>
        </w:tc>
      </w:tr>
      <w:tr w:rsidR="005C4080" w:rsidRPr="000C2A50" w:rsidTr="00B82E87">
        <w:trPr>
          <w:trHeight w:val="650"/>
        </w:trPr>
        <w:tc>
          <w:tcPr>
            <w:tcW w:w="537" w:type="dxa"/>
          </w:tcPr>
          <w:p w:rsidR="005C4080" w:rsidRDefault="005C4080" w:rsidP="005C4080">
            <w:pPr>
              <w:ind w:right="-108"/>
              <w:rPr>
                <w:rFonts w:ascii="Times New Roman" w:hAnsi="Times New Roman" w:cs="Times New Roman"/>
                <w:sz w:val="26"/>
                <w:szCs w:val="26"/>
              </w:rPr>
            </w:pPr>
            <w:r>
              <w:rPr>
                <w:rFonts w:ascii="Times New Roman" w:hAnsi="Times New Roman" w:cs="Times New Roman"/>
                <w:sz w:val="26"/>
                <w:szCs w:val="26"/>
              </w:rPr>
              <w:t>1.1</w:t>
            </w:r>
          </w:p>
        </w:tc>
        <w:tc>
          <w:tcPr>
            <w:tcW w:w="9214" w:type="dxa"/>
          </w:tcPr>
          <w:p w:rsidR="005C4080" w:rsidRPr="008E34B1" w:rsidRDefault="005C4080" w:rsidP="005C4080">
            <w:pPr>
              <w:tabs>
                <w:tab w:val="left" w:pos="1418"/>
                <w:tab w:val="left" w:pos="1560"/>
              </w:tabs>
              <w:rPr>
                <w:rFonts w:ascii="Times New Roman" w:hAnsi="Times New Roman" w:cs="Times New Roman"/>
                <w:sz w:val="26"/>
                <w:szCs w:val="26"/>
              </w:rPr>
            </w:pPr>
            <w:r w:rsidRPr="008E34B1">
              <w:rPr>
                <w:rFonts w:ascii="Times New Roman" w:hAnsi="Times New Roman" w:cs="Times New Roman"/>
                <w:sz w:val="26"/>
                <w:szCs w:val="26"/>
              </w:rPr>
              <w:t>Высадка зеленых насаждений на  лесном участке № 30 урочища «Надежда»,  в целях воспроизводства лесных ресурсов города:</w:t>
            </w:r>
          </w:p>
          <w:p w:rsidR="005C4080" w:rsidRPr="008E34B1" w:rsidRDefault="005C4080" w:rsidP="005C4080">
            <w:pPr>
              <w:tabs>
                <w:tab w:val="left" w:pos="1418"/>
                <w:tab w:val="left" w:pos="1560"/>
              </w:tabs>
              <w:ind w:firstLine="459"/>
              <w:rPr>
                <w:rFonts w:ascii="Times New Roman" w:hAnsi="Times New Roman" w:cs="Times New Roman"/>
                <w:sz w:val="26"/>
                <w:szCs w:val="26"/>
              </w:rPr>
            </w:pPr>
            <w:r w:rsidRPr="008E34B1">
              <w:rPr>
                <w:rFonts w:ascii="Times New Roman" w:hAnsi="Times New Roman" w:cs="Times New Roman"/>
                <w:sz w:val="26"/>
                <w:szCs w:val="26"/>
              </w:rPr>
              <w:t>дуб черешчатый;</w:t>
            </w:r>
          </w:p>
          <w:p w:rsidR="005C4080" w:rsidRPr="008E34B1" w:rsidRDefault="005C4080" w:rsidP="005C4080">
            <w:pPr>
              <w:tabs>
                <w:tab w:val="left" w:pos="1418"/>
                <w:tab w:val="left" w:pos="1560"/>
              </w:tabs>
              <w:ind w:firstLine="459"/>
              <w:rPr>
                <w:rFonts w:ascii="Times New Roman" w:hAnsi="Times New Roman" w:cs="Times New Roman"/>
                <w:sz w:val="26"/>
                <w:szCs w:val="26"/>
              </w:rPr>
            </w:pPr>
            <w:r w:rsidRPr="008E34B1">
              <w:rPr>
                <w:rFonts w:ascii="Times New Roman" w:hAnsi="Times New Roman" w:cs="Times New Roman"/>
                <w:sz w:val="26"/>
                <w:szCs w:val="26"/>
              </w:rPr>
              <w:t xml:space="preserve">акация белая </w:t>
            </w:r>
          </w:p>
          <w:p w:rsidR="005C4080" w:rsidRPr="008E34B1" w:rsidRDefault="005C4080" w:rsidP="005C4080">
            <w:pPr>
              <w:tabs>
                <w:tab w:val="left" w:pos="1418"/>
                <w:tab w:val="left" w:pos="1560"/>
              </w:tabs>
              <w:ind w:firstLine="459"/>
              <w:rPr>
                <w:rFonts w:ascii="Times New Roman" w:hAnsi="Times New Roman" w:cs="Times New Roman"/>
                <w:sz w:val="26"/>
                <w:szCs w:val="26"/>
              </w:rPr>
            </w:pPr>
            <w:r w:rsidRPr="008E34B1">
              <w:rPr>
                <w:rFonts w:ascii="Times New Roman" w:hAnsi="Times New Roman" w:cs="Times New Roman"/>
                <w:sz w:val="26"/>
                <w:szCs w:val="26"/>
              </w:rPr>
              <w:t>Итого:</w:t>
            </w:r>
          </w:p>
        </w:tc>
        <w:tc>
          <w:tcPr>
            <w:tcW w:w="1418" w:type="dxa"/>
          </w:tcPr>
          <w:p w:rsidR="005C4080" w:rsidRPr="008E34B1" w:rsidRDefault="005C4080" w:rsidP="005C4080">
            <w:pPr>
              <w:jc w:val="center"/>
              <w:rPr>
                <w:rFonts w:ascii="Times New Roman" w:hAnsi="Times New Roman" w:cs="Times New Roman"/>
                <w:sz w:val="26"/>
                <w:szCs w:val="26"/>
              </w:rPr>
            </w:pPr>
          </w:p>
          <w:p w:rsidR="005C4080" w:rsidRPr="008E34B1" w:rsidRDefault="005C4080" w:rsidP="005C4080">
            <w:pPr>
              <w:jc w:val="center"/>
              <w:rPr>
                <w:rFonts w:ascii="Times New Roman" w:hAnsi="Times New Roman" w:cs="Times New Roman"/>
                <w:sz w:val="26"/>
                <w:szCs w:val="26"/>
              </w:rPr>
            </w:pPr>
          </w:p>
          <w:p w:rsidR="005C4080" w:rsidRPr="008E34B1" w:rsidRDefault="005C4080" w:rsidP="005C4080">
            <w:pPr>
              <w:jc w:val="center"/>
              <w:rPr>
                <w:rFonts w:ascii="Times New Roman" w:hAnsi="Times New Roman" w:cs="Times New Roman"/>
                <w:sz w:val="26"/>
                <w:szCs w:val="26"/>
              </w:rPr>
            </w:pPr>
            <w:r w:rsidRPr="008E34B1">
              <w:rPr>
                <w:rFonts w:ascii="Times New Roman" w:hAnsi="Times New Roman" w:cs="Times New Roman"/>
                <w:sz w:val="26"/>
                <w:szCs w:val="26"/>
              </w:rPr>
              <w:t>3 500 шт.</w:t>
            </w:r>
          </w:p>
          <w:p w:rsidR="005C4080" w:rsidRPr="008E34B1" w:rsidRDefault="005C4080" w:rsidP="005C4080">
            <w:pPr>
              <w:jc w:val="center"/>
              <w:rPr>
                <w:rFonts w:ascii="Times New Roman" w:hAnsi="Times New Roman" w:cs="Times New Roman"/>
                <w:sz w:val="26"/>
                <w:szCs w:val="26"/>
              </w:rPr>
            </w:pPr>
            <w:r w:rsidRPr="008E34B1">
              <w:rPr>
                <w:rFonts w:ascii="Times New Roman" w:hAnsi="Times New Roman" w:cs="Times New Roman"/>
                <w:sz w:val="26"/>
                <w:szCs w:val="26"/>
              </w:rPr>
              <w:t>3 333 шт.</w:t>
            </w:r>
          </w:p>
          <w:p w:rsidR="005C4080" w:rsidRPr="008E34B1" w:rsidRDefault="005C4080" w:rsidP="005C4080">
            <w:pPr>
              <w:jc w:val="center"/>
              <w:rPr>
                <w:rFonts w:ascii="Times New Roman" w:hAnsi="Times New Roman" w:cs="Times New Roman"/>
                <w:sz w:val="26"/>
                <w:szCs w:val="26"/>
              </w:rPr>
            </w:pPr>
            <w:r w:rsidRPr="008E34B1">
              <w:rPr>
                <w:rFonts w:ascii="Times New Roman" w:hAnsi="Times New Roman" w:cs="Times New Roman"/>
                <w:sz w:val="26"/>
                <w:szCs w:val="26"/>
              </w:rPr>
              <w:t xml:space="preserve">6 833 шт. </w:t>
            </w:r>
          </w:p>
        </w:tc>
        <w:tc>
          <w:tcPr>
            <w:tcW w:w="1842" w:type="dxa"/>
          </w:tcPr>
          <w:p w:rsidR="005C4080" w:rsidRPr="008E34B1" w:rsidRDefault="005C4080" w:rsidP="005C4080">
            <w:pPr>
              <w:jc w:val="center"/>
              <w:rPr>
                <w:rFonts w:ascii="Times New Roman" w:eastAsia="Times New Roman" w:hAnsi="Times New Roman" w:cs="Times New Roman"/>
                <w:sz w:val="26"/>
                <w:szCs w:val="26"/>
              </w:rPr>
            </w:pPr>
            <w:r w:rsidRPr="008E34B1">
              <w:rPr>
                <w:rFonts w:ascii="Times New Roman" w:eastAsia="Times New Roman" w:hAnsi="Times New Roman" w:cs="Times New Roman"/>
                <w:sz w:val="26"/>
                <w:szCs w:val="26"/>
              </w:rPr>
              <w:t>март – апрель;</w:t>
            </w:r>
          </w:p>
          <w:p w:rsidR="005C4080" w:rsidRPr="008E34B1" w:rsidRDefault="005C4080" w:rsidP="005C4080">
            <w:pPr>
              <w:ind w:left="-250" w:firstLine="142"/>
              <w:jc w:val="center"/>
              <w:rPr>
                <w:rFonts w:ascii="Times New Roman" w:eastAsia="Times New Roman" w:hAnsi="Times New Roman" w:cs="Times New Roman"/>
                <w:sz w:val="26"/>
                <w:szCs w:val="26"/>
              </w:rPr>
            </w:pPr>
            <w:r w:rsidRPr="008E34B1">
              <w:rPr>
                <w:rFonts w:ascii="Times New Roman" w:eastAsia="Times New Roman" w:hAnsi="Times New Roman" w:cs="Times New Roman"/>
                <w:sz w:val="26"/>
                <w:szCs w:val="26"/>
              </w:rPr>
              <w:t>октябрь - ноябрь</w:t>
            </w:r>
          </w:p>
        </w:tc>
        <w:tc>
          <w:tcPr>
            <w:tcW w:w="1985" w:type="dxa"/>
          </w:tcPr>
          <w:p w:rsidR="005C4080" w:rsidRPr="008E34B1" w:rsidRDefault="005C4080" w:rsidP="005C4080">
            <w:pPr>
              <w:ind w:left="-108" w:right="-70"/>
              <w:jc w:val="center"/>
              <w:rPr>
                <w:rFonts w:ascii="Times New Roman" w:hAnsi="Times New Roman" w:cs="Times New Roman"/>
                <w:sz w:val="25"/>
                <w:szCs w:val="25"/>
              </w:rPr>
            </w:pPr>
            <w:r w:rsidRPr="008E34B1">
              <w:rPr>
                <w:rFonts w:ascii="Times New Roman" w:hAnsi="Times New Roman" w:cs="Times New Roman"/>
                <w:sz w:val="25"/>
                <w:szCs w:val="25"/>
              </w:rPr>
              <w:t>МБУ «Ставропольское городское лесничество»</w:t>
            </w:r>
          </w:p>
        </w:tc>
      </w:tr>
      <w:tr w:rsidR="00C143C4" w:rsidRPr="000C2A50" w:rsidTr="00C143C4">
        <w:trPr>
          <w:trHeight w:val="333"/>
        </w:trPr>
        <w:tc>
          <w:tcPr>
            <w:tcW w:w="14996" w:type="dxa"/>
            <w:gridSpan w:val="5"/>
          </w:tcPr>
          <w:p w:rsidR="00C143C4" w:rsidRPr="008E34B1" w:rsidRDefault="00C143C4" w:rsidP="005C4080">
            <w:pPr>
              <w:ind w:left="-108" w:right="-70"/>
              <w:jc w:val="center"/>
              <w:rPr>
                <w:rFonts w:ascii="Times New Roman" w:hAnsi="Times New Roman" w:cs="Times New Roman"/>
                <w:sz w:val="25"/>
                <w:szCs w:val="25"/>
              </w:rPr>
            </w:pPr>
            <w:r>
              <w:rPr>
                <w:rFonts w:ascii="Times New Roman" w:hAnsi="Times New Roman" w:cs="Times New Roman"/>
                <w:b/>
                <w:sz w:val="26"/>
                <w:szCs w:val="26"/>
              </w:rPr>
              <w:t>2.</w:t>
            </w:r>
            <w:r w:rsidRPr="00A01C9D">
              <w:rPr>
                <w:rFonts w:ascii="Times New Roman" w:hAnsi="Times New Roman" w:cs="Times New Roman"/>
                <w:b/>
                <w:sz w:val="26"/>
                <w:szCs w:val="26"/>
              </w:rPr>
              <w:t xml:space="preserve"> </w:t>
            </w:r>
            <w:r w:rsidRPr="000C2A50">
              <w:rPr>
                <w:rFonts w:ascii="Times New Roman" w:hAnsi="Times New Roman" w:cs="Times New Roman"/>
                <w:b/>
                <w:sz w:val="26"/>
                <w:szCs w:val="26"/>
              </w:rPr>
              <w:t xml:space="preserve">Посадка деревьев </w:t>
            </w:r>
            <w:r>
              <w:rPr>
                <w:rFonts w:ascii="Times New Roman" w:hAnsi="Times New Roman" w:cs="Times New Roman"/>
                <w:b/>
                <w:sz w:val="26"/>
                <w:szCs w:val="26"/>
              </w:rPr>
              <w:t xml:space="preserve">на внутриквартальной </w:t>
            </w:r>
            <w:r w:rsidRPr="000C2A50">
              <w:rPr>
                <w:rFonts w:ascii="Times New Roman" w:hAnsi="Times New Roman" w:cs="Times New Roman"/>
                <w:b/>
                <w:sz w:val="26"/>
                <w:szCs w:val="26"/>
              </w:rPr>
              <w:t>территории города</w:t>
            </w:r>
          </w:p>
        </w:tc>
      </w:tr>
      <w:tr w:rsidR="00C143C4" w:rsidRPr="000C2A50" w:rsidTr="00B82E87">
        <w:trPr>
          <w:trHeight w:val="650"/>
        </w:trPr>
        <w:tc>
          <w:tcPr>
            <w:tcW w:w="537" w:type="dxa"/>
          </w:tcPr>
          <w:p w:rsidR="00C143C4" w:rsidRPr="001B28E1" w:rsidRDefault="00C143C4" w:rsidP="00C143C4">
            <w:pPr>
              <w:ind w:right="-108"/>
              <w:rPr>
                <w:rFonts w:ascii="Times New Roman" w:hAnsi="Times New Roman" w:cs="Times New Roman"/>
                <w:sz w:val="26"/>
                <w:szCs w:val="26"/>
              </w:rPr>
            </w:pPr>
            <w:r>
              <w:rPr>
                <w:rFonts w:ascii="Times New Roman" w:hAnsi="Times New Roman" w:cs="Times New Roman"/>
                <w:sz w:val="26"/>
                <w:szCs w:val="26"/>
              </w:rPr>
              <w:t>2.1</w:t>
            </w:r>
          </w:p>
        </w:tc>
        <w:tc>
          <w:tcPr>
            <w:tcW w:w="9214" w:type="dxa"/>
          </w:tcPr>
          <w:tbl>
            <w:tblPr>
              <w:tblW w:w="8324" w:type="dxa"/>
              <w:tblInd w:w="40" w:type="dxa"/>
              <w:tblLayout w:type="fixed"/>
              <w:tblCellMar>
                <w:left w:w="40" w:type="dxa"/>
                <w:right w:w="40" w:type="dxa"/>
              </w:tblCellMar>
              <w:tblLook w:val="0000"/>
            </w:tblPr>
            <w:tblGrid>
              <w:gridCol w:w="8324"/>
            </w:tblGrid>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Дзержинского, 176</w:t>
                  </w:r>
                  <w:r>
                    <w:rPr>
                      <w:rFonts w:ascii="Times New Roman" w:eastAsia="Times New Roman" w:hAnsi="Times New Roman" w:cs="Times New Roman"/>
                      <w:color w:val="000000"/>
                      <w:spacing w:val="-2"/>
                      <w:sz w:val="26"/>
                      <w:szCs w:val="26"/>
                    </w:rPr>
                    <w:t xml:space="preserve"> (ель);</w:t>
                  </w: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Морозова, 66</w:t>
                  </w:r>
                  <w:r>
                    <w:rPr>
                      <w:rFonts w:ascii="Times New Roman" w:eastAsia="Times New Roman" w:hAnsi="Times New Roman" w:cs="Times New Roman"/>
                      <w:color w:val="000000"/>
                      <w:spacing w:val="-2"/>
                      <w:sz w:val="26"/>
                      <w:szCs w:val="26"/>
                    </w:rPr>
                    <w:t xml:space="preserve"> (ель);</w:t>
                  </w:r>
                </w:p>
              </w:tc>
            </w:tr>
            <w:tr w:rsidR="00C143C4" w:rsidTr="00C143C4">
              <w:trPr>
                <w:trHeight w:hRule="exact" w:val="183"/>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Комсомольская, 89</w:t>
                  </w:r>
                  <w:r>
                    <w:rPr>
                      <w:rFonts w:ascii="Times New Roman" w:eastAsia="Times New Roman" w:hAnsi="Times New Roman" w:cs="Times New Roman"/>
                      <w:color w:val="000000"/>
                      <w:spacing w:val="-2"/>
                      <w:sz w:val="26"/>
                      <w:szCs w:val="26"/>
                    </w:rPr>
                    <w:t xml:space="preserve"> (береза, туя);</w:t>
                  </w: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Комсомольская, 38</w:t>
                  </w:r>
                  <w:r>
                    <w:rPr>
                      <w:rFonts w:ascii="Times New Roman" w:eastAsia="Times New Roman" w:hAnsi="Times New Roman" w:cs="Times New Roman"/>
                      <w:color w:val="000000"/>
                      <w:spacing w:val="-2"/>
                      <w:sz w:val="26"/>
                      <w:szCs w:val="26"/>
                    </w:rPr>
                    <w:t xml:space="preserve"> (береза);</w:t>
                  </w: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3"/>
                      <w:sz w:val="26"/>
                      <w:szCs w:val="26"/>
                    </w:rPr>
                    <w:t xml:space="preserve">ул. </w:t>
                  </w:r>
                  <w:proofErr w:type="gramStart"/>
                  <w:r w:rsidRPr="00430A33">
                    <w:rPr>
                      <w:rFonts w:ascii="Times New Roman" w:eastAsia="Times New Roman" w:hAnsi="Times New Roman" w:cs="Times New Roman"/>
                      <w:color w:val="000000"/>
                      <w:spacing w:val="-3"/>
                      <w:sz w:val="26"/>
                      <w:szCs w:val="26"/>
                    </w:rPr>
                    <w:t>Объездная</w:t>
                  </w:r>
                  <w:proofErr w:type="gramEnd"/>
                  <w:r w:rsidRPr="00430A33">
                    <w:rPr>
                      <w:rFonts w:ascii="Times New Roman" w:eastAsia="Times New Roman" w:hAnsi="Times New Roman" w:cs="Times New Roman"/>
                      <w:color w:val="000000"/>
                      <w:spacing w:val="-3"/>
                      <w:sz w:val="26"/>
                      <w:szCs w:val="26"/>
                    </w:rPr>
                    <w:t>, 5</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2"/>
                      <w:sz w:val="26"/>
                      <w:szCs w:val="26"/>
                    </w:rPr>
                    <w:t>клен);</w:t>
                  </w: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Объездная, 12</w:t>
                  </w:r>
                  <w:r>
                    <w:rPr>
                      <w:rFonts w:ascii="Times New Roman" w:eastAsia="Times New Roman" w:hAnsi="Times New Roman" w:cs="Times New Roman"/>
                      <w:color w:val="000000"/>
                      <w:spacing w:val="-2"/>
                      <w:sz w:val="26"/>
                      <w:szCs w:val="26"/>
                    </w:rPr>
                    <w:t xml:space="preserve"> (рябина);</w:t>
                  </w:r>
                </w:p>
              </w:tc>
            </w:tr>
            <w:tr w:rsidR="00C143C4" w:rsidTr="00C143C4">
              <w:trPr>
                <w:trHeight w:hRule="exact" w:val="27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 xml:space="preserve">пр. </w:t>
                  </w:r>
                  <w:proofErr w:type="gramStart"/>
                  <w:r w:rsidRPr="00430A33">
                    <w:rPr>
                      <w:rFonts w:ascii="Times New Roman" w:eastAsia="Times New Roman" w:hAnsi="Times New Roman" w:cs="Times New Roman"/>
                      <w:color w:val="000000"/>
                      <w:spacing w:val="-2"/>
                      <w:sz w:val="26"/>
                      <w:szCs w:val="26"/>
                    </w:rPr>
                    <w:t>Деповский</w:t>
                  </w:r>
                  <w:proofErr w:type="gramEnd"/>
                  <w:r>
                    <w:rPr>
                      <w:rFonts w:ascii="Times New Roman" w:eastAsia="Times New Roman" w:hAnsi="Times New Roman" w:cs="Times New Roman"/>
                      <w:color w:val="000000"/>
                      <w:spacing w:val="-2"/>
                      <w:sz w:val="26"/>
                      <w:szCs w:val="26"/>
                    </w:rPr>
                    <w:t xml:space="preserve"> (береза);</w:t>
                  </w:r>
                </w:p>
              </w:tc>
            </w:tr>
            <w:tr w:rsidR="00C143C4" w:rsidTr="00C143C4">
              <w:trPr>
                <w:trHeight w:hRule="exact" w:val="276"/>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Ленина, 318/3</w:t>
                  </w:r>
                  <w:r>
                    <w:rPr>
                      <w:rFonts w:ascii="Times New Roman" w:eastAsia="Times New Roman" w:hAnsi="Times New Roman" w:cs="Times New Roman"/>
                      <w:color w:val="000000"/>
                      <w:spacing w:val="-2"/>
                      <w:sz w:val="26"/>
                      <w:szCs w:val="26"/>
                    </w:rPr>
                    <w:t xml:space="preserve"> (сосна);</w:t>
                  </w:r>
                </w:p>
              </w:tc>
            </w:tr>
            <w:tr w:rsidR="00C143C4" w:rsidTr="00C143C4">
              <w:trPr>
                <w:trHeight w:hRule="exact" w:val="80"/>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Л. Толстого, 58</w:t>
                  </w:r>
                  <w:r>
                    <w:rPr>
                      <w:rFonts w:ascii="Times New Roman" w:eastAsia="Times New Roman" w:hAnsi="Times New Roman" w:cs="Times New Roman"/>
                      <w:color w:val="000000"/>
                      <w:spacing w:val="-2"/>
                      <w:sz w:val="26"/>
                      <w:szCs w:val="26"/>
                    </w:rPr>
                    <w:t xml:space="preserve"> (сосна, рябина, каштан);</w:t>
                  </w:r>
                </w:p>
              </w:tc>
            </w:tr>
            <w:tr w:rsidR="00C143C4" w:rsidTr="00C143C4">
              <w:trPr>
                <w:trHeight w:hRule="exact" w:val="107"/>
              </w:trPr>
              <w:tc>
                <w:tcPr>
                  <w:tcW w:w="8324" w:type="dxa"/>
                  <w:vMerge/>
                  <w:tcBorders>
                    <w:top w:val="nil"/>
                    <w:bottom w:val="nil"/>
                  </w:tcBorders>
                  <w:shd w:val="clear" w:color="auto" w:fill="FFFFFF"/>
                </w:tcPr>
                <w:p w:rsidR="00C143C4" w:rsidRPr="00430A33" w:rsidRDefault="00C143C4" w:rsidP="00C143C4">
                  <w:pPr>
                    <w:framePr w:hSpace="180" w:wrap="around" w:vAnchor="text" w:hAnchor="text" w:y="1"/>
                    <w:shd w:val="clear" w:color="auto" w:fill="FFFFFF"/>
                    <w:ind w:left="38"/>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38"/>
                    <w:suppressOverlap/>
                    <w:rPr>
                      <w:rFonts w:ascii="Times New Roman" w:hAnsi="Times New Roman" w:cs="Times New Roman"/>
                      <w:sz w:val="26"/>
                      <w:szCs w:val="26"/>
                    </w:rPr>
                  </w:pP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43"/>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43"/>
                    <w:suppressOverlap/>
                    <w:rPr>
                      <w:rFonts w:ascii="Times New Roman" w:hAnsi="Times New Roman" w:cs="Times New Roman"/>
                      <w:sz w:val="26"/>
                      <w:szCs w:val="26"/>
                    </w:rPr>
                  </w:pPr>
                </w:p>
              </w:tc>
            </w:tr>
            <w:tr w:rsidR="00C143C4" w:rsidTr="00C143C4">
              <w:trPr>
                <w:trHeight w:hRule="exact" w:val="267"/>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pacing w:after="0" w:line="240" w:lineRule="auto"/>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Ломоносова, 34</w:t>
                  </w:r>
                  <w:r>
                    <w:rPr>
                      <w:rFonts w:ascii="Times New Roman" w:eastAsia="Times New Roman" w:hAnsi="Times New Roman" w:cs="Times New Roman"/>
                      <w:color w:val="000000"/>
                      <w:spacing w:val="-2"/>
                      <w:sz w:val="26"/>
                      <w:szCs w:val="26"/>
                    </w:rPr>
                    <w:t xml:space="preserve"> (ель, рябина);</w:t>
                  </w: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spacing w:after="0" w:line="240" w:lineRule="auto"/>
                    <w:ind w:left="43"/>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spacing w:after="0" w:line="240" w:lineRule="auto"/>
                    <w:ind w:left="43"/>
                    <w:suppressOverlap/>
                    <w:rPr>
                      <w:rFonts w:ascii="Times New Roman" w:hAnsi="Times New Roman" w:cs="Times New Roman"/>
                      <w:sz w:val="26"/>
                      <w:szCs w:val="26"/>
                    </w:rPr>
                  </w:pPr>
                </w:p>
              </w:tc>
            </w:tr>
            <w:tr w:rsidR="00C143C4" w:rsidTr="00C143C4">
              <w:trPr>
                <w:trHeight w:hRule="exact" w:val="144"/>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pacing w:after="0" w:line="240" w:lineRule="auto"/>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Мира, 316</w:t>
                  </w:r>
                  <w:r>
                    <w:rPr>
                      <w:rFonts w:ascii="Times New Roman" w:eastAsia="Times New Roman" w:hAnsi="Times New Roman" w:cs="Times New Roman"/>
                      <w:color w:val="000000"/>
                      <w:spacing w:val="-2"/>
                      <w:sz w:val="26"/>
                      <w:szCs w:val="26"/>
                    </w:rPr>
                    <w:t xml:space="preserve"> (липа);</w:t>
                  </w:r>
                </w:p>
              </w:tc>
            </w:tr>
            <w:tr w:rsidR="00C143C4" w:rsidTr="00C143C4">
              <w:trPr>
                <w:trHeight w:hRule="exact" w:val="133"/>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spacing w:after="0"/>
                    <w:ind w:left="38"/>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spacing w:after="0"/>
                    <w:ind w:left="38"/>
                    <w:suppressOverlap/>
                    <w:rPr>
                      <w:rFonts w:ascii="Times New Roman" w:hAnsi="Times New Roman" w:cs="Times New Roman"/>
                      <w:sz w:val="26"/>
                      <w:szCs w:val="26"/>
                    </w:rPr>
                  </w:pPr>
                </w:p>
              </w:tc>
            </w:tr>
            <w:tr w:rsidR="00C143C4" w:rsidTr="00C143C4">
              <w:trPr>
                <w:trHeight w:hRule="exact" w:val="298"/>
              </w:trPr>
              <w:tc>
                <w:tcPr>
                  <w:tcW w:w="8324" w:type="dxa"/>
                  <w:shd w:val="clear" w:color="auto" w:fill="FFFFFF"/>
                </w:tcPr>
                <w:p w:rsidR="00C143C4" w:rsidRPr="00430A33" w:rsidRDefault="00C143C4" w:rsidP="00C143C4">
                  <w:pPr>
                    <w:framePr w:hSpace="180" w:wrap="around" w:vAnchor="text" w:hAnchor="text" w:y="1"/>
                    <w:shd w:val="clear" w:color="auto" w:fill="FFFFFF"/>
                    <w:spacing w:after="0"/>
                    <w:suppressOverlap/>
                    <w:rPr>
                      <w:rFonts w:ascii="Times New Roman" w:hAnsi="Times New Roman" w:cs="Times New Roman"/>
                      <w:sz w:val="26"/>
                      <w:szCs w:val="26"/>
                    </w:rPr>
                  </w:pPr>
                  <w:r>
                    <w:rPr>
                      <w:rFonts w:ascii="Times New Roman" w:eastAsia="Times New Roman" w:hAnsi="Times New Roman" w:cs="Times New Roman"/>
                      <w:color w:val="000000"/>
                      <w:spacing w:val="1"/>
                      <w:sz w:val="26"/>
                      <w:szCs w:val="26"/>
                    </w:rPr>
                    <w:t xml:space="preserve">пер. </w:t>
                  </w:r>
                  <w:proofErr w:type="gramStart"/>
                  <w:r>
                    <w:rPr>
                      <w:rFonts w:ascii="Times New Roman" w:eastAsia="Times New Roman" w:hAnsi="Times New Roman" w:cs="Times New Roman"/>
                      <w:color w:val="000000"/>
                      <w:spacing w:val="1"/>
                      <w:sz w:val="26"/>
                      <w:szCs w:val="26"/>
                    </w:rPr>
                    <w:t>Зоотехнический</w:t>
                  </w:r>
                  <w:proofErr w:type="gramEnd"/>
                  <w:r>
                    <w:rPr>
                      <w:rFonts w:ascii="Times New Roman" w:eastAsia="Times New Roman" w:hAnsi="Times New Roman" w:cs="Times New Roman"/>
                      <w:color w:val="000000"/>
                      <w:spacing w:val="1"/>
                      <w:sz w:val="26"/>
                      <w:szCs w:val="26"/>
                    </w:rPr>
                    <w:t>,15а (туя);</w:t>
                  </w: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pacing w:after="0"/>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3"/>
                      <w:sz w:val="26"/>
                      <w:szCs w:val="26"/>
                    </w:rPr>
                    <w:t>ул. Лермонтова, 235</w:t>
                  </w:r>
                  <w:r>
                    <w:rPr>
                      <w:rFonts w:ascii="Times New Roman" w:eastAsia="Times New Roman" w:hAnsi="Times New Roman" w:cs="Times New Roman"/>
                      <w:color w:val="000000"/>
                      <w:spacing w:val="-3"/>
                      <w:sz w:val="26"/>
                      <w:szCs w:val="26"/>
                    </w:rPr>
                    <w:t xml:space="preserve"> (рябина);</w:t>
                  </w:r>
                </w:p>
              </w:tc>
            </w:tr>
            <w:tr w:rsidR="00C143C4" w:rsidTr="00C143C4">
              <w:trPr>
                <w:trHeight w:hRule="exact" w:val="243"/>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Ленина, 200</w:t>
                  </w:r>
                  <w:r>
                    <w:rPr>
                      <w:rFonts w:ascii="Times New Roman" w:eastAsia="Times New Roman" w:hAnsi="Times New Roman" w:cs="Times New Roman"/>
                      <w:color w:val="000000"/>
                      <w:spacing w:val="-2"/>
                      <w:sz w:val="26"/>
                      <w:szCs w:val="26"/>
                    </w:rPr>
                    <w:t xml:space="preserve"> (береза, рябина);</w:t>
                  </w: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218"/>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3"/>
                      <w:sz w:val="26"/>
                      <w:szCs w:val="26"/>
                    </w:rPr>
                    <w:t>ул. Мира, 155</w:t>
                  </w:r>
                  <w:r>
                    <w:rPr>
                      <w:rFonts w:ascii="Times New Roman" w:eastAsia="Times New Roman" w:hAnsi="Times New Roman" w:cs="Times New Roman"/>
                      <w:color w:val="000000"/>
                      <w:spacing w:val="-3"/>
                      <w:sz w:val="26"/>
                      <w:szCs w:val="26"/>
                    </w:rPr>
                    <w:t xml:space="preserve"> (береза, рябина);</w:t>
                  </w: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195"/>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 xml:space="preserve">ул. </w:t>
                  </w:r>
                  <w:proofErr w:type="spellStart"/>
                  <w:r w:rsidRPr="00430A33">
                    <w:rPr>
                      <w:rFonts w:ascii="Times New Roman" w:eastAsia="Times New Roman" w:hAnsi="Times New Roman" w:cs="Times New Roman"/>
                      <w:color w:val="000000"/>
                      <w:spacing w:val="-2"/>
                      <w:sz w:val="26"/>
                      <w:szCs w:val="26"/>
                    </w:rPr>
                    <w:t>Гризодубова</w:t>
                  </w:r>
                  <w:proofErr w:type="spellEnd"/>
                  <w:r w:rsidRPr="00430A33">
                    <w:rPr>
                      <w:rFonts w:ascii="Times New Roman" w:eastAsia="Times New Roman" w:hAnsi="Times New Roman" w:cs="Times New Roman"/>
                      <w:color w:val="000000"/>
                      <w:spacing w:val="-2"/>
                      <w:sz w:val="26"/>
                      <w:szCs w:val="26"/>
                    </w:rPr>
                    <w:t>, 27</w:t>
                  </w:r>
                  <w:r>
                    <w:rPr>
                      <w:rFonts w:ascii="Times New Roman" w:eastAsia="Times New Roman" w:hAnsi="Times New Roman" w:cs="Times New Roman"/>
                      <w:color w:val="000000"/>
                      <w:spacing w:val="-2"/>
                      <w:sz w:val="26"/>
                      <w:szCs w:val="26"/>
                    </w:rPr>
                    <w:t xml:space="preserve"> (липа, рябина);</w:t>
                  </w:r>
                </w:p>
              </w:tc>
            </w:tr>
            <w:tr w:rsidR="00C143C4" w:rsidTr="00C143C4">
              <w:trPr>
                <w:trHeight w:hRule="exact" w:val="14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tc>
            </w:tr>
            <w:tr w:rsidR="00C143C4" w:rsidTr="00C143C4">
              <w:trPr>
                <w:trHeight w:hRule="exact" w:val="156"/>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Pr>
                      <w:rFonts w:ascii="Times New Roman" w:eastAsia="Times New Roman" w:hAnsi="Times New Roman" w:cs="Times New Roman"/>
                      <w:color w:val="000000"/>
                      <w:spacing w:val="-2"/>
                      <w:sz w:val="26"/>
                      <w:szCs w:val="26"/>
                    </w:rPr>
                    <w:t>ул. Чкалова, 27а (липа, рябина);</w:t>
                  </w:r>
                </w:p>
              </w:tc>
            </w:tr>
            <w:tr w:rsidR="00C143C4" w:rsidTr="00C143C4">
              <w:trPr>
                <w:trHeight w:hRule="exact" w:val="13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131"/>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3"/>
                      <w:sz w:val="26"/>
                      <w:szCs w:val="26"/>
                    </w:rPr>
                    <w:t xml:space="preserve">пр. </w:t>
                  </w:r>
                  <w:proofErr w:type="gramStart"/>
                  <w:r w:rsidRPr="00430A33">
                    <w:rPr>
                      <w:rFonts w:ascii="Times New Roman" w:eastAsia="Times New Roman" w:hAnsi="Times New Roman" w:cs="Times New Roman"/>
                      <w:color w:val="000000"/>
                      <w:spacing w:val="-3"/>
                      <w:sz w:val="26"/>
                      <w:szCs w:val="26"/>
                    </w:rPr>
                    <w:t>Врачебный</w:t>
                  </w:r>
                  <w:proofErr w:type="gramEnd"/>
                  <w:r w:rsidRPr="00430A33">
                    <w:rPr>
                      <w:rFonts w:ascii="Times New Roman" w:eastAsia="Times New Roman" w:hAnsi="Times New Roman" w:cs="Times New Roman"/>
                      <w:color w:val="000000"/>
                      <w:spacing w:val="-3"/>
                      <w:sz w:val="26"/>
                      <w:szCs w:val="26"/>
                    </w:rPr>
                    <w:t>, 42</w:t>
                  </w:r>
                  <w:r>
                    <w:rPr>
                      <w:rFonts w:ascii="Times New Roman" w:eastAsia="Times New Roman" w:hAnsi="Times New Roman" w:cs="Times New Roman"/>
                      <w:color w:val="000000"/>
                      <w:spacing w:val="-3"/>
                      <w:sz w:val="26"/>
                      <w:szCs w:val="26"/>
                    </w:rPr>
                    <w:t xml:space="preserve"> (туя, ель, рябина);</w:t>
                  </w:r>
                </w:p>
              </w:tc>
            </w:tr>
            <w:tr w:rsidR="00C143C4" w:rsidTr="00C143C4">
              <w:trPr>
                <w:trHeight w:hRule="exact" w:val="122"/>
              </w:trPr>
              <w:tc>
                <w:tcPr>
                  <w:tcW w:w="8324" w:type="dxa"/>
                  <w:vMerge/>
                  <w:tcBorders>
                    <w:top w:val="nil"/>
                    <w:bottom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tc>
            </w:tr>
            <w:tr w:rsidR="00C143C4" w:rsidTr="00C143C4">
              <w:trPr>
                <w:trHeight w:hRule="exact" w:val="222"/>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Пушкина, 65</w:t>
                  </w:r>
                  <w:r>
                    <w:rPr>
                      <w:rFonts w:ascii="Times New Roman" w:eastAsia="Times New Roman" w:hAnsi="Times New Roman" w:cs="Times New Roman"/>
                      <w:color w:val="000000"/>
                      <w:spacing w:val="-2"/>
                      <w:sz w:val="26"/>
                      <w:szCs w:val="26"/>
                    </w:rPr>
                    <w:t>в (туя ель);</w:t>
                  </w: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1"/>
                      <w:sz w:val="26"/>
                      <w:szCs w:val="26"/>
                    </w:rPr>
                    <w:t>Александровский парк</w:t>
                  </w:r>
                  <w:r>
                    <w:rPr>
                      <w:rFonts w:ascii="Times New Roman" w:eastAsia="Times New Roman" w:hAnsi="Times New Roman" w:cs="Times New Roman"/>
                      <w:color w:val="000000"/>
                      <w:spacing w:val="-1"/>
                      <w:sz w:val="26"/>
                      <w:szCs w:val="26"/>
                    </w:rPr>
                    <w:t xml:space="preserve"> (береза);</w:t>
                  </w:r>
                </w:p>
              </w:tc>
            </w:tr>
            <w:tr w:rsidR="00C143C4" w:rsidTr="00C143C4">
              <w:trPr>
                <w:trHeight w:hRule="exact" w:val="329"/>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3"/>
                      <w:sz w:val="26"/>
                      <w:szCs w:val="26"/>
                    </w:rPr>
                    <w:t xml:space="preserve">ул. </w:t>
                  </w:r>
                  <w:proofErr w:type="gramStart"/>
                  <w:r w:rsidRPr="00430A33">
                    <w:rPr>
                      <w:rFonts w:ascii="Times New Roman" w:eastAsia="Times New Roman" w:hAnsi="Times New Roman" w:cs="Times New Roman"/>
                      <w:color w:val="000000"/>
                      <w:spacing w:val="-3"/>
                      <w:sz w:val="26"/>
                      <w:szCs w:val="26"/>
                    </w:rPr>
                    <w:t>Биологическая</w:t>
                  </w:r>
                  <w:proofErr w:type="gramEnd"/>
                  <w:r w:rsidRPr="00430A33">
                    <w:rPr>
                      <w:rFonts w:ascii="Times New Roman" w:eastAsia="Times New Roman" w:hAnsi="Times New Roman" w:cs="Times New Roman"/>
                      <w:color w:val="000000"/>
                      <w:spacing w:val="-3"/>
                      <w:sz w:val="26"/>
                      <w:szCs w:val="26"/>
                    </w:rPr>
                    <w:t>, 23</w:t>
                  </w:r>
                  <w:r>
                    <w:rPr>
                      <w:rFonts w:ascii="Times New Roman" w:eastAsia="Times New Roman" w:hAnsi="Times New Roman" w:cs="Times New Roman"/>
                      <w:color w:val="000000"/>
                      <w:spacing w:val="-3"/>
                      <w:sz w:val="26"/>
                      <w:szCs w:val="26"/>
                    </w:rPr>
                    <w:t xml:space="preserve"> (каштан);</w:t>
                  </w:r>
                </w:p>
              </w:tc>
            </w:tr>
            <w:tr w:rsidR="00C143C4" w:rsidTr="00C143C4">
              <w:trPr>
                <w:trHeight w:hRule="exact" w:val="80"/>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1"/>
                      <w:sz w:val="26"/>
                      <w:szCs w:val="26"/>
                    </w:rPr>
                    <w:t xml:space="preserve">ул. </w:t>
                  </w:r>
                  <w:r w:rsidRPr="001E0164">
                    <w:rPr>
                      <w:rFonts w:ascii="Times New Roman" w:eastAsia="Times New Roman" w:hAnsi="Times New Roman" w:cs="Times New Roman"/>
                      <w:color w:val="000000"/>
                      <w:spacing w:val="-1"/>
                      <w:sz w:val="26"/>
                      <w:szCs w:val="26"/>
                    </w:rPr>
                    <w:t>Города побратима Безье</w:t>
                  </w:r>
                  <w:r w:rsidRPr="00430A33">
                    <w:rPr>
                      <w:rFonts w:ascii="Times New Roman" w:eastAsia="Times New Roman" w:hAnsi="Times New Roman" w:cs="Times New Roman"/>
                      <w:color w:val="000000"/>
                      <w:spacing w:val="-1"/>
                      <w:sz w:val="26"/>
                      <w:szCs w:val="26"/>
                    </w:rPr>
                    <w:t>, 15/1, 15/2, 15/3, 15/4, 15/5</w:t>
                  </w:r>
                  <w:r>
                    <w:rPr>
                      <w:rFonts w:ascii="Times New Roman" w:eastAsia="Times New Roman" w:hAnsi="Times New Roman" w:cs="Times New Roman"/>
                      <w:color w:val="000000"/>
                      <w:spacing w:val="-1"/>
                      <w:sz w:val="26"/>
                      <w:szCs w:val="26"/>
                    </w:rPr>
                    <w:t xml:space="preserve"> (туя, рябина, дуб);</w:t>
                  </w:r>
                </w:p>
              </w:tc>
            </w:tr>
            <w:tr w:rsidR="00C143C4" w:rsidTr="00C143C4">
              <w:trPr>
                <w:trHeight w:hRule="exact" w:val="80"/>
              </w:trPr>
              <w:tc>
                <w:tcPr>
                  <w:tcW w:w="8324" w:type="dxa"/>
                  <w:vMerge/>
                  <w:tcBorders>
                    <w:top w:val="nil"/>
                    <w:bottom w:val="nil"/>
                  </w:tcBorders>
                  <w:shd w:val="clear" w:color="auto" w:fill="FFFFFF"/>
                </w:tcPr>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tc>
            </w:tr>
            <w:tr w:rsidR="00C143C4" w:rsidTr="00C143C4">
              <w:trPr>
                <w:trHeight w:hRule="exact" w:val="165"/>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 xml:space="preserve">ул. </w:t>
                  </w:r>
                  <w:proofErr w:type="spellStart"/>
                  <w:r w:rsidRPr="00430A33">
                    <w:rPr>
                      <w:rFonts w:ascii="Times New Roman" w:eastAsia="Times New Roman" w:hAnsi="Times New Roman" w:cs="Times New Roman"/>
                      <w:color w:val="000000"/>
                      <w:spacing w:val="-2"/>
                      <w:sz w:val="26"/>
                      <w:szCs w:val="26"/>
                    </w:rPr>
                    <w:t>Беличенко</w:t>
                  </w:r>
                  <w:proofErr w:type="spellEnd"/>
                  <w:r w:rsidRPr="00430A33">
                    <w:rPr>
                      <w:rFonts w:ascii="Times New Roman" w:eastAsia="Times New Roman" w:hAnsi="Times New Roman" w:cs="Times New Roman"/>
                      <w:color w:val="000000"/>
                      <w:spacing w:val="-2"/>
                      <w:sz w:val="26"/>
                      <w:szCs w:val="26"/>
                    </w:rPr>
                    <w:t>, 2-6</w:t>
                  </w:r>
                  <w:r>
                    <w:rPr>
                      <w:rFonts w:ascii="Times New Roman" w:eastAsia="Times New Roman" w:hAnsi="Times New Roman" w:cs="Times New Roman"/>
                      <w:color w:val="000000"/>
                      <w:spacing w:val="-2"/>
                      <w:sz w:val="26"/>
                      <w:szCs w:val="26"/>
                    </w:rPr>
                    <w:t xml:space="preserve"> (сосна);</w:t>
                  </w:r>
                </w:p>
              </w:tc>
            </w:tr>
            <w:tr w:rsidR="00C143C4" w:rsidTr="00C143C4">
              <w:trPr>
                <w:trHeight w:hRule="exact" w:val="309"/>
              </w:trPr>
              <w:tc>
                <w:tcPr>
                  <w:tcW w:w="8324" w:type="dxa"/>
                  <w:shd w:val="clear" w:color="auto" w:fill="FFFFFF"/>
                </w:tcPr>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r w:rsidRPr="00430A33">
                    <w:rPr>
                      <w:rFonts w:ascii="Times New Roman" w:eastAsia="Times New Roman" w:hAnsi="Times New Roman" w:cs="Times New Roman"/>
                      <w:color w:val="000000"/>
                      <w:spacing w:val="-3"/>
                      <w:sz w:val="26"/>
                      <w:szCs w:val="26"/>
                    </w:rPr>
                    <w:t xml:space="preserve">ул. </w:t>
                  </w:r>
                  <w:proofErr w:type="spellStart"/>
                  <w:r w:rsidRPr="00430A33">
                    <w:rPr>
                      <w:rFonts w:ascii="Times New Roman" w:eastAsia="Times New Roman" w:hAnsi="Times New Roman" w:cs="Times New Roman"/>
                      <w:color w:val="000000"/>
                      <w:spacing w:val="-3"/>
                      <w:sz w:val="26"/>
                      <w:szCs w:val="26"/>
                    </w:rPr>
                    <w:t>Беличенко</w:t>
                  </w:r>
                  <w:proofErr w:type="spellEnd"/>
                  <w:r w:rsidRPr="00430A33">
                    <w:rPr>
                      <w:rFonts w:ascii="Times New Roman" w:eastAsia="Times New Roman" w:hAnsi="Times New Roman" w:cs="Times New Roman"/>
                      <w:color w:val="000000"/>
                      <w:spacing w:val="-3"/>
                      <w:sz w:val="26"/>
                      <w:szCs w:val="26"/>
                    </w:rPr>
                    <w:t>, 8</w:t>
                  </w:r>
                  <w:r>
                    <w:rPr>
                      <w:rFonts w:ascii="Times New Roman" w:eastAsia="Times New Roman" w:hAnsi="Times New Roman" w:cs="Times New Roman"/>
                      <w:color w:val="000000"/>
                      <w:spacing w:val="-3"/>
                      <w:sz w:val="26"/>
                      <w:szCs w:val="26"/>
                    </w:rPr>
                    <w:t xml:space="preserve"> (рябина);</w:t>
                  </w: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p>
              </w:tc>
            </w:tr>
            <w:tr w:rsidR="00C143C4" w:rsidTr="00C143C4">
              <w:trPr>
                <w:trHeight w:hRule="exact" w:val="321"/>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 xml:space="preserve">Итого: </w:t>
                  </w:r>
                </w:p>
              </w:tc>
            </w:tr>
          </w:tbl>
          <w:p w:rsidR="00C143C4" w:rsidRPr="00DE2B79" w:rsidRDefault="00C143C4" w:rsidP="00C143C4">
            <w:pPr>
              <w:rPr>
                <w:rFonts w:ascii="Times New Roman" w:hAnsi="Times New Roman" w:cs="Times New Roman"/>
                <w:sz w:val="26"/>
                <w:szCs w:val="26"/>
              </w:rPr>
            </w:pPr>
          </w:p>
        </w:tc>
        <w:tc>
          <w:tcPr>
            <w:tcW w:w="1418" w:type="dxa"/>
          </w:tcPr>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3</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12</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3</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6</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7</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3</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Pr>
                <w:rFonts w:ascii="Times New Roman" w:hAnsi="Times New Roman" w:cs="Times New Roman"/>
                <w:sz w:val="27"/>
                <w:szCs w:val="27"/>
              </w:rPr>
              <w:t>10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20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30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6</w:t>
            </w:r>
            <w:r>
              <w:rPr>
                <w:rFonts w:ascii="Times New Roman" w:hAnsi="Times New Roman" w:cs="Times New Roman"/>
                <w:sz w:val="26"/>
                <w:szCs w:val="26"/>
              </w:rPr>
              <w:t xml:space="preserve"> шт.</w:t>
            </w:r>
          </w:p>
          <w:p w:rsidR="00C143C4"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DE18E4" w:rsidRDefault="00C143C4" w:rsidP="00C143C4">
            <w:pPr>
              <w:jc w:val="center"/>
              <w:rPr>
                <w:rFonts w:ascii="Times New Roman" w:hAnsi="Times New Roman" w:cs="Times New Roman"/>
                <w:sz w:val="27"/>
                <w:szCs w:val="27"/>
              </w:rPr>
            </w:pPr>
            <w:r w:rsidRPr="00C9714D">
              <w:rPr>
                <w:rFonts w:ascii="Times New Roman" w:eastAsia="Times New Roman" w:hAnsi="Times New Roman" w:cs="Times New Roman"/>
                <w:b/>
                <w:color w:val="000000"/>
                <w:spacing w:val="-3"/>
                <w:sz w:val="26"/>
                <w:szCs w:val="26"/>
              </w:rPr>
              <w:t>181</w:t>
            </w:r>
            <w:r>
              <w:rPr>
                <w:rFonts w:ascii="Times New Roman" w:hAnsi="Times New Roman" w:cs="Times New Roman"/>
                <w:sz w:val="26"/>
                <w:szCs w:val="26"/>
              </w:rPr>
              <w:t xml:space="preserve"> </w:t>
            </w:r>
            <w:r w:rsidRPr="00577305">
              <w:rPr>
                <w:rFonts w:ascii="Times New Roman" w:hAnsi="Times New Roman" w:cs="Times New Roman"/>
                <w:b/>
                <w:sz w:val="26"/>
                <w:szCs w:val="26"/>
              </w:rPr>
              <w:t>шт.</w:t>
            </w:r>
          </w:p>
        </w:tc>
        <w:tc>
          <w:tcPr>
            <w:tcW w:w="1842" w:type="dxa"/>
          </w:tcPr>
          <w:p w:rsidR="00C143C4" w:rsidRPr="00F65B2B" w:rsidRDefault="00C143C4" w:rsidP="00C143C4">
            <w:pPr>
              <w:ind w:left="-112"/>
              <w:jc w:val="center"/>
              <w:rPr>
                <w:rFonts w:ascii="Times New Roman" w:hAnsi="Times New Roman" w:cs="Times New Roman"/>
                <w:sz w:val="26"/>
                <w:szCs w:val="26"/>
              </w:rPr>
            </w:pPr>
            <w:r>
              <w:rPr>
                <w:rFonts w:ascii="Times New Roman" w:hAnsi="Times New Roman" w:cs="Times New Roman"/>
                <w:sz w:val="26"/>
                <w:szCs w:val="26"/>
              </w:rPr>
              <w:t xml:space="preserve">  </w:t>
            </w:r>
            <w:r w:rsidRPr="00F65B2B">
              <w:rPr>
                <w:rFonts w:ascii="Times New Roman" w:hAnsi="Times New Roman" w:cs="Times New Roman"/>
                <w:sz w:val="26"/>
                <w:szCs w:val="26"/>
              </w:rPr>
              <w:t>март</w:t>
            </w:r>
            <w:r>
              <w:rPr>
                <w:rFonts w:ascii="Times New Roman" w:hAnsi="Times New Roman" w:cs="Times New Roman"/>
                <w:sz w:val="26"/>
                <w:szCs w:val="26"/>
              </w:rPr>
              <w:t xml:space="preserve"> – </w:t>
            </w:r>
            <w:r w:rsidRPr="00F65B2B">
              <w:rPr>
                <w:rFonts w:ascii="Times New Roman" w:hAnsi="Times New Roman" w:cs="Times New Roman"/>
                <w:sz w:val="26"/>
                <w:szCs w:val="26"/>
              </w:rPr>
              <w:t>апрель</w:t>
            </w:r>
            <w:r>
              <w:rPr>
                <w:rFonts w:ascii="Times New Roman" w:hAnsi="Times New Roman" w:cs="Times New Roman"/>
                <w:sz w:val="26"/>
                <w:szCs w:val="26"/>
              </w:rPr>
              <w:t>;</w:t>
            </w:r>
          </w:p>
          <w:p w:rsidR="00C143C4" w:rsidRDefault="00C143C4" w:rsidP="00C143C4">
            <w:pPr>
              <w:ind w:left="-108" w:right="-108"/>
              <w:jc w:val="center"/>
              <w:rPr>
                <w:rFonts w:ascii="Times New Roman" w:hAnsi="Times New Roman" w:cs="Times New Roman"/>
                <w:sz w:val="26"/>
                <w:szCs w:val="26"/>
              </w:rPr>
            </w:pPr>
            <w:r>
              <w:rPr>
                <w:rFonts w:ascii="Times New Roman" w:hAnsi="Times New Roman" w:cs="Times New Roman"/>
                <w:sz w:val="26"/>
                <w:szCs w:val="26"/>
              </w:rPr>
              <w:t xml:space="preserve">ноябрь - </w:t>
            </w:r>
            <w:r w:rsidRPr="00F65B2B">
              <w:rPr>
                <w:rFonts w:ascii="Times New Roman" w:hAnsi="Times New Roman" w:cs="Times New Roman"/>
                <w:sz w:val="26"/>
                <w:szCs w:val="26"/>
              </w:rPr>
              <w:t>декабрь</w:t>
            </w:r>
          </w:p>
          <w:p w:rsidR="00C143C4" w:rsidRPr="000C2A50" w:rsidRDefault="00C143C4" w:rsidP="00C143C4">
            <w:pPr>
              <w:ind w:left="-108" w:right="-108"/>
              <w:jc w:val="center"/>
              <w:rPr>
                <w:rFonts w:ascii="Times New Roman" w:hAnsi="Times New Roman" w:cs="Times New Roman"/>
                <w:sz w:val="26"/>
                <w:szCs w:val="26"/>
              </w:rPr>
            </w:pPr>
          </w:p>
        </w:tc>
        <w:tc>
          <w:tcPr>
            <w:tcW w:w="1985" w:type="dxa"/>
          </w:tcPr>
          <w:p w:rsidR="00C143C4" w:rsidRPr="00430A33" w:rsidRDefault="00C143C4" w:rsidP="00C143C4">
            <w:pPr>
              <w:ind w:left="-108"/>
              <w:jc w:val="center"/>
              <w:rPr>
                <w:rFonts w:ascii="Times New Roman" w:hAnsi="Times New Roman" w:cs="Times New Roman"/>
                <w:sz w:val="26"/>
                <w:szCs w:val="26"/>
              </w:rPr>
            </w:pPr>
            <w:r w:rsidRPr="00430A33">
              <w:rPr>
                <w:rFonts w:ascii="Times New Roman" w:hAnsi="Times New Roman" w:cs="Times New Roman"/>
                <w:sz w:val="26"/>
                <w:szCs w:val="26"/>
              </w:rPr>
              <w:t>администрация  Ленинского района города Ставрополя</w:t>
            </w:r>
          </w:p>
          <w:p w:rsidR="00C143C4" w:rsidRPr="000C2A50" w:rsidRDefault="00C143C4" w:rsidP="00C143C4">
            <w:pPr>
              <w:jc w:val="center"/>
              <w:rPr>
                <w:rFonts w:ascii="Times New Roman" w:hAnsi="Times New Roman" w:cs="Times New Roman"/>
                <w:sz w:val="26"/>
                <w:szCs w:val="26"/>
              </w:rPr>
            </w:pPr>
          </w:p>
        </w:tc>
      </w:tr>
      <w:tr w:rsidR="00C143C4" w:rsidRPr="000C2A50" w:rsidTr="00B82E87">
        <w:trPr>
          <w:trHeight w:val="650"/>
        </w:trPr>
        <w:tc>
          <w:tcPr>
            <w:tcW w:w="537" w:type="dxa"/>
          </w:tcPr>
          <w:p w:rsidR="00C143C4" w:rsidRDefault="00C143C4" w:rsidP="00C143C4">
            <w:pPr>
              <w:ind w:right="-108"/>
              <w:rPr>
                <w:rFonts w:ascii="Times New Roman" w:hAnsi="Times New Roman" w:cs="Times New Roman"/>
                <w:sz w:val="26"/>
                <w:szCs w:val="26"/>
              </w:rPr>
            </w:pPr>
            <w:r>
              <w:rPr>
                <w:rFonts w:ascii="Times New Roman" w:hAnsi="Times New Roman" w:cs="Times New Roman"/>
                <w:sz w:val="26"/>
                <w:szCs w:val="26"/>
              </w:rPr>
              <w:t>2.2</w:t>
            </w:r>
          </w:p>
        </w:tc>
        <w:tc>
          <w:tcPr>
            <w:tcW w:w="9214" w:type="dxa"/>
          </w:tcPr>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14"/>
            </w:tblGrid>
            <w:tr w:rsidR="00C143C4" w:rsidTr="00C143C4">
              <w:trPr>
                <w:trHeight w:val="297"/>
              </w:trPr>
              <w:tc>
                <w:tcPr>
                  <w:tcW w:w="9214" w:type="dxa"/>
                  <w:noWrap/>
                  <w:hideMark/>
                </w:tcPr>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ул. Пригородная, 195, 197, 199</w:t>
                  </w:r>
                  <w:r>
                    <w:rPr>
                      <w:rFonts w:ascii="Times New Roman" w:hAnsi="Times New Roman" w:cs="Times New Roman"/>
                      <w:sz w:val="26"/>
                      <w:szCs w:val="26"/>
                    </w:rPr>
                    <w:t xml:space="preserve">, </w:t>
                  </w:r>
                  <w:r w:rsidRPr="00D476DD">
                    <w:rPr>
                      <w:rFonts w:ascii="Times New Roman" w:hAnsi="Times New Roman" w:cs="Times New Roman"/>
                      <w:sz w:val="26"/>
                      <w:szCs w:val="26"/>
                    </w:rPr>
                    <w:t>203, 207</w:t>
                  </w:r>
                  <w:r>
                    <w:rPr>
                      <w:rFonts w:ascii="Times New Roman" w:hAnsi="Times New Roman" w:cs="Times New Roman"/>
                      <w:sz w:val="26"/>
                      <w:szCs w:val="26"/>
                    </w:rPr>
                    <w:t xml:space="preserve">, </w:t>
                  </w:r>
                  <w:r w:rsidRPr="00D476DD">
                    <w:rPr>
                      <w:rFonts w:ascii="Times New Roman" w:hAnsi="Times New Roman" w:cs="Times New Roman"/>
                      <w:sz w:val="26"/>
                      <w:szCs w:val="26"/>
                    </w:rPr>
                    <w:t>211/1, 211/3</w:t>
                  </w:r>
                  <w:r>
                    <w:rPr>
                      <w:rFonts w:ascii="Times New Roman" w:hAnsi="Times New Roman" w:cs="Times New Roman"/>
                      <w:sz w:val="26"/>
                      <w:szCs w:val="26"/>
                    </w:rPr>
                    <w:t xml:space="preserve">, </w:t>
                  </w:r>
                  <w:r w:rsidRPr="00D476DD">
                    <w:rPr>
                      <w:rFonts w:ascii="Times New Roman" w:hAnsi="Times New Roman" w:cs="Times New Roman"/>
                      <w:sz w:val="26"/>
                      <w:szCs w:val="26"/>
                    </w:rPr>
                    <w:t>213/1</w:t>
                  </w:r>
                  <w:r>
                    <w:rPr>
                      <w:rFonts w:ascii="Times New Roman" w:hAnsi="Times New Roman" w:cs="Times New Roman"/>
                      <w:sz w:val="26"/>
                      <w:szCs w:val="26"/>
                    </w:rPr>
                    <w:t xml:space="preserve">, </w:t>
                  </w:r>
                  <w:r w:rsidRPr="00D476DD">
                    <w:rPr>
                      <w:rFonts w:ascii="Times New Roman" w:hAnsi="Times New Roman" w:cs="Times New Roman"/>
                      <w:sz w:val="26"/>
                      <w:szCs w:val="26"/>
                    </w:rPr>
                    <w:t>215/3</w:t>
                  </w:r>
                  <w:r>
                    <w:rPr>
                      <w:rFonts w:ascii="Times New Roman" w:hAnsi="Times New Roman" w:cs="Times New Roman"/>
                      <w:sz w:val="26"/>
                      <w:szCs w:val="26"/>
                    </w:rPr>
                    <w:t xml:space="preserve">, </w:t>
                  </w:r>
                  <w:r w:rsidRPr="00D476DD">
                    <w:rPr>
                      <w:rFonts w:ascii="Times New Roman" w:hAnsi="Times New Roman" w:cs="Times New Roman"/>
                      <w:sz w:val="26"/>
                      <w:szCs w:val="26"/>
                    </w:rPr>
                    <w:t>235/1, 235/2</w:t>
                  </w:r>
                  <w:r>
                    <w:rPr>
                      <w:rFonts w:ascii="Times New Roman" w:hAnsi="Times New Roman" w:cs="Times New Roman"/>
                      <w:sz w:val="26"/>
                      <w:szCs w:val="26"/>
                    </w:rPr>
                    <w:t xml:space="preserve"> (рябина, липа, береза, ель, сосна, туя);</w:t>
                  </w:r>
                </w:p>
              </w:tc>
            </w:tr>
            <w:tr w:rsidR="00C143C4" w:rsidTr="00C143C4">
              <w:trPr>
                <w:trHeight w:val="375"/>
              </w:trPr>
              <w:tc>
                <w:tcPr>
                  <w:tcW w:w="9214" w:type="dxa"/>
                  <w:noWrap/>
                  <w:hideMark/>
                </w:tcPr>
                <w:p w:rsidR="00C143C4"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 xml:space="preserve">просп. К. Маркса, 3/1 </w:t>
                  </w:r>
                  <w:r>
                    <w:rPr>
                      <w:rFonts w:ascii="Times New Roman" w:hAnsi="Times New Roman" w:cs="Times New Roman"/>
                      <w:sz w:val="26"/>
                      <w:szCs w:val="26"/>
                    </w:rPr>
                    <w:t>(липа, рябина, сосна);</w:t>
                  </w:r>
                </w:p>
                <w:p w:rsidR="00C143C4" w:rsidRDefault="00C143C4" w:rsidP="00C143C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ул. Гражданская, 1б (липа);</w:t>
                  </w:r>
                </w:p>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ул. Гражданская, 3</w:t>
                  </w:r>
                  <w:r>
                    <w:rPr>
                      <w:rFonts w:ascii="Times New Roman" w:hAnsi="Times New Roman" w:cs="Times New Roman"/>
                      <w:sz w:val="26"/>
                      <w:szCs w:val="26"/>
                    </w:rPr>
                    <w:t xml:space="preserve"> (рябина);</w:t>
                  </w:r>
                </w:p>
              </w:tc>
            </w:tr>
            <w:tr w:rsidR="00C143C4" w:rsidTr="00C143C4">
              <w:trPr>
                <w:trHeight w:val="750"/>
              </w:trPr>
              <w:tc>
                <w:tcPr>
                  <w:tcW w:w="9214" w:type="dxa"/>
                  <w:hideMark/>
                </w:tcPr>
                <w:p w:rsidR="00C143C4" w:rsidRDefault="00C143C4" w:rsidP="00C143C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ул. Дзержинского, 1а (рябина);</w:t>
                  </w:r>
                </w:p>
                <w:p w:rsidR="00C143C4" w:rsidRDefault="00C143C4" w:rsidP="00C143C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Войтика</w:t>
                  </w:r>
                  <w:proofErr w:type="spellEnd"/>
                  <w:r>
                    <w:rPr>
                      <w:rFonts w:ascii="Times New Roman" w:hAnsi="Times New Roman" w:cs="Times New Roman"/>
                      <w:sz w:val="26"/>
                      <w:szCs w:val="26"/>
                    </w:rPr>
                    <w:t>, 43 (ель, сосна);</w:t>
                  </w:r>
                  <w:r w:rsidRPr="00D476DD">
                    <w:rPr>
                      <w:rFonts w:ascii="Times New Roman" w:hAnsi="Times New Roman" w:cs="Times New Roman"/>
                      <w:sz w:val="26"/>
                      <w:szCs w:val="26"/>
                    </w:rPr>
                    <w:t xml:space="preserve"> </w:t>
                  </w:r>
                </w:p>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ул. Орджоникидзе, 2а</w:t>
                  </w:r>
                  <w:r>
                    <w:rPr>
                      <w:rFonts w:ascii="Times New Roman" w:hAnsi="Times New Roman" w:cs="Times New Roman"/>
                      <w:sz w:val="26"/>
                      <w:szCs w:val="26"/>
                    </w:rPr>
                    <w:t xml:space="preserve"> (береза);</w:t>
                  </w:r>
                </w:p>
              </w:tc>
            </w:tr>
            <w:tr w:rsidR="00C143C4" w:rsidTr="00C143C4">
              <w:trPr>
                <w:trHeight w:val="317"/>
              </w:trPr>
              <w:tc>
                <w:tcPr>
                  <w:tcW w:w="9214" w:type="dxa"/>
                  <w:noWrap/>
                  <w:hideMark/>
                </w:tcPr>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ул. Трунова, 134</w:t>
                  </w:r>
                  <w:r>
                    <w:rPr>
                      <w:rFonts w:ascii="Times New Roman" w:hAnsi="Times New Roman" w:cs="Times New Roman"/>
                      <w:sz w:val="26"/>
                      <w:szCs w:val="26"/>
                    </w:rPr>
                    <w:t xml:space="preserve"> (береза, рябина, липа);</w:t>
                  </w:r>
                </w:p>
              </w:tc>
            </w:tr>
            <w:tr w:rsidR="00C143C4" w:rsidTr="00C143C4">
              <w:trPr>
                <w:trHeight w:val="280"/>
              </w:trPr>
              <w:tc>
                <w:tcPr>
                  <w:tcW w:w="9214" w:type="dxa"/>
                  <w:noWrap/>
                  <w:hideMark/>
                </w:tcPr>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просп. Кулакова, 47/5, 49, 49/5, 49/6</w:t>
                  </w:r>
                  <w:r>
                    <w:rPr>
                      <w:rFonts w:ascii="Times New Roman" w:hAnsi="Times New Roman" w:cs="Times New Roman"/>
                      <w:sz w:val="26"/>
                      <w:szCs w:val="26"/>
                    </w:rPr>
                    <w:t xml:space="preserve"> (рябина, береза, туя, сосна, липа);</w:t>
                  </w:r>
                </w:p>
              </w:tc>
            </w:tr>
            <w:tr w:rsidR="00C143C4" w:rsidTr="00C143C4">
              <w:trPr>
                <w:trHeight w:val="284"/>
              </w:trPr>
              <w:tc>
                <w:tcPr>
                  <w:tcW w:w="9214" w:type="dxa"/>
                  <w:noWrap/>
                </w:tcPr>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восточный склон историко-культурной заповедной территории «Крепостная гора»</w:t>
                  </w:r>
                  <w:r>
                    <w:rPr>
                      <w:rFonts w:ascii="Times New Roman" w:hAnsi="Times New Roman" w:cs="Times New Roman"/>
                      <w:sz w:val="26"/>
                      <w:szCs w:val="26"/>
                    </w:rPr>
                    <w:t xml:space="preserve"> (береза, липа, дуб, ясень, клен);</w:t>
                  </w:r>
                </w:p>
              </w:tc>
            </w:tr>
            <w:tr w:rsidR="00C143C4" w:rsidTr="00C143C4">
              <w:trPr>
                <w:trHeight w:val="284"/>
              </w:trPr>
              <w:tc>
                <w:tcPr>
                  <w:tcW w:w="9214" w:type="dxa"/>
                  <w:noWrap/>
                </w:tcPr>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 xml:space="preserve">бульвар имени генерала А. Ермолова (от ул. </w:t>
                  </w:r>
                  <w:proofErr w:type="spellStart"/>
                  <w:r w:rsidRPr="00D476DD">
                    <w:rPr>
                      <w:rFonts w:ascii="Times New Roman" w:hAnsi="Times New Roman" w:cs="Times New Roman"/>
                      <w:sz w:val="26"/>
                      <w:szCs w:val="26"/>
                    </w:rPr>
                    <w:t>Войтика</w:t>
                  </w:r>
                  <w:proofErr w:type="spellEnd"/>
                  <w:r w:rsidRPr="00D476DD">
                    <w:rPr>
                      <w:rFonts w:ascii="Times New Roman" w:hAnsi="Times New Roman" w:cs="Times New Roman"/>
                      <w:sz w:val="26"/>
                      <w:szCs w:val="26"/>
                    </w:rPr>
                    <w:t xml:space="preserve"> до ул. </w:t>
                  </w:r>
                  <w:proofErr w:type="gramStart"/>
                  <w:r w:rsidRPr="00D476DD">
                    <w:rPr>
                      <w:rFonts w:ascii="Times New Roman" w:hAnsi="Times New Roman" w:cs="Times New Roman"/>
                      <w:sz w:val="26"/>
                      <w:szCs w:val="26"/>
                    </w:rPr>
                    <w:t>Казачьей</w:t>
                  </w:r>
                  <w:proofErr w:type="gramEnd"/>
                  <w:r w:rsidRPr="00D476DD">
                    <w:rPr>
                      <w:rFonts w:ascii="Times New Roman" w:hAnsi="Times New Roman" w:cs="Times New Roman"/>
                      <w:sz w:val="26"/>
                      <w:szCs w:val="26"/>
                    </w:rPr>
                    <w:t>)</w:t>
                  </w:r>
                  <w:r>
                    <w:rPr>
                      <w:rFonts w:ascii="Times New Roman" w:hAnsi="Times New Roman" w:cs="Times New Roman"/>
                      <w:sz w:val="26"/>
                      <w:szCs w:val="26"/>
                    </w:rPr>
                    <w:t xml:space="preserve"> (клен);</w:t>
                  </w:r>
                </w:p>
              </w:tc>
            </w:tr>
            <w:tr w:rsidR="00C143C4" w:rsidRPr="009C7DA6" w:rsidTr="00C143C4">
              <w:trPr>
                <w:trHeight w:val="375"/>
              </w:trPr>
              <w:tc>
                <w:tcPr>
                  <w:tcW w:w="9214" w:type="dxa"/>
                  <w:noWrap/>
                </w:tcPr>
                <w:p w:rsidR="00C143C4"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проспект К. Маркса, 15</w:t>
                  </w:r>
                  <w:r>
                    <w:rPr>
                      <w:rFonts w:ascii="Times New Roman" w:hAnsi="Times New Roman" w:cs="Times New Roman"/>
                      <w:sz w:val="26"/>
                      <w:szCs w:val="26"/>
                    </w:rPr>
                    <w:t xml:space="preserve"> (сосна, ель);</w:t>
                  </w:r>
                </w:p>
                <w:p w:rsidR="00C143C4" w:rsidRPr="00D476DD" w:rsidRDefault="00C143C4" w:rsidP="00C143C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Итого:</w:t>
                  </w:r>
                </w:p>
              </w:tc>
            </w:tr>
          </w:tbl>
          <w:p w:rsidR="00C143C4" w:rsidRDefault="00C143C4" w:rsidP="00C143C4">
            <w:pPr>
              <w:rPr>
                <w:rFonts w:ascii="Times New Roman" w:hAnsi="Times New Roman" w:cs="Times New Roman"/>
                <w:sz w:val="26"/>
                <w:szCs w:val="26"/>
              </w:rPr>
            </w:pPr>
          </w:p>
        </w:tc>
        <w:tc>
          <w:tcPr>
            <w:tcW w:w="1418" w:type="dxa"/>
          </w:tcPr>
          <w:p w:rsidR="00C143C4" w:rsidRDefault="00C143C4" w:rsidP="00C143C4">
            <w:pPr>
              <w:ind w:left="-108"/>
              <w:jc w:val="center"/>
              <w:rPr>
                <w:rFonts w:ascii="Times New Roman" w:hAnsi="Times New Roman" w:cs="Times New Roman"/>
                <w:sz w:val="27"/>
                <w:szCs w:val="27"/>
              </w:rPr>
            </w:pP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20</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3</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15</w:t>
            </w:r>
            <w:r>
              <w:rPr>
                <w:rFonts w:ascii="Times New Roman" w:hAnsi="Times New Roman" w:cs="Times New Roman"/>
                <w:sz w:val="26"/>
                <w:szCs w:val="26"/>
              </w:rPr>
              <w:t xml:space="preserve"> шт.</w:t>
            </w:r>
          </w:p>
          <w:p w:rsidR="00C143C4" w:rsidRPr="00E33800" w:rsidRDefault="00C143C4" w:rsidP="00C143C4">
            <w:pPr>
              <w:ind w:left="-108"/>
              <w:jc w:val="center"/>
              <w:rPr>
                <w:rFonts w:ascii="Times New Roman" w:hAnsi="Times New Roman" w:cs="Times New Roman"/>
                <w:sz w:val="27"/>
                <w:szCs w:val="27"/>
              </w:rPr>
            </w:pPr>
            <w:r w:rsidRPr="00E33800">
              <w:rPr>
                <w:rFonts w:ascii="Times New Roman" w:hAnsi="Times New Roman" w:cs="Times New Roman"/>
                <w:sz w:val="27"/>
                <w:szCs w:val="27"/>
              </w:rPr>
              <w:t>15</w:t>
            </w:r>
            <w:r>
              <w:rPr>
                <w:rFonts w:ascii="Times New Roman" w:hAnsi="Times New Roman" w:cs="Times New Roman"/>
                <w:sz w:val="26"/>
                <w:szCs w:val="26"/>
              </w:rPr>
              <w:t xml:space="preserve"> шт.</w:t>
            </w:r>
          </w:p>
          <w:p w:rsidR="00C143C4" w:rsidRDefault="00C143C4" w:rsidP="00C143C4">
            <w:pPr>
              <w:ind w:left="-108"/>
              <w:jc w:val="center"/>
              <w:rPr>
                <w:rFonts w:ascii="Times New Roman" w:hAnsi="Times New Roman" w:cs="Times New Roman"/>
                <w:sz w:val="27"/>
                <w:szCs w:val="27"/>
              </w:rPr>
            </w:pPr>
            <w:r w:rsidRPr="00E33800">
              <w:rPr>
                <w:rFonts w:ascii="Times New Roman" w:hAnsi="Times New Roman" w:cs="Times New Roman"/>
                <w:sz w:val="27"/>
                <w:szCs w:val="27"/>
              </w:rPr>
              <w:t>2</w:t>
            </w:r>
            <w:r>
              <w:rPr>
                <w:rFonts w:ascii="Times New Roman" w:hAnsi="Times New Roman" w:cs="Times New Roman"/>
                <w:sz w:val="26"/>
                <w:szCs w:val="26"/>
              </w:rPr>
              <w:t xml:space="preserve"> шт.</w:t>
            </w:r>
          </w:p>
          <w:p w:rsidR="00C143C4" w:rsidRPr="00C9714D" w:rsidRDefault="00C143C4" w:rsidP="00C143C4">
            <w:pPr>
              <w:ind w:left="-108"/>
              <w:jc w:val="center"/>
              <w:rPr>
                <w:rFonts w:ascii="Times New Roman" w:hAnsi="Times New Roman" w:cs="Times New Roman"/>
                <w:b/>
                <w:sz w:val="27"/>
                <w:szCs w:val="27"/>
              </w:rPr>
            </w:pPr>
            <w:r w:rsidRPr="00C9714D">
              <w:rPr>
                <w:rFonts w:ascii="Times New Roman" w:hAnsi="Times New Roman" w:cs="Times New Roman"/>
                <w:b/>
                <w:sz w:val="27"/>
                <w:szCs w:val="27"/>
              </w:rPr>
              <w:t>85</w:t>
            </w:r>
            <w:r>
              <w:rPr>
                <w:rFonts w:ascii="Times New Roman" w:hAnsi="Times New Roman" w:cs="Times New Roman"/>
                <w:sz w:val="26"/>
                <w:szCs w:val="26"/>
              </w:rPr>
              <w:t xml:space="preserve"> </w:t>
            </w:r>
            <w:r w:rsidRPr="00577305">
              <w:rPr>
                <w:rFonts w:ascii="Times New Roman" w:hAnsi="Times New Roman" w:cs="Times New Roman"/>
                <w:b/>
                <w:sz w:val="26"/>
                <w:szCs w:val="26"/>
              </w:rPr>
              <w:t>шт.</w:t>
            </w:r>
          </w:p>
        </w:tc>
        <w:tc>
          <w:tcPr>
            <w:tcW w:w="1842" w:type="dxa"/>
          </w:tcPr>
          <w:p w:rsidR="00C143C4" w:rsidRPr="00643A97" w:rsidRDefault="00C143C4"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t>март</w:t>
            </w:r>
            <w:r>
              <w:rPr>
                <w:rFonts w:ascii="Times New Roman" w:hAnsi="Times New Roman" w:cs="Times New Roman"/>
                <w:sz w:val="26"/>
                <w:szCs w:val="26"/>
              </w:rPr>
              <w:t xml:space="preserve"> – </w:t>
            </w:r>
            <w:r w:rsidRPr="00643A97">
              <w:rPr>
                <w:rFonts w:ascii="Times New Roman" w:hAnsi="Times New Roman" w:cs="Times New Roman"/>
                <w:sz w:val="26"/>
                <w:szCs w:val="26"/>
              </w:rPr>
              <w:t>апрель</w:t>
            </w:r>
            <w:r>
              <w:rPr>
                <w:rFonts w:ascii="Times New Roman" w:hAnsi="Times New Roman" w:cs="Times New Roman"/>
                <w:sz w:val="26"/>
                <w:szCs w:val="26"/>
              </w:rPr>
              <w:t>;</w:t>
            </w:r>
          </w:p>
          <w:p w:rsidR="00C143C4" w:rsidRDefault="00C143C4"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t>ноябрь -</w:t>
            </w:r>
            <w:r>
              <w:rPr>
                <w:rFonts w:ascii="Times New Roman" w:hAnsi="Times New Roman" w:cs="Times New Roman"/>
                <w:sz w:val="26"/>
                <w:szCs w:val="26"/>
              </w:rPr>
              <w:t xml:space="preserve"> </w:t>
            </w:r>
            <w:r w:rsidRPr="00643A97">
              <w:rPr>
                <w:rFonts w:ascii="Times New Roman" w:hAnsi="Times New Roman" w:cs="Times New Roman"/>
                <w:sz w:val="26"/>
                <w:szCs w:val="26"/>
              </w:rPr>
              <w:t>декабрь</w:t>
            </w:r>
          </w:p>
        </w:tc>
        <w:tc>
          <w:tcPr>
            <w:tcW w:w="1985" w:type="dxa"/>
          </w:tcPr>
          <w:p w:rsidR="00C143C4" w:rsidRPr="00430A33" w:rsidRDefault="00C143C4" w:rsidP="00C143C4">
            <w:pPr>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Pr>
                <w:rFonts w:ascii="Times New Roman" w:hAnsi="Times New Roman" w:cs="Times New Roman"/>
                <w:sz w:val="26"/>
                <w:szCs w:val="26"/>
              </w:rPr>
              <w:t>Октябрьского</w:t>
            </w:r>
            <w:r w:rsidRPr="00430A33">
              <w:rPr>
                <w:rFonts w:ascii="Times New Roman" w:hAnsi="Times New Roman" w:cs="Times New Roman"/>
                <w:sz w:val="26"/>
                <w:szCs w:val="26"/>
              </w:rPr>
              <w:t xml:space="preserve"> района города Ставрополя</w:t>
            </w:r>
          </w:p>
          <w:p w:rsidR="00C143C4" w:rsidRPr="000C2A50" w:rsidRDefault="00C143C4" w:rsidP="00C143C4">
            <w:pPr>
              <w:rPr>
                <w:rFonts w:ascii="Times New Roman" w:hAnsi="Times New Roman" w:cs="Times New Roman"/>
                <w:sz w:val="26"/>
                <w:szCs w:val="26"/>
              </w:rPr>
            </w:pPr>
          </w:p>
        </w:tc>
      </w:tr>
      <w:tr w:rsidR="00C143C4" w:rsidRPr="000C2A50" w:rsidTr="00B82E87">
        <w:trPr>
          <w:trHeight w:val="650"/>
        </w:trPr>
        <w:tc>
          <w:tcPr>
            <w:tcW w:w="537" w:type="dxa"/>
          </w:tcPr>
          <w:p w:rsidR="00C143C4" w:rsidRDefault="00C143C4" w:rsidP="00C143C4">
            <w:pPr>
              <w:ind w:right="-108"/>
              <w:rPr>
                <w:rFonts w:ascii="Times New Roman" w:hAnsi="Times New Roman" w:cs="Times New Roman"/>
                <w:sz w:val="26"/>
                <w:szCs w:val="26"/>
              </w:rPr>
            </w:pPr>
            <w:r>
              <w:rPr>
                <w:rFonts w:ascii="Times New Roman" w:hAnsi="Times New Roman" w:cs="Times New Roman"/>
                <w:sz w:val="26"/>
                <w:szCs w:val="26"/>
              </w:rPr>
              <w:t>2.3</w:t>
            </w:r>
          </w:p>
        </w:tc>
        <w:tc>
          <w:tcPr>
            <w:tcW w:w="9214" w:type="dxa"/>
          </w:tcPr>
          <w:p w:rsidR="00C143C4" w:rsidRDefault="00C143C4" w:rsidP="00C143C4">
            <w:pPr>
              <w:ind w:left="172"/>
              <w:rPr>
                <w:rFonts w:ascii="Times New Roman" w:hAnsi="Times New Roman" w:cs="Times New Roman"/>
                <w:sz w:val="26"/>
                <w:szCs w:val="26"/>
              </w:rPr>
            </w:pPr>
            <w:r w:rsidRPr="00DE2B79">
              <w:rPr>
                <w:rFonts w:ascii="Times New Roman" w:hAnsi="Times New Roman" w:cs="Times New Roman"/>
                <w:sz w:val="26"/>
                <w:szCs w:val="26"/>
              </w:rPr>
              <w:t xml:space="preserve">ул. </w:t>
            </w:r>
            <w:proofErr w:type="spellStart"/>
            <w:r w:rsidRPr="00DE2B79">
              <w:rPr>
                <w:rFonts w:ascii="Times New Roman" w:hAnsi="Times New Roman" w:cs="Times New Roman"/>
                <w:sz w:val="26"/>
                <w:szCs w:val="26"/>
              </w:rPr>
              <w:t>Доваторцев</w:t>
            </w:r>
            <w:proofErr w:type="spellEnd"/>
            <w:r w:rsidRPr="00DE2B79">
              <w:rPr>
                <w:rFonts w:ascii="Times New Roman" w:hAnsi="Times New Roman" w:cs="Times New Roman"/>
                <w:sz w:val="26"/>
                <w:szCs w:val="26"/>
              </w:rPr>
              <w:t xml:space="preserve">, </w:t>
            </w:r>
            <w:r>
              <w:rPr>
                <w:rFonts w:ascii="Times New Roman" w:hAnsi="Times New Roman" w:cs="Times New Roman"/>
                <w:sz w:val="26"/>
                <w:szCs w:val="26"/>
              </w:rPr>
              <w:t>9, 15, 25, 34, 37</w:t>
            </w:r>
            <w:r w:rsidRPr="00DE2B79">
              <w:rPr>
                <w:rFonts w:ascii="Times New Roman" w:hAnsi="Times New Roman" w:cs="Times New Roman"/>
                <w:sz w:val="26"/>
                <w:szCs w:val="26"/>
              </w:rPr>
              <w:t>/</w:t>
            </w:r>
            <w:r>
              <w:rPr>
                <w:rFonts w:ascii="Times New Roman" w:hAnsi="Times New Roman" w:cs="Times New Roman"/>
                <w:sz w:val="26"/>
                <w:szCs w:val="26"/>
              </w:rPr>
              <w:t>2</w:t>
            </w:r>
            <w:r w:rsidRPr="00DE2B79">
              <w:rPr>
                <w:rFonts w:ascii="Times New Roman" w:hAnsi="Times New Roman" w:cs="Times New Roman"/>
                <w:sz w:val="26"/>
                <w:szCs w:val="26"/>
              </w:rPr>
              <w:t>,</w:t>
            </w:r>
            <w:r>
              <w:rPr>
                <w:rFonts w:ascii="Times New Roman" w:hAnsi="Times New Roman" w:cs="Times New Roman"/>
                <w:sz w:val="26"/>
                <w:szCs w:val="26"/>
              </w:rPr>
              <w:t xml:space="preserve"> 39, 44/1, 45, 46, 65/2</w:t>
            </w:r>
            <w:r w:rsidRPr="00DE2B79">
              <w:rPr>
                <w:rFonts w:ascii="Times New Roman" w:hAnsi="Times New Roman" w:cs="Times New Roman"/>
                <w:sz w:val="26"/>
                <w:szCs w:val="26"/>
              </w:rPr>
              <w:t>,</w:t>
            </w:r>
            <w:r>
              <w:rPr>
                <w:rFonts w:ascii="Times New Roman" w:hAnsi="Times New Roman" w:cs="Times New Roman"/>
                <w:sz w:val="26"/>
                <w:szCs w:val="26"/>
              </w:rPr>
              <w:t xml:space="preserve"> </w:t>
            </w:r>
            <w:r w:rsidRPr="00DE2B79">
              <w:rPr>
                <w:rFonts w:ascii="Times New Roman" w:hAnsi="Times New Roman" w:cs="Times New Roman"/>
                <w:sz w:val="26"/>
                <w:szCs w:val="26"/>
              </w:rPr>
              <w:t>66,</w:t>
            </w:r>
            <w:r>
              <w:rPr>
                <w:rFonts w:ascii="Times New Roman" w:hAnsi="Times New Roman" w:cs="Times New Roman"/>
                <w:sz w:val="26"/>
                <w:szCs w:val="26"/>
              </w:rPr>
              <w:t xml:space="preserve"> 67/3, 69/2, 73/1, 86/1, 90/5</w:t>
            </w:r>
            <w:r w:rsidRPr="00DE2B79">
              <w:rPr>
                <w:rFonts w:ascii="Times New Roman" w:hAnsi="Times New Roman" w:cs="Times New Roman"/>
                <w:sz w:val="26"/>
                <w:szCs w:val="26"/>
              </w:rPr>
              <w:t xml:space="preserve"> </w:t>
            </w:r>
            <w:r>
              <w:rPr>
                <w:rFonts w:ascii="Times New Roman" w:hAnsi="Times New Roman" w:cs="Times New Roman"/>
                <w:sz w:val="26"/>
                <w:szCs w:val="26"/>
              </w:rPr>
              <w:t>(туя, рябина, клен, береза, липа);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просп. Юности 1/3, 32, 46 (рябина, липа);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Бруснева</w:t>
            </w:r>
            <w:proofErr w:type="spellEnd"/>
            <w:r>
              <w:rPr>
                <w:rFonts w:ascii="Times New Roman" w:hAnsi="Times New Roman" w:cs="Times New Roman"/>
                <w:sz w:val="26"/>
                <w:szCs w:val="26"/>
              </w:rPr>
              <w:t>, 11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Южный обход, 55/1, 55/5, 55/10, 55/13 (береза, дуб, туя);</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Ленина, 328/10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 xml:space="preserve">просп. Кулакова, 29 (рябина, клен); </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Пирогова, 102 (дуб,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Родосская, 13 (рябина, клен);</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Космонавтов, 4а, 4б (ель);</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Тухачевского, 11в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просп. Ворошилова, 5б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Шпаковская</w:t>
            </w:r>
            <w:proofErr w:type="spellEnd"/>
            <w:r>
              <w:rPr>
                <w:rFonts w:ascii="Times New Roman" w:hAnsi="Times New Roman" w:cs="Times New Roman"/>
                <w:sz w:val="26"/>
                <w:szCs w:val="26"/>
              </w:rPr>
              <w:t>, 82/4, 86/2, 111 (рябина, туя)</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45 Параллель, 2, 3/1, 3/2, 7/1, 7/2 (липа,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50 лет ВЛКСМ, 16/4, 20/4, 44/3, 50/1, 52/2, 58/2, 60 (рябина, береза, липа, клен);</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Серова, 7 (дуб, береза);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Тельмана, 236, 238 (рябина, липа, ель)</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Некрасова, 86 (береза);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Фроленко</w:t>
            </w:r>
            <w:proofErr w:type="spellEnd"/>
            <w:r>
              <w:rPr>
                <w:rFonts w:ascii="Times New Roman" w:hAnsi="Times New Roman" w:cs="Times New Roman"/>
                <w:sz w:val="26"/>
                <w:szCs w:val="26"/>
              </w:rPr>
              <w:t>, 4, 12, 16, 22  (рябина, туя, липа)</w:t>
            </w:r>
          </w:p>
          <w:p w:rsidR="00C143C4" w:rsidRPr="00D476DD" w:rsidRDefault="00C143C4" w:rsidP="00C143C4">
            <w:pPr>
              <w:ind w:left="176"/>
              <w:rPr>
                <w:rFonts w:ascii="Times New Roman" w:hAnsi="Times New Roman" w:cs="Times New Roman"/>
                <w:sz w:val="26"/>
                <w:szCs w:val="26"/>
              </w:rPr>
            </w:pPr>
            <w:r>
              <w:rPr>
                <w:rFonts w:ascii="Times New Roman" w:hAnsi="Times New Roman" w:cs="Times New Roman"/>
                <w:sz w:val="26"/>
                <w:szCs w:val="26"/>
              </w:rPr>
              <w:t>Итого:</w:t>
            </w:r>
          </w:p>
        </w:tc>
        <w:tc>
          <w:tcPr>
            <w:tcW w:w="1418" w:type="dxa"/>
          </w:tcPr>
          <w:p w:rsidR="00C143C4" w:rsidRDefault="00C143C4" w:rsidP="00C143C4">
            <w:pPr>
              <w:rPr>
                <w:rFonts w:ascii="Times New Roman" w:hAnsi="Times New Roman" w:cs="Times New Roman"/>
                <w:sz w:val="26"/>
                <w:szCs w:val="26"/>
              </w:rPr>
            </w:pPr>
          </w:p>
          <w:p w:rsidR="00C143C4" w:rsidRPr="002505B7" w:rsidRDefault="00C143C4" w:rsidP="00C143C4">
            <w:pPr>
              <w:jc w:val="center"/>
              <w:rPr>
                <w:rFonts w:ascii="Times New Roman" w:hAnsi="Times New Roman" w:cs="Times New Roman"/>
                <w:sz w:val="26"/>
                <w:szCs w:val="26"/>
              </w:rPr>
            </w:pPr>
            <w:r w:rsidRPr="002505B7">
              <w:rPr>
                <w:rFonts w:ascii="Times New Roman" w:hAnsi="Times New Roman" w:cs="Times New Roman"/>
                <w:sz w:val="26"/>
                <w:szCs w:val="26"/>
              </w:rPr>
              <w:t>100</w:t>
            </w:r>
            <w:r>
              <w:rPr>
                <w:rFonts w:ascii="Times New Roman" w:hAnsi="Times New Roman" w:cs="Times New Roman"/>
                <w:sz w:val="26"/>
                <w:szCs w:val="26"/>
              </w:rPr>
              <w:t xml:space="preserve"> шт.</w:t>
            </w:r>
          </w:p>
          <w:p w:rsidR="00C143C4" w:rsidRPr="002505B7" w:rsidRDefault="00C143C4" w:rsidP="00C143C4">
            <w:pPr>
              <w:jc w:val="center"/>
              <w:rPr>
                <w:rFonts w:ascii="Times New Roman" w:hAnsi="Times New Roman" w:cs="Times New Roman"/>
                <w:sz w:val="26"/>
                <w:szCs w:val="26"/>
              </w:rPr>
            </w:pPr>
            <w:r w:rsidRPr="002505B7">
              <w:rPr>
                <w:rFonts w:ascii="Times New Roman" w:hAnsi="Times New Roman" w:cs="Times New Roman"/>
                <w:sz w:val="26"/>
                <w:szCs w:val="26"/>
              </w:rPr>
              <w:t>15</w:t>
            </w:r>
            <w:r>
              <w:rPr>
                <w:rFonts w:ascii="Times New Roman" w:hAnsi="Times New Roman" w:cs="Times New Roman"/>
                <w:sz w:val="26"/>
                <w:szCs w:val="26"/>
              </w:rPr>
              <w:t xml:space="preserve"> шт.</w:t>
            </w:r>
          </w:p>
          <w:p w:rsidR="00C143C4" w:rsidRPr="002505B7" w:rsidRDefault="00C143C4" w:rsidP="00C143C4">
            <w:pPr>
              <w:jc w:val="center"/>
              <w:rPr>
                <w:rFonts w:ascii="Times New Roman" w:hAnsi="Times New Roman" w:cs="Times New Roman"/>
                <w:sz w:val="26"/>
                <w:szCs w:val="26"/>
              </w:rPr>
            </w:pPr>
            <w:r w:rsidRPr="002505B7">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Default="00C143C4" w:rsidP="00C143C4">
            <w:pPr>
              <w:jc w:val="center"/>
              <w:rPr>
                <w:rFonts w:ascii="Times New Roman" w:hAnsi="Times New Roman" w:cs="Times New Roman"/>
                <w:sz w:val="26"/>
                <w:szCs w:val="26"/>
              </w:rPr>
            </w:pPr>
            <w:r w:rsidRPr="002505B7">
              <w:rPr>
                <w:rFonts w:ascii="Times New Roman" w:hAnsi="Times New Roman" w:cs="Times New Roman"/>
                <w:sz w:val="26"/>
                <w:szCs w:val="26"/>
              </w:rPr>
              <w:t>30</w:t>
            </w:r>
            <w:r>
              <w:rPr>
                <w:rFonts w:ascii="Times New Roman" w:hAnsi="Times New Roman" w:cs="Times New Roman"/>
                <w:sz w:val="26"/>
                <w:szCs w:val="26"/>
              </w:rPr>
              <w:t xml:space="preserve">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2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5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10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7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4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5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3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10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20 шт.</w:t>
            </w:r>
          </w:p>
          <w:p w:rsidR="00C143C4" w:rsidRDefault="00C143C4" w:rsidP="00C143C4">
            <w:pPr>
              <w:jc w:val="center"/>
              <w:rPr>
                <w:rFonts w:ascii="Times New Roman" w:hAnsi="Times New Roman" w:cs="Times New Roman"/>
                <w:sz w:val="26"/>
                <w:szCs w:val="26"/>
              </w:rPr>
            </w:pP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26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5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8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2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20 шт.</w:t>
            </w:r>
          </w:p>
          <w:p w:rsidR="00C143C4" w:rsidRPr="008C7621" w:rsidRDefault="00C143C4" w:rsidP="00C143C4">
            <w:pPr>
              <w:jc w:val="center"/>
              <w:rPr>
                <w:rFonts w:ascii="Times New Roman" w:hAnsi="Times New Roman" w:cs="Times New Roman"/>
                <w:b/>
                <w:sz w:val="26"/>
                <w:szCs w:val="26"/>
              </w:rPr>
            </w:pPr>
            <w:r w:rsidRPr="008C7621">
              <w:rPr>
                <w:rFonts w:ascii="Times New Roman" w:hAnsi="Times New Roman" w:cs="Times New Roman"/>
                <w:b/>
                <w:sz w:val="26"/>
                <w:szCs w:val="26"/>
              </w:rPr>
              <w:t>27</w:t>
            </w:r>
            <w:r>
              <w:rPr>
                <w:rFonts w:ascii="Times New Roman" w:hAnsi="Times New Roman" w:cs="Times New Roman"/>
                <w:b/>
                <w:sz w:val="26"/>
                <w:szCs w:val="26"/>
              </w:rPr>
              <w:t>7</w:t>
            </w:r>
            <w:r>
              <w:rPr>
                <w:rFonts w:ascii="Times New Roman" w:hAnsi="Times New Roman" w:cs="Times New Roman"/>
                <w:sz w:val="26"/>
                <w:szCs w:val="26"/>
              </w:rPr>
              <w:t xml:space="preserve"> </w:t>
            </w:r>
            <w:r w:rsidRPr="00577305">
              <w:rPr>
                <w:rFonts w:ascii="Times New Roman" w:hAnsi="Times New Roman" w:cs="Times New Roman"/>
                <w:b/>
                <w:sz w:val="26"/>
                <w:szCs w:val="26"/>
              </w:rPr>
              <w:t>шт.</w:t>
            </w:r>
          </w:p>
        </w:tc>
        <w:tc>
          <w:tcPr>
            <w:tcW w:w="1842" w:type="dxa"/>
          </w:tcPr>
          <w:p w:rsidR="00C143C4" w:rsidRPr="00643A97" w:rsidRDefault="00C143C4"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t>март</w:t>
            </w:r>
            <w:r>
              <w:rPr>
                <w:rFonts w:ascii="Times New Roman" w:hAnsi="Times New Roman" w:cs="Times New Roman"/>
                <w:sz w:val="26"/>
                <w:szCs w:val="26"/>
              </w:rPr>
              <w:t xml:space="preserve"> – </w:t>
            </w:r>
            <w:r w:rsidRPr="00643A97">
              <w:rPr>
                <w:rFonts w:ascii="Times New Roman" w:hAnsi="Times New Roman" w:cs="Times New Roman"/>
                <w:sz w:val="26"/>
                <w:szCs w:val="26"/>
              </w:rPr>
              <w:t>апрель</w:t>
            </w:r>
            <w:r>
              <w:rPr>
                <w:rFonts w:ascii="Times New Roman" w:hAnsi="Times New Roman" w:cs="Times New Roman"/>
                <w:sz w:val="26"/>
                <w:szCs w:val="26"/>
              </w:rPr>
              <w:t>;</w:t>
            </w:r>
          </w:p>
          <w:p w:rsidR="00C143C4" w:rsidRPr="00643A97" w:rsidRDefault="00C143C4"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t>ноябрь -</w:t>
            </w:r>
            <w:r>
              <w:rPr>
                <w:rFonts w:ascii="Times New Roman" w:hAnsi="Times New Roman" w:cs="Times New Roman"/>
                <w:sz w:val="26"/>
                <w:szCs w:val="26"/>
              </w:rPr>
              <w:t xml:space="preserve"> </w:t>
            </w:r>
            <w:r w:rsidRPr="00643A97">
              <w:rPr>
                <w:rFonts w:ascii="Times New Roman" w:hAnsi="Times New Roman" w:cs="Times New Roman"/>
                <w:sz w:val="26"/>
                <w:szCs w:val="26"/>
              </w:rPr>
              <w:t>декабрь</w:t>
            </w:r>
          </w:p>
        </w:tc>
        <w:tc>
          <w:tcPr>
            <w:tcW w:w="1985" w:type="dxa"/>
          </w:tcPr>
          <w:p w:rsidR="00C143C4" w:rsidRPr="00430A33" w:rsidRDefault="00C143C4" w:rsidP="00C143C4">
            <w:pPr>
              <w:ind w:right="-70"/>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sidRPr="0083451B">
              <w:rPr>
                <w:rFonts w:ascii="Times New Roman" w:hAnsi="Times New Roman" w:cs="Times New Roman"/>
                <w:sz w:val="25"/>
                <w:szCs w:val="25"/>
              </w:rPr>
              <w:t>Промышленного</w:t>
            </w:r>
            <w:r w:rsidRPr="00430A33">
              <w:rPr>
                <w:rFonts w:ascii="Times New Roman" w:hAnsi="Times New Roman" w:cs="Times New Roman"/>
                <w:sz w:val="26"/>
                <w:szCs w:val="26"/>
              </w:rPr>
              <w:t xml:space="preserve"> района города Ставрополя</w:t>
            </w:r>
          </w:p>
          <w:p w:rsidR="00C143C4" w:rsidRPr="00430A33" w:rsidRDefault="00C143C4" w:rsidP="00C143C4">
            <w:pPr>
              <w:jc w:val="center"/>
              <w:rPr>
                <w:rFonts w:ascii="Times New Roman" w:hAnsi="Times New Roman" w:cs="Times New Roman"/>
                <w:sz w:val="26"/>
                <w:szCs w:val="26"/>
              </w:rPr>
            </w:pPr>
          </w:p>
        </w:tc>
      </w:tr>
      <w:tr w:rsidR="00371144" w:rsidRPr="000C2A50" w:rsidTr="00C143C4">
        <w:trPr>
          <w:trHeight w:val="332"/>
        </w:trPr>
        <w:tc>
          <w:tcPr>
            <w:tcW w:w="14996" w:type="dxa"/>
            <w:gridSpan w:val="5"/>
          </w:tcPr>
          <w:p w:rsidR="00371144" w:rsidRPr="008E34B1" w:rsidRDefault="00C143C4" w:rsidP="005C4080">
            <w:pPr>
              <w:ind w:left="-108" w:right="-70"/>
              <w:jc w:val="center"/>
              <w:rPr>
                <w:rFonts w:ascii="Times New Roman" w:hAnsi="Times New Roman" w:cs="Times New Roman"/>
                <w:sz w:val="25"/>
                <w:szCs w:val="25"/>
              </w:rPr>
            </w:pPr>
            <w:r>
              <w:rPr>
                <w:rFonts w:ascii="Times New Roman" w:hAnsi="Times New Roman" w:cs="Times New Roman"/>
                <w:b/>
                <w:sz w:val="26"/>
                <w:szCs w:val="26"/>
              </w:rPr>
              <w:t>3</w:t>
            </w:r>
            <w:r w:rsidR="00371144">
              <w:rPr>
                <w:rFonts w:ascii="Times New Roman" w:hAnsi="Times New Roman" w:cs="Times New Roman"/>
                <w:b/>
                <w:sz w:val="26"/>
                <w:szCs w:val="26"/>
              </w:rPr>
              <w:t>.</w:t>
            </w:r>
            <w:r w:rsidR="00371144" w:rsidRPr="004A434A">
              <w:rPr>
                <w:rFonts w:ascii="Times New Roman" w:hAnsi="Times New Roman" w:cs="Times New Roman"/>
                <w:b/>
                <w:sz w:val="26"/>
                <w:szCs w:val="26"/>
              </w:rPr>
              <w:t xml:space="preserve"> </w:t>
            </w:r>
            <w:r w:rsidR="00371144" w:rsidRPr="000C2A50">
              <w:rPr>
                <w:rFonts w:ascii="Times New Roman" w:hAnsi="Times New Roman" w:cs="Times New Roman"/>
                <w:b/>
                <w:sz w:val="26"/>
                <w:szCs w:val="26"/>
              </w:rPr>
              <w:t>Озеленение территории города</w:t>
            </w:r>
          </w:p>
        </w:tc>
      </w:tr>
      <w:tr w:rsidR="00371144" w:rsidRPr="000C2A50" w:rsidTr="00371144">
        <w:trPr>
          <w:trHeight w:val="1263"/>
        </w:trPr>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.1</w:t>
            </w:r>
          </w:p>
        </w:tc>
        <w:tc>
          <w:tcPr>
            <w:tcW w:w="9214" w:type="dxa"/>
          </w:tcPr>
          <w:p w:rsidR="00371144" w:rsidRDefault="00371144" w:rsidP="00371144">
            <w:pPr>
              <w:tabs>
                <w:tab w:val="left" w:pos="1418"/>
                <w:tab w:val="left" w:pos="1560"/>
              </w:tabs>
              <w:rPr>
                <w:rFonts w:ascii="Times New Roman" w:hAnsi="Times New Roman" w:cs="Times New Roman"/>
                <w:color w:val="000000" w:themeColor="text1"/>
                <w:sz w:val="26"/>
                <w:szCs w:val="26"/>
              </w:rPr>
            </w:pPr>
            <w:r w:rsidRPr="00743BDD">
              <w:rPr>
                <w:rFonts w:ascii="Times New Roman" w:hAnsi="Times New Roman" w:cs="Times New Roman"/>
                <w:color w:val="000000" w:themeColor="text1"/>
                <w:sz w:val="26"/>
                <w:szCs w:val="26"/>
              </w:rPr>
              <w:t>Реконструкция</w:t>
            </w:r>
            <w:r>
              <w:rPr>
                <w:rFonts w:ascii="Times New Roman" w:hAnsi="Times New Roman" w:cs="Times New Roman"/>
                <w:color w:val="000000" w:themeColor="text1"/>
                <w:sz w:val="26"/>
                <w:szCs w:val="26"/>
              </w:rPr>
              <w:t xml:space="preserve"> и высадка</w:t>
            </w:r>
            <w:r w:rsidRPr="00743BDD">
              <w:rPr>
                <w:rFonts w:ascii="Times New Roman" w:hAnsi="Times New Roman" w:cs="Times New Roman"/>
                <w:color w:val="000000" w:themeColor="text1"/>
                <w:sz w:val="26"/>
                <w:szCs w:val="26"/>
              </w:rPr>
              <w:t xml:space="preserve"> объектов озеленения:</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color w:val="000000" w:themeColor="text1"/>
                <w:sz w:val="26"/>
                <w:szCs w:val="26"/>
              </w:rPr>
              <w:t xml:space="preserve">реконструкция живой изгороди на ул. Артема </w:t>
            </w:r>
            <w:r>
              <w:rPr>
                <w:rFonts w:ascii="Times New Roman" w:hAnsi="Times New Roman" w:cs="Times New Roman"/>
                <w:sz w:val="26"/>
                <w:szCs w:val="26"/>
              </w:rPr>
              <w:t>от ул. М. Морозова до</w:t>
            </w:r>
            <w:r w:rsidRPr="00FA1343">
              <w:rPr>
                <w:rFonts w:ascii="Times New Roman" w:hAnsi="Times New Roman" w:cs="Times New Roman"/>
                <w:sz w:val="26"/>
                <w:szCs w:val="26"/>
              </w:rPr>
              <w:t xml:space="preserve"> </w:t>
            </w:r>
            <w:r>
              <w:rPr>
                <w:rFonts w:ascii="Times New Roman" w:hAnsi="Times New Roman" w:cs="Times New Roman"/>
                <w:sz w:val="26"/>
                <w:szCs w:val="26"/>
              </w:rPr>
              <w:t xml:space="preserve">               ул. Дзержинского (барбарис);</w:t>
            </w:r>
          </w:p>
          <w:p w:rsidR="00371144" w:rsidRDefault="00371144" w:rsidP="00371144">
            <w:pPr>
              <w:tabs>
                <w:tab w:val="left" w:pos="1418"/>
                <w:tab w:val="left" w:pos="1560"/>
              </w:tabs>
              <w:ind w:left="459"/>
              <w:rPr>
                <w:rFonts w:ascii="Times New Roman" w:hAnsi="Times New Roman" w:cs="Times New Roman"/>
                <w:color w:val="000000" w:themeColor="text1"/>
                <w:sz w:val="26"/>
                <w:szCs w:val="26"/>
              </w:rPr>
            </w:pPr>
            <w:r>
              <w:rPr>
                <w:rFonts w:ascii="Times New Roman" w:hAnsi="Times New Roman" w:cs="Times New Roman"/>
                <w:sz w:val="26"/>
                <w:szCs w:val="26"/>
              </w:rPr>
              <w:t xml:space="preserve">высадка и реконструкция кустарника </w:t>
            </w:r>
            <w:r>
              <w:rPr>
                <w:rFonts w:ascii="Times New Roman" w:hAnsi="Times New Roman" w:cs="Times New Roman"/>
                <w:color w:val="000000" w:themeColor="text1"/>
                <w:sz w:val="26"/>
                <w:szCs w:val="26"/>
              </w:rPr>
              <w:t>на пл. Ленина (гибискус);</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color w:val="000000" w:themeColor="text1"/>
                <w:sz w:val="26"/>
                <w:szCs w:val="26"/>
              </w:rPr>
              <w:t xml:space="preserve">высадка кустарника на пересечении </w:t>
            </w:r>
            <w:r>
              <w:rPr>
                <w:rFonts w:ascii="Times New Roman" w:hAnsi="Times New Roman" w:cs="Times New Roman"/>
                <w:sz w:val="26"/>
                <w:szCs w:val="26"/>
              </w:rPr>
              <w:t>ул. М. Морозова и ул. Дзержинского;</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высадка кустарника на мемориале «Огонь Вечной Славы» (барбарис);</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реконструкция кустарника на Александровской площади (</w:t>
            </w:r>
            <w:proofErr w:type="spellStart"/>
            <w:r>
              <w:rPr>
                <w:rFonts w:ascii="Times New Roman" w:hAnsi="Times New Roman" w:cs="Times New Roman"/>
                <w:sz w:val="26"/>
                <w:szCs w:val="26"/>
              </w:rPr>
              <w:t>тисс</w:t>
            </w:r>
            <w:proofErr w:type="spellEnd"/>
            <w:r>
              <w:rPr>
                <w:rFonts w:ascii="Times New Roman" w:hAnsi="Times New Roman" w:cs="Times New Roman"/>
                <w:sz w:val="26"/>
                <w:szCs w:val="26"/>
              </w:rPr>
              <w:t>, юкка);</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высадка декоративных растений в Сквере памяти земляков, погибших в боях при исполнении воинского долга (хоста);</w:t>
            </w:r>
          </w:p>
          <w:p w:rsidR="00371144" w:rsidRPr="008A7858" w:rsidRDefault="00371144" w:rsidP="00371144">
            <w:pPr>
              <w:tabs>
                <w:tab w:val="left" w:pos="1418"/>
                <w:tab w:val="left" w:pos="1560"/>
              </w:tabs>
              <w:ind w:left="459"/>
              <w:rPr>
                <w:rFonts w:ascii="Times New Roman" w:hAnsi="Times New Roman" w:cs="Times New Roman"/>
                <w:color w:val="000000" w:themeColor="text1"/>
                <w:sz w:val="26"/>
                <w:szCs w:val="26"/>
              </w:rPr>
            </w:pPr>
            <w:r>
              <w:rPr>
                <w:rFonts w:ascii="Times New Roman" w:hAnsi="Times New Roman" w:cs="Times New Roman"/>
                <w:sz w:val="26"/>
                <w:szCs w:val="26"/>
              </w:rPr>
              <w:t xml:space="preserve">реконструкция кустарника </w:t>
            </w:r>
            <w:r>
              <w:rPr>
                <w:rFonts w:ascii="Times New Roman" w:hAnsi="Times New Roman" w:cs="Times New Roman"/>
                <w:color w:val="000000" w:themeColor="text1"/>
                <w:sz w:val="26"/>
                <w:szCs w:val="26"/>
              </w:rPr>
              <w:t xml:space="preserve">по ул. </w:t>
            </w:r>
            <w:proofErr w:type="spellStart"/>
            <w:r>
              <w:rPr>
                <w:rFonts w:ascii="Times New Roman" w:hAnsi="Times New Roman" w:cs="Times New Roman"/>
                <w:color w:val="000000" w:themeColor="text1"/>
                <w:sz w:val="26"/>
                <w:szCs w:val="26"/>
              </w:rPr>
              <w:t>Доваторцев</w:t>
            </w:r>
            <w:proofErr w:type="spellEnd"/>
            <w:r>
              <w:rPr>
                <w:rFonts w:ascii="Times New Roman" w:hAnsi="Times New Roman" w:cs="Times New Roman"/>
                <w:color w:val="000000" w:themeColor="text1"/>
                <w:sz w:val="26"/>
                <w:szCs w:val="26"/>
              </w:rPr>
              <w:t>, 50/2 (спирея)</w:t>
            </w:r>
          </w:p>
        </w:tc>
        <w:tc>
          <w:tcPr>
            <w:tcW w:w="1418" w:type="dxa"/>
          </w:tcPr>
          <w:p w:rsidR="00371144" w:rsidRDefault="00371144" w:rsidP="00371144">
            <w:pPr>
              <w:jc w:val="center"/>
              <w:rPr>
                <w:rFonts w:ascii="Times New Roman" w:hAnsi="Times New Roman" w:cs="Times New Roman"/>
                <w:sz w:val="26"/>
                <w:szCs w:val="26"/>
              </w:rPr>
            </w:pPr>
          </w:p>
          <w:p w:rsidR="00371144" w:rsidRDefault="00371144" w:rsidP="00371144">
            <w:pPr>
              <w:rPr>
                <w:rFonts w:ascii="Times New Roman" w:hAnsi="Times New Roman" w:cs="Times New Roman"/>
                <w:color w:val="000000" w:themeColor="text1"/>
                <w:sz w:val="26"/>
                <w:szCs w:val="26"/>
              </w:rPr>
            </w:pP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400 шт.</w:t>
            </w: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 шт.</w:t>
            </w: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300 шт.</w:t>
            </w: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75 шт.</w:t>
            </w: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шт.</w:t>
            </w:r>
          </w:p>
          <w:p w:rsidR="00371144" w:rsidRDefault="00371144" w:rsidP="00371144">
            <w:pPr>
              <w:jc w:val="center"/>
              <w:rPr>
                <w:rFonts w:ascii="Times New Roman" w:hAnsi="Times New Roman" w:cs="Times New Roman"/>
                <w:color w:val="000000" w:themeColor="text1"/>
                <w:sz w:val="26"/>
                <w:szCs w:val="26"/>
              </w:rPr>
            </w:pP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55 шт.</w:t>
            </w:r>
          </w:p>
          <w:p w:rsidR="00371144" w:rsidRPr="0078615A"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40 шт.</w:t>
            </w:r>
          </w:p>
        </w:tc>
        <w:tc>
          <w:tcPr>
            <w:tcW w:w="1842" w:type="dxa"/>
          </w:tcPr>
          <w:p w:rsidR="00371144" w:rsidRPr="000C2A50" w:rsidRDefault="00371144" w:rsidP="00371144">
            <w:pPr>
              <w:ind w:left="-108" w:right="-108" w:firstLine="33"/>
              <w:jc w:val="center"/>
              <w:rPr>
                <w:rFonts w:ascii="Times New Roman" w:hAnsi="Times New Roman" w:cs="Times New Roman"/>
                <w:sz w:val="26"/>
                <w:szCs w:val="26"/>
              </w:rPr>
            </w:pPr>
            <w:r>
              <w:rPr>
                <w:rFonts w:ascii="Times New Roman" w:hAnsi="Times New Roman" w:cs="Times New Roman"/>
                <w:sz w:val="26"/>
                <w:szCs w:val="26"/>
              </w:rPr>
              <w:t>апрель - ноябрь</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ind w:left="34"/>
              <w:jc w:val="center"/>
              <w:rPr>
                <w:rFonts w:ascii="Times New Roman" w:hAnsi="Times New Roman" w:cs="Times New Roman"/>
                <w:sz w:val="26"/>
                <w:szCs w:val="26"/>
              </w:rPr>
            </w:pPr>
          </w:p>
        </w:tc>
      </w:tr>
      <w:tr w:rsidR="00371144" w:rsidRPr="000C2A50" w:rsidTr="00762C82">
        <w:trPr>
          <w:trHeight w:val="2684"/>
        </w:trPr>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.2</w:t>
            </w:r>
          </w:p>
        </w:tc>
        <w:tc>
          <w:tcPr>
            <w:tcW w:w="9214" w:type="dxa"/>
          </w:tcPr>
          <w:p w:rsidR="00371144" w:rsidRPr="000C2A50" w:rsidRDefault="00371144" w:rsidP="00371144">
            <w:pPr>
              <w:tabs>
                <w:tab w:val="left" w:pos="1418"/>
                <w:tab w:val="left" w:pos="1560"/>
              </w:tabs>
              <w:rPr>
                <w:rFonts w:ascii="Times New Roman" w:hAnsi="Times New Roman" w:cs="Times New Roman"/>
                <w:sz w:val="26"/>
                <w:szCs w:val="26"/>
              </w:rPr>
            </w:pPr>
            <w:r w:rsidRPr="00E534ED">
              <w:rPr>
                <w:rFonts w:ascii="Times New Roman" w:hAnsi="Times New Roman" w:cs="Times New Roman"/>
                <w:sz w:val="26"/>
                <w:szCs w:val="26"/>
              </w:rPr>
              <w:t>Посев (восстановление) газонов партерных, мавританских и обыкновенных</w:t>
            </w:r>
            <w:r w:rsidRPr="000C2A50">
              <w:rPr>
                <w:rFonts w:ascii="Times New Roman" w:hAnsi="Times New Roman" w:cs="Times New Roman"/>
                <w:sz w:val="26"/>
                <w:szCs w:val="26"/>
              </w:rPr>
              <w:t>:</w:t>
            </w:r>
          </w:p>
          <w:p w:rsidR="00371144" w:rsidRPr="000C2A50" w:rsidRDefault="00371144"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просп. Кулакова от ул. Ленина до ул. Октябрьской (разделительная полоса);</w:t>
            </w:r>
          </w:p>
          <w:p w:rsidR="00371144" w:rsidRPr="000C2A50"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w:t>
            </w:r>
            <w:r w:rsidRPr="000C2A50">
              <w:rPr>
                <w:rFonts w:ascii="Times New Roman" w:hAnsi="Times New Roman" w:cs="Times New Roman"/>
                <w:sz w:val="26"/>
                <w:szCs w:val="26"/>
              </w:rPr>
              <w:t xml:space="preserve">Южный обход – ул. </w:t>
            </w:r>
            <w:proofErr w:type="spellStart"/>
            <w:r w:rsidRPr="000C2A50">
              <w:rPr>
                <w:rFonts w:ascii="Times New Roman" w:hAnsi="Times New Roman" w:cs="Times New Roman"/>
                <w:sz w:val="26"/>
                <w:szCs w:val="26"/>
              </w:rPr>
              <w:t>Доваторцев</w:t>
            </w:r>
            <w:proofErr w:type="spellEnd"/>
            <w:r w:rsidRPr="000C2A50">
              <w:rPr>
                <w:rFonts w:ascii="Times New Roman" w:hAnsi="Times New Roman" w:cs="Times New Roman"/>
                <w:sz w:val="26"/>
                <w:szCs w:val="26"/>
              </w:rPr>
              <w:t xml:space="preserve"> (</w:t>
            </w:r>
            <w:r>
              <w:rPr>
                <w:rFonts w:ascii="Times New Roman" w:hAnsi="Times New Roman" w:cs="Times New Roman"/>
                <w:sz w:val="26"/>
                <w:szCs w:val="26"/>
              </w:rPr>
              <w:t xml:space="preserve">разворотный </w:t>
            </w:r>
            <w:r w:rsidRPr="000C2A50">
              <w:rPr>
                <w:rFonts w:ascii="Times New Roman" w:hAnsi="Times New Roman" w:cs="Times New Roman"/>
                <w:sz w:val="26"/>
                <w:szCs w:val="26"/>
              </w:rPr>
              <w:t>круг);</w:t>
            </w:r>
          </w:p>
          <w:p w:rsidR="00371144" w:rsidRPr="000C2A50" w:rsidRDefault="00371144"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ул. Космонавтов</w:t>
            </w:r>
            <w:r>
              <w:rPr>
                <w:rFonts w:ascii="Times New Roman" w:hAnsi="Times New Roman" w:cs="Times New Roman"/>
                <w:sz w:val="26"/>
                <w:szCs w:val="26"/>
              </w:rPr>
              <w:t xml:space="preserve"> (разделительная полоса)</w:t>
            </w:r>
            <w:r w:rsidRPr="000C2A50">
              <w:rPr>
                <w:rFonts w:ascii="Times New Roman" w:hAnsi="Times New Roman" w:cs="Times New Roman"/>
                <w:sz w:val="26"/>
                <w:szCs w:val="26"/>
              </w:rPr>
              <w:t>;</w:t>
            </w:r>
          </w:p>
          <w:p w:rsidR="00371144" w:rsidRPr="000C2A50" w:rsidRDefault="00371144"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proofErr w:type="spellStart"/>
            <w:r w:rsidRPr="000C2A50">
              <w:rPr>
                <w:rFonts w:ascii="Times New Roman" w:hAnsi="Times New Roman" w:cs="Times New Roman"/>
                <w:sz w:val="26"/>
                <w:szCs w:val="26"/>
              </w:rPr>
              <w:t>Доваторцев</w:t>
            </w:r>
            <w:proofErr w:type="spellEnd"/>
            <w:r w:rsidRPr="000C2A50">
              <w:rPr>
                <w:rFonts w:ascii="Times New Roman" w:hAnsi="Times New Roman" w:cs="Times New Roman"/>
                <w:sz w:val="26"/>
                <w:szCs w:val="26"/>
              </w:rPr>
              <w:t xml:space="preserve"> (разделительная полоса);</w:t>
            </w:r>
          </w:p>
          <w:p w:rsidR="00371144" w:rsidRPr="000C2A50" w:rsidRDefault="00371144"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Крепостная гора;</w:t>
            </w:r>
          </w:p>
          <w:p w:rsidR="00371144" w:rsidRDefault="00371144" w:rsidP="00371144">
            <w:pPr>
              <w:tabs>
                <w:tab w:val="left" w:pos="2160"/>
              </w:tabs>
              <w:ind w:left="459"/>
              <w:rPr>
                <w:rFonts w:ascii="Times New Roman" w:hAnsi="Times New Roman" w:cs="Times New Roman"/>
                <w:sz w:val="26"/>
                <w:szCs w:val="26"/>
              </w:rPr>
            </w:pPr>
            <w:r>
              <w:rPr>
                <w:rFonts w:ascii="Times New Roman" w:hAnsi="Times New Roman" w:cs="Times New Roman"/>
                <w:sz w:val="26"/>
                <w:szCs w:val="26"/>
              </w:rPr>
              <w:t>площадь им. В.И.</w:t>
            </w:r>
            <w:r w:rsidRPr="000C2A50">
              <w:rPr>
                <w:rFonts w:ascii="Times New Roman" w:hAnsi="Times New Roman" w:cs="Times New Roman"/>
                <w:sz w:val="26"/>
                <w:szCs w:val="26"/>
              </w:rPr>
              <w:t xml:space="preserve"> Ленина</w:t>
            </w:r>
            <w:r>
              <w:rPr>
                <w:rFonts w:ascii="Times New Roman" w:hAnsi="Times New Roman" w:cs="Times New Roman"/>
                <w:sz w:val="26"/>
                <w:szCs w:val="26"/>
              </w:rPr>
              <w:t>;</w:t>
            </w:r>
          </w:p>
          <w:p w:rsidR="00371144"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Pr>
                <w:rFonts w:ascii="Times New Roman" w:hAnsi="Times New Roman" w:cs="Times New Roman"/>
                <w:sz w:val="26"/>
                <w:szCs w:val="26"/>
              </w:rPr>
              <w:t xml:space="preserve"> от ул. Комсомольской до ул. Советской</w:t>
            </w:r>
            <w:r w:rsidRPr="00FA1343">
              <w:rPr>
                <w:rFonts w:ascii="Times New Roman" w:hAnsi="Times New Roman" w:cs="Times New Roman"/>
                <w:sz w:val="26"/>
                <w:szCs w:val="26"/>
              </w:rPr>
              <w:t>;</w:t>
            </w:r>
          </w:p>
          <w:p w:rsidR="00371144" w:rsidRPr="00E534ED" w:rsidRDefault="00371144" w:rsidP="00371144">
            <w:pPr>
              <w:tabs>
                <w:tab w:val="left" w:pos="2160"/>
              </w:tabs>
              <w:ind w:left="459"/>
              <w:rPr>
                <w:rFonts w:ascii="Times New Roman" w:hAnsi="Times New Roman" w:cs="Times New Roman"/>
                <w:sz w:val="26"/>
                <w:szCs w:val="26"/>
              </w:rPr>
            </w:pPr>
            <w:r>
              <w:rPr>
                <w:rFonts w:ascii="Times New Roman" w:hAnsi="Times New Roman" w:cs="Times New Roman"/>
                <w:sz w:val="26"/>
                <w:szCs w:val="26"/>
              </w:rPr>
              <w:t xml:space="preserve">ул. Артема от ул. М. Морозова до ул. Дзержинского </w:t>
            </w:r>
          </w:p>
        </w:tc>
        <w:tc>
          <w:tcPr>
            <w:tcW w:w="1418" w:type="dxa"/>
          </w:tcPr>
          <w:p w:rsidR="00371144" w:rsidRPr="00E534ED" w:rsidRDefault="00371144" w:rsidP="00371144">
            <w:pPr>
              <w:ind w:left="-108" w:right="-108"/>
              <w:jc w:val="center"/>
              <w:rPr>
                <w:rFonts w:ascii="Times New Roman" w:hAnsi="Times New Roman" w:cs="Times New Roman"/>
                <w:sz w:val="26"/>
                <w:szCs w:val="26"/>
              </w:rPr>
            </w:pPr>
            <w:r>
              <w:rPr>
                <w:rFonts w:ascii="Times New Roman" w:hAnsi="Times New Roman" w:cs="Times New Roman"/>
                <w:sz w:val="26"/>
                <w:szCs w:val="26"/>
              </w:rPr>
              <w:t>11 000 кв. м</w:t>
            </w:r>
          </w:p>
        </w:tc>
        <w:tc>
          <w:tcPr>
            <w:tcW w:w="1842" w:type="dxa"/>
          </w:tcPr>
          <w:p w:rsidR="00371144" w:rsidRPr="000C2A50" w:rsidRDefault="00371144" w:rsidP="00371144">
            <w:pPr>
              <w:ind w:right="-105"/>
              <w:rPr>
                <w:rFonts w:ascii="Times New Roman" w:hAnsi="Times New Roman" w:cs="Times New Roman"/>
                <w:sz w:val="26"/>
                <w:szCs w:val="26"/>
              </w:rPr>
            </w:pPr>
            <w:r>
              <w:rPr>
                <w:rFonts w:ascii="Times New Roman" w:hAnsi="Times New Roman" w:cs="Times New Roman"/>
                <w:sz w:val="26"/>
                <w:szCs w:val="26"/>
              </w:rPr>
              <w:t xml:space="preserve">апрель - июнь </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rPr>
                <w:rFonts w:ascii="Times New Roman" w:hAnsi="Times New Roman" w:cs="Times New Roman"/>
                <w:color w:val="000000"/>
                <w:sz w:val="26"/>
                <w:szCs w:val="26"/>
              </w:rPr>
            </w:pPr>
          </w:p>
        </w:tc>
      </w:tr>
      <w:tr w:rsidR="00371144" w:rsidRPr="000C2A50" w:rsidTr="00B82E87">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.3</w:t>
            </w:r>
          </w:p>
        </w:tc>
        <w:tc>
          <w:tcPr>
            <w:tcW w:w="9214" w:type="dxa"/>
          </w:tcPr>
          <w:p w:rsidR="00371144" w:rsidRPr="00BA0F50" w:rsidRDefault="00371144" w:rsidP="00371144">
            <w:pPr>
              <w:jc w:val="both"/>
              <w:rPr>
                <w:rFonts w:ascii="Times New Roman" w:hAnsi="Times New Roman" w:cs="Times New Roman"/>
                <w:sz w:val="26"/>
                <w:szCs w:val="26"/>
              </w:rPr>
            </w:pPr>
            <w:r w:rsidRPr="00BA0F50">
              <w:rPr>
                <w:rFonts w:ascii="Times New Roman" w:hAnsi="Times New Roman" w:cs="Times New Roman"/>
                <w:sz w:val="26"/>
                <w:szCs w:val="26"/>
              </w:rPr>
              <w:t>Декорирование архитектурно – художественного</w:t>
            </w:r>
            <w:r>
              <w:rPr>
                <w:rFonts w:ascii="Times New Roman" w:hAnsi="Times New Roman" w:cs="Times New Roman"/>
                <w:sz w:val="26"/>
                <w:szCs w:val="26"/>
              </w:rPr>
              <w:t xml:space="preserve"> облика города с помощью высадки</w:t>
            </w:r>
            <w:r w:rsidRPr="00BA0F50">
              <w:rPr>
                <w:rFonts w:ascii="Times New Roman" w:hAnsi="Times New Roman" w:cs="Times New Roman"/>
                <w:sz w:val="26"/>
                <w:szCs w:val="26"/>
              </w:rPr>
              <w:t xml:space="preserve"> ковровых растений (бегон</w:t>
            </w:r>
            <w:r>
              <w:rPr>
                <w:rFonts w:ascii="Times New Roman" w:hAnsi="Times New Roman" w:cs="Times New Roman"/>
                <w:sz w:val="26"/>
                <w:szCs w:val="26"/>
              </w:rPr>
              <w:t xml:space="preserve">ия, </w:t>
            </w:r>
            <w:proofErr w:type="spellStart"/>
            <w:r>
              <w:rPr>
                <w:rFonts w:ascii="Times New Roman" w:hAnsi="Times New Roman" w:cs="Times New Roman"/>
                <w:sz w:val="26"/>
                <w:szCs w:val="26"/>
              </w:rPr>
              <w:t>гипоэстес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иризиния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седум</w:t>
            </w:r>
            <w:proofErr w:type="spellEnd"/>
            <w:r>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альтернантера</w:t>
            </w:r>
            <w:proofErr w:type="spellEnd"/>
            <w:r w:rsidRPr="00BA0F50">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p>
          <w:p w:rsidR="00371144" w:rsidRDefault="00371144" w:rsidP="00371144">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371144" w:rsidRPr="0078615A" w:rsidRDefault="00371144" w:rsidP="00371144">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К</w:t>
            </w:r>
            <w:r>
              <w:rPr>
                <w:rFonts w:ascii="Times New Roman" w:hAnsi="Times New Roman" w:cs="Times New Roman"/>
                <w:sz w:val="26"/>
                <w:szCs w:val="26"/>
              </w:rPr>
              <w:t xml:space="preserve">. </w:t>
            </w:r>
            <w:r w:rsidRPr="00FA1343">
              <w:rPr>
                <w:rFonts w:ascii="Times New Roman" w:hAnsi="Times New Roman" w:cs="Times New Roman"/>
                <w:sz w:val="26"/>
                <w:szCs w:val="26"/>
              </w:rPr>
              <w:t>Маркса</w:t>
            </w:r>
            <w:r>
              <w:rPr>
                <w:rFonts w:ascii="Times New Roman" w:hAnsi="Times New Roman" w:cs="Times New Roman"/>
                <w:sz w:val="26"/>
                <w:szCs w:val="26"/>
              </w:rPr>
              <w:t xml:space="preserve"> от просп. Октябрьской Революции до ул. </w:t>
            </w:r>
            <w:proofErr w:type="spellStart"/>
            <w:r>
              <w:rPr>
                <w:rFonts w:ascii="Times New Roman" w:hAnsi="Times New Roman" w:cs="Times New Roman"/>
                <w:sz w:val="26"/>
                <w:szCs w:val="26"/>
              </w:rPr>
              <w:t>Голенева</w:t>
            </w:r>
            <w:proofErr w:type="spellEnd"/>
          </w:p>
        </w:tc>
        <w:tc>
          <w:tcPr>
            <w:tcW w:w="1418" w:type="dxa"/>
          </w:tcPr>
          <w:p w:rsidR="00371144" w:rsidRDefault="00371144" w:rsidP="00371144">
            <w:pPr>
              <w:ind w:right="-108"/>
              <w:rPr>
                <w:rFonts w:ascii="Times New Roman" w:hAnsi="Times New Roman" w:cs="Times New Roman"/>
                <w:sz w:val="26"/>
                <w:szCs w:val="26"/>
              </w:rPr>
            </w:pPr>
            <w:r>
              <w:rPr>
                <w:rFonts w:ascii="Times New Roman" w:hAnsi="Times New Roman" w:cs="Times New Roman"/>
                <w:sz w:val="26"/>
                <w:szCs w:val="26"/>
              </w:rPr>
              <w:t>211 000 шт.</w:t>
            </w:r>
          </w:p>
          <w:p w:rsidR="00371144" w:rsidRDefault="00371144" w:rsidP="00371144">
            <w:pPr>
              <w:jc w:val="center"/>
              <w:rPr>
                <w:rFonts w:ascii="Times New Roman" w:hAnsi="Times New Roman" w:cs="Times New Roman"/>
                <w:sz w:val="26"/>
                <w:szCs w:val="26"/>
              </w:rPr>
            </w:pPr>
          </w:p>
          <w:p w:rsidR="00371144" w:rsidRPr="00BA0F50" w:rsidRDefault="00371144" w:rsidP="00371144">
            <w:pPr>
              <w:jc w:val="center"/>
              <w:rPr>
                <w:rFonts w:ascii="Times New Roman" w:hAnsi="Times New Roman" w:cs="Times New Roman"/>
                <w:sz w:val="26"/>
                <w:szCs w:val="26"/>
              </w:rPr>
            </w:pPr>
          </w:p>
        </w:tc>
        <w:tc>
          <w:tcPr>
            <w:tcW w:w="1842" w:type="dxa"/>
          </w:tcPr>
          <w:p w:rsidR="00371144" w:rsidRPr="000C2A50" w:rsidRDefault="00371144" w:rsidP="00371144">
            <w:pPr>
              <w:jc w:val="center"/>
              <w:rPr>
                <w:rFonts w:ascii="Times New Roman" w:hAnsi="Times New Roman" w:cs="Times New Roman"/>
                <w:sz w:val="26"/>
                <w:szCs w:val="26"/>
              </w:rPr>
            </w:pPr>
            <w:r w:rsidRPr="000C2A50">
              <w:rPr>
                <w:rFonts w:ascii="Times New Roman" w:hAnsi="Times New Roman" w:cs="Times New Roman"/>
                <w:sz w:val="26"/>
                <w:szCs w:val="26"/>
              </w:rPr>
              <w:t>май - июнь</w:t>
            </w: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Pr="000C2A50" w:rsidRDefault="00371144" w:rsidP="00371144">
            <w:pPr>
              <w:jc w:val="center"/>
              <w:rPr>
                <w:rFonts w:ascii="Times New Roman" w:hAnsi="Times New Roman" w:cs="Times New Roman"/>
                <w:sz w:val="26"/>
                <w:szCs w:val="26"/>
              </w:rPr>
            </w:pP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0C2A50">
              <w:rPr>
                <w:rFonts w:ascii="Times New Roman" w:hAnsi="Times New Roman" w:cs="Times New Roman"/>
                <w:color w:val="000000"/>
                <w:sz w:val="26"/>
                <w:szCs w:val="26"/>
              </w:rPr>
              <w:t xml:space="preserve"> </w:t>
            </w:r>
            <w:r w:rsidRPr="00B82E87">
              <w:rPr>
                <w:rFonts w:ascii="Times New Roman" w:hAnsi="Times New Roman" w:cs="Times New Roman"/>
                <w:color w:val="000000"/>
                <w:sz w:val="25"/>
                <w:szCs w:val="25"/>
              </w:rPr>
              <w:t xml:space="preserve"> МУП «Горзеленстрой»</w:t>
            </w:r>
          </w:p>
          <w:p w:rsidR="00371144" w:rsidRPr="000C2A50" w:rsidRDefault="00371144" w:rsidP="00371144">
            <w:pPr>
              <w:jc w:val="center"/>
              <w:rPr>
                <w:rFonts w:ascii="Times New Roman" w:hAnsi="Times New Roman" w:cs="Times New Roman"/>
                <w:sz w:val="26"/>
                <w:szCs w:val="26"/>
              </w:rPr>
            </w:pPr>
          </w:p>
        </w:tc>
      </w:tr>
      <w:tr w:rsidR="00371144" w:rsidRPr="000C2A50" w:rsidTr="00371144">
        <w:trPr>
          <w:trHeight w:val="1547"/>
        </w:trPr>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.4</w:t>
            </w:r>
          </w:p>
        </w:tc>
        <w:tc>
          <w:tcPr>
            <w:tcW w:w="9214" w:type="dxa"/>
          </w:tcPr>
          <w:p w:rsidR="00371144" w:rsidRDefault="00371144" w:rsidP="00371144">
            <w:pPr>
              <w:jc w:val="both"/>
              <w:rPr>
                <w:rFonts w:ascii="Times New Roman" w:hAnsi="Times New Roman" w:cs="Times New Roman"/>
                <w:sz w:val="26"/>
                <w:szCs w:val="26"/>
              </w:rPr>
            </w:pPr>
            <w:r w:rsidRPr="00BA0F50">
              <w:rPr>
                <w:rFonts w:ascii="Times New Roman" w:hAnsi="Times New Roman" w:cs="Times New Roman"/>
                <w:sz w:val="26"/>
                <w:szCs w:val="26"/>
              </w:rPr>
              <w:t>Оформление клумб и газонов однолетними растениями (</w:t>
            </w:r>
            <w:proofErr w:type="spellStart"/>
            <w:r w:rsidRPr="00BA0F50">
              <w:rPr>
                <w:rFonts w:ascii="Times New Roman" w:hAnsi="Times New Roman" w:cs="Times New Roman"/>
                <w:sz w:val="26"/>
                <w:szCs w:val="26"/>
              </w:rPr>
              <w:t>сальвия</w:t>
            </w:r>
            <w:proofErr w:type="spellEnd"/>
            <w:r w:rsidRPr="00BA0F50">
              <w:rPr>
                <w:rFonts w:ascii="Times New Roman" w:hAnsi="Times New Roman" w:cs="Times New Roman"/>
                <w:sz w:val="26"/>
                <w:szCs w:val="26"/>
              </w:rPr>
              <w:t xml:space="preserve">, петуния, бегония, </w:t>
            </w:r>
            <w:proofErr w:type="spellStart"/>
            <w:r w:rsidRPr="00BA0F50">
              <w:rPr>
                <w:rFonts w:ascii="Times New Roman" w:hAnsi="Times New Roman" w:cs="Times New Roman"/>
                <w:sz w:val="26"/>
                <w:szCs w:val="26"/>
              </w:rPr>
              <w:t>тагетес</w:t>
            </w:r>
            <w:proofErr w:type="spellEnd"/>
            <w:r w:rsidRPr="00BA0F50">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агератум</w:t>
            </w:r>
            <w:proofErr w:type="spellEnd"/>
            <w:r w:rsidRPr="00BA0F50">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лобулярия</w:t>
            </w:r>
            <w:proofErr w:type="spellEnd"/>
            <w:r w:rsidRPr="00BA0F50">
              <w:rPr>
                <w:rFonts w:ascii="Times New Roman" w:hAnsi="Times New Roman" w:cs="Times New Roman"/>
                <w:sz w:val="26"/>
                <w:szCs w:val="26"/>
              </w:rPr>
              <w:t xml:space="preserve">, вербена, </w:t>
            </w:r>
            <w:proofErr w:type="spellStart"/>
            <w:r w:rsidRPr="00BA0F50">
              <w:rPr>
                <w:rFonts w:ascii="Times New Roman" w:hAnsi="Times New Roman" w:cs="Times New Roman"/>
                <w:sz w:val="26"/>
                <w:szCs w:val="26"/>
              </w:rPr>
              <w:t>импатиенс</w:t>
            </w:r>
            <w:proofErr w:type="spellEnd"/>
            <w:r w:rsidRPr="00BA0F50">
              <w:rPr>
                <w:rFonts w:ascii="Times New Roman" w:hAnsi="Times New Roman" w:cs="Times New Roman"/>
                <w:sz w:val="26"/>
                <w:szCs w:val="26"/>
              </w:rPr>
              <w:t>, георгина, капуста):</w:t>
            </w:r>
          </w:p>
          <w:p w:rsidR="00371144" w:rsidRDefault="00371144" w:rsidP="00371144">
            <w:pPr>
              <w:ind w:left="459"/>
              <w:jc w:val="both"/>
              <w:rPr>
                <w:rFonts w:ascii="Times New Roman" w:hAnsi="Times New Roman" w:cs="Times New Roman"/>
                <w:sz w:val="26"/>
                <w:szCs w:val="26"/>
              </w:rPr>
            </w:pPr>
            <w:r>
              <w:rPr>
                <w:rFonts w:ascii="Times New Roman" w:hAnsi="Times New Roman" w:cs="Times New Roman"/>
                <w:sz w:val="26"/>
                <w:szCs w:val="26"/>
              </w:rPr>
              <w:t>площадь им. В.И. Ленина;</w:t>
            </w:r>
          </w:p>
          <w:p w:rsidR="00371144" w:rsidRPr="00FA1343" w:rsidRDefault="00371144" w:rsidP="00371144">
            <w:pPr>
              <w:ind w:left="459"/>
              <w:jc w:val="both"/>
              <w:rPr>
                <w:rFonts w:ascii="Times New Roman" w:hAnsi="Times New Roman" w:cs="Times New Roman"/>
                <w:sz w:val="26"/>
                <w:szCs w:val="26"/>
              </w:rPr>
            </w:pPr>
            <w:r>
              <w:rPr>
                <w:rFonts w:ascii="Times New Roman" w:hAnsi="Times New Roman" w:cs="Times New Roman"/>
                <w:sz w:val="26"/>
                <w:szCs w:val="26"/>
              </w:rPr>
              <w:t>ул. Маршала Жукова от ул. Дзержинского до ул. Мира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Pr>
                <w:rFonts w:ascii="Times New Roman" w:hAnsi="Times New Roman" w:cs="Times New Roman"/>
                <w:sz w:val="26"/>
                <w:szCs w:val="26"/>
              </w:rPr>
              <w:t xml:space="preserve"> от ул. Комсомольской до ул. Советской</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просп. Октябрьской Революции до </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К. Маркса </w:t>
            </w:r>
            <w:r w:rsidRPr="00FA1343">
              <w:rPr>
                <w:rFonts w:ascii="Times New Roman" w:hAnsi="Times New Roman" w:cs="Times New Roman"/>
                <w:sz w:val="26"/>
                <w:szCs w:val="26"/>
              </w:rPr>
              <w:t>от просп. Октябрьской Революции до ул. Вокзальной;</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Советская от просп. Октябрьской Революции до ул. Булкина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ул. Артема </w:t>
            </w:r>
            <w:r>
              <w:rPr>
                <w:rFonts w:ascii="Times New Roman" w:hAnsi="Times New Roman" w:cs="Times New Roman"/>
                <w:sz w:val="26"/>
                <w:szCs w:val="26"/>
              </w:rPr>
              <w:t>до просп. Октябрьской Революции</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 xml:space="preserve">просп. Юности, сквер «В честь 55-летия Великой Победы </w:t>
            </w:r>
            <w:r>
              <w:rPr>
                <w:rFonts w:ascii="Times New Roman" w:hAnsi="Times New Roman" w:cs="Times New Roman"/>
                <w:sz w:val="26"/>
                <w:szCs w:val="26"/>
              </w:rPr>
              <w:t>Советского народа над фашизмом»,</w:t>
            </w:r>
            <w:r w:rsidRPr="00FA1343">
              <w:rPr>
                <w:rFonts w:ascii="Times New Roman" w:hAnsi="Times New Roman" w:cs="Times New Roman"/>
                <w:sz w:val="26"/>
                <w:szCs w:val="26"/>
              </w:rPr>
              <w:t xml:space="preserve"> аллея «</w:t>
            </w:r>
            <w:proofErr w:type="spellStart"/>
            <w:r w:rsidRPr="00FA1343">
              <w:rPr>
                <w:rFonts w:ascii="Times New Roman" w:hAnsi="Times New Roman" w:cs="Times New Roman"/>
                <w:sz w:val="26"/>
                <w:szCs w:val="26"/>
              </w:rPr>
              <w:t>Ставропольцам</w:t>
            </w:r>
            <w:proofErr w:type="spellEnd"/>
            <w:r w:rsidRPr="00FA1343">
              <w:rPr>
                <w:rFonts w:ascii="Times New Roman" w:hAnsi="Times New Roman" w:cs="Times New Roman"/>
                <w:sz w:val="26"/>
                <w:szCs w:val="26"/>
              </w:rPr>
              <w:t xml:space="preserve">, погибшим и умершим в результате ликвидации </w:t>
            </w:r>
            <w:r>
              <w:rPr>
                <w:rFonts w:ascii="Times New Roman" w:hAnsi="Times New Roman" w:cs="Times New Roman"/>
                <w:sz w:val="26"/>
                <w:szCs w:val="26"/>
              </w:rPr>
              <w:t>радиационных аварий и катастроф</w:t>
            </w:r>
            <w:r w:rsidRPr="00FA1343">
              <w:rPr>
                <w:rFonts w:ascii="Times New Roman" w:hAnsi="Times New Roman" w:cs="Times New Roman"/>
                <w:sz w:val="26"/>
                <w:szCs w:val="26"/>
              </w:rPr>
              <w:t>»;</w:t>
            </w:r>
          </w:p>
          <w:p w:rsidR="00371144" w:rsidRPr="00BA0F50" w:rsidRDefault="00371144" w:rsidP="00371144">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371144" w:rsidRDefault="00371144" w:rsidP="00371144">
            <w:pPr>
              <w:ind w:right="-108"/>
              <w:rPr>
                <w:rFonts w:ascii="Times New Roman" w:hAnsi="Times New Roman" w:cs="Times New Roman"/>
                <w:sz w:val="26"/>
                <w:szCs w:val="26"/>
              </w:rPr>
            </w:pPr>
            <w:r>
              <w:rPr>
                <w:rFonts w:ascii="Times New Roman" w:hAnsi="Times New Roman" w:cs="Times New Roman"/>
                <w:sz w:val="26"/>
                <w:szCs w:val="26"/>
              </w:rPr>
              <w:t>183 800 шт.</w:t>
            </w: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Pr="00BA0F50" w:rsidRDefault="00371144" w:rsidP="00371144">
            <w:pPr>
              <w:jc w:val="center"/>
              <w:rPr>
                <w:rFonts w:ascii="Times New Roman" w:hAnsi="Times New Roman" w:cs="Times New Roman"/>
                <w:sz w:val="26"/>
                <w:szCs w:val="26"/>
              </w:rPr>
            </w:pPr>
          </w:p>
        </w:tc>
        <w:tc>
          <w:tcPr>
            <w:tcW w:w="1842" w:type="dxa"/>
          </w:tcPr>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май -</w:t>
            </w:r>
            <w:r w:rsidRPr="000C2A50">
              <w:rPr>
                <w:rFonts w:ascii="Times New Roman" w:hAnsi="Times New Roman" w:cs="Times New Roman"/>
                <w:sz w:val="26"/>
                <w:szCs w:val="26"/>
              </w:rPr>
              <w:t xml:space="preserve"> июль </w:t>
            </w: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Pr="000C2A50" w:rsidRDefault="00371144" w:rsidP="00371144">
            <w:pPr>
              <w:jc w:val="center"/>
              <w:rPr>
                <w:rFonts w:ascii="Times New Roman" w:hAnsi="Times New Roman" w:cs="Times New Roman"/>
                <w:sz w:val="26"/>
                <w:szCs w:val="26"/>
              </w:rPr>
            </w:pP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pPr>
          </w:p>
        </w:tc>
      </w:tr>
      <w:tr w:rsidR="00371144" w:rsidRPr="000C2A50" w:rsidTr="00371144">
        <w:trPr>
          <w:trHeight w:val="3681"/>
        </w:trPr>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.5</w:t>
            </w:r>
          </w:p>
        </w:tc>
        <w:tc>
          <w:tcPr>
            <w:tcW w:w="9214" w:type="dxa"/>
          </w:tcPr>
          <w:p w:rsidR="00371144" w:rsidRPr="00BA0F50" w:rsidRDefault="00371144" w:rsidP="00371144">
            <w:pPr>
              <w:tabs>
                <w:tab w:val="left" w:pos="1418"/>
                <w:tab w:val="left" w:pos="1560"/>
              </w:tabs>
              <w:rPr>
                <w:rFonts w:ascii="Times New Roman" w:hAnsi="Times New Roman" w:cs="Times New Roman"/>
                <w:sz w:val="26"/>
                <w:szCs w:val="26"/>
              </w:rPr>
            </w:pPr>
            <w:r w:rsidRPr="00BA0F50">
              <w:rPr>
                <w:rFonts w:ascii="Times New Roman" w:hAnsi="Times New Roman" w:cs="Times New Roman"/>
                <w:sz w:val="26"/>
                <w:szCs w:val="26"/>
              </w:rPr>
              <w:t xml:space="preserve">Вертикальное озеленение ампельными растениями (петуния ампельная, пеларгония </w:t>
            </w:r>
            <w:proofErr w:type="spellStart"/>
            <w:r w:rsidRPr="00BA0F50">
              <w:rPr>
                <w:rFonts w:ascii="Times New Roman" w:hAnsi="Times New Roman" w:cs="Times New Roman"/>
                <w:sz w:val="26"/>
                <w:szCs w:val="26"/>
              </w:rPr>
              <w:t>плющистая</w:t>
            </w:r>
            <w:proofErr w:type="spellEnd"/>
            <w:r w:rsidRPr="00BA0F50">
              <w:rPr>
                <w:rFonts w:ascii="Times New Roman" w:hAnsi="Times New Roman" w:cs="Times New Roman"/>
                <w:sz w:val="26"/>
                <w:szCs w:val="26"/>
              </w:rPr>
              <w:t>, ипомея, плющ, бегония ампельная):</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 В. И</w:t>
            </w:r>
            <w:r w:rsidRPr="00FA1343">
              <w:rPr>
                <w:rFonts w:ascii="Times New Roman" w:hAnsi="Times New Roman" w:cs="Times New Roman"/>
                <w:sz w:val="26"/>
                <w:szCs w:val="26"/>
              </w:rPr>
              <w:t>. Ленина;</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просп. Октябрьской Революции </w:t>
            </w:r>
            <w:bookmarkStart w:id="0" w:name="_GoBack"/>
            <w:bookmarkEnd w:id="0"/>
            <w:r w:rsidRPr="00FA1343">
              <w:rPr>
                <w:rFonts w:ascii="Times New Roman" w:hAnsi="Times New Roman" w:cs="Times New Roman"/>
                <w:sz w:val="26"/>
                <w:szCs w:val="26"/>
              </w:rPr>
              <w:t xml:space="preserve">до </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К. Маркса </w:t>
            </w:r>
            <w:r w:rsidRPr="00FA1343">
              <w:rPr>
                <w:rFonts w:ascii="Times New Roman" w:hAnsi="Times New Roman" w:cs="Times New Roman"/>
                <w:sz w:val="26"/>
                <w:szCs w:val="26"/>
              </w:rPr>
              <w:t>от просп. Октябрьс</w:t>
            </w:r>
            <w:r>
              <w:rPr>
                <w:rFonts w:ascii="Times New Roman" w:hAnsi="Times New Roman" w:cs="Times New Roman"/>
                <w:sz w:val="26"/>
                <w:szCs w:val="26"/>
              </w:rPr>
              <w:t>кой Революции до ул. Вокзальной</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Булкина</w:t>
            </w:r>
            <w:r>
              <w:rPr>
                <w:rFonts w:ascii="Times New Roman" w:hAnsi="Times New Roman" w:cs="Times New Roman"/>
                <w:sz w:val="26"/>
                <w:szCs w:val="26"/>
              </w:rPr>
              <w:t xml:space="preserve"> от ул. </w:t>
            </w:r>
            <w:proofErr w:type="gramStart"/>
            <w:r>
              <w:rPr>
                <w:rFonts w:ascii="Times New Roman" w:hAnsi="Times New Roman" w:cs="Times New Roman"/>
                <w:sz w:val="26"/>
                <w:szCs w:val="26"/>
              </w:rPr>
              <w:t>Советской</w:t>
            </w:r>
            <w:proofErr w:type="gramEnd"/>
            <w:r>
              <w:rPr>
                <w:rFonts w:ascii="Times New Roman" w:hAnsi="Times New Roman" w:cs="Times New Roman"/>
                <w:sz w:val="26"/>
                <w:szCs w:val="26"/>
              </w:rPr>
              <w:t xml:space="preserve"> до ул. Дзержинского</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Октябрьской Революции </w:t>
            </w:r>
            <w:r w:rsidRPr="00FA1343">
              <w:rPr>
                <w:rFonts w:ascii="Times New Roman" w:hAnsi="Times New Roman" w:cs="Times New Roman"/>
                <w:sz w:val="26"/>
                <w:szCs w:val="26"/>
              </w:rPr>
              <w:t>от ул</w:t>
            </w:r>
            <w:r>
              <w:rPr>
                <w:rFonts w:ascii="Times New Roman" w:hAnsi="Times New Roman" w:cs="Times New Roman"/>
                <w:sz w:val="26"/>
                <w:szCs w:val="26"/>
              </w:rPr>
              <w:t>. Дзержинского до ул. Советской</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ул. Артема </w:t>
            </w:r>
            <w:r>
              <w:rPr>
                <w:rFonts w:ascii="Times New Roman" w:hAnsi="Times New Roman" w:cs="Times New Roman"/>
                <w:sz w:val="26"/>
                <w:szCs w:val="26"/>
              </w:rPr>
              <w:t>до просп. Октябрьской Революции</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w:t>
            </w:r>
            <w:r>
              <w:rPr>
                <w:rFonts w:ascii="Times New Roman" w:hAnsi="Times New Roman" w:cs="Times New Roman"/>
                <w:sz w:val="26"/>
                <w:szCs w:val="26"/>
              </w:rPr>
              <w:t xml:space="preserve"> </w:t>
            </w:r>
            <w:proofErr w:type="spellStart"/>
            <w:r w:rsidRPr="00FA1343">
              <w:rPr>
                <w:rFonts w:ascii="Times New Roman" w:hAnsi="Times New Roman" w:cs="Times New Roman"/>
                <w:sz w:val="26"/>
                <w:szCs w:val="26"/>
              </w:rPr>
              <w:t>Доваторцев</w:t>
            </w:r>
            <w:proofErr w:type="spellEnd"/>
            <w:r w:rsidRPr="00FA1343">
              <w:rPr>
                <w:rFonts w:ascii="Times New Roman" w:hAnsi="Times New Roman" w:cs="Times New Roman"/>
                <w:sz w:val="26"/>
                <w:szCs w:val="26"/>
              </w:rPr>
              <w:t xml:space="preserve"> – ул. Тухачевского (разворотный круг);</w:t>
            </w:r>
          </w:p>
          <w:p w:rsidR="00371144" w:rsidRPr="000137AF"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пл</w:t>
            </w:r>
            <w:r>
              <w:rPr>
                <w:rFonts w:ascii="Times New Roman" w:hAnsi="Times New Roman" w:cs="Times New Roman"/>
                <w:sz w:val="26"/>
                <w:szCs w:val="26"/>
              </w:rPr>
              <w:t>ощадь</w:t>
            </w:r>
            <w:r w:rsidRPr="00FA1343">
              <w:rPr>
                <w:rFonts w:ascii="Times New Roman" w:hAnsi="Times New Roman" w:cs="Times New Roman"/>
                <w:sz w:val="26"/>
                <w:szCs w:val="26"/>
              </w:rPr>
              <w:t xml:space="preserve"> 200-летия</w:t>
            </w:r>
            <w:r>
              <w:rPr>
                <w:rFonts w:ascii="Times New Roman" w:hAnsi="Times New Roman" w:cs="Times New Roman"/>
                <w:sz w:val="26"/>
                <w:szCs w:val="26"/>
              </w:rPr>
              <w:t xml:space="preserve"> города Ставрополя</w:t>
            </w:r>
          </w:p>
        </w:tc>
        <w:tc>
          <w:tcPr>
            <w:tcW w:w="1418" w:type="dxa"/>
          </w:tcPr>
          <w:p w:rsidR="00371144" w:rsidRPr="00A71BB4" w:rsidRDefault="00371144" w:rsidP="00371144">
            <w:pPr>
              <w:jc w:val="center"/>
              <w:rPr>
                <w:rFonts w:ascii="Times New Roman" w:hAnsi="Times New Roman" w:cs="Times New Roman"/>
                <w:sz w:val="26"/>
                <w:szCs w:val="26"/>
              </w:rPr>
            </w:pPr>
            <w:r w:rsidRPr="00A71BB4">
              <w:rPr>
                <w:rFonts w:ascii="Times New Roman" w:hAnsi="Times New Roman" w:cs="Times New Roman"/>
                <w:sz w:val="26"/>
                <w:szCs w:val="26"/>
              </w:rPr>
              <w:t xml:space="preserve">5 300 шт. </w:t>
            </w:r>
          </w:p>
        </w:tc>
        <w:tc>
          <w:tcPr>
            <w:tcW w:w="1842" w:type="dxa"/>
          </w:tcPr>
          <w:p w:rsidR="00371144" w:rsidRPr="000C2A50" w:rsidRDefault="00371144" w:rsidP="00371144">
            <w:pPr>
              <w:jc w:val="center"/>
              <w:rPr>
                <w:rFonts w:ascii="Times New Roman" w:hAnsi="Times New Roman" w:cs="Times New Roman"/>
                <w:sz w:val="26"/>
                <w:szCs w:val="26"/>
              </w:rPr>
            </w:pPr>
            <w:r>
              <w:rPr>
                <w:rFonts w:ascii="Times New Roman" w:hAnsi="Times New Roman" w:cs="Times New Roman"/>
                <w:sz w:val="26"/>
                <w:szCs w:val="26"/>
              </w:rPr>
              <w:t xml:space="preserve">май - июль </w:t>
            </w:r>
          </w:p>
          <w:p w:rsidR="00371144" w:rsidRPr="000C2A50" w:rsidRDefault="00371144" w:rsidP="00371144">
            <w:pPr>
              <w:jc w:val="center"/>
              <w:rPr>
                <w:rFonts w:ascii="Times New Roman" w:hAnsi="Times New Roman" w:cs="Times New Roman"/>
                <w:sz w:val="26"/>
                <w:szCs w:val="26"/>
              </w:rPr>
            </w:pP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pPr>
          </w:p>
        </w:tc>
      </w:tr>
      <w:tr w:rsidR="00371144" w:rsidRPr="000C2A50" w:rsidTr="00371144">
        <w:trPr>
          <w:trHeight w:val="2540"/>
        </w:trPr>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.6</w:t>
            </w:r>
          </w:p>
        </w:tc>
        <w:tc>
          <w:tcPr>
            <w:tcW w:w="9214" w:type="dxa"/>
          </w:tcPr>
          <w:p w:rsidR="00371144" w:rsidRPr="00BC2C4A" w:rsidRDefault="00371144" w:rsidP="00371144">
            <w:pPr>
              <w:tabs>
                <w:tab w:val="left" w:pos="1418"/>
                <w:tab w:val="left" w:pos="1560"/>
              </w:tabs>
              <w:rPr>
                <w:rFonts w:ascii="Times New Roman" w:hAnsi="Times New Roman" w:cs="Times New Roman"/>
                <w:sz w:val="26"/>
                <w:szCs w:val="26"/>
              </w:rPr>
            </w:pPr>
            <w:r w:rsidRPr="00BC2C4A">
              <w:rPr>
                <w:rFonts w:ascii="Times New Roman" w:hAnsi="Times New Roman" w:cs="Times New Roman"/>
                <w:sz w:val="26"/>
                <w:szCs w:val="26"/>
              </w:rPr>
              <w:t xml:space="preserve">Создание дизайнерских клумб из горшечных растений (бегония </w:t>
            </w:r>
            <w:proofErr w:type="spellStart"/>
            <w:r w:rsidRPr="00BC2C4A">
              <w:rPr>
                <w:rFonts w:ascii="Times New Roman" w:hAnsi="Times New Roman" w:cs="Times New Roman"/>
                <w:sz w:val="26"/>
                <w:szCs w:val="26"/>
              </w:rPr>
              <w:t>драгон</w:t>
            </w:r>
            <w:proofErr w:type="spellEnd"/>
            <w:r w:rsidRPr="00BC2C4A">
              <w:rPr>
                <w:rFonts w:ascii="Times New Roman" w:hAnsi="Times New Roman" w:cs="Times New Roman"/>
                <w:sz w:val="26"/>
                <w:szCs w:val="26"/>
              </w:rPr>
              <w:t xml:space="preserve">, агава, </w:t>
            </w:r>
            <w:proofErr w:type="spellStart"/>
            <w:r w:rsidRPr="00BC2C4A">
              <w:rPr>
                <w:rFonts w:ascii="Times New Roman" w:hAnsi="Times New Roman" w:cs="Times New Roman"/>
                <w:sz w:val="26"/>
                <w:szCs w:val="26"/>
              </w:rPr>
              <w:t>хлорофитум</w:t>
            </w:r>
            <w:proofErr w:type="spellEnd"/>
            <w:r w:rsidRPr="00BC2C4A">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w:t>
            </w:r>
            <w:r>
              <w:rPr>
                <w:rFonts w:ascii="Times New Roman" w:hAnsi="Times New Roman" w:cs="Times New Roman"/>
                <w:sz w:val="26"/>
                <w:szCs w:val="26"/>
              </w:rPr>
              <w:t xml:space="preserve"> В.И.</w:t>
            </w:r>
            <w:r w:rsidRPr="00FA1343">
              <w:rPr>
                <w:rFonts w:ascii="Times New Roman" w:hAnsi="Times New Roman" w:cs="Times New Roman"/>
                <w:sz w:val="26"/>
                <w:szCs w:val="26"/>
              </w:rPr>
              <w:t xml:space="preserve"> Ленина;</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w:t>
            </w:r>
            <w:r>
              <w:rPr>
                <w:rFonts w:ascii="Times New Roman" w:hAnsi="Times New Roman" w:cs="Times New Roman"/>
                <w:sz w:val="26"/>
                <w:szCs w:val="26"/>
              </w:rPr>
              <w:t>л. Артема от ул. М. Морозова до ул. Дзержинского (</w:t>
            </w:r>
            <w:r w:rsidRPr="00FA1343">
              <w:rPr>
                <w:rFonts w:ascii="Times New Roman" w:hAnsi="Times New Roman" w:cs="Times New Roman"/>
                <w:sz w:val="26"/>
                <w:szCs w:val="26"/>
              </w:rPr>
              <w:t>прилегающая</w:t>
            </w:r>
            <w:r w:rsidRPr="00BA0F50">
              <w:rPr>
                <w:rFonts w:ascii="Times New Roman" w:hAnsi="Times New Roman" w:cs="Times New Roman"/>
                <w:color w:val="FF0000"/>
                <w:sz w:val="26"/>
                <w:szCs w:val="26"/>
              </w:rPr>
              <w:t xml:space="preserve"> </w:t>
            </w:r>
            <w:r w:rsidRPr="00FA1343">
              <w:rPr>
                <w:rFonts w:ascii="Times New Roman" w:hAnsi="Times New Roman" w:cs="Times New Roman"/>
                <w:sz w:val="26"/>
                <w:szCs w:val="26"/>
              </w:rPr>
              <w:t>территория Ставропольского Академического ордена «Знак почета» театра драмы им. М.Ю. Лермонтова);</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371144" w:rsidRPr="0078615A"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371144" w:rsidRPr="00BC2C4A" w:rsidRDefault="00371144" w:rsidP="00371144">
            <w:pPr>
              <w:jc w:val="center"/>
              <w:rPr>
                <w:rFonts w:ascii="Times New Roman" w:hAnsi="Times New Roman" w:cs="Times New Roman"/>
                <w:sz w:val="26"/>
                <w:szCs w:val="26"/>
              </w:rPr>
            </w:pPr>
            <w:r>
              <w:rPr>
                <w:rFonts w:ascii="Times New Roman" w:hAnsi="Times New Roman" w:cs="Times New Roman"/>
                <w:sz w:val="26"/>
                <w:szCs w:val="26"/>
              </w:rPr>
              <w:t xml:space="preserve">13 000 шт. </w:t>
            </w:r>
          </w:p>
        </w:tc>
        <w:tc>
          <w:tcPr>
            <w:tcW w:w="1842" w:type="dxa"/>
          </w:tcPr>
          <w:p w:rsidR="00371144" w:rsidRPr="000C2A50" w:rsidRDefault="00371144" w:rsidP="00371144">
            <w:pPr>
              <w:jc w:val="center"/>
              <w:rPr>
                <w:rFonts w:ascii="Times New Roman" w:hAnsi="Times New Roman" w:cs="Times New Roman"/>
                <w:sz w:val="26"/>
                <w:szCs w:val="26"/>
              </w:rPr>
            </w:pPr>
            <w:r>
              <w:rPr>
                <w:rFonts w:ascii="Times New Roman" w:hAnsi="Times New Roman" w:cs="Times New Roman"/>
                <w:sz w:val="26"/>
                <w:szCs w:val="26"/>
              </w:rPr>
              <w:t xml:space="preserve">май - июль </w:t>
            </w:r>
          </w:p>
          <w:p w:rsidR="00371144" w:rsidRPr="000C2A50" w:rsidRDefault="00371144" w:rsidP="00371144">
            <w:pPr>
              <w:jc w:val="center"/>
              <w:rPr>
                <w:rFonts w:ascii="Times New Roman" w:hAnsi="Times New Roman" w:cs="Times New Roman"/>
                <w:i/>
                <w:sz w:val="26"/>
                <w:szCs w:val="26"/>
              </w:rPr>
            </w:pP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rPr>
                <w:rFonts w:ascii="Times New Roman" w:hAnsi="Times New Roman" w:cs="Times New Roman"/>
                <w:sz w:val="26"/>
                <w:szCs w:val="26"/>
              </w:rPr>
            </w:pPr>
          </w:p>
        </w:tc>
      </w:tr>
      <w:tr w:rsidR="00371144" w:rsidRPr="000C2A50" w:rsidTr="00B82E87">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.7</w:t>
            </w:r>
          </w:p>
        </w:tc>
        <w:tc>
          <w:tcPr>
            <w:tcW w:w="9214" w:type="dxa"/>
          </w:tcPr>
          <w:p w:rsidR="00371144" w:rsidRPr="00BA0F50" w:rsidRDefault="00371144" w:rsidP="00371144">
            <w:pPr>
              <w:tabs>
                <w:tab w:val="left" w:pos="851"/>
                <w:tab w:val="left" w:pos="1560"/>
              </w:tabs>
              <w:rPr>
                <w:rFonts w:ascii="Times New Roman" w:hAnsi="Times New Roman" w:cs="Times New Roman"/>
                <w:sz w:val="26"/>
                <w:szCs w:val="26"/>
              </w:rPr>
            </w:pPr>
            <w:r w:rsidRPr="00BA0F50">
              <w:rPr>
                <w:rFonts w:ascii="Times New Roman" w:hAnsi="Times New Roman" w:cs="Times New Roman"/>
                <w:sz w:val="26"/>
                <w:szCs w:val="26"/>
              </w:rPr>
              <w:t>Дополнение клумб цветочными композициями из корневищных растений</w:t>
            </w:r>
            <w:r>
              <w:rPr>
                <w:rFonts w:ascii="Times New Roman" w:hAnsi="Times New Roman" w:cs="Times New Roman"/>
                <w:bCs/>
                <w:sz w:val="26"/>
                <w:szCs w:val="26"/>
                <w:shd w:val="clear" w:color="auto" w:fill="FFFFFF"/>
              </w:rPr>
              <w:t xml:space="preserve"> </w:t>
            </w:r>
            <w:r w:rsidRPr="00BA0F50">
              <w:rPr>
                <w:rFonts w:ascii="Times New Roman" w:hAnsi="Times New Roman" w:cs="Times New Roman"/>
                <w:sz w:val="26"/>
                <w:szCs w:val="26"/>
              </w:rPr>
              <w:t>(канны):</w:t>
            </w:r>
          </w:p>
          <w:p w:rsidR="00371144" w:rsidRPr="00FA1343" w:rsidRDefault="00371144" w:rsidP="00371144">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371144" w:rsidRPr="00FA1343" w:rsidRDefault="00371144" w:rsidP="00371144">
            <w:pPr>
              <w:ind w:left="459"/>
              <w:jc w:val="both"/>
              <w:rPr>
                <w:rFonts w:ascii="Times New Roman" w:hAnsi="Times New Roman" w:cs="Times New Roman"/>
                <w:sz w:val="26"/>
                <w:szCs w:val="26"/>
              </w:rPr>
            </w:pPr>
            <w:r>
              <w:rPr>
                <w:rFonts w:ascii="Times New Roman" w:hAnsi="Times New Roman" w:cs="Times New Roman"/>
                <w:sz w:val="26"/>
                <w:szCs w:val="26"/>
              </w:rPr>
              <w:t xml:space="preserve">ул. Артема от ул. М. Морозова до ул. Дзержинского </w:t>
            </w:r>
          </w:p>
        </w:tc>
        <w:tc>
          <w:tcPr>
            <w:tcW w:w="1418" w:type="dxa"/>
          </w:tcPr>
          <w:p w:rsidR="00371144" w:rsidRPr="00BA0F50"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4 500 шт.</w:t>
            </w:r>
          </w:p>
        </w:tc>
        <w:tc>
          <w:tcPr>
            <w:tcW w:w="1842" w:type="dxa"/>
          </w:tcPr>
          <w:p w:rsidR="00371144" w:rsidRPr="000C2A50" w:rsidRDefault="00371144" w:rsidP="00371144">
            <w:pPr>
              <w:jc w:val="center"/>
              <w:rPr>
                <w:rFonts w:ascii="Times New Roman" w:hAnsi="Times New Roman" w:cs="Times New Roman"/>
                <w:sz w:val="26"/>
                <w:szCs w:val="26"/>
              </w:rPr>
            </w:pPr>
            <w:r w:rsidRPr="000C2A50">
              <w:rPr>
                <w:rFonts w:ascii="Times New Roman" w:hAnsi="Times New Roman" w:cs="Times New Roman"/>
                <w:sz w:val="26"/>
                <w:szCs w:val="26"/>
              </w:rPr>
              <w:t>июнь</w:t>
            </w:r>
          </w:p>
          <w:p w:rsidR="00371144" w:rsidRPr="000C2A50" w:rsidRDefault="00371144" w:rsidP="00371144">
            <w:pPr>
              <w:jc w:val="center"/>
              <w:rPr>
                <w:rFonts w:ascii="Times New Roman" w:hAnsi="Times New Roman" w:cs="Times New Roman"/>
                <w:sz w:val="26"/>
                <w:szCs w:val="26"/>
              </w:rPr>
            </w:pP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pPr>
          </w:p>
        </w:tc>
      </w:tr>
      <w:tr w:rsidR="00371144" w:rsidRPr="000C2A50" w:rsidTr="00B82E87">
        <w:tc>
          <w:tcPr>
            <w:tcW w:w="537" w:type="dxa"/>
          </w:tcPr>
          <w:p w:rsidR="00371144"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.8</w:t>
            </w:r>
          </w:p>
        </w:tc>
        <w:tc>
          <w:tcPr>
            <w:tcW w:w="9214" w:type="dxa"/>
          </w:tcPr>
          <w:p w:rsidR="00371144" w:rsidRPr="00BA0F50" w:rsidRDefault="00371144" w:rsidP="00371144">
            <w:pPr>
              <w:tabs>
                <w:tab w:val="left" w:pos="851"/>
                <w:tab w:val="left" w:pos="1560"/>
              </w:tabs>
              <w:rPr>
                <w:rFonts w:ascii="Times New Roman" w:hAnsi="Times New Roman" w:cs="Times New Roman"/>
                <w:sz w:val="26"/>
                <w:szCs w:val="26"/>
              </w:rPr>
            </w:pPr>
            <w:r>
              <w:rPr>
                <w:rFonts w:ascii="Times New Roman" w:hAnsi="Times New Roman" w:cs="Times New Roman"/>
                <w:sz w:val="26"/>
                <w:szCs w:val="26"/>
              </w:rPr>
              <w:t xml:space="preserve">Установка новых </w:t>
            </w:r>
            <w:proofErr w:type="spellStart"/>
            <w:r>
              <w:rPr>
                <w:rFonts w:ascii="Times New Roman" w:hAnsi="Times New Roman" w:cs="Times New Roman"/>
                <w:sz w:val="26"/>
                <w:szCs w:val="26"/>
              </w:rPr>
              <w:t>топиарных</w:t>
            </w:r>
            <w:proofErr w:type="spellEnd"/>
            <w:r>
              <w:rPr>
                <w:rFonts w:ascii="Times New Roman" w:hAnsi="Times New Roman" w:cs="Times New Roman"/>
                <w:sz w:val="26"/>
                <w:szCs w:val="26"/>
              </w:rPr>
              <w:t xml:space="preserve"> фигур в центральной части города</w:t>
            </w:r>
          </w:p>
        </w:tc>
        <w:tc>
          <w:tcPr>
            <w:tcW w:w="1418" w:type="dxa"/>
          </w:tcPr>
          <w:p w:rsidR="00371144" w:rsidRDefault="00371144" w:rsidP="00371144">
            <w:pPr>
              <w:jc w:val="center"/>
              <w:rPr>
                <w:rFonts w:ascii="Times New Roman" w:hAnsi="Times New Roman" w:cs="Times New Roman"/>
                <w:sz w:val="26"/>
                <w:szCs w:val="26"/>
              </w:rPr>
            </w:pPr>
            <w:r>
              <w:rPr>
                <w:rFonts w:ascii="Times New Roman" w:hAnsi="Times New Roman" w:cs="Times New Roman"/>
                <w:color w:val="000000" w:themeColor="text1"/>
                <w:sz w:val="26"/>
                <w:szCs w:val="26"/>
              </w:rPr>
              <w:t>2 шт.</w:t>
            </w:r>
          </w:p>
        </w:tc>
        <w:tc>
          <w:tcPr>
            <w:tcW w:w="1842" w:type="dxa"/>
          </w:tcPr>
          <w:p w:rsidR="00371144" w:rsidRPr="000C2A50" w:rsidRDefault="00371144" w:rsidP="00371144">
            <w:pPr>
              <w:jc w:val="center"/>
              <w:rPr>
                <w:rFonts w:ascii="Times New Roman" w:hAnsi="Times New Roman" w:cs="Times New Roman"/>
                <w:sz w:val="26"/>
                <w:szCs w:val="26"/>
              </w:rPr>
            </w:pPr>
            <w:r>
              <w:rPr>
                <w:rFonts w:ascii="Times New Roman" w:hAnsi="Times New Roman" w:cs="Times New Roman"/>
                <w:sz w:val="26"/>
                <w:szCs w:val="26"/>
              </w:rPr>
              <w:t>сентябрь</w:t>
            </w:r>
          </w:p>
        </w:tc>
        <w:tc>
          <w:tcPr>
            <w:tcW w:w="1985" w:type="dxa"/>
          </w:tcPr>
          <w:p w:rsidR="00371144"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комитет городского хозяйства администрации города Ставрополя</w:t>
            </w:r>
          </w:p>
        </w:tc>
      </w:tr>
      <w:tr w:rsidR="00371144" w:rsidRPr="000C2A50" w:rsidTr="00B82E87">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.9</w:t>
            </w:r>
          </w:p>
        </w:tc>
        <w:tc>
          <w:tcPr>
            <w:tcW w:w="9214" w:type="dxa"/>
          </w:tcPr>
          <w:p w:rsidR="00371144" w:rsidRPr="00BA0F50" w:rsidRDefault="00371144" w:rsidP="00371144">
            <w:pPr>
              <w:tabs>
                <w:tab w:val="left" w:pos="1418"/>
                <w:tab w:val="left" w:pos="1560"/>
              </w:tabs>
              <w:rPr>
                <w:rFonts w:ascii="Times New Roman" w:hAnsi="Times New Roman" w:cs="Times New Roman"/>
                <w:sz w:val="26"/>
                <w:szCs w:val="26"/>
              </w:rPr>
            </w:pPr>
            <w:r w:rsidRPr="00BA0F50">
              <w:rPr>
                <w:rFonts w:ascii="Times New Roman" w:hAnsi="Times New Roman" w:cs="Times New Roman"/>
                <w:sz w:val="26"/>
                <w:szCs w:val="26"/>
              </w:rPr>
              <w:t xml:space="preserve">Оформление клумб и газонов многолетними растениями для сохранения </w:t>
            </w:r>
            <w:proofErr w:type="gramStart"/>
            <w:r w:rsidRPr="00BA0F50">
              <w:rPr>
                <w:rFonts w:ascii="Times New Roman" w:hAnsi="Times New Roman" w:cs="Times New Roman"/>
                <w:sz w:val="26"/>
                <w:szCs w:val="26"/>
              </w:rPr>
              <w:t>эстетического вида</w:t>
            </w:r>
            <w:proofErr w:type="gramEnd"/>
            <w:r w:rsidRPr="00BA0F50">
              <w:rPr>
                <w:rFonts w:ascii="Times New Roman" w:hAnsi="Times New Roman" w:cs="Times New Roman"/>
                <w:sz w:val="26"/>
                <w:szCs w:val="26"/>
              </w:rPr>
              <w:t xml:space="preserve"> города на длительный срок (астра, хоста):</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w:t>
            </w:r>
            <w:r>
              <w:rPr>
                <w:rFonts w:ascii="Times New Roman" w:hAnsi="Times New Roman" w:cs="Times New Roman"/>
                <w:sz w:val="26"/>
                <w:szCs w:val="26"/>
              </w:rPr>
              <w:t xml:space="preserve"> В.И.</w:t>
            </w:r>
            <w:r w:rsidRPr="00FA1343">
              <w:rPr>
                <w:rFonts w:ascii="Times New Roman" w:hAnsi="Times New Roman" w:cs="Times New Roman"/>
                <w:sz w:val="26"/>
                <w:szCs w:val="26"/>
              </w:rPr>
              <w:t xml:space="preserve"> Ленина;</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Мира (администрация Ленинского района города Ставрополя);</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 от ул. Ленина до ул. Мира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 (</w:t>
            </w:r>
            <w:r w:rsidRPr="00FA1343">
              <w:rPr>
                <w:rFonts w:ascii="Times New Roman" w:hAnsi="Times New Roman" w:cs="Times New Roman"/>
                <w:sz w:val="26"/>
                <w:szCs w:val="26"/>
              </w:rPr>
              <w:t>прилегающая территория Ставропольского Академического ордена «Знак почета» театра драмы им. М.Ю. Лермонтова);</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Артема </w:t>
            </w:r>
            <w:r w:rsidRPr="00FA1343">
              <w:rPr>
                <w:rFonts w:ascii="Times New Roman" w:hAnsi="Times New Roman" w:cs="Times New Roman"/>
                <w:sz w:val="26"/>
                <w:szCs w:val="26"/>
              </w:rPr>
              <w:t>от</w:t>
            </w:r>
            <w:r>
              <w:rPr>
                <w:rFonts w:ascii="Times New Roman" w:hAnsi="Times New Roman" w:cs="Times New Roman"/>
                <w:sz w:val="26"/>
                <w:szCs w:val="26"/>
              </w:rPr>
              <w:t xml:space="preserve"> ул. Ленина до ул. Дзержинского</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Pr>
                <w:rFonts w:ascii="Times New Roman" w:hAnsi="Times New Roman" w:cs="Times New Roman"/>
                <w:sz w:val="26"/>
                <w:szCs w:val="26"/>
              </w:rPr>
              <w:t xml:space="preserve"> от ул. Комсомольской до ул. Советской</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просп. Октябрьской Революции до </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w:t>
            </w:r>
            <w:r>
              <w:rPr>
                <w:rFonts w:ascii="Times New Roman" w:hAnsi="Times New Roman" w:cs="Times New Roman"/>
                <w:sz w:val="26"/>
                <w:szCs w:val="26"/>
              </w:rPr>
              <w:t>укова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К. Маркса </w:t>
            </w:r>
            <w:r w:rsidRPr="00FA1343">
              <w:rPr>
                <w:rFonts w:ascii="Times New Roman" w:hAnsi="Times New Roman" w:cs="Times New Roman"/>
                <w:sz w:val="26"/>
                <w:szCs w:val="26"/>
              </w:rPr>
              <w:t>от просп. Октябрьс</w:t>
            </w:r>
            <w:r>
              <w:rPr>
                <w:rFonts w:ascii="Times New Roman" w:hAnsi="Times New Roman" w:cs="Times New Roman"/>
                <w:sz w:val="26"/>
                <w:szCs w:val="26"/>
              </w:rPr>
              <w:t>кой Революции до ул. Вокзальной</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Советская от </w:t>
            </w:r>
            <w:r w:rsidRPr="00FA1343">
              <w:rPr>
                <w:rFonts w:ascii="Times New Roman" w:hAnsi="Times New Roman" w:cs="Times New Roman"/>
                <w:sz w:val="26"/>
                <w:szCs w:val="26"/>
              </w:rPr>
              <w:t>просп. Октя</w:t>
            </w:r>
            <w:r>
              <w:rPr>
                <w:rFonts w:ascii="Times New Roman" w:hAnsi="Times New Roman" w:cs="Times New Roman"/>
                <w:sz w:val="26"/>
                <w:szCs w:val="26"/>
              </w:rPr>
              <w:t>брьской Революции – ул. Булкина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ул. Артема </w:t>
            </w:r>
            <w:r>
              <w:rPr>
                <w:rFonts w:ascii="Times New Roman" w:hAnsi="Times New Roman" w:cs="Times New Roman"/>
                <w:sz w:val="26"/>
                <w:szCs w:val="26"/>
              </w:rPr>
              <w:t>до просп. Октябрьской Революции</w:t>
            </w:r>
            <w:r w:rsidRPr="00FA1343">
              <w:rPr>
                <w:rFonts w:ascii="Times New Roman" w:hAnsi="Times New Roman" w:cs="Times New Roman"/>
                <w:sz w:val="26"/>
                <w:szCs w:val="26"/>
              </w:rPr>
              <w:t>;</w:t>
            </w:r>
          </w:p>
          <w:p w:rsidR="00371144" w:rsidRPr="0078615A"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371144" w:rsidRPr="00BA0F50" w:rsidRDefault="00371144" w:rsidP="00371144">
            <w:pPr>
              <w:jc w:val="center"/>
              <w:rPr>
                <w:rFonts w:ascii="Times New Roman" w:hAnsi="Times New Roman" w:cs="Times New Roman"/>
                <w:sz w:val="26"/>
                <w:szCs w:val="26"/>
              </w:rPr>
            </w:pPr>
            <w:r>
              <w:rPr>
                <w:rFonts w:ascii="Times New Roman" w:hAnsi="Times New Roman" w:cs="Times New Roman"/>
                <w:sz w:val="26"/>
                <w:szCs w:val="26"/>
              </w:rPr>
              <w:t>6 100 шт.</w:t>
            </w:r>
          </w:p>
        </w:tc>
        <w:tc>
          <w:tcPr>
            <w:tcW w:w="1842" w:type="dxa"/>
          </w:tcPr>
          <w:p w:rsidR="00371144" w:rsidRPr="000C2A50" w:rsidRDefault="00371144" w:rsidP="00371144">
            <w:pPr>
              <w:ind w:left="-108" w:right="-108" w:firstLine="141"/>
              <w:jc w:val="center"/>
              <w:rPr>
                <w:rFonts w:ascii="Times New Roman" w:hAnsi="Times New Roman" w:cs="Times New Roman"/>
                <w:sz w:val="26"/>
                <w:szCs w:val="26"/>
              </w:rPr>
            </w:pPr>
            <w:r>
              <w:rPr>
                <w:rFonts w:ascii="Times New Roman" w:hAnsi="Times New Roman" w:cs="Times New Roman"/>
                <w:sz w:val="26"/>
                <w:szCs w:val="26"/>
              </w:rPr>
              <w:t xml:space="preserve">сентябрь - </w:t>
            </w:r>
            <w:r w:rsidRPr="000C2A50">
              <w:rPr>
                <w:rFonts w:ascii="Times New Roman" w:hAnsi="Times New Roman" w:cs="Times New Roman"/>
                <w:sz w:val="26"/>
                <w:szCs w:val="26"/>
              </w:rPr>
              <w:t>октябрь</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rPr>
                <w:rFonts w:ascii="Times New Roman" w:hAnsi="Times New Roman" w:cs="Times New Roman"/>
                <w:sz w:val="26"/>
                <w:szCs w:val="26"/>
              </w:rPr>
            </w:pPr>
          </w:p>
        </w:tc>
      </w:tr>
      <w:tr w:rsidR="00371144" w:rsidRPr="000C2A50" w:rsidTr="00B82E87">
        <w:tc>
          <w:tcPr>
            <w:tcW w:w="537" w:type="dxa"/>
          </w:tcPr>
          <w:p w:rsidR="00371144" w:rsidRPr="001B28E1" w:rsidRDefault="00C143C4" w:rsidP="00371144">
            <w:pPr>
              <w:ind w:left="-138" w:right="-108"/>
              <w:jc w:val="center"/>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.10</w:t>
            </w:r>
          </w:p>
        </w:tc>
        <w:tc>
          <w:tcPr>
            <w:tcW w:w="9214" w:type="dxa"/>
          </w:tcPr>
          <w:p w:rsidR="00371144" w:rsidRPr="00BA0F50" w:rsidRDefault="00371144" w:rsidP="00371144">
            <w:pPr>
              <w:jc w:val="both"/>
              <w:rPr>
                <w:rFonts w:ascii="Times New Roman" w:hAnsi="Times New Roman" w:cs="Times New Roman"/>
                <w:sz w:val="26"/>
                <w:szCs w:val="26"/>
              </w:rPr>
            </w:pPr>
            <w:r w:rsidRPr="00BA0F50">
              <w:rPr>
                <w:rFonts w:ascii="Times New Roman" w:hAnsi="Times New Roman" w:cs="Times New Roman"/>
                <w:sz w:val="26"/>
                <w:szCs w:val="26"/>
              </w:rPr>
              <w:t>Создание дизайнерских клумб из двулетних растений (виола, маргаритка, цинерария, незабудка):</w:t>
            </w:r>
          </w:p>
          <w:p w:rsidR="00371144" w:rsidRPr="00FA1343" w:rsidRDefault="00371144" w:rsidP="00371144">
            <w:pPr>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 xml:space="preserve">. </w:t>
            </w:r>
            <w:r>
              <w:rPr>
                <w:rFonts w:ascii="Times New Roman" w:hAnsi="Times New Roman" w:cs="Times New Roman"/>
                <w:sz w:val="26"/>
                <w:szCs w:val="26"/>
              </w:rPr>
              <w:t xml:space="preserve">В.И. </w:t>
            </w:r>
            <w:r w:rsidRPr="00FA1343">
              <w:rPr>
                <w:rFonts w:ascii="Times New Roman" w:hAnsi="Times New Roman" w:cs="Times New Roman"/>
                <w:sz w:val="26"/>
                <w:szCs w:val="26"/>
              </w:rPr>
              <w:t>Ленина;</w:t>
            </w:r>
          </w:p>
          <w:p w:rsidR="00371144" w:rsidRPr="00FA1343" w:rsidRDefault="00371144" w:rsidP="00371144">
            <w:pPr>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r w:rsidRPr="00FA1343">
              <w:rPr>
                <w:rFonts w:ascii="Times New Roman" w:hAnsi="Times New Roman" w:cs="Times New Roman"/>
                <w:sz w:val="26"/>
                <w:szCs w:val="26"/>
              </w:rPr>
              <w:t>;</w:t>
            </w:r>
          </w:p>
          <w:p w:rsidR="00371144" w:rsidRPr="00FA1343" w:rsidRDefault="00371144" w:rsidP="00371144">
            <w:pPr>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371144" w:rsidRPr="000157EB" w:rsidRDefault="00371144" w:rsidP="00371144">
            <w:pPr>
              <w:ind w:left="459"/>
              <w:jc w:val="both"/>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371144" w:rsidRPr="00BA0F50" w:rsidRDefault="00371144" w:rsidP="00371144">
            <w:pPr>
              <w:ind w:right="-108"/>
              <w:rPr>
                <w:rFonts w:ascii="Times New Roman" w:hAnsi="Times New Roman" w:cs="Times New Roman"/>
                <w:sz w:val="26"/>
                <w:szCs w:val="26"/>
              </w:rPr>
            </w:pPr>
            <w:r>
              <w:rPr>
                <w:rFonts w:ascii="Times New Roman" w:hAnsi="Times New Roman" w:cs="Times New Roman"/>
                <w:sz w:val="26"/>
                <w:szCs w:val="26"/>
              </w:rPr>
              <w:t>100 000 шт.</w:t>
            </w:r>
          </w:p>
        </w:tc>
        <w:tc>
          <w:tcPr>
            <w:tcW w:w="1842" w:type="dxa"/>
          </w:tcPr>
          <w:p w:rsidR="00371144" w:rsidRPr="000C2A50" w:rsidRDefault="00371144" w:rsidP="00371144">
            <w:pPr>
              <w:ind w:left="-250" w:right="-108" w:firstLine="142"/>
              <w:jc w:val="center"/>
              <w:rPr>
                <w:rFonts w:ascii="Times New Roman" w:hAnsi="Times New Roman" w:cs="Times New Roman"/>
                <w:sz w:val="26"/>
                <w:szCs w:val="26"/>
              </w:rPr>
            </w:pPr>
            <w:r>
              <w:rPr>
                <w:rFonts w:ascii="Times New Roman" w:hAnsi="Times New Roman" w:cs="Times New Roman"/>
                <w:sz w:val="26"/>
                <w:szCs w:val="26"/>
              </w:rPr>
              <w:t xml:space="preserve">октябрь - </w:t>
            </w:r>
            <w:r w:rsidRPr="000C2A50">
              <w:rPr>
                <w:rFonts w:ascii="Times New Roman" w:hAnsi="Times New Roman" w:cs="Times New Roman"/>
                <w:sz w:val="26"/>
                <w:szCs w:val="26"/>
              </w:rPr>
              <w:t>ноябрь</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rPr>
                <w:rFonts w:ascii="Times New Roman" w:hAnsi="Times New Roman" w:cs="Times New Roman"/>
                <w:sz w:val="26"/>
                <w:szCs w:val="26"/>
              </w:rPr>
            </w:pPr>
          </w:p>
        </w:tc>
      </w:tr>
      <w:tr w:rsidR="00371144" w:rsidRPr="000C2A50" w:rsidTr="00B82E87">
        <w:tc>
          <w:tcPr>
            <w:tcW w:w="537" w:type="dxa"/>
          </w:tcPr>
          <w:p w:rsidR="00371144" w:rsidRPr="001B28E1" w:rsidRDefault="00C143C4" w:rsidP="00371144">
            <w:pPr>
              <w:ind w:left="-138" w:right="-108"/>
              <w:jc w:val="center"/>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.11</w:t>
            </w:r>
          </w:p>
        </w:tc>
        <w:tc>
          <w:tcPr>
            <w:tcW w:w="9214" w:type="dxa"/>
          </w:tcPr>
          <w:p w:rsidR="00371144" w:rsidRDefault="00371144" w:rsidP="00371144">
            <w:pPr>
              <w:rPr>
                <w:rFonts w:ascii="Times New Roman" w:hAnsi="Times New Roman" w:cs="Times New Roman"/>
                <w:sz w:val="26"/>
                <w:szCs w:val="26"/>
              </w:rPr>
            </w:pPr>
            <w:r>
              <w:rPr>
                <w:rFonts w:ascii="Times New Roman" w:hAnsi="Times New Roman" w:cs="Times New Roman"/>
                <w:sz w:val="26"/>
                <w:szCs w:val="26"/>
              </w:rPr>
              <w:t>Формирование цветочных композиций путем посадки</w:t>
            </w:r>
            <w:r w:rsidRPr="000C2A50">
              <w:rPr>
                <w:rFonts w:ascii="Times New Roman" w:hAnsi="Times New Roman" w:cs="Times New Roman"/>
                <w:sz w:val="26"/>
                <w:szCs w:val="26"/>
              </w:rPr>
              <w:t xml:space="preserve"> тюльпанов</w:t>
            </w:r>
            <w:r>
              <w:rPr>
                <w:rFonts w:ascii="Times New Roman" w:hAnsi="Times New Roman" w:cs="Times New Roman"/>
                <w:sz w:val="26"/>
                <w:szCs w:val="26"/>
              </w:rPr>
              <w:t xml:space="preserve">: </w:t>
            </w:r>
          </w:p>
          <w:p w:rsidR="00371144" w:rsidRPr="00FA1343" w:rsidRDefault="00371144" w:rsidP="00371144">
            <w:pPr>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 xml:space="preserve">. </w:t>
            </w:r>
            <w:r>
              <w:rPr>
                <w:rFonts w:ascii="Times New Roman" w:hAnsi="Times New Roman" w:cs="Times New Roman"/>
                <w:sz w:val="26"/>
                <w:szCs w:val="26"/>
              </w:rPr>
              <w:t xml:space="preserve">В.И. </w:t>
            </w:r>
            <w:r w:rsidRPr="00FA1343">
              <w:rPr>
                <w:rFonts w:ascii="Times New Roman" w:hAnsi="Times New Roman" w:cs="Times New Roman"/>
                <w:sz w:val="26"/>
                <w:szCs w:val="26"/>
              </w:rPr>
              <w:t>Ленина;</w:t>
            </w:r>
          </w:p>
          <w:p w:rsidR="00371144" w:rsidRPr="00FA1343" w:rsidRDefault="00371144" w:rsidP="00371144">
            <w:pPr>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r w:rsidRPr="00FA1343">
              <w:rPr>
                <w:rFonts w:ascii="Times New Roman" w:hAnsi="Times New Roman" w:cs="Times New Roman"/>
                <w:sz w:val="26"/>
                <w:szCs w:val="26"/>
              </w:rPr>
              <w:t>;</w:t>
            </w:r>
          </w:p>
          <w:p w:rsidR="00371144" w:rsidRPr="00FA1343" w:rsidRDefault="00371144" w:rsidP="00371144">
            <w:pPr>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371144" w:rsidRDefault="00371144" w:rsidP="00371144">
            <w:pPr>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371144" w:rsidRPr="00F12F90" w:rsidRDefault="00371144" w:rsidP="00371144">
            <w:pPr>
              <w:ind w:right="-108"/>
              <w:rPr>
                <w:rFonts w:ascii="Times New Roman" w:hAnsi="Times New Roman" w:cs="Times New Roman"/>
                <w:sz w:val="26"/>
                <w:szCs w:val="26"/>
              </w:rPr>
            </w:pPr>
            <w:r>
              <w:rPr>
                <w:rFonts w:ascii="Times New Roman" w:hAnsi="Times New Roman" w:cs="Times New Roman"/>
                <w:sz w:val="26"/>
                <w:szCs w:val="26"/>
              </w:rPr>
              <w:t>123 500 шт.</w:t>
            </w:r>
          </w:p>
        </w:tc>
        <w:tc>
          <w:tcPr>
            <w:tcW w:w="1842" w:type="dxa"/>
          </w:tcPr>
          <w:p w:rsidR="00371144" w:rsidRPr="000C2A50" w:rsidRDefault="00371144" w:rsidP="00371144">
            <w:pPr>
              <w:ind w:left="-250" w:firstLine="142"/>
              <w:jc w:val="center"/>
              <w:rPr>
                <w:rFonts w:ascii="Times New Roman" w:hAnsi="Times New Roman" w:cs="Times New Roman"/>
                <w:sz w:val="26"/>
                <w:szCs w:val="26"/>
              </w:rPr>
            </w:pPr>
            <w:r>
              <w:rPr>
                <w:rFonts w:ascii="Times New Roman" w:hAnsi="Times New Roman" w:cs="Times New Roman"/>
                <w:sz w:val="26"/>
                <w:szCs w:val="26"/>
              </w:rPr>
              <w:t>октябрь - ноябрь</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ind w:left="-108"/>
              <w:jc w:val="center"/>
              <w:rPr>
                <w:rFonts w:ascii="Times New Roman" w:hAnsi="Times New Roman" w:cs="Times New Roman"/>
                <w:color w:val="000000"/>
                <w:sz w:val="26"/>
                <w:szCs w:val="26"/>
              </w:rPr>
            </w:pPr>
          </w:p>
        </w:tc>
      </w:tr>
      <w:tr w:rsidR="00371144" w:rsidRPr="000C2A50" w:rsidTr="00B82E87">
        <w:tc>
          <w:tcPr>
            <w:tcW w:w="537" w:type="dxa"/>
          </w:tcPr>
          <w:p w:rsidR="00371144" w:rsidRDefault="00C143C4" w:rsidP="00371144">
            <w:pPr>
              <w:ind w:left="-138" w:right="-108"/>
              <w:jc w:val="center"/>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.12</w:t>
            </w:r>
          </w:p>
        </w:tc>
        <w:tc>
          <w:tcPr>
            <w:tcW w:w="9214" w:type="dxa"/>
          </w:tcPr>
          <w:p w:rsidR="00371144" w:rsidRDefault="00371144" w:rsidP="00371144">
            <w:pPr>
              <w:ind w:left="34"/>
              <w:rPr>
                <w:rFonts w:ascii="Times New Roman" w:hAnsi="Times New Roman" w:cs="Times New Roman"/>
                <w:sz w:val="26"/>
                <w:szCs w:val="26"/>
              </w:rPr>
            </w:pPr>
            <w:r w:rsidRPr="00BA0F50">
              <w:rPr>
                <w:rFonts w:ascii="Times New Roman" w:hAnsi="Times New Roman" w:cs="Times New Roman"/>
                <w:sz w:val="26"/>
                <w:szCs w:val="26"/>
              </w:rPr>
              <w:t>Декорирование архитектурно – художественного</w:t>
            </w:r>
            <w:r>
              <w:rPr>
                <w:rFonts w:ascii="Times New Roman" w:hAnsi="Times New Roman" w:cs="Times New Roman"/>
                <w:sz w:val="26"/>
                <w:szCs w:val="26"/>
              </w:rPr>
              <w:t xml:space="preserve"> облика города с помощью высадки</w:t>
            </w:r>
            <w:r w:rsidRPr="00BA0F50">
              <w:rPr>
                <w:rFonts w:ascii="Times New Roman" w:hAnsi="Times New Roman" w:cs="Times New Roman"/>
                <w:sz w:val="26"/>
                <w:szCs w:val="26"/>
              </w:rPr>
              <w:t xml:space="preserve"> </w:t>
            </w:r>
            <w:r>
              <w:rPr>
                <w:rFonts w:ascii="Times New Roman" w:hAnsi="Times New Roman" w:cs="Times New Roman"/>
                <w:sz w:val="26"/>
                <w:szCs w:val="26"/>
              </w:rPr>
              <w:t xml:space="preserve">кустов роз: </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пересечение ул. </w:t>
            </w:r>
            <w:proofErr w:type="spellStart"/>
            <w:r>
              <w:rPr>
                <w:rFonts w:ascii="Times New Roman" w:hAnsi="Times New Roman" w:cs="Times New Roman"/>
                <w:sz w:val="26"/>
                <w:szCs w:val="26"/>
              </w:rPr>
              <w:t>Доваторцев</w:t>
            </w:r>
            <w:proofErr w:type="spellEnd"/>
            <w:r>
              <w:rPr>
                <w:rFonts w:ascii="Times New Roman" w:hAnsi="Times New Roman" w:cs="Times New Roman"/>
                <w:sz w:val="26"/>
                <w:szCs w:val="26"/>
              </w:rPr>
              <w:t xml:space="preserve"> и ул. 45 Параллель;</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разделительный газон по просп. Кулакова от ул. Ленина до </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Октябрьской;</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разделительный газон ул. </w:t>
            </w:r>
            <w:proofErr w:type="spellStart"/>
            <w:r>
              <w:rPr>
                <w:rFonts w:ascii="Times New Roman" w:hAnsi="Times New Roman" w:cs="Times New Roman"/>
                <w:sz w:val="26"/>
                <w:szCs w:val="26"/>
              </w:rPr>
              <w:t>Доваторцев</w:t>
            </w:r>
            <w:proofErr w:type="spellEnd"/>
            <w:r>
              <w:rPr>
                <w:rFonts w:ascii="Times New Roman" w:hAnsi="Times New Roman" w:cs="Times New Roman"/>
                <w:sz w:val="26"/>
                <w:szCs w:val="26"/>
              </w:rPr>
              <w:t xml:space="preserve"> от ул. Лермонтова до </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45 Параллель;</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разделительный газон по ул. Космонавтов (пересечение ул. Космонавтов и ул. </w:t>
            </w:r>
            <w:proofErr w:type="spellStart"/>
            <w:r>
              <w:rPr>
                <w:rFonts w:ascii="Times New Roman" w:hAnsi="Times New Roman" w:cs="Times New Roman"/>
                <w:sz w:val="26"/>
                <w:szCs w:val="26"/>
              </w:rPr>
              <w:t>Доваторцев</w:t>
            </w:r>
            <w:proofErr w:type="spellEnd"/>
            <w:r>
              <w:rPr>
                <w:rFonts w:ascii="Times New Roman" w:hAnsi="Times New Roman" w:cs="Times New Roman"/>
                <w:sz w:val="26"/>
                <w:szCs w:val="26"/>
              </w:rPr>
              <w:t>)</w:t>
            </w:r>
          </w:p>
        </w:tc>
        <w:tc>
          <w:tcPr>
            <w:tcW w:w="1418" w:type="dxa"/>
          </w:tcPr>
          <w:p w:rsidR="00371144" w:rsidRDefault="00371144" w:rsidP="00371144">
            <w:pPr>
              <w:ind w:right="-108"/>
              <w:jc w:val="center"/>
              <w:rPr>
                <w:rFonts w:ascii="Times New Roman" w:hAnsi="Times New Roman" w:cs="Times New Roman"/>
                <w:sz w:val="26"/>
                <w:szCs w:val="26"/>
              </w:rPr>
            </w:pPr>
            <w:r>
              <w:rPr>
                <w:rFonts w:ascii="Times New Roman" w:hAnsi="Times New Roman" w:cs="Times New Roman"/>
                <w:sz w:val="26"/>
                <w:szCs w:val="26"/>
              </w:rPr>
              <w:t>1 000 шт.</w:t>
            </w:r>
          </w:p>
        </w:tc>
        <w:tc>
          <w:tcPr>
            <w:tcW w:w="1842" w:type="dxa"/>
          </w:tcPr>
          <w:p w:rsidR="00371144" w:rsidRDefault="00371144" w:rsidP="00371144">
            <w:pPr>
              <w:ind w:left="-250" w:firstLine="142"/>
              <w:jc w:val="center"/>
              <w:rPr>
                <w:rFonts w:ascii="Times New Roman" w:hAnsi="Times New Roman" w:cs="Times New Roman"/>
                <w:sz w:val="26"/>
                <w:szCs w:val="26"/>
              </w:rPr>
            </w:pPr>
            <w:r>
              <w:rPr>
                <w:rFonts w:ascii="Times New Roman" w:hAnsi="Times New Roman" w:cs="Times New Roman"/>
                <w:sz w:val="26"/>
                <w:szCs w:val="26"/>
              </w:rPr>
              <w:t>ноябрь</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B82E87" w:rsidRDefault="00371144" w:rsidP="00371144">
            <w:pPr>
              <w:ind w:left="-108" w:right="-70"/>
              <w:jc w:val="center"/>
              <w:rPr>
                <w:rFonts w:ascii="Times New Roman" w:hAnsi="Times New Roman" w:cs="Times New Roman"/>
                <w:color w:val="000000"/>
                <w:sz w:val="25"/>
                <w:szCs w:val="25"/>
              </w:rPr>
            </w:pPr>
          </w:p>
        </w:tc>
      </w:tr>
      <w:tr w:rsidR="00371144" w:rsidRPr="000C2A50" w:rsidTr="00B3432D">
        <w:trPr>
          <w:trHeight w:val="411"/>
        </w:trPr>
        <w:tc>
          <w:tcPr>
            <w:tcW w:w="14996" w:type="dxa"/>
            <w:gridSpan w:val="5"/>
          </w:tcPr>
          <w:p w:rsidR="00371144" w:rsidRPr="00430A33" w:rsidRDefault="00371144" w:rsidP="00371144">
            <w:pPr>
              <w:ind w:right="-70"/>
              <w:jc w:val="center"/>
              <w:rPr>
                <w:rFonts w:ascii="Times New Roman" w:hAnsi="Times New Roman" w:cs="Times New Roman"/>
                <w:sz w:val="26"/>
                <w:szCs w:val="26"/>
              </w:rPr>
            </w:pPr>
            <w:r>
              <w:rPr>
                <w:rFonts w:ascii="Times New Roman" w:hAnsi="Times New Roman" w:cs="Times New Roman"/>
                <w:b/>
                <w:sz w:val="26"/>
                <w:szCs w:val="26"/>
              </w:rPr>
              <w:t>4.</w:t>
            </w:r>
            <w:r w:rsidRPr="003732BD">
              <w:rPr>
                <w:rFonts w:ascii="Times New Roman" w:hAnsi="Times New Roman" w:cs="Times New Roman"/>
                <w:b/>
                <w:sz w:val="26"/>
                <w:szCs w:val="26"/>
              </w:rPr>
              <w:t xml:space="preserve"> </w:t>
            </w:r>
            <w:r w:rsidRPr="000C2A50">
              <w:rPr>
                <w:rFonts w:ascii="Times New Roman" w:hAnsi="Times New Roman" w:cs="Times New Roman"/>
                <w:b/>
                <w:sz w:val="26"/>
                <w:szCs w:val="26"/>
              </w:rPr>
              <w:t>Спил и обрезка сухостойных деревьев на территории города</w:t>
            </w:r>
          </w:p>
        </w:tc>
      </w:tr>
      <w:tr w:rsidR="00371144" w:rsidRPr="000C2A50" w:rsidTr="00B82E87">
        <w:trPr>
          <w:trHeight w:val="699"/>
        </w:trPr>
        <w:tc>
          <w:tcPr>
            <w:tcW w:w="537" w:type="dxa"/>
          </w:tcPr>
          <w:p w:rsidR="00371144" w:rsidRDefault="00371144" w:rsidP="00371144">
            <w:pPr>
              <w:ind w:right="-108"/>
              <w:rPr>
                <w:rFonts w:ascii="Times New Roman" w:hAnsi="Times New Roman" w:cs="Times New Roman"/>
                <w:sz w:val="26"/>
                <w:szCs w:val="26"/>
              </w:rPr>
            </w:pPr>
            <w:r>
              <w:rPr>
                <w:rFonts w:ascii="Times New Roman" w:hAnsi="Times New Roman" w:cs="Times New Roman"/>
                <w:sz w:val="26"/>
                <w:szCs w:val="26"/>
              </w:rPr>
              <w:t>4.1</w:t>
            </w:r>
          </w:p>
        </w:tc>
        <w:tc>
          <w:tcPr>
            <w:tcW w:w="9214" w:type="dxa"/>
            <w:tcBorders>
              <w:top w:val="single" w:sz="4" w:space="0" w:color="auto"/>
            </w:tcBorders>
          </w:tcPr>
          <w:p w:rsidR="00371144" w:rsidRPr="00F370B6" w:rsidRDefault="00371144" w:rsidP="00371144">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Серова, 250</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Серова, 255</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Серова, 326</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Серова, 241</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Серова, 92</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Октябрьская, 118</w:t>
            </w:r>
            <w:r>
              <w:rPr>
                <w:rFonts w:ascii="Times New Roman" w:hAnsi="Times New Roman" w:cs="Times New Roman"/>
                <w:sz w:val="26"/>
                <w:szCs w:val="26"/>
              </w:rPr>
              <w:t>а;</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 xml:space="preserve">Железнодорожная, </w:t>
            </w:r>
            <w:r>
              <w:rPr>
                <w:rFonts w:ascii="Times New Roman" w:hAnsi="Times New Roman" w:cs="Times New Roman"/>
                <w:sz w:val="26"/>
                <w:szCs w:val="26"/>
              </w:rPr>
              <w:t>1б;</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Дзержинского, 107</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Дзержинского, 14</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Лермонтова, 201-205</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Лермонтова, 36</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Лермонтова, 27</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Лермонтова, 48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ул. Руставели, 34а;</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Вокзальная, 2</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Мира, 367/21</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Мира, 267</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Мира, 315</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Мира, 367/20</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Кавалерийская, 99</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Кавалерийская, 73</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Тельмана, 2/3</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Пригородная, 95</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sidRPr="00F370B6">
              <w:rPr>
                <w:rFonts w:ascii="Times New Roman" w:hAnsi="Times New Roman" w:cs="Times New Roman"/>
                <w:sz w:val="26"/>
                <w:szCs w:val="26"/>
              </w:rPr>
              <w:t>пл. Ленина, 1</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241</w:t>
            </w:r>
            <w:r>
              <w:rPr>
                <w:rFonts w:ascii="Times New Roman" w:hAnsi="Times New Roman" w:cs="Times New Roman"/>
                <w:sz w:val="26"/>
                <w:szCs w:val="26"/>
              </w:rPr>
              <w:t>;</w:t>
            </w:r>
            <w:r w:rsidRPr="00F370B6">
              <w:rPr>
                <w:rFonts w:ascii="Times New Roman" w:hAnsi="Times New Roman" w:cs="Times New Roman"/>
                <w:sz w:val="26"/>
                <w:szCs w:val="26"/>
              </w:rPr>
              <w:t xml:space="preserve"> </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17</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133</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131</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163</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308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Ломоносова, 5</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Ломоносова, 3</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просп. </w:t>
            </w:r>
            <w:r w:rsidRPr="00F370B6">
              <w:rPr>
                <w:rFonts w:ascii="Times New Roman" w:hAnsi="Times New Roman" w:cs="Times New Roman"/>
                <w:sz w:val="26"/>
                <w:szCs w:val="26"/>
              </w:rPr>
              <w:t>Ворошилова, 1</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просп. </w:t>
            </w:r>
            <w:r w:rsidRPr="00F370B6">
              <w:rPr>
                <w:rFonts w:ascii="Times New Roman" w:hAnsi="Times New Roman" w:cs="Times New Roman"/>
                <w:sz w:val="26"/>
                <w:szCs w:val="26"/>
              </w:rPr>
              <w:t>Ворошилова, 8</w:t>
            </w:r>
            <w:r>
              <w:rPr>
                <w:rFonts w:ascii="Times New Roman" w:hAnsi="Times New Roman" w:cs="Times New Roman"/>
                <w:sz w:val="26"/>
                <w:szCs w:val="26"/>
              </w:rPr>
              <w:t>а;</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Л.Толстого, 80</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 Толстого, 156</w:t>
            </w:r>
            <w:r>
              <w:rPr>
                <w:rFonts w:ascii="Times New Roman" w:hAnsi="Times New Roman" w:cs="Times New Roman"/>
                <w:sz w:val="26"/>
                <w:szCs w:val="26"/>
              </w:rPr>
              <w:t>;</w:t>
            </w:r>
          </w:p>
          <w:p w:rsidR="00371144" w:rsidRDefault="00371144" w:rsidP="00371144">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 Толстого, 22</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F370B6">
              <w:rPr>
                <w:rFonts w:ascii="Times New Roman" w:hAnsi="Times New Roman" w:cs="Times New Roman"/>
                <w:sz w:val="26"/>
                <w:szCs w:val="26"/>
              </w:rPr>
              <w:t>Голенева</w:t>
            </w:r>
            <w:proofErr w:type="spellEnd"/>
            <w:r w:rsidRPr="00F370B6">
              <w:rPr>
                <w:rFonts w:ascii="Times New Roman" w:hAnsi="Times New Roman" w:cs="Times New Roman"/>
                <w:sz w:val="26"/>
                <w:szCs w:val="26"/>
              </w:rPr>
              <w:t>, 21</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F370B6">
              <w:rPr>
                <w:rFonts w:ascii="Times New Roman" w:hAnsi="Times New Roman" w:cs="Times New Roman"/>
                <w:sz w:val="26"/>
                <w:szCs w:val="26"/>
              </w:rPr>
              <w:t>Голенева</w:t>
            </w:r>
            <w:proofErr w:type="spellEnd"/>
            <w:r w:rsidRPr="00F370B6">
              <w:rPr>
                <w:rFonts w:ascii="Times New Roman" w:hAnsi="Times New Roman" w:cs="Times New Roman"/>
                <w:sz w:val="26"/>
                <w:szCs w:val="26"/>
              </w:rPr>
              <w:t>, 80</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sidRPr="00F370B6">
              <w:rPr>
                <w:rFonts w:ascii="Times New Roman" w:hAnsi="Times New Roman" w:cs="Times New Roman"/>
                <w:sz w:val="26"/>
                <w:szCs w:val="26"/>
              </w:rPr>
              <w:t>пер. Школьный, 9</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пер. </w:t>
            </w:r>
            <w:proofErr w:type="spellStart"/>
            <w:r w:rsidRPr="00F370B6">
              <w:rPr>
                <w:rFonts w:ascii="Times New Roman" w:hAnsi="Times New Roman" w:cs="Times New Roman"/>
                <w:sz w:val="26"/>
                <w:szCs w:val="26"/>
              </w:rPr>
              <w:t>Шеболдаева</w:t>
            </w:r>
            <w:proofErr w:type="spellEnd"/>
            <w:r w:rsidRPr="00F370B6">
              <w:rPr>
                <w:rFonts w:ascii="Times New Roman" w:hAnsi="Times New Roman" w:cs="Times New Roman"/>
                <w:sz w:val="26"/>
                <w:szCs w:val="26"/>
              </w:rPr>
              <w:t>, 11</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просп. </w:t>
            </w:r>
            <w:r w:rsidRPr="00F370B6">
              <w:rPr>
                <w:rFonts w:ascii="Times New Roman" w:hAnsi="Times New Roman" w:cs="Times New Roman"/>
                <w:sz w:val="26"/>
                <w:szCs w:val="26"/>
              </w:rPr>
              <w:t>Юности, 13, 15</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Победы, 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Селекционная, 98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F370B6">
              <w:rPr>
                <w:rFonts w:ascii="Times New Roman" w:hAnsi="Times New Roman" w:cs="Times New Roman"/>
                <w:sz w:val="26"/>
                <w:szCs w:val="26"/>
              </w:rPr>
              <w:t>Шпаковская</w:t>
            </w:r>
            <w:proofErr w:type="spellEnd"/>
            <w:r w:rsidRPr="00F370B6">
              <w:rPr>
                <w:rFonts w:ascii="Times New Roman" w:hAnsi="Times New Roman" w:cs="Times New Roman"/>
                <w:sz w:val="26"/>
                <w:szCs w:val="26"/>
              </w:rPr>
              <w:t>, 94/4</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proofErr w:type="spellStart"/>
            <w:r>
              <w:rPr>
                <w:rFonts w:ascii="Times New Roman" w:hAnsi="Times New Roman" w:cs="Times New Roman"/>
                <w:sz w:val="26"/>
                <w:szCs w:val="26"/>
              </w:rPr>
              <w:t>Старомарьевское</w:t>
            </w:r>
            <w:proofErr w:type="spellEnd"/>
            <w:r>
              <w:rPr>
                <w:rFonts w:ascii="Times New Roman" w:hAnsi="Times New Roman" w:cs="Times New Roman"/>
                <w:sz w:val="26"/>
                <w:szCs w:val="26"/>
              </w:rPr>
              <w:t xml:space="preserve"> шоссе</w:t>
            </w:r>
            <w:r w:rsidRPr="00F370B6">
              <w:rPr>
                <w:rFonts w:ascii="Times New Roman" w:hAnsi="Times New Roman" w:cs="Times New Roman"/>
                <w:sz w:val="26"/>
                <w:szCs w:val="26"/>
              </w:rPr>
              <w:t>, 18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Комсомольская, 88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Пирогова, 5/1</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Морозова, 6-8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Морозова, 66</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F370B6">
              <w:rPr>
                <w:rFonts w:ascii="Times New Roman" w:hAnsi="Times New Roman" w:cs="Times New Roman"/>
                <w:sz w:val="26"/>
                <w:szCs w:val="26"/>
              </w:rPr>
              <w:t>Доваторцев</w:t>
            </w:r>
            <w:proofErr w:type="spellEnd"/>
            <w:r w:rsidRPr="00F370B6">
              <w:rPr>
                <w:rFonts w:ascii="Times New Roman" w:hAnsi="Times New Roman" w:cs="Times New Roman"/>
                <w:sz w:val="26"/>
                <w:szCs w:val="26"/>
              </w:rPr>
              <w:t>, 38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Советской армии</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Ленина от ул. Ломоносова до ул. Л. Толстого, ул. Л. Толстого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ул. Ленина до ул. Мира, ул. Мира от ул. Л.Толстого до ул. Ломоносова (</w:t>
            </w:r>
            <w:r w:rsidRPr="001D5BF4">
              <w:rPr>
                <w:rFonts w:ascii="Times New Roman" w:hAnsi="Times New Roman" w:cs="Times New Roman"/>
                <w:sz w:val="26"/>
                <w:szCs w:val="26"/>
              </w:rPr>
              <w:t>территория, прилегающая к ФГКОУ «Ставропольское президентское кадетское училище»</w:t>
            </w:r>
            <w:r>
              <w:rPr>
                <w:rFonts w:ascii="Times New Roman" w:hAnsi="Times New Roman" w:cs="Times New Roman"/>
                <w:sz w:val="26"/>
                <w:szCs w:val="26"/>
              </w:rPr>
              <w:t>;</w:t>
            </w:r>
          </w:p>
          <w:p w:rsidR="00371144" w:rsidRPr="00DE2B79" w:rsidRDefault="00371144" w:rsidP="00371144">
            <w:pPr>
              <w:ind w:left="172"/>
              <w:rPr>
                <w:rFonts w:ascii="Times New Roman" w:hAnsi="Times New Roman" w:cs="Times New Roman"/>
                <w:sz w:val="26"/>
                <w:szCs w:val="26"/>
              </w:rPr>
            </w:pPr>
            <w:r>
              <w:rPr>
                <w:rFonts w:ascii="Times New Roman" w:hAnsi="Times New Roman" w:cs="Times New Roman"/>
                <w:sz w:val="26"/>
                <w:szCs w:val="26"/>
              </w:rPr>
              <w:t>Итого:</w:t>
            </w:r>
          </w:p>
        </w:tc>
        <w:tc>
          <w:tcPr>
            <w:tcW w:w="1418" w:type="dxa"/>
            <w:tcBorders>
              <w:top w:val="single" w:sz="4" w:space="0" w:color="auto"/>
            </w:tcBorders>
          </w:tcPr>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8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20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38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5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39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17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16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6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37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18 шт.</w:t>
            </w: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33 шт.</w:t>
            </w:r>
          </w:p>
          <w:p w:rsidR="00371144" w:rsidRDefault="00371144" w:rsidP="00371144">
            <w:pPr>
              <w:jc w:val="center"/>
              <w:rPr>
                <w:rFonts w:ascii="Times New Roman" w:hAnsi="Times New Roman" w:cs="Times New Roman"/>
                <w:sz w:val="26"/>
                <w:szCs w:val="26"/>
              </w:rPr>
            </w:pPr>
            <w:r w:rsidRPr="006529F4">
              <w:rPr>
                <w:rFonts w:ascii="Times New Roman" w:hAnsi="Times New Roman" w:cs="Times New Roman"/>
                <w:b/>
                <w:sz w:val="26"/>
                <w:szCs w:val="26"/>
              </w:rPr>
              <w:t>328</w:t>
            </w:r>
            <w:r>
              <w:rPr>
                <w:rFonts w:ascii="Times New Roman" w:hAnsi="Times New Roman" w:cs="Times New Roman"/>
                <w:sz w:val="26"/>
                <w:szCs w:val="26"/>
              </w:rPr>
              <w:t xml:space="preserve"> </w:t>
            </w:r>
            <w:r w:rsidRPr="00B27467">
              <w:rPr>
                <w:rFonts w:ascii="Times New Roman" w:hAnsi="Times New Roman" w:cs="Times New Roman"/>
                <w:b/>
                <w:sz w:val="26"/>
                <w:szCs w:val="26"/>
              </w:rPr>
              <w:t>шт.</w:t>
            </w:r>
          </w:p>
        </w:tc>
        <w:tc>
          <w:tcPr>
            <w:tcW w:w="1842" w:type="dxa"/>
            <w:tcBorders>
              <w:top w:val="single" w:sz="4" w:space="0" w:color="auto"/>
            </w:tcBorders>
          </w:tcPr>
          <w:p w:rsidR="00371144" w:rsidRPr="00643A97" w:rsidRDefault="00371144" w:rsidP="00371144">
            <w:pPr>
              <w:ind w:left="-108" w:right="-108"/>
              <w:jc w:val="center"/>
              <w:rPr>
                <w:rFonts w:ascii="Times New Roman" w:hAnsi="Times New Roman" w:cs="Times New Roman"/>
                <w:sz w:val="26"/>
                <w:szCs w:val="26"/>
              </w:rPr>
            </w:pPr>
            <w:r w:rsidRPr="006529F4">
              <w:rPr>
                <w:rFonts w:ascii="Times New Roman" w:hAnsi="Times New Roman" w:cs="Times New Roman"/>
                <w:sz w:val="26"/>
                <w:szCs w:val="26"/>
              </w:rPr>
              <w:t>в течение года</w:t>
            </w:r>
          </w:p>
        </w:tc>
        <w:tc>
          <w:tcPr>
            <w:tcW w:w="1985" w:type="dxa"/>
          </w:tcPr>
          <w:p w:rsidR="00371144" w:rsidRPr="00430A33" w:rsidRDefault="00371144" w:rsidP="00371144">
            <w:pPr>
              <w:ind w:right="-70"/>
              <w:jc w:val="center"/>
              <w:rPr>
                <w:rFonts w:ascii="Times New Roman" w:hAnsi="Times New Roman" w:cs="Times New Roman"/>
                <w:sz w:val="26"/>
                <w:szCs w:val="26"/>
              </w:rPr>
            </w:pPr>
            <w:r>
              <w:rPr>
                <w:rFonts w:ascii="Times New Roman" w:hAnsi="Times New Roman" w:cs="Times New Roman"/>
                <w:sz w:val="26"/>
                <w:szCs w:val="26"/>
              </w:rPr>
              <w:t>Комитет городского хозяйства администрации города Ставрополя</w:t>
            </w:r>
          </w:p>
        </w:tc>
      </w:tr>
      <w:tr w:rsidR="00371144" w:rsidRPr="00CC21F7" w:rsidTr="002705D0">
        <w:trPr>
          <w:trHeight w:val="2689"/>
        </w:trPr>
        <w:tc>
          <w:tcPr>
            <w:tcW w:w="537" w:type="dxa"/>
          </w:tcPr>
          <w:p w:rsidR="00371144" w:rsidRPr="006529F4" w:rsidRDefault="00371144" w:rsidP="00371144">
            <w:pPr>
              <w:ind w:right="-108"/>
              <w:rPr>
                <w:rFonts w:ascii="Times New Roman" w:hAnsi="Times New Roman" w:cs="Times New Roman"/>
                <w:sz w:val="26"/>
                <w:szCs w:val="26"/>
              </w:rPr>
            </w:pPr>
            <w:r>
              <w:rPr>
                <w:rFonts w:ascii="Times New Roman" w:hAnsi="Times New Roman" w:cs="Times New Roman"/>
                <w:sz w:val="26"/>
                <w:szCs w:val="26"/>
              </w:rPr>
              <w:t>4.2</w:t>
            </w:r>
          </w:p>
        </w:tc>
        <w:tc>
          <w:tcPr>
            <w:tcW w:w="9214" w:type="dxa"/>
          </w:tcPr>
          <w:p w:rsidR="00371144" w:rsidRDefault="00371144" w:rsidP="00371144">
            <w:pPr>
              <w:ind w:left="172"/>
              <w:rPr>
                <w:rFonts w:ascii="Times New Roman" w:hAnsi="Times New Roman" w:cs="Times New Roman"/>
                <w:sz w:val="26"/>
                <w:szCs w:val="26"/>
              </w:rPr>
            </w:pPr>
            <w:r>
              <w:rPr>
                <w:rFonts w:ascii="Times New Roman" w:hAnsi="Times New Roman" w:cs="Times New Roman"/>
                <w:sz w:val="26"/>
                <w:szCs w:val="26"/>
              </w:rPr>
              <w:t>ул. Пушкина, 85в;</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ул. Мира, 309;</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Ашихина</w:t>
            </w:r>
            <w:proofErr w:type="spellEnd"/>
            <w:r>
              <w:rPr>
                <w:rFonts w:ascii="Times New Roman" w:hAnsi="Times New Roman" w:cs="Times New Roman"/>
                <w:sz w:val="26"/>
                <w:szCs w:val="26"/>
              </w:rPr>
              <w:t>, 49;</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просп. Октябрьской Революции, 32;</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ул. Пожарского, 26;</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пр. Энгельса, 13;</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ул. Комсомольская, 80-82;</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пер. Зоотехнический, 13а;</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Итого:</w:t>
            </w:r>
          </w:p>
        </w:tc>
        <w:tc>
          <w:tcPr>
            <w:tcW w:w="1418" w:type="dxa"/>
          </w:tcPr>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D95A40" w:rsidRDefault="00371144" w:rsidP="00371144">
            <w:pPr>
              <w:jc w:val="center"/>
              <w:rPr>
                <w:rFonts w:ascii="Times New Roman" w:hAnsi="Times New Roman" w:cs="Times New Roman"/>
                <w:b/>
                <w:sz w:val="26"/>
                <w:szCs w:val="26"/>
              </w:rPr>
            </w:pPr>
            <w:r w:rsidRPr="00D95A40">
              <w:rPr>
                <w:rFonts w:ascii="Times New Roman" w:hAnsi="Times New Roman" w:cs="Times New Roman"/>
                <w:b/>
                <w:sz w:val="26"/>
                <w:szCs w:val="26"/>
              </w:rPr>
              <w:t>9</w:t>
            </w:r>
            <w:r>
              <w:rPr>
                <w:rFonts w:ascii="Times New Roman" w:hAnsi="Times New Roman" w:cs="Times New Roman"/>
                <w:sz w:val="26"/>
                <w:szCs w:val="26"/>
              </w:rPr>
              <w:t xml:space="preserve"> </w:t>
            </w:r>
            <w:r w:rsidRPr="00B27467">
              <w:rPr>
                <w:rFonts w:ascii="Times New Roman" w:hAnsi="Times New Roman" w:cs="Times New Roman"/>
                <w:b/>
                <w:sz w:val="26"/>
                <w:szCs w:val="26"/>
              </w:rPr>
              <w:t>шт.</w:t>
            </w:r>
          </w:p>
        </w:tc>
        <w:tc>
          <w:tcPr>
            <w:tcW w:w="1842" w:type="dxa"/>
          </w:tcPr>
          <w:p w:rsidR="00371144" w:rsidRPr="000C2A50" w:rsidRDefault="00371144" w:rsidP="00371144">
            <w:pPr>
              <w:jc w:val="center"/>
              <w:rPr>
                <w:rFonts w:ascii="Times New Roman" w:hAnsi="Times New Roman" w:cs="Times New Roman"/>
                <w:sz w:val="26"/>
                <w:szCs w:val="26"/>
              </w:rPr>
            </w:pPr>
            <w:r w:rsidRPr="006529F4">
              <w:rPr>
                <w:rFonts w:ascii="Times New Roman" w:hAnsi="Times New Roman" w:cs="Times New Roman"/>
                <w:sz w:val="26"/>
                <w:szCs w:val="26"/>
              </w:rPr>
              <w:t>в течение года</w:t>
            </w:r>
          </w:p>
        </w:tc>
        <w:tc>
          <w:tcPr>
            <w:tcW w:w="1985" w:type="dxa"/>
          </w:tcPr>
          <w:p w:rsidR="00371144" w:rsidRPr="00430A33" w:rsidRDefault="00371144" w:rsidP="00371144">
            <w:pPr>
              <w:ind w:left="-108"/>
              <w:jc w:val="center"/>
              <w:rPr>
                <w:rFonts w:ascii="Times New Roman" w:hAnsi="Times New Roman" w:cs="Times New Roman"/>
                <w:sz w:val="26"/>
                <w:szCs w:val="26"/>
              </w:rPr>
            </w:pPr>
            <w:r w:rsidRPr="00430A33">
              <w:rPr>
                <w:rFonts w:ascii="Times New Roman" w:hAnsi="Times New Roman" w:cs="Times New Roman"/>
                <w:sz w:val="26"/>
                <w:szCs w:val="26"/>
              </w:rPr>
              <w:t>администрация  Ленинского района города Ставрополя</w:t>
            </w:r>
          </w:p>
          <w:p w:rsidR="00371144" w:rsidRPr="004C7206" w:rsidRDefault="00371144" w:rsidP="00371144">
            <w:pPr>
              <w:rPr>
                <w:rFonts w:ascii="Times New Roman" w:hAnsi="Times New Roman" w:cs="Times New Roman"/>
                <w:sz w:val="26"/>
                <w:szCs w:val="26"/>
              </w:rPr>
            </w:pPr>
          </w:p>
        </w:tc>
      </w:tr>
      <w:tr w:rsidR="00371144" w:rsidRPr="00CC21F7" w:rsidTr="002705D0">
        <w:trPr>
          <w:trHeight w:val="2117"/>
        </w:trPr>
        <w:tc>
          <w:tcPr>
            <w:tcW w:w="537" w:type="dxa"/>
          </w:tcPr>
          <w:p w:rsidR="00371144" w:rsidRDefault="00371144" w:rsidP="00371144">
            <w:pPr>
              <w:ind w:right="-108"/>
              <w:rPr>
                <w:rFonts w:ascii="Times New Roman" w:hAnsi="Times New Roman" w:cs="Times New Roman"/>
                <w:sz w:val="26"/>
                <w:szCs w:val="26"/>
              </w:rPr>
            </w:pPr>
            <w:r>
              <w:rPr>
                <w:rFonts w:ascii="Times New Roman" w:hAnsi="Times New Roman" w:cs="Times New Roman"/>
                <w:sz w:val="26"/>
                <w:szCs w:val="26"/>
              </w:rPr>
              <w:t>4.3</w:t>
            </w:r>
          </w:p>
        </w:tc>
        <w:tc>
          <w:tcPr>
            <w:tcW w:w="9214"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521"/>
            </w:tblGrid>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пер. </w:t>
                  </w:r>
                  <w:r w:rsidRPr="00D95A40">
                    <w:rPr>
                      <w:rFonts w:ascii="Times New Roman" w:hAnsi="Times New Roman" w:cs="Times New Roman"/>
                      <w:sz w:val="26"/>
                      <w:szCs w:val="26"/>
                    </w:rPr>
                    <w:t>Бестужева</w:t>
                  </w:r>
                  <w:r>
                    <w:rPr>
                      <w:rFonts w:ascii="Times New Roman" w:hAnsi="Times New Roman" w:cs="Times New Roman"/>
                      <w:sz w:val="26"/>
                      <w:szCs w:val="26"/>
                    </w:rPr>
                    <w:t>,</w:t>
                  </w:r>
                  <w:r w:rsidRPr="00D95A40">
                    <w:rPr>
                      <w:rFonts w:ascii="Times New Roman" w:hAnsi="Times New Roman" w:cs="Times New Roman"/>
                      <w:sz w:val="26"/>
                      <w:szCs w:val="26"/>
                    </w:rPr>
                    <w:t xml:space="preserve"> 15</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ул. Вокзальная, 3;</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Горького</w:t>
                  </w:r>
                  <w:r>
                    <w:rPr>
                      <w:rFonts w:ascii="Times New Roman" w:hAnsi="Times New Roman" w:cs="Times New Roman"/>
                      <w:sz w:val="26"/>
                      <w:szCs w:val="26"/>
                    </w:rPr>
                    <w:t>,</w:t>
                  </w:r>
                  <w:r w:rsidRPr="00D95A40">
                    <w:rPr>
                      <w:rFonts w:ascii="Times New Roman" w:hAnsi="Times New Roman" w:cs="Times New Roman"/>
                      <w:sz w:val="26"/>
                      <w:szCs w:val="26"/>
                    </w:rPr>
                    <w:t xml:space="preserve"> 9</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Горького</w:t>
                  </w:r>
                  <w:r>
                    <w:rPr>
                      <w:rFonts w:ascii="Times New Roman" w:hAnsi="Times New Roman" w:cs="Times New Roman"/>
                      <w:sz w:val="26"/>
                      <w:szCs w:val="26"/>
                    </w:rPr>
                    <w:t>,</w:t>
                  </w:r>
                  <w:r w:rsidRPr="00D95A40">
                    <w:rPr>
                      <w:rFonts w:ascii="Times New Roman" w:hAnsi="Times New Roman" w:cs="Times New Roman"/>
                      <w:sz w:val="26"/>
                      <w:szCs w:val="26"/>
                    </w:rPr>
                    <w:t xml:space="preserve"> 18</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Горького</w:t>
                  </w:r>
                  <w:r>
                    <w:rPr>
                      <w:rFonts w:ascii="Times New Roman" w:hAnsi="Times New Roman" w:cs="Times New Roman"/>
                      <w:sz w:val="26"/>
                      <w:szCs w:val="26"/>
                    </w:rPr>
                    <w:t>,</w:t>
                  </w:r>
                  <w:r w:rsidRPr="00D95A40">
                    <w:rPr>
                      <w:rFonts w:ascii="Times New Roman" w:hAnsi="Times New Roman" w:cs="Times New Roman"/>
                      <w:sz w:val="26"/>
                      <w:szCs w:val="26"/>
                    </w:rPr>
                    <w:t xml:space="preserve"> 37</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Дзержинского</w:t>
                  </w:r>
                  <w:r>
                    <w:rPr>
                      <w:rFonts w:ascii="Times New Roman" w:hAnsi="Times New Roman" w:cs="Times New Roman"/>
                      <w:sz w:val="26"/>
                      <w:szCs w:val="26"/>
                    </w:rPr>
                    <w:t>,</w:t>
                  </w:r>
                  <w:r w:rsidRPr="00D95A40">
                    <w:rPr>
                      <w:rFonts w:ascii="Times New Roman" w:hAnsi="Times New Roman" w:cs="Times New Roman"/>
                      <w:sz w:val="26"/>
                      <w:szCs w:val="26"/>
                    </w:rPr>
                    <w:t xml:space="preserve"> 1</w:t>
                  </w:r>
                  <w:r>
                    <w:rPr>
                      <w:rFonts w:ascii="Times New Roman" w:hAnsi="Times New Roman" w:cs="Times New Roman"/>
                      <w:sz w:val="26"/>
                      <w:szCs w:val="26"/>
                    </w:rPr>
                    <w:t>а;</w:t>
                  </w:r>
                  <w:r w:rsidRPr="00D95A40">
                    <w:rPr>
                      <w:rFonts w:ascii="Times New Roman" w:hAnsi="Times New Roman" w:cs="Times New Roman"/>
                      <w:sz w:val="26"/>
                      <w:szCs w:val="26"/>
                    </w:rPr>
                    <w:t xml:space="preserve"> </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Дзержинского</w:t>
                  </w:r>
                  <w:r>
                    <w:rPr>
                      <w:rFonts w:ascii="Times New Roman" w:hAnsi="Times New Roman" w:cs="Times New Roman"/>
                      <w:sz w:val="26"/>
                      <w:szCs w:val="26"/>
                    </w:rPr>
                    <w:t>,</w:t>
                  </w:r>
                  <w:r w:rsidRPr="00D95A40">
                    <w:rPr>
                      <w:rFonts w:ascii="Times New Roman" w:hAnsi="Times New Roman" w:cs="Times New Roman"/>
                      <w:sz w:val="26"/>
                      <w:szCs w:val="26"/>
                    </w:rPr>
                    <w:t xml:space="preserve"> 31</w:t>
                  </w:r>
                  <w:r>
                    <w:rPr>
                      <w:rFonts w:ascii="Times New Roman" w:hAnsi="Times New Roman" w:cs="Times New Roman"/>
                      <w:sz w:val="26"/>
                      <w:szCs w:val="26"/>
                    </w:rPr>
                    <w:t>;</w:t>
                  </w:r>
                  <w:r w:rsidRPr="00D95A40">
                    <w:rPr>
                      <w:rFonts w:ascii="Times New Roman" w:hAnsi="Times New Roman" w:cs="Times New Roman"/>
                      <w:sz w:val="26"/>
                      <w:szCs w:val="26"/>
                    </w:rPr>
                    <w:t xml:space="preserve"> </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Железнодорожная</w:t>
                  </w:r>
                  <w:r>
                    <w:rPr>
                      <w:rFonts w:ascii="Times New Roman" w:hAnsi="Times New Roman" w:cs="Times New Roman"/>
                      <w:sz w:val="26"/>
                      <w:szCs w:val="26"/>
                    </w:rPr>
                    <w:t>,</w:t>
                  </w:r>
                  <w:r w:rsidRPr="00D95A40">
                    <w:rPr>
                      <w:rFonts w:ascii="Times New Roman" w:hAnsi="Times New Roman" w:cs="Times New Roman"/>
                      <w:sz w:val="26"/>
                      <w:szCs w:val="26"/>
                    </w:rPr>
                    <w:t xml:space="preserve"> 91</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36</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38</w:t>
                  </w:r>
                  <w:r>
                    <w:rPr>
                      <w:rFonts w:ascii="Times New Roman" w:hAnsi="Times New Roman" w:cs="Times New Roman"/>
                      <w:sz w:val="26"/>
                      <w:szCs w:val="26"/>
                    </w:rPr>
                    <w:t>;</w:t>
                  </w:r>
                </w:p>
              </w:tc>
            </w:tr>
            <w:tr w:rsidR="00371144" w:rsidRPr="00D95A40" w:rsidTr="005163C4">
              <w:tc>
                <w:tcPr>
                  <w:tcW w:w="6521" w:type="dxa"/>
                </w:tcPr>
                <w:p w:rsidR="00371144"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18</w:t>
                  </w:r>
                  <w:r>
                    <w:rPr>
                      <w:rFonts w:ascii="Times New Roman" w:hAnsi="Times New Roman" w:cs="Times New Roman"/>
                      <w:sz w:val="26"/>
                      <w:szCs w:val="26"/>
                    </w:rPr>
                    <w:t>а;</w:t>
                  </w:r>
                </w:p>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39,44</w:t>
                  </w:r>
                  <w:r w:rsidR="001E10B5">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56</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58</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 Хетагурова</w:t>
                  </w:r>
                  <w:r>
                    <w:rPr>
                      <w:rFonts w:ascii="Times New Roman" w:hAnsi="Times New Roman" w:cs="Times New Roman"/>
                      <w:sz w:val="26"/>
                      <w:szCs w:val="26"/>
                    </w:rPr>
                    <w:t>,</w:t>
                  </w:r>
                  <w:r w:rsidRPr="00D95A40">
                    <w:rPr>
                      <w:rFonts w:ascii="Times New Roman" w:hAnsi="Times New Roman" w:cs="Times New Roman"/>
                      <w:sz w:val="26"/>
                      <w:szCs w:val="26"/>
                    </w:rPr>
                    <w:t xml:space="preserve"> 4</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Кирова</w:t>
                  </w:r>
                  <w:r>
                    <w:rPr>
                      <w:rFonts w:ascii="Times New Roman" w:hAnsi="Times New Roman" w:cs="Times New Roman"/>
                      <w:sz w:val="26"/>
                      <w:szCs w:val="26"/>
                    </w:rPr>
                    <w:t>,</w:t>
                  </w:r>
                  <w:r w:rsidRPr="00D95A40">
                    <w:rPr>
                      <w:rFonts w:ascii="Times New Roman" w:hAnsi="Times New Roman" w:cs="Times New Roman"/>
                      <w:sz w:val="26"/>
                      <w:szCs w:val="26"/>
                    </w:rPr>
                    <w:t xml:space="preserve"> 13</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просп. </w:t>
                  </w:r>
                  <w:r w:rsidRPr="00D95A40">
                    <w:rPr>
                      <w:rFonts w:ascii="Times New Roman" w:hAnsi="Times New Roman" w:cs="Times New Roman"/>
                      <w:sz w:val="26"/>
                      <w:szCs w:val="26"/>
                    </w:rPr>
                    <w:t>К. Маркса</w:t>
                  </w:r>
                  <w:r>
                    <w:rPr>
                      <w:rFonts w:ascii="Times New Roman" w:hAnsi="Times New Roman" w:cs="Times New Roman"/>
                      <w:sz w:val="26"/>
                      <w:szCs w:val="26"/>
                    </w:rPr>
                    <w:t>,</w:t>
                  </w:r>
                  <w:r w:rsidRPr="00D95A40">
                    <w:rPr>
                      <w:rFonts w:ascii="Times New Roman" w:hAnsi="Times New Roman" w:cs="Times New Roman"/>
                      <w:sz w:val="26"/>
                      <w:szCs w:val="26"/>
                    </w:rPr>
                    <w:t xml:space="preserve"> 77</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Лопатина</w:t>
                  </w:r>
                  <w:r>
                    <w:rPr>
                      <w:rFonts w:ascii="Times New Roman" w:hAnsi="Times New Roman" w:cs="Times New Roman"/>
                      <w:sz w:val="26"/>
                      <w:szCs w:val="26"/>
                    </w:rPr>
                    <w:t>,</w:t>
                  </w:r>
                  <w:r w:rsidRPr="00D95A40">
                    <w:rPr>
                      <w:rFonts w:ascii="Times New Roman" w:hAnsi="Times New Roman" w:cs="Times New Roman"/>
                      <w:sz w:val="26"/>
                      <w:szCs w:val="26"/>
                    </w:rPr>
                    <w:t xml:space="preserve"> 110</w:t>
                  </w:r>
                  <w:r>
                    <w:rPr>
                      <w:rFonts w:ascii="Times New Roman" w:hAnsi="Times New Roman" w:cs="Times New Roman"/>
                      <w:sz w:val="26"/>
                      <w:szCs w:val="26"/>
                    </w:rPr>
                    <w:t>а;</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Орджоникидзе</w:t>
                  </w:r>
                  <w:r>
                    <w:rPr>
                      <w:rFonts w:ascii="Times New Roman" w:hAnsi="Times New Roman" w:cs="Times New Roman"/>
                      <w:sz w:val="26"/>
                      <w:szCs w:val="26"/>
                    </w:rPr>
                    <w:t>,</w:t>
                  </w:r>
                  <w:r w:rsidRPr="00D95A40">
                    <w:rPr>
                      <w:rFonts w:ascii="Times New Roman" w:hAnsi="Times New Roman" w:cs="Times New Roman"/>
                      <w:sz w:val="26"/>
                      <w:szCs w:val="26"/>
                    </w:rPr>
                    <w:t xml:space="preserve"> 1</w:t>
                  </w:r>
                  <w:r>
                    <w:rPr>
                      <w:rFonts w:ascii="Times New Roman" w:hAnsi="Times New Roman" w:cs="Times New Roman"/>
                      <w:sz w:val="26"/>
                      <w:szCs w:val="26"/>
                    </w:rPr>
                    <w:t>а;</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Орджоникидзе</w:t>
                  </w:r>
                  <w:r>
                    <w:rPr>
                      <w:rFonts w:ascii="Times New Roman" w:hAnsi="Times New Roman" w:cs="Times New Roman"/>
                      <w:sz w:val="26"/>
                      <w:szCs w:val="26"/>
                    </w:rPr>
                    <w:t>,</w:t>
                  </w:r>
                  <w:r w:rsidRPr="00D95A40">
                    <w:rPr>
                      <w:rFonts w:ascii="Times New Roman" w:hAnsi="Times New Roman" w:cs="Times New Roman"/>
                      <w:sz w:val="26"/>
                      <w:szCs w:val="26"/>
                    </w:rPr>
                    <w:t xml:space="preserve"> 48</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Орджоникидзе</w:t>
                  </w:r>
                  <w:r>
                    <w:rPr>
                      <w:rFonts w:ascii="Times New Roman" w:hAnsi="Times New Roman" w:cs="Times New Roman"/>
                      <w:sz w:val="26"/>
                      <w:szCs w:val="26"/>
                    </w:rPr>
                    <w:t>,</w:t>
                  </w:r>
                  <w:r w:rsidRPr="00D95A40">
                    <w:rPr>
                      <w:rFonts w:ascii="Times New Roman" w:hAnsi="Times New Roman" w:cs="Times New Roman"/>
                      <w:sz w:val="26"/>
                      <w:szCs w:val="26"/>
                    </w:rPr>
                    <w:t xml:space="preserve"> 76</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Орджоникидзе</w:t>
                  </w:r>
                  <w:r>
                    <w:rPr>
                      <w:rFonts w:ascii="Times New Roman" w:hAnsi="Times New Roman" w:cs="Times New Roman"/>
                      <w:sz w:val="26"/>
                      <w:szCs w:val="26"/>
                    </w:rPr>
                    <w:t>,</w:t>
                  </w:r>
                  <w:r w:rsidRPr="00D95A40">
                    <w:rPr>
                      <w:rFonts w:ascii="Times New Roman" w:hAnsi="Times New Roman" w:cs="Times New Roman"/>
                      <w:sz w:val="26"/>
                      <w:szCs w:val="26"/>
                    </w:rPr>
                    <w:t xml:space="preserve"> 88-90</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Орджоникидзе</w:t>
                  </w:r>
                  <w:r>
                    <w:rPr>
                      <w:rFonts w:ascii="Times New Roman" w:hAnsi="Times New Roman" w:cs="Times New Roman"/>
                      <w:sz w:val="26"/>
                      <w:szCs w:val="26"/>
                    </w:rPr>
                    <w:t>,</w:t>
                  </w:r>
                  <w:r w:rsidRPr="00D95A40">
                    <w:rPr>
                      <w:rFonts w:ascii="Times New Roman" w:hAnsi="Times New Roman" w:cs="Times New Roman"/>
                      <w:sz w:val="26"/>
                      <w:szCs w:val="26"/>
                    </w:rPr>
                    <w:t xml:space="preserve"> 92</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Подгорная</w:t>
                  </w:r>
                  <w:r>
                    <w:rPr>
                      <w:rFonts w:ascii="Times New Roman" w:hAnsi="Times New Roman" w:cs="Times New Roman"/>
                      <w:sz w:val="26"/>
                      <w:szCs w:val="26"/>
                    </w:rPr>
                    <w:t>,</w:t>
                  </w:r>
                  <w:r w:rsidRPr="00D95A40">
                    <w:rPr>
                      <w:rFonts w:ascii="Times New Roman" w:hAnsi="Times New Roman" w:cs="Times New Roman"/>
                      <w:sz w:val="26"/>
                      <w:szCs w:val="26"/>
                    </w:rPr>
                    <w:t xml:space="preserve"> 114</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пр. Подгорный (в районе дома 20а</w:t>
                  </w:r>
                  <w:r w:rsidRPr="00D95A40">
                    <w:rPr>
                      <w:rFonts w:ascii="Times New Roman" w:hAnsi="Times New Roman" w:cs="Times New Roman"/>
                      <w:sz w:val="26"/>
                      <w:szCs w:val="26"/>
                    </w:rPr>
                    <w:t xml:space="preserve"> по ул. Победы)</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Пригородная</w:t>
                  </w:r>
                  <w:r>
                    <w:rPr>
                      <w:rFonts w:ascii="Times New Roman" w:hAnsi="Times New Roman" w:cs="Times New Roman"/>
                      <w:sz w:val="26"/>
                      <w:szCs w:val="26"/>
                    </w:rPr>
                    <w:t>,</w:t>
                  </w:r>
                  <w:r w:rsidRPr="00D95A40">
                    <w:rPr>
                      <w:rFonts w:ascii="Times New Roman" w:hAnsi="Times New Roman" w:cs="Times New Roman"/>
                      <w:sz w:val="26"/>
                      <w:szCs w:val="26"/>
                    </w:rPr>
                    <w:t xml:space="preserve"> 197</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D95A40">
                    <w:rPr>
                      <w:rFonts w:ascii="Times New Roman" w:hAnsi="Times New Roman" w:cs="Times New Roman"/>
                      <w:sz w:val="26"/>
                      <w:szCs w:val="26"/>
                    </w:rPr>
                    <w:t>Радолицкого</w:t>
                  </w:r>
                  <w:proofErr w:type="spellEnd"/>
                  <w:r>
                    <w:rPr>
                      <w:rFonts w:ascii="Times New Roman" w:hAnsi="Times New Roman" w:cs="Times New Roman"/>
                      <w:sz w:val="26"/>
                      <w:szCs w:val="26"/>
                    </w:rPr>
                    <w:t>,</w:t>
                  </w:r>
                  <w:r w:rsidRPr="00D95A40">
                    <w:rPr>
                      <w:rFonts w:ascii="Times New Roman" w:hAnsi="Times New Roman" w:cs="Times New Roman"/>
                      <w:sz w:val="26"/>
                      <w:szCs w:val="26"/>
                    </w:rPr>
                    <w:t xml:space="preserve"> 2</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Станичная</w:t>
                  </w:r>
                  <w:r>
                    <w:rPr>
                      <w:rFonts w:ascii="Times New Roman" w:hAnsi="Times New Roman" w:cs="Times New Roman"/>
                      <w:sz w:val="26"/>
                      <w:szCs w:val="26"/>
                    </w:rPr>
                    <w:t>,</w:t>
                  </w:r>
                  <w:r w:rsidRPr="00D95A40">
                    <w:rPr>
                      <w:rFonts w:ascii="Times New Roman" w:hAnsi="Times New Roman" w:cs="Times New Roman"/>
                      <w:sz w:val="26"/>
                      <w:szCs w:val="26"/>
                    </w:rPr>
                    <w:t xml:space="preserve"> 14</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Свободная</w:t>
                  </w:r>
                  <w:r>
                    <w:rPr>
                      <w:rFonts w:ascii="Times New Roman" w:hAnsi="Times New Roman" w:cs="Times New Roman"/>
                      <w:sz w:val="26"/>
                      <w:szCs w:val="26"/>
                    </w:rPr>
                    <w:t>,</w:t>
                  </w:r>
                  <w:r w:rsidRPr="00D95A40">
                    <w:rPr>
                      <w:rFonts w:ascii="Times New Roman" w:hAnsi="Times New Roman" w:cs="Times New Roman"/>
                      <w:sz w:val="26"/>
                      <w:szCs w:val="26"/>
                    </w:rPr>
                    <w:t xml:space="preserve"> 108</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D95A40">
                    <w:rPr>
                      <w:rFonts w:ascii="Times New Roman" w:hAnsi="Times New Roman" w:cs="Times New Roman"/>
                      <w:sz w:val="26"/>
                      <w:szCs w:val="26"/>
                    </w:rPr>
                    <w:t>Ташлянская</w:t>
                  </w:r>
                  <w:proofErr w:type="spellEnd"/>
                  <w:r>
                    <w:rPr>
                      <w:rFonts w:ascii="Times New Roman" w:hAnsi="Times New Roman" w:cs="Times New Roman"/>
                      <w:sz w:val="26"/>
                      <w:szCs w:val="26"/>
                    </w:rPr>
                    <w:t>,</w:t>
                  </w:r>
                  <w:r w:rsidRPr="00D95A40">
                    <w:rPr>
                      <w:rFonts w:ascii="Times New Roman" w:hAnsi="Times New Roman" w:cs="Times New Roman"/>
                      <w:sz w:val="26"/>
                      <w:szCs w:val="26"/>
                    </w:rPr>
                    <w:t xml:space="preserve"> 26</w:t>
                  </w:r>
                  <w:r>
                    <w:rPr>
                      <w:rFonts w:ascii="Times New Roman" w:hAnsi="Times New Roman" w:cs="Times New Roman"/>
                      <w:sz w:val="26"/>
                      <w:szCs w:val="26"/>
                    </w:rPr>
                    <w:t>а;</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Трунова</w:t>
                  </w:r>
                  <w:r>
                    <w:rPr>
                      <w:rFonts w:ascii="Times New Roman" w:hAnsi="Times New Roman" w:cs="Times New Roman"/>
                      <w:sz w:val="26"/>
                      <w:szCs w:val="26"/>
                    </w:rPr>
                    <w:t>,</w:t>
                  </w:r>
                  <w:r w:rsidRPr="00D95A40">
                    <w:rPr>
                      <w:rFonts w:ascii="Times New Roman" w:hAnsi="Times New Roman" w:cs="Times New Roman"/>
                      <w:sz w:val="26"/>
                      <w:szCs w:val="26"/>
                    </w:rPr>
                    <w:t xml:space="preserve"> 85</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Трунова</w:t>
                  </w:r>
                  <w:r>
                    <w:rPr>
                      <w:rFonts w:ascii="Times New Roman" w:hAnsi="Times New Roman" w:cs="Times New Roman"/>
                      <w:sz w:val="26"/>
                      <w:szCs w:val="26"/>
                    </w:rPr>
                    <w:t>,</w:t>
                  </w:r>
                  <w:r w:rsidRPr="00D95A40">
                    <w:rPr>
                      <w:rFonts w:ascii="Times New Roman" w:hAnsi="Times New Roman" w:cs="Times New Roman"/>
                      <w:sz w:val="26"/>
                      <w:szCs w:val="26"/>
                    </w:rPr>
                    <w:t xml:space="preserve"> 134</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Украинская</w:t>
                  </w:r>
                  <w:r>
                    <w:rPr>
                      <w:rFonts w:ascii="Times New Roman" w:hAnsi="Times New Roman" w:cs="Times New Roman"/>
                      <w:sz w:val="26"/>
                      <w:szCs w:val="26"/>
                    </w:rPr>
                    <w:t>,</w:t>
                  </w:r>
                  <w:r w:rsidRPr="00D95A40">
                    <w:rPr>
                      <w:rFonts w:ascii="Times New Roman" w:hAnsi="Times New Roman" w:cs="Times New Roman"/>
                      <w:sz w:val="26"/>
                      <w:szCs w:val="26"/>
                    </w:rPr>
                    <w:t xml:space="preserve"> 15</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пер. </w:t>
                  </w:r>
                  <w:r w:rsidRPr="00D95A40">
                    <w:rPr>
                      <w:rFonts w:ascii="Times New Roman" w:hAnsi="Times New Roman" w:cs="Times New Roman"/>
                      <w:sz w:val="26"/>
                      <w:szCs w:val="26"/>
                    </w:rPr>
                    <w:t>Школьный</w:t>
                  </w:r>
                  <w:r>
                    <w:rPr>
                      <w:rFonts w:ascii="Times New Roman" w:hAnsi="Times New Roman" w:cs="Times New Roman"/>
                      <w:sz w:val="26"/>
                      <w:szCs w:val="26"/>
                    </w:rPr>
                    <w:t>,</w:t>
                  </w:r>
                  <w:r w:rsidRPr="00D95A40">
                    <w:rPr>
                      <w:rFonts w:ascii="Times New Roman" w:hAnsi="Times New Roman" w:cs="Times New Roman"/>
                      <w:sz w:val="26"/>
                      <w:szCs w:val="26"/>
                    </w:rPr>
                    <w:t xml:space="preserve"> 9</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Щаденко</w:t>
                  </w:r>
                  <w:r>
                    <w:rPr>
                      <w:rFonts w:ascii="Times New Roman" w:hAnsi="Times New Roman" w:cs="Times New Roman"/>
                      <w:sz w:val="26"/>
                      <w:szCs w:val="26"/>
                    </w:rPr>
                    <w:t>,</w:t>
                  </w:r>
                  <w:r w:rsidRPr="00D95A40">
                    <w:rPr>
                      <w:rFonts w:ascii="Times New Roman" w:hAnsi="Times New Roman" w:cs="Times New Roman"/>
                      <w:sz w:val="26"/>
                      <w:szCs w:val="26"/>
                    </w:rPr>
                    <w:t xml:space="preserve"> 8</w:t>
                  </w:r>
                  <w:r>
                    <w:rPr>
                      <w:rFonts w:ascii="Times New Roman" w:hAnsi="Times New Roman" w:cs="Times New Roman"/>
                      <w:sz w:val="26"/>
                      <w:szCs w:val="26"/>
                    </w:rPr>
                    <w:t>;</w:t>
                  </w:r>
                </w:p>
              </w:tc>
            </w:tr>
            <w:tr w:rsidR="00371144" w:rsidRPr="00D95A40" w:rsidTr="002705D0">
              <w:trPr>
                <w:trHeight w:val="490"/>
              </w:trPr>
              <w:tc>
                <w:tcPr>
                  <w:tcW w:w="6521" w:type="dxa"/>
                </w:tcPr>
                <w:p w:rsidR="00371144"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D95A40">
                    <w:rPr>
                      <w:rFonts w:ascii="Times New Roman" w:hAnsi="Times New Roman" w:cs="Times New Roman"/>
                      <w:sz w:val="26"/>
                      <w:szCs w:val="26"/>
                    </w:rPr>
                    <w:t>Ясеновская</w:t>
                  </w:r>
                  <w:proofErr w:type="spellEnd"/>
                  <w:r>
                    <w:rPr>
                      <w:rFonts w:ascii="Times New Roman" w:hAnsi="Times New Roman" w:cs="Times New Roman"/>
                      <w:sz w:val="26"/>
                      <w:szCs w:val="26"/>
                    </w:rPr>
                    <w:t>,</w:t>
                  </w:r>
                  <w:r w:rsidRPr="00D95A40">
                    <w:rPr>
                      <w:rFonts w:ascii="Times New Roman" w:hAnsi="Times New Roman" w:cs="Times New Roman"/>
                      <w:sz w:val="26"/>
                      <w:szCs w:val="26"/>
                    </w:rPr>
                    <w:t xml:space="preserve"> 11</w:t>
                  </w:r>
                  <w:r>
                    <w:rPr>
                      <w:rFonts w:ascii="Times New Roman" w:hAnsi="Times New Roman" w:cs="Times New Roman"/>
                      <w:sz w:val="26"/>
                      <w:szCs w:val="26"/>
                    </w:rPr>
                    <w:t>;</w:t>
                  </w:r>
                </w:p>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Итого:</w:t>
                  </w:r>
                </w:p>
              </w:tc>
            </w:tr>
          </w:tbl>
          <w:p w:rsidR="00371144" w:rsidRDefault="00371144" w:rsidP="00371144">
            <w:pPr>
              <w:rPr>
                <w:rFonts w:ascii="Times New Roman" w:hAnsi="Times New Roman" w:cs="Times New Roman"/>
                <w:sz w:val="26"/>
                <w:szCs w:val="26"/>
              </w:rPr>
            </w:pPr>
          </w:p>
        </w:tc>
        <w:tc>
          <w:tcPr>
            <w:tcW w:w="1418" w:type="dxa"/>
          </w:tcPr>
          <w:tbl>
            <w:tblPr>
              <w:tblStyle w:val="a3"/>
              <w:tblW w:w="22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2"/>
            </w:tblGrid>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Pr>
                      <w:rFonts w:ascii="Times New Roman" w:hAnsi="Times New Roman" w:cs="Times New Roman"/>
                      <w:sz w:val="26"/>
                      <w:szCs w:val="26"/>
                    </w:rPr>
                    <w:t>2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3</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5</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3</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3</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A359E8" w:rsidTr="005163C4">
              <w:trPr>
                <w:jc w:val="center"/>
              </w:trPr>
              <w:tc>
                <w:tcPr>
                  <w:tcW w:w="2232" w:type="dxa"/>
                </w:tcPr>
                <w:p w:rsidR="00371144"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3</w:t>
                  </w:r>
                  <w:r>
                    <w:rPr>
                      <w:rFonts w:ascii="Times New Roman" w:hAnsi="Times New Roman" w:cs="Times New Roman"/>
                      <w:sz w:val="26"/>
                      <w:szCs w:val="26"/>
                    </w:rPr>
                    <w:t xml:space="preserve"> шт.</w:t>
                  </w:r>
                </w:p>
                <w:p w:rsidR="00371144" w:rsidRPr="00A359E8" w:rsidRDefault="00371144" w:rsidP="00371144">
                  <w:pPr>
                    <w:framePr w:hSpace="180" w:wrap="around" w:vAnchor="text" w:hAnchor="text" w:y="1"/>
                    <w:suppressOverlap/>
                    <w:jc w:val="center"/>
                    <w:rPr>
                      <w:rFonts w:ascii="Times New Roman" w:hAnsi="Times New Roman" w:cs="Times New Roman"/>
                      <w:b/>
                      <w:sz w:val="26"/>
                      <w:szCs w:val="26"/>
                    </w:rPr>
                  </w:pPr>
                  <w:r w:rsidRPr="00A359E8">
                    <w:rPr>
                      <w:rFonts w:ascii="Times New Roman" w:hAnsi="Times New Roman" w:cs="Times New Roman"/>
                      <w:b/>
                      <w:sz w:val="26"/>
                      <w:szCs w:val="26"/>
                    </w:rPr>
                    <w:t>57</w:t>
                  </w:r>
                  <w:r>
                    <w:rPr>
                      <w:rFonts w:ascii="Times New Roman" w:hAnsi="Times New Roman" w:cs="Times New Roman"/>
                      <w:sz w:val="26"/>
                      <w:szCs w:val="26"/>
                    </w:rPr>
                    <w:t xml:space="preserve"> </w:t>
                  </w:r>
                  <w:r w:rsidRPr="00B27467">
                    <w:rPr>
                      <w:rFonts w:ascii="Times New Roman" w:hAnsi="Times New Roman" w:cs="Times New Roman"/>
                      <w:b/>
                      <w:sz w:val="26"/>
                      <w:szCs w:val="26"/>
                    </w:rPr>
                    <w:t>шт.</w:t>
                  </w:r>
                </w:p>
              </w:tc>
            </w:tr>
          </w:tbl>
          <w:p w:rsidR="00371144" w:rsidRDefault="00371144" w:rsidP="00371144">
            <w:pPr>
              <w:jc w:val="center"/>
              <w:rPr>
                <w:rFonts w:ascii="Times New Roman" w:hAnsi="Times New Roman" w:cs="Times New Roman"/>
                <w:sz w:val="26"/>
                <w:szCs w:val="26"/>
              </w:rPr>
            </w:pPr>
          </w:p>
        </w:tc>
        <w:tc>
          <w:tcPr>
            <w:tcW w:w="1842" w:type="dxa"/>
          </w:tcPr>
          <w:p w:rsidR="00371144" w:rsidRPr="000C2A50" w:rsidRDefault="00371144" w:rsidP="00371144">
            <w:pPr>
              <w:jc w:val="center"/>
              <w:rPr>
                <w:rFonts w:ascii="Times New Roman" w:hAnsi="Times New Roman" w:cs="Times New Roman"/>
                <w:sz w:val="26"/>
                <w:szCs w:val="26"/>
              </w:rPr>
            </w:pPr>
            <w:r w:rsidRPr="006529F4">
              <w:rPr>
                <w:rFonts w:ascii="Times New Roman" w:hAnsi="Times New Roman" w:cs="Times New Roman"/>
                <w:sz w:val="26"/>
                <w:szCs w:val="26"/>
              </w:rPr>
              <w:t>в течение года</w:t>
            </w:r>
          </w:p>
        </w:tc>
        <w:tc>
          <w:tcPr>
            <w:tcW w:w="1985" w:type="dxa"/>
          </w:tcPr>
          <w:p w:rsidR="00371144" w:rsidRPr="00430A33" w:rsidRDefault="00371144" w:rsidP="00371144">
            <w:pPr>
              <w:ind w:left="-108"/>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Pr>
                <w:rFonts w:ascii="Times New Roman" w:hAnsi="Times New Roman" w:cs="Times New Roman"/>
                <w:sz w:val="26"/>
                <w:szCs w:val="26"/>
              </w:rPr>
              <w:t>Октябрьского</w:t>
            </w:r>
            <w:r w:rsidRPr="00430A33">
              <w:rPr>
                <w:rFonts w:ascii="Times New Roman" w:hAnsi="Times New Roman" w:cs="Times New Roman"/>
                <w:sz w:val="26"/>
                <w:szCs w:val="26"/>
              </w:rPr>
              <w:t xml:space="preserve"> района города Ставрополя</w:t>
            </w:r>
          </w:p>
          <w:p w:rsidR="00371144" w:rsidRDefault="00371144" w:rsidP="00371144">
            <w:pPr>
              <w:ind w:left="-108"/>
              <w:jc w:val="center"/>
              <w:rPr>
                <w:rFonts w:ascii="Times New Roman" w:hAnsi="Times New Roman" w:cs="Times New Roman"/>
                <w:sz w:val="26"/>
                <w:szCs w:val="26"/>
              </w:rPr>
            </w:pPr>
          </w:p>
        </w:tc>
      </w:tr>
      <w:tr w:rsidR="00371144" w:rsidRPr="00CC21F7" w:rsidTr="002705D0">
        <w:trPr>
          <w:trHeight w:val="983"/>
        </w:trPr>
        <w:tc>
          <w:tcPr>
            <w:tcW w:w="537" w:type="dxa"/>
          </w:tcPr>
          <w:p w:rsidR="00371144" w:rsidRDefault="00371144" w:rsidP="00371144">
            <w:pPr>
              <w:ind w:right="-108"/>
              <w:rPr>
                <w:rFonts w:ascii="Times New Roman" w:hAnsi="Times New Roman" w:cs="Times New Roman"/>
                <w:sz w:val="26"/>
                <w:szCs w:val="26"/>
              </w:rPr>
            </w:pPr>
            <w:r>
              <w:rPr>
                <w:rFonts w:ascii="Times New Roman" w:hAnsi="Times New Roman" w:cs="Times New Roman"/>
                <w:sz w:val="26"/>
                <w:szCs w:val="26"/>
              </w:rPr>
              <w:t>4.4</w:t>
            </w:r>
          </w:p>
        </w:tc>
        <w:tc>
          <w:tcPr>
            <w:tcW w:w="9214" w:type="dxa"/>
          </w:tcPr>
          <w:tbl>
            <w:tblPr>
              <w:tblW w:w="14332" w:type="dxa"/>
              <w:tblInd w:w="93" w:type="dxa"/>
              <w:tblLayout w:type="fixed"/>
              <w:tblLook w:val="04A0"/>
            </w:tblPr>
            <w:tblGrid>
              <w:gridCol w:w="14332"/>
            </w:tblGrid>
            <w:tr w:rsidR="00371144" w:rsidRPr="00C75C5F" w:rsidTr="005163C4">
              <w:trPr>
                <w:trHeight w:val="411"/>
              </w:trPr>
              <w:tc>
                <w:tcPr>
                  <w:tcW w:w="14332" w:type="dxa"/>
                  <w:tcBorders>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Pr>
                      <w:rFonts w:ascii="Times New Roman" w:eastAsia="Times New Roman" w:hAnsi="Times New Roman" w:cs="Times New Roman"/>
                      <w:sz w:val="26"/>
                      <w:szCs w:val="26"/>
                    </w:rPr>
                    <w:t>ул. 50 лет ВЛКСМ,  35/3;</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50 лет ВЛКСМ</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41/1</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50 лет ВЛКСМ</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23/1</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50 лет ВЛКСМ</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3/4</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50 лет ВЛКСМ, 16/4</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w:t>
                  </w:r>
                </w:p>
              </w:tc>
            </w:tr>
            <w:tr w:rsidR="00371144" w:rsidRPr="00C75C5F" w:rsidTr="00C75C5F">
              <w:trPr>
                <w:trHeight w:val="171"/>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Мира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454</w:t>
                  </w:r>
                  <w:r>
                    <w:rPr>
                      <w:rFonts w:ascii="Times New Roman" w:eastAsia="Times New Roman" w:hAnsi="Times New Roman" w:cs="Times New Roman"/>
                      <w:sz w:val="26"/>
                      <w:szCs w:val="26"/>
                    </w:rPr>
                    <w:t>;</w:t>
                  </w:r>
                </w:p>
              </w:tc>
            </w:tr>
            <w:tr w:rsidR="00371144" w:rsidRPr="00C75C5F" w:rsidTr="00C75C5F">
              <w:trPr>
                <w:trHeight w:val="189"/>
              </w:trPr>
              <w:tc>
                <w:tcPr>
                  <w:tcW w:w="14332" w:type="dxa"/>
                  <w:tcBorders>
                    <w:top w:val="nil"/>
                    <w:left w:val="nil"/>
                  </w:tcBorders>
                  <w:shd w:val="clear" w:color="auto" w:fill="auto"/>
                  <w:vAlign w:val="center"/>
                  <w:hideMark/>
                </w:tcPr>
                <w:p w:rsidR="00371144"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пр. Фестивальный</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7</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Ленина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441/3-441/8</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w:t>
                  </w:r>
                </w:p>
              </w:tc>
            </w:tr>
            <w:tr w:rsidR="00371144" w:rsidRPr="00C75C5F" w:rsidTr="001F6C6F">
              <w:trPr>
                <w:trHeight w:val="851"/>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Ленина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299</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Ленина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472/1</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Ленина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328/18</w:t>
                  </w:r>
                  <w:r>
                    <w:rPr>
                      <w:rFonts w:ascii="Times New Roman" w:eastAsia="Times New Roman" w:hAnsi="Times New Roman" w:cs="Times New Roman"/>
                      <w:sz w:val="26"/>
                      <w:szCs w:val="26"/>
                    </w:rPr>
                    <w:t>;</w:t>
                  </w:r>
                </w:p>
              </w:tc>
            </w:tr>
            <w:tr w:rsidR="00371144" w:rsidRPr="00C75C5F" w:rsidTr="00C75C5F">
              <w:trPr>
                <w:trHeight w:val="223"/>
              </w:trPr>
              <w:tc>
                <w:tcPr>
                  <w:tcW w:w="14332" w:type="dxa"/>
                  <w:tcBorders>
                    <w:top w:val="nil"/>
                    <w:left w:val="nil"/>
                  </w:tcBorders>
                  <w:shd w:val="clear" w:color="auto" w:fill="auto"/>
                  <w:vAlign w:val="center"/>
                  <w:hideMark/>
                </w:tcPr>
                <w:p w:rsidR="00371144"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Л.Толстого</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13</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Социалистическая</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Социалистическая</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1а</w:t>
                  </w:r>
                </w:p>
              </w:tc>
            </w:tr>
            <w:tr w:rsidR="00371144" w:rsidRPr="00C75C5F" w:rsidTr="001F6C6F">
              <w:trPr>
                <w:trHeight w:val="182"/>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Социалистическая</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34</w:t>
                  </w:r>
                  <w:r>
                    <w:rPr>
                      <w:rFonts w:ascii="Times New Roman" w:eastAsia="Times New Roman" w:hAnsi="Times New Roman" w:cs="Times New Roman"/>
                      <w:sz w:val="26"/>
                      <w:szCs w:val="26"/>
                    </w:rPr>
                    <w:t>;</w:t>
                  </w:r>
                </w:p>
              </w:tc>
            </w:tr>
            <w:tr w:rsidR="00371144" w:rsidRPr="00C75C5F" w:rsidTr="00C75C5F">
              <w:trPr>
                <w:trHeight w:val="253"/>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8 Марта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164</w:t>
                  </w:r>
                  <w:r>
                    <w:rPr>
                      <w:rFonts w:ascii="Times New Roman" w:eastAsia="Times New Roman" w:hAnsi="Times New Roman" w:cs="Times New Roman"/>
                      <w:sz w:val="26"/>
                      <w:szCs w:val="26"/>
                    </w:rPr>
                    <w:t>;</w:t>
                  </w:r>
                </w:p>
              </w:tc>
            </w:tr>
            <w:tr w:rsidR="00371144" w:rsidRPr="00C75C5F" w:rsidTr="00C75C5F">
              <w:trPr>
                <w:trHeight w:val="257"/>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пр. Передовой</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7</w:t>
                  </w:r>
                  <w:r>
                    <w:rPr>
                      <w:rFonts w:ascii="Times New Roman" w:eastAsia="Times New Roman" w:hAnsi="Times New Roman" w:cs="Times New Roman"/>
                      <w:sz w:val="26"/>
                      <w:szCs w:val="26"/>
                    </w:rPr>
                    <w:t>;</w:t>
                  </w:r>
                </w:p>
              </w:tc>
            </w:tr>
            <w:tr w:rsidR="00371144" w:rsidRPr="00C75C5F" w:rsidTr="00C75C5F">
              <w:trPr>
                <w:trHeight w:val="261"/>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Фроленко</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20</w:t>
                  </w:r>
                  <w:r>
                    <w:rPr>
                      <w:rFonts w:ascii="Times New Roman" w:eastAsia="Times New Roman" w:hAnsi="Times New Roman" w:cs="Times New Roman"/>
                      <w:sz w:val="26"/>
                      <w:szCs w:val="26"/>
                    </w:rPr>
                    <w:t>;</w:t>
                  </w:r>
                </w:p>
              </w:tc>
            </w:tr>
            <w:tr w:rsidR="00371144" w:rsidRPr="00C75C5F" w:rsidTr="00C75C5F">
              <w:trPr>
                <w:trHeight w:val="279"/>
              </w:trPr>
              <w:tc>
                <w:tcPr>
                  <w:tcW w:w="14332" w:type="dxa"/>
                  <w:tcBorders>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Pr>
                      <w:rFonts w:ascii="Times New Roman" w:eastAsia="Times New Roman" w:hAnsi="Times New Roman" w:cs="Times New Roman"/>
                      <w:sz w:val="26"/>
                      <w:szCs w:val="26"/>
                    </w:rPr>
                    <w:t>пр. Ботанический, 7;</w:t>
                  </w:r>
                </w:p>
              </w:tc>
            </w:tr>
            <w:tr w:rsidR="00371144" w:rsidRPr="00C75C5F" w:rsidTr="001F6C6F">
              <w:trPr>
                <w:trHeight w:val="259"/>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Пирогова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22/4</w:t>
                  </w:r>
                  <w:r>
                    <w:rPr>
                      <w:rFonts w:ascii="Times New Roman" w:eastAsia="Times New Roman" w:hAnsi="Times New Roman" w:cs="Times New Roman"/>
                      <w:sz w:val="26"/>
                      <w:szCs w:val="26"/>
                    </w:rPr>
                    <w:t>;</w:t>
                  </w:r>
                </w:p>
              </w:tc>
            </w:tr>
            <w:tr w:rsidR="00371144" w:rsidRPr="00C75C5F" w:rsidTr="000F176F">
              <w:trPr>
                <w:trHeight w:val="284"/>
              </w:trPr>
              <w:tc>
                <w:tcPr>
                  <w:tcW w:w="14332" w:type="dxa"/>
                  <w:tcBorders>
                    <w:top w:val="nil"/>
                    <w:left w:val="nil"/>
                  </w:tcBorders>
                  <w:shd w:val="clear" w:color="auto" w:fill="auto"/>
                  <w:vAlign w:val="bottom"/>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просп. Кулакова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8</w:t>
                  </w:r>
                  <w:r>
                    <w:rPr>
                      <w:rFonts w:ascii="Times New Roman" w:eastAsia="Times New Roman" w:hAnsi="Times New Roman" w:cs="Times New Roman"/>
                      <w:sz w:val="26"/>
                      <w:szCs w:val="26"/>
                    </w:rPr>
                    <w:t>;</w:t>
                  </w:r>
                </w:p>
              </w:tc>
            </w:tr>
            <w:tr w:rsidR="00371144" w:rsidRPr="00C75C5F" w:rsidTr="00C75C5F">
              <w:trPr>
                <w:trHeight w:val="284"/>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пр</w:t>
                  </w:r>
                  <w:r>
                    <w:rPr>
                      <w:rFonts w:ascii="Times New Roman" w:eastAsia="Times New Roman" w:hAnsi="Times New Roman" w:cs="Times New Roman"/>
                      <w:sz w:val="26"/>
                      <w:szCs w:val="26"/>
                    </w:rPr>
                    <w:t>осп</w:t>
                  </w:r>
                  <w:r w:rsidRPr="00C75C5F">
                    <w:rPr>
                      <w:rFonts w:ascii="Times New Roman" w:eastAsia="Times New Roman" w:hAnsi="Times New Roman" w:cs="Times New Roman"/>
                      <w:sz w:val="26"/>
                      <w:szCs w:val="26"/>
                    </w:rPr>
                    <w:t>. Ворошилова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11/2</w:t>
                  </w:r>
                  <w:r>
                    <w:rPr>
                      <w:rFonts w:ascii="Times New Roman" w:eastAsia="Times New Roman" w:hAnsi="Times New Roman" w:cs="Times New Roman"/>
                      <w:sz w:val="26"/>
                      <w:szCs w:val="26"/>
                    </w:rPr>
                    <w:t>;</w:t>
                  </w:r>
                </w:p>
              </w:tc>
            </w:tr>
            <w:tr w:rsidR="00371144" w:rsidRPr="00C75C5F" w:rsidTr="00C75C5F">
              <w:trPr>
                <w:trHeight w:val="142"/>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Васильева</w:t>
                  </w:r>
                  <w:r>
                    <w:rPr>
                      <w:rFonts w:ascii="Times New Roman" w:eastAsia="Times New Roman" w:hAnsi="Times New Roman" w:cs="Times New Roman"/>
                      <w:sz w:val="26"/>
                      <w:szCs w:val="26"/>
                    </w:rPr>
                    <w:t xml:space="preserve">, </w:t>
                  </w:r>
                  <w:r w:rsidRPr="00C75C5F">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p>
              </w:tc>
            </w:tr>
            <w:tr w:rsidR="00371144" w:rsidRPr="00C75C5F" w:rsidTr="00F62B13">
              <w:trPr>
                <w:trHeight w:val="142"/>
              </w:trPr>
              <w:tc>
                <w:tcPr>
                  <w:tcW w:w="14332" w:type="dxa"/>
                  <w:tcBorders>
                    <w:top w:val="nil"/>
                    <w:left w:val="nil"/>
                  </w:tcBorders>
                  <w:shd w:val="clear" w:color="auto" w:fill="auto"/>
                </w:tcPr>
                <w:p w:rsidR="00371144" w:rsidRPr="00C75C5F" w:rsidRDefault="00371144" w:rsidP="00371144">
                  <w:pPr>
                    <w:framePr w:hSpace="180" w:wrap="around" w:vAnchor="text" w:hAnchor="text" w:y="1"/>
                    <w:spacing w:after="0"/>
                    <w:suppressOverlap/>
                    <w:rPr>
                      <w:rFonts w:ascii="Times New Roman" w:hAnsi="Times New Roman" w:cs="Times New Roman"/>
                      <w:sz w:val="26"/>
                      <w:szCs w:val="26"/>
                    </w:rPr>
                  </w:pPr>
                  <w:r w:rsidRPr="00C75C5F">
                    <w:rPr>
                      <w:rFonts w:ascii="Times New Roman" w:hAnsi="Times New Roman" w:cs="Times New Roman"/>
                      <w:sz w:val="26"/>
                      <w:szCs w:val="26"/>
                    </w:rPr>
                    <w:t>ул. Сочинская</w:t>
                  </w:r>
                  <w:r>
                    <w:rPr>
                      <w:rFonts w:ascii="Times New Roman" w:hAnsi="Times New Roman" w:cs="Times New Roman"/>
                      <w:sz w:val="26"/>
                      <w:szCs w:val="26"/>
                    </w:rPr>
                    <w:t xml:space="preserve">, </w:t>
                  </w:r>
                  <w:r w:rsidRPr="00C75C5F">
                    <w:rPr>
                      <w:rFonts w:ascii="Times New Roman" w:hAnsi="Times New Roman" w:cs="Times New Roman"/>
                      <w:sz w:val="26"/>
                      <w:szCs w:val="26"/>
                    </w:rPr>
                    <w:t>29</w:t>
                  </w:r>
                  <w:r>
                    <w:rPr>
                      <w:rFonts w:ascii="Times New Roman" w:hAnsi="Times New Roman" w:cs="Times New Roman"/>
                      <w:sz w:val="26"/>
                      <w:szCs w:val="26"/>
                    </w:rPr>
                    <w:t>;</w:t>
                  </w:r>
                  <w:r w:rsidRPr="00C75C5F">
                    <w:rPr>
                      <w:rFonts w:ascii="Times New Roman" w:hAnsi="Times New Roman" w:cs="Times New Roman"/>
                      <w:sz w:val="26"/>
                      <w:szCs w:val="26"/>
                    </w:rPr>
                    <w:t xml:space="preserve"> </w:t>
                  </w:r>
                </w:p>
              </w:tc>
            </w:tr>
            <w:tr w:rsidR="00371144" w:rsidRPr="00C75C5F" w:rsidTr="005A5FFF">
              <w:trPr>
                <w:trHeight w:val="126"/>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просп. Юности, 14</w:t>
                  </w:r>
                  <w:r>
                    <w:rPr>
                      <w:rFonts w:ascii="Times New Roman" w:eastAsia="Times New Roman" w:hAnsi="Times New Roman" w:cs="Times New Roman"/>
                      <w:sz w:val="26"/>
                      <w:szCs w:val="26"/>
                    </w:rPr>
                    <w:t>;</w:t>
                  </w:r>
                </w:p>
              </w:tc>
            </w:tr>
          </w:tbl>
          <w:p w:rsidR="00371144" w:rsidRDefault="00371144" w:rsidP="00371144">
            <w:pPr>
              <w:ind w:left="176"/>
              <w:rPr>
                <w:rFonts w:ascii="Times New Roman" w:hAnsi="Times New Roman" w:cs="Times New Roman"/>
                <w:sz w:val="26"/>
                <w:szCs w:val="26"/>
              </w:rPr>
            </w:pPr>
            <w:r w:rsidRPr="00C75C5F">
              <w:rPr>
                <w:rFonts w:ascii="Times New Roman" w:hAnsi="Times New Roman" w:cs="Times New Roman"/>
                <w:sz w:val="26"/>
                <w:szCs w:val="26"/>
              </w:rPr>
              <w:t>Итого:</w:t>
            </w:r>
          </w:p>
        </w:tc>
        <w:tc>
          <w:tcPr>
            <w:tcW w:w="1418" w:type="dxa"/>
          </w:tcPr>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5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7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5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7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5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7 шт.</w:t>
            </w:r>
          </w:p>
          <w:p w:rsidR="00371144" w:rsidRPr="000F176F" w:rsidRDefault="00371144" w:rsidP="00371144">
            <w:pPr>
              <w:jc w:val="center"/>
              <w:rPr>
                <w:rFonts w:ascii="Times New Roman" w:hAnsi="Times New Roman" w:cs="Times New Roman"/>
                <w:b/>
                <w:sz w:val="26"/>
                <w:szCs w:val="26"/>
              </w:rPr>
            </w:pPr>
            <w:r w:rsidRPr="000F176F">
              <w:rPr>
                <w:rFonts w:ascii="Times New Roman" w:hAnsi="Times New Roman" w:cs="Times New Roman"/>
                <w:b/>
                <w:sz w:val="26"/>
                <w:szCs w:val="26"/>
              </w:rPr>
              <w:t>86</w:t>
            </w:r>
            <w:r>
              <w:rPr>
                <w:rFonts w:ascii="Times New Roman" w:hAnsi="Times New Roman" w:cs="Times New Roman"/>
                <w:sz w:val="26"/>
                <w:szCs w:val="26"/>
              </w:rPr>
              <w:t xml:space="preserve"> </w:t>
            </w:r>
            <w:r w:rsidRPr="00B27467">
              <w:rPr>
                <w:rFonts w:ascii="Times New Roman" w:hAnsi="Times New Roman" w:cs="Times New Roman"/>
                <w:b/>
                <w:sz w:val="26"/>
                <w:szCs w:val="26"/>
              </w:rPr>
              <w:t>шт.</w:t>
            </w:r>
          </w:p>
        </w:tc>
        <w:tc>
          <w:tcPr>
            <w:tcW w:w="1842" w:type="dxa"/>
          </w:tcPr>
          <w:p w:rsidR="00371144" w:rsidRPr="000C2A50" w:rsidRDefault="00371144" w:rsidP="00371144">
            <w:pPr>
              <w:jc w:val="center"/>
              <w:rPr>
                <w:rFonts w:ascii="Times New Roman" w:hAnsi="Times New Roman" w:cs="Times New Roman"/>
                <w:sz w:val="26"/>
                <w:szCs w:val="26"/>
              </w:rPr>
            </w:pPr>
            <w:r w:rsidRPr="006529F4">
              <w:rPr>
                <w:rFonts w:ascii="Times New Roman" w:hAnsi="Times New Roman" w:cs="Times New Roman"/>
                <w:sz w:val="26"/>
                <w:szCs w:val="26"/>
              </w:rPr>
              <w:t>в течение года</w:t>
            </w:r>
          </w:p>
        </w:tc>
        <w:tc>
          <w:tcPr>
            <w:tcW w:w="1985" w:type="dxa"/>
          </w:tcPr>
          <w:p w:rsidR="00371144" w:rsidRPr="00430A33" w:rsidRDefault="00371144" w:rsidP="00371144">
            <w:pPr>
              <w:ind w:left="-108" w:right="-70"/>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sidRPr="005163C4">
              <w:rPr>
                <w:rFonts w:ascii="Times New Roman" w:hAnsi="Times New Roman" w:cs="Times New Roman"/>
                <w:sz w:val="25"/>
                <w:szCs w:val="25"/>
              </w:rPr>
              <w:t>Промышленного</w:t>
            </w:r>
            <w:r w:rsidRPr="00430A33">
              <w:rPr>
                <w:rFonts w:ascii="Times New Roman" w:hAnsi="Times New Roman" w:cs="Times New Roman"/>
                <w:sz w:val="26"/>
                <w:szCs w:val="26"/>
              </w:rPr>
              <w:t xml:space="preserve"> района города Ставрополя</w:t>
            </w:r>
          </w:p>
          <w:p w:rsidR="00371144" w:rsidRPr="004C7206" w:rsidRDefault="00371144" w:rsidP="00371144">
            <w:pPr>
              <w:ind w:left="-108"/>
              <w:jc w:val="center"/>
              <w:rPr>
                <w:rFonts w:ascii="Times New Roman" w:hAnsi="Times New Roman" w:cs="Times New Roman"/>
                <w:sz w:val="26"/>
                <w:szCs w:val="26"/>
              </w:rPr>
            </w:pPr>
          </w:p>
        </w:tc>
      </w:tr>
    </w:tbl>
    <w:p w:rsidR="005F5DCB" w:rsidRPr="008A7858" w:rsidRDefault="005F5DCB" w:rsidP="005C2B0B">
      <w:pPr>
        <w:spacing w:after="0" w:line="240" w:lineRule="auto"/>
        <w:rPr>
          <w:rFonts w:ascii="Times New Roman" w:hAnsi="Times New Roman" w:cs="Times New Roman"/>
          <w:sz w:val="28"/>
          <w:szCs w:val="28"/>
        </w:rPr>
      </w:pPr>
    </w:p>
    <w:p w:rsidR="008A2E56" w:rsidRPr="008A7858" w:rsidRDefault="008A2E56" w:rsidP="005C2B0B">
      <w:pPr>
        <w:spacing w:after="0" w:line="240" w:lineRule="auto"/>
        <w:rPr>
          <w:rFonts w:ascii="Times New Roman" w:hAnsi="Times New Roman" w:cs="Times New Roman"/>
          <w:sz w:val="28"/>
          <w:szCs w:val="28"/>
        </w:rPr>
      </w:pPr>
    </w:p>
    <w:p w:rsidR="008A2E56" w:rsidRPr="008A7858" w:rsidRDefault="008A2E56" w:rsidP="005C2B0B">
      <w:pPr>
        <w:spacing w:after="0" w:line="240" w:lineRule="auto"/>
        <w:rPr>
          <w:rFonts w:ascii="Times New Roman" w:hAnsi="Times New Roman" w:cs="Times New Roman"/>
          <w:sz w:val="28"/>
          <w:szCs w:val="28"/>
        </w:rPr>
      </w:pPr>
    </w:p>
    <w:p w:rsidR="008A7858" w:rsidRPr="00CC21F7" w:rsidRDefault="008A7858" w:rsidP="008A7858">
      <w:pPr>
        <w:spacing w:after="0" w:line="240" w:lineRule="exact"/>
        <w:ind w:right="-885"/>
        <w:rPr>
          <w:rFonts w:ascii="Times New Roman" w:hAnsi="Times New Roman" w:cs="Times New Roman"/>
          <w:sz w:val="28"/>
          <w:szCs w:val="28"/>
        </w:rPr>
      </w:pPr>
      <w:r w:rsidRPr="00CC21F7">
        <w:rPr>
          <w:rFonts w:ascii="Times New Roman" w:hAnsi="Times New Roman" w:cs="Times New Roman"/>
          <w:sz w:val="28"/>
          <w:szCs w:val="28"/>
        </w:rPr>
        <w:t xml:space="preserve">Первый заместитель главы </w:t>
      </w:r>
    </w:p>
    <w:p w:rsidR="008A7858" w:rsidRPr="00606382" w:rsidRDefault="008A7858" w:rsidP="008A7858">
      <w:pPr>
        <w:tabs>
          <w:tab w:val="left" w:pos="10490"/>
          <w:tab w:val="left" w:pos="10915"/>
        </w:tabs>
        <w:spacing w:after="0" w:line="240" w:lineRule="exact"/>
        <w:ind w:right="-885"/>
        <w:rPr>
          <w:rFonts w:ascii="Times New Roman" w:hAnsi="Times New Roman" w:cs="Times New Roman"/>
          <w:sz w:val="28"/>
          <w:szCs w:val="28"/>
        </w:rPr>
      </w:pPr>
      <w:r w:rsidRPr="00CC21F7">
        <w:rPr>
          <w:rFonts w:ascii="Times New Roman" w:hAnsi="Times New Roman" w:cs="Times New Roman"/>
          <w:sz w:val="28"/>
          <w:szCs w:val="28"/>
        </w:rPr>
        <w:t xml:space="preserve">администрации города Ставрополя                                                                                                      </w:t>
      </w:r>
      <w:r>
        <w:rPr>
          <w:rFonts w:ascii="Times New Roman" w:hAnsi="Times New Roman" w:cs="Times New Roman"/>
          <w:sz w:val="28"/>
          <w:szCs w:val="28"/>
        </w:rPr>
        <w:t xml:space="preserve">                         </w:t>
      </w:r>
      <w:r w:rsidRPr="00CC21F7">
        <w:rPr>
          <w:rFonts w:ascii="Times New Roman" w:hAnsi="Times New Roman" w:cs="Times New Roman"/>
          <w:sz w:val="28"/>
          <w:szCs w:val="28"/>
        </w:rPr>
        <w:t>А.А. Мясоедов</w:t>
      </w:r>
    </w:p>
    <w:p w:rsidR="008A2E56" w:rsidRDefault="008A2E56" w:rsidP="005C2B0B">
      <w:pPr>
        <w:spacing w:after="0" w:line="240" w:lineRule="auto"/>
        <w:rPr>
          <w:rFonts w:ascii="Times New Roman" w:hAnsi="Times New Roman" w:cs="Times New Roman"/>
          <w:sz w:val="20"/>
          <w:szCs w:val="20"/>
        </w:rPr>
      </w:pPr>
    </w:p>
    <w:p w:rsidR="008A2E56" w:rsidRDefault="008A2E56" w:rsidP="005C2B0B">
      <w:pPr>
        <w:spacing w:after="0" w:line="240" w:lineRule="auto"/>
        <w:rPr>
          <w:rFonts w:ascii="Times New Roman" w:hAnsi="Times New Roman" w:cs="Times New Roman"/>
          <w:sz w:val="20"/>
          <w:szCs w:val="20"/>
        </w:rPr>
      </w:pPr>
    </w:p>
    <w:p w:rsidR="008A2E56" w:rsidRDefault="008A2E56" w:rsidP="005C2B0B">
      <w:pPr>
        <w:spacing w:after="0" w:line="240" w:lineRule="auto"/>
        <w:rPr>
          <w:rFonts w:ascii="Times New Roman" w:hAnsi="Times New Roman" w:cs="Times New Roman"/>
          <w:sz w:val="20"/>
          <w:szCs w:val="20"/>
        </w:rPr>
      </w:pPr>
    </w:p>
    <w:p w:rsidR="008A2E56" w:rsidRDefault="008A2E56" w:rsidP="005C2B0B">
      <w:pPr>
        <w:spacing w:after="0" w:line="240" w:lineRule="auto"/>
        <w:rPr>
          <w:rFonts w:ascii="Times New Roman" w:hAnsi="Times New Roman" w:cs="Times New Roman"/>
          <w:sz w:val="20"/>
          <w:szCs w:val="20"/>
        </w:rPr>
      </w:pPr>
    </w:p>
    <w:p w:rsidR="008A2E56" w:rsidRDefault="008A2E56" w:rsidP="005C2B0B">
      <w:pPr>
        <w:spacing w:after="0" w:line="240" w:lineRule="auto"/>
        <w:rPr>
          <w:rFonts w:ascii="Times New Roman" w:hAnsi="Times New Roman" w:cs="Times New Roman"/>
          <w:sz w:val="20"/>
          <w:szCs w:val="20"/>
        </w:rPr>
      </w:pPr>
    </w:p>
    <w:p w:rsidR="008A2E56" w:rsidRDefault="008A2E56" w:rsidP="005C2B0B">
      <w:pPr>
        <w:spacing w:after="0" w:line="240" w:lineRule="auto"/>
        <w:rPr>
          <w:rFonts w:ascii="Times New Roman" w:hAnsi="Times New Roman" w:cs="Times New Roman"/>
          <w:sz w:val="20"/>
          <w:szCs w:val="20"/>
        </w:rPr>
      </w:pPr>
    </w:p>
    <w:p w:rsidR="008A2E56" w:rsidRDefault="008A2E56"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1D071D" w:rsidRDefault="001D071D" w:rsidP="005C2B0B">
      <w:pPr>
        <w:spacing w:after="0" w:line="240" w:lineRule="auto"/>
        <w:rPr>
          <w:rFonts w:ascii="Times New Roman" w:hAnsi="Times New Roman" w:cs="Times New Roman"/>
          <w:sz w:val="20"/>
          <w:szCs w:val="20"/>
        </w:rPr>
      </w:pPr>
    </w:p>
    <w:p w:rsidR="00F65B2B" w:rsidRDefault="00F65B2B" w:rsidP="00F65B2B">
      <w:pPr>
        <w:spacing w:after="0" w:line="240" w:lineRule="auto"/>
        <w:ind w:firstLine="142"/>
        <w:rPr>
          <w:rFonts w:ascii="Times New Roman" w:hAnsi="Times New Roman" w:cs="Times New Roman"/>
          <w:sz w:val="28"/>
          <w:szCs w:val="28"/>
        </w:rPr>
      </w:pPr>
      <w:r w:rsidRPr="00D069E3">
        <w:rPr>
          <w:rFonts w:ascii="Times New Roman" w:hAnsi="Times New Roman" w:cs="Times New Roman"/>
          <w:sz w:val="28"/>
          <w:szCs w:val="28"/>
        </w:rPr>
        <w:t>СОГЛАСОВАНО:</w:t>
      </w:r>
    </w:p>
    <w:p w:rsidR="00F65B2B" w:rsidRPr="00D069E3" w:rsidRDefault="00F65B2B" w:rsidP="00F65B2B">
      <w:pPr>
        <w:spacing w:after="0" w:line="240" w:lineRule="auto"/>
        <w:ind w:firstLine="142"/>
        <w:rPr>
          <w:rFonts w:ascii="Times New Roman" w:hAnsi="Times New Roman" w:cs="Times New Roman"/>
          <w:sz w:val="28"/>
          <w:szCs w:val="28"/>
        </w:rPr>
      </w:pPr>
    </w:p>
    <w:p w:rsidR="00F65B2B" w:rsidRPr="00D069E3" w:rsidRDefault="00F65B2B" w:rsidP="00F65B2B">
      <w:pPr>
        <w:spacing w:after="0" w:line="240" w:lineRule="auto"/>
        <w:ind w:firstLine="709"/>
        <w:rPr>
          <w:rFonts w:ascii="Times New Roman" w:hAnsi="Times New Roman" w:cs="Times New Roman"/>
          <w:sz w:val="28"/>
          <w:szCs w:val="28"/>
        </w:rPr>
      </w:pPr>
    </w:p>
    <w:tbl>
      <w:tblPr>
        <w:tblW w:w="14742" w:type="dxa"/>
        <w:tblInd w:w="108" w:type="dxa"/>
        <w:tblLayout w:type="fixed"/>
        <w:tblCellMar>
          <w:top w:w="108" w:type="dxa"/>
          <w:bottom w:w="108" w:type="dxa"/>
        </w:tblCellMar>
        <w:tblLook w:val="04A0"/>
      </w:tblPr>
      <w:tblGrid>
        <w:gridCol w:w="6663"/>
        <w:gridCol w:w="8079"/>
      </w:tblGrid>
      <w:tr w:rsidR="00F65B2B" w:rsidRPr="00D069E3" w:rsidTr="00430A33">
        <w:tc>
          <w:tcPr>
            <w:tcW w:w="6663" w:type="dxa"/>
          </w:tcPr>
          <w:p w:rsidR="00F65B2B" w:rsidRPr="00D069E3" w:rsidRDefault="00F65B2B" w:rsidP="00430A33">
            <w:pPr>
              <w:suppressAutoHyphens/>
              <w:spacing w:after="0" w:line="240" w:lineRule="auto"/>
              <w:rPr>
                <w:rFonts w:ascii="Times New Roman" w:eastAsia="Times New Roman" w:hAnsi="Times New Roman" w:cs="Times New Roman"/>
                <w:sz w:val="28"/>
                <w:szCs w:val="28"/>
              </w:rPr>
            </w:pPr>
            <w:proofErr w:type="spellStart"/>
            <w:r w:rsidRPr="00D069E3">
              <w:rPr>
                <w:rFonts w:ascii="Times New Roman" w:eastAsia="Times New Roman" w:hAnsi="Times New Roman" w:cs="Times New Roman"/>
                <w:sz w:val="28"/>
                <w:szCs w:val="28"/>
              </w:rPr>
              <w:t>Грибенник</w:t>
            </w:r>
            <w:proofErr w:type="spellEnd"/>
            <w:r w:rsidRPr="00D069E3">
              <w:rPr>
                <w:rFonts w:ascii="Times New Roman" w:eastAsia="Times New Roman" w:hAnsi="Times New Roman" w:cs="Times New Roman"/>
                <w:sz w:val="28"/>
                <w:szCs w:val="28"/>
              </w:rPr>
              <w:t xml:space="preserve"> Александр                    </w:t>
            </w:r>
          </w:p>
          <w:p w:rsidR="00F65B2B" w:rsidRDefault="00F65B2B" w:rsidP="00430A33">
            <w:pPr>
              <w:tabs>
                <w:tab w:val="left" w:pos="3600"/>
              </w:tabs>
              <w:suppressAutoHyphens/>
              <w:spacing w:after="0" w:line="240" w:lineRule="auto"/>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Дмитриевич</w:t>
            </w:r>
          </w:p>
          <w:p w:rsidR="00F65B2B" w:rsidRDefault="00F65B2B" w:rsidP="00430A33">
            <w:pPr>
              <w:tabs>
                <w:tab w:val="left" w:pos="3600"/>
              </w:tabs>
              <w:suppressAutoHyphens/>
              <w:spacing w:after="0" w:line="240" w:lineRule="auto"/>
              <w:rPr>
                <w:rFonts w:ascii="Times New Roman" w:eastAsia="Times New Roman" w:hAnsi="Times New Roman" w:cs="Times New Roman"/>
                <w:sz w:val="28"/>
                <w:szCs w:val="28"/>
              </w:rPr>
            </w:pPr>
          </w:p>
          <w:p w:rsidR="00F65B2B" w:rsidRPr="00D069E3" w:rsidRDefault="00F65B2B" w:rsidP="00430A33">
            <w:pPr>
              <w:tabs>
                <w:tab w:val="left" w:pos="3600"/>
              </w:tabs>
              <w:suppressAutoHyphens/>
              <w:spacing w:after="0" w:line="240" w:lineRule="auto"/>
              <w:rPr>
                <w:rFonts w:ascii="Times New Roman" w:eastAsia="Times New Roman" w:hAnsi="Times New Roman" w:cs="Times New Roman"/>
                <w:sz w:val="28"/>
                <w:szCs w:val="28"/>
              </w:rPr>
            </w:pPr>
          </w:p>
        </w:tc>
        <w:tc>
          <w:tcPr>
            <w:tcW w:w="8079" w:type="dxa"/>
          </w:tcPr>
          <w:p w:rsidR="00F65B2B" w:rsidRDefault="00F65B2B" w:rsidP="00430A33">
            <w:pPr>
              <w:suppressAutoHyphens/>
              <w:spacing w:after="0" w:line="240" w:lineRule="auto"/>
              <w:ind w:right="-249"/>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глава администрации Ленинского района города Ставрополя</w:t>
            </w:r>
          </w:p>
          <w:p w:rsidR="00F65B2B" w:rsidRDefault="00F65B2B" w:rsidP="00430A33">
            <w:pPr>
              <w:suppressAutoHyphens/>
              <w:spacing w:after="0" w:line="240" w:lineRule="auto"/>
              <w:ind w:right="-249"/>
              <w:rPr>
                <w:rFonts w:ascii="Times New Roman" w:eastAsia="Times New Roman" w:hAnsi="Times New Roman" w:cs="Times New Roman"/>
                <w:sz w:val="28"/>
                <w:szCs w:val="28"/>
              </w:rPr>
            </w:pPr>
          </w:p>
          <w:p w:rsidR="00F65B2B" w:rsidRPr="00D069E3" w:rsidRDefault="00F65B2B" w:rsidP="00430A33">
            <w:pPr>
              <w:suppressAutoHyphens/>
              <w:spacing w:after="0" w:line="240" w:lineRule="auto"/>
              <w:ind w:right="-249"/>
              <w:rPr>
                <w:rFonts w:ascii="Times New Roman" w:eastAsia="Times New Roman" w:hAnsi="Times New Roman" w:cs="Times New Roman"/>
                <w:sz w:val="28"/>
                <w:szCs w:val="28"/>
              </w:rPr>
            </w:pPr>
          </w:p>
        </w:tc>
      </w:tr>
      <w:tr w:rsidR="00F65B2B" w:rsidRPr="00D069E3" w:rsidTr="00430A33">
        <w:tc>
          <w:tcPr>
            <w:tcW w:w="6663" w:type="dxa"/>
          </w:tcPr>
          <w:p w:rsidR="00F65B2B" w:rsidRPr="00582948" w:rsidRDefault="00F65B2B" w:rsidP="00430A33">
            <w:pPr>
              <w:suppressAutoHyphens/>
              <w:spacing w:after="0" w:line="240" w:lineRule="auto"/>
              <w:rPr>
                <w:rFonts w:ascii="Times New Roman" w:eastAsia="Times New Roman" w:hAnsi="Times New Roman" w:cs="Times New Roman"/>
                <w:sz w:val="28"/>
                <w:szCs w:val="28"/>
              </w:rPr>
            </w:pPr>
            <w:r w:rsidRPr="00582948">
              <w:rPr>
                <w:rFonts w:ascii="Times New Roman" w:eastAsia="Times New Roman" w:hAnsi="Times New Roman" w:cs="Times New Roman"/>
                <w:sz w:val="28"/>
                <w:szCs w:val="28"/>
              </w:rPr>
              <w:t xml:space="preserve">Семенов Дмитрий                       </w:t>
            </w:r>
          </w:p>
          <w:p w:rsidR="00F65B2B" w:rsidRPr="00582948" w:rsidRDefault="00F65B2B" w:rsidP="00430A33">
            <w:pPr>
              <w:suppressAutoHyphens/>
              <w:spacing w:after="0" w:line="240" w:lineRule="auto"/>
              <w:rPr>
                <w:rFonts w:ascii="Times New Roman" w:eastAsia="Times New Roman" w:hAnsi="Times New Roman" w:cs="Times New Roman"/>
                <w:sz w:val="28"/>
                <w:szCs w:val="28"/>
              </w:rPr>
            </w:pPr>
            <w:r w:rsidRPr="00582948">
              <w:rPr>
                <w:rFonts w:ascii="Times New Roman" w:eastAsia="Times New Roman" w:hAnsi="Times New Roman" w:cs="Times New Roman"/>
                <w:sz w:val="28"/>
                <w:szCs w:val="28"/>
              </w:rPr>
              <w:t>Юрьевич</w:t>
            </w:r>
          </w:p>
        </w:tc>
        <w:tc>
          <w:tcPr>
            <w:tcW w:w="8079" w:type="dxa"/>
          </w:tcPr>
          <w:p w:rsidR="00F65B2B" w:rsidRPr="00D069E3" w:rsidRDefault="00F65B2B" w:rsidP="00430A33">
            <w:pPr>
              <w:suppressAutoHyphens/>
              <w:spacing w:after="0" w:line="240" w:lineRule="auto"/>
              <w:ind w:right="-249"/>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Pr="00D069E3">
              <w:rPr>
                <w:rFonts w:ascii="Times New Roman" w:eastAsia="Times New Roman" w:hAnsi="Times New Roman" w:cs="Times New Roman"/>
                <w:sz w:val="28"/>
                <w:szCs w:val="28"/>
              </w:rPr>
              <w:t xml:space="preserve"> администрации Промышленного района города Ставрополя</w:t>
            </w:r>
          </w:p>
        </w:tc>
      </w:tr>
      <w:tr w:rsidR="00F65B2B" w:rsidRPr="00D069E3" w:rsidTr="00430A33">
        <w:tc>
          <w:tcPr>
            <w:tcW w:w="6663" w:type="dxa"/>
          </w:tcPr>
          <w:p w:rsidR="00F65B2B" w:rsidRPr="00582948" w:rsidRDefault="00F65B2B" w:rsidP="00430A33">
            <w:pPr>
              <w:suppressAutoHyphens/>
              <w:spacing w:after="0" w:line="240" w:lineRule="auto"/>
              <w:rPr>
                <w:rFonts w:ascii="Times New Roman" w:eastAsia="Times New Roman" w:hAnsi="Times New Roman" w:cs="Times New Roman"/>
                <w:sz w:val="28"/>
                <w:szCs w:val="28"/>
              </w:rPr>
            </w:pPr>
          </w:p>
        </w:tc>
        <w:tc>
          <w:tcPr>
            <w:tcW w:w="8079" w:type="dxa"/>
          </w:tcPr>
          <w:p w:rsidR="00F65B2B" w:rsidRDefault="00F65B2B" w:rsidP="00430A33">
            <w:pPr>
              <w:suppressAutoHyphens/>
              <w:spacing w:after="0" w:line="240" w:lineRule="auto"/>
              <w:ind w:right="-249"/>
              <w:rPr>
                <w:rFonts w:ascii="Times New Roman" w:eastAsia="Times New Roman" w:hAnsi="Times New Roman" w:cs="Times New Roman"/>
                <w:sz w:val="28"/>
                <w:szCs w:val="28"/>
              </w:rPr>
            </w:pPr>
          </w:p>
        </w:tc>
      </w:tr>
      <w:tr w:rsidR="00F65B2B" w:rsidRPr="00D069E3" w:rsidTr="00430A33">
        <w:trPr>
          <w:trHeight w:val="713"/>
        </w:trPr>
        <w:tc>
          <w:tcPr>
            <w:tcW w:w="6663" w:type="dxa"/>
          </w:tcPr>
          <w:p w:rsidR="00F65B2B" w:rsidRPr="00D069E3" w:rsidRDefault="00F65B2B" w:rsidP="00430A33">
            <w:pPr>
              <w:suppressAutoHyphens/>
              <w:spacing w:after="0" w:line="240" w:lineRule="auto"/>
              <w:ind w:left="-115" w:firstLine="115"/>
              <w:rPr>
                <w:rFonts w:ascii="Times New Roman" w:eastAsia="Times New Roman" w:hAnsi="Times New Roman" w:cs="Times New Roman"/>
                <w:sz w:val="28"/>
                <w:szCs w:val="28"/>
              </w:rPr>
            </w:pPr>
            <w:proofErr w:type="spellStart"/>
            <w:r w:rsidRPr="00D069E3">
              <w:rPr>
                <w:rFonts w:ascii="Times New Roman" w:eastAsia="Times New Roman" w:hAnsi="Times New Roman" w:cs="Times New Roman"/>
                <w:sz w:val="28"/>
                <w:szCs w:val="28"/>
              </w:rPr>
              <w:t>Ломанов</w:t>
            </w:r>
            <w:proofErr w:type="spellEnd"/>
            <w:r w:rsidRPr="00D069E3">
              <w:rPr>
                <w:rFonts w:ascii="Times New Roman" w:eastAsia="Times New Roman" w:hAnsi="Times New Roman" w:cs="Times New Roman"/>
                <w:sz w:val="28"/>
                <w:szCs w:val="28"/>
              </w:rPr>
              <w:t xml:space="preserve"> Алексей</w:t>
            </w:r>
          </w:p>
          <w:p w:rsidR="00F65B2B" w:rsidRPr="00D069E3" w:rsidRDefault="00F65B2B" w:rsidP="00430A33">
            <w:pPr>
              <w:suppressAutoHyphens/>
              <w:spacing w:after="0" w:line="240" w:lineRule="auto"/>
              <w:ind w:left="-115" w:firstLine="115"/>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 xml:space="preserve">Алексеевич </w:t>
            </w:r>
            <w:r w:rsidRPr="00D069E3">
              <w:rPr>
                <w:rFonts w:ascii="Times New Roman" w:eastAsia="Times New Roman" w:hAnsi="Times New Roman" w:cs="Times New Roman"/>
                <w:sz w:val="28"/>
                <w:szCs w:val="28"/>
              </w:rPr>
              <w:tab/>
            </w:r>
          </w:p>
        </w:tc>
        <w:tc>
          <w:tcPr>
            <w:tcW w:w="8079" w:type="dxa"/>
          </w:tcPr>
          <w:p w:rsidR="00F65B2B" w:rsidRPr="00D069E3" w:rsidRDefault="00F65B2B" w:rsidP="00430A33">
            <w:pPr>
              <w:suppressAutoHyphens/>
              <w:spacing w:after="0" w:line="240" w:lineRule="auto"/>
              <w:ind w:right="-249"/>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глава администрации Октябрьского района города Ставрополя</w:t>
            </w:r>
          </w:p>
        </w:tc>
      </w:tr>
    </w:tbl>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sectPr w:rsidR="00F65B2B" w:rsidSect="00371144">
      <w:headerReference w:type="default" r:id="rId8"/>
      <w:headerReference w:type="first" r:id="rId9"/>
      <w:pgSz w:w="16838" w:h="11906" w:orient="landscape"/>
      <w:pgMar w:top="1843" w:right="536"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0D7" w:rsidRDefault="001C00D7" w:rsidP="00B80069">
      <w:pPr>
        <w:spacing w:after="0" w:line="240" w:lineRule="auto"/>
      </w:pPr>
      <w:r>
        <w:separator/>
      </w:r>
    </w:p>
  </w:endnote>
  <w:endnote w:type="continuationSeparator" w:id="0">
    <w:p w:rsidR="001C00D7" w:rsidRDefault="001C00D7" w:rsidP="00B80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0D7" w:rsidRDefault="001C00D7" w:rsidP="00B80069">
      <w:pPr>
        <w:spacing w:after="0" w:line="240" w:lineRule="auto"/>
      </w:pPr>
      <w:r>
        <w:separator/>
      </w:r>
    </w:p>
  </w:footnote>
  <w:footnote w:type="continuationSeparator" w:id="0">
    <w:p w:rsidR="001C00D7" w:rsidRDefault="001C00D7" w:rsidP="00B80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400482"/>
    </w:sdtPr>
    <w:sdtEndPr>
      <w:rPr>
        <w:rFonts w:ascii="Times New Roman" w:hAnsi="Times New Roman" w:cs="Times New Roman"/>
        <w:sz w:val="28"/>
        <w:szCs w:val="28"/>
      </w:rPr>
    </w:sdtEndPr>
    <w:sdtContent>
      <w:p w:rsidR="00C143C4" w:rsidRPr="00371144" w:rsidRDefault="00A6469B">
        <w:pPr>
          <w:pStyle w:val="a7"/>
          <w:jc w:val="center"/>
          <w:rPr>
            <w:rFonts w:ascii="Times New Roman" w:hAnsi="Times New Roman" w:cs="Times New Roman"/>
            <w:sz w:val="28"/>
            <w:szCs w:val="28"/>
          </w:rPr>
        </w:pPr>
        <w:r w:rsidRPr="00371144">
          <w:rPr>
            <w:rFonts w:ascii="Times New Roman" w:hAnsi="Times New Roman" w:cs="Times New Roman"/>
            <w:sz w:val="28"/>
            <w:szCs w:val="28"/>
          </w:rPr>
          <w:fldChar w:fldCharType="begin"/>
        </w:r>
        <w:r w:rsidR="00C143C4" w:rsidRPr="00371144">
          <w:rPr>
            <w:rFonts w:ascii="Times New Roman" w:hAnsi="Times New Roman" w:cs="Times New Roman"/>
            <w:sz w:val="28"/>
            <w:szCs w:val="28"/>
          </w:rPr>
          <w:instrText>PAGE   \* MERGEFORMAT</w:instrText>
        </w:r>
        <w:r w:rsidRPr="00371144">
          <w:rPr>
            <w:rFonts w:ascii="Times New Roman" w:hAnsi="Times New Roman" w:cs="Times New Roman"/>
            <w:sz w:val="28"/>
            <w:szCs w:val="28"/>
          </w:rPr>
          <w:fldChar w:fldCharType="separate"/>
        </w:r>
        <w:r w:rsidR="0005447E">
          <w:rPr>
            <w:rFonts w:ascii="Times New Roman" w:hAnsi="Times New Roman" w:cs="Times New Roman"/>
            <w:noProof/>
            <w:sz w:val="28"/>
            <w:szCs w:val="28"/>
          </w:rPr>
          <w:t>3</w:t>
        </w:r>
        <w:r w:rsidRPr="00371144">
          <w:rPr>
            <w:rFonts w:ascii="Times New Roman" w:hAnsi="Times New Roman" w:cs="Times New Roman"/>
            <w:sz w:val="28"/>
            <w:szCs w:val="28"/>
          </w:rPr>
          <w:fldChar w:fldCharType="end"/>
        </w:r>
      </w:p>
    </w:sdtContent>
  </w:sdt>
  <w:p w:rsidR="00C143C4" w:rsidRPr="00ED1774" w:rsidRDefault="00C143C4" w:rsidP="00ED1774">
    <w:pPr>
      <w:pStyle w:val="a7"/>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3C4" w:rsidRDefault="00C143C4">
    <w:pPr>
      <w:pStyle w:val="a7"/>
      <w:jc w:val="center"/>
    </w:pPr>
  </w:p>
  <w:p w:rsidR="00C143C4" w:rsidRDefault="00C143C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3C61"/>
    <w:multiLevelType w:val="hybridMultilevel"/>
    <w:tmpl w:val="DA48B2DC"/>
    <w:lvl w:ilvl="0" w:tplc="117E5B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6D1CC9"/>
    <w:multiLevelType w:val="hybridMultilevel"/>
    <w:tmpl w:val="18421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D0382A"/>
    <w:multiLevelType w:val="hybridMultilevel"/>
    <w:tmpl w:val="1D3E24C0"/>
    <w:lvl w:ilvl="0" w:tplc="1D8008D8">
      <w:start w:val="1"/>
      <w:numFmt w:val="decimal"/>
      <w:lvlText w:val="%1."/>
      <w:lvlJc w:val="left"/>
      <w:pPr>
        <w:ind w:left="1211" w:hanging="360"/>
      </w:pPr>
      <w:rPr>
        <w:rFonts w:hint="default"/>
        <w:b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70A40785"/>
    <w:multiLevelType w:val="hybridMultilevel"/>
    <w:tmpl w:val="79F2C4BA"/>
    <w:lvl w:ilvl="0" w:tplc="2CFAE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
  <w:rsids>
    <w:rsidRoot w:val="00A075A3"/>
    <w:rsid w:val="00002499"/>
    <w:rsid w:val="0000332B"/>
    <w:rsid w:val="00003E53"/>
    <w:rsid w:val="00004A3E"/>
    <w:rsid w:val="00004E7A"/>
    <w:rsid w:val="00004FFA"/>
    <w:rsid w:val="00006256"/>
    <w:rsid w:val="00006F01"/>
    <w:rsid w:val="00010E2B"/>
    <w:rsid w:val="00011573"/>
    <w:rsid w:val="00011DA2"/>
    <w:rsid w:val="000124AD"/>
    <w:rsid w:val="00012FEA"/>
    <w:rsid w:val="000137AF"/>
    <w:rsid w:val="000137EC"/>
    <w:rsid w:val="0001455C"/>
    <w:rsid w:val="00014F73"/>
    <w:rsid w:val="000157EB"/>
    <w:rsid w:val="00015E4B"/>
    <w:rsid w:val="000168F0"/>
    <w:rsid w:val="00016EC0"/>
    <w:rsid w:val="00024E74"/>
    <w:rsid w:val="0003357B"/>
    <w:rsid w:val="000338F6"/>
    <w:rsid w:val="00035297"/>
    <w:rsid w:val="0003678B"/>
    <w:rsid w:val="00037ACE"/>
    <w:rsid w:val="00037C30"/>
    <w:rsid w:val="00040BC3"/>
    <w:rsid w:val="00042148"/>
    <w:rsid w:val="00046B2E"/>
    <w:rsid w:val="00051090"/>
    <w:rsid w:val="000515BF"/>
    <w:rsid w:val="000529A5"/>
    <w:rsid w:val="00052F56"/>
    <w:rsid w:val="00053C67"/>
    <w:rsid w:val="0005447E"/>
    <w:rsid w:val="000545AD"/>
    <w:rsid w:val="00055008"/>
    <w:rsid w:val="00056766"/>
    <w:rsid w:val="000572D0"/>
    <w:rsid w:val="00060D54"/>
    <w:rsid w:val="0006309E"/>
    <w:rsid w:val="00075353"/>
    <w:rsid w:val="0007690C"/>
    <w:rsid w:val="00082B73"/>
    <w:rsid w:val="0008399C"/>
    <w:rsid w:val="00084E5B"/>
    <w:rsid w:val="00086058"/>
    <w:rsid w:val="000871AE"/>
    <w:rsid w:val="0008737F"/>
    <w:rsid w:val="000923F0"/>
    <w:rsid w:val="00095B07"/>
    <w:rsid w:val="00095C3D"/>
    <w:rsid w:val="00095ED7"/>
    <w:rsid w:val="000A3325"/>
    <w:rsid w:val="000A5079"/>
    <w:rsid w:val="000A5778"/>
    <w:rsid w:val="000B174D"/>
    <w:rsid w:val="000B18DF"/>
    <w:rsid w:val="000B2DC8"/>
    <w:rsid w:val="000B34DB"/>
    <w:rsid w:val="000B5BFA"/>
    <w:rsid w:val="000B7F0A"/>
    <w:rsid w:val="000C136C"/>
    <w:rsid w:val="000C1AF9"/>
    <w:rsid w:val="000C2A50"/>
    <w:rsid w:val="000C4240"/>
    <w:rsid w:val="000C4AC5"/>
    <w:rsid w:val="000C6C58"/>
    <w:rsid w:val="000D0494"/>
    <w:rsid w:val="000D08FC"/>
    <w:rsid w:val="000D0BFF"/>
    <w:rsid w:val="000D136D"/>
    <w:rsid w:val="000D2BBA"/>
    <w:rsid w:val="000D658F"/>
    <w:rsid w:val="000D7088"/>
    <w:rsid w:val="000D7BAF"/>
    <w:rsid w:val="000D7C59"/>
    <w:rsid w:val="000E3D36"/>
    <w:rsid w:val="000E5BE9"/>
    <w:rsid w:val="000E5D15"/>
    <w:rsid w:val="000E5E43"/>
    <w:rsid w:val="000F176F"/>
    <w:rsid w:val="000F285D"/>
    <w:rsid w:val="000F2E06"/>
    <w:rsid w:val="000F4DA6"/>
    <w:rsid w:val="000F4E84"/>
    <w:rsid w:val="0010178A"/>
    <w:rsid w:val="00102F6F"/>
    <w:rsid w:val="00103604"/>
    <w:rsid w:val="00104229"/>
    <w:rsid w:val="00104E96"/>
    <w:rsid w:val="00106AEB"/>
    <w:rsid w:val="00114DDB"/>
    <w:rsid w:val="00117320"/>
    <w:rsid w:val="0012065E"/>
    <w:rsid w:val="0012237D"/>
    <w:rsid w:val="00123498"/>
    <w:rsid w:val="001245E1"/>
    <w:rsid w:val="0012687C"/>
    <w:rsid w:val="00130D40"/>
    <w:rsid w:val="0013238E"/>
    <w:rsid w:val="00133823"/>
    <w:rsid w:val="00133AB2"/>
    <w:rsid w:val="00135F6C"/>
    <w:rsid w:val="001362F9"/>
    <w:rsid w:val="00136625"/>
    <w:rsid w:val="00140F13"/>
    <w:rsid w:val="00145374"/>
    <w:rsid w:val="00145A61"/>
    <w:rsid w:val="00146C9E"/>
    <w:rsid w:val="00152E9C"/>
    <w:rsid w:val="001557DD"/>
    <w:rsid w:val="001564D6"/>
    <w:rsid w:val="00157F78"/>
    <w:rsid w:val="00163DDB"/>
    <w:rsid w:val="00164F71"/>
    <w:rsid w:val="00166FF2"/>
    <w:rsid w:val="0017052F"/>
    <w:rsid w:val="00171AE1"/>
    <w:rsid w:val="0017284C"/>
    <w:rsid w:val="00173C8A"/>
    <w:rsid w:val="00173EF4"/>
    <w:rsid w:val="001759F8"/>
    <w:rsid w:val="0018011F"/>
    <w:rsid w:val="00180D42"/>
    <w:rsid w:val="001811F0"/>
    <w:rsid w:val="00181E8D"/>
    <w:rsid w:val="00190C49"/>
    <w:rsid w:val="001924C1"/>
    <w:rsid w:val="00193EC7"/>
    <w:rsid w:val="00195E1C"/>
    <w:rsid w:val="001A24EA"/>
    <w:rsid w:val="001A31D4"/>
    <w:rsid w:val="001A5995"/>
    <w:rsid w:val="001A61B8"/>
    <w:rsid w:val="001A6F9B"/>
    <w:rsid w:val="001B1AF7"/>
    <w:rsid w:val="001B28E1"/>
    <w:rsid w:val="001B3A56"/>
    <w:rsid w:val="001B434C"/>
    <w:rsid w:val="001B49C2"/>
    <w:rsid w:val="001B560B"/>
    <w:rsid w:val="001B56BE"/>
    <w:rsid w:val="001C00D7"/>
    <w:rsid w:val="001C082A"/>
    <w:rsid w:val="001C19D7"/>
    <w:rsid w:val="001C3E38"/>
    <w:rsid w:val="001C619B"/>
    <w:rsid w:val="001D071D"/>
    <w:rsid w:val="001D17D0"/>
    <w:rsid w:val="001D1836"/>
    <w:rsid w:val="001D2472"/>
    <w:rsid w:val="001D3861"/>
    <w:rsid w:val="001D482C"/>
    <w:rsid w:val="001D5BF4"/>
    <w:rsid w:val="001D673E"/>
    <w:rsid w:val="001D711C"/>
    <w:rsid w:val="001D7487"/>
    <w:rsid w:val="001D7A25"/>
    <w:rsid w:val="001E0164"/>
    <w:rsid w:val="001E10B5"/>
    <w:rsid w:val="001E1624"/>
    <w:rsid w:val="001E163C"/>
    <w:rsid w:val="001E4F9F"/>
    <w:rsid w:val="001E4FF0"/>
    <w:rsid w:val="001E56C4"/>
    <w:rsid w:val="001E7A88"/>
    <w:rsid w:val="001F0464"/>
    <w:rsid w:val="001F6C6F"/>
    <w:rsid w:val="0020095B"/>
    <w:rsid w:val="0020486D"/>
    <w:rsid w:val="0020633D"/>
    <w:rsid w:val="00210D82"/>
    <w:rsid w:val="00210E98"/>
    <w:rsid w:val="00222F10"/>
    <w:rsid w:val="002250F1"/>
    <w:rsid w:val="002275C9"/>
    <w:rsid w:val="002301B1"/>
    <w:rsid w:val="00230F8A"/>
    <w:rsid w:val="002333E4"/>
    <w:rsid w:val="00235EC9"/>
    <w:rsid w:val="00246ABA"/>
    <w:rsid w:val="00246D34"/>
    <w:rsid w:val="002474CB"/>
    <w:rsid w:val="0024770A"/>
    <w:rsid w:val="002505B7"/>
    <w:rsid w:val="00254A34"/>
    <w:rsid w:val="00260FB6"/>
    <w:rsid w:val="0026239E"/>
    <w:rsid w:val="00265A3F"/>
    <w:rsid w:val="002679B1"/>
    <w:rsid w:val="002705D0"/>
    <w:rsid w:val="00271599"/>
    <w:rsid w:val="0027186C"/>
    <w:rsid w:val="00273AAE"/>
    <w:rsid w:val="00274A54"/>
    <w:rsid w:val="00275D83"/>
    <w:rsid w:val="00277AA9"/>
    <w:rsid w:val="002810C7"/>
    <w:rsid w:val="002857C1"/>
    <w:rsid w:val="00285F0C"/>
    <w:rsid w:val="0028750A"/>
    <w:rsid w:val="0029131F"/>
    <w:rsid w:val="00291C7E"/>
    <w:rsid w:val="002935D5"/>
    <w:rsid w:val="0029371A"/>
    <w:rsid w:val="00293D0F"/>
    <w:rsid w:val="00296033"/>
    <w:rsid w:val="00296F21"/>
    <w:rsid w:val="0029764E"/>
    <w:rsid w:val="002A0748"/>
    <w:rsid w:val="002B2456"/>
    <w:rsid w:val="002B481D"/>
    <w:rsid w:val="002B503E"/>
    <w:rsid w:val="002B747D"/>
    <w:rsid w:val="002C1284"/>
    <w:rsid w:val="002C1BDF"/>
    <w:rsid w:val="002C2185"/>
    <w:rsid w:val="002C29B7"/>
    <w:rsid w:val="002D2EC5"/>
    <w:rsid w:val="002D3FE4"/>
    <w:rsid w:val="002D4C18"/>
    <w:rsid w:val="002D4E1D"/>
    <w:rsid w:val="002E04A0"/>
    <w:rsid w:val="002F1154"/>
    <w:rsid w:val="002F1D6A"/>
    <w:rsid w:val="002F72BF"/>
    <w:rsid w:val="00307B10"/>
    <w:rsid w:val="0031088C"/>
    <w:rsid w:val="00311154"/>
    <w:rsid w:val="00312102"/>
    <w:rsid w:val="003123CD"/>
    <w:rsid w:val="00314EA7"/>
    <w:rsid w:val="00315C7D"/>
    <w:rsid w:val="0031689C"/>
    <w:rsid w:val="00321369"/>
    <w:rsid w:val="00321962"/>
    <w:rsid w:val="003224D8"/>
    <w:rsid w:val="00324038"/>
    <w:rsid w:val="00325059"/>
    <w:rsid w:val="00330402"/>
    <w:rsid w:val="0033125D"/>
    <w:rsid w:val="003322A1"/>
    <w:rsid w:val="003361A3"/>
    <w:rsid w:val="00340E34"/>
    <w:rsid w:val="003454FE"/>
    <w:rsid w:val="003455F2"/>
    <w:rsid w:val="00347E90"/>
    <w:rsid w:val="00351A15"/>
    <w:rsid w:val="00352495"/>
    <w:rsid w:val="00352539"/>
    <w:rsid w:val="003525B6"/>
    <w:rsid w:val="003544B2"/>
    <w:rsid w:val="00356902"/>
    <w:rsid w:val="0035791F"/>
    <w:rsid w:val="00360E2D"/>
    <w:rsid w:val="00361CD3"/>
    <w:rsid w:val="0036528F"/>
    <w:rsid w:val="00366778"/>
    <w:rsid w:val="00367202"/>
    <w:rsid w:val="003677B0"/>
    <w:rsid w:val="00370B9E"/>
    <w:rsid w:val="00370DAC"/>
    <w:rsid w:val="00371144"/>
    <w:rsid w:val="003732BD"/>
    <w:rsid w:val="0038216F"/>
    <w:rsid w:val="003822FA"/>
    <w:rsid w:val="00383160"/>
    <w:rsid w:val="00384BCA"/>
    <w:rsid w:val="003858CD"/>
    <w:rsid w:val="00387134"/>
    <w:rsid w:val="0038733F"/>
    <w:rsid w:val="0039475D"/>
    <w:rsid w:val="003A202F"/>
    <w:rsid w:val="003A26FC"/>
    <w:rsid w:val="003A3BB3"/>
    <w:rsid w:val="003A47F6"/>
    <w:rsid w:val="003A748B"/>
    <w:rsid w:val="003A7620"/>
    <w:rsid w:val="003B0C86"/>
    <w:rsid w:val="003B31B7"/>
    <w:rsid w:val="003B499D"/>
    <w:rsid w:val="003B5686"/>
    <w:rsid w:val="003B5967"/>
    <w:rsid w:val="003B6448"/>
    <w:rsid w:val="003B6661"/>
    <w:rsid w:val="003B7B26"/>
    <w:rsid w:val="003C1178"/>
    <w:rsid w:val="003C19D2"/>
    <w:rsid w:val="003C46F2"/>
    <w:rsid w:val="003C4C23"/>
    <w:rsid w:val="003D0254"/>
    <w:rsid w:val="003D0E6C"/>
    <w:rsid w:val="003D152A"/>
    <w:rsid w:val="003D4C1F"/>
    <w:rsid w:val="003E0761"/>
    <w:rsid w:val="003E07E1"/>
    <w:rsid w:val="003E2F35"/>
    <w:rsid w:val="003E4017"/>
    <w:rsid w:val="003F4401"/>
    <w:rsid w:val="003F7263"/>
    <w:rsid w:val="003F7868"/>
    <w:rsid w:val="0040079B"/>
    <w:rsid w:val="00402BE1"/>
    <w:rsid w:val="00403B3A"/>
    <w:rsid w:val="00405544"/>
    <w:rsid w:val="00405F90"/>
    <w:rsid w:val="004119B7"/>
    <w:rsid w:val="0041276A"/>
    <w:rsid w:val="00413608"/>
    <w:rsid w:val="00415B1D"/>
    <w:rsid w:val="00415BC2"/>
    <w:rsid w:val="00415FCF"/>
    <w:rsid w:val="00416478"/>
    <w:rsid w:val="00417249"/>
    <w:rsid w:val="0042176C"/>
    <w:rsid w:val="004249CB"/>
    <w:rsid w:val="0042590D"/>
    <w:rsid w:val="0042719C"/>
    <w:rsid w:val="00430A33"/>
    <w:rsid w:val="004319D7"/>
    <w:rsid w:val="00442ECB"/>
    <w:rsid w:val="00443EBD"/>
    <w:rsid w:val="00443ED3"/>
    <w:rsid w:val="0044450E"/>
    <w:rsid w:val="004510D1"/>
    <w:rsid w:val="004516F5"/>
    <w:rsid w:val="00452ACE"/>
    <w:rsid w:val="004531D3"/>
    <w:rsid w:val="004535B2"/>
    <w:rsid w:val="00453741"/>
    <w:rsid w:val="004553DF"/>
    <w:rsid w:val="0046299C"/>
    <w:rsid w:val="00463C18"/>
    <w:rsid w:val="0046546E"/>
    <w:rsid w:val="00466FFA"/>
    <w:rsid w:val="00470BD7"/>
    <w:rsid w:val="00477435"/>
    <w:rsid w:val="004836D3"/>
    <w:rsid w:val="00484934"/>
    <w:rsid w:val="004861F7"/>
    <w:rsid w:val="00486232"/>
    <w:rsid w:val="00487128"/>
    <w:rsid w:val="004905B7"/>
    <w:rsid w:val="00490B8D"/>
    <w:rsid w:val="00491A96"/>
    <w:rsid w:val="00492FCB"/>
    <w:rsid w:val="00495752"/>
    <w:rsid w:val="004A13CA"/>
    <w:rsid w:val="004A2323"/>
    <w:rsid w:val="004A2A1D"/>
    <w:rsid w:val="004A33ED"/>
    <w:rsid w:val="004A434A"/>
    <w:rsid w:val="004A476C"/>
    <w:rsid w:val="004A4DE3"/>
    <w:rsid w:val="004B0935"/>
    <w:rsid w:val="004B327C"/>
    <w:rsid w:val="004B73FC"/>
    <w:rsid w:val="004B7986"/>
    <w:rsid w:val="004B7B16"/>
    <w:rsid w:val="004C175E"/>
    <w:rsid w:val="004C1B49"/>
    <w:rsid w:val="004C6202"/>
    <w:rsid w:val="004C6744"/>
    <w:rsid w:val="004C68BA"/>
    <w:rsid w:val="004C7206"/>
    <w:rsid w:val="004C75D2"/>
    <w:rsid w:val="004D0C5F"/>
    <w:rsid w:val="004D13A4"/>
    <w:rsid w:val="004D671F"/>
    <w:rsid w:val="004E05A0"/>
    <w:rsid w:val="004E11B6"/>
    <w:rsid w:val="004E1C65"/>
    <w:rsid w:val="004E2943"/>
    <w:rsid w:val="004E4839"/>
    <w:rsid w:val="004E7B67"/>
    <w:rsid w:val="004E7E7D"/>
    <w:rsid w:val="004F332A"/>
    <w:rsid w:val="004F5134"/>
    <w:rsid w:val="004F5FC2"/>
    <w:rsid w:val="004F60C8"/>
    <w:rsid w:val="004F6189"/>
    <w:rsid w:val="004F6486"/>
    <w:rsid w:val="005023D9"/>
    <w:rsid w:val="00503119"/>
    <w:rsid w:val="0050353A"/>
    <w:rsid w:val="00504EA2"/>
    <w:rsid w:val="00506CDC"/>
    <w:rsid w:val="00507201"/>
    <w:rsid w:val="00507E88"/>
    <w:rsid w:val="00510081"/>
    <w:rsid w:val="005163C4"/>
    <w:rsid w:val="00520A78"/>
    <w:rsid w:val="00523753"/>
    <w:rsid w:val="00526030"/>
    <w:rsid w:val="00526BA8"/>
    <w:rsid w:val="00526FA8"/>
    <w:rsid w:val="00531836"/>
    <w:rsid w:val="0053231C"/>
    <w:rsid w:val="0053338C"/>
    <w:rsid w:val="00534CA3"/>
    <w:rsid w:val="0053509C"/>
    <w:rsid w:val="00535BC6"/>
    <w:rsid w:val="00536DEE"/>
    <w:rsid w:val="00540630"/>
    <w:rsid w:val="005406C1"/>
    <w:rsid w:val="00544266"/>
    <w:rsid w:val="0054459E"/>
    <w:rsid w:val="00550340"/>
    <w:rsid w:val="00550615"/>
    <w:rsid w:val="00556B86"/>
    <w:rsid w:val="0056025A"/>
    <w:rsid w:val="00566C09"/>
    <w:rsid w:val="00567223"/>
    <w:rsid w:val="005677B4"/>
    <w:rsid w:val="00571A44"/>
    <w:rsid w:val="00574298"/>
    <w:rsid w:val="005746A7"/>
    <w:rsid w:val="00576ABC"/>
    <w:rsid w:val="00577222"/>
    <w:rsid w:val="00577305"/>
    <w:rsid w:val="00580967"/>
    <w:rsid w:val="00581236"/>
    <w:rsid w:val="005824BB"/>
    <w:rsid w:val="00582948"/>
    <w:rsid w:val="00583E6B"/>
    <w:rsid w:val="00584C9C"/>
    <w:rsid w:val="00587123"/>
    <w:rsid w:val="005908D4"/>
    <w:rsid w:val="00591B73"/>
    <w:rsid w:val="005950F4"/>
    <w:rsid w:val="005A04AF"/>
    <w:rsid w:val="005A22BC"/>
    <w:rsid w:val="005A359C"/>
    <w:rsid w:val="005A4AAA"/>
    <w:rsid w:val="005A5FFF"/>
    <w:rsid w:val="005B4D38"/>
    <w:rsid w:val="005B5746"/>
    <w:rsid w:val="005B7215"/>
    <w:rsid w:val="005C12C8"/>
    <w:rsid w:val="005C2B0B"/>
    <w:rsid w:val="005C4080"/>
    <w:rsid w:val="005C57C7"/>
    <w:rsid w:val="005C6023"/>
    <w:rsid w:val="005D678D"/>
    <w:rsid w:val="005E10D5"/>
    <w:rsid w:val="005E10F7"/>
    <w:rsid w:val="005E1BF1"/>
    <w:rsid w:val="005E28BB"/>
    <w:rsid w:val="005E2F5A"/>
    <w:rsid w:val="005E5C1E"/>
    <w:rsid w:val="005F1323"/>
    <w:rsid w:val="005F4BA0"/>
    <w:rsid w:val="005F5D5E"/>
    <w:rsid w:val="005F5DCB"/>
    <w:rsid w:val="006040F4"/>
    <w:rsid w:val="00604CDE"/>
    <w:rsid w:val="00606382"/>
    <w:rsid w:val="00606822"/>
    <w:rsid w:val="00607316"/>
    <w:rsid w:val="0061299E"/>
    <w:rsid w:val="00613EBE"/>
    <w:rsid w:val="00620FEB"/>
    <w:rsid w:val="00623E13"/>
    <w:rsid w:val="00623F1E"/>
    <w:rsid w:val="00626318"/>
    <w:rsid w:val="00626D12"/>
    <w:rsid w:val="006317F5"/>
    <w:rsid w:val="00633465"/>
    <w:rsid w:val="006344F9"/>
    <w:rsid w:val="00637273"/>
    <w:rsid w:val="00641054"/>
    <w:rsid w:val="00643A07"/>
    <w:rsid w:val="00643A97"/>
    <w:rsid w:val="006443A7"/>
    <w:rsid w:val="006450F0"/>
    <w:rsid w:val="00646261"/>
    <w:rsid w:val="0064754F"/>
    <w:rsid w:val="00647C41"/>
    <w:rsid w:val="006529F4"/>
    <w:rsid w:val="0065313B"/>
    <w:rsid w:val="0065451E"/>
    <w:rsid w:val="00654AD9"/>
    <w:rsid w:val="0065512B"/>
    <w:rsid w:val="00656407"/>
    <w:rsid w:val="00656966"/>
    <w:rsid w:val="00662532"/>
    <w:rsid w:val="00665688"/>
    <w:rsid w:val="00676527"/>
    <w:rsid w:val="00677A97"/>
    <w:rsid w:val="00680A06"/>
    <w:rsid w:val="00683820"/>
    <w:rsid w:val="0068391F"/>
    <w:rsid w:val="0068573C"/>
    <w:rsid w:val="00685CAE"/>
    <w:rsid w:val="006868FB"/>
    <w:rsid w:val="00695417"/>
    <w:rsid w:val="00696690"/>
    <w:rsid w:val="006A25FC"/>
    <w:rsid w:val="006A410F"/>
    <w:rsid w:val="006A7415"/>
    <w:rsid w:val="006B0781"/>
    <w:rsid w:val="006B082A"/>
    <w:rsid w:val="006B10B6"/>
    <w:rsid w:val="006B5917"/>
    <w:rsid w:val="006C2397"/>
    <w:rsid w:val="006C5D5E"/>
    <w:rsid w:val="006C7EF3"/>
    <w:rsid w:val="006D0143"/>
    <w:rsid w:val="006D271F"/>
    <w:rsid w:val="006D3815"/>
    <w:rsid w:val="006D3BB3"/>
    <w:rsid w:val="006D3CF4"/>
    <w:rsid w:val="006D53B3"/>
    <w:rsid w:val="006E09AF"/>
    <w:rsid w:val="006E2F6A"/>
    <w:rsid w:val="006E3835"/>
    <w:rsid w:val="006E477B"/>
    <w:rsid w:val="006E4D50"/>
    <w:rsid w:val="006E6CD3"/>
    <w:rsid w:val="006E71E4"/>
    <w:rsid w:val="006E7BD1"/>
    <w:rsid w:val="006F3A9E"/>
    <w:rsid w:val="006F474C"/>
    <w:rsid w:val="006F79FC"/>
    <w:rsid w:val="0070080E"/>
    <w:rsid w:val="007031BF"/>
    <w:rsid w:val="00703E17"/>
    <w:rsid w:val="00704BC6"/>
    <w:rsid w:val="007164CB"/>
    <w:rsid w:val="00721488"/>
    <w:rsid w:val="00722123"/>
    <w:rsid w:val="007234A3"/>
    <w:rsid w:val="00725AD7"/>
    <w:rsid w:val="0072630F"/>
    <w:rsid w:val="007264FD"/>
    <w:rsid w:val="00727725"/>
    <w:rsid w:val="00727C9A"/>
    <w:rsid w:val="007322B8"/>
    <w:rsid w:val="00735406"/>
    <w:rsid w:val="007359E0"/>
    <w:rsid w:val="00735C00"/>
    <w:rsid w:val="00743BDD"/>
    <w:rsid w:val="00744028"/>
    <w:rsid w:val="00745558"/>
    <w:rsid w:val="00746032"/>
    <w:rsid w:val="00747A32"/>
    <w:rsid w:val="00750F75"/>
    <w:rsid w:val="00753685"/>
    <w:rsid w:val="00755BD8"/>
    <w:rsid w:val="00756157"/>
    <w:rsid w:val="00761D73"/>
    <w:rsid w:val="00762C82"/>
    <w:rsid w:val="00762E29"/>
    <w:rsid w:val="007647E1"/>
    <w:rsid w:val="00765C74"/>
    <w:rsid w:val="007674B2"/>
    <w:rsid w:val="00770487"/>
    <w:rsid w:val="00770EDA"/>
    <w:rsid w:val="00771804"/>
    <w:rsid w:val="00772188"/>
    <w:rsid w:val="007744F1"/>
    <w:rsid w:val="00774823"/>
    <w:rsid w:val="00774ED2"/>
    <w:rsid w:val="00777809"/>
    <w:rsid w:val="0077793B"/>
    <w:rsid w:val="00780D6A"/>
    <w:rsid w:val="007811D5"/>
    <w:rsid w:val="00781203"/>
    <w:rsid w:val="00782C95"/>
    <w:rsid w:val="0078615A"/>
    <w:rsid w:val="0078755A"/>
    <w:rsid w:val="0079074C"/>
    <w:rsid w:val="0079476E"/>
    <w:rsid w:val="007961D1"/>
    <w:rsid w:val="007969F2"/>
    <w:rsid w:val="00796E3A"/>
    <w:rsid w:val="0079763D"/>
    <w:rsid w:val="007A2927"/>
    <w:rsid w:val="007A43F1"/>
    <w:rsid w:val="007A6BE8"/>
    <w:rsid w:val="007B2664"/>
    <w:rsid w:val="007B5231"/>
    <w:rsid w:val="007B662E"/>
    <w:rsid w:val="007B697F"/>
    <w:rsid w:val="007B6D0C"/>
    <w:rsid w:val="007B71C6"/>
    <w:rsid w:val="007C01CE"/>
    <w:rsid w:val="007C0795"/>
    <w:rsid w:val="007C1F52"/>
    <w:rsid w:val="007C28DA"/>
    <w:rsid w:val="007C3149"/>
    <w:rsid w:val="007C4851"/>
    <w:rsid w:val="007C4CF3"/>
    <w:rsid w:val="007C67EA"/>
    <w:rsid w:val="007C6B16"/>
    <w:rsid w:val="007D191B"/>
    <w:rsid w:val="007D531A"/>
    <w:rsid w:val="007D771E"/>
    <w:rsid w:val="007E3FA3"/>
    <w:rsid w:val="007F1F4D"/>
    <w:rsid w:val="007F2154"/>
    <w:rsid w:val="007F5486"/>
    <w:rsid w:val="00801CF2"/>
    <w:rsid w:val="00804379"/>
    <w:rsid w:val="00804DBC"/>
    <w:rsid w:val="00811496"/>
    <w:rsid w:val="008119C5"/>
    <w:rsid w:val="00811FE2"/>
    <w:rsid w:val="0081297A"/>
    <w:rsid w:val="00815116"/>
    <w:rsid w:val="008164F2"/>
    <w:rsid w:val="00816AEC"/>
    <w:rsid w:val="00822C09"/>
    <w:rsid w:val="00822DDF"/>
    <w:rsid w:val="00826791"/>
    <w:rsid w:val="00827656"/>
    <w:rsid w:val="008279F2"/>
    <w:rsid w:val="00833A0B"/>
    <w:rsid w:val="0083415B"/>
    <w:rsid w:val="0083451B"/>
    <w:rsid w:val="0083540F"/>
    <w:rsid w:val="00835EF5"/>
    <w:rsid w:val="00836830"/>
    <w:rsid w:val="008368E5"/>
    <w:rsid w:val="008369C2"/>
    <w:rsid w:val="00841DF2"/>
    <w:rsid w:val="00850219"/>
    <w:rsid w:val="00850E97"/>
    <w:rsid w:val="00851878"/>
    <w:rsid w:val="008521BA"/>
    <w:rsid w:val="0085421D"/>
    <w:rsid w:val="00854D20"/>
    <w:rsid w:val="00857875"/>
    <w:rsid w:val="00860B77"/>
    <w:rsid w:val="00860FB9"/>
    <w:rsid w:val="008613EA"/>
    <w:rsid w:val="00862D55"/>
    <w:rsid w:val="00863507"/>
    <w:rsid w:val="00865F7C"/>
    <w:rsid w:val="008754C1"/>
    <w:rsid w:val="00875991"/>
    <w:rsid w:val="00876ED0"/>
    <w:rsid w:val="00877150"/>
    <w:rsid w:val="008821F8"/>
    <w:rsid w:val="00884627"/>
    <w:rsid w:val="00884ABC"/>
    <w:rsid w:val="0088516A"/>
    <w:rsid w:val="0088563B"/>
    <w:rsid w:val="00887D59"/>
    <w:rsid w:val="0089008F"/>
    <w:rsid w:val="008952A5"/>
    <w:rsid w:val="008A0167"/>
    <w:rsid w:val="008A2CB5"/>
    <w:rsid w:val="008A2E56"/>
    <w:rsid w:val="008A5DC1"/>
    <w:rsid w:val="008A7858"/>
    <w:rsid w:val="008B116B"/>
    <w:rsid w:val="008B27BE"/>
    <w:rsid w:val="008B284B"/>
    <w:rsid w:val="008B30E9"/>
    <w:rsid w:val="008B50B3"/>
    <w:rsid w:val="008C05D4"/>
    <w:rsid w:val="008C0EA5"/>
    <w:rsid w:val="008C27D6"/>
    <w:rsid w:val="008C303D"/>
    <w:rsid w:val="008C71EE"/>
    <w:rsid w:val="008C7621"/>
    <w:rsid w:val="008D2786"/>
    <w:rsid w:val="008D324E"/>
    <w:rsid w:val="008D4CAE"/>
    <w:rsid w:val="008E26F2"/>
    <w:rsid w:val="008E34B1"/>
    <w:rsid w:val="008E4A80"/>
    <w:rsid w:val="008F0652"/>
    <w:rsid w:val="008F0BCF"/>
    <w:rsid w:val="008F2C11"/>
    <w:rsid w:val="00900CC4"/>
    <w:rsid w:val="009012D4"/>
    <w:rsid w:val="009025CA"/>
    <w:rsid w:val="00904FAE"/>
    <w:rsid w:val="009112EF"/>
    <w:rsid w:val="0091184D"/>
    <w:rsid w:val="00911FFD"/>
    <w:rsid w:val="00917AA2"/>
    <w:rsid w:val="00920485"/>
    <w:rsid w:val="009205F2"/>
    <w:rsid w:val="00921E4D"/>
    <w:rsid w:val="00922CD0"/>
    <w:rsid w:val="00925A18"/>
    <w:rsid w:val="0093173F"/>
    <w:rsid w:val="009321CC"/>
    <w:rsid w:val="009402A6"/>
    <w:rsid w:val="00940AAA"/>
    <w:rsid w:val="00942945"/>
    <w:rsid w:val="009448FE"/>
    <w:rsid w:val="009541C7"/>
    <w:rsid w:val="009547D9"/>
    <w:rsid w:val="00954DC8"/>
    <w:rsid w:val="00955058"/>
    <w:rsid w:val="009568FC"/>
    <w:rsid w:val="009617E7"/>
    <w:rsid w:val="00964A2D"/>
    <w:rsid w:val="00966C0D"/>
    <w:rsid w:val="00967877"/>
    <w:rsid w:val="009703D5"/>
    <w:rsid w:val="0097211F"/>
    <w:rsid w:val="00972D17"/>
    <w:rsid w:val="009739C5"/>
    <w:rsid w:val="009744B9"/>
    <w:rsid w:val="00977A1A"/>
    <w:rsid w:val="0098106D"/>
    <w:rsid w:val="0098231C"/>
    <w:rsid w:val="009825A7"/>
    <w:rsid w:val="00982C11"/>
    <w:rsid w:val="00987AB2"/>
    <w:rsid w:val="00991DD4"/>
    <w:rsid w:val="0099278B"/>
    <w:rsid w:val="00993148"/>
    <w:rsid w:val="00997E8D"/>
    <w:rsid w:val="009A12F4"/>
    <w:rsid w:val="009A48A7"/>
    <w:rsid w:val="009A5C9C"/>
    <w:rsid w:val="009B0474"/>
    <w:rsid w:val="009B0912"/>
    <w:rsid w:val="009B19EF"/>
    <w:rsid w:val="009B26D7"/>
    <w:rsid w:val="009B2803"/>
    <w:rsid w:val="009C0EFA"/>
    <w:rsid w:val="009C70F9"/>
    <w:rsid w:val="009D1000"/>
    <w:rsid w:val="009D4F26"/>
    <w:rsid w:val="009D5185"/>
    <w:rsid w:val="009D5AF2"/>
    <w:rsid w:val="009D71E8"/>
    <w:rsid w:val="009D7C63"/>
    <w:rsid w:val="009E048A"/>
    <w:rsid w:val="009E08DD"/>
    <w:rsid w:val="009E0F5B"/>
    <w:rsid w:val="009E1D37"/>
    <w:rsid w:val="009E2490"/>
    <w:rsid w:val="009E3E80"/>
    <w:rsid w:val="009E6276"/>
    <w:rsid w:val="009F4616"/>
    <w:rsid w:val="009F5099"/>
    <w:rsid w:val="009F6B06"/>
    <w:rsid w:val="00A01C9D"/>
    <w:rsid w:val="00A023FC"/>
    <w:rsid w:val="00A025F5"/>
    <w:rsid w:val="00A0303F"/>
    <w:rsid w:val="00A06D7D"/>
    <w:rsid w:val="00A0735A"/>
    <w:rsid w:val="00A075A3"/>
    <w:rsid w:val="00A11332"/>
    <w:rsid w:val="00A16C5C"/>
    <w:rsid w:val="00A16D39"/>
    <w:rsid w:val="00A208B7"/>
    <w:rsid w:val="00A221DB"/>
    <w:rsid w:val="00A25746"/>
    <w:rsid w:val="00A2754D"/>
    <w:rsid w:val="00A33A41"/>
    <w:rsid w:val="00A33B96"/>
    <w:rsid w:val="00A359E8"/>
    <w:rsid w:val="00A36B55"/>
    <w:rsid w:val="00A409E5"/>
    <w:rsid w:val="00A40D32"/>
    <w:rsid w:val="00A418A8"/>
    <w:rsid w:val="00A43BAA"/>
    <w:rsid w:val="00A46DDB"/>
    <w:rsid w:val="00A471D9"/>
    <w:rsid w:val="00A4735F"/>
    <w:rsid w:val="00A47A8C"/>
    <w:rsid w:val="00A51239"/>
    <w:rsid w:val="00A53ABA"/>
    <w:rsid w:val="00A57263"/>
    <w:rsid w:val="00A630A9"/>
    <w:rsid w:val="00A637B8"/>
    <w:rsid w:val="00A6469B"/>
    <w:rsid w:val="00A70464"/>
    <w:rsid w:val="00A70FC6"/>
    <w:rsid w:val="00A71192"/>
    <w:rsid w:val="00A7194D"/>
    <w:rsid w:val="00A71BB4"/>
    <w:rsid w:val="00A72024"/>
    <w:rsid w:val="00A72ADA"/>
    <w:rsid w:val="00A74EED"/>
    <w:rsid w:val="00A76363"/>
    <w:rsid w:val="00A765D6"/>
    <w:rsid w:val="00A801DC"/>
    <w:rsid w:val="00A81164"/>
    <w:rsid w:val="00A815C2"/>
    <w:rsid w:val="00A84664"/>
    <w:rsid w:val="00A852A8"/>
    <w:rsid w:val="00A8557E"/>
    <w:rsid w:val="00A90454"/>
    <w:rsid w:val="00AA116B"/>
    <w:rsid w:val="00AA1440"/>
    <w:rsid w:val="00AA4E76"/>
    <w:rsid w:val="00AA56C4"/>
    <w:rsid w:val="00AB16C8"/>
    <w:rsid w:val="00AB5E07"/>
    <w:rsid w:val="00AB6FB0"/>
    <w:rsid w:val="00AC0537"/>
    <w:rsid w:val="00AC6196"/>
    <w:rsid w:val="00AC716F"/>
    <w:rsid w:val="00AD089A"/>
    <w:rsid w:val="00AD0FD8"/>
    <w:rsid w:val="00AD2D62"/>
    <w:rsid w:val="00AD3750"/>
    <w:rsid w:val="00AD392E"/>
    <w:rsid w:val="00AD6C9E"/>
    <w:rsid w:val="00AD7263"/>
    <w:rsid w:val="00AE19B4"/>
    <w:rsid w:val="00AE2080"/>
    <w:rsid w:val="00AE2ACA"/>
    <w:rsid w:val="00AE4775"/>
    <w:rsid w:val="00AE5086"/>
    <w:rsid w:val="00AE71B3"/>
    <w:rsid w:val="00AE7360"/>
    <w:rsid w:val="00AF3DB8"/>
    <w:rsid w:val="00AF69E2"/>
    <w:rsid w:val="00AF7B4E"/>
    <w:rsid w:val="00B0243F"/>
    <w:rsid w:val="00B04720"/>
    <w:rsid w:val="00B079C6"/>
    <w:rsid w:val="00B13443"/>
    <w:rsid w:val="00B13D99"/>
    <w:rsid w:val="00B1526D"/>
    <w:rsid w:val="00B1595C"/>
    <w:rsid w:val="00B15F4E"/>
    <w:rsid w:val="00B17119"/>
    <w:rsid w:val="00B17453"/>
    <w:rsid w:val="00B1749D"/>
    <w:rsid w:val="00B2041C"/>
    <w:rsid w:val="00B21BCE"/>
    <w:rsid w:val="00B23F2A"/>
    <w:rsid w:val="00B2452F"/>
    <w:rsid w:val="00B27467"/>
    <w:rsid w:val="00B27A20"/>
    <w:rsid w:val="00B31F7C"/>
    <w:rsid w:val="00B3432D"/>
    <w:rsid w:val="00B35017"/>
    <w:rsid w:val="00B357A6"/>
    <w:rsid w:val="00B4193C"/>
    <w:rsid w:val="00B43A32"/>
    <w:rsid w:val="00B458EA"/>
    <w:rsid w:val="00B47399"/>
    <w:rsid w:val="00B47C11"/>
    <w:rsid w:val="00B500E0"/>
    <w:rsid w:val="00B51557"/>
    <w:rsid w:val="00B533EB"/>
    <w:rsid w:val="00B53720"/>
    <w:rsid w:val="00B551FE"/>
    <w:rsid w:val="00B557FD"/>
    <w:rsid w:val="00B6052B"/>
    <w:rsid w:val="00B61DB1"/>
    <w:rsid w:val="00B65DF0"/>
    <w:rsid w:val="00B65FFB"/>
    <w:rsid w:val="00B66694"/>
    <w:rsid w:val="00B67132"/>
    <w:rsid w:val="00B70F00"/>
    <w:rsid w:val="00B7656C"/>
    <w:rsid w:val="00B80069"/>
    <w:rsid w:val="00B82E87"/>
    <w:rsid w:val="00B9134A"/>
    <w:rsid w:val="00B92AFF"/>
    <w:rsid w:val="00B94A49"/>
    <w:rsid w:val="00B96BF5"/>
    <w:rsid w:val="00B97497"/>
    <w:rsid w:val="00BA0F50"/>
    <w:rsid w:val="00BA4518"/>
    <w:rsid w:val="00BA63D9"/>
    <w:rsid w:val="00BA6B64"/>
    <w:rsid w:val="00BA7AC1"/>
    <w:rsid w:val="00BA7F9D"/>
    <w:rsid w:val="00BB1BC2"/>
    <w:rsid w:val="00BB3970"/>
    <w:rsid w:val="00BB47FD"/>
    <w:rsid w:val="00BB4F56"/>
    <w:rsid w:val="00BB6DEB"/>
    <w:rsid w:val="00BC01A8"/>
    <w:rsid w:val="00BC0257"/>
    <w:rsid w:val="00BC14D0"/>
    <w:rsid w:val="00BC1509"/>
    <w:rsid w:val="00BC2C4A"/>
    <w:rsid w:val="00BC40B8"/>
    <w:rsid w:val="00BC4348"/>
    <w:rsid w:val="00BC7364"/>
    <w:rsid w:val="00BC7853"/>
    <w:rsid w:val="00BD20D1"/>
    <w:rsid w:val="00BD55D2"/>
    <w:rsid w:val="00BD7A1E"/>
    <w:rsid w:val="00BE05FD"/>
    <w:rsid w:val="00BE2172"/>
    <w:rsid w:val="00BE2539"/>
    <w:rsid w:val="00BE74E5"/>
    <w:rsid w:val="00BF0B1D"/>
    <w:rsid w:val="00BF4846"/>
    <w:rsid w:val="00BF539A"/>
    <w:rsid w:val="00C000D4"/>
    <w:rsid w:val="00C0427F"/>
    <w:rsid w:val="00C051FC"/>
    <w:rsid w:val="00C0553C"/>
    <w:rsid w:val="00C05BFD"/>
    <w:rsid w:val="00C07218"/>
    <w:rsid w:val="00C07B33"/>
    <w:rsid w:val="00C13D03"/>
    <w:rsid w:val="00C143C4"/>
    <w:rsid w:val="00C16616"/>
    <w:rsid w:val="00C17B8A"/>
    <w:rsid w:val="00C17FDF"/>
    <w:rsid w:val="00C21927"/>
    <w:rsid w:val="00C21F8C"/>
    <w:rsid w:val="00C2268A"/>
    <w:rsid w:val="00C26D6F"/>
    <w:rsid w:val="00C27620"/>
    <w:rsid w:val="00C319D2"/>
    <w:rsid w:val="00C3237A"/>
    <w:rsid w:val="00C33297"/>
    <w:rsid w:val="00C37904"/>
    <w:rsid w:val="00C40A10"/>
    <w:rsid w:val="00C50308"/>
    <w:rsid w:val="00C50D48"/>
    <w:rsid w:val="00C535CF"/>
    <w:rsid w:val="00C537FA"/>
    <w:rsid w:val="00C608F3"/>
    <w:rsid w:val="00C61AF1"/>
    <w:rsid w:val="00C620EE"/>
    <w:rsid w:val="00C62CC1"/>
    <w:rsid w:val="00C635CF"/>
    <w:rsid w:val="00C63DFC"/>
    <w:rsid w:val="00C73D4F"/>
    <w:rsid w:val="00C74999"/>
    <w:rsid w:val="00C74CE8"/>
    <w:rsid w:val="00C75C5F"/>
    <w:rsid w:val="00C76B23"/>
    <w:rsid w:val="00C776A6"/>
    <w:rsid w:val="00C80B47"/>
    <w:rsid w:val="00C826EC"/>
    <w:rsid w:val="00C84EB1"/>
    <w:rsid w:val="00C93A99"/>
    <w:rsid w:val="00C940C7"/>
    <w:rsid w:val="00C94ADD"/>
    <w:rsid w:val="00C96422"/>
    <w:rsid w:val="00C9661F"/>
    <w:rsid w:val="00C9714D"/>
    <w:rsid w:val="00CA0EEE"/>
    <w:rsid w:val="00CA1522"/>
    <w:rsid w:val="00CA2710"/>
    <w:rsid w:val="00CA3012"/>
    <w:rsid w:val="00CA32A6"/>
    <w:rsid w:val="00CA41FC"/>
    <w:rsid w:val="00CA4ED0"/>
    <w:rsid w:val="00CA5306"/>
    <w:rsid w:val="00CA7A42"/>
    <w:rsid w:val="00CA7CBE"/>
    <w:rsid w:val="00CB2119"/>
    <w:rsid w:val="00CB24D6"/>
    <w:rsid w:val="00CC0578"/>
    <w:rsid w:val="00CC1ABE"/>
    <w:rsid w:val="00CC21F7"/>
    <w:rsid w:val="00CC624D"/>
    <w:rsid w:val="00CC642F"/>
    <w:rsid w:val="00CC6E47"/>
    <w:rsid w:val="00CD28AE"/>
    <w:rsid w:val="00CD4A06"/>
    <w:rsid w:val="00CD5944"/>
    <w:rsid w:val="00CD7183"/>
    <w:rsid w:val="00CD772A"/>
    <w:rsid w:val="00CE2621"/>
    <w:rsid w:val="00CE4F68"/>
    <w:rsid w:val="00CE7FD6"/>
    <w:rsid w:val="00CF0302"/>
    <w:rsid w:val="00CF187B"/>
    <w:rsid w:val="00CF2683"/>
    <w:rsid w:val="00CF34F9"/>
    <w:rsid w:val="00CF54A7"/>
    <w:rsid w:val="00D003F7"/>
    <w:rsid w:val="00D03B77"/>
    <w:rsid w:val="00D03D75"/>
    <w:rsid w:val="00D044FF"/>
    <w:rsid w:val="00D069E3"/>
    <w:rsid w:val="00D11130"/>
    <w:rsid w:val="00D11B82"/>
    <w:rsid w:val="00D124FB"/>
    <w:rsid w:val="00D14735"/>
    <w:rsid w:val="00D15002"/>
    <w:rsid w:val="00D151CE"/>
    <w:rsid w:val="00D201BE"/>
    <w:rsid w:val="00D2148C"/>
    <w:rsid w:val="00D22A74"/>
    <w:rsid w:val="00D27A74"/>
    <w:rsid w:val="00D3235F"/>
    <w:rsid w:val="00D32FC7"/>
    <w:rsid w:val="00D336FA"/>
    <w:rsid w:val="00D37E93"/>
    <w:rsid w:val="00D413AD"/>
    <w:rsid w:val="00D458F5"/>
    <w:rsid w:val="00D476DD"/>
    <w:rsid w:val="00D5062A"/>
    <w:rsid w:val="00D50855"/>
    <w:rsid w:val="00D56674"/>
    <w:rsid w:val="00D57458"/>
    <w:rsid w:val="00D63E9F"/>
    <w:rsid w:val="00D640E8"/>
    <w:rsid w:val="00D651B7"/>
    <w:rsid w:val="00D65867"/>
    <w:rsid w:val="00D7117F"/>
    <w:rsid w:val="00D73E35"/>
    <w:rsid w:val="00D740A2"/>
    <w:rsid w:val="00D83BE0"/>
    <w:rsid w:val="00D849CB"/>
    <w:rsid w:val="00D85BBE"/>
    <w:rsid w:val="00D87EC1"/>
    <w:rsid w:val="00D95118"/>
    <w:rsid w:val="00D95A40"/>
    <w:rsid w:val="00D95B4E"/>
    <w:rsid w:val="00DA15C3"/>
    <w:rsid w:val="00DA511D"/>
    <w:rsid w:val="00DA5948"/>
    <w:rsid w:val="00DA7A4E"/>
    <w:rsid w:val="00DB0311"/>
    <w:rsid w:val="00DB1BD1"/>
    <w:rsid w:val="00DB2237"/>
    <w:rsid w:val="00DB50D8"/>
    <w:rsid w:val="00DB5803"/>
    <w:rsid w:val="00DB59EB"/>
    <w:rsid w:val="00DB7681"/>
    <w:rsid w:val="00DC3DEE"/>
    <w:rsid w:val="00DC4384"/>
    <w:rsid w:val="00DC692B"/>
    <w:rsid w:val="00DC6A7C"/>
    <w:rsid w:val="00DC7598"/>
    <w:rsid w:val="00DD1021"/>
    <w:rsid w:val="00DD249F"/>
    <w:rsid w:val="00DD27B6"/>
    <w:rsid w:val="00DD3C34"/>
    <w:rsid w:val="00DD41E8"/>
    <w:rsid w:val="00DD471A"/>
    <w:rsid w:val="00DD5396"/>
    <w:rsid w:val="00DE18E4"/>
    <w:rsid w:val="00DE1AAC"/>
    <w:rsid w:val="00DE2B79"/>
    <w:rsid w:val="00DE464F"/>
    <w:rsid w:val="00DE4A8A"/>
    <w:rsid w:val="00DE7BB6"/>
    <w:rsid w:val="00DF039A"/>
    <w:rsid w:val="00DF21B9"/>
    <w:rsid w:val="00DF3628"/>
    <w:rsid w:val="00DF4428"/>
    <w:rsid w:val="00DF4786"/>
    <w:rsid w:val="00E00D90"/>
    <w:rsid w:val="00E026CF"/>
    <w:rsid w:val="00E03E32"/>
    <w:rsid w:val="00E04BD0"/>
    <w:rsid w:val="00E05389"/>
    <w:rsid w:val="00E124FE"/>
    <w:rsid w:val="00E127BC"/>
    <w:rsid w:val="00E12E03"/>
    <w:rsid w:val="00E17602"/>
    <w:rsid w:val="00E2319B"/>
    <w:rsid w:val="00E23559"/>
    <w:rsid w:val="00E26A14"/>
    <w:rsid w:val="00E27B2B"/>
    <w:rsid w:val="00E30083"/>
    <w:rsid w:val="00E312DF"/>
    <w:rsid w:val="00E3217C"/>
    <w:rsid w:val="00E32912"/>
    <w:rsid w:val="00E33030"/>
    <w:rsid w:val="00E334A3"/>
    <w:rsid w:val="00E33800"/>
    <w:rsid w:val="00E423DA"/>
    <w:rsid w:val="00E4409A"/>
    <w:rsid w:val="00E44DEE"/>
    <w:rsid w:val="00E45396"/>
    <w:rsid w:val="00E47A78"/>
    <w:rsid w:val="00E534ED"/>
    <w:rsid w:val="00E5398B"/>
    <w:rsid w:val="00E558CB"/>
    <w:rsid w:val="00E56461"/>
    <w:rsid w:val="00E61EFB"/>
    <w:rsid w:val="00E62D47"/>
    <w:rsid w:val="00E63032"/>
    <w:rsid w:val="00E637D8"/>
    <w:rsid w:val="00E65AF9"/>
    <w:rsid w:val="00E65FE8"/>
    <w:rsid w:val="00E66BB5"/>
    <w:rsid w:val="00E71DB3"/>
    <w:rsid w:val="00E71F64"/>
    <w:rsid w:val="00E736F5"/>
    <w:rsid w:val="00E81A4A"/>
    <w:rsid w:val="00E81DEB"/>
    <w:rsid w:val="00E8235C"/>
    <w:rsid w:val="00E82416"/>
    <w:rsid w:val="00E82B3B"/>
    <w:rsid w:val="00E83C65"/>
    <w:rsid w:val="00E84058"/>
    <w:rsid w:val="00E847A7"/>
    <w:rsid w:val="00E84E46"/>
    <w:rsid w:val="00E87682"/>
    <w:rsid w:val="00E87DDF"/>
    <w:rsid w:val="00E90328"/>
    <w:rsid w:val="00E9086A"/>
    <w:rsid w:val="00E92D3F"/>
    <w:rsid w:val="00E92E1A"/>
    <w:rsid w:val="00E973A4"/>
    <w:rsid w:val="00EA1F8F"/>
    <w:rsid w:val="00EA3F40"/>
    <w:rsid w:val="00EA4CCC"/>
    <w:rsid w:val="00EA5B03"/>
    <w:rsid w:val="00EA6A1F"/>
    <w:rsid w:val="00EB1469"/>
    <w:rsid w:val="00EB1BB1"/>
    <w:rsid w:val="00EB5604"/>
    <w:rsid w:val="00EB5D53"/>
    <w:rsid w:val="00EB7678"/>
    <w:rsid w:val="00EC07EE"/>
    <w:rsid w:val="00EC3075"/>
    <w:rsid w:val="00EC42B4"/>
    <w:rsid w:val="00EC4F09"/>
    <w:rsid w:val="00EC78F4"/>
    <w:rsid w:val="00EC7FE8"/>
    <w:rsid w:val="00ED1040"/>
    <w:rsid w:val="00ED1774"/>
    <w:rsid w:val="00ED3B0E"/>
    <w:rsid w:val="00ED3CF5"/>
    <w:rsid w:val="00ED5DC4"/>
    <w:rsid w:val="00ED7C28"/>
    <w:rsid w:val="00EE049F"/>
    <w:rsid w:val="00EE2A1B"/>
    <w:rsid w:val="00EE5926"/>
    <w:rsid w:val="00EE6047"/>
    <w:rsid w:val="00EE60A8"/>
    <w:rsid w:val="00EE6743"/>
    <w:rsid w:val="00EE7B27"/>
    <w:rsid w:val="00EF2F95"/>
    <w:rsid w:val="00EF3C80"/>
    <w:rsid w:val="00EF42FC"/>
    <w:rsid w:val="00F03339"/>
    <w:rsid w:val="00F055B8"/>
    <w:rsid w:val="00F067B5"/>
    <w:rsid w:val="00F10160"/>
    <w:rsid w:val="00F12F90"/>
    <w:rsid w:val="00F13148"/>
    <w:rsid w:val="00F13713"/>
    <w:rsid w:val="00F13FD5"/>
    <w:rsid w:val="00F2315C"/>
    <w:rsid w:val="00F248B2"/>
    <w:rsid w:val="00F26F89"/>
    <w:rsid w:val="00F27724"/>
    <w:rsid w:val="00F308A4"/>
    <w:rsid w:val="00F32CFE"/>
    <w:rsid w:val="00F35501"/>
    <w:rsid w:val="00F356A6"/>
    <w:rsid w:val="00F3668E"/>
    <w:rsid w:val="00F370B6"/>
    <w:rsid w:val="00F404A3"/>
    <w:rsid w:val="00F4174D"/>
    <w:rsid w:val="00F42E36"/>
    <w:rsid w:val="00F456A7"/>
    <w:rsid w:val="00F468CD"/>
    <w:rsid w:val="00F5207C"/>
    <w:rsid w:val="00F52A4F"/>
    <w:rsid w:val="00F563F7"/>
    <w:rsid w:val="00F60C78"/>
    <w:rsid w:val="00F62248"/>
    <w:rsid w:val="00F62B13"/>
    <w:rsid w:val="00F65B2B"/>
    <w:rsid w:val="00F66600"/>
    <w:rsid w:val="00F67F11"/>
    <w:rsid w:val="00F73442"/>
    <w:rsid w:val="00F75C73"/>
    <w:rsid w:val="00F81C96"/>
    <w:rsid w:val="00F845A0"/>
    <w:rsid w:val="00F87260"/>
    <w:rsid w:val="00F96D2E"/>
    <w:rsid w:val="00F97707"/>
    <w:rsid w:val="00FA1343"/>
    <w:rsid w:val="00FA2548"/>
    <w:rsid w:val="00FA2E5A"/>
    <w:rsid w:val="00FA4BA5"/>
    <w:rsid w:val="00FA603F"/>
    <w:rsid w:val="00FB1576"/>
    <w:rsid w:val="00FB2E9F"/>
    <w:rsid w:val="00FB3C33"/>
    <w:rsid w:val="00FB5260"/>
    <w:rsid w:val="00FB70C9"/>
    <w:rsid w:val="00FB7B6B"/>
    <w:rsid w:val="00FC1768"/>
    <w:rsid w:val="00FC1D21"/>
    <w:rsid w:val="00FC2A1D"/>
    <w:rsid w:val="00FC616D"/>
    <w:rsid w:val="00FC7EB7"/>
    <w:rsid w:val="00FD0C01"/>
    <w:rsid w:val="00FD71C3"/>
    <w:rsid w:val="00FD7742"/>
    <w:rsid w:val="00FE0DCF"/>
    <w:rsid w:val="00FE0F87"/>
    <w:rsid w:val="00FE11EE"/>
    <w:rsid w:val="00FE2089"/>
    <w:rsid w:val="00FE4A69"/>
    <w:rsid w:val="00FF1037"/>
    <w:rsid w:val="00FF2BF8"/>
    <w:rsid w:val="00FF2CFB"/>
    <w:rsid w:val="00FF4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12"/>
  </w:style>
  <w:style w:type="paragraph" w:styleId="1">
    <w:name w:val="heading 1"/>
    <w:aliases w:val=" Знак Знак,Знак Знак Знак,Знак Знак Знак Знак Знак,Знак Знак Знак Знак,Знак Знак Знак Знак Знак Знак Знак Знак,Знак Знак,Знак Знак Знак Знак Знак Знак Знак Знак Знак Знак Знак Знак,Знак Знак Знак Знак Знак Знак Знак"/>
    <w:basedOn w:val="a"/>
    <w:next w:val="a"/>
    <w:link w:val="10"/>
    <w:qFormat/>
    <w:rsid w:val="00955058"/>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3443"/>
    <w:pPr>
      <w:ind w:left="720"/>
      <w:contextualSpacing/>
    </w:pPr>
  </w:style>
  <w:style w:type="paragraph" w:customStyle="1" w:styleId="ConsPlusNormal">
    <w:name w:val="ConsPlusNormal"/>
    <w:rsid w:val="00F75C73"/>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aliases w:val=" Знак Знак Знак,Знак Знак Знак Знак1,Знак Знак Знак Знак Знак Знак,Знак Знак Знак Знак Знак1,Знак Знак Знак Знак Знак Знак Знак Знак Знак,Знак Знак Знак1,Знак Знак Знак Знак Знак Знак Знак Знак Знак Знак Знак Знак Знак"/>
    <w:basedOn w:val="a0"/>
    <w:link w:val="1"/>
    <w:rsid w:val="00955058"/>
    <w:rPr>
      <w:rFonts w:ascii="Times New Roman" w:eastAsia="Times New Roman" w:hAnsi="Times New Roman" w:cs="Times New Roman"/>
      <w:b/>
      <w:sz w:val="28"/>
      <w:szCs w:val="20"/>
      <w:lang w:eastAsia="ru-RU"/>
    </w:rPr>
  </w:style>
  <w:style w:type="character" w:customStyle="1" w:styleId="A10">
    <w:name w:val="A1"/>
    <w:rsid w:val="00955058"/>
    <w:rPr>
      <w:rFonts w:cs="Calibri"/>
      <w:b/>
      <w:bCs/>
      <w:color w:val="000000"/>
      <w:sz w:val="18"/>
      <w:szCs w:val="18"/>
    </w:rPr>
  </w:style>
  <w:style w:type="paragraph" w:styleId="a5">
    <w:name w:val="Balloon Text"/>
    <w:basedOn w:val="a"/>
    <w:link w:val="a6"/>
    <w:uiPriority w:val="99"/>
    <w:semiHidden/>
    <w:unhideWhenUsed/>
    <w:rsid w:val="008C2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7D6"/>
    <w:rPr>
      <w:rFonts w:ascii="Tahoma" w:hAnsi="Tahoma" w:cs="Tahoma"/>
      <w:sz w:val="16"/>
      <w:szCs w:val="16"/>
    </w:rPr>
  </w:style>
  <w:style w:type="character" w:customStyle="1" w:styleId="s">
    <w:name w:val="s"/>
    <w:basedOn w:val="a0"/>
    <w:rsid w:val="00FC616D"/>
  </w:style>
  <w:style w:type="paragraph" w:styleId="a7">
    <w:name w:val="header"/>
    <w:basedOn w:val="a"/>
    <w:link w:val="a8"/>
    <w:uiPriority w:val="99"/>
    <w:unhideWhenUsed/>
    <w:rsid w:val="00B800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0069"/>
  </w:style>
  <w:style w:type="paragraph" w:styleId="a9">
    <w:name w:val="footer"/>
    <w:basedOn w:val="a"/>
    <w:link w:val="aa"/>
    <w:uiPriority w:val="99"/>
    <w:unhideWhenUsed/>
    <w:rsid w:val="00B800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0069"/>
  </w:style>
  <w:style w:type="character" w:customStyle="1" w:styleId="apple-converted-space">
    <w:name w:val="apple-converted-space"/>
    <w:basedOn w:val="a0"/>
    <w:rsid w:val="00AD7263"/>
  </w:style>
  <w:style w:type="character" w:styleId="ab">
    <w:name w:val="Hyperlink"/>
    <w:basedOn w:val="a0"/>
    <w:uiPriority w:val="99"/>
    <w:unhideWhenUsed/>
    <w:rsid w:val="003D4C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223064">
      <w:bodyDiv w:val="1"/>
      <w:marLeft w:val="0"/>
      <w:marRight w:val="0"/>
      <w:marTop w:val="0"/>
      <w:marBottom w:val="0"/>
      <w:divBdr>
        <w:top w:val="none" w:sz="0" w:space="0" w:color="auto"/>
        <w:left w:val="none" w:sz="0" w:space="0" w:color="auto"/>
        <w:bottom w:val="none" w:sz="0" w:space="0" w:color="auto"/>
        <w:right w:val="none" w:sz="0" w:space="0" w:color="auto"/>
      </w:divBdr>
    </w:div>
    <w:div w:id="383988848">
      <w:bodyDiv w:val="1"/>
      <w:marLeft w:val="0"/>
      <w:marRight w:val="0"/>
      <w:marTop w:val="0"/>
      <w:marBottom w:val="0"/>
      <w:divBdr>
        <w:top w:val="none" w:sz="0" w:space="0" w:color="auto"/>
        <w:left w:val="none" w:sz="0" w:space="0" w:color="auto"/>
        <w:bottom w:val="none" w:sz="0" w:space="0" w:color="auto"/>
        <w:right w:val="none" w:sz="0" w:space="0" w:color="auto"/>
      </w:divBdr>
    </w:div>
    <w:div w:id="385033744">
      <w:bodyDiv w:val="1"/>
      <w:marLeft w:val="0"/>
      <w:marRight w:val="0"/>
      <w:marTop w:val="0"/>
      <w:marBottom w:val="0"/>
      <w:divBdr>
        <w:top w:val="none" w:sz="0" w:space="0" w:color="auto"/>
        <w:left w:val="none" w:sz="0" w:space="0" w:color="auto"/>
        <w:bottom w:val="none" w:sz="0" w:space="0" w:color="auto"/>
        <w:right w:val="none" w:sz="0" w:space="0" w:color="auto"/>
      </w:divBdr>
    </w:div>
    <w:div w:id="457644776">
      <w:bodyDiv w:val="1"/>
      <w:marLeft w:val="0"/>
      <w:marRight w:val="0"/>
      <w:marTop w:val="0"/>
      <w:marBottom w:val="0"/>
      <w:divBdr>
        <w:top w:val="none" w:sz="0" w:space="0" w:color="auto"/>
        <w:left w:val="none" w:sz="0" w:space="0" w:color="auto"/>
        <w:bottom w:val="none" w:sz="0" w:space="0" w:color="auto"/>
        <w:right w:val="none" w:sz="0" w:space="0" w:color="auto"/>
      </w:divBdr>
    </w:div>
    <w:div w:id="549389349">
      <w:bodyDiv w:val="1"/>
      <w:marLeft w:val="0"/>
      <w:marRight w:val="0"/>
      <w:marTop w:val="0"/>
      <w:marBottom w:val="0"/>
      <w:divBdr>
        <w:top w:val="none" w:sz="0" w:space="0" w:color="auto"/>
        <w:left w:val="none" w:sz="0" w:space="0" w:color="auto"/>
        <w:bottom w:val="none" w:sz="0" w:space="0" w:color="auto"/>
        <w:right w:val="none" w:sz="0" w:space="0" w:color="auto"/>
      </w:divBdr>
    </w:div>
    <w:div w:id="680859394">
      <w:bodyDiv w:val="1"/>
      <w:marLeft w:val="0"/>
      <w:marRight w:val="0"/>
      <w:marTop w:val="0"/>
      <w:marBottom w:val="0"/>
      <w:divBdr>
        <w:top w:val="none" w:sz="0" w:space="0" w:color="auto"/>
        <w:left w:val="none" w:sz="0" w:space="0" w:color="auto"/>
        <w:bottom w:val="none" w:sz="0" w:space="0" w:color="auto"/>
        <w:right w:val="none" w:sz="0" w:space="0" w:color="auto"/>
      </w:divBdr>
    </w:div>
    <w:div w:id="772164993">
      <w:bodyDiv w:val="1"/>
      <w:marLeft w:val="0"/>
      <w:marRight w:val="0"/>
      <w:marTop w:val="0"/>
      <w:marBottom w:val="0"/>
      <w:divBdr>
        <w:top w:val="none" w:sz="0" w:space="0" w:color="auto"/>
        <w:left w:val="none" w:sz="0" w:space="0" w:color="auto"/>
        <w:bottom w:val="none" w:sz="0" w:space="0" w:color="auto"/>
        <w:right w:val="none" w:sz="0" w:space="0" w:color="auto"/>
      </w:divBdr>
    </w:div>
    <w:div w:id="901795050">
      <w:bodyDiv w:val="1"/>
      <w:marLeft w:val="0"/>
      <w:marRight w:val="0"/>
      <w:marTop w:val="0"/>
      <w:marBottom w:val="0"/>
      <w:divBdr>
        <w:top w:val="none" w:sz="0" w:space="0" w:color="auto"/>
        <w:left w:val="none" w:sz="0" w:space="0" w:color="auto"/>
        <w:bottom w:val="none" w:sz="0" w:space="0" w:color="auto"/>
        <w:right w:val="none" w:sz="0" w:space="0" w:color="auto"/>
      </w:divBdr>
    </w:div>
    <w:div w:id="1067457027">
      <w:bodyDiv w:val="1"/>
      <w:marLeft w:val="0"/>
      <w:marRight w:val="0"/>
      <w:marTop w:val="0"/>
      <w:marBottom w:val="0"/>
      <w:divBdr>
        <w:top w:val="none" w:sz="0" w:space="0" w:color="auto"/>
        <w:left w:val="none" w:sz="0" w:space="0" w:color="auto"/>
        <w:bottom w:val="none" w:sz="0" w:space="0" w:color="auto"/>
        <w:right w:val="none" w:sz="0" w:space="0" w:color="auto"/>
      </w:divBdr>
    </w:div>
    <w:div w:id="1110735706">
      <w:bodyDiv w:val="1"/>
      <w:marLeft w:val="0"/>
      <w:marRight w:val="0"/>
      <w:marTop w:val="0"/>
      <w:marBottom w:val="0"/>
      <w:divBdr>
        <w:top w:val="none" w:sz="0" w:space="0" w:color="auto"/>
        <w:left w:val="none" w:sz="0" w:space="0" w:color="auto"/>
        <w:bottom w:val="none" w:sz="0" w:space="0" w:color="auto"/>
        <w:right w:val="none" w:sz="0" w:space="0" w:color="auto"/>
      </w:divBdr>
    </w:div>
    <w:div w:id="1373577923">
      <w:bodyDiv w:val="1"/>
      <w:marLeft w:val="0"/>
      <w:marRight w:val="0"/>
      <w:marTop w:val="0"/>
      <w:marBottom w:val="0"/>
      <w:divBdr>
        <w:top w:val="none" w:sz="0" w:space="0" w:color="auto"/>
        <w:left w:val="none" w:sz="0" w:space="0" w:color="auto"/>
        <w:bottom w:val="none" w:sz="0" w:space="0" w:color="auto"/>
        <w:right w:val="none" w:sz="0" w:space="0" w:color="auto"/>
      </w:divBdr>
    </w:div>
    <w:div w:id="1544631405">
      <w:bodyDiv w:val="1"/>
      <w:marLeft w:val="0"/>
      <w:marRight w:val="0"/>
      <w:marTop w:val="0"/>
      <w:marBottom w:val="0"/>
      <w:divBdr>
        <w:top w:val="none" w:sz="0" w:space="0" w:color="auto"/>
        <w:left w:val="none" w:sz="0" w:space="0" w:color="auto"/>
        <w:bottom w:val="none" w:sz="0" w:space="0" w:color="auto"/>
        <w:right w:val="none" w:sz="0" w:space="0" w:color="auto"/>
      </w:divBdr>
    </w:div>
    <w:div w:id="1623805509">
      <w:bodyDiv w:val="1"/>
      <w:marLeft w:val="0"/>
      <w:marRight w:val="0"/>
      <w:marTop w:val="0"/>
      <w:marBottom w:val="0"/>
      <w:divBdr>
        <w:top w:val="none" w:sz="0" w:space="0" w:color="auto"/>
        <w:left w:val="none" w:sz="0" w:space="0" w:color="auto"/>
        <w:bottom w:val="none" w:sz="0" w:space="0" w:color="auto"/>
        <w:right w:val="none" w:sz="0" w:space="0" w:color="auto"/>
      </w:divBdr>
    </w:div>
    <w:div w:id="1645744123">
      <w:bodyDiv w:val="1"/>
      <w:marLeft w:val="0"/>
      <w:marRight w:val="0"/>
      <w:marTop w:val="0"/>
      <w:marBottom w:val="0"/>
      <w:divBdr>
        <w:top w:val="none" w:sz="0" w:space="0" w:color="auto"/>
        <w:left w:val="none" w:sz="0" w:space="0" w:color="auto"/>
        <w:bottom w:val="none" w:sz="0" w:space="0" w:color="auto"/>
        <w:right w:val="none" w:sz="0" w:space="0" w:color="auto"/>
      </w:divBdr>
    </w:div>
    <w:div w:id="1659917881">
      <w:bodyDiv w:val="1"/>
      <w:marLeft w:val="0"/>
      <w:marRight w:val="0"/>
      <w:marTop w:val="0"/>
      <w:marBottom w:val="0"/>
      <w:divBdr>
        <w:top w:val="none" w:sz="0" w:space="0" w:color="auto"/>
        <w:left w:val="none" w:sz="0" w:space="0" w:color="auto"/>
        <w:bottom w:val="none" w:sz="0" w:space="0" w:color="auto"/>
        <w:right w:val="none" w:sz="0" w:space="0" w:color="auto"/>
      </w:divBdr>
    </w:div>
    <w:div w:id="1803571612">
      <w:bodyDiv w:val="1"/>
      <w:marLeft w:val="0"/>
      <w:marRight w:val="0"/>
      <w:marTop w:val="0"/>
      <w:marBottom w:val="0"/>
      <w:divBdr>
        <w:top w:val="none" w:sz="0" w:space="0" w:color="auto"/>
        <w:left w:val="none" w:sz="0" w:space="0" w:color="auto"/>
        <w:bottom w:val="none" w:sz="0" w:space="0" w:color="auto"/>
        <w:right w:val="none" w:sz="0" w:space="0" w:color="auto"/>
      </w:divBdr>
    </w:div>
    <w:div w:id="1909338670">
      <w:bodyDiv w:val="1"/>
      <w:marLeft w:val="0"/>
      <w:marRight w:val="0"/>
      <w:marTop w:val="0"/>
      <w:marBottom w:val="0"/>
      <w:divBdr>
        <w:top w:val="none" w:sz="0" w:space="0" w:color="auto"/>
        <w:left w:val="none" w:sz="0" w:space="0" w:color="auto"/>
        <w:bottom w:val="none" w:sz="0" w:space="0" w:color="auto"/>
        <w:right w:val="none" w:sz="0" w:space="0" w:color="auto"/>
      </w:divBdr>
    </w:div>
    <w:div w:id="2013530137">
      <w:bodyDiv w:val="1"/>
      <w:marLeft w:val="0"/>
      <w:marRight w:val="0"/>
      <w:marTop w:val="0"/>
      <w:marBottom w:val="0"/>
      <w:divBdr>
        <w:top w:val="none" w:sz="0" w:space="0" w:color="auto"/>
        <w:left w:val="none" w:sz="0" w:space="0" w:color="auto"/>
        <w:bottom w:val="none" w:sz="0" w:space="0" w:color="auto"/>
        <w:right w:val="none" w:sz="0" w:space="0" w:color="auto"/>
      </w:divBdr>
    </w:div>
    <w:div w:id="2014869122">
      <w:bodyDiv w:val="1"/>
      <w:marLeft w:val="0"/>
      <w:marRight w:val="0"/>
      <w:marTop w:val="0"/>
      <w:marBottom w:val="0"/>
      <w:divBdr>
        <w:top w:val="none" w:sz="0" w:space="0" w:color="auto"/>
        <w:left w:val="none" w:sz="0" w:space="0" w:color="auto"/>
        <w:bottom w:val="none" w:sz="0" w:space="0" w:color="auto"/>
        <w:right w:val="none" w:sz="0" w:space="0" w:color="auto"/>
      </w:divBdr>
    </w:div>
    <w:div w:id="2042970385">
      <w:bodyDiv w:val="1"/>
      <w:marLeft w:val="0"/>
      <w:marRight w:val="0"/>
      <w:marTop w:val="0"/>
      <w:marBottom w:val="0"/>
      <w:divBdr>
        <w:top w:val="none" w:sz="0" w:space="0" w:color="auto"/>
        <w:left w:val="none" w:sz="0" w:space="0" w:color="auto"/>
        <w:bottom w:val="none" w:sz="0" w:space="0" w:color="auto"/>
        <w:right w:val="none" w:sz="0" w:space="0" w:color="auto"/>
      </w:divBdr>
    </w:div>
    <w:div w:id="2063094483">
      <w:bodyDiv w:val="1"/>
      <w:marLeft w:val="0"/>
      <w:marRight w:val="0"/>
      <w:marTop w:val="0"/>
      <w:marBottom w:val="0"/>
      <w:divBdr>
        <w:top w:val="none" w:sz="0" w:space="0" w:color="auto"/>
        <w:left w:val="none" w:sz="0" w:space="0" w:color="auto"/>
        <w:bottom w:val="none" w:sz="0" w:space="0" w:color="auto"/>
        <w:right w:val="none" w:sz="0" w:space="0" w:color="auto"/>
      </w:divBdr>
    </w:div>
    <w:div w:id="2066641913">
      <w:bodyDiv w:val="1"/>
      <w:marLeft w:val="0"/>
      <w:marRight w:val="0"/>
      <w:marTop w:val="0"/>
      <w:marBottom w:val="0"/>
      <w:divBdr>
        <w:top w:val="none" w:sz="0" w:space="0" w:color="auto"/>
        <w:left w:val="none" w:sz="0" w:space="0" w:color="auto"/>
        <w:bottom w:val="none" w:sz="0" w:space="0" w:color="auto"/>
        <w:right w:val="none" w:sz="0" w:space="0" w:color="auto"/>
      </w:divBdr>
    </w:div>
    <w:div w:id="21423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4910F-FEBF-44E9-86CF-19D169FD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2084</Words>
  <Characters>11883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IA.Golovchenko</dc:creator>
  <cp:lastModifiedBy>VV.Belozerov</cp:lastModifiedBy>
  <cp:revision>31</cp:revision>
  <cp:lastPrinted>2018-02-13T14:27:00Z</cp:lastPrinted>
  <dcterms:created xsi:type="dcterms:W3CDTF">2018-01-23T12:11:00Z</dcterms:created>
  <dcterms:modified xsi:type="dcterms:W3CDTF">2018-03-30T08:09:00Z</dcterms:modified>
</cp:coreProperties>
</file>