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EA" w:rsidRDefault="00B56CEA" w:rsidP="00B56CEA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</w:p>
    <w:p w:rsidR="00B56CEA" w:rsidRDefault="00B56CEA" w:rsidP="00B56CEA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управляющих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56CEA" w:rsidRDefault="00B56CEA" w:rsidP="00B56CEA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843"/>
        <w:gridCol w:w="1701"/>
        <w:gridCol w:w="1843"/>
        <w:gridCol w:w="1417"/>
        <w:gridCol w:w="1701"/>
      </w:tblGrid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г. Ставрополь,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Доваторцев, д. 49/2, офис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026-000273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21 декабря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620098, Свердловская область, г. Екатеринбург, пос. Шувакиш, ул. Советская, дом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026-000343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15 ноября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21.08.2019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«Импульс»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2635221574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Ставропольский край, г. Ставрополь, </w:t>
            </w:r>
            <w:r>
              <w:rPr>
                <w:rFonts w:ascii="Times New Roman" w:hAnsi="Times New Roman"/>
                <w:sz w:val="27"/>
                <w:szCs w:val="27"/>
              </w:rPr>
              <w:br/>
              <w:t>ул. Пирогова, д. 5, корпус 1, офис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026-000357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27 мая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 сентября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29.08.2019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Ставропольский край, г. Ставрополь, </w:t>
            </w:r>
            <w:r>
              <w:rPr>
                <w:rFonts w:ascii="Times New Roman" w:hAnsi="Times New Roman"/>
                <w:sz w:val="27"/>
                <w:szCs w:val="27"/>
              </w:rPr>
              <w:br/>
              <w:t>ул. Московская, д. 65, офис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026-000361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05 августа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 сентября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24.09.2019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«НИКА-С»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2636802927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1112651032053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Юр.адрес предприятия: 355004, Ставропольский край, г. Ставрополь,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Ленина, д. 219, офис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026-000024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23 марта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22.11.2019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«СтавРавелин»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2634105261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1192651013785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 Ставропольский край, г. Ставрополь,             ул. Маршала Жукова, д. 21А, офис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026-000365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25 сентября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 апреля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«Развитие»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2634088062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1092635015890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г. Ставрополь,             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ул. Мира, д. 295, корп. 1,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026-000008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марта   2015 года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 апреля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«Жилищная управляющая компания № 4»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2636048185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1062635029698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г. Ставрополь,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Просп. Карла Маркса,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026-000096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апреля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 августа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26.08.2020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B56CEA" w:rsidTr="00B56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«УК Выбор»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2635213485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1152651024404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355040,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г. Ставрополь,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Просп. Ворошилова, 1, оф. 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026-000384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05 июня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сентября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6CEA" w:rsidRDefault="00B56CEA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16.09.2020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A" w:rsidRDefault="00B56CE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:rsidR="00B56CEA" w:rsidRDefault="00B56CEA" w:rsidP="00B56CEA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E76449" w:rsidRPr="00B56CEA" w:rsidRDefault="00E76449" w:rsidP="00B56CEA"/>
    <w:sectPr w:rsidR="00E76449" w:rsidRPr="00B56CEA" w:rsidSect="00473716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4DC"/>
    <w:rsid w:val="001C4DA0"/>
    <w:rsid w:val="00B56CEA"/>
    <w:rsid w:val="00E76449"/>
    <w:rsid w:val="00F4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24DC"/>
    <w:pPr>
      <w:ind w:left="720"/>
      <w:contextualSpacing/>
    </w:pPr>
  </w:style>
  <w:style w:type="table" w:styleId="a4">
    <w:name w:val="Table Grid"/>
    <w:basedOn w:val="a1"/>
    <w:rsid w:val="00F4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>Администрация города Ставрополя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AV.Mezentseva</dc:creator>
  <cp:keywords/>
  <dc:description/>
  <cp:lastModifiedBy>AV.Mezentseva</cp:lastModifiedBy>
  <cp:revision>3</cp:revision>
  <dcterms:created xsi:type="dcterms:W3CDTF">2020-09-14T09:51:00Z</dcterms:created>
  <dcterms:modified xsi:type="dcterms:W3CDTF">2020-09-17T10:17:00Z</dcterms:modified>
</cp:coreProperties>
</file>