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30" w:rsidRDefault="00B54830" w:rsidP="00614840">
      <w:pPr>
        <w:pStyle w:val="ConsPlusNormal"/>
        <w:ind w:left="411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346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71B4A">
        <w:rPr>
          <w:rFonts w:ascii="Times New Roman" w:hAnsi="Times New Roman" w:cs="Times New Roman"/>
          <w:sz w:val="28"/>
          <w:szCs w:val="28"/>
        </w:rPr>
        <w:t>1</w:t>
      </w:r>
    </w:p>
    <w:p w:rsidR="00B54830" w:rsidRPr="000A3463" w:rsidRDefault="00B54830" w:rsidP="00614840">
      <w:pPr>
        <w:pStyle w:val="ConsPlusNormal"/>
        <w:ind w:left="4111"/>
        <w:outlineLvl w:val="1"/>
        <w:rPr>
          <w:rFonts w:ascii="Times New Roman" w:hAnsi="Times New Roman" w:cs="Times New Roman"/>
          <w:sz w:val="28"/>
          <w:szCs w:val="28"/>
        </w:rPr>
      </w:pPr>
    </w:p>
    <w:p w:rsidR="00B54830" w:rsidRPr="00D57D66" w:rsidRDefault="00B54830" w:rsidP="00614840">
      <w:pPr>
        <w:pStyle w:val="ConsPlusNormal"/>
        <w:spacing w:line="240" w:lineRule="exact"/>
        <w:ind w:left="4111"/>
        <w:rPr>
          <w:rFonts w:ascii="Times New Roman" w:hAnsi="Times New Roman" w:cs="Times New Roman"/>
          <w:sz w:val="28"/>
          <w:szCs w:val="28"/>
        </w:rPr>
      </w:pPr>
      <w:r w:rsidRPr="00D57D66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proofErr w:type="gramStart"/>
      <w:r w:rsidRPr="00D57D66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D57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830" w:rsidRPr="00D57D66" w:rsidRDefault="00D57D66" w:rsidP="00614840">
      <w:pPr>
        <w:pStyle w:val="ConsPlusNormal"/>
        <w:spacing w:line="240" w:lineRule="exact"/>
        <w:ind w:left="4111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57D66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D57D66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и в дорожном хозяйстве в границах муниципального образования города Ставрополя Ставропольского края</w:t>
      </w:r>
    </w:p>
    <w:p w:rsidR="00B54830" w:rsidRDefault="00B54830" w:rsidP="00B54830">
      <w:pPr>
        <w:pStyle w:val="ConsPlusNormal"/>
        <w:ind w:firstLine="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4830" w:rsidRPr="000A3463" w:rsidRDefault="00B54830" w:rsidP="00B54830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54830" w:rsidRDefault="00571B4A" w:rsidP="00B5483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ОТНЕСЕНИЯ ОБЪЕКТОВ КОНТРОЛЯ                                     К КАТЕГОРИЯМ РИСКА В РАМКАХ ОСУЩЕСТВЛЕНИЯ МУНИЦИПАЛЬНОГО </w:t>
      </w:r>
      <w:r w:rsidR="00D57D66">
        <w:rPr>
          <w:b/>
          <w:sz w:val="28"/>
          <w:szCs w:val="28"/>
        </w:rPr>
        <w:t>ДОРОЖНОГО</w:t>
      </w:r>
      <w:r>
        <w:rPr>
          <w:b/>
          <w:sz w:val="28"/>
          <w:szCs w:val="28"/>
        </w:rPr>
        <w:t xml:space="preserve"> КОНТРОЛЯ </w:t>
      </w:r>
    </w:p>
    <w:p w:rsidR="00B54830" w:rsidRDefault="00B54830" w:rsidP="00B54830">
      <w:pPr>
        <w:widowControl w:val="0"/>
        <w:jc w:val="both"/>
        <w:rPr>
          <w:i/>
          <w:sz w:val="28"/>
          <w:szCs w:val="28"/>
        </w:rPr>
      </w:pPr>
    </w:p>
    <w:p w:rsidR="00D57D66" w:rsidRDefault="00D57D66" w:rsidP="00D57D66">
      <w:pPr>
        <w:widowControl w:val="0"/>
        <w:ind w:firstLine="567"/>
        <w:jc w:val="both"/>
        <w:rPr>
          <w:sz w:val="28"/>
          <w:szCs w:val="28"/>
        </w:rPr>
      </w:pPr>
      <w:r w:rsidRPr="00623A3E">
        <w:rPr>
          <w:sz w:val="28"/>
          <w:szCs w:val="28"/>
        </w:rPr>
        <w:t xml:space="preserve">Отнесение деятельности </w:t>
      </w:r>
      <w:r>
        <w:rPr>
          <w:sz w:val="28"/>
          <w:szCs w:val="28"/>
        </w:rPr>
        <w:t xml:space="preserve">контролируемых лиц </w:t>
      </w:r>
      <w:r w:rsidRPr="00623A3E">
        <w:rPr>
          <w:sz w:val="28"/>
          <w:szCs w:val="28"/>
        </w:rPr>
        <w:t>к определенной категории риска осуществляется на основании следующих критериев</w:t>
      </w:r>
      <w:r>
        <w:rPr>
          <w:sz w:val="28"/>
          <w:szCs w:val="28"/>
        </w:rPr>
        <w:t>:</w:t>
      </w:r>
    </w:p>
    <w:p w:rsidR="005340F9" w:rsidRDefault="005340F9" w:rsidP="00D57D66">
      <w:pPr>
        <w:widowControl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701"/>
      </w:tblGrid>
      <w:tr w:rsidR="00D57D66" w:rsidRPr="00D57D66" w:rsidTr="005340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6" w:rsidRPr="00D57D66" w:rsidRDefault="00D57D66" w:rsidP="006732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57D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57D6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6" w:rsidRPr="00D57D66" w:rsidRDefault="00D57D66" w:rsidP="006732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66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6" w:rsidRPr="00D57D66" w:rsidRDefault="00D57D66" w:rsidP="006732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66"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</w:p>
        </w:tc>
      </w:tr>
      <w:tr w:rsidR="00D57D66" w:rsidRPr="00D57D66" w:rsidTr="005340F9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6" w:rsidRPr="00D57D66" w:rsidRDefault="00D57D66" w:rsidP="006732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6" w:rsidRPr="00D57D66" w:rsidRDefault="00D57D66" w:rsidP="006732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6" w:rsidRPr="00D57D66" w:rsidRDefault="00D57D66" w:rsidP="006732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7D66" w:rsidRPr="00D57D66" w:rsidTr="005340F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66" w:rsidRPr="00D57D66" w:rsidRDefault="00D57D66" w:rsidP="006732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6" w:rsidRPr="00D57D66" w:rsidRDefault="00D57D66" w:rsidP="00D57D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66">
              <w:rPr>
                <w:rFonts w:ascii="Times New Roman" w:hAnsi="Times New Roman" w:cs="Times New Roman"/>
                <w:sz w:val="28"/>
                <w:szCs w:val="28"/>
              </w:rPr>
              <w:t>В течение последних 2 лет, предшествующих дате принятия решения об отнесении деятельности контролируемого лица к категории риска, контролируемое лицо было привлечено к административной ответственности за нарушение обязательных требований.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66" w:rsidRPr="00D57D66" w:rsidRDefault="00D57D66" w:rsidP="00673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</w:tr>
      <w:tr w:rsidR="00D57D66" w:rsidRPr="00D57D66" w:rsidTr="005340F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66" w:rsidRPr="00D57D66" w:rsidRDefault="00D57D66" w:rsidP="00673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6" w:rsidRPr="00D57D66" w:rsidRDefault="00D57D66" w:rsidP="00534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66">
              <w:rPr>
                <w:rFonts w:ascii="Times New Roman" w:hAnsi="Times New Roman" w:cs="Times New Roman"/>
                <w:sz w:val="28"/>
                <w:szCs w:val="28"/>
              </w:rPr>
              <w:t>Предписание, выданное в течение  последних 2 лет, предшествующих дате принятия решения об отнесении деятельности контролируемого лица к категории риска, контролируемым лицом</w:t>
            </w:r>
            <w:r w:rsidR="00534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D66">
              <w:rPr>
                <w:rFonts w:ascii="Times New Roman" w:hAnsi="Times New Roman" w:cs="Times New Roman"/>
                <w:sz w:val="28"/>
                <w:szCs w:val="28"/>
              </w:rPr>
              <w:t>не исполнено.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66" w:rsidRPr="00D57D66" w:rsidRDefault="00D57D66" w:rsidP="00673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D66" w:rsidRPr="00D57D66" w:rsidTr="005340F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6" w:rsidRPr="00D57D66" w:rsidRDefault="00D57D66" w:rsidP="00673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6" w:rsidRPr="00D57D66" w:rsidRDefault="00D57D66" w:rsidP="00534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66">
              <w:rPr>
                <w:rFonts w:ascii="Times New Roman" w:hAnsi="Times New Roman" w:cs="Times New Roman"/>
                <w:sz w:val="28"/>
                <w:szCs w:val="28"/>
              </w:rPr>
              <w:t>В течение последних 2 лет, предшествующих дате принятия решения об отнесении деятельности контролируемого лица к категории риска, поступило более 5 обращений граждан, организаций, органов государственной власти, органов местного самоуправления с информацией о нарушении контролируемым лицом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6" w:rsidRPr="00D57D66" w:rsidRDefault="00D57D66" w:rsidP="00673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D66" w:rsidRPr="00D57D66" w:rsidTr="005340F9">
        <w:trPr>
          <w:trHeight w:val="17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66" w:rsidRPr="00D57D66" w:rsidRDefault="00D57D66" w:rsidP="006732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D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6" w:rsidRPr="00D57D66" w:rsidRDefault="00D57D66" w:rsidP="00534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6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последних 2 лет, предшествующих дате принятия решения об отнесении деятельности контролируемого лица к категории риска, выявлены нарушения обязательных требований не связанные </w:t>
            </w:r>
            <w:r w:rsidRPr="00D57D66">
              <w:rPr>
                <w:rFonts w:ascii="Times New Roman" w:hAnsi="Times New Roman" w:cs="Times New Roman"/>
                <w:sz w:val="28"/>
                <w:szCs w:val="28"/>
              </w:rPr>
              <w:br/>
              <w:t>с п</w:t>
            </w:r>
            <w:r w:rsidR="005340F9">
              <w:rPr>
                <w:rFonts w:ascii="Times New Roman" w:hAnsi="Times New Roman" w:cs="Times New Roman"/>
                <w:sz w:val="28"/>
                <w:szCs w:val="28"/>
              </w:rPr>
              <w:t>ривлечением к административной</w:t>
            </w:r>
            <w:r w:rsidRPr="00D57D66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66" w:rsidRPr="00D57D66" w:rsidRDefault="00D57D66" w:rsidP="00673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</w:tr>
      <w:tr w:rsidR="00D57D66" w:rsidRPr="00D57D66" w:rsidTr="005340F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66" w:rsidRPr="00D57D66" w:rsidRDefault="00D57D66" w:rsidP="00673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66" w:rsidRPr="00D57D66" w:rsidRDefault="00D57D66" w:rsidP="00534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66">
              <w:rPr>
                <w:rFonts w:ascii="Times New Roman" w:hAnsi="Times New Roman" w:cs="Times New Roman"/>
                <w:sz w:val="28"/>
                <w:szCs w:val="28"/>
              </w:rPr>
              <w:t>Предписание, выданное в течение  последних 2 лет, предшествующих дате принятия решения об отнесении деятельности контролируемого лица к категории риска, контролируемым лицом исполнено частично или с нарушением сроков, установленных для его исполнения.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66" w:rsidRPr="00D57D66" w:rsidRDefault="00D57D66" w:rsidP="00673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0F9" w:rsidRPr="00D57D66" w:rsidTr="005340F9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40F9" w:rsidRPr="00D57D66" w:rsidRDefault="005340F9" w:rsidP="00673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40F9" w:rsidRPr="00D57D66" w:rsidRDefault="005340F9" w:rsidP="005340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D66">
              <w:rPr>
                <w:rFonts w:ascii="Times New Roman" w:hAnsi="Times New Roman" w:cs="Times New Roman"/>
                <w:sz w:val="28"/>
                <w:szCs w:val="28"/>
              </w:rPr>
              <w:t>В течение последних 2 лет, предшествующих дате принятия решения об отнесении деятельности контролируемого лица к категории риска, поступило от 3 до 5 обращений граждан, организаций, органов государственной власти, органов местного самоуправления с информацией о нарушении контролируемым лицом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340F9" w:rsidRPr="00D57D66" w:rsidRDefault="005340F9" w:rsidP="00673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0F9" w:rsidRPr="00D57D66" w:rsidTr="005340F9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9" w:rsidRPr="00D57D66" w:rsidRDefault="005340F9" w:rsidP="00673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9" w:rsidRPr="00D57D66" w:rsidRDefault="005340F9" w:rsidP="006732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0F9" w:rsidRPr="00D57D66" w:rsidRDefault="005340F9" w:rsidP="00673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D66" w:rsidRDefault="00D57D66" w:rsidP="00D57D66">
      <w:pPr>
        <w:widowControl w:val="0"/>
        <w:ind w:firstLine="567"/>
        <w:jc w:val="both"/>
        <w:rPr>
          <w:i/>
          <w:sz w:val="28"/>
          <w:szCs w:val="28"/>
        </w:rPr>
      </w:pPr>
    </w:p>
    <w:sectPr w:rsidR="00D57D66" w:rsidSect="00203AFC">
      <w:headerReference w:type="default" r:id="rId8"/>
      <w:pgSz w:w="11906" w:h="16838"/>
      <w:pgMar w:top="1418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C9F" w:rsidRDefault="005D0C9F">
      <w:r>
        <w:separator/>
      </w:r>
    </w:p>
  </w:endnote>
  <w:endnote w:type="continuationSeparator" w:id="0">
    <w:p w:rsidR="005D0C9F" w:rsidRDefault="005D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C9F" w:rsidRDefault="005D0C9F">
      <w:r>
        <w:separator/>
      </w:r>
    </w:p>
  </w:footnote>
  <w:footnote w:type="continuationSeparator" w:id="0">
    <w:p w:rsidR="005D0C9F" w:rsidRDefault="005D0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8F" w:rsidRPr="00882246" w:rsidRDefault="00E06CE4">
    <w:pPr>
      <w:pStyle w:val="a3"/>
      <w:jc w:val="center"/>
      <w:rPr>
        <w:sz w:val="24"/>
        <w:szCs w:val="24"/>
      </w:rPr>
    </w:pPr>
    <w:r w:rsidRPr="00882246">
      <w:rPr>
        <w:sz w:val="24"/>
        <w:szCs w:val="24"/>
      </w:rPr>
      <w:fldChar w:fldCharType="begin"/>
    </w:r>
    <w:r w:rsidRPr="00882246">
      <w:rPr>
        <w:sz w:val="24"/>
        <w:szCs w:val="24"/>
      </w:rPr>
      <w:instrText>PAGE   \* MERGEFORMAT</w:instrText>
    </w:r>
    <w:r w:rsidRPr="00882246">
      <w:rPr>
        <w:sz w:val="24"/>
        <w:szCs w:val="24"/>
      </w:rPr>
      <w:fldChar w:fldCharType="separate"/>
    </w:r>
    <w:r w:rsidR="005340F9">
      <w:rPr>
        <w:noProof/>
        <w:sz w:val="24"/>
        <w:szCs w:val="24"/>
      </w:rPr>
      <w:t>2</w:t>
    </w:r>
    <w:r w:rsidRPr="00882246">
      <w:rPr>
        <w:sz w:val="24"/>
        <w:szCs w:val="24"/>
      </w:rPr>
      <w:fldChar w:fldCharType="end"/>
    </w:r>
  </w:p>
  <w:p w:rsidR="0058738F" w:rsidRDefault="005D0C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79A8"/>
    <w:multiLevelType w:val="hybridMultilevel"/>
    <w:tmpl w:val="DFD48818"/>
    <w:lvl w:ilvl="0" w:tplc="38F6C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8B7297"/>
    <w:multiLevelType w:val="hybridMultilevel"/>
    <w:tmpl w:val="CB180A8A"/>
    <w:lvl w:ilvl="0" w:tplc="A314B34E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30"/>
    <w:rsid w:val="00042D8B"/>
    <w:rsid w:val="000F327C"/>
    <w:rsid w:val="00144BA3"/>
    <w:rsid w:val="001D32D2"/>
    <w:rsid w:val="00203AFC"/>
    <w:rsid w:val="00270622"/>
    <w:rsid w:val="0031252E"/>
    <w:rsid w:val="003F6FFE"/>
    <w:rsid w:val="005340F9"/>
    <w:rsid w:val="00571B4A"/>
    <w:rsid w:val="005B09A4"/>
    <w:rsid w:val="005D0C9F"/>
    <w:rsid w:val="00614840"/>
    <w:rsid w:val="00724562"/>
    <w:rsid w:val="00794F32"/>
    <w:rsid w:val="0080403D"/>
    <w:rsid w:val="00B54830"/>
    <w:rsid w:val="00BA7A5F"/>
    <w:rsid w:val="00D57D66"/>
    <w:rsid w:val="00D8500C"/>
    <w:rsid w:val="00DD13E7"/>
    <w:rsid w:val="00E06CE4"/>
    <w:rsid w:val="00E640C1"/>
    <w:rsid w:val="00EC41A1"/>
    <w:rsid w:val="00F45AD7"/>
    <w:rsid w:val="00FE6174"/>
    <w:rsid w:val="00FF2B62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3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1B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1B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4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3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4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48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1B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71B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Ерижев Амир Русланович</dc:creator>
  <cp:keywords/>
  <dc:description/>
  <cp:lastModifiedBy>Попова Александра Владимировн</cp:lastModifiedBy>
  <cp:revision>18</cp:revision>
  <cp:lastPrinted>2021-08-12T09:06:00Z</cp:lastPrinted>
  <dcterms:created xsi:type="dcterms:W3CDTF">2021-08-09T15:28:00Z</dcterms:created>
  <dcterms:modified xsi:type="dcterms:W3CDTF">2021-08-16T22:32:00Z</dcterms:modified>
</cp:coreProperties>
</file>