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30" w:rsidRDefault="00B54830" w:rsidP="0068340D">
      <w:pPr>
        <w:pStyle w:val="ConsPlusNormal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3107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54830" w:rsidRPr="000A3463" w:rsidRDefault="00B54830" w:rsidP="0068340D">
      <w:pPr>
        <w:pStyle w:val="ConsPlusNormal"/>
        <w:ind w:left="4253"/>
        <w:outlineLvl w:val="1"/>
        <w:rPr>
          <w:rFonts w:ascii="Times New Roman" w:hAnsi="Times New Roman" w:cs="Times New Roman"/>
          <w:sz w:val="28"/>
          <w:szCs w:val="28"/>
        </w:rPr>
      </w:pPr>
    </w:p>
    <w:p w:rsidR="00B54830" w:rsidRDefault="00B54830" w:rsidP="0068340D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0A3463">
        <w:rPr>
          <w:rFonts w:ascii="Times New Roman" w:hAnsi="Times New Roman" w:cs="Times New Roman"/>
          <w:sz w:val="28"/>
          <w:szCs w:val="28"/>
        </w:rPr>
        <w:t>к Положению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830" w:rsidRDefault="00153C0F" w:rsidP="0068340D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лесном</w:t>
      </w:r>
      <w:r w:rsidR="00B54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4830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B5483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F31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54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830" w:rsidRDefault="00B54830" w:rsidP="0068340D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 Ставропольского края, </w:t>
      </w:r>
    </w:p>
    <w:p w:rsidR="00B54830" w:rsidRDefault="00B54830" w:rsidP="0068340D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Ставропольской </w:t>
      </w:r>
    </w:p>
    <w:p w:rsidR="00B54830" w:rsidRDefault="00B54830" w:rsidP="0068340D">
      <w:pPr>
        <w:pStyle w:val="ConsPlusNormal"/>
        <w:spacing w:line="240" w:lineRule="exact"/>
        <w:ind w:left="425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Думой</w:t>
      </w:r>
      <w:r w:rsidRPr="000A3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830" w:rsidRDefault="00B54830" w:rsidP="00B54830">
      <w:pPr>
        <w:pStyle w:val="ConsPlusNormal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4830" w:rsidRPr="000A3463" w:rsidRDefault="00B54830" w:rsidP="00B5483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4830" w:rsidRDefault="00B54830" w:rsidP="00B5483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</w:t>
      </w:r>
      <w:r w:rsidR="00153C0F">
        <w:rPr>
          <w:b/>
          <w:sz w:val="28"/>
          <w:szCs w:val="28"/>
        </w:rPr>
        <w:t>ЛЕСНОГО</w:t>
      </w:r>
      <w:r>
        <w:rPr>
          <w:b/>
          <w:sz w:val="28"/>
          <w:szCs w:val="28"/>
        </w:rPr>
        <w:t xml:space="preserve"> КОНТРОЛЯ</w:t>
      </w:r>
    </w:p>
    <w:p w:rsidR="00B54830" w:rsidRDefault="00B54830" w:rsidP="00B54830">
      <w:pPr>
        <w:widowControl w:val="0"/>
        <w:jc w:val="both"/>
        <w:rPr>
          <w:i/>
          <w:sz w:val="28"/>
          <w:szCs w:val="28"/>
        </w:rPr>
      </w:pPr>
    </w:p>
    <w:p w:rsidR="00B54830" w:rsidRDefault="00B54830" w:rsidP="00E06CE4">
      <w:pPr>
        <w:widowControl w:val="0"/>
        <w:ind w:firstLine="567"/>
        <w:jc w:val="both"/>
        <w:rPr>
          <w:iCs/>
          <w:sz w:val="28"/>
          <w:szCs w:val="28"/>
        </w:rPr>
      </w:pPr>
      <w:r w:rsidRPr="00620C7B">
        <w:rPr>
          <w:iCs/>
          <w:sz w:val="28"/>
          <w:szCs w:val="28"/>
        </w:rPr>
        <w:t>При осуществлении</w:t>
      </w:r>
      <w:r>
        <w:rPr>
          <w:iCs/>
          <w:sz w:val="28"/>
          <w:szCs w:val="28"/>
        </w:rPr>
        <w:t xml:space="preserve"> муниципального </w:t>
      </w:r>
      <w:r w:rsidR="00153C0F">
        <w:rPr>
          <w:iCs/>
          <w:sz w:val="28"/>
          <w:szCs w:val="28"/>
        </w:rPr>
        <w:t>лесного</w:t>
      </w:r>
      <w:r>
        <w:rPr>
          <w:iCs/>
          <w:sz w:val="28"/>
          <w:szCs w:val="28"/>
        </w:rPr>
        <w:t xml:space="preserve"> контроля</w:t>
      </w:r>
      <w:r>
        <w:rPr>
          <w:i/>
          <w:iCs/>
          <w:sz w:val="28"/>
          <w:szCs w:val="28"/>
        </w:rPr>
        <w:t xml:space="preserve"> </w:t>
      </w:r>
      <w:r w:rsidRPr="00620C7B">
        <w:rPr>
          <w:iCs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:rsidR="00B54830" w:rsidRDefault="00B54830" w:rsidP="00B54830">
      <w:pPr>
        <w:widowControl w:val="0"/>
        <w:jc w:val="both"/>
        <w:rPr>
          <w:iCs/>
          <w:sz w:val="28"/>
          <w:szCs w:val="28"/>
        </w:rPr>
      </w:pPr>
    </w:p>
    <w:p w:rsidR="00153C0F" w:rsidRPr="00D87A2D" w:rsidRDefault="00153C0F" w:rsidP="00153C0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87A2D">
        <w:rPr>
          <w:sz w:val="28"/>
          <w:szCs w:val="28"/>
        </w:rPr>
        <w:t>) нарушение поверхностного и внутрипочвенного стока вод, затопление и заболачивание лесных участков вдоль дорог при использовании лесов для строительства, реконструкции и э</w:t>
      </w:r>
      <w:r>
        <w:rPr>
          <w:sz w:val="28"/>
          <w:szCs w:val="28"/>
        </w:rPr>
        <w:t>ксплуатации автомобильных дорог</w:t>
      </w:r>
      <w:r>
        <w:rPr>
          <w:sz w:val="28"/>
          <w:szCs w:val="28"/>
        </w:rPr>
        <w:t>;</w:t>
      </w:r>
    </w:p>
    <w:p w:rsidR="00153C0F" w:rsidRPr="00D87A2D" w:rsidRDefault="00153C0F" w:rsidP="00153C0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7A2D">
        <w:rPr>
          <w:sz w:val="28"/>
          <w:szCs w:val="28"/>
        </w:rPr>
        <w:t>2) несоблюдение правил пожарной и санитарной безопасности в лесах;</w:t>
      </w:r>
    </w:p>
    <w:p w:rsidR="00153C0F" w:rsidRPr="00D87A2D" w:rsidRDefault="00153C0F" w:rsidP="00153C0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7A2D">
        <w:rPr>
          <w:sz w:val="28"/>
          <w:szCs w:val="28"/>
        </w:rPr>
        <w:t>3) использование лесов для разведки и добычи полезных ископаемых;</w:t>
      </w:r>
    </w:p>
    <w:p w:rsidR="00153C0F" w:rsidRPr="00D87A2D" w:rsidRDefault="00153C0F" w:rsidP="00153C0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7A2D">
        <w:rPr>
          <w:sz w:val="28"/>
          <w:szCs w:val="28"/>
        </w:rPr>
        <w:t>4) использование токсичных химических препаратов;</w:t>
      </w:r>
    </w:p>
    <w:p w:rsidR="00153C0F" w:rsidRPr="00D87A2D" w:rsidRDefault="00153C0F" w:rsidP="00153C0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7A2D">
        <w:rPr>
          <w:sz w:val="28"/>
          <w:szCs w:val="28"/>
        </w:rPr>
        <w:t xml:space="preserve">5) осуществление видов деятельности в сфере </w:t>
      </w:r>
      <w:proofErr w:type="gramStart"/>
      <w:r w:rsidRPr="00D87A2D">
        <w:rPr>
          <w:sz w:val="28"/>
          <w:szCs w:val="28"/>
        </w:rPr>
        <w:t>охотничьего</w:t>
      </w:r>
      <w:proofErr w:type="gramEnd"/>
      <w:r w:rsidRPr="00D87A2D">
        <w:rPr>
          <w:sz w:val="28"/>
          <w:szCs w:val="28"/>
        </w:rPr>
        <w:t xml:space="preserve"> хозяйства;</w:t>
      </w:r>
    </w:p>
    <w:p w:rsidR="00153C0F" w:rsidRPr="00D87A2D" w:rsidRDefault="00153C0F" w:rsidP="00153C0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7A2D">
        <w:rPr>
          <w:sz w:val="28"/>
          <w:szCs w:val="28"/>
        </w:rPr>
        <w:t xml:space="preserve">6) </w:t>
      </w:r>
      <w:r w:rsidRPr="00D87A2D">
        <w:rPr>
          <w:rFonts w:eastAsia="Calibri"/>
          <w:sz w:val="28"/>
          <w:szCs w:val="28"/>
          <w:lang w:eastAsia="en-US"/>
        </w:rPr>
        <w:t>проведение мероприятий по строительству, реконструкции, эксплуатации линейных объектов, а также водохранилищ, иных искусственных водных объектов и (или) гидротехнических сооружений без оформления сервитута и проекта освоения лесов;</w:t>
      </w:r>
    </w:p>
    <w:p w:rsidR="00153C0F" w:rsidRPr="00D87A2D" w:rsidRDefault="00153C0F" w:rsidP="00153C0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7A2D">
        <w:rPr>
          <w:rFonts w:eastAsia="Calibri"/>
          <w:sz w:val="28"/>
          <w:szCs w:val="28"/>
          <w:lang w:eastAsia="en-US"/>
        </w:rPr>
        <w:t>7)  размещение лесоперерабатывающей инфраструктуры;</w:t>
      </w:r>
    </w:p>
    <w:p w:rsidR="00153C0F" w:rsidRPr="00D87A2D" w:rsidRDefault="00153C0F" w:rsidP="00153C0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7A2D">
        <w:rPr>
          <w:rFonts w:eastAsia="Calibri"/>
          <w:sz w:val="28"/>
          <w:szCs w:val="28"/>
          <w:lang w:eastAsia="en-US"/>
        </w:rPr>
        <w:t>8) использование лесных участков, на которых встречаются виды растений, занесенные в Красную книгу Российской Федерации или Красную Книгу Ставропольского края;</w:t>
      </w:r>
    </w:p>
    <w:p w:rsidR="00153C0F" w:rsidRPr="00D87A2D" w:rsidRDefault="00153C0F" w:rsidP="00153C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87A2D">
        <w:rPr>
          <w:sz w:val="28"/>
          <w:szCs w:val="28"/>
        </w:rPr>
        <w:t>) повреждение лесных насаждений, растительного покрова и почв лесных участков;</w:t>
      </w:r>
    </w:p>
    <w:p w:rsidR="00153C0F" w:rsidRPr="00D87A2D" w:rsidRDefault="00153C0F" w:rsidP="00153C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87A2D">
        <w:rPr>
          <w:sz w:val="28"/>
          <w:szCs w:val="28"/>
        </w:rPr>
        <w:t>) захламление лесных участков строительным и бытовым мусором, отходами древесины, иными видами отходов;</w:t>
      </w:r>
    </w:p>
    <w:p w:rsidR="00153C0F" w:rsidRPr="00D87A2D" w:rsidRDefault="00153C0F" w:rsidP="00153C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7A2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87A2D">
        <w:rPr>
          <w:sz w:val="28"/>
          <w:szCs w:val="28"/>
        </w:rPr>
        <w:t>) возведение объектов или выполнение мероприятий, не предусмотренных проектом освоения лесного участка;</w:t>
      </w:r>
    </w:p>
    <w:p w:rsidR="00B54830" w:rsidRPr="00CD7D06" w:rsidRDefault="00153C0F" w:rsidP="00153C0F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12</w:t>
      </w:r>
      <w:bookmarkStart w:id="0" w:name="_GoBack"/>
      <w:bookmarkEnd w:id="0"/>
      <w:r w:rsidRPr="00D87A2D">
        <w:rPr>
          <w:sz w:val="28"/>
          <w:szCs w:val="28"/>
        </w:rPr>
        <w:t>) невыполнение обязательных требований лесного законодательства к оформлению документов (сервитут, проект освоения лесов), являющихся основанием дл</w:t>
      </w:r>
      <w:r>
        <w:rPr>
          <w:sz w:val="28"/>
          <w:szCs w:val="28"/>
        </w:rPr>
        <w:t>я использования лесных участков</w:t>
      </w:r>
      <w:r>
        <w:rPr>
          <w:sz w:val="28"/>
          <w:szCs w:val="28"/>
        </w:rPr>
        <w:t>.</w:t>
      </w:r>
    </w:p>
    <w:p w:rsidR="00E640C1" w:rsidRDefault="00E640C1"/>
    <w:sectPr w:rsidR="00E640C1" w:rsidSect="0068340D">
      <w:headerReference w:type="default" r:id="rId7"/>
      <w:pgSz w:w="11906" w:h="16838"/>
      <w:pgMar w:top="1418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36" w:rsidRDefault="00D45F36">
      <w:r>
        <w:separator/>
      </w:r>
    </w:p>
  </w:endnote>
  <w:endnote w:type="continuationSeparator" w:id="0">
    <w:p w:rsidR="00D45F36" w:rsidRDefault="00D4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36" w:rsidRDefault="00D45F36">
      <w:r>
        <w:separator/>
      </w:r>
    </w:p>
  </w:footnote>
  <w:footnote w:type="continuationSeparator" w:id="0">
    <w:p w:rsidR="00D45F36" w:rsidRDefault="00D4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8F" w:rsidRPr="00882246" w:rsidRDefault="00E06CE4">
    <w:pPr>
      <w:pStyle w:val="a3"/>
      <w:jc w:val="center"/>
      <w:rPr>
        <w:sz w:val="24"/>
        <w:szCs w:val="24"/>
      </w:rPr>
    </w:pPr>
    <w:r w:rsidRPr="00882246">
      <w:rPr>
        <w:sz w:val="24"/>
        <w:szCs w:val="24"/>
      </w:rPr>
      <w:fldChar w:fldCharType="begin"/>
    </w:r>
    <w:r w:rsidRPr="00882246">
      <w:rPr>
        <w:sz w:val="24"/>
        <w:szCs w:val="24"/>
      </w:rPr>
      <w:instrText>PAGE   \* MERGEFORMAT</w:instrText>
    </w:r>
    <w:r w:rsidRPr="00882246">
      <w:rPr>
        <w:sz w:val="24"/>
        <w:szCs w:val="24"/>
      </w:rPr>
      <w:fldChar w:fldCharType="separate"/>
    </w:r>
    <w:r w:rsidR="00153C0F">
      <w:rPr>
        <w:noProof/>
        <w:sz w:val="24"/>
        <w:szCs w:val="24"/>
      </w:rPr>
      <w:t>2</w:t>
    </w:r>
    <w:r w:rsidRPr="00882246">
      <w:rPr>
        <w:sz w:val="24"/>
        <w:szCs w:val="24"/>
      </w:rPr>
      <w:fldChar w:fldCharType="end"/>
    </w:r>
  </w:p>
  <w:p w:rsidR="0058738F" w:rsidRDefault="00D45F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30"/>
    <w:rsid w:val="00153C0F"/>
    <w:rsid w:val="002F53DB"/>
    <w:rsid w:val="003F3107"/>
    <w:rsid w:val="004C0C94"/>
    <w:rsid w:val="0058129F"/>
    <w:rsid w:val="0068340D"/>
    <w:rsid w:val="00817B25"/>
    <w:rsid w:val="009F5606"/>
    <w:rsid w:val="00B54830"/>
    <w:rsid w:val="00C77470"/>
    <w:rsid w:val="00D45F36"/>
    <w:rsid w:val="00E06CE4"/>
    <w:rsid w:val="00E3109F"/>
    <w:rsid w:val="00E640C1"/>
    <w:rsid w:val="00E7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0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09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153C0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0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09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153C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Ерижев Амир Русланович</dc:creator>
  <cp:lastModifiedBy>Попова Александра Владимировн</cp:lastModifiedBy>
  <cp:revision>2</cp:revision>
  <cp:lastPrinted>2021-08-12T09:07:00Z</cp:lastPrinted>
  <dcterms:created xsi:type="dcterms:W3CDTF">2021-08-13T05:44:00Z</dcterms:created>
  <dcterms:modified xsi:type="dcterms:W3CDTF">2021-08-13T05:44:00Z</dcterms:modified>
</cp:coreProperties>
</file>