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51" w:rsidRDefault="00AD0951" w:rsidP="00AD0951">
      <w:pPr>
        <w:pStyle w:val="1"/>
        <w:shd w:val="clear" w:color="auto" w:fill="FFFFFF"/>
        <w:rPr>
          <w:b w:val="0"/>
          <w:bCs w:val="0"/>
          <w:iCs/>
          <w:szCs w:val="28"/>
        </w:rPr>
      </w:pPr>
    </w:p>
    <w:p w:rsidR="00AD0951" w:rsidRPr="00AD0951" w:rsidRDefault="00AD0951" w:rsidP="001E489C">
      <w:pPr>
        <w:pStyle w:val="1"/>
        <w:shd w:val="clear" w:color="auto" w:fill="FFFFFF"/>
        <w:jc w:val="center"/>
        <w:rPr>
          <w:bCs w:val="0"/>
          <w:iCs/>
          <w:color w:val="171717"/>
          <w:szCs w:val="28"/>
        </w:rPr>
      </w:pPr>
      <w:r w:rsidRPr="00AD0951">
        <w:rPr>
          <w:bCs w:val="0"/>
          <w:iCs/>
          <w:szCs w:val="28"/>
        </w:rPr>
        <w:t>З</w:t>
      </w:r>
      <w:r w:rsidRPr="00AD0951">
        <w:rPr>
          <w:bCs w:val="0"/>
          <w:iCs/>
          <w:color w:val="171717"/>
          <w:szCs w:val="28"/>
        </w:rPr>
        <w:t xml:space="preserve">амечания и предложения к проекту схемы </w:t>
      </w:r>
      <w:proofErr w:type="gramStart"/>
      <w:r w:rsidRPr="00AD0951">
        <w:rPr>
          <w:bCs w:val="0"/>
          <w:iCs/>
          <w:color w:val="171717"/>
          <w:szCs w:val="28"/>
        </w:rPr>
        <w:t>теплоснабжения</w:t>
      </w:r>
      <w:proofErr w:type="gramEnd"/>
      <w:r w:rsidR="001E489C">
        <w:rPr>
          <w:bCs w:val="0"/>
          <w:iCs/>
          <w:color w:val="171717"/>
          <w:szCs w:val="28"/>
        </w:rPr>
        <w:t xml:space="preserve"> </w:t>
      </w:r>
      <w:r w:rsidR="001E489C" w:rsidRPr="00AD0951">
        <w:rPr>
          <w:color w:val="171717"/>
          <w:szCs w:val="28"/>
        </w:rPr>
        <w:t xml:space="preserve">к проекту </w:t>
      </w:r>
      <w:r w:rsidR="00A80FB4">
        <w:rPr>
          <w:szCs w:val="28"/>
        </w:rPr>
        <w:t>актуализированной  на 2023</w:t>
      </w:r>
      <w:r w:rsidR="001E489C" w:rsidRPr="007549D8">
        <w:rPr>
          <w:szCs w:val="28"/>
        </w:rPr>
        <w:t xml:space="preserve"> год схемы теплоснабжения города Ставрополя на период 2014 - 2029 годов</w:t>
      </w:r>
    </w:p>
    <w:p w:rsidR="00AD0951" w:rsidRPr="00AD0951" w:rsidRDefault="00AD0951" w:rsidP="00AD0951">
      <w:pPr>
        <w:rPr>
          <w:szCs w:val="28"/>
        </w:rPr>
      </w:pPr>
    </w:p>
    <w:p w:rsidR="000A6F9A" w:rsidRDefault="00AD0951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proofErr w:type="gramStart"/>
      <w:r w:rsidRPr="00AD0951">
        <w:rPr>
          <w:color w:val="171717"/>
          <w:szCs w:val="28"/>
        </w:rPr>
        <w:t xml:space="preserve">В </w:t>
      </w:r>
      <w:r w:rsidR="000A6F9A">
        <w:rPr>
          <w:color w:val="171717"/>
          <w:szCs w:val="28"/>
        </w:rPr>
        <w:t>с</w:t>
      </w:r>
      <w:r w:rsidRPr="00AD0951">
        <w:rPr>
          <w:color w:val="171717"/>
          <w:szCs w:val="28"/>
        </w:rPr>
        <w:t>оответствии</w:t>
      </w:r>
      <w:r w:rsidR="000A6F9A">
        <w:rPr>
          <w:color w:val="171717"/>
          <w:szCs w:val="28"/>
        </w:rPr>
        <w:t xml:space="preserve"> пунктом 21 Требований к порядку разработки и утверждения схем теплоснабжения, утвержденных постановлением Правительства Российской Федерации от 22 февраля 2012 г. № 154</w:t>
      </w:r>
      <w:r w:rsidR="00A80FB4">
        <w:rPr>
          <w:color w:val="171717"/>
          <w:szCs w:val="28"/>
        </w:rPr>
        <w:t xml:space="preserve">                            </w:t>
      </w:r>
      <w:r w:rsidR="000A6F9A">
        <w:rPr>
          <w:color w:val="171717"/>
          <w:szCs w:val="28"/>
        </w:rPr>
        <w:t xml:space="preserve"> «</w:t>
      </w:r>
      <w:r w:rsidR="000A6F9A" w:rsidRPr="000A6F9A">
        <w:rPr>
          <w:color w:val="171717"/>
          <w:szCs w:val="28"/>
        </w:rPr>
        <w:t>О требованиях к схемам теплоснабжения, порядку их разработки и утверждения</w:t>
      </w:r>
      <w:r w:rsidR="000A6F9A">
        <w:rPr>
          <w:color w:val="171717"/>
          <w:szCs w:val="28"/>
        </w:rPr>
        <w:t>» администрацией города Ставрополя организован сбор замечаний и предложений по п</w:t>
      </w:r>
      <w:r w:rsidR="00A80FB4">
        <w:rPr>
          <w:color w:val="171717"/>
          <w:szCs w:val="28"/>
        </w:rPr>
        <w:t>роекту актуализированной на 2023</w:t>
      </w:r>
      <w:r w:rsidR="000A6F9A">
        <w:rPr>
          <w:color w:val="171717"/>
          <w:szCs w:val="28"/>
        </w:rPr>
        <w:t xml:space="preserve"> год схемы теплоснабжения города Ставрополя на период 2014 – 2029 годов.</w:t>
      </w:r>
      <w:proofErr w:type="gramEnd"/>
    </w:p>
    <w:p w:rsidR="000A6F9A" w:rsidRDefault="000A6F9A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r>
        <w:rPr>
          <w:color w:val="171717"/>
          <w:szCs w:val="28"/>
        </w:rPr>
        <w:t>Сбор замечаний и предложен</w:t>
      </w:r>
      <w:r w:rsidR="00A80FB4">
        <w:rPr>
          <w:color w:val="171717"/>
          <w:szCs w:val="28"/>
        </w:rPr>
        <w:t xml:space="preserve">ий осуществлялся с 03 марта 2022 года  </w:t>
      </w:r>
      <w:r w:rsidR="00A80FB4">
        <w:rPr>
          <w:color w:val="171717"/>
          <w:szCs w:val="28"/>
        </w:rPr>
        <w:br/>
        <w:t>по 23 марта 2022</w:t>
      </w:r>
      <w:r>
        <w:rPr>
          <w:color w:val="171717"/>
          <w:szCs w:val="28"/>
        </w:rPr>
        <w:t xml:space="preserve"> года.</w:t>
      </w:r>
    </w:p>
    <w:p w:rsidR="001E489C" w:rsidRPr="007549D8" w:rsidRDefault="000A6F9A" w:rsidP="00A80FB4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color w:val="171717"/>
          <w:szCs w:val="28"/>
        </w:rPr>
        <w:t>В ходе проведения осуществления сбора замечаний и предложений по п</w:t>
      </w:r>
      <w:r w:rsidR="00A80FB4">
        <w:rPr>
          <w:color w:val="171717"/>
          <w:szCs w:val="28"/>
        </w:rPr>
        <w:t>роекту актуализированной на 2023</w:t>
      </w:r>
      <w:r>
        <w:rPr>
          <w:color w:val="171717"/>
          <w:szCs w:val="28"/>
        </w:rPr>
        <w:t xml:space="preserve"> год схемы теплоснабжения города Ставрополя на период 2014 – 2029 год</w:t>
      </w:r>
      <w:r w:rsidR="00A80FB4">
        <w:rPr>
          <w:color w:val="171717"/>
          <w:szCs w:val="28"/>
        </w:rPr>
        <w:t>ов по состоянию на 24 марта 2022</w:t>
      </w:r>
      <w:r>
        <w:rPr>
          <w:color w:val="171717"/>
          <w:szCs w:val="28"/>
        </w:rPr>
        <w:t xml:space="preserve"> года </w:t>
      </w:r>
      <w:r w:rsidR="00A80FB4">
        <w:rPr>
          <w:color w:val="171717"/>
          <w:szCs w:val="28"/>
        </w:rPr>
        <w:t>замечания и предложения не поступали.</w:t>
      </w:r>
      <w:bookmarkStart w:id="0" w:name="_GoBack"/>
      <w:bookmarkEnd w:id="0"/>
    </w:p>
    <w:p w:rsidR="00D90761" w:rsidRPr="00AD0951" w:rsidRDefault="00D90761" w:rsidP="000A6F9A">
      <w:pPr>
        <w:spacing w:line="240" w:lineRule="exact"/>
        <w:rPr>
          <w:szCs w:val="28"/>
        </w:rPr>
      </w:pPr>
    </w:p>
    <w:sectPr w:rsidR="00D90761" w:rsidRPr="00AD0951" w:rsidSect="00D60B3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321C6"/>
    <w:rsid w:val="0003440A"/>
    <w:rsid w:val="000355EB"/>
    <w:rsid w:val="00044768"/>
    <w:rsid w:val="000739AC"/>
    <w:rsid w:val="000843B8"/>
    <w:rsid w:val="00086243"/>
    <w:rsid w:val="000A6F9A"/>
    <w:rsid w:val="000D0080"/>
    <w:rsid w:val="001053B6"/>
    <w:rsid w:val="00124640"/>
    <w:rsid w:val="00153E93"/>
    <w:rsid w:val="00166E34"/>
    <w:rsid w:val="001877BB"/>
    <w:rsid w:val="001D162E"/>
    <w:rsid w:val="001D33FA"/>
    <w:rsid w:val="001E489C"/>
    <w:rsid w:val="00217063"/>
    <w:rsid w:val="00237ABA"/>
    <w:rsid w:val="00262468"/>
    <w:rsid w:val="00265B41"/>
    <w:rsid w:val="002715DA"/>
    <w:rsid w:val="0028238E"/>
    <w:rsid w:val="002B01F7"/>
    <w:rsid w:val="002B6965"/>
    <w:rsid w:val="002D2DF1"/>
    <w:rsid w:val="002E7886"/>
    <w:rsid w:val="002F6AC4"/>
    <w:rsid w:val="00350407"/>
    <w:rsid w:val="00351DB5"/>
    <w:rsid w:val="0036537C"/>
    <w:rsid w:val="00372A09"/>
    <w:rsid w:val="00392A26"/>
    <w:rsid w:val="00395361"/>
    <w:rsid w:val="003A47D1"/>
    <w:rsid w:val="003E38A1"/>
    <w:rsid w:val="004037C2"/>
    <w:rsid w:val="00431BEB"/>
    <w:rsid w:val="00432F30"/>
    <w:rsid w:val="00436EB9"/>
    <w:rsid w:val="0044016F"/>
    <w:rsid w:val="004749C9"/>
    <w:rsid w:val="004762DE"/>
    <w:rsid w:val="004779D1"/>
    <w:rsid w:val="004C0435"/>
    <w:rsid w:val="004D59B0"/>
    <w:rsid w:val="004F0EC1"/>
    <w:rsid w:val="005324EF"/>
    <w:rsid w:val="005505D1"/>
    <w:rsid w:val="0057161C"/>
    <w:rsid w:val="0058082D"/>
    <w:rsid w:val="005847C3"/>
    <w:rsid w:val="005A4227"/>
    <w:rsid w:val="005E26A5"/>
    <w:rsid w:val="00606DC1"/>
    <w:rsid w:val="006162FA"/>
    <w:rsid w:val="00665856"/>
    <w:rsid w:val="00676E24"/>
    <w:rsid w:val="006939CA"/>
    <w:rsid w:val="006A52A3"/>
    <w:rsid w:val="006A6310"/>
    <w:rsid w:val="006A7885"/>
    <w:rsid w:val="006B64CF"/>
    <w:rsid w:val="006B66F1"/>
    <w:rsid w:val="006C7338"/>
    <w:rsid w:val="006D140D"/>
    <w:rsid w:val="00735EE2"/>
    <w:rsid w:val="0074319F"/>
    <w:rsid w:val="007549D8"/>
    <w:rsid w:val="007C4893"/>
    <w:rsid w:val="007E77C0"/>
    <w:rsid w:val="007F6F20"/>
    <w:rsid w:val="008143F2"/>
    <w:rsid w:val="00830356"/>
    <w:rsid w:val="00854025"/>
    <w:rsid w:val="008610CB"/>
    <w:rsid w:val="00867B9C"/>
    <w:rsid w:val="008764A0"/>
    <w:rsid w:val="0088371E"/>
    <w:rsid w:val="008A28A3"/>
    <w:rsid w:val="008A48E5"/>
    <w:rsid w:val="008B7FDB"/>
    <w:rsid w:val="008D3738"/>
    <w:rsid w:val="008F02D5"/>
    <w:rsid w:val="00901144"/>
    <w:rsid w:val="0090424E"/>
    <w:rsid w:val="009123F0"/>
    <w:rsid w:val="00916152"/>
    <w:rsid w:val="00923C9E"/>
    <w:rsid w:val="0094103A"/>
    <w:rsid w:val="00942548"/>
    <w:rsid w:val="00985783"/>
    <w:rsid w:val="009A2C2F"/>
    <w:rsid w:val="009A4F86"/>
    <w:rsid w:val="009C7E82"/>
    <w:rsid w:val="009D2113"/>
    <w:rsid w:val="00A14736"/>
    <w:rsid w:val="00A421EC"/>
    <w:rsid w:val="00A522B6"/>
    <w:rsid w:val="00A63B6F"/>
    <w:rsid w:val="00A75314"/>
    <w:rsid w:val="00A80FB4"/>
    <w:rsid w:val="00A87898"/>
    <w:rsid w:val="00A9052A"/>
    <w:rsid w:val="00AD0951"/>
    <w:rsid w:val="00AE4B25"/>
    <w:rsid w:val="00AF54AE"/>
    <w:rsid w:val="00B140E6"/>
    <w:rsid w:val="00B454E3"/>
    <w:rsid w:val="00B50734"/>
    <w:rsid w:val="00B54119"/>
    <w:rsid w:val="00B55E74"/>
    <w:rsid w:val="00B7011B"/>
    <w:rsid w:val="00B81D3F"/>
    <w:rsid w:val="00BF4EE3"/>
    <w:rsid w:val="00BF7BEF"/>
    <w:rsid w:val="00C31DCD"/>
    <w:rsid w:val="00C43CC4"/>
    <w:rsid w:val="00C52BFF"/>
    <w:rsid w:val="00C65E49"/>
    <w:rsid w:val="00CA6741"/>
    <w:rsid w:val="00CB02B7"/>
    <w:rsid w:val="00CC7865"/>
    <w:rsid w:val="00CF3E88"/>
    <w:rsid w:val="00CF6CDF"/>
    <w:rsid w:val="00D15E98"/>
    <w:rsid w:val="00D23776"/>
    <w:rsid w:val="00D56A7B"/>
    <w:rsid w:val="00D60B3C"/>
    <w:rsid w:val="00D67E57"/>
    <w:rsid w:val="00D90761"/>
    <w:rsid w:val="00D91996"/>
    <w:rsid w:val="00D93A6F"/>
    <w:rsid w:val="00DD18B7"/>
    <w:rsid w:val="00E471CA"/>
    <w:rsid w:val="00E54E7A"/>
    <w:rsid w:val="00E60A52"/>
    <w:rsid w:val="00E71D62"/>
    <w:rsid w:val="00EA16A4"/>
    <w:rsid w:val="00EA2FA7"/>
    <w:rsid w:val="00F0205D"/>
    <w:rsid w:val="00F66D67"/>
    <w:rsid w:val="00F87E33"/>
    <w:rsid w:val="00F95F20"/>
    <w:rsid w:val="00F965B2"/>
    <w:rsid w:val="00FD1642"/>
    <w:rsid w:val="00FD24B1"/>
    <w:rsid w:val="00FD4D5C"/>
    <w:rsid w:val="00FD659D"/>
    <w:rsid w:val="00FF06C5"/>
    <w:rsid w:val="00FF096E"/>
    <w:rsid w:val="00FF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7418-03D4-443B-9D3D-EA1D0AFC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Недобуга Инна Анатольевна</cp:lastModifiedBy>
  <cp:revision>2</cp:revision>
  <cp:lastPrinted>2020-03-12T13:56:00Z</cp:lastPrinted>
  <dcterms:created xsi:type="dcterms:W3CDTF">2022-03-23T08:15:00Z</dcterms:created>
  <dcterms:modified xsi:type="dcterms:W3CDTF">2022-03-23T08:15:00Z</dcterms:modified>
</cp:coreProperties>
</file>