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34D2" w:rsidRPr="00966479" w:rsidRDefault="00765EF7" w:rsidP="00CA34D2">
      <w:pPr>
        <w:pStyle w:val="aff2"/>
      </w:pPr>
      <w:bookmarkStart w:id="0" w:name="_GoBack"/>
      <w:bookmarkEnd w:id="0"/>
      <w:r w:rsidRPr="00BD0D40">
        <w:t xml:space="preserve"> </w:t>
      </w:r>
      <w:proofErr w:type="gramStart"/>
      <w:r w:rsidR="00CA34D2">
        <w:t>П</w:t>
      </w:r>
      <w:proofErr w:type="gramEnd"/>
      <w:r w:rsidR="00CA34D2">
        <w:t xml:space="preserve"> О С Т А Н О В Л Е Н И Е</w:t>
      </w:r>
    </w:p>
    <w:p w:rsidR="00CA34D2" w:rsidRDefault="00CA34D2" w:rsidP="00CA34D2">
      <w:pPr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АДМИНИСТРАЦИИ ГОРОДА СТАВРОПОЛЯ</w:t>
      </w:r>
    </w:p>
    <w:p w:rsidR="00CA34D2" w:rsidRDefault="00CA34D2" w:rsidP="00CA34D2">
      <w:pPr>
        <w:jc w:val="center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>СТАВРОПОЛЬСКОГО КРАЯ</w:t>
      </w:r>
    </w:p>
    <w:p w:rsidR="00CA34D2" w:rsidRDefault="00CA34D2" w:rsidP="00CA34D2">
      <w:pPr>
        <w:rPr>
          <w:rFonts w:eastAsia="Arial Unicode MS"/>
          <w:spacing w:val="30"/>
          <w:sz w:val="32"/>
        </w:rPr>
      </w:pPr>
    </w:p>
    <w:p w:rsidR="00CA34D2" w:rsidRDefault="00CA34D2" w:rsidP="00CA34D2">
      <w:pPr>
        <w:ind w:left="0" w:right="-2" w:firstLine="0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</w:rPr>
        <w:t xml:space="preserve">17.07.2018                   г. Ставрополь                  № 1310 </w:t>
      </w:r>
    </w:p>
    <w:p w:rsidR="00B028C3" w:rsidRDefault="00B028C3" w:rsidP="00CA34D2">
      <w:pPr>
        <w:widowControl w:val="0"/>
        <w:snapToGrid w:val="0"/>
        <w:spacing w:line="240" w:lineRule="exact"/>
        <w:ind w:left="0" w:right="-2" w:firstLine="0"/>
        <w:rPr>
          <w:sz w:val="28"/>
          <w:szCs w:val="28"/>
        </w:rPr>
      </w:pPr>
    </w:p>
    <w:p w:rsidR="00B028C3" w:rsidRDefault="00B028C3" w:rsidP="00B028C3">
      <w:pPr>
        <w:widowControl w:val="0"/>
        <w:snapToGrid w:val="0"/>
        <w:spacing w:line="240" w:lineRule="exact"/>
        <w:ind w:left="0" w:right="-2" w:firstLine="0"/>
        <w:rPr>
          <w:sz w:val="28"/>
          <w:szCs w:val="28"/>
        </w:rPr>
      </w:pPr>
    </w:p>
    <w:p w:rsidR="00CA34D2" w:rsidRDefault="00CA34D2" w:rsidP="00B028C3">
      <w:pPr>
        <w:widowControl w:val="0"/>
        <w:snapToGrid w:val="0"/>
        <w:spacing w:line="240" w:lineRule="exact"/>
        <w:ind w:left="0" w:right="-2" w:firstLine="0"/>
        <w:rPr>
          <w:sz w:val="28"/>
          <w:szCs w:val="28"/>
        </w:rPr>
      </w:pPr>
    </w:p>
    <w:p w:rsidR="00B028C3" w:rsidRPr="00DB15F8" w:rsidRDefault="00B028C3" w:rsidP="00B028C3">
      <w:pPr>
        <w:widowControl w:val="0"/>
        <w:snapToGrid w:val="0"/>
        <w:spacing w:line="240" w:lineRule="exact"/>
        <w:ind w:left="0" w:right="0" w:firstLine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>Об утверждении документации по планировке территории (проекта планировки территории</w:t>
      </w:r>
      <w:r>
        <w:rPr>
          <w:rFonts w:eastAsia="Calibri"/>
          <w:bCs/>
          <w:sz w:val="28"/>
          <w:szCs w:val="28"/>
        </w:rPr>
        <w:t xml:space="preserve">, проекта межевания территории) </w:t>
      </w:r>
      <w:r w:rsidR="006566AE" w:rsidRPr="00A477BF">
        <w:rPr>
          <w:bCs/>
          <w:sz w:val="28"/>
          <w:szCs w:val="28"/>
        </w:rPr>
        <w:t>в границах участка по улице</w:t>
      </w:r>
      <w:r w:rsidR="000C4F75">
        <w:rPr>
          <w:bCs/>
          <w:sz w:val="28"/>
          <w:szCs w:val="28"/>
        </w:rPr>
        <w:t xml:space="preserve"> Пушкина</w:t>
      </w:r>
      <w:r w:rsidR="00BD0D40">
        <w:rPr>
          <w:bCs/>
          <w:sz w:val="28"/>
          <w:szCs w:val="28"/>
        </w:rPr>
        <w:t xml:space="preserve"> от улицы Мира до улицы Лермонтова</w:t>
      </w:r>
      <w:r w:rsidR="00BD4981" w:rsidRPr="00FA69AA">
        <w:rPr>
          <w:bCs/>
          <w:sz w:val="28"/>
          <w:szCs w:val="28"/>
        </w:rPr>
        <w:t xml:space="preserve"> </w:t>
      </w:r>
      <w:r w:rsidR="006E5A5D" w:rsidRPr="00FA69AA">
        <w:rPr>
          <w:bCs/>
          <w:sz w:val="28"/>
          <w:szCs w:val="28"/>
        </w:rPr>
        <w:t>города Ставрополя</w:t>
      </w:r>
      <w:r w:rsidR="0064583E">
        <w:rPr>
          <w:bCs/>
          <w:sz w:val="28"/>
          <w:szCs w:val="28"/>
        </w:rPr>
        <w:t xml:space="preserve"> </w:t>
      </w:r>
      <w:r w:rsidR="0064583E">
        <w:rPr>
          <w:rFonts w:eastAsia="Calibri"/>
          <w:bCs/>
          <w:sz w:val="28"/>
          <w:szCs w:val="28"/>
        </w:rPr>
        <w:t>в целях реконструкции подземного газопровода</w:t>
      </w:r>
    </w:p>
    <w:p w:rsidR="00B028C3" w:rsidRDefault="00B028C3" w:rsidP="00B028C3">
      <w:pPr>
        <w:widowControl w:val="0"/>
        <w:snapToGrid w:val="0"/>
        <w:ind w:left="0" w:right="-2"/>
        <w:rPr>
          <w:rFonts w:eastAsia="Calibri"/>
          <w:sz w:val="28"/>
          <w:szCs w:val="28"/>
          <w:lang w:eastAsia="en-US"/>
        </w:rPr>
      </w:pPr>
    </w:p>
    <w:p w:rsidR="00DF4149" w:rsidRPr="00A77A3B" w:rsidRDefault="00DF4149" w:rsidP="00B028C3">
      <w:pPr>
        <w:widowControl w:val="0"/>
        <w:snapToGrid w:val="0"/>
        <w:ind w:left="0" w:right="-2"/>
        <w:rPr>
          <w:rFonts w:eastAsia="Calibri"/>
          <w:sz w:val="28"/>
          <w:szCs w:val="28"/>
          <w:lang w:eastAsia="en-US"/>
        </w:rPr>
      </w:pPr>
    </w:p>
    <w:p w:rsidR="00B028C3" w:rsidRPr="00DB15F8" w:rsidRDefault="00B028C3" w:rsidP="00B028C3">
      <w:pPr>
        <w:tabs>
          <w:tab w:val="left" w:pos="1134"/>
        </w:tabs>
        <w:ind w:left="0" w:right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 xml:space="preserve">В соответствии со </w:t>
      </w:r>
      <w:hyperlink r:id="rId9" w:history="1">
        <w:r w:rsidRPr="00DB15F8">
          <w:rPr>
            <w:rFonts w:eastAsia="Calibri"/>
            <w:bCs/>
            <w:sz w:val="28"/>
            <w:szCs w:val="28"/>
          </w:rPr>
          <w:t>статьями 45</w:t>
        </w:r>
      </w:hyperlink>
      <w:r w:rsidRPr="00DB15F8">
        <w:rPr>
          <w:rFonts w:eastAsia="Calibri"/>
          <w:bCs/>
          <w:sz w:val="28"/>
          <w:szCs w:val="28"/>
        </w:rPr>
        <w:t xml:space="preserve">, </w:t>
      </w:r>
      <w:hyperlink r:id="rId10" w:history="1">
        <w:r w:rsidRPr="00DB15F8">
          <w:rPr>
            <w:rFonts w:eastAsia="Calibri"/>
            <w:bCs/>
            <w:sz w:val="28"/>
            <w:szCs w:val="28"/>
          </w:rPr>
          <w:t>46</w:t>
        </w:r>
      </w:hyperlink>
      <w:r w:rsidRPr="00DB15F8">
        <w:rPr>
          <w:rFonts w:eastAsia="Calibri"/>
          <w:bCs/>
          <w:sz w:val="28"/>
          <w:szCs w:val="28"/>
        </w:rPr>
        <w:t xml:space="preserve"> Градостроительного кодекса Российской Федерации, Федеральным </w:t>
      </w:r>
      <w:hyperlink r:id="rId11" w:history="1">
        <w:r w:rsidRPr="00DB15F8">
          <w:rPr>
            <w:rFonts w:eastAsia="Calibri"/>
            <w:bCs/>
            <w:sz w:val="28"/>
            <w:szCs w:val="28"/>
          </w:rPr>
          <w:t>законом</w:t>
        </w:r>
      </w:hyperlink>
      <w:r w:rsidRPr="00DB15F8">
        <w:rPr>
          <w:rFonts w:eastAsia="Calibri"/>
          <w:bCs/>
          <w:sz w:val="28"/>
          <w:szCs w:val="28"/>
        </w:rPr>
        <w:t xml:space="preserve"> от 06 октября 2003 г. </w:t>
      </w:r>
      <w:r w:rsidRPr="00DB15F8">
        <w:rPr>
          <w:rFonts w:eastAsia="Calibri"/>
          <w:bCs/>
          <w:sz w:val="28"/>
          <w:szCs w:val="28"/>
        </w:rPr>
        <w:br/>
        <w:t xml:space="preserve">№ 131-ФЗ «Об общих принципах организации местного самоуправления </w:t>
      </w:r>
      <w:r w:rsidRPr="00DB15F8">
        <w:rPr>
          <w:rFonts w:eastAsia="Calibri"/>
          <w:bCs/>
          <w:sz w:val="28"/>
          <w:szCs w:val="28"/>
        </w:rPr>
        <w:br/>
        <w:t xml:space="preserve">в Российской Федерации», </w:t>
      </w:r>
      <w:hyperlink r:id="rId12" w:history="1">
        <w:r w:rsidRPr="00DB15F8">
          <w:rPr>
            <w:rFonts w:eastAsia="Calibri"/>
            <w:bCs/>
            <w:sz w:val="28"/>
            <w:szCs w:val="28"/>
          </w:rPr>
          <w:t>Уставом</w:t>
        </w:r>
      </w:hyperlink>
      <w:r w:rsidRPr="00DB15F8">
        <w:rPr>
          <w:rFonts w:eastAsia="Calibri"/>
          <w:bCs/>
          <w:sz w:val="28"/>
          <w:szCs w:val="28"/>
        </w:rPr>
        <w:t xml:space="preserve"> муниципального образования города Ставрополя Ставропольского края, постановлением администрации города Ставрополя от 14.12.2016 № 2816 «О подготовке документации по планировке территории (проекта планировки территории, проекта межевания территории) города Ставрополя», с учетом протокола публичных слушаний, проведенных комиссией по землепользованию и застройке города Ставрополя от </w:t>
      </w:r>
      <w:r w:rsidR="006E5A5D">
        <w:rPr>
          <w:rFonts w:eastAsia="Calibri"/>
          <w:bCs/>
          <w:sz w:val="28"/>
          <w:szCs w:val="28"/>
        </w:rPr>
        <w:t>08.09</w:t>
      </w:r>
      <w:r w:rsidRPr="00DB15F8">
        <w:rPr>
          <w:rFonts w:eastAsia="Calibri"/>
          <w:bCs/>
          <w:sz w:val="28"/>
          <w:szCs w:val="28"/>
        </w:rPr>
        <w:t xml:space="preserve">.2017, заключения о результатах публичных слушаний, проведенных комиссией по землепользованию и застройке города Ставрополя от </w:t>
      </w:r>
      <w:r w:rsidR="006E5A5D">
        <w:rPr>
          <w:rFonts w:eastAsia="Calibri"/>
          <w:bCs/>
          <w:sz w:val="28"/>
          <w:szCs w:val="28"/>
        </w:rPr>
        <w:t>08.09</w:t>
      </w:r>
      <w:r w:rsidRPr="00DB15F8">
        <w:rPr>
          <w:rFonts w:eastAsia="Calibri"/>
          <w:bCs/>
          <w:sz w:val="28"/>
          <w:szCs w:val="28"/>
        </w:rPr>
        <w:t>.2017</w:t>
      </w:r>
    </w:p>
    <w:p w:rsidR="00B028C3" w:rsidRDefault="00B028C3" w:rsidP="00B028C3">
      <w:pPr>
        <w:autoSpaceDE w:val="0"/>
        <w:autoSpaceDN w:val="0"/>
        <w:adjustRightInd w:val="0"/>
        <w:ind w:left="0" w:right="-2"/>
        <w:rPr>
          <w:sz w:val="28"/>
          <w:szCs w:val="28"/>
        </w:rPr>
      </w:pPr>
    </w:p>
    <w:p w:rsidR="00DF4149" w:rsidRPr="00A77A3B" w:rsidRDefault="00DF4149" w:rsidP="00B028C3">
      <w:pPr>
        <w:autoSpaceDE w:val="0"/>
        <w:autoSpaceDN w:val="0"/>
        <w:adjustRightInd w:val="0"/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ind w:left="0" w:right="-2" w:firstLine="0"/>
        <w:outlineLvl w:val="0"/>
        <w:rPr>
          <w:sz w:val="28"/>
          <w:szCs w:val="28"/>
        </w:rPr>
      </w:pPr>
      <w:r w:rsidRPr="00A77A3B">
        <w:rPr>
          <w:sz w:val="28"/>
          <w:szCs w:val="28"/>
        </w:rPr>
        <w:t>ПОСТАНОВЛЯЮ:</w:t>
      </w:r>
    </w:p>
    <w:p w:rsidR="00B028C3" w:rsidRDefault="00B028C3" w:rsidP="00B028C3">
      <w:pPr>
        <w:ind w:left="0" w:right="-2"/>
        <w:rPr>
          <w:sz w:val="28"/>
          <w:szCs w:val="28"/>
        </w:rPr>
      </w:pPr>
    </w:p>
    <w:p w:rsidR="00DF4149" w:rsidRPr="00A77A3B" w:rsidRDefault="00DF4149" w:rsidP="00B028C3">
      <w:pPr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widowControl w:val="0"/>
        <w:numPr>
          <w:ilvl w:val="0"/>
          <w:numId w:val="24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>Утвердить документацию 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>проект планировки территории, проект межевания территории</w:t>
      </w:r>
      <w:r w:rsidR="00BD4981">
        <w:rPr>
          <w:rFonts w:eastAsia="Calibri"/>
          <w:sz w:val="28"/>
          <w:szCs w:val="28"/>
          <w:lang w:eastAsia="en-US"/>
        </w:rPr>
        <w:t>)</w:t>
      </w:r>
      <w:r w:rsidR="00BD4981" w:rsidRPr="00BD4981">
        <w:rPr>
          <w:bCs/>
          <w:sz w:val="28"/>
          <w:szCs w:val="28"/>
        </w:rPr>
        <w:t xml:space="preserve"> </w:t>
      </w:r>
      <w:r w:rsidR="00DF4149" w:rsidRPr="00A477BF">
        <w:rPr>
          <w:bCs/>
          <w:sz w:val="28"/>
          <w:szCs w:val="28"/>
        </w:rPr>
        <w:t>в границах участка по улице</w:t>
      </w:r>
      <w:r w:rsidR="00DF4149">
        <w:rPr>
          <w:bCs/>
          <w:sz w:val="28"/>
          <w:szCs w:val="28"/>
        </w:rPr>
        <w:t xml:space="preserve"> Пушкина от улицы Мира до улицы Лермонтова</w:t>
      </w:r>
      <w:r w:rsidR="00DF4149" w:rsidRPr="00FA69AA">
        <w:rPr>
          <w:bCs/>
          <w:sz w:val="28"/>
          <w:szCs w:val="28"/>
        </w:rPr>
        <w:t xml:space="preserve"> города Ставрополя</w:t>
      </w:r>
      <w:r w:rsidR="00DF4149">
        <w:rPr>
          <w:bCs/>
          <w:sz w:val="28"/>
          <w:szCs w:val="28"/>
        </w:rPr>
        <w:t xml:space="preserve"> </w:t>
      </w:r>
      <w:r w:rsidR="00DF4149">
        <w:rPr>
          <w:rFonts w:eastAsia="Calibri"/>
          <w:bCs/>
          <w:sz w:val="28"/>
          <w:szCs w:val="28"/>
        </w:rPr>
        <w:t>согласно приложению</w:t>
      </w:r>
      <w:r w:rsidR="00C0658D">
        <w:rPr>
          <w:rFonts w:eastAsia="Calibri"/>
          <w:bCs/>
          <w:sz w:val="28"/>
          <w:szCs w:val="28"/>
        </w:rPr>
        <w:t xml:space="preserve"> </w:t>
      </w:r>
      <w:r>
        <w:rPr>
          <w:rFonts w:eastAsia="Calibri"/>
          <w:bCs/>
          <w:sz w:val="28"/>
          <w:szCs w:val="28"/>
        </w:rPr>
        <w:t>в целях реконструкции подземного газопровода</w:t>
      </w:r>
      <w:r w:rsidRPr="00A77A3B">
        <w:rPr>
          <w:sz w:val="28"/>
          <w:szCs w:val="28"/>
        </w:rPr>
        <w:t>.</w:t>
      </w:r>
    </w:p>
    <w:p w:rsidR="00B028C3" w:rsidRPr="00A77A3B" w:rsidRDefault="00B028C3" w:rsidP="00B028C3">
      <w:pPr>
        <w:widowControl w:val="0"/>
        <w:numPr>
          <w:ilvl w:val="0"/>
          <w:numId w:val="24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 xml:space="preserve">Опубликовать настоящее постановление и документацию </w:t>
      </w:r>
      <w:r w:rsidRPr="00A77A3B">
        <w:rPr>
          <w:sz w:val="28"/>
          <w:szCs w:val="28"/>
        </w:rPr>
        <w:br/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="00DF4149" w:rsidRPr="00A477BF">
        <w:rPr>
          <w:bCs/>
          <w:sz w:val="28"/>
          <w:szCs w:val="28"/>
        </w:rPr>
        <w:t>в границах участка по улице</w:t>
      </w:r>
      <w:r w:rsidR="00DF4149">
        <w:rPr>
          <w:bCs/>
          <w:sz w:val="28"/>
          <w:szCs w:val="28"/>
        </w:rPr>
        <w:t xml:space="preserve"> Пушкина от улицы Мира до улицы Лермонтова</w:t>
      </w:r>
      <w:r w:rsidR="00DF4149" w:rsidRPr="00FA69AA">
        <w:rPr>
          <w:bCs/>
          <w:sz w:val="28"/>
          <w:szCs w:val="28"/>
        </w:rPr>
        <w:t xml:space="preserve"> города Ставрополя</w:t>
      </w:r>
      <w:r w:rsidR="00576027" w:rsidRPr="00A77A3B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>в газете</w:t>
      </w:r>
      <w:r>
        <w:rPr>
          <w:sz w:val="28"/>
          <w:szCs w:val="28"/>
        </w:rPr>
        <w:t xml:space="preserve"> «Ставрополь официальный. Приложение к газете</w:t>
      </w:r>
      <w:r w:rsidRPr="00A77A3B">
        <w:rPr>
          <w:sz w:val="28"/>
          <w:szCs w:val="28"/>
        </w:rPr>
        <w:t xml:space="preserve"> «Вечерний Ставрополь» в течение семи дней со дня утверждения указанной документации.</w:t>
      </w:r>
      <w:r>
        <w:rPr>
          <w:sz w:val="28"/>
          <w:szCs w:val="28"/>
        </w:rPr>
        <w:t xml:space="preserve"> </w:t>
      </w:r>
    </w:p>
    <w:p w:rsidR="00B028C3" w:rsidRPr="00A77A3B" w:rsidRDefault="00B028C3" w:rsidP="00B028C3">
      <w:pPr>
        <w:widowControl w:val="0"/>
        <w:numPr>
          <w:ilvl w:val="0"/>
          <w:numId w:val="23"/>
        </w:numPr>
        <w:tabs>
          <w:tab w:val="left" w:pos="993"/>
        </w:tabs>
        <w:snapToGrid w:val="0"/>
        <w:ind w:left="0" w:right="-2" w:firstLine="709"/>
        <w:rPr>
          <w:sz w:val="28"/>
          <w:szCs w:val="28"/>
          <w:lang w:eastAsia="ar-SA"/>
        </w:rPr>
      </w:pPr>
      <w:r w:rsidRPr="00A77A3B">
        <w:rPr>
          <w:sz w:val="28"/>
          <w:szCs w:val="28"/>
        </w:rPr>
        <w:t xml:space="preserve">Разместить настоящее постановление и документацию </w:t>
      </w:r>
      <w:r w:rsidRPr="00A77A3B">
        <w:rPr>
          <w:sz w:val="28"/>
          <w:szCs w:val="28"/>
        </w:rPr>
        <w:br/>
        <w:t>по планировке территории (</w:t>
      </w:r>
      <w:r w:rsidRPr="00A77A3B">
        <w:rPr>
          <w:rFonts w:eastAsia="Calibri"/>
          <w:sz w:val="28"/>
          <w:szCs w:val="28"/>
          <w:lang w:eastAsia="en-US"/>
        </w:rPr>
        <w:t xml:space="preserve">проект планировки территории, проект межевания территории) </w:t>
      </w:r>
      <w:r w:rsidR="00DF4149" w:rsidRPr="00A477BF">
        <w:rPr>
          <w:bCs/>
          <w:sz w:val="28"/>
          <w:szCs w:val="28"/>
        </w:rPr>
        <w:t>в границах участка по улице</w:t>
      </w:r>
      <w:r w:rsidR="00DF4149">
        <w:rPr>
          <w:bCs/>
          <w:sz w:val="28"/>
          <w:szCs w:val="28"/>
        </w:rPr>
        <w:t xml:space="preserve"> Пушкина от улицы Мира до улицы Лермонтова</w:t>
      </w:r>
      <w:r w:rsidR="00DF4149" w:rsidRPr="00FA69AA">
        <w:rPr>
          <w:bCs/>
          <w:sz w:val="28"/>
          <w:szCs w:val="28"/>
        </w:rPr>
        <w:t xml:space="preserve"> города Ставрополя</w:t>
      </w:r>
      <w:r w:rsidR="00C0658D" w:rsidRPr="00A77A3B">
        <w:rPr>
          <w:sz w:val="28"/>
          <w:szCs w:val="28"/>
        </w:rPr>
        <w:t xml:space="preserve"> </w:t>
      </w:r>
      <w:r w:rsidRPr="00A77A3B">
        <w:rPr>
          <w:sz w:val="28"/>
          <w:szCs w:val="28"/>
        </w:rPr>
        <w:t xml:space="preserve">на официальном сайте </w:t>
      </w:r>
      <w:r w:rsidRPr="00A77A3B">
        <w:rPr>
          <w:sz w:val="28"/>
          <w:szCs w:val="28"/>
        </w:rPr>
        <w:lastRenderedPageBreak/>
        <w:t>администрации го</w:t>
      </w:r>
      <w:r>
        <w:rPr>
          <w:sz w:val="28"/>
          <w:szCs w:val="28"/>
        </w:rPr>
        <w:t>рода Ставрополя в информационно-</w:t>
      </w:r>
      <w:r w:rsidRPr="00A77A3B">
        <w:rPr>
          <w:sz w:val="28"/>
          <w:szCs w:val="28"/>
        </w:rPr>
        <w:t>телекоммуникационной сети «Интернет».</w:t>
      </w:r>
    </w:p>
    <w:p w:rsidR="00B028C3" w:rsidRPr="00A77A3B" w:rsidRDefault="00B028C3" w:rsidP="00B028C3">
      <w:pPr>
        <w:numPr>
          <w:ilvl w:val="0"/>
          <w:numId w:val="23"/>
        </w:numPr>
        <w:tabs>
          <w:tab w:val="left" w:pos="993"/>
        </w:tabs>
        <w:ind w:left="0" w:right="-2" w:firstLine="709"/>
        <w:rPr>
          <w:sz w:val="28"/>
          <w:szCs w:val="28"/>
        </w:rPr>
      </w:pPr>
      <w:r w:rsidRPr="00A77A3B">
        <w:rPr>
          <w:sz w:val="28"/>
          <w:szCs w:val="28"/>
        </w:rPr>
        <w:t xml:space="preserve">Настоящее постановление вступает в силу со дня его подписания. </w:t>
      </w:r>
    </w:p>
    <w:p w:rsidR="00B028C3" w:rsidRPr="00A77A3B" w:rsidRDefault="00B028C3" w:rsidP="00B028C3">
      <w:pPr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ind w:left="0" w:right="-2"/>
        <w:rPr>
          <w:sz w:val="28"/>
          <w:szCs w:val="28"/>
        </w:rPr>
      </w:pPr>
    </w:p>
    <w:p w:rsidR="00B028C3" w:rsidRPr="00A77A3B" w:rsidRDefault="00B028C3" w:rsidP="00B028C3">
      <w:pPr>
        <w:ind w:left="0" w:right="-2"/>
        <w:rPr>
          <w:sz w:val="28"/>
          <w:szCs w:val="28"/>
        </w:rPr>
      </w:pPr>
    </w:p>
    <w:p w:rsidR="00CA34D2" w:rsidRDefault="00CA34D2" w:rsidP="00CA34D2">
      <w:pPr>
        <w:spacing w:line="240" w:lineRule="exact"/>
        <w:ind w:left="0" w:firstLine="0"/>
        <w:rPr>
          <w:sz w:val="28"/>
          <w:szCs w:val="28"/>
        </w:rPr>
      </w:pPr>
      <w:proofErr w:type="gramStart"/>
      <w:r>
        <w:rPr>
          <w:sz w:val="28"/>
          <w:szCs w:val="28"/>
        </w:rPr>
        <w:t>Исполняющий</w:t>
      </w:r>
      <w:proofErr w:type="gramEnd"/>
      <w:r>
        <w:rPr>
          <w:sz w:val="28"/>
          <w:szCs w:val="28"/>
        </w:rPr>
        <w:t xml:space="preserve"> полномочия</w:t>
      </w:r>
    </w:p>
    <w:p w:rsidR="00CA34D2" w:rsidRDefault="00CA34D2" w:rsidP="00CA34D2">
      <w:pPr>
        <w:spacing w:line="240" w:lineRule="exact"/>
        <w:ind w:left="0" w:firstLine="0"/>
        <w:rPr>
          <w:sz w:val="28"/>
          <w:szCs w:val="28"/>
        </w:rPr>
      </w:pPr>
      <w:r>
        <w:rPr>
          <w:sz w:val="28"/>
          <w:szCs w:val="28"/>
        </w:rPr>
        <w:t>главы города Ставрополя</w:t>
      </w:r>
    </w:p>
    <w:p w:rsidR="00CA34D2" w:rsidRDefault="00CA34D2" w:rsidP="00CA34D2">
      <w:pPr>
        <w:tabs>
          <w:tab w:val="left" w:pos="3741"/>
        </w:tabs>
        <w:spacing w:line="240" w:lineRule="exact"/>
        <w:ind w:left="0" w:firstLine="0"/>
        <w:rPr>
          <w:sz w:val="28"/>
          <w:szCs w:val="28"/>
        </w:rPr>
      </w:pPr>
      <w:r>
        <w:rPr>
          <w:sz w:val="28"/>
          <w:szCs w:val="28"/>
        </w:rPr>
        <w:t>первый заместитель главы</w:t>
      </w:r>
      <w:r>
        <w:rPr>
          <w:sz w:val="28"/>
          <w:szCs w:val="28"/>
        </w:rPr>
        <w:tab/>
      </w:r>
    </w:p>
    <w:p w:rsidR="00CA34D2" w:rsidRDefault="00CA34D2" w:rsidP="00CA34D2">
      <w:pPr>
        <w:spacing w:line="240" w:lineRule="exact"/>
        <w:ind w:left="0" w:right="-2" w:firstLine="0"/>
        <w:rPr>
          <w:sz w:val="28"/>
          <w:szCs w:val="28"/>
        </w:rPr>
      </w:pPr>
      <w:r>
        <w:rPr>
          <w:sz w:val="28"/>
          <w:szCs w:val="28"/>
        </w:rPr>
        <w:t>администрации города Ставрополя                                            А.А. Мясоедов</w:t>
      </w: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CA34D2" w:rsidRDefault="00CA34D2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</w:p>
    <w:p w:rsidR="00B028C3" w:rsidRPr="00A77A3B" w:rsidRDefault="00B028C3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>Приложение</w:t>
      </w:r>
    </w:p>
    <w:p w:rsidR="00B028C3" w:rsidRPr="00777459" w:rsidRDefault="00B028C3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/>
        <w:jc w:val="left"/>
        <w:rPr>
          <w:sz w:val="28"/>
          <w:szCs w:val="28"/>
          <w:lang w:eastAsia="ar-SA"/>
        </w:rPr>
      </w:pPr>
    </w:p>
    <w:p w:rsidR="00B028C3" w:rsidRPr="00A77A3B" w:rsidRDefault="00B028C3" w:rsidP="00D33092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0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 xml:space="preserve">к постановлению </w:t>
      </w:r>
    </w:p>
    <w:p w:rsidR="00B028C3" w:rsidRPr="00A77A3B" w:rsidRDefault="00B028C3" w:rsidP="00D33092">
      <w:pPr>
        <w:widowControl w:val="0"/>
        <w:tabs>
          <w:tab w:val="left" w:pos="9354"/>
        </w:tabs>
        <w:suppressAutoHyphens/>
        <w:spacing w:line="240" w:lineRule="exact"/>
        <w:ind w:left="5103" w:right="0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>администрац</w:t>
      </w:r>
      <w:r>
        <w:rPr>
          <w:sz w:val="28"/>
          <w:szCs w:val="28"/>
        </w:rPr>
        <w:t xml:space="preserve">ии </w:t>
      </w:r>
      <w:r w:rsidRPr="00A77A3B">
        <w:rPr>
          <w:sz w:val="28"/>
          <w:szCs w:val="28"/>
        </w:rPr>
        <w:t>города Ставрополя</w:t>
      </w:r>
    </w:p>
    <w:p w:rsidR="00B028C3" w:rsidRPr="00A77A3B" w:rsidRDefault="00B028C3" w:rsidP="00D33092">
      <w:pPr>
        <w:widowControl w:val="0"/>
        <w:tabs>
          <w:tab w:val="left" w:pos="9354"/>
        </w:tabs>
        <w:suppressAutoHyphens/>
        <w:spacing w:line="240" w:lineRule="exact"/>
        <w:ind w:left="5103" w:right="0" w:firstLine="0"/>
        <w:jc w:val="left"/>
        <w:rPr>
          <w:sz w:val="28"/>
          <w:szCs w:val="28"/>
        </w:rPr>
      </w:pPr>
      <w:r w:rsidRPr="00A77A3B">
        <w:rPr>
          <w:sz w:val="28"/>
          <w:szCs w:val="28"/>
        </w:rPr>
        <w:t xml:space="preserve">от   </w:t>
      </w:r>
      <w:r w:rsidR="00CA34D2">
        <w:rPr>
          <w:sz w:val="28"/>
          <w:szCs w:val="28"/>
        </w:rPr>
        <w:t>17.07.2018</w:t>
      </w:r>
      <w:r w:rsidRPr="00A77A3B">
        <w:rPr>
          <w:sz w:val="28"/>
          <w:szCs w:val="28"/>
        </w:rPr>
        <w:t xml:space="preserve">    №</w:t>
      </w:r>
      <w:r w:rsidR="00CA34D2">
        <w:rPr>
          <w:sz w:val="28"/>
          <w:szCs w:val="28"/>
        </w:rPr>
        <w:t xml:space="preserve"> 1310</w:t>
      </w:r>
      <w:r w:rsidRPr="00A77A3B">
        <w:rPr>
          <w:sz w:val="28"/>
          <w:szCs w:val="28"/>
        </w:rPr>
        <w:t xml:space="preserve">  </w:t>
      </w:r>
    </w:p>
    <w:p w:rsidR="00B028C3" w:rsidRPr="00777459" w:rsidRDefault="00B80B7E" w:rsidP="00D33092">
      <w:pPr>
        <w:widowControl w:val="0"/>
        <w:tabs>
          <w:tab w:val="left" w:pos="6285"/>
        </w:tabs>
        <w:spacing w:line="240" w:lineRule="exact"/>
        <w:ind w:left="0" w:firstLine="0"/>
        <w:outlineLvl w:val="0"/>
        <w:rPr>
          <w:sz w:val="28"/>
          <w:szCs w:val="28"/>
        </w:rPr>
      </w:pPr>
      <w:r>
        <w:rPr>
          <w:sz w:val="28"/>
          <w:szCs w:val="28"/>
        </w:rPr>
        <w:tab/>
      </w:r>
    </w:p>
    <w:p w:rsidR="00CE66BC" w:rsidRPr="00777459" w:rsidRDefault="00CE66BC" w:rsidP="00D33092">
      <w:pPr>
        <w:widowControl w:val="0"/>
        <w:spacing w:line="240" w:lineRule="exact"/>
        <w:ind w:left="0" w:firstLine="0"/>
        <w:outlineLvl w:val="0"/>
        <w:rPr>
          <w:sz w:val="28"/>
          <w:szCs w:val="28"/>
        </w:rPr>
      </w:pPr>
    </w:p>
    <w:p w:rsidR="00B028C3" w:rsidRPr="005856C9" w:rsidRDefault="00B028C3" w:rsidP="00D33092">
      <w:pPr>
        <w:widowControl w:val="0"/>
        <w:spacing w:line="240" w:lineRule="exact"/>
        <w:ind w:left="0" w:firstLine="0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B028C3" w:rsidRPr="00DB15F8" w:rsidRDefault="00B028C3" w:rsidP="00D33092">
      <w:pPr>
        <w:widowControl w:val="0"/>
        <w:spacing w:line="240" w:lineRule="exact"/>
        <w:ind w:left="0" w:firstLine="0"/>
        <w:jc w:val="center"/>
        <w:outlineLvl w:val="0"/>
        <w:rPr>
          <w:rFonts w:eastAsia="Calibri"/>
          <w:bCs/>
          <w:sz w:val="28"/>
          <w:szCs w:val="28"/>
        </w:rPr>
      </w:pPr>
      <w:r w:rsidRPr="00DB15F8">
        <w:rPr>
          <w:rFonts w:eastAsia="Calibri"/>
          <w:bCs/>
          <w:sz w:val="28"/>
          <w:szCs w:val="28"/>
        </w:rPr>
        <w:t xml:space="preserve">по планировке территории (проект планировки территории, </w:t>
      </w:r>
      <w:r w:rsidR="00777459">
        <w:rPr>
          <w:rFonts w:eastAsia="Calibri"/>
          <w:bCs/>
          <w:sz w:val="28"/>
          <w:szCs w:val="28"/>
        </w:rPr>
        <w:t xml:space="preserve">                            </w:t>
      </w:r>
      <w:r w:rsidRPr="00DB15F8">
        <w:rPr>
          <w:rFonts w:eastAsia="Calibri"/>
          <w:bCs/>
          <w:sz w:val="28"/>
          <w:szCs w:val="28"/>
        </w:rPr>
        <w:t>проект межевания территор</w:t>
      </w:r>
      <w:r>
        <w:rPr>
          <w:rFonts w:eastAsia="Calibri"/>
          <w:bCs/>
          <w:sz w:val="28"/>
          <w:szCs w:val="28"/>
        </w:rPr>
        <w:t xml:space="preserve">ии) </w:t>
      </w:r>
      <w:r w:rsidR="00DF4149" w:rsidRPr="00A477BF">
        <w:rPr>
          <w:bCs/>
          <w:sz w:val="28"/>
          <w:szCs w:val="28"/>
        </w:rPr>
        <w:t>в границах участка по улице</w:t>
      </w:r>
      <w:r w:rsidR="00DF4149">
        <w:rPr>
          <w:bCs/>
          <w:sz w:val="28"/>
          <w:szCs w:val="28"/>
        </w:rPr>
        <w:t xml:space="preserve"> Пушкина </w:t>
      </w:r>
      <w:r w:rsidR="00777459">
        <w:rPr>
          <w:bCs/>
          <w:sz w:val="28"/>
          <w:szCs w:val="28"/>
        </w:rPr>
        <w:t xml:space="preserve">                            </w:t>
      </w:r>
      <w:r w:rsidR="00DF4149">
        <w:rPr>
          <w:bCs/>
          <w:sz w:val="28"/>
          <w:szCs w:val="28"/>
        </w:rPr>
        <w:t>от улицы Мира до улицы Лермонтова</w:t>
      </w:r>
      <w:r w:rsidR="00DF4149" w:rsidRPr="00FA69AA">
        <w:rPr>
          <w:bCs/>
          <w:sz w:val="28"/>
          <w:szCs w:val="28"/>
        </w:rPr>
        <w:t xml:space="preserve"> города Ставрополя</w:t>
      </w:r>
    </w:p>
    <w:p w:rsidR="00B028C3" w:rsidRPr="00777459" w:rsidRDefault="00B028C3" w:rsidP="00D33092">
      <w:pPr>
        <w:widowControl w:val="0"/>
        <w:spacing w:line="240" w:lineRule="exact"/>
        <w:ind w:left="0" w:firstLine="0"/>
        <w:jc w:val="center"/>
        <w:outlineLvl w:val="0"/>
        <w:rPr>
          <w:rFonts w:eastAsia="Calibri"/>
          <w:bCs/>
          <w:sz w:val="30"/>
          <w:szCs w:val="30"/>
        </w:rPr>
      </w:pPr>
    </w:p>
    <w:p w:rsidR="00B028C3" w:rsidRPr="005856C9" w:rsidRDefault="00B028C3" w:rsidP="00D33092">
      <w:pPr>
        <w:widowControl w:val="0"/>
        <w:spacing w:line="240" w:lineRule="exact"/>
        <w:ind w:left="0" w:firstLine="0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B028C3" w:rsidRDefault="00B028C3" w:rsidP="00D33092">
      <w:pPr>
        <w:widowControl w:val="0"/>
        <w:spacing w:line="240" w:lineRule="exact"/>
        <w:ind w:left="0" w:firstLine="0"/>
        <w:jc w:val="center"/>
        <w:outlineLvl w:val="0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по планировке территории (проект планировки террито</w:t>
      </w:r>
      <w:r>
        <w:rPr>
          <w:rFonts w:eastAsia="Calibri"/>
          <w:bCs/>
          <w:sz w:val="28"/>
          <w:szCs w:val="28"/>
        </w:rPr>
        <w:t xml:space="preserve">рии) </w:t>
      </w:r>
      <w:r w:rsidR="00DF4149" w:rsidRPr="00A477BF">
        <w:rPr>
          <w:bCs/>
          <w:sz w:val="28"/>
          <w:szCs w:val="28"/>
        </w:rPr>
        <w:t>в границах участка по улице</w:t>
      </w:r>
      <w:r w:rsidR="00DF4149">
        <w:rPr>
          <w:bCs/>
          <w:sz w:val="28"/>
          <w:szCs w:val="28"/>
        </w:rPr>
        <w:t xml:space="preserve"> Пушкина от улицы Мира </w:t>
      </w:r>
      <w:r w:rsidR="00777459">
        <w:rPr>
          <w:bCs/>
          <w:sz w:val="28"/>
          <w:szCs w:val="28"/>
        </w:rPr>
        <w:t xml:space="preserve">                                                              </w:t>
      </w:r>
      <w:r w:rsidR="00DF4149">
        <w:rPr>
          <w:bCs/>
          <w:sz w:val="28"/>
          <w:szCs w:val="28"/>
        </w:rPr>
        <w:t>до улицы Лермонтова</w:t>
      </w:r>
      <w:r w:rsidR="00DF4149" w:rsidRPr="00FA69AA">
        <w:rPr>
          <w:bCs/>
          <w:sz w:val="28"/>
          <w:szCs w:val="28"/>
        </w:rPr>
        <w:t xml:space="preserve"> города Ставрополя</w:t>
      </w:r>
    </w:p>
    <w:p w:rsidR="00C0658D" w:rsidRPr="00777459" w:rsidRDefault="00C0658D" w:rsidP="00D33092">
      <w:pPr>
        <w:widowControl w:val="0"/>
        <w:spacing w:line="240" w:lineRule="exact"/>
        <w:jc w:val="center"/>
        <w:outlineLvl w:val="0"/>
        <w:rPr>
          <w:bCs/>
          <w:sz w:val="30"/>
          <w:szCs w:val="30"/>
        </w:rPr>
      </w:pPr>
    </w:p>
    <w:p w:rsidR="00955B32" w:rsidRDefault="00DF4149" w:rsidP="00D33092">
      <w:pPr>
        <w:pStyle w:val="aff"/>
        <w:widowControl w:val="0"/>
        <w:spacing w:before="0" w:beforeAutospacing="0" w:after="0" w:afterAutospacing="0"/>
        <w:ind w:left="709" w:right="-3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r w:rsidR="00955B32" w:rsidRPr="009D6723">
        <w:rPr>
          <w:bCs/>
          <w:sz w:val="28"/>
          <w:szCs w:val="28"/>
        </w:rPr>
        <w:t>Общая часть.</w:t>
      </w:r>
      <w:r w:rsidR="00955B32">
        <w:rPr>
          <w:bCs/>
          <w:sz w:val="28"/>
          <w:szCs w:val="28"/>
        </w:rPr>
        <w:t xml:space="preserve"> </w:t>
      </w:r>
    </w:p>
    <w:p w:rsidR="00B028C3" w:rsidRPr="00B028C3" w:rsidRDefault="00B028C3" w:rsidP="00D33092">
      <w:pPr>
        <w:pStyle w:val="17"/>
        <w:widowControl w:val="0"/>
        <w:ind w:left="0" w:right="-28"/>
        <w:rPr>
          <w:sz w:val="28"/>
          <w:szCs w:val="28"/>
        </w:rPr>
      </w:pPr>
      <w:proofErr w:type="gramStart"/>
      <w:r w:rsidRPr="00B028C3">
        <w:rPr>
          <w:sz w:val="28"/>
          <w:szCs w:val="28"/>
          <w:lang w:val="ru-RU" w:eastAsia="ru-RU"/>
        </w:rPr>
        <w:t xml:space="preserve">Документация по планировке территории (проект планировки территории) </w:t>
      </w:r>
      <w:r w:rsidR="00CC123C" w:rsidRPr="000E3887">
        <w:rPr>
          <w:bCs/>
          <w:sz w:val="28"/>
          <w:szCs w:val="28"/>
        </w:rPr>
        <w:t>в границах участка по улице Пушкина от улицы Мира до улицы Лермонтова</w:t>
      </w:r>
      <w:r w:rsidR="00995C8C">
        <w:rPr>
          <w:bCs/>
          <w:sz w:val="28"/>
          <w:szCs w:val="28"/>
          <w:lang w:val="ru-RU"/>
        </w:rPr>
        <w:t xml:space="preserve"> </w:t>
      </w:r>
      <w:r w:rsidR="00995C8C" w:rsidRPr="00FA69AA">
        <w:rPr>
          <w:bCs/>
          <w:sz w:val="28"/>
          <w:szCs w:val="28"/>
        </w:rPr>
        <w:t>города Ставрополя</w:t>
      </w:r>
      <w:r w:rsidR="00995C8C">
        <w:rPr>
          <w:bCs/>
          <w:sz w:val="28"/>
          <w:szCs w:val="28"/>
          <w:lang w:val="ru-RU"/>
        </w:rPr>
        <w:t xml:space="preserve"> (далее </w:t>
      </w:r>
      <w:r w:rsidR="00A46237">
        <w:rPr>
          <w:bCs/>
          <w:sz w:val="28"/>
          <w:szCs w:val="28"/>
          <w:lang w:val="ru-RU"/>
        </w:rPr>
        <w:t xml:space="preserve">– проект планировки территории)                  </w:t>
      </w:r>
      <w:r w:rsidR="00CC123C" w:rsidRPr="000E3887">
        <w:rPr>
          <w:bCs/>
          <w:sz w:val="28"/>
          <w:szCs w:val="28"/>
        </w:rPr>
        <w:t xml:space="preserve"> </w:t>
      </w:r>
      <w:r w:rsidR="00BC04D9">
        <w:rPr>
          <w:bCs/>
          <w:sz w:val="28"/>
          <w:szCs w:val="28"/>
          <w:lang w:val="ru-RU"/>
        </w:rPr>
        <w:t>в</w:t>
      </w:r>
      <w:r w:rsidR="00CC123C" w:rsidRPr="000E3887">
        <w:rPr>
          <w:bCs/>
          <w:sz w:val="28"/>
          <w:szCs w:val="28"/>
        </w:rPr>
        <w:t xml:space="preserve"> пределах восточной границы земельных участков </w:t>
      </w:r>
      <w:r w:rsidR="00CC123C">
        <w:rPr>
          <w:bCs/>
          <w:sz w:val="28"/>
          <w:szCs w:val="28"/>
        </w:rPr>
        <w:t>с кадастровыми номерами</w:t>
      </w:r>
      <w:r w:rsidR="00DF4149">
        <w:rPr>
          <w:rFonts w:eastAsia="Calibri"/>
          <w:bCs/>
          <w:sz w:val="28"/>
          <w:szCs w:val="28"/>
          <w:lang w:val="ru-RU"/>
        </w:rPr>
        <w:t>:</w:t>
      </w:r>
      <w:r w:rsidR="009A0541" w:rsidRPr="004B4E6A">
        <w:rPr>
          <w:rFonts w:eastAsia="Calibri"/>
          <w:bCs/>
          <w:sz w:val="28"/>
          <w:szCs w:val="28"/>
        </w:rPr>
        <w:t xml:space="preserve"> 26:12:030737:18, 26:12:030737:34, 26:12:030737:33, 26:12:030737:68, 26:12:030737:67, 26:12:030737:65, 26:12</w:t>
      </w:r>
      <w:proofErr w:type="gramEnd"/>
      <w:r w:rsidR="009A0541" w:rsidRPr="004B4E6A">
        <w:rPr>
          <w:rFonts w:eastAsia="Calibri"/>
          <w:bCs/>
          <w:sz w:val="28"/>
          <w:szCs w:val="28"/>
        </w:rPr>
        <w:t>:</w:t>
      </w:r>
      <w:proofErr w:type="gramStart"/>
      <w:r w:rsidR="009A0541" w:rsidRPr="004B4E6A">
        <w:rPr>
          <w:rFonts w:eastAsia="Calibri"/>
          <w:bCs/>
          <w:sz w:val="28"/>
          <w:szCs w:val="28"/>
        </w:rPr>
        <w:t>030737:80, 26:12:030737:15,</w:t>
      </w:r>
      <w:r w:rsidR="00C056A6">
        <w:rPr>
          <w:rFonts w:eastAsia="Calibri"/>
          <w:bCs/>
          <w:sz w:val="28"/>
          <w:szCs w:val="28"/>
          <w:lang w:val="ru-RU"/>
        </w:rPr>
        <w:t xml:space="preserve"> </w:t>
      </w:r>
      <w:r w:rsidR="009A0541" w:rsidRPr="004B4E6A">
        <w:rPr>
          <w:rFonts w:eastAsia="Calibri"/>
          <w:bCs/>
          <w:sz w:val="28"/>
          <w:szCs w:val="28"/>
        </w:rPr>
        <w:t>26:12:030725:121, 26:12:030725:109, 26:12:030725:68, 26:12:030725:123, 26:12:030725:71, 26:12:030725:108, западной границы земельных участков с кадастровыми номерами</w:t>
      </w:r>
      <w:r w:rsidR="00DF4149">
        <w:rPr>
          <w:rFonts w:eastAsia="Calibri"/>
          <w:bCs/>
          <w:sz w:val="28"/>
          <w:szCs w:val="28"/>
          <w:lang w:val="ru-RU"/>
        </w:rPr>
        <w:t>:</w:t>
      </w:r>
      <w:r w:rsidR="009A0541" w:rsidRPr="004B4E6A">
        <w:rPr>
          <w:rFonts w:eastAsia="Calibri"/>
          <w:bCs/>
          <w:sz w:val="28"/>
          <w:szCs w:val="28"/>
        </w:rPr>
        <w:t xml:space="preserve"> 26:12:030726:32, 26:12:030726:129, 26:12:030726:68, 26:12:030726:66, 26:12:030726:10, 26:12:030726</w:t>
      </w:r>
      <w:proofErr w:type="gramEnd"/>
      <w:r w:rsidR="009A0541" w:rsidRPr="004B4E6A">
        <w:rPr>
          <w:rFonts w:eastAsia="Calibri"/>
          <w:bCs/>
          <w:sz w:val="28"/>
          <w:szCs w:val="28"/>
        </w:rPr>
        <w:t>:</w:t>
      </w:r>
      <w:proofErr w:type="gramStart"/>
      <w:r w:rsidR="009A0541" w:rsidRPr="004B4E6A">
        <w:rPr>
          <w:rFonts w:eastAsia="Calibri"/>
          <w:bCs/>
          <w:sz w:val="28"/>
          <w:szCs w:val="28"/>
        </w:rPr>
        <w:t>41, 26:12:030726:120, 26:12:030726:64, 26:12:030726:63, 26:12:030739:101, 26:12:030739:221, 26:12:030739:222, 26:12:030739:31, 26:12:030739:32, 26:12:030739:34, 26:12:030739:37, 26:12:030739:28, 26:12:030739:38, 26:12:030739:39</w:t>
      </w:r>
      <w:r w:rsidR="009A0541">
        <w:rPr>
          <w:rFonts w:eastAsia="Calibri"/>
          <w:bCs/>
          <w:sz w:val="28"/>
          <w:szCs w:val="28"/>
        </w:rPr>
        <w:t>,</w:t>
      </w:r>
      <w:r w:rsidR="009A0541" w:rsidRPr="004B4E6A">
        <w:rPr>
          <w:rFonts w:eastAsia="Calibri"/>
          <w:bCs/>
          <w:sz w:val="28"/>
          <w:szCs w:val="28"/>
        </w:rPr>
        <w:t xml:space="preserve"> восточной границы земельных участков с кадастровыми номерами</w:t>
      </w:r>
      <w:proofErr w:type="gramEnd"/>
      <w:r w:rsidR="00DF4149">
        <w:rPr>
          <w:rFonts w:eastAsia="Calibri"/>
          <w:bCs/>
          <w:sz w:val="28"/>
          <w:szCs w:val="28"/>
          <w:lang w:val="ru-RU"/>
        </w:rPr>
        <w:t>:</w:t>
      </w:r>
      <w:r w:rsidR="009A0541" w:rsidRPr="004B4E6A">
        <w:rPr>
          <w:rFonts w:eastAsia="Calibri"/>
          <w:bCs/>
          <w:sz w:val="28"/>
          <w:szCs w:val="28"/>
        </w:rPr>
        <w:t xml:space="preserve"> </w:t>
      </w:r>
      <w:proofErr w:type="gramStart"/>
      <w:r w:rsidR="009A0541" w:rsidRPr="004B4E6A">
        <w:rPr>
          <w:rFonts w:eastAsia="Calibri"/>
          <w:bCs/>
          <w:sz w:val="28"/>
          <w:szCs w:val="28"/>
        </w:rPr>
        <w:t>26:12:030717:5, 26:12:030717:8, 26:12:030717:668, 26:12:030717:667, 26:12:030717:143, 26:12:030717:51, 26:12:030717:141, 26:12:030717:39, 26:12:030717:140, 26:12:030717:55, 26:12:030717:48, 26:12:030717:44, 26:12:030704:9, 26:12:030704:7, 26:12:030704:18</w:t>
      </w:r>
      <w:proofErr w:type="gramEnd"/>
      <w:r w:rsidR="009A0541" w:rsidRPr="004B4E6A">
        <w:rPr>
          <w:rFonts w:eastAsia="Calibri"/>
          <w:bCs/>
          <w:sz w:val="28"/>
          <w:szCs w:val="28"/>
        </w:rPr>
        <w:t xml:space="preserve">, </w:t>
      </w:r>
      <w:proofErr w:type="gramStart"/>
      <w:r w:rsidR="009A0541" w:rsidRPr="004B4E6A">
        <w:rPr>
          <w:rFonts w:eastAsia="Calibri"/>
          <w:bCs/>
          <w:sz w:val="28"/>
          <w:szCs w:val="28"/>
        </w:rPr>
        <w:t>26:12:030120:37, 26:12:030120:26, 26:12:030120:21, 26:12:030120:7, юго-восточной границы земельного участка с кадастровым номером</w:t>
      </w:r>
      <w:r w:rsidR="00DF4149">
        <w:rPr>
          <w:rFonts w:eastAsia="Calibri"/>
          <w:bCs/>
          <w:sz w:val="28"/>
          <w:szCs w:val="28"/>
          <w:lang w:val="ru-RU"/>
        </w:rPr>
        <w:t>:</w:t>
      </w:r>
      <w:r w:rsidR="009A0541" w:rsidRPr="004B4E6A">
        <w:rPr>
          <w:rFonts w:eastAsia="Calibri"/>
          <w:bCs/>
          <w:sz w:val="28"/>
          <w:szCs w:val="28"/>
        </w:rPr>
        <w:t xml:space="preserve"> 26:12:030114:13, юго-западной границы земельного участка с кадастровым номером</w:t>
      </w:r>
      <w:r w:rsidR="00DF4149">
        <w:rPr>
          <w:rFonts w:eastAsia="Calibri"/>
          <w:bCs/>
          <w:sz w:val="28"/>
          <w:szCs w:val="28"/>
          <w:lang w:val="ru-RU"/>
        </w:rPr>
        <w:t>:</w:t>
      </w:r>
      <w:r w:rsidR="009A0541" w:rsidRPr="004B4E6A">
        <w:rPr>
          <w:rFonts w:eastAsia="Calibri"/>
          <w:bCs/>
          <w:sz w:val="28"/>
          <w:szCs w:val="28"/>
        </w:rPr>
        <w:t xml:space="preserve"> 26:12:030116:44, западной границы земельных участков с кадастровыми номерами</w:t>
      </w:r>
      <w:r w:rsidR="00DF4149">
        <w:rPr>
          <w:rFonts w:eastAsia="Calibri"/>
          <w:bCs/>
          <w:sz w:val="28"/>
          <w:szCs w:val="28"/>
          <w:lang w:val="ru-RU"/>
        </w:rPr>
        <w:t>:</w:t>
      </w:r>
      <w:r w:rsidR="009A0541" w:rsidRPr="004B4E6A">
        <w:rPr>
          <w:rFonts w:eastAsia="Calibri"/>
          <w:bCs/>
          <w:sz w:val="28"/>
          <w:szCs w:val="28"/>
        </w:rPr>
        <w:t xml:space="preserve"> 26:12:030121:45, 26:12:030121:489, 26:12:030121:44, 26:12:030121</w:t>
      </w:r>
      <w:proofErr w:type="gramEnd"/>
      <w:r w:rsidR="009A0541" w:rsidRPr="004B4E6A">
        <w:rPr>
          <w:rFonts w:eastAsia="Calibri"/>
          <w:bCs/>
          <w:sz w:val="28"/>
          <w:szCs w:val="28"/>
        </w:rPr>
        <w:t>:</w:t>
      </w:r>
      <w:proofErr w:type="gramStart"/>
      <w:r w:rsidR="009A0541" w:rsidRPr="004B4E6A">
        <w:rPr>
          <w:rFonts w:eastAsia="Calibri"/>
          <w:bCs/>
          <w:sz w:val="28"/>
          <w:szCs w:val="28"/>
        </w:rPr>
        <w:t>27, 26:12:030121:14, 26:12:030121:3, 26:12:030121:42, 26:12:030705:31, 26:12:030705:29, 26:12:030705:18, 26:12:030718:26, 26:12:030718:9, 26:12:030718:42</w:t>
      </w:r>
      <w:r w:rsidR="00BD4981">
        <w:rPr>
          <w:rFonts w:eastAsia="Calibri"/>
          <w:bCs/>
          <w:sz w:val="28"/>
          <w:szCs w:val="28"/>
        </w:rPr>
        <w:t xml:space="preserve"> </w:t>
      </w:r>
      <w:r w:rsidR="00DF4149">
        <w:rPr>
          <w:bCs/>
          <w:sz w:val="28"/>
          <w:szCs w:val="28"/>
          <w:lang w:val="ru-RU"/>
        </w:rPr>
        <w:t>линейного объекта «Распределительный газопровод сре</w:t>
      </w:r>
      <w:r w:rsidR="00A46237">
        <w:rPr>
          <w:bCs/>
          <w:sz w:val="28"/>
          <w:szCs w:val="28"/>
          <w:lang w:val="ru-RU"/>
        </w:rPr>
        <w:t xml:space="preserve">днего и низкого давления с ШРП </w:t>
      </w:r>
      <w:r w:rsidR="00DF4149">
        <w:rPr>
          <w:bCs/>
          <w:sz w:val="28"/>
          <w:szCs w:val="28"/>
          <w:lang w:val="ru-RU"/>
        </w:rPr>
        <w:t>№ 4547491</w:t>
      </w:r>
      <w:r w:rsidR="00DF4149" w:rsidRPr="00B028C3">
        <w:rPr>
          <w:sz w:val="28"/>
          <w:szCs w:val="28"/>
          <w:lang w:val="ru-RU" w:eastAsia="ru-RU"/>
        </w:rPr>
        <w:t xml:space="preserve"> </w:t>
      </w:r>
      <w:r w:rsidRPr="00B028C3">
        <w:rPr>
          <w:sz w:val="28"/>
          <w:szCs w:val="28"/>
          <w:lang w:val="ru-RU" w:eastAsia="ru-RU"/>
        </w:rPr>
        <w:t xml:space="preserve">(реконструкция газопровода </w:t>
      </w:r>
      <w:r w:rsidR="00DF4149" w:rsidRPr="00A477BF">
        <w:rPr>
          <w:bCs/>
          <w:sz w:val="28"/>
          <w:szCs w:val="28"/>
        </w:rPr>
        <w:t>в границах участка по улице</w:t>
      </w:r>
      <w:r w:rsidR="00DF4149">
        <w:rPr>
          <w:bCs/>
          <w:sz w:val="28"/>
          <w:szCs w:val="28"/>
        </w:rPr>
        <w:t xml:space="preserve"> Пушкина от улицы Мира до</w:t>
      </w:r>
      <w:proofErr w:type="gramEnd"/>
      <w:r w:rsidR="00DF4149">
        <w:rPr>
          <w:bCs/>
          <w:sz w:val="28"/>
          <w:szCs w:val="28"/>
        </w:rPr>
        <w:t xml:space="preserve"> улицы Лермонтова</w:t>
      </w:r>
      <w:r w:rsidR="00DF4149" w:rsidRPr="00FA69AA">
        <w:rPr>
          <w:bCs/>
          <w:sz w:val="28"/>
          <w:szCs w:val="28"/>
        </w:rPr>
        <w:t xml:space="preserve"> города Ставрополя</w:t>
      </w:r>
      <w:r w:rsidRPr="00B028C3">
        <w:rPr>
          <w:sz w:val="28"/>
          <w:szCs w:val="28"/>
          <w:lang w:val="ru-RU" w:eastAsia="ru-RU"/>
        </w:rPr>
        <w:t xml:space="preserve">. </w:t>
      </w:r>
      <w:proofErr w:type="gramStart"/>
      <w:r w:rsidRPr="00B028C3">
        <w:rPr>
          <w:sz w:val="28"/>
          <w:szCs w:val="28"/>
          <w:lang w:val="ru-RU" w:eastAsia="ru-RU"/>
        </w:rPr>
        <w:t>Код с</w:t>
      </w:r>
      <w:r w:rsidR="00E544B1">
        <w:rPr>
          <w:sz w:val="28"/>
          <w:szCs w:val="28"/>
          <w:lang w:val="ru-RU" w:eastAsia="ru-RU"/>
        </w:rPr>
        <w:t xml:space="preserve">тройки </w:t>
      </w:r>
      <w:r w:rsidR="006566AE" w:rsidRPr="006566AE">
        <w:rPr>
          <w:sz w:val="28"/>
          <w:szCs w:val="28"/>
        </w:rPr>
        <w:t>263</w:t>
      </w:r>
      <w:r w:rsidR="009A0541">
        <w:rPr>
          <w:sz w:val="28"/>
          <w:szCs w:val="28"/>
          <w:lang w:val="ru-RU"/>
        </w:rPr>
        <w:t>43</w:t>
      </w:r>
      <w:r w:rsidRPr="00B028C3">
        <w:rPr>
          <w:sz w:val="28"/>
          <w:szCs w:val="28"/>
          <w:lang w:val="ru-RU" w:eastAsia="ru-RU"/>
        </w:rPr>
        <w:t>)</w:t>
      </w:r>
      <w:r w:rsidR="00DF4149">
        <w:rPr>
          <w:sz w:val="28"/>
          <w:szCs w:val="28"/>
          <w:lang w:val="ru-RU" w:eastAsia="ru-RU"/>
        </w:rPr>
        <w:t>»</w:t>
      </w:r>
      <w:r w:rsidRPr="00B028C3">
        <w:rPr>
          <w:sz w:val="28"/>
          <w:szCs w:val="28"/>
          <w:lang w:val="ru-RU" w:eastAsia="ru-RU"/>
        </w:rPr>
        <w:t xml:space="preserve"> (далее – объект строитель</w:t>
      </w:r>
      <w:r w:rsidR="00A46237">
        <w:rPr>
          <w:sz w:val="28"/>
          <w:szCs w:val="28"/>
          <w:lang w:val="ru-RU" w:eastAsia="ru-RU"/>
        </w:rPr>
        <w:t>ства)</w:t>
      </w:r>
      <w:r w:rsidRPr="00B028C3">
        <w:rPr>
          <w:sz w:val="28"/>
          <w:szCs w:val="28"/>
          <w:lang w:val="ru-RU" w:eastAsia="ru-RU"/>
        </w:rPr>
        <w:t xml:space="preserve"> разработана обществом с ограниченной ответственностью </w:t>
      </w:r>
      <w:r w:rsidRPr="00B028C3">
        <w:rPr>
          <w:sz w:val="28"/>
          <w:szCs w:val="28"/>
          <w:lang w:val="ru-RU" w:eastAsia="ru-RU"/>
        </w:rPr>
        <w:lastRenderedPageBreak/>
        <w:t>«Гео-центр СК» на основании:</w:t>
      </w:r>
      <w:proofErr w:type="gramEnd"/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Градостроительного кодекса Российской Федерации;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Земельного кодекса Российской Федерации;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 xml:space="preserve">корректировки генерального плана города Ставрополя </w:t>
      </w:r>
      <w:r w:rsidR="006E5A5D">
        <w:rPr>
          <w:sz w:val="28"/>
          <w:szCs w:val="28"/>
          <w:lang w:val="ru-RU" w:eastAsia="ru-RU"/>
        </w:rPr>
        <w:br/>
      </w:r>
      <w:r w:rsidRPr="00B028C3">
        <w:rPr>
          <w:sz w:val="28"/>
          <w:szCs w:val="28"/>
          <w:lang w:val="ru-RU" w:eastAsia="ru-RU"/>
        </w:rPr>
        <w:t>на 2010 –</w:t>
      </w:r>
      <w:r w:rsidR="00576027">
        <w:rPr>
          <w:sz w:val="28"/>
          <w:szCs w:val="28"/>
          <w:lang w:val="ru-RU" w:eastAsia="ru-RU"/>
        </w:rPr>
        <w:t xml:space="preserve"> </w:t>
      </w:r>
      <w:r w:rsidRPr="00B028C3">
        <w:rPr>
          <w:sz w:val="28"/>
          <w:szCs w:val="28"/>
          <w:lang w:val="ru-RU" w:eastAsia="ru-RU"/>
        </w:rPr>
        <w:t>2030 годы, утвержденной решение</w:t>
      </w:r>
      <w:r w:rsidR="006E5A5D">
        <w:rPr>
          <w:sz w:val="28"/>
          <w:szCs w:val="28"/>
          <w:lang w:val="ru-RU" w:eastAsia="ru-RU"/>
        </w:rPr>
        <w:t xml:space="preserve">м Ставропольской городской Думы </w:t>
      </w:r>
      <w:r w:rsidRPr="00B028C3">
        <w:rPr>
          <w:sz w:val="28"/>
          <w:szCs w:val="28"/>
          <w:lang w:val="ru-RU" w:eastAsia="ru-RU"/>
        </w:rPr>
        <w:t xml:space="preserve">от 03 сентября 2009 года № 98 «Об утверждении корректировки генерального плана города Ставрополя на 2010 – 2030 годы» </w:t>
      </w:r>
      <w:r w:rsidR="006E5A5D">
        <w:rPr>
          <w:sz w:val="28"/>
          <w:szCs w:val="28"/>
          <w:lang w:val="ru-RU" w:eastAsia="ru-RU"/>
        </w:rPr>
        <w:br/>
      </w:r>
      <w:r w:rsidRPr="00B028C3">
        <w:rPr>
          <w:sz w:val="28"/>
          <w:szCs w:val="28"/>
          <w:lang w:val="ru-RU" w:eastAsia="ru-RU"/>
        </w:rPr>
        <w:t>(далее – генеральный план);</w:t>
      </w:r>
    </w:p>
    <w:p w:rsidR="00B028C3" w:rsidRPr="00B028C3" w:rsidRDefault="00DF4149" w:rsidP="00D33092">
      <w:pPr>
        <w:pStyle w:val="17"/>
        <w:widowControl w:val="0"/>
        <w:ind w:left="0" w:right="-31"/>
        <w:rPr>
          <w:sz w:val="28"/>
          <w:szCs w:val="28"/>
        </w:rPr>
      </w:pPr>
      <w:r w:rsidRPr="00CD2A2B">
        <w:rPr>
          <w:sz w:val="28"/>
          <w:szCs w:val="28"/>
          <w:lang w:val="ru-RU" w:eastAsia="ru-RU"/>
        </w:rPr>
        <w:t>Правил землепользования и застройки муниципального образования города Ставрополя Ставропольского края, утвержденных решением Ставропольской городской Думы от 27 сентября 2017 г. № 136 «О Правилах землепользования и застройки муниципального образования города Ставрополя Ставропольского края»</w:t>
      </w:r>
      <w:r w:rsidR="00885567" w:rsidRPr="00B028C3">
        <w:rPr>
          <w:sz w:val="28"/>
          <w:szCs w:val="28"/>
          <w:lang w:val="ru-RU" w:eastAsia="ru-RU"/>
        </w:rPr>
        <w:t xml:space="preserve"> </w:t>
      </w:r>
      <w:r w:rsidR="00B028C3" w:rsidRPr="00B028C3">
        <w:rPr>
          <w:sz w:val="28"/>
          <w:szCs w:val="28"/>
          <w:lang w:val="ru-RU" w:eastAsia="ru-RU"/>
        </w:rPr>
        <w:t>(далее – Правила);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СП 42.13330.2016. Свод Правил. «Градостроительство. Планировка и застройка городских и сельских поселений. Актуализированная редакция СНиП 2.07.01-89*»;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 xml:space="preserve">СП 47.13330.2016. Свод правил. «Инженерные изыскания для строительства. Основные положения. Актуализированная редакция </w:t>
      </w:r>
      <w:r w:rsidR="006E5A5D">
        <w:rPr>
          <w:sz w:val="28"/>
          <w:szCs w:val="28"/>
          <w:lang w:val="ru-RU" w:eastAsia="ru-RU"/>
        </w:rPr>
        <w:br/>
      </w:r>
      <w:r w:rsidRPr="00B028C3">
        <w:rPr>
          <w:sz w:val="28"/>
          <w:szCs w:val="28"/>
          <w:lang w:val="ru-RU" w:eastAsia="ru-RU"/>
        </w:rPr>
        <w:t>СНиП 11-02-96»;</w:t>
      </w:r>
    </w:p>
    <w:p w:rsidR="00B028C3" w:rsidRPr="00B028C3" w:rsidRDefault="00DF4149" w:rsidP="00D33092">
      <w:pPr>
        <w:pStyle w:val="17"/>
        <w:widowControl w:val="0"/>
        <w:ind w:left="0" w:right="-31"/>
        <w:rPr>
          <w:sz w:val="28"/>
          <w:szCs w:val="28"/>
        </w:rPr>
      </w:pPr>
      <w:r>
        <w:rPr>
          <w:sz w:val="28"/>
          <w:szCs w:val="28"/>
        </w:rPr>
        <w:t>изменения № 2 к СП 62.13330.2011 «СНиП 42-01-2002 Газораспределительные системы</w:t>
      </w:r>
      <w:r w:rsidR="0085075A">
        <w:rPr>
          <w:sz w:val="28"/>
          <w:szCs w:val="28"/>
          <w:lang w:val="ru-RU"/>
        </w:rPr>
        <w:t>»</w:t>
      </w:r>
      <w:r w:rsidR="00B028C3" w:rsidRPr="00B028C3">
        <w:rPr>
          <w:sz w:val="28"/>
          <w:szCs w:val="28"/>
          <w:lang w:val="ru-RU" w:eastAsia="ru-RU"/>
        </w:rPr>
        <w:t>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постановления администрации города Ставрополя от 14.12.2016 № 2816 «О подготовке документации по планировке территории (проекта планировки территории, проекта межевания территории) города Ставрополя»;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 xml:space="preserve">технического задания на разработку проекта планировки территории под размещение объекта строительства. 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Проект планировки территории осуществляется в целях: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обеспечения устойчивого развития территори</w:t>
      </w:r>
      <w:r w:rsidR="0085075A">
        <w:rPr>
          <w:sz w:val="28"/>
          <w:szCs w:val="28"/>
          <w:lang w:val="ru-RU" w:eastAsia="ru-RU"/>
        </w:rPr>
        <w:t>и</w:t>
      </w:r>
      <w:r w:rsidRPr="00B028C3">
        <w:rPr>
          <w:sz w:val="28"/>
          <w:szCs w:val="28"/>
          <w:lang w:val="ru-RU" w:eastAsia="ru-RU"/>
        </w:rPr>
        <w:t xml:space="preserve"> города Ставрополя;</w:t>
      </w:r>
    </w:p>
    <w:p w:rsidR="00B028C3" w:rsidRPr="00B028C3" w:rsidRDefault="00B028C3" w:rsidP="00D33092">
      <w:pPr>
        <w:pStyle w:val="17"/>
        <w:widowControl w:val="0"/>
        <w:ind w:left="0" w:right="-3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выделения элементов планировочной структуры;</w:t>
      </w:r>
    </w:p>
    <w:p w:rsidR="00955B32" w:rsidRPr="009D6723" w:rsidRDefault="00B028C3" w:rsidP="00D33092">
      <w:pPr>
        <w:pStyle w:val="17"/>
        <w:widowControl w:val="0"/>
        <w:ind w:left="0" w:right="-31"/>
        <w:rPr>
          <w:noProof/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>установления границ земельн</w:t>
      </w:r>
      <w:r w:rsidR="00904A1C">
        <w:rPr>
          <w:sz w:val="28"/>
          <w:szCs w:val="28"/>
          <w:lang w:val="ru-RU" w:eastAsia="ru-RU"/>
        </w:rPr>
        <w:t>ого</w:t>
      </w:r>
      <w:r w:rsidRPr="00B028C3">
        <w:rPr>
          <w:sz w:val="28"/>
          <w:szCs w:val="28"/>
          <w:lang w:val="ru-RU" w:eastAsia="ru-RU"/>
        </w:rPr>
        <w:t xml:space="preserve"> участ</w:t>
      </w:r>
      <w:r w:rsidR="00904A1C">
        <w:rPr>
          <w:sz w:val="28"/>
          <w:szCs w:val="28"/>
          <w:lang w:val="ru-RU" w:eastAsia="ru-RU"/>
        </w:rPr>
        <w:t>ка</w:t>
      </w:r>
      <w:r w:rsidRPr="00B028C3">
        <w:rPr>
          <w:sz w:val="28"/>
          <w:szCs w:val="28"/>
          <w:lang w:val="ru-RU" w:eastAsia="ru-RU"/>
        </w:rPr>
        <w:t>, предназначенн</w:t>
      </w:r>
      <w:r w:rsidR="00DF4149">
        <w:rPr>
          <w:sz w:val="28"/>
          <w:szCs w:val="28"/>
          <w:lang w:val="ru-RU" w:eastAsia="ru-RU"/>
        </w:rPr>
        <w:t>ого</w:t>
      </w:r>
      <w:r w:rsidRPr="00B028C3">
        <w:rPr>
          <w:sz w:val="28"/>
          <w:szCs w:val="28"/>
          <w:lang w:val="ru-RU" w:eastAsia="ru-RU"/>
        </w:rPr>
        <w:t xml:space="preserve"> для </w:t>
      </w:r>
      <w:r w:rsidR="00904A1C">
        <w:rPr>
          <w:noProof/>
          <w:sz w:val="28"/>
          <w:szCs w:val="28"/>
          <w:lang w:val="ru-RU"/>
        </w:rPr>
        <w:t>реконструкции</w:t>
      </w:r>
      <w:r w:rsidR="00E3549D" w:rsidRPr="00D9056A">
        <w:rPr>
          <w:noProof/>
          <w:sz w:val="28"/>
          <w:szCs w:val="28"/>
        </w:rPr>
        <w:t xml:space="preserve"> и размещения </w:t>
      </w:r>
      <w:r w:rsidR="00904A1C">
        <w:rPr>
          <w:noProof/>
          <w:sz w:val="28"/>
          <w:szCs w:val="28"/>
          <w:lang w:val="ru-RU"/>
        </w:rPr>
        <w:t>о</w:t>
      </w:r>
      <w:r w:rsidR="00E3549D" w:rsidRPr="00D9056A">
        <w:rPr>
          <w:noProof/>
          <w:sz w:val="28"/>
          <w:szCs w:val="28"/>
        </w:rPr>
        <w:t>бъект</w:t>
      </w:r>
      <w:r w:rsidR="00904A1C">
        <w:rPr>
          <w:noProof/>
          <w:sz w:val="28"/>
          <w:szCs w:val="28"/>
          <w:lang w:val="ru-RU"/>
        </w:rPr>
        <w:t>а строительства</w:t>
      </w:r>
      <w:r w:rsidRPr="00B028C3">
        <w:rPr>
          <w:sz w:val="28"/>
          <w:szCs w:val="28"/>
          <w:lang w:val="ru-RU" w:eastAsia="ru-RU"/>
        </w:rPr>
        <w:t>.</w:t>
      </w:r>
    </w:p>
    <w:p w:rsidR="006E5A5D" w:rsidRDefault="00DF4149" w:rsidP="00D33092">
      <w:pPr>
        <w:pStyle w:val="aff"/>
        <w:widowControl w:val="0"/>
        <w:spacing w:before="0" w:beforeAutospacing="0" w:after="0" w:afterAutospacing="0"/>
        <w:ind w:left="709" w:right="-3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r w:rsidR="00955B32" w:rsidRPr="006E5A5D">
        <w:rPr>
          <w:bCs/>
          <w:sz w:val="28"/>
          <w:szCs w:val="28"/>
        </w:rPr>
        <w:t>Положение о размещении объекта строительства.</w:t>
      </w:r>
    </w:p>
    <w:p w:rsidR="00955B32" w:rsidRPr="006E5A5D" w:rsidRDefault="00955B32" w:rsidP="00D33092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bCs/>
          <w:sz w:val="28"/>
          <w:szCs w:val="28"/>
        </w:rPr>
      </w:pPr>
      <w:r w:rsidRPr="006E5A5D">
        <w:rPr>
          <w:sz w:val="28"/>
          <w:szCs w:val="28"/>
        </w:rPr>
        <w:t xml:space="preserve">В административном отношении </w:t>
      </w:r>
      <w:r w:rsidR="00DF4149">
        <w:rPr>
          <w:sz w:val="28"/>
          <w:szCs w:val="28"/>
        </w:rPr>
        <w:t>объект строительства</w:t>
      </w:r>
      <w:r w:rsidRPr="006E5A5D">
        <w:rPr>
          <w:sz w:val="28"/>
          <w:szCs w:val="28"/>
        </w:rPr>
        <w:t xml:space="preserve"> расположен на землях муниципального образования города Ставрополя Ставропольского края (далее</w:t>
      </w:r>
      <w:r w:rsidR="00C846DD">
        <w:rPr>
          <w:sz w:val="28"/>
          <w:szCs w:val="28"/>
        </w:rPr>
        <w:t xml:space="preserve"> –</w:t>
      </w:r>
      <w:r w:rsidRPr="006E5A5D">
        <w:rPr>
          <w:sz w:val="28"/>
          <w:szCs w:val="28"/>
        </w:rPr>
        <w:t xml:space="preserve"> город Ставрополь).</w:t>
      </w:r>
    </w:p>
    <w:p w:rsidR="00955B32" w:rsidRDefault="003826CB" w:rsidP="00D33092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Реконструкцию</w:t>
      </w:r>
      <w:r w:rsidRPr="00D9056A">
        <w:rPr>
          <w:sz w:val="28"/>
          <w:szCs w:val="28"/>
        </w:rPr>
        <w:t xml:space="preserve"> </w:t>
      </w:r>
      <w:r w:rsidR="00DF4149" w:rsidRPr="00B028C3">
        <w:rPr>
          <w:sz w:val="28"/>
          <w:szCs w:val="28"/>
        </w:rPr>
        <w:t>объекта строительства</w:t>
      </w:r>
      <w:r w:rsidRPr="00D9056A">
        <w:rPr>
          <w:sz w:val="28"/>
          <w:szCs w:val="28"/>
        </w:rPr>
        <w:t xml:space="preserve"> планируется осуществить в границах</w:t>
      </w:r>
      <w:r>
        <w:rPr>
          <w:sz w:val="28"/>
          <w:szCs w:val="28"/>
        </w:rPr>
        <w:t xml:space="preserve"> </w:t>
      </w:r>
      <w:r w:rsidRPr="00D9056A">
        <w:rPr>
          <w:sz w:val="28"/>
          <w:szCs w:val="28"/>
        </w:rPr>
        <w:t>г</w:t>
      </w:r>
      <w:r>
        <w:rPr>
          <w:sz w:val="28"/>
          <w:szCs w:val="28"/>
        </w:rPr>
        <w:t xml:space="preserve">орода Ставрополя, </w:t>
      </w:r>
      <w:r w:rsidR="009A0541" w:rsidRPr="00D9056A">
        <w:rPr>
          <w:sz w:val="28"/>
          <w:szCs w:val="28"/>
        </w:rPr>
        <w:t>в кадастровых кварталах</w:t>
      </w:r>
      <w:r w:rsidR="00D41196">
        <w:rPr>
          <w:sz w:val="28"/>
          <w:szCs w:val="28"/>
        </w:rPr>
        <w:t>:</w:t>
      </w:r>
      <w:r w:rsidR="009A0541">
        <w:rPr>
          <w:b/>
          <w:bCs/>
          <w:noProof/>
          <w:sz w:val="28"/>
          <w:szCs w:val="28"/>
        </w:rPr>
        <w:t xml:space="preserve"> </w:t>
      </w:r>
      <w:r w:rsidR="009A0541" w:rsidRPr="00EF1A7A">
        <w:rPr>
          <w:bCs/>
          <w:noProof/>
          <w:sz w:val="28"/>
          <w:szCs w:val="28"/>
        </w:rPr>
        <w:t>26:12:030116, 26:12:030121, 26:12:030120, 26:12:030704, 26:12:030705, 26:12:030718, 26:12:030717, 26:12:030725, 26:12:030726, 26:12:030737, 26:12:030739</w:t>
      </w:r>
      <w:r>
        <w:rPr>
          <w:sz w:val="28"/>
          <w:szCs w:val="28"/>
        </w:rPr>
        <w:t xml:space="preserve">, </w:t>
      </w:r>
      <w:r w:rsidRPr="00D2625D">
        <w:rPr>
          <w:bCs/>
          <w:noProof/>
          <w:sz w:val="28"/>
          <w:szCs w:val="28"/>
        </w:rPr>
        <w:t xml:space="preserve">в том числе </w:t>
      </w:r>
      <w:r w:rsidRPr="00D9056A">
        <w:rPr>
          <w:sz w:val="28"/>
          <w:szCs w:val="28"/>
        </w:rPr>
        <w:t>на землях государственной собственности, которая не разграничена.</w:t>
      </w:r>
      <w:r>
        <w:rPr>
          <w:sz w:val="28"/>
          <w:szCs w:val="28"/>
        </w:rPr>
        <w:t xml:space="preserve"> </w:t>
      </w:r>
      <w:r w:rsidRPr="00D9056A">
        <w:rPr>
          <w:sz w:val="28"/>
          <w:szCs w:val="28"/>
        </w:rPr>
        <w:t>Категория земель: земли насел</w:t>
      </w:r>
      <w:r w:rsidR="00DF4149">
        <w:rPr>
          <w:sz w:val="28"/>
          <w:szCs w:val="28"/>
        </w:rPr>
        <w:t>е</w:t>
      </w:r>
      <w:r w:rsidRPr="00D9056A">
        <w:rPr>
          <w:sz w:val="28"/>
          <w:szCs w:val="28"/>
        </w:rPr>
        <w:t>нных пунктов.</w:t>
      </w:r>
      <w:r w:rsidRPr="0069242C">
        <w:rPr>
          <w:sz w:val="28"/>
          <w:szCs w:val="28"/>
        </w:rPr>
        <w:t xml:space="preserve"> </w:t>
      </w:r>
      <w:r w:rsidR="009A0541" w:rsidRPr="0069242C">
        <w:rPr>
          <w:sz w:val="28"/>
          <w:szCs w:val="28"/>
        </w:rPr>
        <w:t xml:space="preserve">Подъезд </w:t>
      </w:r>
      <w:r w:rsidR="00DF4149">
        <w:rPr>
          <w:sz w:val="28"/>
          <w:szCs w:val="28"/>
        </w:rPr>
        <w:t xml:space="preserve">к </w:t>
      </w:r>
      <w:r w:rsidR="00DF4149" w:rsidRPr="00B028C3">
        <w:rPr>
          <w:sz w:val="28"/>
          <w:szCs w:val="28"/>
        </w:rPr>
        <w:t>объект</w:t>
      </w:r>
      <w:r w:rsidR="00DF4149">
        <w:rPr>
          <w:sz w:val="28"/>
          <w:szCs w:val="28"/>
        </w:rPr>
        <w:t>у</w:t>
      </w:r>
      <w:r w:rsidR="00DF4149" w:rsidRPr="00B028C3">
        <w:rPr>
          <w:sz w:val="28"/>
          <w:szCs w:val="28"/>
        </w:rPr>
        <w:t xml:space="preserve"> строительства</w:t>
      </w:r>
      <w:r w:rsidR="009A0541" w:rsidRPr="0069242C">
        <w:rPr>
          <w:sz w:val="28"/>
          <w:szCs w:val="28"/>
        </w:rPr>
        <w:t xml:space="preserve"> осуществляется по автодороге </w:t>
      </w:r>
      <w:r w:rsidR="009A0541" w:rsidRPr="00EF1A7A">
        <w:rPr>
          <w:sz w:val="28"/>
          <w:szCs w:val="28"/>
        </w:rPr>
        <w:t>по улице Пушкина</w:t>
      </w:r>
      <w:r>
        <w:rPr>
          <w:sz w:val="28"/>
          <w:szCs w:val="28"/>
        </w:rPr>
        <w:t>.</w:t>
      </w:r>
    </w:p>
    <w:p w:rsidR="00950D93" w:rsidRPr="009D6723" w:rsidRDefault="00950D93" w:rsidP="00D33092">
      <w:pPr>
        <w:pStyle w:val="aff"/>
        <w:widowControl w:val="0"/>
        <w:spacing w:before="0" w:beforeAutospacing="0" w:after="0" w:afterAutospacing="0"/>
        <w:ind w:right="-31" w:firstLine="709"/>
        <w:jc w:val="both"/>
        <w:rPr>
          <w:sz w:val="28"/>
          <w:szCs w:val="28"/>
        </w:rPr>
      </w:pPr>
      <w:r w:rsidRPr="009D6723">
        <w:rPr>
          <w:sz w:val="28"/>
          <w:szCs w:val="28"/>
        </w:rPr>
        <w:t>3.</w:t>
      </w:r>
      <w:r w:rsidRPr="009D6723">
        <w:rPr>
          <w:bCs/>
          <w:sz w:val="28"/>
          <w:szCs w:val="28"/>
        </w:rPr>
        <w:t xml:space="preserve"> Описание объекта строительства и </w:t>
      </w:r>
      <w:r w:rsidR="00D41196">
        <w:rPr>
          <w:bCs/>
          <w:sz w:val="28"/>
          <w:szCs w:val="28"/>
        </w:rPr>
        <w:t>образ</w:t>
      </w:r>
      <w:r w:rsidRPr="009D6723">
        <w:rPr>
          <w:bCs/>
          <w:sz w:val="28"/>
          <w:szCs w:val="28"/>
        </w:rPr>
        <w:t>уем</w:t>
      </w:r>
      <w:r w:rsidR="00904A1C">
        <w:rPr>
          <w:bCs/>
          <w:sz w:val="28"/>
          <w:szCs w:val="28"/>
        </w:rPr>
        <w:t>ого</w:t>
      </w:r>
      <w:r w:rsidRPr="009D6723">
        <w:rPr>
          <w:bCs/>
          <w:sz w:val="28"/>
          <w:szCs w:val="28"/>
        </w:rPr>
        <w:t xml:space="preserve"> земельн</w:t>
      </w:r>
      <w:r w:rsidR="00904A1C">
        <w:rPr>
          <w:bCs/>
          <w:sz w:val="28"/>
          <w:szCs w:val="28"/>
        </w:rPr>
        <w:t>ого</w:t>
      </w:r>
      <w:r w:rsidRPr="009D6723">
        <w:rPr>
          <w:bCs/>
          <w:sz w:val="28"/>
          <w:szCs w:val="28"/>
        </w:rPr>
        <w:t xml:space="preserve"> участк</w:t>
      </w:r>
      <w:r w:rsidR="00904A1C">
        <w:rPr>
          <w:bCs/>
          <w:sz w:val="28"/>
          <w:szCs w:val="28"/>
        </w:rPr>
        <w:t>а</w:t>
      </w:r>
      <w:r w:rsidRPr="009D6723">
        <w:rPr>
          <w:bCs/>
          <w:sz w:val="28"/>
          <w:szCs w:val="28"/>
        </w:rPr>
        <w:t>.</w:t>
      </w:r>
    </w:p>
    <w:p w:rsidR="009A0541" w:rsidRPr="001C222E" w:rsidRDefault="003826CB" w:rsidP="00D33092">
      <w:pPr>
        <w:widowControl w:val="0"/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bCs/>
          <w:sz w:val="28"/>
          <w:szCs w:val="28"/>
        </w:rPr>
        <w:t>На объекте строительства предусматривается</w:t>
      </w:r>
      <w:r w:rsidRPr="00AE209A">
        <w:rPr>
          <w:rFonts w:ascii="Arial" w:hAnsi="Arial" w:cs="Arial"/>
          <w:sz w:val="28"/>
          <w:szCs w:val="28"/>
        </w:rPr>
        <w:t xml:space="preserve"> </w:t>
      </w:r>
      <w:r w:rsidR="009A0541" w:rsidRPr="001C222E">
        <w:rPr>
          <w:sz w:val="28"/>
          <w:szCs w:val="28"/>
        </w:rPr>
        <w:t xml:space="preserve">прокладка подземного </w:t>
      </w:r>
      <w:r w:rsidR="009A0541" w:rsidRPr="001C222E">
        <w:rPr>
          <w:sz w:val="28"/>
          <w:szCs w:val="28"/>
        </w:rPr>
        <w:lastRenderedPageBreak/>
        <w:t>распределительного газопровода среднего давления диаметром 219 мм по улице Пушкина от улицы Мира до улицы</w:t>
      </w:r>
      <w:r w:rsidR="00D41196">
        <w:rPr>
          <w:sz w:val="28"/>
          <w:szCs w:val="28"/>
        </w:rPr>
        <w:t xml:space="preserve"> Лермонтова </w:t>
      </w:r>
      <w:r w:rsidR="009A0541" w:rsidRPr="001C222E">
        <w:rPr>
          <w:sz w:val="28"/>
          <w:szCs w:val="28"/>
        </w:rPr>
        <w:t>и</w:t>
      </w:r>
      <w:r w:rsidR="00DF4149">
        <w:rPr>
          <w:sz w:val="28"/>
          <w:szCs w:val="28"/>
        </w:rPr>
        <w:t xml:space="preserve"> по улице Пушкина</w:t>
      </w:r>
      <w:r w:rsidR="009A0541" w:rsidRPr="001C222E">
        <w:rPr>
          <w:sz w:val="28"/>
          <w:szCs w:val="28"/>
        </w:rPr>
        <w:t xml:space="preserve"> от жилого дома № 60</w:t>
      </w:r>
      <w:r w:rsidR="00DF4149">
        <w:rPr>
          <w:sz w:val="28"/>
          <w:szCs w:val="28"/>
        </w:rPr>
        <w:t xml:space="preserve"> </w:t>
      </w:r>
      <w:r w:rsidR="00BD5DBD">
        <w:rPr>
          <w:sz w:val="28"/>
          <w:szCs w:val="28"/>
        </w:rPr>
        <w:t>до жилого дома № 85а</w:t>
      </w:r>
      <w:r w:rsidR="009A0541" w:rsidRPr="001C222E">
        <w:rPr>
          <w:sz w:val="28"/>
          <w:szCs w:val="28"/>
        </w:rPr>
        <w:t xml:space="preserve"> вместо демонтируемого газопровода диаметром 168 мм и переключение существующих газопроводов-вводов в</w:t>
      </w:r>
      <w:r w:rsidR="00BD5DBD">
        <w:rPr>
          <w:sz w:val="28"/>
          <w:szCs w:val="28"/>
        </w:rPr>
        <w:t xml:space="preserve"> шкафный распределительный пункт (далее –</w:t>
      </w:r>
      <w:r w:rsidR="009A0541" w:rsidRPr="001C222E">
        <w:rPr>
          <w:sz w:val="28"/>
          <w:szCs w:val="28"/>
        </w:rPr>
        <w:t xml:space="preserve"> ШРП</w:t>
      </w:r>
      <w:r w:rsidR="00BD5DBD">
        <w:rPr>
          <w:sz w:val="28"/>
          <w:szCs w:val="28"/>
        </w:rPr>
        <w:t>)</w:t>
      </w:r>
      <w:r w:rsidR="009A0541" w:rsidRPr="001C222E">
        <w:rPr>
          <w:sz w:val="28"/>
          <w:szCs w:val="28"/>
        </w:rPr>
        <w:t xml:space="preserve"> на </w:t>
      </w:r>
      <w:r w:rsidR="00BD5DBD">
        <w:rPr>
          <w:sz w:val="28"/>
          <w:szCs w:val="28"/>
        </w:rPr>
        <w:t>объекте строительства</w:t>
      </w:r>
      <w:r w:rsidR="009A0541" w:rsidRPr="001C222E">
        <w:rPr>
          <w:sz w:val="28"/>
          <w:szCs w:val="28"/>
        </w:rPr>
        <w:t xml:space="preserve">. </w:t>
      </w:r>
    </w:p>
    <w:p w:rsidR="009A0541" w:rsidRPr="001C222E" w:rsidRDefault="00BD5DBD" w:rsidP="00D33092">
      <w:pPr>
        <w:widowControl w:val="0"/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Протяже</w:t>
      </w:r>
      <w:r w:rsidR="009A0541" w:rsidRPr="001C222E">
        <w:rPr>
          <w:sz w:val="28"/>
          <w:szCs w:val="28"/>
        </w:rPr>
        <w:t xml:space="preserve">нность </w:t>
      </w:r>
      <w:r>
        <w:rPr>
          <w:sz w:val="28"/>
          <w:szCs w:val="28"/>
        </w:rPr>
        <w:t>объекта строительства</w:t>
      </w:r>
      <w:r w:rsidR="009A0541" w:rsidRPr="001C222E">
        <w:rPr>
          <w:sz w:val="28"/>
          <w:szCs w:val="28"/>
        </w:rPr>
        <w:t xml:space="preserve"> составляет:</w:t>
      </w:r>
    </w:p>
    <w:p w:rsidR="009A0541" w:rsidRPr="001C222E" w:rsidRDefault="009A0541" w:rsidP="00D33092">
      <w:pPr>
        <w:widowControl w:val="0"/>
        <w:tabs>
          <w:tab w:val="left" w:pos="288"/>
        </w:tabs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г</w:t>
      </w:r>
      <w:r w:rsidRPr="001C222E">
        <w:rPr>
          <w:sz w:val="28"/>
          <w:szCs w:val="28"/>
        </w:rPr>
        <w:t>азопровод диаметром 219</w:t>
      </w:r>
      <w:r w:rsidR="00BD5DBD">
        <w:rPr>
          <w:sz w:val="28"/>
          <w:szCs w:val="28"/>
        </w:rPr>
        <w:t xml:space="preserve"> </w:t>
      </w:r>
      <w:r w:rsidRPr="001C222E">
        <w:rPr>
          <w:sz w:val="28"/>
          <w:szCs w:val="28"/>
        </w:rPr>
        <w:t>х</w:t>
      </w:r>
      <w:r w:rsidR="00BD5DBD">
        <w:rPr>
          <w:sz w:val="28"/>
          <w:szCs w:val="28"/>
        </w:rPr>
        <w:t xml:space="preserve"> </w:t>
      </w:r>
      <w:r w:rsidRPr="001C222E">
        <w:rPr>
          <w:sz w:val="28"/>
          <w:szCs w:val="28"/>
        </w:rPr>
        <w:t>6,0</w:t>
      </w:r>
      <w:r w:rsidR="00BD5DBD">
        <w:rPr>
          <w:sz w:val="28"/>
          <w:szCs w:val="28"/>
        </w:rPr>
        <w:t xml:space="preserve"> мм</w:t>
      </w:r>
      <w:r w:rsidRPr="001C222E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1C222E">
        <w:rPr>
          <w:sz w:val="28"/>
          <w:szCs w:val="28"/>
        </w:rPr>
        <w:t xml:space="preserve"> 1135 м;</w:t>
      </w:r>
    </w:p>
    <w:p w:rsidR="009A0541" w:rsidRPr="001C222E" w:rsidRDefault="00950D93" w:rsidP="00D33092">
      <w:pPr>
        <w:widowControl w:val="0"/>
        <w:tabs>
          <w:tab w:val="left" w:pos="288"/>
        </w:tabs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газопровод</w:t>
      </w:r>
      <w:r w:rsidR="00BD5DBD">
        <w:rPr>
          <w:sz w:val="28"/>
          <w:szCs w:val="28"/>
        </w:rPr>
        <w:t>-</w:t>
      </w:r>
      <w:r w:rsidR="009A0541" w:rsidRPr="001C222E">
        <w:rPr>
          <w:sz w:val="28"/>
          <w:szCs w:val="28"/>
        </w:rPr>
        <w:t>ввод в ШРП диаметром</w:t>
      </w:r>
      <w:r w:rsidR="009A0541">
        <w:rPr>
          <w:sz w:val="28"/>
          <w:szCs w:val="28"/>
        </w:rPr>
        <w:t xml:space="preserve"> 108</w:t>
      </w:r>
      <w:r w:rsidR="00BD5DBD">
        <w:rPr>
          <w:sz w:val="28"/>
          <w:szCs w:val="28"/>
        </w:rPr>
        <w:t xml:space="preserve"> </w:t>
      </w:r>
      <w:r w:rsidR="009A0541">
        <w:rPr>
          <w:sz w:val="28"/>
          <w:szCs w:val="28"/>
        </w:rPr>
        <w:t>х</w:t>
      </w:r>
      <w:r w:rsidR="00BD5DBD">
        <w:rPr>
          <w:sz w:val="28"/>
          <w:szCs w:val="28"/>
        </w:rPr>
        <w:t xml:space="preserve"> </w:t>
      </w:r>
      <w:r w:rsidR="009A0541">
        <w:rPr>
          <w:sz w:val="28"/>
          <w:szCs w:val="28"/>
        </w:rPr>
        <w:t>4,0</w:t>
      </w:r>
      <w:r w:rsidR="00BD5DBD">
        <w:rPr>
          <w:sz w:val="28"/>
          <w:szCs w:val="28"/>
        </w:rPr>
        <w:t xml:space="preserve"> мм</w:t>
      </w:r>
      <w:r w:rsidR="009A0541">
        <w:rPr>
          <w:sz w:val="28"/>
          <w:szCs w:val="28"/>
        </w:rPr>
        <w:t xml:space="preserve"> –</w:t>
      </w:r>
      <w:r w:rsidR="009A0541" w:rsidRPr="001C222E">
        <w:rPr>
          <w:sz w:val="28"/>
          <w:szCs w:val="28"/>
        </w:rPr>
        <w:t xml:space="preserve"> 2,5 м;</w:t>
      </w:r>
    </w:p>
    <w:p w:rsidR="009A0541" w:rsidRPr="001C222E" w:rsidRDefault="009A0541" w:rsidP="00D33092">
      <w:pPr>
        <w:widowControl w:val="0"/>
        <w:tabs>
          <w:tab w:val="left" w:pos="288"/>
        </w:tabs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г</w:t>
      </w:r>
      <w:r w:rsidR="00950D93">
        <w:rPr>
          <w:sz w:val="28"/>
          <w:szCs w:val="28"/>
        </w:rPr>
        <w:t>азопровод</w:t>
      </w:r>
      <w:r w:rsidR="00BD5DBD">
        <w:rPr>
          <w:sz w:val="28"/>
          <w:szCs w:val="28"/>
        </w:rPr>
        <w:t>-</w:t>
      </w:r>
      <w:r>
        <w:rPr>
          <w:sz w:val="28"/>
          <w:szCs w:val="28"/>
        </w:rPr>
        <w:t xml:space="preserve">ввод </w:t>
      </w:r>
      <w:r w:rsidRPr="001C222E">
        <w:rPr>
          <w:sz w:val="28"/>
          <w:szCs w:val="28"/>
        </w:rPr>
        <w:t>в ШРП диаметром</w:t>
      </w:r>
      <w:r>
        <w:rPr>
          <w:sz w:val="28"/>
          <w:szCs w:val="28"/>
        </w:rPr>
        <w:t xml:space="preserve"> 57</w:t>
      </w:r>
      <w:r w:rsidR="00BD5DBD">
        <w:rPr>
          <w:sz w:val="28"/>
          <w:szCs w:val="28"/>
        </w:rPr>
        <w:t xml:space="preserve"> </w:t>
      </w:r>
      <w:r>
        <w:rPr>
          <w:sz w:val="28"/>
          <w:szCs w:val="28"/>
        </w:rPr>
        <w:t>х</w:t>
      </w:r>
      <w:r w:rsidR="00BD5DBD">
        <w:rPr>
          <w:sz w:val="28"/>
          <w:szCs w:val="28"/>
        </w:rPr>
        <w:t xml:space="preserve"> </w:t>
      </w:r>
      <w:r>
        <w:rPr>
          <w:sz w:val="28"/>
          <w:szCs w:val="28"/>
        </w:rPr>
        <w:t>4,0</w:t>
      </w:r>
      <w:r w:rsidR="00BD5DBD">
        <w:rPr>
          <w:sz w:val="28"/>
          <w:szCs w:val="28"/>
        </w:rPr>
        <w:t xml:space="preserve"> мм</w:t>
      </w:r>
      <w:r>
        <w:rPr>
          <w:sz w:val="28"/>
          <w:szCs w:val="28"/>
        </w:rPr>
        <w:t xml:space="preserve"> –</w:t>
      </w:r>
      <w:r w:rsidRPr="001C222E">
        <w:rPr>
          <w:sz w:val="28"/>
          <w:szCs w:val="28"/>
        </w:rPr>
        <w:t xml:space="preserve"> 46,1 м.</w:t>
      </w:r>
    </w:p>
    <w:p w:rsidR="009A0541" w:rsidRPr="001C222E" w:rsidRDefault="009A0541" w:rsidP="00D33092">
      <w:pPr>
        <w:widowControl w:val="0"/>
        <w:autoSpaceDE w:val="0"/>
        <w:autoSpaceDN w:val="0"/>
        <w:adjustRightInd w:val="0"/>
        <w:ind w:left="0" w:right="-1"/>
        <w:rPr>
          <w:sz w:val="28"/>
          <w:szCs w:val="28"/>
        </w:rPr>
      </w:pPr>
      <w:r w:rsidRPr="001C222E">
        <w:rPr>
          <w:sz w:val="28"/>
          <w:szCs w:val="28"/>
        </w:rPr>
        <w:t>П</w:t>
      </w:r>
      <w:r w:rsidR="00BD5DBD">
        <w:rPr>
          <w:sz w:val="28"/>
          <w:szCs w:val="28"/>
        </w:rPr>
        <w:t>рогнозируемый срок эксплуатации</w:t>
      </w:r>
      <w:r w:rsidRPr="001C222E">
        <w:rPr>
          <w:sz w:val="28"/>
          <w:szCs w:val="28"/>
        </w:rPr>
        <w:t xml:space="preserve"> 40 лет.</w:t>
      </w:r>
    </w:p>
    <w:p w:rsidR="009A0541" w:rsidRPr="001C222E" w:rsidRDefault="009A0541" w:rsidP="00D33092">
      <w:pPr>
        <w:pStyle w:val="HTML"/>
        <w:widowControl w:val="0"/>
        <w:tabs>
          <w:tab w:val="left" w:pos="10348"/>
        </w:tabs>
        <w:ind w:right="-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C222E">
        <w:rPr>
          <w:rFonts w:ascii="Times New Roman" w:hAnsi="Times New Roman" w:cs="Times New Roman"/>
          <w:color w:val="auto"/>
          <w:sz w:val="28"/>
          <w:szCs w:val="28"/>
        </w:rPr>
        <w:t>Проектом</w:t>
      </w:r>
      <w:r w:rsidR="00BD5DBD">
        <w:rPr>
          <w:rFonts w:ascii="Times New Roman" w:hAnsi="Times New Roman" w:cs="Times New Roman"/>
          <w:color w:val="auto"/>
          <w:sz w:val="28"/>
          <w:szCs w:val="28"/>
        </w:rPr>
        <w:t xml:space="preserve"> планировки территории</w:t>
      </w:r>
      <w:r w:rsidRPr="001C222E">
        <w:rPr>
          <w:rFonts w:ascii="Times New Roman" w:hAnsi="Times New Roman" w:cs="Times New Roman"/>
          <w:color w:val="auto"/>
          <w:sz w:val="28"/>
          <w:szCs w:val="28"/>
        </w:rPr>
        <w:t xml:space="preserve"> предусматривается установка футляров на </w:t>
      </w:r>
      <w:r w:rsidR="00BD5DBD">
        <w:rPr>
          <w:rFonts w:ascii="Times New Roman" w:hAnsi="Times New Roman" w:cs="Times New Roman"/>
          <w:color w:val="auto"/>
          <w:sz w:val="28"/>
          <w:szCs w:val="28"/>
        </w:rPr>
        <w:t>объекте строительства</w:t>
      </w:r>
      <w:r w:rsidRPr="001C222E">
        <w:rPr>
          <w:rFonts w:ascii="Times New Roman" w:hAnsi="Times New Roman" w:cs="Times New Roman"/>
          <w:color w:val="auto"/>
          <w:sz w:val="28"/>
          <w:szCs w:val="28"/>
        </w:rPr>
        <w:t xml:space="preserve"> при пересечении е</w:t>
      </w:r>
      <w:r>
        <w:rPr>
          <w:rFonts w:ascii="Times New Roman" w:hAnsi="Times New Roman" w:cs="Times New Roman"/>
          <w:color w:val="auto"/>
          <w:sz w:val="28"/>
          <w:szCs w:val="28"/>
        </w:rPr>
        <w:t>го с коллекторами канализации.</w:t>
      </w:r>
    </w:p>
    <w:p w:rsidR="009A0541" w:rsidRPr="001C222E" w:rsidRDefault="00A46237" w:rsidP="00D33092">
      <w:pPr>
        <w:pStyle w:val="HTML"/>
        <w:widowControl w:val="0"/>
        <w:tabs>
          <w:tab w:val="left" w:pos="10348"/>
        </w:tabs>
        <w:ind w:right="-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Предусматривается выполнение п</w:t>
      </w:r>
      <w:r w:rsidR="009A0541">
        <w:rPr>
          <w:rFonts w:ascii="Times New Roman" w:hAnsi="Times New Roman" w:cs="Times New Roman"/>
          <w:color w:val="auto"/>
          <w:sz w:val="28"/>
          <w:szCs w:val="28"/>
        </w:rPr>
        <w:t>рокладк</w:t>
      </w:r>
      <w:r>
        <w:rPr>
          <w:rFonts w:ascii="Times New Roman" w:hAnsi="Times New Roman" w:cs="Times New Roman"/>
          <w:color w:val="auto"/>
          <w:sz w:val="28"/>
          <w:szCs w:val="28"/>
        </w:rPr>
        <w:t>и</w:t>
      </w:r>
      <w:r w:rsidR="009A054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BD5DBD" w:rsidRPr="00BD5DBD">
        <w:rPr>
          <w:rFonts w:ascii="Times New Roman" w:hAnsi="Times New Roman" w:cs="Times New Roman"/>
          <w:color w:val="auto"/>
          <w:sz w:val="28"/>
          <w:szCs w:val="28"/>
        </w:rPr>
        <w:t>объекта строительства</w:t>
      </w:r>
      <w:r w:rsidR="009A0541" w:rsidRPr="001C222E">
        <w:rPr>
          <w:rFonts w:ascii="Times New Roman" w:hAnsi="Times New Roman" w:cs="Times New Roman"/>
          <w:color w:val="auto"/>
          <w:sz w:val="28"/>
          <w:szCs w:val="28"/>
        </w:rPr>
        <w:t xml:space="preserve"> под дорожным покрытием открытым способом.</w:t>
      </w:r>
    </w:p>
    <w:p w:rsidR="009A0541" w:rsidRPr="001C222E" w:rsidRDefault="009A0541" w:rsidP="00D33092">
      <w:pPr>
        <w:pStyle w:val="western"/>
        <w:widowControl w:val="0"/>
        <w:spacing w:before="0" w:after="0"/>
        <w:ind w:right="-1" w:firstLine="709"/>
        <w:rPr>
          <w:color w:val="auto"/>
          <w:sz w:val="28"/>
          <w:szCs w:val="28"/>
        </w:rPr>
      </w:pPr>
      <w:r w:rsidRPr="001C222E">
        <w:rPr>
          <w:color w:val="auto"/>
          <w:sz w:val="28"/>
          <w:szCs w:val="28"/>
        </w:rPr>
        <w:t xml:space="preserve">До начала </w:t>
      </w:r>
      <w:r w:rsidR="00950D93">
        <w:rPr>
          <w:color w:val="auto"/>
          <w:sz w:val="28"/>
          <w:szCs w:val="28"/>
        </w:rPr>
        <w:t xml:space="preserve">реконструкции </w:t>
      </w:r>
      <w:r w:rsidR="00950D93">
        <w:rPr>
          <w:sz w:val="28"/>
          <w:szCs w:val="28"/>
        </w:rPr>
        <w:t>объекта строительства</w:t>
      </w:r>
      <w:r w:rsidRPr="001C222E">
        <w:rPr>
          <w:color w:val="auto"/>
          <w:sz w:val="28"/>
          <w:szCs w:val="28"/>
        </w:rPr>
        <w:t xml:space="preserve"> необходимо получить письменное разрешение на производство работ с заблаговременным вызовом представителей заинтересованных организаций. </w:t>
      </w:r>
    </w:p>
    <w:p w:rsidR="003826CB" w:rsidRDefault="009A0541" w:rsidP="00D33092">
      <w:pPr>
        <w:pStyle w:val="aff"/>
        <w:widowControl w:val="0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1C222E">
        <w:rPr>
          <w:sz w:val="28"/>
          <w:szCs w:val="28"/>
        </w:rPr>
        <w:t xml:space="preserve">Производство земляных работ при </w:t>
      </w:r>
      <w:r w:rsidR="00950D93">
        <w:rPr>
          <w:sz w:val="28"/>
          <w:szCs w:val="28"/>
        </w:rPr>
        <w:t>реконструкции объекта строительства</w:t>
      </w:r>
      <w:r w:rsidRPr="001C222E">
        <w:rPr>
          <w:sz w:val="28"/>
          <w:szCs w:val="28"/>
        </w:rPr>
        <w:t xml:space="preserve"> </w:t>
      </w:r>
      <w:r w:rsidR="00A46237">
        <w:rPr>
          <w:sz w:val="28"/>
          <w:szCs w:val="28"/>
        </w:rPr>
        <w:t xml:space="preserve">должно быть </w:t>
      </w:r>
      <w:r w:rsidRPr="001C222E">
        <w:rPr>
          <w:sz w:val="28"/>
          <w:szCs w:val="28"/>
        </w:rPr>
        <w:t>осуществл</w:t>
      </w:r>
      <w:r w:rsidR="00A46237">
        <w:rPr>
          <w:sz w:val="28"/>
          <w:szCs w:val="28"/>
        </w:rPr>
        <w:t>ено</w:t>
      </w:r>
      <w:r w:rsidRPr="001C222E">
        <w:rPr>
          <w:sz w:val="28"/>
          <w:szCs w:val="28"/>
        </w:rPr>
        <w:t xml:space="preserve"> с участием представителей заинтересованных организаций.</w:t>
      </w:r>
    </w:p>
    <w:p w:rsidR="003826CB" w:rsidRPr="00D9056A" w:rsidRDefault="003826CB" w:rsidP="00D33092">
      <w:pPr>
        <w:widowControl w:val="0"/>
        <w:ind w:left="0" w:right="0"/>
        <w:rPr>
          <w:sz w:val="28"/>
          <w:szCs w:val="28"/>
        </w:rPr>
      </w:pPr>
      <w:r w:rsidRPr="007C3236">
        <w:rPr>
          <w:sz w:val="28"/>
          <w:szCs w:val="28"/>
        </w:rPr>
        <w:t xml:space="preserve">С целью рационального использования смежных земельных участков проектом планировки территории предусматривается минимальное использование городских земель при </w:t>
      </w:r>
      <w:r w:rsidR="00904A1C">
        <w:rPr>
          <w:sz w:val="28"/>
          <w:szCs w:val="28"/>
        </w:rPr>
        <w:t>реконструкции</w:t>
      </w:r>
      <w:r w:rsidRPr="007C3236">
        <w:rPr>
          <w:sz w:val="28"/>
          <w:szCs w:val="28"/>
        </w:rPr>
        <w:t xml:space="preserve"> объекта строительства.</w:t>
      </w:r>
      <w:r>
        <w:rPr>
          <w:sz w:val="28"/>
          <w:szCs w:val="28"/>
        </w:rPr>
        <w:t xml:space="preserve"> </w:t>
      </w:r>
      <w:r w:rsidRPr="00D9056A">
        <w:rPr>
          <w:sz w:val="28"/>
          <w:szCs w:val="28"/>
        </w:rPr>
        <w:t xml:space="preserve">Параметры </w:t>
      </w:r>
      <w:r w:rsidR="00D41196">
        <w:rPr>
          <w:sz w:val="28"/>
          <w:szCs w:val="28"/>
        </w:rPr>
        <w:t>образ</w:t>
      </w:r>
      <w:r w:rsidRPr="00D9056A">
        <w:rPr>
          <w:sz w:val="28"/>
          <w:szCs w:val="28"/>
        </w:rPr>
        <w:t>уем</w:t>
      </w:r>
      <w:r w:rsidR="00904A1C">
        <w:rPr>
          <w:sz w:val="28"/>
          <w:szCs w:val="28"/>
        </w:rPr>
        <w:t>ого</w:t>
      </w:r>
      <w:r w:rsidRPr="00D9056A">
        <w:rPr>
          <w:sz w:val="28"/>
          <w:szCs w:val="28"/>
        </w:rPr>
        <w:t xml:space="preserve"> земельн</w:t>
      </w:r>
      <w:r w:rsidR="00904A1C">
        <w:rPr>
          <w:sz w:val="28"/>
          <w:szCs w:val="28"/>
        </w:rPr>
        <w:t>ого</w:t>
      </w:r>
      <w:r w:rsidRPr="00D9056A">
        <w:rPr>
          <w:sz w:val="28"/>
          <w:szCs w:val="28"/>
        </w:rPr>
        <w:t xml:space="preserve"> участк</w:t>
      </w:r>
      <w:r w:rsidR="00904A1C">
        <w:rPr>
          <w:sz w:val="28"/>
          <w:szCs w:val="28"/>
        </w:rPr>
        <w:t>а</w:t>
      </w:r>
      <w:r>
        <w:rPr>
          <w:sz w:val="28"/>
          <w:szCs w:val="28"/>
        </w:rPr>
        <w:t xml:space="preserve"> под полосу отвода</w:t>
      </w:r>
      <w:r w:rsidR="00950D93">
        <w:rPr>
          <w:sz w:val="28"/>
          <w:szCs w:val="28"/>
        </w:rPr>
        <w:t xml:space="preserve"> </w:t>
      </w:r>
      <w:r w:rsidR="00D41196">
        <w:rPr>
          <w:sz w:val="28"/>
          <w:szCs w:val="28"/>
        </w:rPr>
        <w:t xml:space="preserve">объекта строительства </w:t>
      </w:r>
      <w:r w:rsidR="00950D93">
        <w:rPr>
          <w:sz w:val="28"/>
          <w:szCs w:val="28"/>
        </w:rPr>
        <w:t xml:space="preserve">представлены в таблице </w:t>
      </w:r>
      <w:r w:rsidRPr="00D9056A">
        <w:rPr>
          <w:sz w:val="28"/>
          <w:szCs w:val="28"/>
        </w:rPr>
        <w:t>1</w:t>
      </w:r>
      <w:r w:rsidR="00B17A75">
        <w:rPr>
          <w:bCs/>
          <w:sz w:val="28"/>
          <w:szCs w:val="28"/>
        </w:rPr>
        <w:t xml:space="preserve"> и в приложении 2 к документации по планировке территории (проекту планировки территории, проекту межевания территории) </w:t>
      </w:r>
      <w:r w:rsidR="00950D93" w:rsidRPr="00A477BF">
        <w:rPr>
          <w:bCs/>
          <w:sz w:val="28"/>
          <w:szCs w:val="28"/>
        </w:rPr>
        <w:t>в границах участка по улице</w:t>
      </w:r>
      <w:r w:rsidR="00950D93">
        <w:rPr>
          <w:bCs/>
          <w:sz w:val="28"/>
          <w:szCs w:val="28"/>
        </w:rPr>
        <w:t xml:space="preserve"> Пушкина от улицы Мира до улицы Лермонтова</w:t>
      </w:r>
      <w:r w:rsidR="00950D93" w:rsidRPr="00FA69AA">
        <w:rPr>
          <w:bCs/>
          <w:sz w:val="28"/>
          <w:szCs w:val="28"/>
        </w:rPr>
        <w:t xml:space="preserve"> города Ставрополя</w:t>
      </w:r>
      <w:r w:rsidRPr="00D9056A">
        <w:rPr>
          <w:sz w:val="28"/>
          <w:szCs w:val="28"/>
        </w:rPr>
        <w:t>.</w:t>
      </w:r>
    </w:p>
    <w:p w:rsidR="003826CB" w:rsidRDefault="003826CB" w:rsidP="00D33092">
      <w:pPr>
        <w:widowControl w:val="0"/>
        <w:ind w:left="0" w:right="0"/>
        <w:jc w:val="right"/>
        <w:rPr>
          <w:bCs/>
          <w:sz w:val="28"/>
          <w:szCs w:val="28"/>
        </w:rPr>
      </w:pPr>
      <w:r w:rsidRPr="00D9056A">
        <w:rPr>
          <w:bCs/>
          <w:sz w:val="28"/>
          <w:szCs w:val="28"/>
        </w:rPr>
        <w:t>Таблица </w:t>
      </w:r>
      <w:r>
        <w:rPr>
          <w:bCs/>
          <w:sz w:val="28"/>
          <w:szCs w:val="28"/>
        </w:rPr>
        <w:t>1</w:t>
      </w:r>
      <w:r w:rsidRPr="00D9056A">
        <w:rPr>
          <w:bCs/>
          <w:sz w:val="28"/>
          <w:szCs w:val="28"/>
        </w:rPr>
        <w:t xml:space="preserve">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1"/>
        <w:gridCol w:w="6221"/>
        <w:gridCol w:w="2284"/>
      </w:tblGrid>
      <w:tr w:rsidR="001F4D76" w:rsidRPr="004047D8" w:rsidTr="00162B34">
        <w:tc>
          <w:tcPr>
            <w:tcW w:w="851" w:type="dxa"/>
            <w:shd w:val="clear" w:color="auto" w:fill="auto"/>
            <w:vAlign w:val="center"/>
          </w:tcPr>
          <w:p w:rsidR="001F4D76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№ </w:t>
            </w:r>
            <w:proofErr w:type="gramStart"/>
            <w:r w:rsidRPr="004047D8">
              <w:rPr>
                <w:sz w:val="22"/>
                <w:szCs w:val="22"/>
              </w:rPr>
              <w:t>п</w:t>
            </w:r>
            <w:proofErr w:type="gramEnd"/>
            <w:r w:rsidRPr="004047D8">
              <w:rPr>
                <w:sz w:val="22"/>
                <w:szCs w:val="22"/>
              </w:rPr>
              <w:t>/п</w:t>
            </w:r>
          </w:p>
        </w:tc>
        <w:tc>
          <w:tcPr>
            <w:tcW w:w="6221" w:type="dxa"/>
          </w:tcPr>
          <w:p w:rsidR="001F4D76" w:rsidRPr="004047D8" w:rsidRDefault="001F4D76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Тип образуемого земельного участка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1F4D76" w:rsidRPr="004047D8" w:rsidRDefault="001F4D76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Площадь, кв. м</w:t>
            </w:r>
          </w:p>
        </w:tc>
      </w:tr>
      <w:tr w:rsidR="001F4D76" w:rsidRPr="004047D8" w:rsidTr="00162B34">
        <w:tc>
          <w:tcPr>
            <w:tcW w:w="851" w:type="dxa"/>
            <w:shd w:val="clear" w:color="auto" w:fill="auto"/>
            <w:vAlign w:val="center"/>
          </w:tcPr>
          <w:p w:rsidR="001F4D76" w:rsidRPr="004047D8" w:rsidRDefault="00A46237" w:rsidP="00D33092">
            <w:pPr>
              <w:widowControl w:val="0"/>
              <w:ind w:left="-108" w:right="-108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</w:t>
            </w:r>
            <w:r w:rsidR="00B25D26" w:rsidRPr="004047D8">
              <w:rPr>
                <w:sz w:val="22"/>
                <w:szCs w:val="22"/>
              </w:rPr>
              <w:t>.</w:t>
            </w:r>
          </w:p>
        </w:tc>
        <w:tc>
          <w:tcPr>
            <w:tcW w:w="6221" w:type="dxa"/>
          </w:tcPr>
          <w:p w:rsidR="001F4D76" w:rsidRPr="004047D8" w:rsidRDefault="001F4D76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Земельный участок, образуемый на землях государственной собственности, которая не разграничена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1F4D76" w:rsidRPr="004047D8" w:rsidRDefault="001F4D76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17130,63</w:t>
            </w:r>
          </w:p>
        </w:tc>
      </w:tr>
      <w:tr w:rsidR="009A0541" w:rsidRPr="004047D8" w:rsidTr="00162B34">
        <w:tc>
          <w:tcPr>
            <w:tcW w:w="851" w:type="dxa"/>
            <w:shd w:val="clear" w:color="auto" w:fill="auto"/>
            <w:vAlign w:val="center"/>
          </w:tcPr>
          <w:p w:rsidR="009A0541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</w:t>
            </w:r>
            <w:r w:rsidR="00A46237" w:rsidRPr="004047D8">
              <w:rPr>
                <w:sz w:val="22"/>
                <w:szCs w:val="22"/>
              </w:rPr>
              <w:t>)</w:t>
            </w:r>
          </w:p>
        </w:tc>
        <w:tc>
          <w:tcPr>
            <w:tcW w:w="6221" w:type="dxa"/>
          </w:tcPr>
          <w:p w:rsidR="009A0541" w:rsidRPr="004047D8" w:rsidRDefault="001F4D76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</w:t>
            </w:r>
            <w:r w:rsidR="00A46237" w:rsidRPr="004047D8">
              <w:rPr>
                <w:sz w:val="22"/>
                <w:szCs w:val="22"/>
              </w:rPr>
              <w:t xml:space="preserve">кадастровым номером </w:t>
            </w:r>
            <w:r w:rsidRPr="004047D8">
              <w:rPr>
                <w:sz w:val="22"/>
                <w:szCs w:val="22"/>
              </w:rPr>
              <w:t xml:space="preserve"> </w:t>
            </w:r>
            <w:r w:rsidR="009A0541" w:rsidRPr="004047D8">
              <w:rPr>
                <w:sz w:val="22"/>
                <w:szCs w:val="22"/>
              </w:rPr>
              <w:t>26:12:000000:7906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9A0541" w:rsidRPr="004047D8" w:rsidRDefault="009A0541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172,04</w:t>
            </w:r>
          </w:p>
        </w:tc>
      </w:tr>
      <w:tr w:rsidR="009A0541" w:rsidRPr="004047D8" w:rsidTr="00162B34">
        <w:tc>
          <w:tcPr>
            <w:tcW w:w="851" w:type="dxa"/>
            <w:shd w:val="clear" w:color="auto" w:fill="auto"/>
            <w:vAlign w:val="center"/>
          </w:tcPr>
          <w:p w:rsidR="009A0541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2</w:t>
            </w:r>
            <w:r w:rsidR="00A46237" w:rsidRPr="004047D8">
              <w:rPr>
                <w:sz w:val="22"/>
                <w:szCs w:val="22"/>
              </w:rPr>
              <w:t>)</w:t>
            </w:r>
          </w:p>
        </w:tc>
        <w:tc>
          <w:tcPr>
            <w:tcW w:w="6221" w:type="dxa"/>
          </w:tcPr>
          <w:p w:rsidR="009A0541" w:rsidRPr="004047D8" w:rsidRDefault="00A46237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 </w:t>
            </w:r>
            <w:r w:rsidR="009A0541" w:rsidRPr="004047D8">
              <w:rPr>
                <w:sz w:val="22"/>
                <w:szCs w:val="22"/>
              </w:rPr>
              <w:t>26:12:000000:7713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9A0541" w:rsidRPr="004047D8" w:rsidRDefault="009A0541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2,99</w:t>
            </w:r>
          </w:p>
        </w:tc>
      </w:tr>
      <w:tr w:rsidR="009A0541" w:rsidRPr="004047D8" w:rsidTr="00162B34">
        <w:tc>
          <w:tcPr>
            <w:tcW w:w="851" w:type="dxa"/>
            <w:shd w:val="clear" w:color="auto" w:fill="auto"/>
            <w:vAlign w:val="center"/>
          </w:tcPr>
          <w:p w:rsidR="009A0541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3</w:t>
            </w:r>
            <w:r w:rsidR="00A46237" w:rsidRPr="004047D8">
              <w:rPr>
                <w:sz w:val="22"/>
                <w:szCs w:val="22"/>
              </w:rPr>
              <w:t>)</w:t>
            </w:r>
          </w:p>
        </w:tc>
        <w:tc>
          <w:tcPr>
            <w:tcW w:w="6221" w:type="dxa"/>
          </w:tcPr>
          <w:p w:rsidR="009A0541" w:rsidRPr="004047D8" w:rsidRDefault="00A46237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 </w:t>
            </w:r>
            <w:r w:rsidR="009A0541" w:rsidRPr="004047D8">
              <w:rPr>
                <w:sz w:val="22"/>
                <w:szCs w:val="22"/>
              </w:rPr>
              <w:t>26:12:030704:18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9A0541" w:rsidRPr="004047D8" w:rsidRDefault="009A0541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119,45</w:t>
            </w:r>
          </w:p>
        </w:tc>
      </w:tr>
      <w:tr w:rsidR="009A0541" w:rsidRPr="004047D8" w:rsidTr="00162B34">
        <w:tc>
          <w:tcPr>
            <w:tcW w:w="851" w:type="dxa"/>
            <w:shd w:val="clear" w:color="auto" w:fill="auto"/>
            <w:vAlign w:val="center"/>
          </w:tcPr>
          <w:p w:rsidR="009A0541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4</w:t>
            </w:r>
            <w:r w:rsidR="00A46237" w:rsidRPr="004047D8">
              <w:rPr>
                <w:sz w:val="22"/>
                <w:szCs w:val="22"/>
              </w:rPr>
              <w:t>)</w:t>
            </w:r>
          </w:p>
        </w:tc>
        <w:tc>
          <w:tcPr>
            <w:tcW w:w="6221" w:type="dxa"/>
          </w:tcPr>
          <w:p w:rsidR="009A0541" w:rsidRPr="004047D8" w:rsidRDefault="00A46237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 </w:t>
            </w:r>
            <w:r w:rsidR="009A0541" w:rsidRPr="004047D8">
              <w:rPr>
                <w:sz w:val="22"/>
                <w:szCs w:val="22"/>
              </w:rPr>
              <w:t>26:12:030737:15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9A0541" w:rsidRPr="004047D8" w:rsidRDefault="009A0541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48,26</w:t>
            </w:r>
          </w:p>
        </w:tc>
      </w:tr>
      <w:tr w:rsidR="009A0541" w:rsidRPr="004047D8" w:rsidTr="00162B34">
        <w:tc>
          <w:tcPr>
            <w:tcW w:w="851" w:type="dxa"/>
            <w:shd w:val="clear" w:color="auto" w:fill="auto"/>
            <w:vAlign w:val="center"/>
          </w:tcPr>
          <w:p w:rsidR="009A0541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5</w:t>
            </w:r>
            <w:r w:rsidR="00A46237" w:rsidRPr="004047D8">
              <w:rPr>
                <w:sz w:val="22"/>
                <w:szCs w:val="22"/>
              </w:rPr>
              <w:t>)</w:t>
            </w:r>
          </w:p>
        </w:tc>
        <w:tc>
          <w:tcPr>
            <w:tcW w:w="6221" w:type="dxa"/>
          </w:tcPr>
          <w:p w:rsidR="009A0541" w:rsidRPr="004047D8" w:rsidRDefault="00A46237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 </w:t>
            </w:r>
            <w:r w:rsidR="009A0541" w:rsidRPr="004047D8">
              <w:rPr>
                <w:sz w:val="22"/>
                <w:szCs w:val="22"/>
              </w:rPr>
              <w:t>26:12:030737:80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9A0541" w:rsidRPr="004047D8" w:rsidRDefault="009A0541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1,56</w:t>
            </w:r>
          </w:p>
        </w:tc>
      </w:tr>
      <w:tr w:rsidR="009A0541" w:rsidRPr="004047D8" w:rsidTr="00162B34">
        <w:tc>
          <w:tcPr>
            <w:tcW w:w="851" w:type="dxa"/>
            <w:shd w:val="clear" w:color="auto" w:fill="auto"/>
            <w:vAlign w:val="center"/>
          </w:tcPr>
          <w:p w:rsidR="009A0541" w:rsidRPr="004047D8" w:rsidRDefault="001F4D76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6</w:t>
            </w:r>
            <w:r w:rsidR="00A46237" w:rsidRPr="004047D8">
              <w:rPr>
                <w:sz w:val="22"/>
                <w:szCs w:val="22"/>
              </w:rPr>
              <w:t>)</w:t>
            </w:r>
          </w:p>
        </w:tc>
        <w:tc>
          <w:tcPr>
            <w:tcW w:w="6221" w:type="dxa"/>
          </w:tcPr>
          <w:p w:rsidR="009A0541" w:rsidRPr="004047D8" w:rsidRDefault="00A46237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 </w:t>
            </w:r>
            <w:r w:rsidR="009A0541" w:rsidRPr="004047D8">
              <w:rPr>
                <w:sz w:val="22"/>
                <w:szCs w:val="22"/>
              </w:rPr>
              <w:t>26:12:030737:67</w:t>
            </w:r>
          </w:p>
        </w:tc>
        <w:tc>
          <w:tcPr>
            <w:tcW w:w="2284" w:type="dxa"/>
            <w:shd w:val="clear" w:color="auto" w:fill="auto"/>
            <w:vAlign w:val="center"/>
          </w:tcPr>
          <w:p w:rsidR="009A0541" w:rsidRPr="004047D8" w:rsidRDefault="009A0541" w:rsidP="00D33092">
            <w:pPr>
              <w:widowControl w:val="0"/>
              <w:ind w:left="0" w:right="0" w:firstLine="19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10,10</w:t>
            </w:r>
          </w:p>
        </w:tc>
      </w:tr>
    </w:tbl>
    <w:p w:rsidR="00955B32" w:rsidRPr="009D6723" w:rsidRDefault="00950D93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>Вид разреше</w:t>
      </w:r>
      <w:r w:rsidR="003826CB" w:rsidRPr="00DF54F2">
        <w:rPr>
          <w:sz w:val="28"/>
          <w:szCs w:val="28"/>
        </w:rPr>
        <w:t xml:space="preserve">нного использования </w:t>
      </w:r>
      <w:r w:rsidR="003826CB">
        <w:rPr>
          <w:sz w:val="28"/>
          <w:szCs w:val="28"/>
        </w:rPr>
        <w:t xml:space="preserve">для </w:t>
      </w:r>
      <w:r w:rsidR="001F4D76">
        <w:rPr>
          <w:sz w:val="28"/>
          <w:szCs w:val="28"/>
        </w:rPr>
        <w:t>о</w:t>
      </w:r>
      <w:r w:rsidR="00305B5B">
        <w:rPr>
          <w:sz w:val="28"/>
          <w:szCs w:val="28"/>
        </w:rPr>
        <w:t>бразуем</w:t>
      </w:r>
      <w:r w:rsidR="001F4D76">
        <w:rPr>
          <w:sz w:val="28"/>
          <w:szCs w:val="28"/>
        </w:rPr>
        <w:t>ого</w:t>
      </w:r>
      <w:r w:rsidR="00305B5B">
        <w:rPr>
          <w:sz w:val="28"/>
          <w:szCs w:val="28"/>
        </w:rPr>
        <w:t xml:space="preserve"> </w:t>
      </w:r>
      <w:r w:rsidR="003826CB">
        <w:rPr>
          <w:sz w:val="28"/>
          <w:szCs w:val="28"/>
        </w:rPr>
        <w:t>земельн</w:t>
      </w:r>
      <w:r w:rsidR="001F4D76">
        <w:rPr>
          <w:sz w:val="28"/>
          <w:szCs w:val="28"/>
        </w:rPr>
        <w:t>ого</w:t>
      </w:r>
      <w:r w:rsidR="003826CB">
        <w:rPr>
          <w:sz w:val="28"/>
          <w:szCs w:val="28"/>
        </w:rPr>
        <w:t xml:space="preserve"> участк</w:t>
      </w:r>
      <w:r w:rsidR="001F4D76">
        <w:rPr>
          <w:sz w:val="28"/>
          <w:szCs w:val="28"/>
        </w:rPr>
        <w:t>а</w:t>
      </w:r>
      <w:r w:rsidR="003826CB">
        <w:rPr>
          <w:sz w:val="28"/>
          <w:szCs w:val="28"/>
        </w:rPr>
        <w:t xml:space="preserve"> </w:t>
      </w:r>
      <w:r w:rsidR="003826CB" w:rsidRPr="00DF54F2">
        <w:rPr>
          <w:sz w:val="28"/>
          <w:szCs w:val="28"/>
        </w:rPr>
        <w:lastRenderedPageBreak/>
        <w:t xml:space="preserve">по классификатору </w:t>
      </w:r>
      <w:r w:rsidR="003826CB">
        <w:rPr>
          <w:sz w:val="28"/>
          <w:szCs w:val="28"/>
        </w:rPr>
        <w:t>видов разрешенного использования земельных участков, утвержденному приказом Министерства экономического развития Российской Федерации от 01</w:t>
      </w:r>
      <w:r>
        <w:rPr>
          <w:sz w:val="28"/>
          <w:szCs w:val="28"/>
        </w:rPr>
        <w:t xml:space="preserve"> сентября </w:t>
      </w:r>
      <w:r w:rsidR="003826CB">
        <w:rPr>
          <w:sz w:val="28"/>
          <w:szCs w:val="28"/>
        </w:rPr>
        <w:t>2014 г. №</w:t>
      </w:r>
      <w:r w:rsidR="00C846DD">
        <w:rPr>
          <w:sz w:val="28"/>
          <w:szCs w:val="28"/>
        </w:rPr>
        <w:t xml:space="preserve"> </w:t>
      </w:r>
      <w:r w:rsidR="003826CB">
        <w:rPr>
          <w:sz w:val="28"/>
          <w:szCs w:val="28"/>
        </w:rPr>
        <w:t xml:space="preserve">540 «Об утверждении классификатора видов разрешенного использования земельных участков» </w:t>
      </w:r>
      <w:r w:rsidR="003826CB" w:rsidRPr="00CB41D0">
        <w:rPr>
          <w:b/>
          <w:color w:val="000000"/>
          <w:szCs w:val="28"/>
        </w:rPr>
        <w:t>–</w:t>
      </w:r>
      <w:r w:rsidR="003826CB" w:rsidRPr="00DF54F2">
        <w:rPr>
          <w:sz w:val="28"/>
          <w:szCs w:val="28"/>
        </w:rPr>
        <w:t xml:space="preserve"> </w:t>
      </w:r>
      <w:r w:rsidR="003826CB">
        <w:rPr>
          <w:sz w:val="28"/>
          <w:szCs w:val="28"/>
        </w:rPr>
        <w:t>«</w:t>
      </w:r>
      <w:r w:rsidR="003826CB" w:rsidRPr="00DF54F2">
        <w:rPr>
          <w:sz w:val="28"/>
          <w:szCs w:val="28"/>
        </w:rPr>
        <w:t>коммунальное обслуживание</w:t>
      </w:r>
      <w:r w:rsidR="003826CB">
        <w:rPr>
          <w:sz w:val="28"/>
          <w:szCs w:val="28"/>
        </w:rPr>
        <w:t>»</w:t>
      </w:r>
      <w:r w:rsidR="003826CB" w:rsidRPr="00DF54F2">
        <w:rPr>
          <w:sz w:val="28"/>
          <w:szCs w:val="28"/>
        </w:rPr>
        <w:t>. Код (числовое обозначение) вида разреш</w:t>
      </w:r>
      <w:r w:rsidR="00305B5B">
        <w:rPr>
          <w:sz w:val="28"/>
          <w:szCs w:val="28"/>
        </w:rPr>
        <w:t>е</w:t>
      </w:r>
      <w:r w:rsidR="003826CB" w:rsidRPr="00DF54F2">
        <w:rPr>
          <w:sz w:val="28"/>
          <w:szCs w:val="28"/>
        </w:rPr>
        <w:t>нного использ</w:t>
      </w:r>
      <w:r w:rsidR="003826CB">
        <w:rPr>
          <w:sz w:val="28"/>
          <w:szCs w:val="28"/>
        </w:rPr>
        <w:t xml:space="preserve">ования земельного участка </w:t>
      </w:r>
      <w:r w:rsidR="003826CB" w:rsidRPr="00CB41D0">
        <w:rPr>
          <w:b/>
          <w:color w:val="000000"/>
          <w:szCs w:val="28"/>
        </w:rPr>
        <w:t>–</w:t>
      </w:r>
      <w:r w:rsidR="003826CB">
        <w:rPr>
          <w:sz w:val="28"/>
          <w:szCs w:val="28"/>
        </w:rPr>
        <w:t xml:space="preserve"> 3.1</w:t>
      </w:r>
      <w:r w:rsidR="00305B5B">
        <w:rPr>
          <w:sz w:val="28"/>
          <w:szCs w:val="28"/>
        </w:rPr>
        <w:t>.</w:t>
      </w:r>
    </w:p>
    <w:p w:rsidR="00955B32" w:rsidRPr="009D6723" w:rsidRDefault="00955B32" w:rsidP="00D33092">
      <w:pPr>
        <w:widowControl w:val="0"/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>4. Основные технико-экономические показатели проекта планировки территории.</w:t>
      </w:r>
    </w:p>
    <w:p w:rsidR="001F1AAC" w:rsidRDefault="001F1AAC" w:rsidP="00D33092">
      <w:pPr>
        <w:widowControl w:val="0"/>
        <w:ind w:left="0" w:right="0"/>
        <w:rPr>
          <w:sz w:val="28"/>
          <w:szCs w:val="28"/>
        </w:rPr>
      </w:pPr>
      <w:r w:rsidRPr="00D9056A">
        <w:rPr>
          <w:sz w:val="28"/>
          <w:szCs w:val="28"/>
        </w:rPr>
        <w:t>Основные технико-экономические показатели проекта планировки</w:t>
      </w:r>
      <w:r>
        <w:rPr>
          <w:sz w:val="28"/>
          <w:szCs w:val="28"/>
        </w:rPr>
        <w:t xml:space="preserve"> территории</w:t>
      </w:r>
      <w:r w:rsidRPr="00D9056A">
        <w:rPr>
          <w:sz w:val="28"/>
          <w:szCs w:val="28"/>
        </w:rPr>
        <w:t xml:space="preserve"> представлены в таблице </w:t>
      </w:r>
      <w:r>
        <w:rPr>
          <w:sz w:val="28"/>
          <w:szCs w:val="28"/>
        </w:rPr>
        <w:t>2</w:t>
      </w:r>
      <w:r w:rsidRPr="00D9056A">
        <w:rPr>
          <w:sz w:val="28"/>
          <w:szCs w:val="28"/>
        </w:rPr>
        <w:t>.</w:t>
      </w:r>
    </w:p>
    <w:p w:rsidR="008976DB" w:rsidRPr="00D9056A" w:rsidRDefault="001F1AAC" w:rsidP="00D33092">
      <w:pPr>
        <w:widowControl w:val="0"/>
        <w:ind w:left="0" w:right="0"/>
        <w:jc w:val="right"/>
        <w:rPr>
          <w:sz w:val="28"/>
          <w:szCs w:val="28"/>
        </w:rPr>
      </w:pPr>
      <w:r>
        <w:rPr>
          <w:sz w:val="28"/>
          <w:szCs w:val="28"/>
        </w:rPr>
        <w:t>Т</w:t>
      </w:r>
      <w:r w:rsidRPr="00D9056A">
        <w:rPr>
          <w:sz w:val="28"/>
          <w:szCs w:val="28"/>
        </w:rPr>
        <w:t>аблица </w:t>
      </w:r>
      <w:r>
        <w:rPr>
          <w:sz w:val="28"/>
          <w:szCs w:val="28"/>
        </w:rPr>
        <w:t>2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529"/>
        <w:gridCol w:w="1701"/>
        <w:gridCol w:w="1559"/>
      </w:tblGrid>
      <w:tr w:rsidR="008976DB" w:rsidRPr="004047D8" w:rsidTr="00B80B7E">
        <w:tc>
          <w:tcPr>
            <w:tcW w:w="567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№</w:t>
            </w:r>
            <w:r w:rsidR="0005643D" w:rsidRPr="004047D8">
              <w:rPr>
                <w:sz w:val="22"/>
                <w:szCs w:val="22"/>
              </w:rPr>
              <w:t xml:space="preserve"> </w:t>
            </w:r>
          </w:p>
          <w:p w:rsidR="0005643D" w:rsidRPr="004047D8" w:rsidRDefault="0005643D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proofErr w:type="gramStart"/>
            <w:r w:rsidRPr="004047D8">
              <w:rPr>
                <w:sz w:val="22"/>
                <w:szCs w:val="22"/>
              </w:rPr>
              <w:t>п</w:t>
            </w:r>
            <w:proofErr w:type="gramEnd"/>
            <w:r w:rsidRPr="004047D8">
              <w:rPr>
                <w:sz w:val="22"/>
                <w:szCs w:val="22"/>
              </w:rPr>
              <w:t>/п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Ед</w:t>
            </w:r>
            <w:r w:rsidR="00305B5B" w:rsidRPr="004047D8">
              <w:rPr>
                <w:sz w:val="22"/>
                <w:szCs w:val="22"/>
              </w:rPr>
              <w:t>иница</w:t>
            </w:r>
            <w:r w:rsidRPr="004047D8">
              <w:rPr>
                <w:sz w:val="22"/>
                <w:szCs w:val="22"/>
              </w:rPr>
              <w:t xml:space="preserve"> изм</w:t>
            </w:r>
            <w:r w:rsidR="00305B5B" w:rsidRPr="004047D8">
              <w:rPr>
                <w:sz w:val="22"/>
                <w:szCs w:val="22"/>
              </w:rPr>
              <w:t>ерения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Количество</w:t>
            </w:r>
          </w:p>
        </w:tc>
      </w:tr>
      <w:tr w:rsidR="008976DB" w:rsidRPr="004047D8" w:rsidTr="00B80B7E">
        <w:trPr>
          <w:trHeight w:val="356"/>
        </w:trPr>
        <w:tc>
          <w:tcPr>
            <w:tcW w:w="567" w:type="dxa"/>
            <w:shd w:val="clear" w:color="auto" w:fill="auto"/>
            <w:vAlign w:val="center"/>
          </w:tcPr>
          <w:p w:rsidR="008976DB" w:rsidRPr="004047D8" w:rsidRDefault="00B25D26" w:rsidP="00D33092">
            <w:pPr>
              <w:widowControl w:val="0"/>
              <w:ind w:left="0" w:right="0" w:firstLine="34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1.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Территория в границах проекта планировки территории, всего: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кв. м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47506,69</w:t>
            </w:r>
          </w:p>
        </w:tc>
      </w:tr>
      <w:tr w:rsidR="008976DB" w:rsidRPr="004047D8" w:rsidTr="00B80B7E">
        <w:tc>
          <w:tcPr>
            <w:tcW w:w="567" w:type="dxa"/>
            <w:shd w:val="clear" w:color="auto" w:fill="auto"/>
            <w:vAlign w:val="center"/>
          </w:tcPr>
          <w:p w:rsidR="008976DB" w:rsidRPr="004047D8" w:rsidRDefault="00B25D26" w:rsidP="00D33092">
            <w:pPr>
              <w:widowControl w:val="0"/>
              <w:ind w:left="0" w:right="0" w:firstLine="34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1)</w:t>
            </w:r>
          </w:p>
        </w:tc>
        <w:tc>
          <w:tcPr>
            <w:tcW w:w="5529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 xml:space="preserve">Общая площадь </w:t>
            </w:r>
            <w:r w:rsidR="00305B5B" w:rsidRPr="004047D8">
              <w:rPr>
                <w:sz w:val="22"/>
                <w:szCs w:val="22"/>
              </w:rPr>
              <w:t>образуем</w:t>
            </w:r>
            <w:r w:rsidR="004A669C" w:rsidRPr="004047D8">
              <w:rPr>
                <w:sz w:val="22"/>
                <w:szCs w:val="22"/>
              </w:rPr>
              <w:t>ого</w:t>
            </w:r>
            <w:r w:rsidR="00305B5B" w:rsidRPr="004047D8">
              <w:rPr>
                <w:sz w:val="22"/>
                <w:szCs w:val="22"/>
              </w:rPr>
              <w:t xml:space="preserve"> </w:t>
            </w:r>
            <w:r w:rsidRPr="004047D8">
              <w:rPr>
                <w:sz w:val="22"/>
                <w:szCs w:val="22"/>
              </w:rPr>
              <w:t>земельн</w:t>
            </w:r>
            <w:r w:rsidR="004A669C" w:rsidRPr="004047D8">
              <w:rPr>
                <w:sz w:val="22"/>
                <w:szCs w:val="22"/>
              </w:rPr>
              <w:t>ого</w:t>
            </w:r>
            <w:r w:rsidRPr="004047D8">
              <w:rPr>
                <w:sz w:val="22"/>
                <w:szCs w:val="22"/>
              </w:rPr>
              <w:t xml:space="preserve"> участк</w:t>
            </w:r>
            <w:r w:rsidR="004A669C" w:rsidRPr="004047D8">
              <w:rPr>
                <w:sz w:val="22"/>
                <w:szCs w:val="22"/>
              </w:rPr>
              <w:t>а</w:t>
            </w:r>
            <w:r w:rsidRPr="004047D8">
              <w:rPr>
                <w:sz w:val="22"/>
                <w:szCs w:val="22"/>
              </w:rPr>
              <w:t xml:space="preserve"> под </w:t>
            </w:r>
            <w:r w:rsidR="00950D93" w:rsidRPr="004047D8">
              <w:rPr>
                <w:sz w:val="22"/>
                <w:szCs w:val="22"/>
              </w:rPr>
              <w:t>объе</w:t>
            </w:r>
            <w:proofErr w:type="gramStart"/>
            <w:r w:rsidR="00950D93" w:rsidRPr="004047D8">
              <w:rPr>
                <w:sz w:val="22"/>
                <w:szCs w:val="22"/>
              </w:rPr>
              <w:t>кт стр</w:t>
            </w:r>
            <w:proofErr w:type="gramEnd"/>
            <w:r w:rsidR="00950D93" w:rsidRPr="004047D8">
              <w:rPr>
                <w:sz w:val="22"/>
                <w:szCs w:val="22"/>
              </w:rPr>
              <w:t>оительства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кв. м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976DB" w:rsidRPr="004047D8" w:rsidRDefault="008976DB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4047D8">
              <w:rPr>
                <w:sz w:val="22"/>
                <w:szCs w:val="22"/>
              </w:rPr>
              <w:t>17485,03</w:t>
            </w:r>
          </w:p>
        </w:tc>
      </w:tr>
    </w:tbl>
    <w:p w:rsidR="00E544B1" w:rsidRPr="006E2ACE" w:rsidRDefault="006E2ACE" w:rsidP="00D33092">
      <w:pPr>
        <w:pStyle w:val="aff1"/>
        <w:widowControl w:val="0"/>
        <w:tabs>
          <w:tab w:val="left" w:pos="6663"/>
        </w:tabs>
        <w:ind w:left="0" w:right="-31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proofErr w:type="gramStart"/>
      <w:r w:rsidR="00E544B1" w:rsidRPr="006E2ACE">
        <w:rPr>
          <w:sz w:val="28"/>
          <w:szCs w:val="28"/>
        </w:rPr>
        <w:t xml:space="preserve">Координаты поворотных точек </w:t>
      </w:r>
      <w:r w:rsidR="00470AFC" w:rsidRPr="006E2ACE">
        <w:rPr>
          <w:sz w:val="28"/>
          <w:szCs w:val="28"/>
        </w:rPr>
        <w:t>красных линий</w:t>
      </w:r>
      <w:r w:rsidR="00470AFC">
        <w:rPr>
          <w:sz w:val="28"/>
          <w:szCs w:val="28"/>
        </w:rPr>
        <w:t>,</w:t>
      </w:r>
      <w:r w:rsidR="00470AFC" w:rsidRPr="006E2ACE">
        <w:rPr>
          <w:sz w:val="28"/>
          <w:szCs w:val="28"/>
        </w:rPr>
        <w:t xml:space="preserve"> </w:t>
      </w:r>
      <w:r w:rsidR="00E544B1" w:rsidRPr="006E2ACE">
        <w:rPr>
          <w:sz w:val="28"/>
          <w:szCs w:val="28"/>
        </w:rPr>
        <w:t xml:space="preserve">границы полосы отвода </w:t>
      </w:r>
      <w:r w:rsidR="00305B5B">
        <w:rPr>
          <w:sz w:val="28"/>
          <w:szCs w:val="28"/>
        </w:rPr>
        <w:t>образуем</w:t>
      </w:r>
      <w:r w:rsidR="004A669C">
        <w:rPr>
          <w:sz w:val="28"/>
          <w:szCs w:val="28"/>
        </w:rPr>
        <w:t>ого</w:t>
      </w:r>
      <w:r w:rsidR="00305B5B">
        <w:rPr>
          <w:sz w:val="28"/>
          <w:szCs w:val="28"/>
        </w:rPr>
        <w:t xml:space="preserve"> </w:t>
      </w:r>
      <w:r w:rsidR="00E544B1" w:rsidRPr="006E2ACE">
        <w:rPr>
          <w:sz w:val="28"/>
          <w:szCs w:val="28"/>
        </w:rPr>
        <w:t>земельн</w:t>
      </w:r>
      <w:r w:rsidR="004A669C">
        <w:rPr>
          <w:sz w:val="28"/>
          <w:szCs w:val="28"/>
        </w:rPr>
        <w:t>ого</w:t>
      </w:r>
      <w:r w:rsidR="00E544B1" w:rsidRPr="006E2ACE">
        <w:rPr>
          <w:sz w:val="28"/>
          <w:szCs w:val="28"/>
        </w:rPr>
        <w:t xml:space="preserve"> участк</w:t>
      </w:r>
      <w:r w:rsidR="004A669C">
        <w:rPr>
          <w:sz w:val="28"/>
          <w:szCs w:val="28"/>
        </w:rPr>
        <w:t>а</w:t>
      </w:r>
      <w:r w:rsidR="00E544B1" w:rsidRPr="006E2ACE">
        <w:rPr>
          <w:sz w:val="28"/>
          <w:szCs w:val="28"/>
        </w:rPr>
        <w:t xml:space="preserve"> </w:t>
      </w:r>
      <w:r w:rsidR="00B25D26">
        <w:rPr>
          <w:sz w:val="28"/>
          <w:szCs w:val="28"/>
        </w:rPr>
        <w:t>под объект</w:t>
      </w:r>
      <w:r w:rsidR="00E544B1" w:rsidRPr="006E2ACE">
        <w:rPr>
          <w:sz w:val="28"/>
          <w:szCs w:val="28"/>
        </w:rPr>
        <w:t xml:space="preserve"> строительства, формируемой на землях государственной собственности, которая не разграничена</w:t>
      </w:r>
      <w:r w:rsidR="00B25D26">
        <w:rPr>
          <w:sz w:val="28"/>
          <w:szCs w:val="28"/>
        </w:rPr>
        <w:t>, указаны в перечне координат поворотных точек красных линий,</w:t>
      </w:r>
      <w:r w:rsidR="00E544B1" w:rsidRPr="006E2ACE">
        <w:rPr>
          <w:sz w:val="28"/>
          <w:szCs w:val="28"/>
        </w:rPr>
        <w:t xml:space="preserve"> </w:t>
      </w:r>
      <w:r w:rsidR="004047D8" w:rsidRPr="006E2ACE">
        <w:rPr>
          <w:sz w:val="28"/>
          <w:szCs w:val="28"/>
        </w:rPr>
        <w:t>привед</w:t>
      </w:r>
      <w:r w:rsidR="00ED6000">
        <w:rPr>
          <w:sz w:val="28"/>
          <w:szCs w:val="28"/>
        </w:rPr>
        <w:t>е</w:t>
      </w:r>
      <w:r w:rsidR="004047D8" w:rsidRPr="006E2ACE">
        <w:rPr>
          <w:sz w:val="28"/>
          <w:szCs w:val="28"/>
        </w:rPr>
        <w:t>н</w:t>
      </w:r>
      <w:r w:rsidR="004047D8">
        <w:rPr>
          <w:sz w:val="28"/>
          <w:szCs w:val="28"/>
        </w:rPr>
        <w:t>ном</w:t>
      </w:r>
      <w:r w:rsidR="00E544B1" w:rsidRPr="006E2ACE">
        <w:rPr>
          <w:sz w:val="28"/>
          <w:szCs w:val="28"/>
        </w:rPr>
        <w:t xml:space="preserve"> в приложении </w:t>
      </w:r>
      <w:r w:rsidR="00496AE3">
        <w:rPr>
          <w:sz w:val="28"/>
          <w:szCs w:val="28"/>
        </w:rPr>
        <w:t>1</w:t>
      </w:r>
      <w:r w:rsidR="00E544B1" w:rsidRPr="006E2ACE">
        <w:rPr>
          <w:sz w:val="28"/>
          <w:szCs w:val="28"/>
        </w:rPr>
        <w:t xml:space="preserve"> к документации по планировке территории (проекту планировки территории, проекту межевания территории) </w:t>
      </w:r>
      <w:r w:rsidR="00470AFC" w:rsidRPr="00A477BF">
        <w:rPr>
          <w:bCs/>
          <w:sz w:val="28"/>
          <w:szCs w:val="28"/>
        </w:rPr>
        <w:t>в границах участка по улице</w:t>
      </w:r>
      <w:r w:rsidR="00470AFC">
        <w:rPr>
          <w:bCs/>
          <w:sz w:val="28"/>
          <w:szCs w:val="28"/>
        </w:rPr>
        <w:t xml:space="preserve"> Пушкина от улицы Мира до</w:t>
      </w:r>
      <w:r w:rsidR="004047D8">
        <w:rPr>
          <w:bCs/>
          <w:sz w:val="28"/>
          <w:szCs w:val="28"/>
        </w:rPr>
        <w:t xml:space="preserve"> </w:t>
      </w:r>
      <w:r w:rsidR="00470AFC">
        <w:rPr>
          <w:bCs/>
          <w:sz w:val="28"/>
          <w:szCs w:val="28"/>
        </w:rPr>
        <w:t>улицы Лермонтова</w:t>
      </w:r>
      <w:r w:rsidR="00470AFC" w:rsidRPr="00FA69AA">
        <w:rPr>
          <w:bCs/>
          <w:sz w:val="28"/>
          <w:szCs w:val="28"/>
        </w:rPr>
        <w:t xml:space="preserve"> города Ставрополя</w:t>
      </w:r>
      <w:r w:rsidR="00E544B1" w:rsidRPr="006E2ACE">
        <w:rPr>
          <w:sz w:val="28"/>
          <w:szCs w:val="28"/>
        </w:rPr>
        <w:t>.</w:t>
      </w:r>
      <w:proofErr w:type="gramEnd"/>
    </w:p>
    <w:p w:rsidR="006E2ACE" w:rsidRPr="00777459" w:rsidRDefault="006E2ACE" w:rsidP="00D33092">
      <w:pPr>
        <w:widowControl w:val="0"/>
        <w:tabs>
          <w:tab w:val="left" w:pos="6663"/>
        </w:tabs>
        <w:ind w:left="0" w:right="-31" w:firstLine="0"/>
        <w:rPr>
          <w:szCs w:val="24"/>
        </w:rPr>
      </w:pPr>
    </w:p>
    <w:p w:rsidR="006E2ACE" w:rsidRPr="005856C9" w:rsidRDefault="006E2ACE" w:rsidP="00D33092">
      <w:pPr>
        <w:widowControl w:val="0"/>
        <w:suppressAutoHyphens/>
        <w:spacing w:line="240" w:lineRule="exact"/>
        <w:ind w:left="0" w:firstLine="0"/>
        <w:contextualSpacing/>
        <w:jc w:val="center"/>
        <w:rPr>
          <w:rFonts w:eastAsia="Calibri"/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Документация</w:t>
      </w:r>
    </w:p>
    <w:p w:rsidR="006E2ACE" w:rsidRDefault="006E2ACE" w:rsidP="00D33092">
      <w:pPr>
        <w:widowControl w:val="0"/>
        <w:suppressAutoHyphens/>
        <w:spacing w:line="240" w:lineRule="exact"/>
        <w:ind w:left="0" w:firstLine="0"/>
        <w:contextualSpacing/>
        <w:jc w:val="center"/>
        <w:rPr>
          <w:bCs/>
          <w:sz w:val="28"/>
          <w:szCs w:val="28"/>
        </w:rPr>
      </w:pPr>
      <w:r w:rsidRPr="005856C9">
        <w:rPr>
          <w:rFonts w:eastAsia="Calibri"/>
          <w:bCs/>
          <w:sz w:val="28"/>
          <w:szCs w:val="28"/>
        </w:rPr>
        <w:t>по планировке территории (проект межевания территор</w:t>
      </w:r>
      <w:r>
        <w:rPr>
          <w:rFonts w:eastAsia="Calibri"/>
          <w:bCs/>
          <w:sz w:val="28"/>
          <w:szCs w:val="28"/>
        </w:rPr>
        <w:t xml:space="preserve">ии) </w:t>
      </w:r>
      <w:r w:rsidR="00470AFC" w:rsidRPr="00A477BF">
        <w:rPr>
          <w:bCs/>
          <w:sz w:val="28"/>
          <w:szCs w:val="28"/>
        </w:rPr>
        <w:t>в границах участка по улице</w:t>
      </w:r>
      <w:r w:rsidR="00470AFC">
        <w:rPr>
          <w:bCs/>
          <w:sz w:val="28"/>
          <w:szCs w:val="28"/>
        </w:rPr>
        <w:t xml:space="preserve"> Пушкина от улицы Мира до </w:t>
      </w:r>
      <w:r w:rsidR="00470AFC">
        <w:rPr>
          <w:bCs/>
          <w:sz w:val="28"/>
          <w:szCs w:val="28"/>
        </w:rPr>
        <w:br/>
        <w:t>улицы Лермонтова</w:t>
      </w:r>
      <w:r w:rsidR="00470AFC" w:rsidRPr="00FA69AA">
        <w:rPr>
          <w:bCs/>
          <w:sz w:val="28"/>
          <w:szCs w:val="28"/>
        </w:rPr>
        <w:t xml:space="preserve"> города Ставрополя</w:t>
      </w:r>
    </w:p>
    <w:p w:rsidR="0095228D" w:rsidRPr="00777459" w:rsidRDefault="0095228D" w:rsidP="00D33092">
      <w:pPr>
        <w:widowControl w:val="0"/>
        <w:suppressAutoHyphens/>
        <w:spacing w:line="240" w:lineRule="exact"/>
        <w:ind w:left="1040"/>
        <w:contextualSpacing/>
        <w:jc w:val="center"/>
        <w:rPr>
          <w:bCs/>
          <w:sz w:val="28"/>
          <w:szCs w:val="28"/>
        </w:rPr>
      </w:pPr>
    </w:p>
    <w:p w:rsidR="006E2ACE" w:rsidRPr="00B25D26" w:rsidRDefault="006E2ACE" w:rsidP="00D33092">
      <w:pPr>
        <w:widowControl w:val="0"/>
        <w:autoSpaceDE w:val="0"/>
        <w:autoSpaceDN w:val="0"/>
        <w:adjustRightInd w:val="0"/>
        <w:ind w:left="0" w:right="-2"/>
        <w:contextualSpacing/>
        <w:rPr>
          <w:bCs/>
          <w:sz w:val="28"/>
          <w:szCs w:val="28"/>
        </w:rPr>
      </w:pPr>
      <w:r>
        <w:rPr>
          <w:sz w:val="28"/>
          <w:szCs w:val="28"/>
        </w:rPr>
        <w:t xml:space="preserve">6. </w:t>
      </w:r>
      <w:proofErr w:type="gramStart"/>
      <w:r w:rsidRPr="00AE4934">
        <w:rPr>
          <w:sz w:val="28"/>
          <w:szCs w:val="28"/>
        </w:rPr>
        <w:t xml:space="preserve">Документация по планировке территории (проект межевания территории) </w:t>
      </w:r>
      <w:r w:rsidR="00E3549D" w:rsidRPr="000E3887">
        <w:rPr>
          <w:bCs/>
          <w:sz w:val="28"/>
          <w:szCs w:val="28"/>
        </w:rPr>
        <w:t xml:space="preserve">в границах участка по улице Пушкина от улицы Мира до </w:t>
      </w:r>
      <w:r w:rsidR="00B80B7E">
        <w:rPr>
          <w:bCs/>
          <w:sz w:val="28"/>
          <w:szCs w:val="28"/>
        </w:rPr>
        <w:t xml:space="preserve">                         </w:t>
      </w:r>
      <w:r w:rsidR="00E3549D" w:rsidRPr="000E3887">
        <w:rPr>
          <w:bCs/>
          <w:sz w:val="28"/>
          <w:szCs w:val="28"/>
        </w:rPr>
        <w:t>улицы Лермонтова</w:t>
      </w:r>
      <w:r w:rsidR="00B25D26">
        <w:rPr>
          <w:bCs/>
          <w:sz w:val="28"/>
          <w:szCs w:val="28"/>
        </w:rPr>
        <w:t xml:space="preserve"> </w:t>
      </w:r>
      <w:r w:rsidR="00B25D26" w:rsidRPr="00FA69AA">
        <w:rPr>
          <w:bCs/>
          <w:sz w:val="28"/>
          <w:szCs w:val="28"/>
        </w:rPr>
        <w:t>города Ставрополя</w:t>
      </w:r>
      <w:r w:rsidR="00B25D26">
        <w:rPr>
          <w:bCs/>
          <w:sz w:val="28"/>
          <w:szCs w:val="28"/>
        </w:rPr>
        <w:t xml:space="preserve"> (далее</w:t>
      </w:r>
      <w:r w:rsidR="00ED6000">
        <w:rPr>
          <w:bCs/>
          <w:sz w:val="28"/>
          <w:szCs w:val="28"/>
        </w:rPr>
        <w:t xml:space="preserve"> – проект межевания территории) в</w:t>
      </w:r>
      <w:r w:rsidR="00E3549D" w:rsidRPr="000E3887">
        <w:rPr>
          <w:bCs/>
          <w:sz w:val="28"/>
          <w:szCs w:val="28"/>
        </w:rPr>
        <w:t xml:space="preserve"> пределах восточной границы земельных участков </w:t>
      </w:r>
      <w:r w:rsidR="00E3549D">
        <w:rPr>
          <w:bCs/>
          <w:sz w:val="28"/>
          <w:szCs w:val="28"/>
        </w:rPr>
        <w:t>с кадастровыми номерами</w:t>
      </w:r>
      <w:r w:rsidR="00470AFC">
        <w:rPr>
          <w:rFonts w:eastAsia="Calibri"/>
          <w:bCs/>
          <w:sz w:val="28"/>
          <w:szCs w:val="28"/>
        </w:rPr>
        <w:t>:</w:t>
      </w:r>
      <w:r w:rsidR="00470AFC" w:rsidRPr="004B4E6A">
        <w:rPr>
          <w:rFonts w:eastAsia="Calibri"/>
          <w:bCs/>
          <w:sz w:val="28"/>
          <w:szCs w:val="28"/>
        </w:rPr>
        <w:t xml:space="preserve"> 26:12:030737:18, 26:12:030737:34, 26:12:030737:33, 26:12:030737:68, 26:12:030737:67, 26:12:030737:65, 26:12</w:t>
      </w:r>
      <w:proofErr w:type="gramEnd"/>
      <w:r w:rsidR="00470AFC" w:rsidRPr="004B4E6A">
        <w:rPr>
          <w:rFonts w:eastAsia="Calibri"/>
          <w:bCs/>
          <w:sz w:val="28"/>
          <w:szCs w:val="28"/>
        </w:rPr>
        <w:t>:</w:t>
      </w:r>
      <w:proofErr w:type="gramStart"/>
      <w:r w:rsidR="00470AFC" w:rsidRPr="004B4E6A">
        <w:rPr>
          <w:rFonts w:eastAsia="Calibri"/>
          <w:bCs/>
          <w:sz w:val="28"/>
          <w:szCs w:val="28"/>
        </w:rPr>
        <w:t>030737:80, 26:12:030737:15, 26:12:030725:121, 26:12:030725:109, 26:12:030725:68, 26:12:030725:123, 26:12:030725:71, 26:12:030725:108, западной границы земельных участков с кадастровыми номерами</w:t>
      </w:r>
      <w:r w:rsidR="00470AFC">
        <w:rPr>
          <w:rFonts w:eastAsia="Calibri"/>
          <w:bCs/>
          <w:sz w:val="28"/>
          <w:szCs w:val="28"/>
        </w:rPr>
        <w:t>:</w:t>
      </w:r>
      <w:r w:rsidR="00470AFC" w:rsidRPr="004B4E6A">
        <w:rPr>
          <w:rFonts w:eastAsia="Calibri"/>
          <w:bCs/>
          <w:sz w:val="28"/>
          <w:szCs w:val="28"/>
        </w:rPr>
        <w:t xml:space="preserve"> 26:12:030726:32, 26:12:030726:129, 26:12:030726:68, 26:12:030726:66, 26:12:030726:10, 26:12:030726</w:t>
      </w:r>
      <w:proofErr w:type="gramEnd"/>
      <w:r w:rsidR="00470AFC" w:rsidRPr="004B4E6A">
        <w:rPr>
          <w:rFonts w:eastAsia="Calibri"/>
          <w:bCs/>
          <w:sz w:val="28"/>
          <w:szCs w:val="28"/>
        </w:rPr>
        <w:t>:</w:t>
      </w:r>
      <w:proofErr w:type="gramStart"/>
      <w:r w:rsidR="00470AFC" w:rsidRPr="004B4E6A">
        <w:rPr>
          <w:rFonts w:eastAsia="Calibri"/>
          <w:bCs/>
          <w:sz w:val="28"/>
          <w:szCs w:val="28"/>
        </w:rPr>
        <w:t>41, 26:12:030726:120, 26:12:030726:64, 26:12:030726:63, 26:12:030739:101, 26:12:030739:221, 26:12:030739:222, 26:12:030739:31, 26:12:030739:32, 26:12:030739:34, 26:12:030739:37, 26:12:030739:28, 26:12:030739:38, 26:12:030739:39</w:t>
      </w:r>
      <w:r w:rsidR="00470AFC">
        <w:rPr>
          <w:rFonts w:eastAsia="Calibri"/>
          <w:bCs/>
          <w:sz w:val="28"/>
          <w:szCs w:val="28"/>
        </w:rPr>
        <w:t>,</w:t>
      </w:r>
      <w:r w:rsidR="00470AFC" w:rsidRPr="004B4E6A">
        <w:rPr>
          <w:rFonts w:eastAsia="Calibri"/>
          <w:bCs/>
          <w:sz w:val="28"/>
          <w:szCs w:val="28"/>
        </w:rPr>
        <w:t xml:space="preserve"> восточной границы земельных участков </w:t>
      </w:r>
      <w:r w:rsidR="004047D8">
        <w:rPr>
          <w:rFonts w:eastAsia="Calibri"/>
          <w:bCs/>
          <w:sz w:val="28"/>
          <w:szCs w:val="28"/>
        </w:rPr>
        <w:t xml:space="preserve">                      </w:t>
      </w:r>
      <w:r w:rsidR="00470AFC" w:rsidRPr="004B4E6A">
        <w:rPr>
          <w:rFonts w:eastAsia="Calibri"/>
          <w:bCs/>
          <w:sz w:val="28"/>
          <w:szCs w:val="28"/>
        </w:rPr>
        <w:t>с кадастровыми номерами</w:t>
      </w:r>
      <w:proofErr w:type="gramEnd"/>
      <w:r w:rsidR="00470AFC">
        <w:rPr>
          <w:rFonts w:eastAsia="Calibri"/>
          <w:bCs/>
          <w:sz w:val="28"/>
          <w:szCs w:val="28"/>
        </w:rPr>
        <w:t>:</w:t>
      </w:r>
      <w:r w:rsidR="00470AFC" w:rsidRPr="004B4E6A">
        <w:rPr>
          <w:rFonts w:eastAsia="Calibri"/>
          <w:bCs/>
          <w:sz w:val="28"/>
          <w:szCs w:val="28"/>
        </w:rPr>
        <w:t xml:space="preserve"> </w:t>
      </w:r>
      <w:proofErr w:type="gramStart"/>
      <w:r w:rsidR="00470AFC" w:rsidRPr="004B4E6A">
        <w:rPr>
          <w:rFonts w:eastAsia="Calibri"/>
          <w:bCs/>
          <w:sz w:val="28"/>
          <w:szCs w:val="28"/>
        </w:rPr>
        <w:t xml:space="preserve">26:12:030717:5, 26:12:030717:8, 26:12:030717:668, </w:t>
      </w:r>
      <w:r w:rsidR="00470AFC" w:rsidRPr="004B4E6A">
        <w:rPr>
          <w:rFonts w:eastAsia="Calibri"/>
          <w:bCs/>
          <w:sz w:val="28"/>
          <w:szCs w:val="28"/>
        </w:rPr>
        <w:lastRenderedPageBreak/>
        <w:t>26:12:030717:667, 26:12:030717:143, 26:12:030717:51, 26:12:030717:141, 26:12:030717:39, 26:12:030717:140, 26:12:030717:55, 26:12:030717:48, 26:12:030717:44, 26:12:030704:9, 26:12:030704:7, 26:12:030704:18</w:t>
      </w:r>
      <w:proofErr w:type="gramEnd"/>
      <w:r w:rsidR="00470AFC" w:rsidRPr="004B4E6A">
        <w:rPr>
          <w:rFonts w:eastAsia="Calibri"/>
          <w:bCs/>
          <w:sz w:val="28"/>
          <w:szCs w:val="28"/>
        </w:rPr>
        <w:t xml:space="preserve">, </w:t>
      </w:r>
      <w:proofErr w:type="gramStart"/>
      <w:r w:rsidR="00470AFC" w:rsidRPr="004B4E6A">
        <w:rPr>
          <w:rFonts w:eastAsia="Calibri"/>
          <w:bCs/>
          <w:sz w:val="28"/>
          <w:szCs w:val="28"/>
        </w:rPr>
        <w:t>26:12:030120:37, 26:12:030120:26, 26:12:030120:21, 26:12:030120:7,</w:t>
      </w:r>
      <w:r w:rsidR="00B80B7E">
        <w:rPr>
          <w:rFonts w:eastAsia="Calibri"/>
          <w:bCs/>
          <w:sz w:val="28"/>
          <w:szCs w:val="28"/>
        </w:rPr>
        <w:t xml:space="preserve"> </w:t>
      </w:r>
      <w:r w:rsidR="00470AFC" w:rsidRPr="004B4E6A">
        <w:rPr>
          <w:rFonts w:eastAsia="Calibri"/>
          <w:bCs/>
          <w:sz w:val="28"/>
          <w:szCs w:val="28"/>
        </w:rPr>
        <w:t>юго-восточной границы земельного участка с кадастровым номером</w:t>
      </w:r>
      <w:r w:rsidR="00470AFC">
        <w:rPr>
          <w:rFonts w:eastAsia="Calibri"/>
          <w:bCs/>
          <w:sz w:val="28"/>
          <w:szCs w:val="28"/>
        </w:rPr>
        <w:t>:</w:t>
      </w:r>
      <w:r w:rsidR="00470AFC" w:rsidRPr="004B4E6A">
        <w:rPr>
          <w:rFonts w:eastAsia="Calibri"/>
          <w:bCs/>
          <w:sz w:val="28"/>
          <w:szCs w:val="28"/>
        </w:rPr>
        <w:t xml:space="preserve"> 26:12:030114:13, юго-западной границы земельного участка с кадастровым номером</w:t>
      </w:r>
      <w:r w:rsidR="00470AFC">
        <w:rPr>
          <w:rFonts w:eastAsia="Calibri"/>
          <w:bCs/>
          <w:sz w:val="28"/>
          <w:szCs w:val="28"/>
        </w:rPr>
        <w:t>:</w:t>
      </w:r>
      <w:r w:rsidR="00470AFC" w:rsidRPr="004B4E6A">
        <w:rPr>
          <w:rFonts w:eastAsia="Calibri"/>
          <w:bCs/>
          <w:sz w:val="28"/>
          <w:szCs w:val="28"/>
        </w:rPr>
        <w:t xml:space="preserve"> 26:12:030116:44, западной границы земельных участков с кадастровыми номерами</w:t>
      </w:r>
      <w:r w:rsidR="00470AFC">
        <w:rPr>
          <w:rFonts w:eastAsia="Calibri"/>
          <w:bCs/>
          <w:sz w:val="28"/>
          <w:szCs w:val="28"/>
        </w:rPr>
        <w:t>:</w:t>
      </w:r>
      <w:r w:rsidR="00470AFC" w:rsidRPr="004B4E6A">
        <w:rPr>
          <w:rFonts w:eastAsia="Calibri"/>
          <w:bCs/>
          <w:sz w:val="28"/>
          <w:szCs w:val="28"/>
        </w:rPr>
        <w:t xml:space="preserve"> 26:12:030121:45, 26:12:030121:489, 26:12:030121:44, 26:12:030121</w:t>
      </w:r>
      <w:proofErr w:type="gramEnd"/>
      <w:r w:rsidR="00470AFC" w:rsidRPr="004B4E6A">
        <w:rPr>
          <w:rFonts w:eastAsia="Calibri"/>
          <w:bCs/>
          <w:sz w:val="28"/>
          <w:szCs w:val="28"/>
        </w:rPr>
        <w:t>:27, 26:12:030121:14, 26:12:030121:3, 26:12:030121:42, 26:12:030705:31, 26:12:030705:29, 26:12:030705:18, 26:12:030718:26, 26:12:030718:9, 26:12:030718:42</w:t>
      </w:r>
      <w:r w:rsidR="00305B5B">
        <w:rPr>
          <w:rFonts w:eastAsia="Calibri"/>
          <w:bCs/>
          <w:sz w:val="28"/>
          <w:szCs w:val="28"/>
        </w:rPr>
        <w:t xml:space="preserve"> </w:t>
      </w:r>
      <w:r>
        <w:rPr>
          <w:sz w:val="28"/>
          <w:szCs w:val="28"/>
        </w:rPr>
        <w:t>объекта строительства</w:t>
      </w:r>
      <w:r w:rsidRPr="00603BC1">
        <w:rPr>
          <w:sz w:val="28"/>
          <w:szCs w:val="28"/>
        </w:rPr>
        <w:t xml:space="preserve"> </w:t>
      </w:r>
      <w:proofErr w:type="gramStart"/>
      <w:r w:rsidRPr="00603BC1">
        <w:rPr>
          <w:color w:val="000000"/>
          <w:sz w:val="28"/>
          <w:szCs w:val="28"/>
        </w:rPr>
        <w:t>разраб</w:t>
      </w:r>
      <w:r w:rsidR="00470AFC">
        <w:rPr>
          <w:color w:val="000000"/>
          <w:sz w:val="28"/>
          <w:szCs w:val="28"/>
        </w:rPr>
        <w:t>отан</w:t>
      </w:r>
      <w:r w:rsidR="00B25D26">
        <w:rPr>
          <w:color w:val="000000"/>
          <w:sz w:val="28"/>
          <w:szCs w:val="28"/>
        </w:rPr>
        <w:t>а</w:t>
      </w:r>
      <w:proofErr w:type="gramEnd"/>
      <w:r w:rsidRPr="00603BC1">
        <w:rPr>
          <w:color w:val="000000"/>
          <w:sz w:val="28"/>
          <w:szCs w:val="28"/>
        </w:rPr>
        <w:t xml:space="preserve"> обществом с ограниченной ответственнос</w:t>
      </w:r>
      <w:r w:rsidR="00470AFC">
        <w:rPr>
          <w:color w:val="000000"/>
          <w:sz w:val="28"/>
          <w:szCs w:val="28"/>
        </w:rPr>
        <w:t>тью «Гео-центр СК».</w:t>
      </w:r>
    </w:p>
    <w:p w:rsidR="006E2ACE" w:rsidRPr="00457F66" w:rsidRDefault="006E2ACE" w:rsidP="00D33092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>Проект межевания территории выполнен в соответствии с требованиями Градостроительного кодекса Российской Федерации на основании:</w:t>
      </w:r>
    </w:p>
    <w:p w:rsidR="006E2ACE" w:rsidRPr="00457F66" w:rsidRDefault="006E2ACE" w:rsidP="00D33092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>генерального плана;</w:t>
      </w:r>
    </w:p>
    <w:p w:rsidR="006E2ACE" w:rsidRPr="00457F66" w:rsidRDefault="006E2ACE" w:rsidP="00D33092">
      <w:pPr>
        <w:widowControl w:val="0"/>
        <w:tabs>
          <w:tab w:val="left" w:pos="709"/>
          <w:tab w:val="left" w:pos="9355"/>
        </w:tabs>
        <w:ind w:left="0" w:right="-1"/>
        <w:outlineLvl w:val="2"/>
        <w:rPr>
          <w:color w:val="000000"/>
          <w:sz w:val="28"/>
          <w:szCs w:val="28"/>
        </w:rPr>
      </w:pPr>
      <w:r w:rsidRPr="00457F66">
        <w:rPr>
          <w:color w:val="000000"/>
          <w:sz w:val="28"/>
          <w:szCs w:val="28"/>
        </w:rPr>
        <w:t xml:space="preserve">Правил; </w:t>
      </w:r>
    </w:p>
    <w:p w:rsidR="00470AFC" w:rsidRDefault="006E2ACE" w:rsidP="00D33092">
      <w:pPr>
        <w:widowControl w:val="0"/>
        <w:ind w:left="0" w:right="-1"/>
        <w:rPr>
          <w:sz w:val="28"/>
          <w:szCs w:val="28"/>
        </w:rPr>
      </w:pPr>
      <w:r w:rsidRPr="00F24DA7">
        <w:rPr>
          <w:bCs/>
          <w:sz w:val="28"/>
          <w:szCs w:val="28"/>
        </w:rPr>
        <w:t>СП 42.13330.2016</w:t>
      </w:r>
      <w:r>
        <w:rPr>
          <w:bCs/>
          <w:sz w:val="28"/>
          <w:szCs w:val="28"/>
        </w:rPr>
        <w:t>.</w:t>
      </w:r>
      <w:r w:rsidRPr="00F24DA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Свод Правил. </w:t>
      </w:r>
      <w:r w:rsidRPr="00F24DA7">
        <w:rPr>
          <w:bCs/>
          <w:sz w:val="28"/>
          <w:szCs w:val="28"/>
        </w:rPr>
        <w:t>«Градостроительство</w:t>
      </w:r>
      <w:r w:rsidRPr="00F24DA7">
        <w:rPr>
          <w:sz w:val="28"/>
          <w:szCs w:val="28"/>
        </w:rPr>
        <w:t>. Планировка и застройка городских и сельских поселений. Актуализированная редакция СНиП 2.07.01-89</w:t>
      </w:r>
      <w:r>
        <w:rPr>
          <w:sz w:val="28"/>
          <w:szCs w:val="28"/>
        </w:rPr>
        <w:t>*</w:t>
      </w:r>
      <w:r w:rsidRPr="00F24DA7">
        <w:rPr>
          <w:sz w:val="28"/>
          <w:szCs w:val="28"/>
        </w:rPr>
        <w:t>»;</w:t>
      </w:r>
      <w:r w:rsidR="00470AFC" w:rsidRPr="00470AFC">
        <w:rPr>
          <w:sz w:val="28"/>
          <w:szCs w:val="28"/>
        </w:rPr>
        <w:t xml:space="preserve"> </w:t>
      </w:r>
    </w:p>
    <w:p w:rsidR="006E2ACE" w:rsidRPr="00F24DA7" w:rsidRDefault="00470AFC" w:rsidP="00D33092">
      <w:pPr>
        <w:widowControl w:val="0"/>
        <w:ind w:left="0" w:right="-1"/>
        <w:rPr>
          <w:sz w:val="28"/>
          <w:szCs w:val="28"/>
        </w:rPr>
      </w:pPr>
      <w:r w:rsidRPr="00B028C3">
        <w:rPr>
          <w:sz w:val="28"/>
          <w:szCs w:val="28"/>
        </w:rPr>
        <w:t xml:space="preserve">СП 47.13330.2016. Свод правил. «Инженерные изыскания для строительства. Основные положения. Актуализированная редакция </w:t>
      </w:r>
      <w:r>
        <w:rPr>
          <w:sz w:val="28"/>
          <w:szCs w:val="28"/>
        </w:rPr>
        <w:br/>
      </w:r>
      <w:r w:rsidRPr="00B028C3">
        <w:rPr>
          <w:sz w:val="28"/>
          <w:szCs w:val="28"/>
        </w:rPr>
        <w:t>СНиП 11-02-96»;</w:t>
      </w:r>
    </w:p>
    <w:p w:rsidR="006E2ACE" w:rsidRPr="00F24DA7" w:rsidRDefault="00470AFC" w:rsidP="00D33092">
      <w:pPr>
        <w:widowControl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изменения № 2 к СП 62.13330.2011 «СНиП 42-01-2002 Газораспределительные системы»</w:t>
      </w:r>
      <w:r w:rsidR="006E2ACE" w:rsidRPr="00946D8E">
        <w:rPr>
          <w:sz w:val="28"/>
          <w:szCs w:val="28"/>
        </w:rPr>
        <w:t>;</w:t>
      </w:r>
    </w:p>
    <w:p w:rsidR="00EB5863" w:rsidRPr="00EB5863" w:rsidRDefault="00EB5863" w:rsidP="00D33092">
      <w:pPr>
        <w:pStyle w:val="17"/>
        <w:widowControl w:val="0"/>
        <w:ind w:left="0" w:right="-1"/>
        <w:rPr>
          <w:sz w:val="28"/>
          <w:szCs w:val="28"/>
        </w:rPr>
      </w:pPr>
      <w:r w:rsidRPr="00B028C3">
        <w:rPr>
          <w:sz w:val="28"/>
          <w:szCs w:val="28"/>
          <w:lang w:val="ru-RU" w:eastAsia="ru-RU"/>
        </w:rPr>
        <w:t xml:space="preserve">постановления администрации города Ставрополя от 14.12.2016 </w:t>
      </w:r>
      <w:r w:rsidR="00B80B7E">
        <w:rPr>
          <w:sz w:val="28"/>
          <w:szCs w:val="28"/>
          <w:lang w:val="ru-RU" w:eastAsia="ru-RU"/>
        </w:rPr>
        <w:t xml:space="preserve">                        </w:t>
      </w:r>
      <w:r w:rsidRPr="00B028C3">
        <w:rPr>
          <w:sz w:val="28"/>
          <w:szCs w:val="28"/>
          <w:lang w:val="ru-RU" w:eastAsia="ru-RU"/>
        </w:rPr>
        <w:t>№ 2816 «О подготовке документации по планировке территории (проекта планировки территории, проекта межевания территории) города Ставрополя»;</w:t>
      </w:r>
    </w:p>
    <w:p w:rsidR="006E2ACE" w:rsidRPr="00322E8F" w:rsidRDefault="006E2ACE" w:rsidP="00D33092">
      <w:pPr>
        <w:widowControl w:val="0"/>
        <w:autoSpaceDE w:val="0"/>
        <w:autoSpaceDN w:val="0"/>
        <w:adjustRightInd w:val="0"/>
        <w:ind w:left="0" w:right="-1"/>
        <w:contextualSpacing/>
        <w:rPr>
          <w:rFonts w:eastAsia="Calibri"/>
          <w:color w:val="000000"/>
          <w:sz w:val="28"/>
          <w:szCs w:val="28"/>
        </w:rPr>
      </w:pPr>
      <w:r w:rsidRPr="00322E8F">
        <w:rPr>
          <w:rFonts w:eastAsia="Calibri"/>
          <w:color w:val="000000"/>
          <w:sz w:val="28"/>
          <w:szCs w:val="28"/>
        </w:rPr>
        <w:t>техническ</w:t>
      </w:r>
      <w:r>
        <w:rPr>
          <w:rFonts w:eastAsia="Calibri"/>
          <w:color w:val="000000"/>
          <w:sz w:val="28"/>
          <w:szCs w:val="28"/>
        </w:rPr>
        <w:t>ого</w:t>
      </w:r>
      <w:r w:rsidRPr="00322E8F">
        <w:rPr>
          <w:rFonts w:eastAsia="Calibri"/>
          <w:color w:val="000000"/>
          <w:sz w:val="28"/>
          <w:szCs w:val="28"/>
        </w:rPr>
        <w:t xml:space="preserve"> задани</w:t>
      </w:r>
      <w:r>
        <w:rPr>
          <w:rFonts w:eastAsia="Calibri"/>
          <w:color w:val="000000"/>
          <w:sz w:val="28"/>
          <w:szCs w:val="28"/>
        </w:rPr>
        <w:t>я</w:t>
      </w:r>
      <w:r w:rsidRPr="00322E8F">
        <w:rPr>
          <w:rFonts w:eastAsia="Calibri"/>
          <w:color w:val="000000"/>
          <w:sz w:val="28"/>
          <w:szCs w:val="28"/>
        </w:rPr>
        <w:t xml:space="preserve"> на разработку проекта планировки территории под размещение объекта строительства.</w:t>
      </w:r>
    </w:p>
    <w:p w:rsidR="006E2ACE" w:rsidRPr="00366672" w:rsidRDefault="006E2ACE" w:rsidP="00D33092">
      <w:pPr>
        <w:widowControl w:val="0"/>
        <w:autoSpaceDE w:val="0"/>
        <w:autoSpaceDN w:val="0"/>
        <w:adjustRightInd w:val="0"/>
        <w:ind w:left="0" w:right="-1"/>
        <w:contextualSpacing/>
        <w:rPr>
          <w:rFonts w:eastAsia="Calibri"/>
          <w:bCs/>
          <w:sz w:val="28"/>
          <w:szCs w:val="28"/>
        </w:rPr>
      </w:pPr>
      <w:r w:rsidRPr="00366672">
        <w:rPr>
          <w:rFonts w:eastAsia="Calibri"/>
          <w:bCs/>
          <w:sz w:val="28"/>
          <w:szCs w:val="28"/>
        </w:rPr>
        <w:t xml:space="preserve">Для разработки проекта межевания территории были использованы следующие исходные данные: </w:t>
      </w:r>
    </w:p>
    <w:p w:rsidR="006E2ACE" w:rsidRPr="00366672" w:rsidRDefault="006E2ACE" w:rsidP="00D33092">
      <w:pPr>
        <w:widowControl w:val="0"/>
        <w:autoSpaceDE w:val="0"/>
        <w:autoSpaceDN w:val="0"/>
        <w:adjustRightInd w:val="0"/>
        <w:ind w:left="0" w:right="-1"/>
        <w:contextualSpacing/>
        <w:rPr>
          <w:rFonts w:eastAsia="Calibri"/>
          <w:color w:val="000000"/>
          <w:sz w:val="28"/>
          <w:szCs w:val="28"/>
        </w:rPr>
      </w:pPr>
      <w:r w:rsidRPr="00366672">
        <w:rPr>
          <w:rFonts w:eastAsia="Calibri"/>
          <w:color w:val="000000"/>
          <w:sz w:val="28"/>
          <w:szCs w:val="28"/>
        </w:rPr>
        <w:t xml:space="preserve">топографическая съемка, масштаб 1:500; </w:t>
      </w:r>
    </w:p>
    <w:p w:rsidR="006E2ACE" w:rsidRPr="00366672" w:rsidRDefault="006E2ACE" w:rsidP="00D33092">
      <w:pPr>
        <w:widowControl w:val="0"/>
        <w:autoSpaceDE w:val="0"/>
        <w:autoSpaceDN w:val="0"/>
        <w:adjustRightInd w:val="0"/>
        <w:ind w:left="0" w:right="-1"/>
        <w:contextualSpacing/>
        <w:rPr>
          <w:rFonts w:eastAsia="Calibri"/>
          <w:b/>
          <w:caps/>
          <w:kern w:val="28"/>
          <w:sz w:val="28"/>
          <w:szCs w:val="28"/>
        </w:rPr>
      </w:pPr>
      <w:r w:rsidRPr="00366672">
        <w:rPr>
          <w:rFonts w:eastAsia="Calibri"/>
          <w:color w:val="000000"/>
          <w:sz w:val="28"/>
          <w:szCs w:val="28"/>
        </w:rPr>
        <w:t>сведения государ</w:t>
      </w:r>
      <w:r>
        <w:rPr>
          <w:rFonts w:eastAsia="Calibri"/>
          <w:color w:val="000000"/>
          <w:sz w:val="28"/>
          <w:szCs w:val="28"/>
        </w:rPr>
        <w:t>ственного кадастра недвижимости об объекте строительства.</w:t>
      </w:r>
    </w:p>
    <w:p w:rsidR="0095228D" w:rsidRDefault="006E2ACE" w:rsidP="00D33092">
      <w:pPr>
        <w:widowControl w:val="0"/>
        <w:tabs>
          <w:tab w:val="left" w:pos="0"/>
          <w:tab w:val="left" w:pos="3544"/>
        </w:tabs>
        <w:ind w:left="0" w:right="-1"/>
        <w:rPr>
          <w:sz w:val="28"/>
          <w:szCs w:val="28"/>
        </w:rPr>
      </w:pPr>
      <w:r>
        <w:rPr>
          <w:sz w:val="28"/>
          <w:szCs w:val="28"/>
        </w:rPr>
        <w:t>7</w:t>
      </w:r>
      <w:r w:rsidRPr="00B8259C">
        <w:rPr>
          <w:sz w:val="28"/>
          <w:szCs w:val="28"/>
        </w:rPr>
        <w:t xml:space="preserve">. </w:t>
      </w:r>
      <w:r w:rsidRPr="006C7061">
        <w:rPr>
          <w:sz w:val="28"/>
          <w:szCs w:val="28"/>
        </w:rPr>
        <w:t>Цел</w:t>
      </w:r>
      <w:r>
        <w:rPr>
          <w:sz w:val="28"/>
          <w:szCs w:val="28"/>
        </w:rPr>
        <w:t>и</w:t>
      </w:r>
      <w:r w:rsidRPr="006C706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задачи </w:t>
      </w:r>
      <w:r w:rsidRPr="006C7061">
        <w:rPr>
          <w:sz w:val="28"/>
          <w:szCs w:val="28"/>
        </w:rPr>
        <w:t xml:space="preserve">разработки проекта </w:t>
      </w:r>
      <w:r>
        <w:rPr>
          <w:sz w:val="28"/>
          <w:szCs w:val="28"/>
        </w:rPr>
        <w:t>межевания</w:t>
      </w:r>
      <w:r w:rsidRPr="006C7061">
        <w:rPr>
          <w:sz w:val="28"/>
          <w:szCs w:val="28"/>
        </w:rPr>
        <w:t xml:space="preserve"> территории:</w:t>
      </w:r>
      <w:r>
        <w:rPr>
          <w:sz w:val="28"/>
          <w:szCs w:val="28"/>
        </w:rPr>
        <w:t xml:space="preserve"> </w:t>
      </w:r>
    </w:p>
    <w:p w:rsidR="00987142" w:rsidRPr="00B8259C" w:rsidRDefault="00987142" w:rsidP="00D33092">
      <w:pPr>
        <w:widowControl w:val="0"/>
        <w:tabs>
          <w:tab w:val="left" w:pos="0"/>
          <w:tab w:val="left" w:pos="1560"/>
          <w:tab w:val="left" w:pos="3544"/>
        </w:tabs>
        <w:ind w:left="0" w:right="-1"/>
        <w:rPr>
          <w:sz w:val="28"/>
          <w:szCs w:val="28"/>
        </w:rPr>
      </w:pPr>
      <w:bookmarkStart w:id="1" w:name="_Toc498318712"/>
      <w:bookmarkStart w:id="2" w:name="_Toc507324559"/>
      <w:bookmarkStart w:id="3" w:name="_Toc507410061"/>
      <w:bookmarkStart w:id="4" w:name="_Toc529187990"/>
      <w:bookmarkStart w:id="5" w:name="_Toc3974418"/>
      <w:bookmarkStart w:id="6" w:name="_Toc40065382"/>
      <w:bookmarkStart w:id="7" w:name="_Toc220242817"/>
      <w:bookmarkStart w:id="8" w:name="_Toc350412619"/>
      <w:bookmarkStart w:id="9" w:name="_Toc350951291"/>
      <w:bookmarkStart w:id="10" w:name="_Toc453861433"/>
      <w:bookmarkStart w:id="11" w:name="_Toc453861483"/>
      <w:bookmarkStart w:id="12" w:name="_Toc453861758"/>
      <w:r w:rsidRPr="00B8259C">
        <w:rPr>
          <w:sz w:val="28"/>
          <w:szCs w:val="28"/>
        </w:rPr>
        <w:t>установление правового регулирования</w:t>
      </w:r>
      <w:r w:rsidR="00EB5863">
        <w:rPr>
          <w:sz w:val="28"/>
          <w:szCs w:val="28"/>
        </w:rPr>
        <w:t xml:space="preserve"> образуем</w:t>
      </w:r>
      <w:r w:rsidR="00CD2B43"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земельн</w:t>
      </w:r>
      <w:r w:rsidR="00CD2B43"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>а</w:t>
      </w:r>
      <w:r w:rsidRPr="00B8259C">
        <w:rPr>
          <w:sz w:val="28"/>
          <w:szCs w:val="28"/>
        </w:rPr>
        <w:t>;</w:t>
      </w:r>
    </w:p>
    <w:p w:rsidR="00987142" w:rsidRPr="00B8259C" w:rsidRDefault="00987142" w:rsidP="00D33092">
      <w:pPr>
        <w:widowControl w:val="0"/>
        <w:tabs>
          <w:tab w:val="left" w:pos="0"/>
          <w:tab w:val="left" w:pos="1560"/>
          <w:tab w:val="left" w:pos="3544"/>
        </w:tabs>
        <w:ind w:left="0" w:right="-1"/>
        <w:rPr>
          <w:sz w:val="28"/>
          <w:szCs w:val="28"/>
        </w:rPr>
      </w:pPr>
      <w:r w:rsidRPr="00B8259C">
        <w:rPr>
          <w:sz w:val="28"/>
          <w:szCs w:val="28"/>
        </w:rPr>
        <w:t>установление границ застроенных земельных участков и границ незастроенных земельных участков, оценка изъятия земельных участков;</w:t>
      </w:r>
    </w:p>
    <w:p w:rsidR="00987142" w:rsidRPr="00B8259C" w:rsidRDefault="00987142" w:rsidP="00D33092">
      <w:pPr>
        <w:widowControl w:val="0"/>
        <w:tabs>
          <w:tab w:val="left" w:pos="0"/>
          <w:tab w:val="left" w:pos="1560"/>
          <w:tab w:val="left" w:pos="3544"/>
        </w:tabs>
        <w:ind w:left="0" w:right="-1"/>
        <w:rPr>
          <w:sz w:val="28"/>
          <w:szCs w:val="28"/>
        </w:rPr>
      </w:pPr>
      <w:r w:rsidRPr="00B8259C">
        <w:rPr>
          <w:sz w:val="28"/>
          <w:szCs w:val="28"/>
        </w:rPr>
        <w:t>определение и установление границ сервитутов;</w:t>
      </w:r>
    </w:p>
    <w:p w:rsidR="00987142" w:rsidRPr="00B8259C" w:rsidRDefault="00987142" w:rsidP="00D33092">
      <w:pPr>
        <w:widowControl w:val="0"/>
        <w:tabs>
          <w:tab w:val="left" w:pos="0"/>
          <w:tab w:val="left" w:pos="1560"/>
          <w:tab w:val="left" w:pos="3544"/>
        </w:tabs>
        <w:ind w:left="0" w:right="-1"/>
        <w:rPr>
          <w:sz w:val="28"/>
          <w:szCs w:val="28"/>
        </w:rPr>
      </w:pPr>
      <w:r w:rsidRPr="00B8259C">
        <w:rPr>
          <w:sz w:val="28"/>
          <w:szCs w:val="28"/>
        </w:rPr>
        <w:t xml:space="preserve">повышение эффективности использования территории </w:t>
      </w:r>
      <w:r>
        <w:rPr>
          <w:sz w:val="28"/>
          <w:szCs w:val="28"/>
        </w:rPr>
        <w:t>города Ставрополя.</w:t>
      </w:r>
    </w:p>
    <w:p w:rsidR="006E2ACE" w:rsidRDefault="00987142" w:rsidP="00D33092">
      <w:pPr>
        <w:widowControl w:val="0"/>
        <w:tabs>
          <w:tab w:val="left" w:pos="0"/>
          <w:tab w:val="left" w:pos="3544"/>
        </w:tabs>
        <w:ind w:left="0" w:right="-1"/>
        <w:rPr>
          <w:sz w:val="28"/>
          <w:szCs w:val="28"/>
        </w:rPr>
      </w:pPr>
      <w:r w:rsidRPr="00B8259C">
        <w:rPr>
          <w:sz w:val="28"/>
          <w:szCs w:val="28"/>
        </w:rPr>
        <w:lastRenderedPageBreak/>
        <w:t>Задач</w:t>
      </w:r>
      <w:r w:rsidR="003A5B68">
        <w:rPr>
          <w:sz w:val="28"/>
          <w:szCs w:val="28"/>
        </w:rPr>
        <w:t>ами</w:t>
      </w:r>
      <w:r w:rsidRPr="00B8259C">
        <w:rPr>
          <w:sz w:val="28"/>
          <w:szCs w:val="28"/>
        </w:rPr>
        <w:t xml:space="preserve"> подготовки проекта межевания территории явля</w:t>
      </w:r>
      <w:r w:rsidR="00AF615B">
        <w:rPr>
          <w:sz w:val="28"/>
          <w:szCs w:val="28"/>
        </w:rPr>
        <w:t>ю</w:t>
      </w:r>
      <w:r w:rsidRPr="00B8259C">
        <w:rPr>
          <w:sz w:val="28"/>
          <w:szCs w:val="28"/>
        </w:rPr>
        <w:t xml:space="preserve">тся анализ фактического землепользования и разработка проектных решений по координированию красных линий и вновь </w:t>
      </w:r>
      <w:r w:rsidR="00AF615B">
        <w:rPr>
          <w:sz w:val="28"/>
          <w:szCs w:val="28"/>
        </w:rPr>
        <w:t>образ</w:t>
      </w:r>
      <w:r w:rsidRPr="00B8259C">
        <w:rPr>
          <w:sz w:val="28"/>
          <w:szCs w:val="28"/>
        </w:rPr>
        <w:t>уем</w:t>
      </w:r>
      <w:r w:rsidR="00CD2B43"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земельн</w:t>
      </w:r>
      <w:r w:rsidR="00CD2B43">
        <w:rPr>
          <w:sz w:val="28"/>
          <w:szCs w:val="28"/>
        </w:rPr>
        <w:t>ого</w:t>
      </w:r>
      <w:r w:rsidRPr="00B8259C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>а</w:t>
      </w:r>
      <w:r w:rsidR="00470AFC">
        <w:rPr>
          <w:sz w:val="28"/>
          <w:szCs w:val="28"/>
        </w:rPr>
        <w:t xml:space="preserve"> под</w:t>
      </w:r>
      <w:r w:rsidRPr="00B8259C">
        <w:rPr>
          <w:sz w:val="28"/>
          <w:szCs w:val="28"/>
        </w:rPr>
        <w:t xml:space="preserve"> </w:t>
      </w:r>
      <w:r w:rsidR="00470AFC">
        <w:rPr>
          <w:sz w:val="28"/>
          <w:szCs w:val="28"/>
        </w:rPr>
        <w:t>объе</w:t>
      </w:r>
      <w:proofErr w:type="gramStart"/>
      <w:r w:rsidR="00470AFC">
        <w:rPr>
          <w:sz w:val="28"/>
          <w:szCs w:val="28"/>
        </w:rPr>
        <w:t>кт стр</w:t>
      </w:r>
      <w:proofErr w:type="gramEnd"/>
      <w:r w:rsidR="00470AFC">
        <w:rPr>
          <w:sz w:val="28"/>
          <w:szCs w:val="28"/>
        </w:rPr>
        <w:t>оительства</w:t>
      </w:r>
      <w:r w:rsidRPr="00B8259C">
        <w:rPr>
          <w:sz w:val="28"/>
          <w:szCs w:val="28"/>
        </w:rPr>
        <w:t>.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p w:rsidR="0095228D" w:rsidRPr="00B8259C" w:rsidRDefault="0095228D" w:rsidP="00D33092">
      <w:pPr>
        <w:widowControl w:val="0"/>
        <w:tabs>
          <w:tab w:val="left" w:pos="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Pr="00B8259C">
        <w:rPr>
          <w:sz w:val="28"/>
          <w:szCs w:val="28"/>
        </w:rPr>
        <w:t>Опорно-межевая сеть</w:t>
      </w:r>
      <w:r w:rsidR="00B25D26">
        <w:rPr>
          <w:sz w:val="28"/>
          <w:szCs w:val="28"/>
        </w:rPr>
        <w:t xml:space="preserve"> на объекте строительства</w:t>
      </w:r>
      <w:r w:rsidRPr="00B8259C">
        <w:rPr>
          <w:sz w:val="28"/>
          <w:szCs w:val="28"/>
        </w:rPr>
        <w:t>.</w:t>
      </w:r>
    </w:p>
    <w:p w:rsidR="0095228D" w:rsidRPr="00B8259C" w:rsidRDefault="0095228D" w:rsidP="00D33092">
      <w:pPr>
        <w:widowControl w:val="0"/>
        <w:tabs>
          <w:tab w:val="left" w:pos="1560"/>
          <w:tab w:val="left" w:pos="3544"/>
        </w:tabs>
        <w:ind w:left="0" w:right="-2"/>
        <w:rPr>
          <w:sz w:val="28"/>
          <w:szCs w:val="28"/>
        </w:rPr>
      </w:pPr>
      <w:r w:rsidRPr="008D6ABB">
        <w:rPr>
          <w:sz w:val="28"/>
          <w:szCs w:val="28"/>
        </w:rPr>
        <w:t>В настоящий момент существует установленная система</w:t>
      </w:r>
      <w:r w:rsidRPr="00B8259C">
        <w:rPr>
          <w:sz w:val="28"/>
          <w:szCs w:val="28"/>
        </w:rPr>
        <w:t xml:space="preserve"> геодезической сети специального назначения для определения координат точек</w:t>
      </w:r>
      <w:r w:rsidR="00B80B7E">
        <w:rPr>
          <w:sz w:val="28"/>
          <w:szCs w:val="28"/>
        </w:rPr>
        <w:t xml:space="preserve"> </w:t>
      </w:r>
      <w:r w:rsidRPr="00B8259C">
        <w:rPr>
          <w:sz w:val="28"/>
          <w:szCs w:val="28"/>
        </w:rPr>
        <w:t xml:space="preserve">земной поверхности с использованием спутниковых систем. Система координат – МСК 26 от СК 95. Действующая система геодезической сети </w:t>
      </w:r>
      <w:r w:rsidR="00AF615B" w:rsidRPr="00B8259C">
        <w:rPr>
          <w:sz w:val="28"/>
          <w:szCs w:val="28"/>
        </w:rPr>
        <w:t>удовлетворяет требованиям</w:t>
      </w:r>
      <w:r w:rsidRPr="00B8259C">
        <w:rPr>
          <w:sz w:val="28"/>
          <w:szCs w:val="28"/>
        </w:rPr>
        <w:t xml:space="preserve"> выполнения землеустроительных работ для установления границ </w:t>
      </w:r>
      <w:r w:rsidR="00AF615B">
        <w:rPr>
          <w:sz w:val="28"/>
          <w:szCs w:val="28"/>
        </w:rPr>
        <w:t xml:space="preserve">образуемых </w:t>
      </w:r>
      <w:r w:rsidRPr="00B8259C">
        <w:rPr>
          <w:sz w:val="28"/>
          <w:szCs w:val="28"/>
        </w:rPr>
        <w:t>земельных участков на местности.</w:t>
      </w:r>
    </w:p>
    <w:p w:rsidR="0095228D" w:rsidRPr="00B8259C" w:rsidRDefault="0095228D" w:rsidP="00D33092">
      <w:pPr>
        <w:widowControl w:val="0"/>
        <w:tabs>
          <w:tab w:val="left" w:pos="1560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9. </w:t>
      </w:r>
      <w:r w:rsidRPr="00B8259C">
        <w:rPr>
          <w:sz w:val="28"/>
          <w:szCs w:val="28"/>
        </w:rPr>
        <w:t xml:space="preserve">Рекомендации по порядку установления границ </w:t>
      </w:r>
      <w:r w:rsidR="00CD2B43">
        <w:rPr>
          <w:sz w:val="28"/>
          <w:szCs w:val="28"/>
        </w:rPr>
        <w:t>образ</w:t>
      </w:r>
      <w:r w:rsidR="00CD2B43" w:rsidRPr="00B8259C">
        <w:rPr>
          <w:sz w:val="28"/>
          <w:szCs w:val="28"/>
        </w:rPr>
        <w:t>уем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земельн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>а</w:t>
      </w:r>
      <w:r w:rsidR="00EB5863">
        <w:rPr>
          <w:sz w:val="28"/>
          <w:szCs w:val="28"/>
        </w:rPr>
        <w:t xml:space="preserve"> </w:t>
      </w:r>
      <w:r w:rsidRPr="00B8259C">
        <w:rPr>
          <w:sz w:val="28"/>
          <w:szCs w:val="28"/>
        </w:rPr>
        <w:t>на местности.</w:t>
      </w:r>
    </w:p>
    <w:p w:rsidR="00987142" w:rsidRPr="00B8259C" w:rsidRDefault="008976DB" w:rsidP="00D33092">
      <w:pPr>
        <w:widowControl w:val="0"/>
        <w:tabs>
          <w:tab w:val="left" w:pos="1560"/>
          <w:tab w:val="left" w:pos="3544"/>
        </w:tabs>
        <w:ind w:left="0" w:right="-2"/>
        <w:rPr>
          <w:sz w:val="28"/>
          <w:szCs w:val="28"/>
        </w:rPr>
      </w:pPr>
      <w:proofErr w:type="gramStart"/>
      <w:r w:rsidRPr="00CF1648">
        <w:rPr>
          <w:sz w:val="28"/>
          <w:szCs w:val="28"/>
        </w:rPr>
        <w:t xml:space="preserve">Установление границ </w:t>
      </w:r>
      <w:r w:rsidR="00CD2B43">
        <w:rPr>
          <w:sz w:val="28"/>
          <w:szCs w:val="28"/>
        </w:rPr>
        <w:t>образ</w:t>
      </w:r>
      <w:r w:rsidR="00CD2B43" w:rsidRPr="00B8259C">
        <w:rPr>
          <w:sz w:val="28"/>
          <w:szCs w:val="28"/>
        </w:rPr>
        <w:t>уем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земельн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 xml:space="preserve">а </w:t>
      </w:r>
      <w:r w:rsidRPr="00CF1648">
        <w:rPr>
          <w:sz w:val="28"/>
          <w:szCs w:val="28"/>
        </w:rPr>
        <w:t>полосы отвода</w:t>
      </w:r>
      <w:r w:rsidR="003A5B68">
        <w:rPr>
          <w:sz w:val="28"/>
          <w:szCs w:val="28"/>
        </w:rPr>
        <w:t xml:space="preserve"> под объект строительства</w:t>
      </w:r>
      <w:r w:rsidRPr="00CF1648">
        <w:rPr>
          <w:sz w:val="28"/>
          <w:szCs w:val="28"/>
        </w:rPr>
        <w:t xml:space="preserve"> по улице Пушкина от улицы Мира до улицы Лермонтова, по улице Пушкина от жилого дома № 60 до жилого дома № 85</w:t>
      </w:r>
      <w:r w:rsidR="001D3D56">
        <w:rPr>
          <w:sz w:val="28"/>
          <w:szCs w:val="28"/>
        </w:rPr>
        <w:t>а</w:t>
      </w:r>
      <w:r w:rsidRPr="00CF1648">
        <w:rPr>
          <w:sz w:val="28"/>
          <w:szCs w:val="28"/>
        </w:rPr>
        <w:t xml:space="preserve">, по улице Пушкина от улицы Лермонтова до улицы Тельмана на </w:t>
      </w:r>
      <w:r w:rsidRPr="006842A9">
        <w:rPr>
          <w:sz w:val="28"/>
          <w:szCs w:val="28"/>
        </w:rPr>
        <w:t>местности следует выполн</w:t>
      </w:r>
      <w:r>
        <w:rPr>
          <w:sz w:val="28"/>
          <w:szCs w:val="28"/>
        </w:rPr>
        <w:t>и</w:t>
      </w:r>
      <w:r w:rsidRPr="006842A9">
        <w:rPr>
          <w:sz w:val="28"/>
          <w:szCs w:val="28"/>
        </w:rPr>
        <w:t>ть в соответствии с требованиям</w:t>
      </w:r>
      <w:r w:rsidR="00470AFC">
        <w:rPr>
          <w:sz w:val="28"/>
          <w:szCs w:val="28"/>
        </w:rPr>
        <w:t>и федерального законодательства</w:t>
      </w:r>
      <w:r w:rsidR="003A5B68">
        <w:rPr>
          <w:sz w:val="28"/>
          <w:szCs w:val="28"/>
        </w:rPr>
        <w:t>,</w:t>
      </w:r>
      <w:r w:rsidR="003A5B68" w:rsidRPr="003A5B68">
        <w:rPr>
          <w:sz w:val="28"/>
          <w:szCs w:val="28"/>
        </w:rPr>
        <w:t xml:space="preserve"> </w:t>
      </w:r>
      <w:r w:rsidR="003A5B68" w:rsidRPr="006842A9">
        <w:rPr>
          <w:sz w:val="28"/>
          <w:szCs w:val="28"/>
        </w:rPr>
        <w:t>а также инструкции по проведению межевания</w:t>
      </w:r>
      <w:r w:rsidR="00987142" w:rsidRPr="00B8259C">
        <w:rPr>
          <w:sz w:val="28"/>
          <w:szCs w:val="28"/>
        </w:rPr>
        <w:t>.</w:t>
      </w:r>
      <w:proofErr w:type="gramEnd"/>
    </w:p>
    <w:p w:rsidR="006E2ACE" w:rsidRDefault="00987142" w:rsidP="00D33092">
      <w:pPr>
        <w:widowControl w:val="0"/>
        <w:tabs>
          <w:tab w:val="left" w:pos="6663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>Вынос межевых знаков на местност</w:t>
      </w:r>
      <w:r w:rsidR="003A5B68">
        <w:rPr>
          <w:sz w:val="28"/>
          <w:szCs w:val="28"/>
        </w:rPr>
        <w:t>и</w:t>
      </w:r>
      <w:r w:rsidRPr="00B8259C">
        <w:rPr>
          <w:sz w:val="28"/>
          <w:szCs w:val="28"/>
        </w:rPr>
        <w:t xml:space="preserve"> необходимо выполнить в комплексе землеустроительных работ с обеспечением мер по уведомлению заинтересованных лиц</w:t>
      </w:r>
      <w:r w:rsidR="003A5B68">
        <w:rPr>
          <w:sz w:val="28"/>
          <w:szCs w:val="28"/>
        </w:rPr>
        <w:t xml:space="preserve"> </w:t>
      </w:r>
      <w:r w:rsidR="003A5B68" w:rsidRPr="00B8259C">
        <w:rPr>
          <w:sz w:val="28"/>
          <w:szCs w:val="28"/>
        </w:rPr>
        <w:t>и согласованию с ними границ</w:t>
      </w:r>
      <w:r w:rsidR="003A5B68">
        <w:rPr>
          <w:sz w:val="28"/>
          <w:szCs w:val="28"/>
        </w:rPr>
        <w:t xml:space="preserve"> </w:t>
      </w:r>
      <w:r w:rsidR="00CD2B43">
        <w:rPr>
          <w:sz w:val="28"/>
          <w:szCs w:val="28"/>
        </w:rPr>
        <w:t>образ</w:t>
      </w:r>
      <w:r w:rsidR="00CD2B43" w:rsidRPr="00B8259C">
        <w:rPr>
          <w:sz w:val="28"/>
          <w:szCs w:val="28"/>
        </w:rPr>
        <w:t>уем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земельн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>а</w:t>
      </w:r>
      <w:r w:rsidRPr="00B8259C">
        <w:rPr>
          <w:sz w:val="28"/>
          <w:szCs w:val="28"/>
        </w:rPr>
        <w:t xml:space="preserve">. Установление границ </w:t>
      </w:r>
      <w:r w:rsidR="00CD2B43">
        <w:rPr>
          <w:sz w:val="28"/>
          <w:szCs w:val="28"/>
        </w:rPr>
        <w:t>образ</w:t>
      </w:r>
      <w:r w:rsidR="00CD2B43" w:rsidRPr="00B8259C">
        <w:rPr>
          <w:sz w:val="28"/>
          <w:szCs w:val="28"/>
        </w:rPr>
        <w:t>уем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земельн</w:t>
      </w:r>
      <w:r w:rsidR="00CD2B43">
        <w:rPr>
          <w:sz w:val="28"/>
          <w:szCs w:val="28"/>
        </w:rPr>
        <w:t>ого</w:t>
      </w:r>
      <w:r w:rsidR="00CD2B43" w:rsidRPr="00B8259C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 xml:space="preserve">а </w:t>
      </w:r>
      <w:r w:rsidRPr="00B8259C">
        <w:rPr>
          <w:sz w:val="28"/>
          <w:szCs w:val="28"/>
        </w:rPr>
        <w:t>на местности должно быть выполнено в комплексе работ по одновременному выносу красных линий.</w:t>
      </w:r>
    </w:p>
    <w:p w:rsidR="0056459C" w:rsidRPr="00B8259C" w:rsidRDefault="0095228D" w:rsidP="00D33092">
      <w:pPr>
        <w:widowControl w:val="0"/>
        <w:tabs>
          <w:tab w:val="left" w:pos="1560"/>
          <w:tab w:val="left" w:pos="3544"/>
        </w:tabs>
        <w:ind w:left="0" w:right="0"/>
        <w:rPr>
          <w:sz w:val="28"/>
          <w:szCs w:val="28"/>
        </w:rPr>
      </w:pPr>
      <w:r>
        <w:rPr>
          <w:sz w:val="28"/>
          <w:szCs w:val="28"/>
        </w:rPr>
        <w:t>10.</w:t>
      </w:r>
      <w:r w:rsidR="0056459C">
        <w:rPr>
          <w:sz w:val="28"/>
          <w:szCs w:val="28"/>
        </w:rPr>
        <w:t xml:space="preserve"> </w:t>
      </w:r>
      <w:r w:rsidR="0056459C" w:rsidRPr="00B8259C">
        <w:rPr>
          <w:sz w:val="28"/>
          <w:szCs w:val="28"/>
        </w:rPr>
        <w:t>Структура территории, образуем</w:t>
      </w:r>
      <w:r w:rsidR="0056459C">
        <w:rPr>
          <w:sz w:val="28"/>
          <w:szCs w:val="28"/>
        </w:rPr>
        <w:t>ой</w:t>
      </w:r>
      <w:r w:rsidR="0056459C" w:rsidRPr="00B8259C">
        <w:rPr>
          <w:sz w:val="28"/>
          <w:szCs w:val="28"/>
        </w:rPr>
        <w:t xml:space="preserve"> в результате </w:t>
      </w:r>
      <w:r w:rsidR="0056459C">
        <w:rPr>
          <w:sz w:val="28"/>
          <w:szCs w:val="28"/>
        </w:rPr>
        <w:t xml:space="preserve">проекта </w:t>
      </w:r>
      <w:r w:rsidR="0056459C" w:rsidRPr="00B8259C">
        <w:rPr>
          <w:sz w:val="28"/>
          <w:szCs w:val="28"/>
        </w:rPr>
        <w:t>межевания</w:t>
      </w:r>
      <w:r w:rsidR="0056459C">
        <w:rPr>
          <w:sz w:val="28"/>
          <w:szCs w:val="28"/>
        </w:rPr>
        <w:t xml:space="preserve"> территории.</w:t>
      </w:r>
    </w:p>
    <w:p w:rsidR="0056459C" w:rsidRDefault="0056459C" w:rsidP="00D33092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 w:rsidRPr="00F11FBC">
        <w:rPr>
          <w:sz w:val="28"/>
          <w:szCs w:val="28"/>
        </w:rPr>
        <w:t xml:space="preserve">В административном отношении </w:t>
      </w:r>
      <w:r>
        <w:rPr>
          <w:sz w:val="28"/>
          <w:szCs w:val="28"/>
        </w:rPr>
        <w:t xml:space="preserve">объект строительства </w:t>
      </w:r>
      <w:r w:rsidRPr="00F11FBC">
        <w:rPr>
          <w:sz w:val="28"/>
          <w:szCs w:val="28"/>
        </w:rPr>
        <w:t>расположен на землях города С</w:t>
      </w:r>
      <w:r>
        <w:rPr>
          <w:sz w:val="28"/>
          <w:szCs w:val="28"/>
        </w:rPr>
        <w:t>таврополя.</w:t>
      </w:r>
    </w:p>
    <w:p w:rsidR="008976DB" w:rsidRPr="001C222E" w:rsidRDefault="008976DB" w:rsidP="00D33092">
      <w:pPr>
        <w:widowControl w:val="0"/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bCs/>
          <w:sz w:val="28"/>
          <w:szCs w:val="28"/>
        </w:rPr>
        <w:t>На объекте строительства предусматривается</w:t>
      </w:r>
      <w:r w:rsidRPr="00AE209A">
        <w:rPr>
          <w:rFonts w:ascii="Arial" w:hAnsi="Arial" w:cs="Arial"/>
          <w:sz w:val="28"/>
          <w:szCs w:val="28"/>
        </w:rPr>
        <w:t xml:space="preserve"> </w:t>
      </w:r>
      <w:r w:rsidRPr="001C222E">
        <w:rPr>
          <w:sz w:val="28"/>
          <w:szCs w:val="28"/>
        </w:rPr>
        <w:t xml:space="preserve">прокладка подземного распределительного газопровода среднего давления диаметром 219 мм по улице Пушкина от улицы Мира до улицы </w:t>
      </w:r>
      <w:r w:rsidR="00AF615B">
        <w:rPr>
          <w:sz w:val="28"/>
          <w:szCs w:val="28"/>
        </w:rPr>
        <w:t>Лермонтова</w:t>
      </w:r>
      <w:r w:rsidRPr="001C222E">
        <w:rPr>
          <w:sz w:val="28"/>
          <w:szCs w:val="28"/>
        </w:rPr>
        <w:t xml:space="preserve"> и</w:t>
      </w:r>
      <w:r w:rsidR="00470AFC">
        <w:rPr>
          <w:sz w:val="28"/>
          <w:szCs w:val="28"/>
        </w:rPr>
        <w:t xml:space="preserve"> по улице Пушкина</w:t>
      </w:r>
      <w:r w:rsidRPr="001C222E">
        <w:rPr>
          <w:sz w:val="28"/>
          <w:szCs w:val="28"/>
        </w:rPr>
        <w:t xml:space="preserve"> от жилого дома № 60 до жилого дома № 85а вместо демонтируемого газопровода диаметром 168 мм и переключение существующих газопроводов-вводов в ШРП на </w:t>
      </w:r>
      <w:r w:rsidR="00470AFC">
        <w:rPr>
          <w:sz w:val="28"/>
          <w:szCs w:val="28"/>
        </w:rPr>
        <w:t>объекте строительства</w:t>
      </w:r>
      <w:r w:rsidRPr="001C222E">
        <w:rPr>
          <w:sz w:val="28"/>
          <w:szCs w:val="28"/>
        </w:rPr>
        <w:t xml:space="preserve">. </w:t>
      </w:r>
    </w:p>
    <w:p w:rsidR="008976DB" w:rsidRPr="001C222E" w:rsidRDefault="00470AFC" w:rsidP="00D33092">
      <w:pPr>
        <w:widowControl w:val="0"/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Протяж</w:t>
      </w:r>
      <w:r w:rsidR="00A92391">
        <w:rPr>
          <w:sz w:val="28"/>
          <w:szCs w:val="28"/>
        </w:rPr>
        <w:t>е</w:t>
      </w:r>
      <w:r>
        <w:rPr>
          <w:sz w:val="28"/>
          <w:szCs w:val="28"/>
        </w:rPr>
        <w:t>нность объекта строительства</w:t>
      </w:r>
      <w:r w:rsidR="008976DB" w:rsidRPr="001C222E">
        <w:rPr>
          <w:sz w:val="28"/>
          <w:szCs w:val="28"/>
        </w:rPr>
        <w:t xml:space="preserve"> составляет:</w:t>
      </w:r>
    </w:p>
    <w:p w:rsidR="00470AFC" w:rsidRPr="001C222E" w:rsidRDefault="00470AFC" w:rsidP="00D33092">
      <w:pPr>
        <w:widowControl w:val="0"/>
        <w:tabs>
          <w:tab w:val="left" w:pos="288"/>
        </w:tabs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г</w:t>
      </w:r>
      <w:r w:rsidRPr="001C222E">
        <w:rPr>
          <w:sz w:val="28"/>
          <w:szCs w:val="28"/>
        </w:rPr>
        <w:t>азопровод диаметром 219</w:t>
      </w:r>
      <w:r>
        <w:rPr>
          <w:sz w:val="28"/>
          <w:szCs w:val="28"/>
        </w:rPr>
        <w:t xml:space="preserve"> </w:t>
      </w:r>
      <w:r w:rsidRPr="001C222E">
        <w:rPr>
          <w:sz w:val="28"/>
          <w:szCs w:val="28"/>
        </w:rPr>
        <w:t>х</w:t>
      </w:r>
      <w:r>
        <w:rPr>
          <w:sz w:val="28"/>
          <w:szCs w:val="28"/>
        </w:rPr>
        <w:t xml:space="preserve"> </w:t>
      </w:r>
      <w:r w:rsidRPr="001C222E">
        <w:rPr>
          <w:sz w:val="28"/>
          <w:szCs w:val="28"/>
        </w:rPr>
        <w:t>6,0</w:t>
      </w:r>
      <w:r>
        <w:rPr>
          <w:sz w:val="28"/>
          <w:szCs w:val="28"/>
        </w:rPr>
        <w:t xml:space="preserve"> мм</w:t>
      </w:r>
      <w:r w:rsidRPr="001C222E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1C222E">
        <w:rPr>
          <w:sz w:val="28"/>
          <w:szCs w:val="28"/>
        </w:rPr>
        <w:t xml:space="preserve"> 1135 м;</w:t>
      </w:r>
    </w:p>
    <w:p w:rsidR="00470AFC" w:rsidRPr="001C222E" w:rsidRDefault="00470AFC" w:rsidP="00D33092">
      <w:pPr>
        <w:widowControl w:val="0"/>
        <w:tabs>
          <w:tab w:val="left" w:pos="288"/>
        </w:tabs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>газопровод-</w:t>
      </w:r>
      <w:r w:rsidRPr="001C222E">
        <w:rPr>
          <w:sz w:val="28"/>
          <w:szCs w:val="28"/>
        </w:rPr>
        <w:t>ввод в ШРП диаметром</w:t>
      </w:r>
      <w:r>
        <w:rPr>
          <w:sz w:val="28"/>
          <w:szCs w:val="28"/>
        </w:rPr>
        <w:t xml:space="preserve"> 108 х 4,0 мм –</w:t>
      </w:r>
      <w:r w:rsidRPr="001C222E">
        <w:rPr>
          <w:sz w:val="28"/>
          <w:szCs w:val="28"/>
        </w:rPr>
        <w:t xml:space="preserve"> 2,5 м;</w:t>
      </w:r>
    </w:p>
    <w:p w:rsidR="00470AFC" w:rsidRPr="001C222E" w:rsidRDefault="00470AFC" w:rsidP="00D33092">
      <w:pPr>
        <w:widowControl w:val="0"/>
        <w:tabs>
          <w:tab w:val="left" w:pos="288"/>
        </w:tabs>
        <w:autoSpaceDE w:val="0"/>
        <w:autoSpaceDN w:val="0"/>
        <w:adjustRightInd w:val="0"/>
        <w:ind w:left="0" w:right="-1"/>
        <w:rPr>
          <w:sz w:val="28"/>
          <w:szCs w:val="28"/>
        </w:rPr>
      </w:pPr>
      <w:r>
        <w:rPr>
          <w:sz w:val="28"/>
          <w:szCs w:val="28"/>
        </w:rPr>
        <w:t xml:space="preserve">газопровод-ввод </w:t>
      </w:r>
      <w:r w:rsidRPr="001C222E">
        <w:rPr>
          <w:sz w:val="28"/>
          <w:szCs w:val="28"/>
        </w:rPr>
        <w:t>в ШРП диаметром</w:t>
      </w:r>
      <w:r>
        <w:rPr>
          <w:sz w:val="28"/>
          <w:szCs w:val="28"/>
        </w:rPr>
        <w:t xml:space="preserve"> 57 х 4,0 мм –</w:t>
      </w:r>
      <w:r w:rsidRPr="001C222E">
        <w:rPr>
          <w:sz w:val="28"/>
          <w:szCs w:val="28"/>
        </w:rPr>
        <w:t xml:space="preserve"> 46,1 м.</w:t>
      </w:r>
    </w:p>
    <w:p w:rsidR="008976DB" w:rsidRPr="001C222E" w:rsidRDefault="00470AFC" w:rsidP="00D33092">
      <w:pPr>
        <w:widowControl w:val="0"/>
        <w:autoSpaceDE w:val="0"/>
        <w:autoSpaceDN w:val="0"/>
        <w:adjustRightInd w:val="0"/>
        <w:ind w:left="0" w:right="-1"/>
        <w:rPr>
          <w:sz w:val="28"/>
          <w:szCs w:val="28"/>
        </w:rPr>
      </w:pPr>
      <w:r w:rsidRPr="001C222E">
        <w:rPr>
          <w:sz w:val="28"/>
          <w:szCs w:val="28"/>
        </w:rPr>
        <w:t>П</w:t>
      </w:r>
      <w:r>
        <w:rPr>
          <w:sz w:val="28"/>
          <w:szCs w:val="28"/>
        </w:rPr>
        <w:t>рогнозируемый срок эксплуатации</w:t>
      </w:r>
      <w:r w:rsidRPr="001C222E">
        <w:rPr>
          <w:sz w:val="28"/>
          <w:szCs w:val="28"/>
        </w:rPr>
        <w:t xml:space="preserve"> 40 лет.</w:t>
      </w:r>
    </w:p>
    <w:p w:rsidR="008976DB" w:rsidRPr="001C222E" w:rsidRDefault="008976DB" w:rsidP="00D33092">
      <w:pPr>
        <w:pStyle w:val="HTML"/>
        <w:widowControl w:val="0"/>
        <w:tabs>
          <w:tab w:val="left" w:pos="10348"/>
        </w:tabs>
        <w:ind w:right="-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1C222E">
        <w:rPr>
          <w:rFonts w:ascii="Times New Roman" w:hAnsi="Times New Roman" w:cs="Times New Roman"/>
          <w:color w:val="auto"/>
          <w:sz w:val="28"/>
          <w:szCs w:val="28"/>
        </w:rPr>
        <w:t>Проектом</w:t>
      </w:r>
      <w:r w:rsidR="0005643D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A92391">
        <w:rPr>
          <w:rFonts w:ascii="Times New Roman" w:hAnsi="Times New Roman" w:cs="Times New Roman"/>
          <w:color w:val="auto"/>
          <w:sz w:val="28"/>
          <w:szCs w:val="28"/>
        </w:rPr>
        <w:t>межевания</w:t>
      </w:r>
      <w:r w:rsidR="0005643D">
        <w:rPr>
          <w:rFonts w:ascii="Times New Roman" w:hAnsi="Times New Roman" w:cs="Times New Roman"/>
          <w:color w:val="auto"/>
          <w:sz w:val="28"/>
          <w:szCs w:val="28"/>
        </w:rPr>
        <w:t xml:space="preserve"> территории</w:t>
      </w:r>
      <w:r w:rsidRPr="001C222E">
        <w:rPr>
          <w:rFonts w:ascii="Times New Roman" w:hAnsi="Times New Roman" w:cs="Times New Roman"/>
          <w:color w:val="auto"/>
          <w:sz w:val="28"/>
          <w:szCs w:val="28"/>
        </w:rPr>
        <w:t xml:space="preserve"> предусматривается установка футляров на </w:t>
      </w:r>
      <w:r w:rsidR="0005643D">
        <w:rPr>
          <w:rFonts w:ascii="Times New Roman" w:hAnsi="Times New Roman" w:cs="Times New Roman"/>
          <w:color w:val="auto"/>
          <w:sz w:val="28"/>
          <w:szCs w:val="28"/>
        </w:rPr>
        <w:t>объекте строительства</w:t>
      </w:r>
      <w:r w:rsidRPr="001C222E">
        <w:rPr>
          <w:rFonts w:ascii="Times New Roman" w:hAnsi="Times New Roman" w:cs="Times New Roman"/>
          <w:color w:val="auto"/>
          <w:sz w:val="28"/>
          <w:szCs w:val="28"/>
        </w:rPr>
        <w:t xml:space="preserve"> при пересечении е</w:t>
      </w:r>
      <w:r>
        <w:rPr>
          <w:rFonts w:ascii="Times New Roman" w:hAnsi="Times New Roman" w:cs="Times New Roman"/>
          <w:color w:val="auto"/>
          <w:sz w:val="28"/>
          <w:szCs w:val="28"/>
        </w:rPr>
        <w:t>го с коллекторами канализации.</w:t>
      </w:r>
    </w:p>
    <w:p w:rsidR="008976DB" w:rsidRPr="001C222E" w:rsidRDefault="00B25D26" w:rsidP="00D33092">
      <w:pPr>
        <w:pStyle w:val="HTML"/>
        <w:widowControl w:val="0"/>
        <w:tabs>
          <w:tab w:val="left" w:pos="10348"/>
        </w:tabs>
        <w:ind w:right="-1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Предусматривается выполнение прокладки</w:t>
      </w:r>
      <w:r w:rsidR="008976DB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5643D">
        <w:rPr>
          <w:rFonts w:ascii="Times New Roman" w:hAnsi="Times New Roman" w:cs="Times New Roman"/>
          <w:color w:val="auto"/>
          <w:sz w:val="28"/>
          <w:szCs w:val="28"/>
        </w:rPr>
        <w:t>объекта строительства</w:t>
      </w:r>
      <w:r w:rsidR="008976DB" w:rsidRPr="001C222E">
        <w:rPr>
          <w:rFonts w:ascii="Times New Roman" w:hAnsi="Times New Roman" w:cs="Times New Roman"/>
          <w:color w:val="auto"/>
          <w:sz w:val="28"/>
          <w:szCs w:val="28"/>
        </w:rPr>
        <w:t xml:space="preserve"> под </w:t>
      </w:r>
      <w:r w:rsidR="008976DB" w:rsidRPr="001C222E">
        <w:rPr>
          <w:rFonts w:ascii="Times New Roman" w:hAnsi="Times New Roman" w:cs="Times New Roman"/>
          <w:color w:val="auto"/>
          <w:sz w:val="28"/>
          <w:szCs w:val="28"/>
        </w:rPr>
        <w:lastRenderedPageBreak/>
        <w:t>дорожным покрытием открытым способом.</w:t>
      </w:r>
    </w:p>
    <w:p w:rsidR="008976DB" w:rsidRDefault="008976DB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1C222E">
        <w:rPr>
          <w:sz w:val="28"/>
          <w:szCs w:val="28"/>
        </w:rPr>
        <w:t xml:space="preserve">Производство земляных работ при </w:t>
      </w:r>
      <w:r w:rsidR="0005643D">
        <w:rPr>
          <w:sz w:val="28"/>
          <w:szCs w:val="28"/>
        </w:rPr>
        <w:t>реконструкции объекта строительства</w:t>
      </w:r>
      <w:r w:rsidR="0005643D" w:rsidRPr="001C222E">
        <w:rPr>
          <w:sz w:val="28"/>
          <w:szCs w:val="28"/>
        </w:rPr>
        <w:t xml:space="preserve"> </w:t>
      </w:r>
      <w:r w:rsidR="00B25D26">
        <w:rPr>
          <w:sz w:val="28"/>
          <w:szCs w:val="28"/>
        </w:rPr>
        <w:t>должно быть осуществлено</w:t>
      </w:r>
      <w:r w:rsidRPr="001C222E">
        <w:rPr>
          <w:sz w:val="28"/>
          <w:szCs w:val="28"/>
        </w:rPr>
        <w:t xml:space="preserve"> с участием представителей заинтересованных организаций.</w:t>
      </w:r>
    </w:p>
    <w:p w:rsidR="0056459C" w:rsidRPr="0056459C" w:rsidRDefault="0056459C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 xml:space="preserve">11. </w:t>
      </w:r>
      <w:r w:rsidRPr="0056459C">
        <w:rPr>
          <w:sz w:val="28"/>
          <w:szCs w:val="28"/>
        </w:rPr>
        <w:t>Сервитуты и иные обременения.</w:t>
      </w:r>
    </w:p>
    <w:p w:rsidR="0056459C" w:rsidRDefault="0056459C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t xml:space="preserve">На </w:t>
      </w:r>
      <w:r w:rsidR="0005643D">
        <w:rPr>
          <w:sz w:val="28"/>
          <w:szCs w:val="28"/>
        </w:rPr>
        <w:t>объекте строительства</w:t>
      </w:r>
      <w:r w:rsidRPr="0056459C">
        <w:rPr>
          <w:sz w:val="28"/>
          <w:szCs w:val="28"/>
        </w:rPr>
        <w:t xml:space="preserve"> </w:t>
      </w:r>
      <w:r w:rsidR="00AF615B">
        <w:rPr>
          <w:sz w:val="28"/>
          <w:szCs w:val="28"/>
        </w:rPr>
        <w:t>расположены</w:t>
      </w:r>
      <w:r w:rsidR="0005643D">
        <w:rPr>
          <w:sz w:val="28"/>
          <w:szCs w:val="28"/>
        </w:rPr>
        <w:t>:</w:t>
      </w:r>
    </w:p>
    <w:p w:rsidR="0005643D" w:rsidRPr="00CF1648" w:rsidRDefault="0005643D" w:rsidP="00D33092">
      <w:pPr>
        <w:widowControl w:val="0"/>
        <w:ind w:left="0" w:right="-2"/>
        <w:rPr>
          <w:sz w:val="28"/>
          <w:szCs w:val="28"/>
        </w:rPr>
      </w:pPr>
      <w:r>
        <w:rPr>
          <w:sz w:val="28"/>
          <w:szCs w:val="28"/>
        </w:rPr>
        <w:t>с</w:t>
      </w:r>
      <w:r w:rsidRPr="00CF1648">
        <w:rPr>
          <w:sz w:val="28"/>
          <w:szCs w:val="28"/>
        </w:rPr>
        <w:t>уществующая дорога;</w:t>
      </w:r>
    </w:p>
    <w:p w:rsidR="0005643D" w:rsidRPr="00CF1648" w:rsidRDefault="0005643D" w:rsidP="00D33092">
      <w:pPr>
        <w:widowControl w:val="0"/>
        <w:ind w:left="0" w:right="-2"/>
        <w:rPr>
          <w:sz w:val="28"/>
          <w:szCs w:val="28"/>
        </w:rPr>
      </w:pPr>
      <w:r>
        <w:rPr>
          <w:sz w:val="28"/>
          <w:szCs w:val="28"/>
        </w:rPr>
        <w:t>с</w:t>
      </w:r>
      <w:r w:rsidRPr="00CF1648">
        <w:rPr>
          <w:sz w:val="28"/>
          <w:szCs w:val="28"/>
        </w:rPr>
        <w:t>уществующие линии электропередач</w:t>
      </w:r>
      <w:r w:rsidR="00AF615B">
        <w:rPr>
          <w:sz w:val="28"/>
          <w:szCs w:val="28"/>
        </w:rPr>
        <w:t>и</w:t>
      </w:r>
      <w:r w:rsidRPr="00CF1648">
        <w:rPr>
          <w:sz w:val="28"/>
          <w:szCs w:val="28"/>
        </w:rPr>
        <w:t>;</w:t>
      </w:r>
    </w:p>
    <w:p w:rsidR="0005643D" w:rsidRPr="00CF1648" w:rsidRDefault="0005643D" w:rsidP="00D33092">
      <w:pPr>
        <w:widowControl w:val="0"/>
        <w:ind w:left="0" w:right="-2"/>
        <w:rPr>
          <w:sz w:val="28"/>
          <w:szCs w:val="28"/>
        </w:rPr>
      </w:pPr>
      <w:r>
        <w:rPr>
          <w:sz w:val="28"/>
          <w:szCs w:val="28"/>
        </w:rPr>
        <w:t>с</w:t>
      </w:r>
      <w:r w:rsidRPr="00CF1648">
        <w:rPr>
          <w:sz w:val="28"/>
          <w:szCs w:val="28"/>
        </w:rPr>
        <w:t>уществующие сети водоснабжения;</w:t>
      </w:r>
    </w:p>
    <w:p w:rsidR="0005643D" w:rsidRPr="00CF1648" w:rsidRDefault="0005643D" w:rsidP="00D33092">
      <w:pPr>
        <w:widowControl w:val="0"/>
        <w:ind w:left="0" w:right="-2"/>
        <w:rPr>
          <w:sz w:val="28"/>
          <w:szCs w:val="28"/>
        </w:rPr>
      </w:pPr>
      <w:r>
        <w:rPr>
          <w:sz w:val="28"/>
          <w:szCs w:val="28"/>
        </w:rPr>
        <w:t>с</w:t>
      </w:r>
      <w:r w:rsidRPr="00CF1648">
        <w:rPr>
          <w:sz w:val="28"/>
          <w:szCs w:val="28"/>
        </w:rPr>
        <w:t>уществующие сети канализации;</w:t>
      </w:r>
    </w:p>
    <w:p w:rsidR="0005643D" w:rsidRPr="00CF1648" w:rsidRDefault="0005643D" w:rsidP="00D33092">
      <w:pPr>
        <w:widowControl w:val="0"/>
        <w:ind w:left="0" w:right="-2"/>
        <w:rPr>
          <w:sz w:val="28"/>
          <w:szCs w:val="28"/>
        </w:rPr>
      </w:pPr>
      <w:r>
        <w:rPr>
          <w:sz w:val="28"/>
          <w:szCs w:val="28"/>
        </w:rPr>
        <w:t>с</w:t>
      </w:r>
      <w:r w:rsidRPr="00CF1648">
        <w:rPr>
          <w:sz w:val="28"/>
          <w:szCs w:val="28"/>
        </w:rPr>
        <w:t>уществующие линии связи;</w:t>
      </w:r>
    </w:p>
    <w:p w:rsidR="0005643D" w:rsidRPr="00CF1648" w:rsidRDefault="0005643D" w:rsidP="00D33092">
      <w:pPr>
        <w:widowControl w:val="0"/>
        <w:ind w:left="0" w:right="-2"/>
        <w:rPr>
          <w:sz w:val="28"/>
          <w:szCs w:val="28"/>
        </w:rPr>
      </w:pPr>
      <w:r>
        <w:rPr>
          <w:sz w:val="28"/>
          <w:szCs w:val="28"/>
        </w:rPr>
        <w:t>с</w:t>
      </w:r>
      <w:r w:rsidRPr="00CF1648">
        <w:rPr>
          <w:sz w:val="28"/>
          <w:szCs w:val="28"/>
        </w:rPr>
        <w:t>уществующие сети газоснабжения</w:t>
      </w:r>
      <w:r>
        <w:rPr>
          <w:sz w:val="28"/>
          <w:szCs w:val="28"/>
        </w:rPr>
        <w:t>;</w:t>
      </w:r>
    </w:p>
    <w:p w:rsidR="0005643D" w:rsidRPr="0056459C" w:rsidRDefault="0005643D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>с</w:t>
      </w:r>
      <w:r w:rsidRPr="00DE1313">
        <w:rPr>
          <w:sz w:val="28"/>
          <w:szCs w:val="28"/>
        </w:rPr>
        <w:t>уществующие сети теплоснабжения</w:t>
      </w:r>
      <w:r>
        <w:rPr>
          <w:sz w:val="28"/>
          <w:szCs w:val="28"/>
        </w:rPr>
        <w:t>.</w:t>
      </w:r>
    </w:p>
    <w:p w:rsidR="0056459C" w:rsidRPr="0056459C" w:rsidRDefault="0056459C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t xml:space="preserve">Объекты историко-культурного значения на </w:t>
      </w:r>
      <w:r w:rsidR="0005643D">
        <w:rPr>
          <w:sz w:val="28"/>
          <w:szCs w:val="28"/>
        </w:rPr>
        <w:t>объекте строительства</w:t>
      </w:r>
      <w:r w:rsidRPr="0056459C">
        <w:rPr>
          <w:sz w:val="28"/>
          <w:szCs w:val="28"/>
        </w:rPr>
        <w:t xml:space="preserve"> отсутствуют. </w:t>
      </w:r>
    </w:p>
    <w:p w:rsidR="0056459C" w:rsidRPr="0056459C" w:rsidRDefault="0056459C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t xml:space="preserve">Особо охраняемые природные территории федерального, регионального и местного значения, территории традиционного природопользования, родовые угодья на </w:t>
      </w:r>
      <w:r w:rsidR="0005643D">
        <w:rPr>
          <w:sz w:val="28"/>
          <w:szCs w:val="28"/>
        </w:rPr>
        <w:t>объекте строительства</w:t>
      </w:r>
      <w:r w:rsidR="0005643D" w:rsidRPr="0056459C">
        <w:rPr>
          <w:sz w:val="28"/>
          <w:szCs w:val="28"/>
        </w:rPr>
        <w:t xml:space="preserve"> </w:t>
      </w:r>
      <w:r w:rsidRPr="0056459C">
        <w:rPr>
          <w:sz w:val="28"/>
          <w:szCs w:val="28"/>
        </w:rPr>
        <w:t xml:space="preserve">отсутствуют. </w:t>
      </w:r>
    </w:p>
    <w:p w:rsidR="0056459C" w:rsidRPr="0056459C" w:rsidRDefault="0056459C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56459C">
        <w:rPr>
          <w:sz w:val="28"/>
          <w:szCs w:val="28"/>
        </w:rPr>
        <w:t>Растений и животных, занесенных в Красную книгу Р</w:t>
      </w:r>
      <w:r w:rsidR="0005643D">
        <w:rPr>
          <w:sz w:val="28"/>
          <w:szCs w:val="28"/>
        </w:rPr>
        <w:t xml:space="preserve">оссийской </w:t>
      </w:r>
      <w:r w:rsidRPr="0056459C">
        <w:rPr>
          <w:sz w:val="28"/>
          <w:szCs w:val="28"/>
        </w:rPr>
        <w:t>Ф</w:t>
      </w:r>
      <w:r w:rsidR="0005643D">
        <w:rPr>
          <w:sz w:val="28"/>
          <w:szCs w:val="28"/>
        </w:rPr>
        <w:t>едерации</w:t>
      </w:r>
      <w:r w:rsidRPr="0056459C">
        <w:rPr>
          <w:sz w:val="28"/>
          <w:szCs w:val="28"/>
        </w:rPr>
        <w:t xml:space="preserve">, Красную книгу Кавказа, Красную книгу Ставропольского края, на </w:t>
      </w:r>
      <w:r w:rsidR="0005643D">
        <w:rPr>
          <w:sz w:val="28"/>
          <w:szCs w:val="28"/>
        </w:rPr>
        <w:t>объекте строительства</w:t>
      </w:r>
      <w:r w:rsidR="0005643D" w:rsidRPr="0056459C">
        <w:rPr>
          <w:sz w:val="28"/>
          <w:szCs w:val="28"/>
        </w:rPr>
        <w:t xml:space="preserve"> </w:t>
      </w:r>
      <w:r w:rsidRPr="0056459C">
        <w:rPr>
          <w:sz w:val="28"/>
          <w:szCs w:val="28"/>
        </w:rPr>
        <w:t>не зарегистрировано.</w:t>
      </w:r>
    </w:p>
    <w:p w:rsidR="0056459C" w:rsidRDefault="0056459C" w:rsidP="00D33092">
      <w:pPr>
        <w:widowControl w:val="0"/>
        <w:tabs>
          <w:tab w:val="left" w:pos="142"/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12</w:t>
      </w:r>
      <w:r w:rsidRPr="00B8259C">
        <w:rPr>
          <w:sz w:val="28"/>
          <w:szCs w:val="28"/>
        </w:rPr>
        <w:t xml:space="preserve">. </w:t>
      </w:r>
      <w:r>
        <w:rPr>
          <w:sz w:val="28"/>
          <w:szCs w:val="28"/>
        </w:rPr>
        <w:t>Образование з</w:t>
      </w:r>
      <w:r w:rsidRPr="0068526A">
        <w:rPr>
          <w:sz w:val="28"/>
          <w:szCs w:val="28"/>
        </w:rPr>
        <w:t>емельн</w:t>
      </w:r>
      <w:r w:rsidR="00CD2B43">
        <w:rPr>
          <w:sz w:val="28"/>
          <w:szCs w:val="28"/>
        </w:rPr>
        <w:t>ого</w:t>
      </w:r>
      <w:r w:rsidRPr="0068526A">
        <w:rPr>
          <w:sz w:val="28"/>
          <w:szCs w:val="28"/>
        </w:rPr>
        <w:t xml:space="preserve"> участк</w:t>
      </w:r>
      <w:r w:rsidR="00CD2B43">
        <w:rPr>
          <w:sz w:val="28"/>
          <w:szCs w:val="28"/>
        </w:rPr>
        <w:t>а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>под объе</w:t>
      </w:r>
      <w:proofErr w:type="gramStart"/>
      <w:r>
        <w:rPr>
          <w:sz w:val="28"/>
          <w:szCs w:val="28"/>
        </w:rPr>
        <w:t>кт стр</w:t>
      </w:r>
      <w:proofErr w:type="gramEnd"/>
      <w:r>
        <w:rPr>
          <w:sz w:val="28"/>
          <w:szCs w:val="28"/>
        </w:rPr>
        <w:t>оительства.</w:t>
      </w:r>
    </w:p>
    <w:p w:rsidR="0056459C" w:rsidRDefault="0056459C" w:rsidP="00D33092">
      <w:pPr>
        <w:widowControl w:val="0"/>
        <w:tabs>
          <w:tab w:val="left" w:pos="142"/>
          <w:tab w:val="left" w:pos="3544"/>
        </w:tabs>
        <w:ind w:left="0" w:right="0"/>
        <w:rPr>
          <w:sz w:val="28"/>
          <w:szCs w:val="28"/>
        </w:rPr>
      </w:pPr>
      <w:r w:rsidRPr="002B36F4">
        <w:rPr>
          <w:sz w:val="28"/>
          <w:szCs w:val="28"/>
        </w:rPr>
        <w:t xml:space="preserve">Проектом межевания территории предусматривается </w:t>
      </w:r>
      <w:r>
        <w:rPr>
          <w:sz w:val="28"/>
          <w:szCs w:val="28"/>
        </w:rPr>
        <w:t>образование</w:t>
      </w:r>
      <w:r w:rsidRPr="002B36F4">
        <w:rPr>
          <w:sz w:val="28"/>
          <w:szCs w:val="28"/>
        </w:rPr>
        <w:t xml:space="preserve"> земельн</w:t>
      </w:r>
      <w:r w:rsidR="002C45C9">
        <w:rPr>
          <w:sz w:val="28"/>
          <w:szCs w:val="28"/>
        </w:rPr>
        <w:t>ого</w:t>
      </w:r>
      <w:r w:rsidRPr="002B36F4">
        <w:rPr>
          <w:sz w:val="28"/>
          <w:szCs w:val="28"/>
        </w:rPr>
        <w:t xml:space="preserve"> участк</w:t>
      </w:r>
      <w:r w:rsidR="002C45C9">
        <w:rPr>
          <w:sz w:val="28"/>
          <w:szCs w:val="28"/>
        </w:rPr>
        <w:t>а</w:t>
      </w:r>
      <w:r w:rsidRPr="002B36F4">
        <w:rPr>
          <w:sz w:val="28"/>
          <w:szCs w:val="28"/>
        </w:rPr>
        <w:t xml:space="preserve"> под объе</w:t>
      </w:r>
      <w:proofErr w:type="gramStart"/>
      <w:r w:rsidRPr="002B36F4">
        <w:rPr>
          <w:sz w:val="28"/>
          <w:szCs w:val="28"/>
        </w:rPr>
        <w:t>кт стр</w:t>
      </w:r>
      <w:proofErr w:type="gramEnd"/>
      <w:r w:rsidRPr="002B36F4">
        <w:rPr>
          <w:sz w:val="28"/>
          <w:szCs w:val="28"/>
        </w:rPr>
        <w:t>оительства</w:t>
      </w:r>
      <w:r>
        <w:rPr>
          <w:sz w:val="28"/>
          <w:szCs w:val="28"/>
        </w:rPr>
        <w:t xml:space="preserve">. </w:t>
      </w:r>
      <w:r w:rsidRPr="002B36F4">
        <w:rPr>
          <w:sz w:val="28"/>
          <w:szCs w:val="28"/>
        </w:rPr>
        <w:t>Проектирование полосы отвода</w:t>
      </w:r>
      <w:r>
        <w:rPr>
          <w:sz w:val="28"/>
          <w:szCs w:val="28"/>
        </w:rPr>
        <w:t xml:space="preserve"> земельн</w:t>
      </w:r>
      <w:r w:rsidR="002C45C9">
        <w:rPr>
          <w:sz w:val="28"/>
          <w:szCs w:val="28"/>
        </w:rPr>
        <w:t>ого</w:t>
      </w:r>
      <w:r>
        <w:rPr>
          <w:sz w:val="28"/>
          <w:szCs w:val="28"/>
        </w:rPr>
        <w:t xml:space="preserve"> участк</w:t>
      </w:r>
      <w:r w:rsidR="002C45C9">
        <w:rPr>
          <w:sz w:val="28"/>
          <w:szCs w:val="28"/>
        </w:rPr>
        <w:t>а</w:t>
      </w:r>
      <w:r w:rsidRPr="002B36F4">
        <w:rPr>
          <w:sz w:val="28"/>
          <w:szCs w:val="28"/>
        </w:rPr>
        <w:t xml:space="preserve"> </w:t>
      </w:r>
      <w:r>
        <w:rPr>
          <w:sz w:val="28"/>
          <w:szCs w:val="28"/>
        </w:rPr>
        <w:t>под объе</w:t>
      </w:r>
      <w:proofErr w:type="gramStart"/>
      <w:r>
        <w:rPr>
          <w:sz w:val="28"/>
          <w:szCs w:val="28"/>
        </w:rPr>
        <w:t>кт</w:t>
      </w:r>
      <w:r w:rsidRPr="002B36F4">
        <w:rPr>
          <w:sz w:val="28"/>
          <w:szCs w:val="28"/>
        </w:rPr>
        <w:t xml:space="preserve"> стр</w:t>
      </w:r>
      <w:proofErr w:type="gramEnd"/>
      <w:r w:rsidRPr="002B36F4">
        <w:rPr>
          <w:sz w:val="28"/>
          <w:szCs w:val="28"/>
        </w:rPr>
        <w:t>оительства планируется на землях государственной собственности, которые не разграничены</w:t>
      </w:r>
      <w:r w:rsidR="00987142">
        <w:rPr>
          <w:sz w:val="28"/>
          <w:szCs w:val="28"/>
        </w:rPr>
        <w:t xml:space="preserve"> </w:t>
      </w:r>
      <w:r w:rsidR="00987142" w:rsidRPr="002B36F4">
        <w:rPr>
          <w:sz w:val="28"/>
          <w:szCs w:val="28"/>
        </w:rPr>
        <w:t>и на территориях с установленными границами</w:t>
      </w:r>
      <w:r w:rsidRPr="002B36F4">
        <w:rPr>
          <w:sz w:val="28"/>
          <w:szCs w:val="28"/>
        </w:rPr>
        <w:t xml:space="preserve">. </w:t>
      </w:r>
      <w:bookmarkStart w:id="13" w:name="_Toc350951297"/>
      <w:bookmarkStart w:id="14" w:name="_Toc453861439"/>
      <w:bookmarkStart w:id="15" w:name="_Toc453861489"/>
      <w:bookmarkStart w:id="16" w:name="_Toc453861764"/>
      <w:r w:rsidR="00E60733" w:rsidRPr="00E60733">
        <w:rPr>
          <w:sz w:val="28"/>
          <w:szCs w:val="28"/>
        </w:rPr>
        <w:t>На земельных участках с кадастровыми номерами</w:t>
      </w:r>
      <w:r w:rsidR="00B25D26">
        <w:rPr>
          <w:sz w:val="28"/>
          <w:szCs w:val="28"/>
        </w:rPr>
        <w:t>:</w:t>
      </w:r>
      <w:r w:rsidR="00E60733" w:rsidRPr="00E60733">
        <w:rPr>
          <w:sz w:val="28"/>
          <w:szCs w:val="28"/>
        </w:rPr>
        <w:t xml:space="preserve"> 26:12:000000:7713, 26:12:000000:7906, 26:12:030704:18, 26:12:030737:15, 2</w:t>
      </w:r>
      <w:r w:rsidR="0005643D">
        <w:rPr>
          <w:sz w:val="28"/>
          <w:szCs w:val="28"/>
        </w:rPr>
        <w:t>6:12:030737:67, 26:12:030737:80</w:t>
      </w:r>
      <w:r w:rsidR="00E60733" w:rsidRPr="00E60733">
        <w:rPr>
          <w:sz w:val="28"/>
          <w:szCs w:val="28"/>
        </w:rPr>
        <w:t xml:space="preserve"> планируется формирование части земельных участков для временной полосы отвода </w:t>
      </w:r>
      <w:r w:rsidR="00AF615B">
        <w:rPr>
          <w:sz w:val="28"/>
          <w:szCs w:val="28"/>
        </w:rPr>
        <w:t xml:space="preserve">под </w:t>
      </w:r>
      <w:r w:rsidR="0005643D">
        <w:rPr>
          <w:sz w:val="28"/>
          <w:szCs w:val="28"/>
        </w:rPr>
        <w:t>объе</w:t>
      </w:r>
      <w:proofErr w:type="gramStart"/>
      <w:r w:rsidR="0005643D">
        <w:rPr>
          <w:sz w:val="28"/>
          <w:szCs w:val="28"/>
        </w:rPr>
        <w:t>кт стр</w:t>
      </w:r>
      <w:proofErr w:type="gramEnd"/>
      <w:r w:rsidR="0005643D">
        <w:rPr>
          <w:sz w:val="28"/>
          <w:szCs w:val="28"/>
        </w:rPr>
        <w:t>оительства</w:t>
      </w:r>
      <w:r w:rsidR="00E60733" w:rsidRPr="00E60733">
        <w:rPr>
          <w:sz w:val="28"/>
          <w:szCs w:val="28"/>
        </w:rPr>
        <w:t>.</w:t>
      </w:r>
    </w:p>
    <w:p w:rsidR="0056459C" w:rsidRPr="00F06396" w:rsidRDefault="0056459C" w:rsidP="00D33092">
      <w:pPr>
        <w:widowControl w:val="0"/>
        <w:tabs>
          <w:tab w:val="left" w:pos="142"/>
          <w:tab w:val="left" w:pos="3544"/>
        </w:tabs>
        <w:ind w:left="0" w:right="0"/>
        <w:rPr>
          <w:sz w:val="28"/>
          <w:szCs w:val="28"/>
        </w:rPr>
      </w:pPr>
      <w:r w:rsidRPr="00F06396">
        <w:rPr>
          <w:sz w:val="28"/>
          <w:szCs w:val="28"/>
        </w:rPr>
        <w:t>13.</w:t>
      </w:r>
      <w:bookmarkEnd w:id="13"/>
      <w:bookmarkEnd w:id="14"/>
      <w:bookmarkEnd w:id="15"/>
      <w:bookmarkEnd w:id="16"/>
      <w:r w:rsidR="00B80B7E">
        <w:rPr>
          <w:sz w:val="28"/>
          <w:szCs w:val="28"/>
        </w:rPr>
        <w:t> </w:t>
      </w:r>
      <w:r w:rsidRPr="006701BA">
        <w:rPr>
          <w:sz w:val="28"/>
          <w:szCs w:val="28"/>
        </w:rPr>
        <w:t xml:space="preserve">Параметры </w:t>
      </w:r>
      <w:r>
        <w:rPr>
          <w:sz w:val="28"/>
          <w:szCs w:val="28"/>
        </w:rPr>
        <w:t>образуем</w:t>
      </w:r>
      <w:r w:rsidR="002C45C9">
        <w:rPr>
          <w:sz w:val="28"/>
          <w:szCs w:val="28"/>
        </w:rPr>
        <w:t>ого</w:t>
      </w:r>
      <w:r w:rsidRPr="006701BA">
        <w:rPr>
          <w:sz w:val="28"/>
          <w:szCs w:val="28"/>
        </w:rPr>
        <w:t xml:space="preserve"> земельн</w:t>
      </w:r>
      <w:r w:rsidR="002C45C9">
        <w:rPr>
          <w:sz w:val="28"/>
          <w:szCs w:val="28"/>
        </w:rPr>
        <w:t>ого</w:t>
      </w:r>
      <w:r w:rsidRPr="006701BA">
        <w:rPr>
          <w:sz w:val="28"/>
          <w:szCs w:val="28"/>
        </w:rPr>
        <w:t xml:space="preserve"> участк</w:t>
      </w:r>
      <w:r w:rsidR="002C45C9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6701BA">
        <w:rPr>
          <w:sz w:val="28"/>
          <w:szCs w:val="28"/>
        </w:rPr>
        <w:t>под объект</w:t>
      </w:r>
      <w:r>
        <w:rPr>
          <w:sz w:val="28"/>
          <w:szCs w:val="28"/>
        </w:rPr>
        <w:t xml:space="preserve"> строительства</w:t>
      </w:r>
      <w:r w:rsidRPr="006701BA">
        <w:rPr>
          <w:sz w:val="28"/>
          <w:szCs w:val="28"/>
        </w:rPr>
        <w:t>.</w:t>
      </w:r>
    </w:p>
    <w:p w:rsidR="0056459C" w:rsidRDefault="0056459C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9D6723">
        <w:rPr>
          <w:sz w:val="28"/>
          <w:szCs w:val="28"/>
        </w:rPr>
        <w:t xml:space="preserve">Параметры </w:t>
      </w:r>
      <w:r w:rsidR="00AF615B">
        <w:rPr>
          <w:sz w:val="28"/>
          <w:szCs w:val="28"/>
        </w:rPr>
        <w:t>образ</w:t>
      </w:r>
      <w:r w:rsidRPr="009D6723">
        <w:rPr>
          <w:sz w:val="28"/>
          <w:szCs w:val="28"/>
        </w:rPr>
        <w:t>уем</w:t>
      </w:r>
      <w:r w:rsidR="002C45C9">
        <w:rPr>
          <w:sz w:val="28"/>
          <w:szCs w:val="28"/>
        </w:rPr>
        <w:t>ого</w:t>
      </w:r>
      <w:r w:rsidRPr="009D6723">
        <w:rPr>
          <w:sz w:val="28"/>
          <w:szCs w:val="28"/>
        </w:rPr>
        <w:t xml:space="preserve"> земельн</w:t>
      </w:r>
      <w:r w:rsidR="002C45C9">
        <w:rPr>
          <w:sz w:val="28"/>
          <w:szCs w:val="28"/>
        </w:rPr>
        <w:t>ого</w:t>
      </w:r>
      <w:r w:rsidRPr="009D6723">
        <w:rPr>
          <w:sz w:val="28"/>
          <w:szCs w:val="28"/>
        </w:rPr>
        <w:t xml:space="preserve"> участк</w:t>
      </w:r>
      <w:r w:rsidR="002C45C9">
        <w:rPr>
          <w:sz w:val="28"/>
          <w:szCs w:val="28"/>
        </w:rPr>
        <w:t>а</w:t>
      </w:r>
      <w:r w:rsidRPr="009D6723">
        <w:rPr>
          <w:sz w:val="28"/>
          <w:szCs w:val="28"/>
        </w:rPr>
        <w:t xml:space="preserve"> под </w:t>
      </w:r>
      <w:r w:rsidR="0005643D">
        <w:rPr>
          <w:sz w:val="28"/>
          <w:szCs w:val="28"/>
        </w:rPr>
        <w:t>объе</w:t>
      </w:r>
      <w:proofErr w:type="gramStart"/>
      <w:r w:rsidR="0005643D">
        <w:rPr>
          <w:sz w:val="28"/>
          <w:szCs w:val="28"/>
        </w:rPr>
        <w:t>кт стр</w:t>
      </w:r>
      <w:proofErr w:type="gramEnd"/>
      <w:r w:rsidR="0005643D">
        <w:rPr>
          <w:sz w:val="28"/>
          <w:szCs w:val="28"/>
        </w:rPr>
        <w:t>оительства</w:t>
      </w:r>
      <w:r>
        <w:rPr>
          <w:sz w:val="28"/>
          <w:szCs w:val="28"/>
        </w:rPr>
        <w:t xml:space="preserve"> представлены в таблице 3.</w:t>
      </w:r>
    </w:p>
    <w:p w:rsidR="001C795E" w:rsidRDefault="001C795E" w:rsidP="00D33092">
      <w:pPr>
        <w:widowControl w:val="0"/>
        <w:tabs>
          <w:tab w:val="left" w:pos="6663"/>
        </w:tabs>
        <w:ind w:left="0" w:right="-31"/>
        <w:jc w:val="right"/>
        <w:rPr>
          <w:sz w:val="28"/>
          <w:szCs w:val="28"/>
        </w:rPr>
      </w:pPr>
      <w:r>
        <w:rPr>
          <w:sz w:val="28"/>
          <w:szCs w:val="28"/>
        </w:rPr>
        <w:t>Таблица 3</w:t>
      </w:r>
    </w:p>
    <w:tbl>
      <w:tblPr>
        <w:tblStyle w:val="ab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7512"/>
        <w:gridCol w:w="1418"/>
      </w:tblGrid>
      <w:tr w:rsidR="002C45C9" w:rsidRPr="004047D8" w:rsidTr="00777459">
        <w:trPr>
          <w:trHeight w:val="588"/>
        </w:trPr>
        <w:tc>
          <w:tcPr>
            <w:tcW w:w="534" w:type="dxa"/>
          </w:tcPr>
          <w:p w:rsidR="002C45C9" w:rsidRPr="004047D8" w:rsidRDefault="002C45C9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№ </w:t>
            </w:r>
            <w:proofErr w:type="gramStart"/>
            <w:r w:rsidRPr="004047D8">
              <w:rPr>
                <w:sz w:val="22"/>
                <w:szCs w:val="22"/>
              </w:rPr>
              <w:t>п</w:t>
            </w:r>
            <w:proofErr w:type="gramEnd"/>
            <w:r w:rsidRPr="004047D8">
              <w:rPr>
                <w:sz w:val="22"/>
                <w:szCs w:val="22"/>
              </w:rPr>
              <w:t>/п</w:t>
            </w:r>
          </w:p>
        </w:tc>
        <w:tc>
          <w:tcPr>
            <w:tcW w:w="7512" w:type="dxa"/>
          </w:tcPr>
          <w:p w:rsidR="002C45C9" w:rsidRPr="004047D8" w:rsidRDefault="002C45C9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Тип образуемого земельного участка</w:t>
            </w:r>
          </w:p>
        </w:tc>
        <w:tc>
          <w:tcPr>
            <w:tcW w:w="1418" w:type="dxa"/>
          </w:tcPr>
          <w:p w:rsidR="002C45C9" w:rsidRPr="004047D8" w:rsidRDefault="002C45C9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Площадь, кв</w:t>
            </w:r>
            <w:proofErr w:type="gramStart"/>
            <w:r w:rsidRPr="004047D8">
              <w:rPr>
                <w:sz w:val="22"/>
                <w:szCs w:val="22"/>
              </w:rPr>
              <w:t>.м</w:t>
            </w:r>
            <w:proofErr w:type="gramEnd"/>
          </w:p>
        </w:tc>
      </w:tr>
      <w:tr w:rsidR="00B80B7E" w:rsidRPr="004047D8" w:rsidTr="00777459">
        <w:trPr>
          <w:trHeight w:val="271"/>
        </w:trPr>
        <w:tc>
          <w:tcPr>
            <w:tcW w:w="534" w:type="dxa"/>
          </w:tcPr>
          <w:p w:rsidR="00B80B7E" w:rsidRPr="004047D8" w:rsidRDefault="00B80B7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</w:t>
            </w:r>
          </w:p>
        </w:tc>
        <w:tc>
          <w:tcPr>
            <w:tcW w:w="7512" w:type="dxa"/>
          </w:tcPr>
          <w:p w:rsidR="00B80B7E" w:rsidRPr="004047D8" w:rsidRDefault="00B80B7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</w:tcPr>
          <w:p w:rsidR="00B80B7E" w:rsidRPr="004047D8" w:rsidRDefault="00B80B7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3</w:t>
            </w:r>
          </w:p>
        </w:tc>
      </w:tr>
      <w:tr w:rsidR="001C795E" w:rsidRPr="004047D8" w:rsidTr="004047D8">
        <w:trPr>
          <w:trHeight w:val="420"/>
        </w:trPr>
        <w:tc>
          <w:tcPr>
            <w:tcW w:w="534" w:type="dxa"/>
          </w:tcPr>
          <w:p w:rsidR="001C795E" w:rsidRPr="004047D8" w:rsidRDefault="00B25D26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1.</w:t>
            </w:r>
          </w:p>
        </w:tc>
        <w:tc>
          <w:tcPr>
            <w:tcW w:w="7512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Земельный участок, образуемый на землях государственной собственности, которая не разграничена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17130,63</w:t>
            </w:r>
          </w:p>
        </w:tc>
      </w:tr>
      <w:tr w:rsidR="001C795E" w:rsidRPr="004047D8" w:rsidTr="004047D8">
        <w:tc>
          <w:tcPr>
            <w:tcW w:w="534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</w:t>
            </w:r>
            <w:r w:rsidR="00B25D26" w:rsidRPr="004047D8">
              <w:rPr>
                <w:sz w:val="22"/>
                <w:szCs w:val="22"/>
              </w:rPr>
              <w:t>)</w:t>
            </w:r>
          </w:p>
        </w:tc>
        <w:tc>
          <w:tcPr>
            <w:tcW w:w="7512" w:type="dxa"/>
          </w:tcPr>
          <w:p w:rsidR="001C795E" w:rsidRPr="004047D8" w:rsidRDefault="001C795E" w:rsidP="00D33092">
            <w:pPr>
              <w:widowControl w:val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</w:t>
            </w:r>
            <w:r w:rsidR="00B25D26" w:rsidRPr="004047D8">
              <w:rPr>
                <w:sz w:val="22"/>
                <w:szCs w:val="22"/>
              </w:rPr>
              <w:t>кадастровым номером</w:t>
            </w:r>
            <w:r w:rsidR="004047D8" w:rsidRPr="004047D8">
              <w:rPr>
                <w:sz w:val="22"/>
                <w:szCs w:val="22"/>
              </w:rPr>
              <w:t xml:space="preserve"> </w:t>
            </w:r>
            <w:r w:rsidRPr="004047D8">
              <w:rPr>
                <w:sz w:val="22"/>
                <w:szCs w:val="22"/>
              </w:rPr>
              <w:t>26:12:000000:7906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172,04</w:t>
            </w:r>
          </w:p>
        </w:tc>
      </w:tr>
      <w:tr w:rsidR="001C795E" w:rsidRPr="004047D8" w:rsidTr="004047D8">
        <w:tc>
          <w:tcPr>
            <w:tcW w:w="534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2</w:t>
            </w:r>
            <w:r w:rsidR="00B25D26" w:rsidRPr="004047D8">
              <w:rPr>
                <w:sz w:val="22"/>
                <w:szCs w:val="22"/>
              </w:rPr>
              <w:t>)</w:t>
            </w:r>
          </w:p>
        </w:tc>
        <w:tc>
          <w:tcPr>
            <w:tcW w:w="7512" w:type="dxa"/>
          </w:tcPr>
          <w:p w:rsidR="001C795E" w:rsidRPr="004047D8" w:rsidRDefault="001C795E" w:rsidP="00D33092">
            <w:pPr>
              <w:widowControl w:val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</w:t>
            </w:r>
            <w:r w:rsidR="00B80B7E" w:rsidRPr="004047D8">
              <w:rPr>
                <w:sz w:val="22"/>
                <w:szCs w:val="22"/>
              </w:rPr>
              <w:t xml:space="preserve">кадастровым номером </w:t>
            </w:r>
            <w:r w:rsidRPr="004047D8">
              <w:rPr>
                <w:sz w:val="22"/>
                <w:szCs w:val="22"/>
              </w:rPr>
              <w:t>26:12:000000:7713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2,99</w:t>
            </w:r>
          </w:p>
        </w:tc>
      </w:tr>
      <w:tr w:rsidR="00777459" w:rsidRPr="004047D8" w:rsidTr="00777459">
        <w:trPr>
          <w:trHeight w:val="268"/>
        </w:trPr>
        <w:tc>
          <w:tcPr>
            <w:tcW w:w="534" w:type="dxa"/>
          </w:tcPr>
          <w:p w:rsidR="00777459" w:rsidRPr="004047D8" w:rsidRDefault="00777459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</w:p>
        </w:tc>
        <w:tc>
          <w:tcPr>
            <w:tcW w:w="7512" w:type="dxa"/>
          </w:tcPr>
          <w:p w:rsidR="00777459" w:rsidRPr="004047D8" w:rsidRDefault="00777459" w:rsidP="00D33092">
            <w:pPr>
              <w:widowControl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8" w:type="dxa"/>
            <w:vAlign w:val="center"/>
          </w:tcPr>
          <w:p w:rsidR="00777459" w:rsidRPr="004047D8" w:rsidRDefault="00777459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1C795E" w:rsidRPr="004047D8" w:rsidTr="004047D8">
        <w:tc>
          <w:tcPr>
            <w:tcW w:w="534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3</w:t>
            </w:r>
            <w:r w:rsidR="00B25D26" w:rsidRPr="004047D8">
              <w:rPr>
                <w:sz w:val="22"/>
                <w:szCs w:val="22"/>
              </w:rPr>
              <w:t>)</w:t>
            </w:r>
          </w:p>
        </w:tc>
        <w:tc>
          <w:tcPr>
            <w:tcW w:w="7512" w:type="dxa"/>
          </w:tcPr>
          <w:p w:rsidR="001C795E" w:rsidRPr="004047D8" w:rsidRDefault="00B80B7E" w:rsidP="00D33092">
            <w:pPr>
              <w:widowControl w:val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</w:t>
            </w:r>
            <w:r w:rsidR="001C795E" w:rsidRPr="004047D8">
              <w:rPr>
                <w:sz w:val="22"/>
                <w:szCs w:val="22"/>
              </w:rPr>
              <w:t>26:12:030704:18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119,45</w:t>
            </w:r>
          </w:p>
        </w:tc>
      </w:tr>
      <w:tr w:rsidR="001C795E" w:rsidRPr="004047D8" w:rsidTr="004047D8">
        <w:tc>
          <w:tcPr>
            <w:tcW w:w="534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4</w:t>
            </w:r>
            <w:r w:rsidR="00B25D26" w:rsidRPr="004047D8">
              <w:rPr>
                <w:sz w:val="22"/>
                <w:szCs w:val="22"/>
              </w:rPr>
              <w:t>)</w:t>
            </w:r>
          </w:p>
        </w:tc>
        <w:tc>
          <w:tcPr>
            <w:tcW w:w="7512" w:type="dxa"/>
          </w:tcPr>
          <w:p w:rsidR="001C795E" w:rsidRPr="004047D8" w:rsidRDefault="00B80B7E" w:rsidP="00D33092">
            <w:pPr>
              <w:widowControl w:val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</w:t>
            </w:r>
            <w:r w:rsidR="001C795E" w:rsidRPr="004047D8">
              <w:rPr>
                <w:sz w:val="22"/>
                <w:szCs w:val="22"/>
              </w:rPr>
              <w:t>26:12:030737:15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48,26</w:t>
            </w:r>
          </w:p>
        </w:tc>
      </w:tr>
      <w:tr w:rsidR="001C795E" w:rsidRPr="004047D8" w:rsidTr="004047D8">
        <w:tc>
          <w:tcPr>
            <w:tcW w:w="534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5</w:t>
            </w:r>
            <w:r w:rsidR="00B25D26" w:rsidRPr="004047D8">
              <w:rPr>
                <w:sz w:val="22"/>
                <w:szCs w:val="22"/>
              </w:rPr>
              <w:t>)</w:t>
            </w:r>
          </w:p>
        </w:tc>
        <w:tc>
          <w:tcPr>
            <w:tcW w:w="7512" w:type="dxa"/>
          </w:tcPr>
          <w:p w:rsidR="001C795E" w:rsidRPr="004047D8" w:rsidRDefault="00B80B7E" w:rsidP="00D33092">
            <w:pPr>
              <w:widowControl w:val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</w:t>
            </w:r>
            <w:r w:rsidR="001C795E" w:rsidRPr="004047D8">
              <w:rPr>
                <w:sz w:val="22"/>
                <w:szCs w:val="22"/>
              </w:rPr>
              <w:t>26:12:030737:80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1,56</w:t>
            </w:r>
          </w:p>
        </w:tc>
      </w:tr>
      <w:tr w:rsidR="001C795E" w:rsidRPr="004047D8" w:rsidTr="004047D8">
        <w:tc>
          <w:tcPr>
            <w:tcW w:w="534" w:type="dxa"/>
          </w:tcPr>
          <w:p w:rsidR="001C795E" w:rsidRPr="004047D8" w:rsidRDefault="001C795E" w:rsidP="00D33092">
            <w:pPr>
              <w:widowControl w:val="0"/>
              <w:tabs>
                <w:tab w:val="left" w:pos="6663"/>
              </w:tabs>
              <w:ind w:left="0" w:right="-31" w:firstLine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6</w:t>
            </w:r>
            <w:r w:rsidR="00B25D26" w:rsidRPr="004047D8">
              <w:rPr>
                <w:sz w:val="22"/>
                <w:szCs w:val="22"/>
              </w:rPr>
              <w:t>)</w:t>
            </w:r>
          </w:p>
        </w:tc>
        <w:tc>
          <w:tcPr>
            <w:tcW w:w="7512" w:type="dxa"/>
          </w:tcPr>
          <w:p w:rsidR="001C795E" w:rsidRPr="004047D8" w:rsidRDefault="00B80B7E" w:rsidP="00D33092">
            <w:pPr>
              <w:widowControl w:val="0"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 xml:space="preserve">Часть земельного участка с кадастровым номером </w:t>
            </w:r>
            <w:r w:rsidR="001C795E" w:rsidRPr="004047D8">
              <w:rPr>
                <w:sz w:val="22"/>
                <w:szCs w:val="22"/>
              </w:rPr>
              <w:t>26:12:030737:67</w:t>
            </w:r>
          </w:p>
        </w:tc>
        <w:tc>
          <w:tcPr>
            <w:tcW w:w="1418" w:type="dxa"/>
            <w:vAlign w:val="center"/>
          </w:tcPr>
          <w:p w:rsidR="001C795E" w:rsidRPr="004047D8" w:rsidRDefault="001C795E" w:rsidP="00D33092">
            <w:pPr>
              <w:widowControl w:val="0"/>
              <w:tabs>
                <w:tab w:val="left" w:pos="1485"/>
              </w:tabs>
              <w:ind w:left="-108" w:right="-108" w:firstLine="0"/>
              <w:contextualSpacing/>
              <w:jc w:val="center"/>
              <w:rPr>
                <w:sz w:val="22"/>
                <w:szCs w:val="22"/>
              </w:rPr>
            </w:pPr>
            <w:r w:rsidRPr="004047D8">
              <w:rPr>
                <w:sz w:val="22"/>
                <w:szCs w:val="22"/>
              </w:rPr>
              <w:t>10,10</w:t>
            </w:r>
          </w:p>
        </w:tc>
      </w:tr>
    </w:tbl>
    <w:p w:rsidR="00D33092" w:rsidRDefault="0005643D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>
        <w:rPr>
          <w:sz w:val="28"/>
          <w:szCs w:val="28"/>
        </w:rPr>
        <w:t>Вид разреше</w:t>
      </w:r>
      <w:r w:rsidR="00E0039D" w:rsidRPr="008D6ABB">
        <w:rPr>
          <w:sz w:val="28"/>
          <w:szCs w:val="28"/>
        </w:rPr>
        <w:t xml:space="preserve">нного использования для </w:t>
      </w:r>
      <w:r w:rsidR="00AF615B">
        <w:rPr>
          <w:sz w:val="28"/>
          <w:szCs w:val="28"/>
        </w:rPr>
        <w:t>образуем</w:t>
      </w:r>
      <w:r w:rsidR="00DC5069">
        <w:rPr>
          <w:sz w:val="28"/>
          <w:szCs w:val="28"/>
        </w:rPr>
        <w:t>ого</w:t>
      </w:r>
      <w:r w:rsidR="00AF615B">
        <w:rPr>
          <w:sz w:val="28"/>
          <w:szCs w:val="28"/>
        </w:rPr>
        <w:t xml:space="preserve"> </w:t>
      </w:r>
      <w:r w:rsidR="00E0039D" w:rsidRPr="008D6ABB">
        <w:rPr>
          <w:sz w:val="28"/>
          <w:szCs w:val="28"/>
        </w:rPr>
        <w:t>земельн</w:t>
      </w:r>
      <w:r w:rsidR="00DC5069">
        <w:rPr>
          <w:sz w:val="28"/>
          <w:szCs w:val="28"/>
        </w:rPr>
        <w:t>ого</w:t>
      </w:r>
      <w:r w:rsidR="00E0039D" w:rsidRPr="008D6ABB">
        <w:rPr>
          <w:sz w:val="28"/>
          <w:szCs w:val="28"/>
        </w:rPr>
        <w:t xml:space="preserve"> </w:t>
      </w:r>
      <w:r w:rsidR="00D33092">
        <w:rPr>
          <w:sz w:val="28"/>
          <w:szCs w:val="28"/>
        </w:rPr>
        <w:t xml:space="preserve">                   </w:t>
      </w:r>
      <w:r w:rsidR="00E0039D" w:rsidRPr="008D6ABB">
        <w:rPr>
          <w:sz w:val="28"/>
          <w:szCs w:val="28"/>
        </w:rPr>
        <w:t>участк</w:t>
      </w:r>
      <w:r w:rsidR="00DC5069">
        <w:rPr>
          <w:sz w:val="28"/>
          <w:szCs w:val="28"/>
        </w:rPr>
        <w:t>а</w:t>
      </w:r>
      <w:r w:rsidR="00E0039D" w:rsidRPr="008D6ABB">
        <w:rPr>
          <w:sz w:val="28"/>
          <w:szCs w:val="28"/>
        </w:rPr>
        <w:t xml:space="preserve"> по классификатору видов разрешенного использования земельных участков, утвержденному приказом Министерства экономического </w:t>
      </w:r>
      <w:r w:rsidR="00D33092">
        <w:rPr>
          <w:sz w:val="28"/>
          <w:szCs w:val="28"/>
        </w:rPr>
        <w:t xml:space="preserve">                    </w:t>
      </w:r>
      <w:r w:rsidR="00E0039D" w:rsidRPr="008D6ABB">
        <w:rPr>
          <w:sz w:val="28"/>
          <w:szCs w:val="28"/>
        </w:rPr>
        <w:t>развития Российской Федерации от 01</w:t>
      </w:r>
      <w:r>
        <w:rPr>
          <w:sz w:val="28"/>
          <w:szCs w:val="28"/>
        </w:rPr>
        <w:t xml:space="preserve"> сентября </w:t>
      </w:r>
      <w:r w:rsidR="00E0039D" w:rsidRPr="008D6ABB">
        <w:rPr>
          <w:sz w:val="28"/>
          <w:szCs w:val="28"/>
        </w:rPr>
        <w:t xml:space="preserve">2014 г. № 540 </w:t>
      </w:r>
      <w:r w:rsidR="00D33092">
        <w:rPr>
          <w:sz w:val="28"/>
          <w:szCs w:val="28"/>
        </w:rPr>
        <w:t xml:space="preserve">                                  </w:t>
      </w:r>
      <w:r w:rsidR="00E0039D" w:rsidRPr="008D6ABB">
        <w:rPr>
          <w:sz w:val="28"/>
          <w:szCs w:val="28"/>
        </w:rPr>
        <w:t>«Об утверждении классификатора видов разрешенного исп</w:t>
      </w:r>
      <w:r w:rsidR="00E0039D">
        <w:rPr>
          <w:sz w:val="28"/>
          <w:szCs w:val="28"/>
        </w:rPr>
        <w:t>ользования земельных участков» –</w:t>
      </w:r>
      <w:r w:rsidR="00E0039D" w:rsidRPr="008D6ABB">
        <w:rPr>
          <w:sz w:val="28"/>
          <w:szCs w:val="28"/>
        </w:rPr>
        <w:t xml:space="preserve"> «коммунальное обслуживание». </w:t>
      </w:r>
    </w:p>
    <w:p w:rsidR="0056459C" w:rsidRDefault="00E0039D" w:rsidP="00D33092">
      <w:pPr>
        <w:widowControl w:val="0"/>
        <w:tabs>
          <w:tab w:val="left" w:pos="6663"/>
        </w:tabs>
        <w:ind w:left="0" w:right="-31"/>
        <w:rPr>
          <w:sz w:val="28"/>
          <w:szCs w:val="28"/>
        </w:rPr>
      </w:pPr>
      <w:r w:rsidRPr="008D6ABB">
        <w:rPr>
          <w:sz w:val="28"/>
          <w:szCs w:val="28"/>
        </w:rPr>
        <w:t>Код (чи</w:t>
      </w:r>
      <w:r w:rsidR="0005643D">
        <w:rPr>
          <w:sz w:val="28"/>
          <w:szCs w:val="28"/>
        </w:rPr>
        <w:t>словое обозначение) вида разреше</w:t>
      </w:r>
      <w:r w:rsidRPr="008D6ABB">
        <w:rPr>
          <w:sz w:val="28"/>
          <w:szCs w:val="28"/>
        </w:rPr>
        <w:t>нного использования земельного участка - 3.1.</w:t>
      </w:r>
    </w:p>
    <w:p w:rsidR="000D69FC" w:rsidRDefault="000D69FC" w:rsidP="00D33092">
      <w:pPr>
        <w:widowControl w:val="0"/>
        <w:tabs>
          <w:tab w:val="left" w:pos="142"/>
          <w:tab w:val="left" w:pos="6663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 xml:space="preserve">14. </w:t>
      </w:r>
      <w:r w:rsidRPr="00632620">
        <w:rPr>
          <w:sz w:val="28"/>
          <w:szCs w:val="28"/>
        </w:rPr>
        <w:t xml:space="preserve">Правовой статус </w:t>
      </w:r>
      <w:r>
        <w:rPr>
          <w:sz w:val="28"/>
          <w:szCs w:val="28"/>
        </w:rPr>
        <w:t>проекта</w:t>
      </w:r>
      <w:r w:rsidRPr="006701BA">
        <w:rPr>
          <w:sz w:val="28"/>
          <w:szCs w:val="28"/>
        </w:rPr>
        <w:t xml:space="preserve"> межевания</w:t>
      </w:r>
      <w:r>
        <w:rPr>
          <w:sz w:val="28"/>
          <w:szCs w:val="28"/>
        </w:rPr>
        <w:t xml:space="preserve"> территории</w:t>
      </w:r>
      <w:r w:rsidRPr="006701BA">
        <w:rPr>
          <w:sz w:val="28"/>
          <w:szCs w:val="28"/>
        </w:rPr>
        <w:t>.</w:t>
      </w:r>
    </w:p>
    <w:p w:rsidR="00E60733" w:rsidRPr="00777459" w:rsidRDefault="00E60733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proofErr w:type="gramStart"/>
      <w:r w:rsidRPr="00E60733">
        <w:rPr>
          <w:sz w:val="28"/>
          <w:szCs w:val="28"/>
        </w:rPr>
        <w:t xml:space="preserve">На период подготовки проекта межевания территории территория </w:t>
      </w:r>
      <w:r w:rsidR="00D33092">
        <w:rPr>
          <w:sz w:val="28"/>
          <w:szCs w:val="28"/>
        </w:rPr>
        <w:t xml:space="preserve">                        </w:t>
      </w:r>
      <w:r w:rsidRPr="00E60733">
        <w:rPr>
          <w:sz w:val="28"/>
          <w:szCs w:val="28"/>
        </w:rPr>
        <w:t>в границах участка по улице Пушкина от улицы Мира до улицы</w:t>
      </w:r>
      <w:r w:rsidR="00D33092">
        <w:rPr>
          <w:sz w:val="28"/>
          <w:szCs w:val="28"/>
        </w:rPr>
        <w:t xml:space="preserve">                    </w:t>
      </w:r>
      <w:r w:rsidRPr="00E60733">
        <w:rPr>
          <w:sz w:val="28"/>
          <w:szCs w:val="28"/>
        </w:rPr>
        <w:t xml:space="preserve"> Лермонтова, по улице Пушкина от жилого </w:t>
      </w:r>
      <w:r w:rsidRPr="00777459">
        <w:rPr>
          <w:sz w:val="28"/>
          <w:szCs w:val="28"/>
        </w:rPr>
        <w:t>дома № 60 до жилого дома № 85</w:t>
      </w:r>
      <w:r w:rsidR="00685E08" w:rsidRPr="00777459">
        <w:rPr>
          <w:sz w:val="28"/>
          <w:szCs w:val="28"/>
        </w:rPr>
        <w:t>а</w:t>
      </w:r>
      <w:r w:rsidRPr="00777459">
        <w:rPr>
          <w:sz w:val="28"/>
          <w:szCs w:val="28"/>
        </w:rPr>
        <w:t>, по улице Пушкина от ули</w:t>
      </w:r>
      <w:r w:rsidR="0005643D" w:rsidRPr="00777459">
        <w:rPr>
          <w:sz w:val="28"/>
          <w:szCs w:val="28"/>
        </w:rPr>
        <w:t>цы Лермонтова до улицы Тельмана</w:t>
      </w:r>
      <w:r w:rsidRPr="00777459">
        <w:rPr>
          <w:sz w:val="28"/>
          <w:szCs w:val="28"/>
        </w:rPr>
        <w:t xml:space="preserve"> </w:t>
      </w:r>
      <w:r w:rsidR="00D33092">
        <w:rPr>
          <w:sz w:val="28"/>
          <w:szCs w:val="28"/>
        </w:rPr>
        <w:t xml:space="preserve">                              </w:t>
      </w:r>
      <w:r w:rsidRPr="00777459">
        <w:rPr>
          <w:sz w:val="28"/>
          <w:szCs w:val="28"/>
        </w:rPr>
        <w:t xml:space="preserve">города Ставрополя свободна от застройки, но имеются действующие и </w:t>
      </w:r>
      <w:r w:rsidR="00AF615B" w:rsidRPr="00777459">
        <w:rPr>
          <w:sz w:val="28"/>
          <w:szCs w:val="28"/>
        </w:rPr>
        <w:t>выведенные из эксплуатации линейные объекты инженерных сетей,</w:t>
      </w:r>
      <w:r w:rsidRPr="00777459">
        <w:rPr>
          <w:sz w:val="28"/>
          <w:szCs w:val="28"/>
        </w:rPr>
        <w:t xml:space="preserve"> </w:t>
      </w:r>
      <w:r w:rsidR="00D33092">
        <w:rPr>
          <w:sz w:val="28"/>
          <w:szCs w:val="28"/>
        </w:rPr>
        <w:t xml:space="preserve">                              </w:t>
      </w:r>
      <w:r w:rsidRPr="00777459">
        <w:rPr>
          <w:sz w:val="28"/>
          <w:szCs w:val="28"/>
        </w:rPr>
        <w:t>и автомобильные дороги.</w:t>
      </w:r>
      <w:proofErr w:type="gramEnd"/>
    </w:p>
    <w:p w:rsidR="00777459" w:rsidRDefault="00E60733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E60733">
        <w:rPr>
          <w:sz w:val="28"/>
          <w:szCs w:val="28"/>
        </w:rPr>
        <w:t xml:space="preserve">В границах </w:t>
      </w:r>
      <w:r w:rsidR="00777459">
        <w:rPr>
          <w:sz w:val="28"/>
          <w:szCs w:val="28"/>
        </w:rPr>
        <w:t xml:space="preserve">проекта межевания территории </w:t>
      </w:r>
      <w:r w:rsidRPr="00E60733">
        <w:rPr>
          <w:sz w:val="28"/>
          <w:szCs w:val="28"/>
        </w:rPr>
        <w:t xml:space="preserve">по улице Пушкина </w:t>
      </w:r>
      <w:r w:rsidR="00777459">
        <w:rPr>
          <w:sz w:val="28"/>
          <w:szCs w:val="28"/>
        </w:rPr>
        <w:t xml:space="preserve">                          </w:t>
      </w:r>
      <w:r w:rsidRPr="00E60733">
        <w:rPr>
          <w:sz w:val="28"/>
          <w:szCs w:val="28"/>
        </w:rPr>
        <w:t>от улицы Мира до улицы Лермонтова, по улице Пушкина от жилого</w:t>
      </w:r>
      <w:r w:rsidR="00777459">
        <w:rPr>
          <w:sz w:val="28"/>
          <w:szCs w:val="28"/>
        </w:rPr>
        <w:t xml:space="preserve">                           </w:t>
      </w:r>
      <w:r w:rsidRPr="00E60733">
        <w:rPr>
          <w:sz w:val="28"/>
          <w:szCs w:val="28"/>
        </w:rPr>
        <w:t>дома № 60 до жилого дома № 85</w:t>
      </w:r>
      <w:r w:rsidR="00451804">
        <w:rPr>
          <w:sz w:val="28"/>
          <w:szCs w:val="28"/>
        </w:rPr>
        <w:t>а</w:t>
      </w:r>
      <w:r w:rsidRPr="00E60733">
        <w:rPr>
          <w:sz w:val="28"/>
          <w:szCs w:val="28"/>
        </w:rPr>
        <w:t xml:space="preserve">, по улице Пушкина от улицы Лермонтова до улицы Тельмана города Ставрополя существуют объекты недвижимости, оформленные в установленном законом порядке. </w:t>
      </w:r>
    </w:p>
    <w:p w:rsidR="000D69FC" w:rsidRDefault="00E60733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E60733">
        <w:rPr>
          <w:sz w:val="28"/>
          <w:szCs w:val="28"/>
        </w:rPr>
        <w:t>Объекты самовольного размещения отсутствуют.</w:t>
      </w:r>
    </w:p>
    <w:p w:rsidR="004C1D76" w:rsidRPr="00B8259C" w:rsidRDefault="004C1D76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15</w:t>
      </w:r>
      <w:r w:rsidRPr="00B8259C">
        <w:rPr>
          <w:sz w:val="28"/>
          <w:szCs w:val="28"/>
        </w:rPr>
        <w:t>. Основные показатели по проекту межевания</w:t>
      </w:r>
      <w:r>
        <w:rPr>
          <w:sz w:val="28"/>
          <w:szCs w:val="28"/>
        </w:rPr>
        <w:t xml:space="preserve"> территории</w:t>
      </w:r>
      <w:r w:rsidRPr="00B8259C">
        <w:rPr>
          <w:sz w:val="28"/>
          <w:szCs w:val="28"/>
        </w:rPr>
        <w:t>.</w:t>
      </w:r>
    </w:p>
    <w:p w:rsidR="004C1D76" w:rsidRDefault="004C1D76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proofErr w:type="gramStart"/>
      <w:r>
        <w:rPr>
          <w:sz w:val="28"/>
          <w:szCs w:val="28"/>
        </w:rPr>
        <w:t>П</w:t>
      </w:r>
      <w:r w:rsidRPr="00B8259C">
        <w:rPr>
          <w:sz w:val="28"/>
          <w:szCs w:val="28"/>
        </w:rPr>
        <w:t>роект</w:t>
      </w:r>
      <w:r>
        <w:rPr>
          <w:sz w:val="28"/>
          <w:szCs w:val="28"/>
        </w:rPr>
        <w:t xml:space="preserve"> межевания территории, представленный в приложении</w:t>
      </w:r>
      <w:r w:rsidR="00D33092">
        <w:rPr>
          <w:sz w:val="28"/>
          <w:szCs w:val="28"/>
        </w:rPr>
        <w:t xml:space="preserve"> </w:t>
      </w:r>
      <w:r w:rsidR="00F46F4C">
        <w:rPr>
          <w:sz w:val="28"/>
          <w:szCs w:val="28"/>
        </w:rPr>
        <w:t>3</w:t>
      </w:r>
      <w:r>
        <w:rPr>
          <w:sz w:val="28"/>
          <w:szCs w:val="28"/>
        </w:rPr>
        <w:t xml:space="preserve"> к документации </w:t>
      </w:r>
      <w:r w:rsidRPr="00A411AA">
        <w:rPr>
          <w:sz w:val="28"/>
          <w:szCs w:val="28"/>
        </w:rPr>
        <w:t xml:space="preserve">по планировке территории </w:t>
      </w:r>
      <w:r w:rsidRPr="00543D37">
        <w:rPr>
          <w:sz w:val="28"/>
          <w:szCs w:val="28"/>
        </w:rPr>
        <w:t>(проект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планировки территории, проект</w:t>
      </w:r>
      <w:r>
        <w:rPr>
          <w:sz w:val="28"/>
          <w:szCs w:val="28"/>
        </w:rPr>
        <w:t>у</w:t>
      </w:r>
      <w:r w:rsidRPr="00543D37">
        <w:rPr>
          <w:sz w:val="28"/>
          <w:szCs w:val="28"/>
        </w:rPr>
        <w:t xml:space="preserve"> межевания территории) </w:t>
      </w:r>
      <w:r w:rsidR="0005643D" w:rsidRPr="00E60733">
        <w:rPr>
          <w:sz w:val="28"/>
          <w:szCs w:val="28"/>
        </w:rPr>
        <w:t>в границах участка по</w:t>
      </w:r>
      <w:r w:rsidR="00D33092">
        <w:rPr>
          <w:sz w:val="28"/>
          <w:szCs w:val="28"/>
        </w:rPr>
        <w:t xml:space="preserve"> </w:t>
      </w:r>
      <w:r w:rsidR="0005643D" w:rsidRPr="00E60733">
        <w:rPr>
          <w:sz w:val="28"/>
          <w:szCs w:val="28"/>
        </w:rPr>
        <w:t>улице Пушкина от улицы Мира до улицы Лермонтова</w:t>
      </w:r>
      <w:r w:rsidR="00D33092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города Ставрополя, </w:t>
      </w:r>
      <w:r w:rsidRPr="00B8259C">
        <w:rPr>
          <w:sz w:val="28"/>
          <w:szCs w:val="28"/>
        </w:rPr>
        <w:t>обеспечивает равные права и возможности</w:t>
      </w:r>
      <w:r w:rsidR="00D33092">
        <w:rPr>
          <w:sz w:val="28"/>
          <w:szCs w:val="28"/>
        </w:rPr>
        <w:t xml:space="preserve"> </w:t>
      </w:r>
      <w:r w:rsidRPr="00B8259C">
        <w:rPr>
          <w:sz w:val="28"/>
          <w:szCs w:val="28"/>
        </w:rPr>
        <w:t>правообладател</w:t>
      </w:r>
      <w:r>
        <w:rPr>
          <w:sz w:val="28"/>
          <w:szCs w:val="28"/>
        </w:rPr>
        <w:t>ям земельн</w:t>
      </w:r>
      <w:r w:rsidR="0005643D">
        <w:rPr>
          <w:sz w:val="28"/>
          <w:szCs w:val="28"/>
        </w:rPr>
        <w:t>ых</w:t>
      </w:r>
      <w:r w:rsidRPr="00B8259C">
        <w:rPr>
          <w:sz w:val="28"/>
          <w:szCs w:val="28"/>
        </w:rPr>
        <w:t xml:space="preserve"> участк</w:t>
      </w:r>
      <w:r w:rsidR="0005643D">
        <w:rPr>
          <w:sz w:val="28"/>
          <w:szCs w:val="28"/>
        </w:rPr>
        <w:t>ов</w:t>
      </w:r>
      <w:r w:rsidRPr="00B8259C">
        <w:rPr>
          <w:sz w:val="28"/>
          <w:szCs w:val="28"/>
        </w:rPr>
        <w:t xml:space="preserve"> в соответствии </w:t>
      </w:r>
      <w:r>
        <w:rPr>
          <w:sz w:val="28"/>
          <w:szCs w:val="28"/>
        </w:rPr>
        <w:t>с действующим законодательством</w:t>
      </w:r>
      <w:r w:rsidRPr="00B8259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B8259C">
        <w:rPr>
          <w:sz w:val="28"/>
          <w:szCs w:val="28"/>
        </w:rPr>
        <w:t>позволя</w:t>
      </w:r>
      <w:r>
        <w:rPr>
          <w:sz w:val="28"/>
          <w:szCs w:val="28"/>
        </w:rPr>
        <w:t>ет</w:t>
      </w:r>
      <w:r w:rsidRPr="00B8259C">
        <w:rPr>
          <w:sz w:val="28"/>
          <w:szCs w:val="28"/>
        </w:rPr>
        <w:t xml:space="preserve"> обеспечить необходимые требования по содержанию и обслуживанию объектов заст</w:t>
      </w:r>
      <w:r>
        <w:rPr>
          <w:sz w:val="28"/>
          <w:szCs w:val="28"/>
        </w:rPr>
        <w:t>ройки в условиях сложившейся планировочной</w:t>
      </w:r>
      <w:proofErr w:type="gramEnd"/>
      <w:r>
        <w:rPr>
          <w:sz w:val="28"/>
          <w:szCs w:val="28"/>
        </w:rPr>
        <w:t xml:space="preserve"> системы </w:t>
      </w:r>
      <w:r w:rsidR="00AF615B">
        <w:rPr>
          <w:sz w:val="28"/>
          <w:szCs w:val="28"/>
        </w:rPr>
        <w:t>проекта межевания территории</w:t>
      </w:r>
      <w:r>
        <w:rPr>
          <w:sz w:val="28"/>
          <w:szCs w:val="28"/>
        </w:rPr>
        <w:t>.</w:t>
      </w:r>
    </w:p>
    <w:p w:rsidR="004C1D76" w:rsidRPr="00B8259C" w:rsidRDefault="004C1D76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>
        <w:rPr>
          <w:sz w:val="28"/>
          <w:szCs w:val="28"/>
        </w:rPr>
        <w:t>16</w:t>
      </w:r>
      <w:r w:rsidR="001C795E">
        <w:rPr>
          <w:sz w:val="28"/>
          <w:szCs w:val="28"/>
        </w:rPr>
        <w:t>. </w:t>
      </w:r>
      <w:r w:rsidRPr="00B8259C">
        <w:rPr>
          <w:sz w:val="28"/>
          <w:szCs w:val="28"/>
        </w:rPr>
        <w:t xml:space="preserve">Основные технико-экономические показатели проекта </w:t>
      </w:r>
      <w:r>
        <w:rPr>
          <w:sz w:val="28"/>
          <w:szCs w:val="28"/>
        </w:rPr>
        <w:t>межевания территории.</w:t>
      </w:r>
    </w:p>
    <w:p w:rsidR="004C1D76" w:rsidRDefault="004C1D76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  <w:r w:rsidRPr="00B8259C">
        <w:rPr>
          <w:sz w:val="28"/>
          <w:szCs w:val="28"/>
        </w:rPr>
        <w:t xml:space="preserve">Основные технико-экономические показатели проекта </w:t>
      </w:r>
      <w:r>
        <w:rPr>
          <w:sz w:val="28"/>
          <w:szCs w:val="28"/>
        </w:rPr>
        <w:t>межевания территории</w:t>
      </w:r>
      <w:r w:rsidRPr="00B8259C">
        <w:rPr>
          <w:sz w:val="28"/>
          <w:szCs w:val="28"/>
        </w:rPr>
        <w:t xml:space="preserve"> представлены в таблице </w:t>
      </w:r>
      <w:r>
        <w:rPr>
          <w:sz w:val="28"/>
          <w:szCs w:val="28"/>
        </w:rPr>
        <w:t>4</w:t>
      </w:r>
      <w:r w:rsidRPr="00B8259C">
        <w:rPr>
          <w:sz w:val="28"/>
          <w:szCs w:val="28"/>
        </w:rPr>
        <w:t>.</w:t>
      </w:r>
    </w:p>
    <w:p w:rsidR="00D33092" w:rsidRDefault="00D33092" w:rsidP="00D33092">
      <w:pPr>
        <w:widowControl w:val="0"/>
        <w:tabs>
          <w:tab w:val="left" w:pos="3544"/>
        </w:tabs>
        <w:ind w:left="0" w:right="-2"/>
        <w:rPr>
          <w:sz w:val="28"/>
          <w:szCs w:val="28"/>
        </w:rPr>
      </w:pPr>
    </w:p>
    <w:p w:rsidR="00D33092" w:rsidRDefault="00D33092" w:rsidP="00D33092">
      <w:pPr>
        <w:widowControl w:val="0"/>
        <w:tabs>
          <w:tab w:val="left" w:pos="3544"/>
        </w:tabs>
        <w:ind w:left="0" w:right="-2"/>
        <w:jc w:val="right"/>
        <w:rPr>
          <w:sz w:val="28"/>
          <w:szCs w:val="28"/>
        </w:rPr>
      </w:pPr>
    </w:p>
    <w:p w:rsidR="00F23A16" w:rsidRDefault="004C1D76" w:rsidP="00D33092">
      <w:pPr>
        <w:widowControl w:val="0"/>
        <w:tabs>
          <w:tab w:val="left" w:pos="3544"/>
        </w:tabs>
        <w:ind w:left="0" w:right="-2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4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954"/>
        <w:gridCol w:w="1417"/>
        <w:gridCol w:w="1418"/>
      </w:tblGrid>
      <w:tr w:rsidR="0005643D" w:rsidRPr="00D33092" w:rsidTr="0069767E">
        <w:tc>
          <w:tcPr>
            <w:tcW w:w="567" w:type="dxa"/>
            <w:shd w:val="clear" w:color="auto" w:fill="auto"/>
            <w:vAlign w:val="center"/>
          </w:tcPr>
          <w:p w:rsidR="0005643D" w:rsidRPr="00BC04D9" w:rsidRDefault="0005643D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№</w:t>
            </w:r>
          </w:p>
          <w:p w:rsidR="0005643D" w:rsidRPr="00BC04D9" w:rsidRDefault="0005643D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proofErr w:type="gramStart"/>
            <w:r w:rsidRPr="00BC04D9">
              <w:rPr>
                <w:sz w:val="22"/>
                <w:szCs w:val="22"/>
              </w:rPr>
              <w:t>п</w:t>
            </w:r>
            <w:proofErr w:type="gramEnd"/>
            <w:r w:rsidRPr="00BC04D9">
              <w:rPr>
                <w:sz w:val="22"/>
                <w:szCs w:val="22"/>
              </w:rPr>
              <w:t>/п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05643D" w:rsidRPr="00BC04D9" w:rsidRDefault="0005643D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643D" w:rsidRPr="00BC04D9" w:rsidRDefault="0005643D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Ед</w:t>
            </w:r>
            <w:r w:rsidR="00A92391" w:rsidRPr="00BC04D9">
              <w:rPr>
                <w:sz w:val="22"/>
                <w:szCs w:val="22"/>
              </w:rPr>
              <w:t>иница</w:t>
            </w:r>
            <w:r w:rsidRPr="00BC04D9">
              <w:rPr>
                <w:sz w:val="22"/>
                <w:szCs w:val="22"/>
              </w:rPr>
              <w:t xml:space="preserve"> изм</w:t>
            </w:r>
            <w:r w:rsidR="00A92391" w:rsidRPr="00BC04D9">
              <w:rPr>
                <w:sz w:val="22"/>
                <w:szCs w:val="22"/>
              </w:rPr>
              <w:t>ерения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5643D" w:rsidRPr="00BC04D9" w:rsidRDefault="0005643D" w:rsidP="00D33092">
            <w:pPr>
              <w:widowControl w:val="0"/>
              <w:ind w:left="0" w:right="0" w:firstLine="0"/>
              <w:jc w:val="center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Количество</w:t>
            </w:r>
          </w:p>
        </w:tc>
      </w:tr>
      <w:tr w:rsidR="0005643D" w:rsidRPr="00D33092" w:rsidTr="0069767E">
        <w:trPr>
          <w:trHeight w:val="356"/>
        </w:trPr>
        <w:tc>
          <w:tcPr>
            <w:tcW w:w="567" w:type="dxa"/>
            <w:shd w:val="clear" w:color="auto" w:fill="auto"/>
            <w:vAlign w:val="center"/>
          </w:tcPr>
          <w:p w:rsidR="0005643D" w:rsidRDefault="00D33092" w:rsidP="00D33092">
            <w:pPr>
              <w:widowControl w:val="0"/>
              <w:ind w:left="0" w:right="0" w:firstLine="34"/>
              <w:jc w:val="center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1.</w:t>
            </w:r>
          </w:p>
          <w:p w:rsidR="00BC04D9" w:rsidRPr="00BC04D9" w:rsidRDefault="00BC04D9" w:rsidP="00D33092">
            <w:pPr>
              <w:widowControl w:val="0"/>
              <w:ind w:left="0" w:right="0" w:firstLine="34"/>
              <w:jc w:val="center"/>
              <w:rPr>
                <w:szCs w:val="22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05643D" w:rsidRPr="00BC04D9" w:rsidRDefault="0005643D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 xml:space="preserve">Территория в границах проекта </w:t>
            </w:r>
            <w:r w:rsidR="001C795E" w:rsidRPr="00BC04D9">
              <w:rPr>
                <w:sz w:val="22"/>
                <w:szCs w:val="22"/>
              </w:rPr>
              <w:t>межевания</w:t>
            </w:r>
            <w:r w:rsidRPr="00BC04D9">
              <w:rPr>
                <w:sz w:val="22"/>
                <w:szCs w:val="22"/>
              </w:rPr>
              <w:t xml:space="preserve"> территории, всего: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643D" w:rsidRDefault="0005643D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кв. м</w:t>
            </w:r>
          </w:p>
          <w:p w:rsidR="00BC04D9" w:rsidRPr="00BC04D9" w:rsidRDefault="00BC04D9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5643D" w:rsidRDefault="0005643D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47506,69</w:t>
            </w:r>
          </w:p>
          <w:p w:rsidR="00BC04D9" w:rsidRPr="00BC04D9" w:rsidRDefault="00BC04D9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</w:p>
        </w:tc>
      </w:tr>
      <w:tr w:rsidR="0005643D" w:rsidRPr="00D33092" w:rsidTr="0069767E">
        <w:tc>
          <w:tcPr>
            <w:tcW w:w="567" w:type="dxa"/>
            <w:shd w:val="clear" w:color="auto" w:fill="auto"/>
            <w:vAlign w:val="center"/>
          </w:tcPr>
          <w:p w:rsidR="0005643D" w:rsidRDefault="001C795E" w:rsidP="00D33092">
            <w:pPr>
              <w:widowControl w:val="0"/>
              <w:ind w:left="0" w:right="0" w:firstLine="34"/>
              <w:jc w:val="center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1</w:t>
            </w:r>
            <w:r w:rsidR="00D33092" w:rsidRPr="00BC04D9">
              <w:rPr>
                <w:sz w:val="22"/>
                <w:szCs w:val="22"/>
              </w:rPr>
              <w:t>)</w:t>
            </w:r>
          </w:p>
          <w:p w:rsidR="00BC04D9" w:rsidRPr="00BC04D9" w:rsidRDefault="00BC04D9" w:rsidP="00D33092">
            <w:pPr>
              <w:widowControl w:val="0"/>
              <w:ind w:left="0" w:right="0" w:firstLine="34"/>
              <w:jc w:val="center"/>
              <w:rPr>
                <w:szCs w:val="22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05643D" w:rsidRPr="00BC04D9" w:rsidRDefault="0005643D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 xml:space="preserve">Общая площадь </w:t>
            </w:r>
            <w:r w:rsidR="00A92391" w:rsidRPr="00BC04D9">
              <w:rPr>
                <w:sz w:val="22"/>
                <w:szCs w:val="22"/>
              </w:rPr>
              <w:t>образуем</w:t>
            </w:r>
            <w:r w:rsidR="001C795E" w:rsidRPr="00BC04D9">
              <w:rPr>
                <w:sz w:val="22"/>
                <w:szCs w:val="22"/>
              </w:rPr>
              <w:t>ого</w:t>
            </w:r>
            <w:r w:rsidR="00A92391" w:rsidRPr="00BC04D9">
              <w:rPr>
                <w:sz w:val="22"/>
                <w:szCs w:val="22"/>
              </w:rPr>
              <w:t xml:space="preserve"> </w:t>
            </w:r>
            <w:r w:rsidRPr="00BC04D9">
              <w:rPr>
                <w:sz w:val="22"/>
                <w:szCs w:val="22"/>
              </w:rPr>
              <w:t>земельн</w:t>
            </w:r>
            <w:r w:rsidR="001C795E" w:rsidRPr="00BC04D9">
              <w:rPr>
                <w:sz w:val="22"/>
                <w:szCs w:val="22"/>
              </w:rPr>
              <w:t>ого</w:t>
            </w:r>
            <w:r w:rsidRPr="00BC04D9">
              <w:rPr>
                <w:sz w:val="22"/>
                <w:szCs w:val="22"/>
              </w:rPr>
              <w:t xml:space="preserve"> участк</w:t>
            </w:r>
            <w:r w:rsidR="001C795E" w:rsidRPr="00BC04D9">
              <w:rPr>
                <w:sz w:val="22"/>
                <w:szCs w:val="22"/>
              </w:rPr>
              <w:t>а</w:t>
            </w:r>
            <w:r w:rsidRPr="00BC04D9">
              <w:rPr>
                <w:sz w:val="22"/>
                <w:szCs w:val="22"/>
              </w:rPr>
              <w:t xml:space="preserve"> под объе</w:t>
            </w:r>
            <w:proofErr w:type="gramStart"/>
            <w:r w:rsidRPr="00BC04D9">
              <w:rPr>
                <w:sz w:val="22"/>
                <w:szCs w:val="22"/>
              </w:rPr>
              <w:t>кт стр</w:t>
            </w:r>
            <w:proofErr w:type="gramEnd"/>
            <w:r w:rsidRPr="00BC04D9">
              <w:rPr>
                <w:sz w:val="22"/>
                <w:szCs w:val="22"/>
              </w:rPr>
              <w:t>оительства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643D" w:rsidRDefault="0005643D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кв. м</w:t>
            </w:r>
          </w:p>
          <w:p w:rsidR="00BC04D9" w:rsidRPr="00BC04D9" w:rsidRDefault="00BC04D9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5643D" w:rsidRDefault="0005643D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  <w:r w:rsidRPr="00BC04D9">
              <w:rPr>
                <w:sz w:val="22"/>
                <w:szCs w:val="22"/>
              </w:rPr>
              <w:t>17485,03</w:t>
            </w:r>
          </w:p>
          <w:p w:rsidR="00BC04D9" w:rsidRPr="00BC04D9" w:rsidRDefault="00BC04D9" w:rsidP="00D33092">
            <w:pPr>
              <w:widowControl w:val="0"/>
              <w:ind w:left="0" w:right="0" w:firstLine="0"/>
              <w:jc w:val="left"/>
              <w:rPr>
                <w:szCs w:val="22"/>
              </w:rPr>
            </w:pPr>
          </w:p>
        </w:tc>
      </w:tr>
    </w:tbl>
    <w:p w:rsidR="0005643D" w:rsidRPr="0005643D" w:rsidRDefault="0005643D" w:rsidP="00D33092">
      <w:pPr>
        <w:widowControl w:val="0"/>
        <w:tabs>
          <w:tab w:val="left" w:pos="6663"/>
        </w:tabs>
        <w:ind w:left="0" w:right="-31" w:firstLine="0"/>
        <w:rPr>
          <w:sz w:val="28"/>
          <w:szCs w:val="28"/>
        </w:rPr>
      </w:pPr>
    </w:p>
    <w:p w:rsidR="00BA550D" w:rsidRDefault="00BA550D" w:rsidP="00D33092">
      <w:pPr>
        <w:widowControl w:val="0"/>
        <w:tabs>
          <w:tab w:val="left" w:pos="6663"/>
        </w:tabs>
        <w:ind w:left="0" w:right="-2" w:firstLine="0"/>
        <w:rPr>
          <w:sz w:val="28"/>
          <w:szCs w:val="28"/>
        </w:rPr>
      </w:pPr>
    </w:p>
    <w:p w:rsidR="00D33092" w:rsidRPr="0005643D" w:rsidRDefault="00D33092" w:rsidP="00D33092">
      <w:pPr>
        <w:widowControl w:val="0"/>
        <w:tabs>
          <w:tab w:val="left" w:pos="6663"/>
        </w:tabs>
        <w:ind w:left="0" w:right="-2" w:firstLine="0"/>
        <w:rPr>
          <w:sz w:val="28"/>
          <w:szCs w:val="28"/>
        </w:rPr>
      </w:pPr>
    </w:p>
    <w:p w:rsidR="001C795E" w:rsidRDefault="0005643D" w:rsidP="00D33092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proofErr w:type="gramStart"/>
      <w:r w:rsidRPr="0005643D">
        <w:rPr>
          <w:sz w:val="28"/>
          <w:szCs w:val="28"/>
        </w:rPr>
        <w:t>Исполняющий</w:t>
      </w:r>
      <w:proofErr w:type="gramEnd"/>
      <w:r w:rsidRPr="0005643D">
        <w:rPr>
          <w:sz w:val="28"/>
          <w:szCs w:val="28"/>
        </w:rPr>
        <w:t xml:space="preserve"> обязанности </w:t>
      </w:r>
    </w:p>
    <w:p w:rsidR="001C795E" w:rsidRDefault="00904606" w:rsidP="00D33092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>
        <w:rPr>
          <w:sz w:val="28"/>
          <w:szCs w:val="28"/>
        </w:rPr>
        <w:t xml:space="preserve">первого </w:t>
      </w:r>
      <w:r w:rsidR="0005643D" w:rsidRPr="0005643D">
        <w:rPr>
          <w:sz w:val="28"/>
          <w:szCs w:val="28"/>
        </w:rPr>
        <w:t xml:space="preserve">заместителя главы </w:t>
      </w:r>
    </w:p>
    <w:p w:rsidR="00A92391" w:rsidRDefault="0005643D" w:rsidP="00D33092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 w:rsidRPr="0005643D">
        <w:rPr>
          <w:sz w:val="28"/>
          <w:szCs w:val="28"/>
        </w:rPr>
        <w:t>администрации</w:t>
      </w:r>
      <w:r w:rsidR="00A92391">
        <w:rPr>
          <w:sz w:val="28"/>
          <w:szCs w:val="28"/>
        </w:rPr>
        <w:t xml:space="preserve"> </w:t>
      </w:r>
      <w:r w:rsidRPr="0005643D">
        <w:rPr>
          <w:sz w:val="28"/>
          <w:szCs w:val="28"/>
        </w:rPr>
        <w:t xml:space="preserve">города Ставрополя </w:t>
      </w:r>
    </w:p>
    <w:p w:rsidR="001C795E" w:rsidRDefault="0005643D" w:rsidP="00904606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</w:pPr>
      <w:r w:rsidRPr="0005643D">
        <w:rPr>
          <w:sz w:val="28"/>
          <w:szCs w:val="28"/>
        </w:rPr>
        <w:t xml:space="preserve">руководитель </w:t>
      </w:r>
      <w:r w:rsidR="00904606">
        <w:rPr>
          <w:sz w:val="28"/>
          <w:szCs w:val="28"/>
        </w:rPr>
        <w:t xml:space="preserve">отдела пресс-службы </w:t>
      </w:r>
    </w:p>
    <w:p w:rsidR="004C1D76" w:rsidRDefault="0005643D" w:rsidP="00D33092">
      <w:pPr>
        <w:widowControl w:val="0"/>
        <w:tabs>
          <w:tab w:val="left" w:pos="6663"/>
        </w:tabs>
        <w:spacing w:line="240" w:lineRule="exact"/>
        <w:ind w:left="0" w:right="-28" w:firstLine="0"/>
        <w:rPr>
          <w:sz w:val="28"/>
          <w:szCs w:val="28"/>
        </w:rPr>
        <w:sectPr w:rsidR="004C1D76" w:rsidSect="00D33092">
          <w:headerReference w:type="default" r:id="rId13"/>
          <w:headerReference w:type="first" r:id="rId14"/>
          <w:pgSz w:w="11906" w:h="16838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  <w:r w:rsidRPr="0005643D">
        <w:rPr>
          <w:sz w:val="28"/>
          <w:szCs w:val="28"/>
        </w:rPr>
        <w:t>адми</w:t>
      </w:r>
      <w:r w:rsidR="00904606">
        <w:rPr>
          <w:sz w:val="28"/>
          <w:szCs w:val="28"/>
        </w:rPr>
        <w:t>нистрации города Ставрополя</w:t>
      </w:r>
      <w:r w:rsidR="00904606">
        <w:rPr>
          <w:sz w:val="28"/>
          <w:szCs w:val="28"/>
        </w:rPr>
        <w:tab/>
        <w:t xml:space="preserve">     </w:t>
      </w:r>
      <w:r w:rsidRPr="0005643D">
        <w:rPr>
          <w:sz w:val="28"/>
          <w:szCs w:val="28"/>
        </w:rPr>
        <w:t xml:space="preserve">  </w:t>
      </w:r>
      <w:r w:rsidR="00904606">
        <w:rPr>
          <w:sz w:val="28"/>
          <w:szCs w:val="28"/>
        </w:rPr>
        <w:t xml:space="preserve">Ю.В. </w:t>
      </w:r>
      <w:proofErr w:type="spellStart"/>
      <w:r w:rsidR="00904606">
        <w:rPr>
          <w:sz w:val="28"/>
          <w:szCs w:val="28"/>
        </w:rPr>
        <w:t>Белолапенко</w:t>
      </w:r>
      <w:proofErr w:type="spellEnd"/>
    </w:p>
    <w:p w:rsidR="004C1D76" w:rsidRPr="006E331D" w:rsidRDefault="004C1D76" w:rsidP="00566581">
      <w:pPr>
        <w:widowControl w:val="0"/>
        <w:spacing w:line="240" w:lineRule="exact"/>
        <w:ind w:left="4678" w:right="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Приложение </w:t>
      </w:r>
      <w:r w:rsidR="00885567">
        <w:rPr>
          <w:bCs/>
          <w:sz w:val="28"/>
          <w:szCs w:val="28"/>
        </w:rPr>
        <w:t>1</w:t>
      </w:r>
    </w:p>
    <w:p w:rsidR="004C1D76" w:rsidRPr="006E331D" w:rsidRDefault="004C1D76" w:rsidP="00566581">
      <w:pPr>
        <w:spacing w:line="240" w:lineRule="exact"/>
        <w:ind w:left="4678" w:right="0"/>
        <w:contextualSpacing/>
        <w:rPr>
          <w:bCs/>
          <w:sz w:val="28"/>
          <w:szCs w:val="28"/>
        </w:rPr>
      </w:pPr>
    </w:p>
    <w:p w:rsidR="004C1D76" w:rsidRPr="003A300C" w:rsidRDefault="004C1D76" w:rsidP="00566581">
      <w:pPr>
        <w:suppressAutoHyphens/>
        <w:spacing w:line="240" w:lineRule="exact"/>
        <w:ind w:left="4678" w:right="0" w:firstLine="0"/>
        <w:contextualSpacing/>
        <w:rPr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 xml:space="preserve">, проекту межевания территории) </w:t>
      </w:r>
      <w:r w:rsidR="001500C2" w:rsidRPr="00E60733">
        <w:rPr>
          <w:sz w:val="28"/>
          <w:szCs w:val="28"/>
        </w:rPr>
        <w:t>в границах участка по улице Пушкина от улицы Мира до улицы Лермонтова</w:t>
      </w:r>
      <w:r w:rsidR="001500C2">
        <w:rPr>
          <w:bCs/>
          <w:sz w:val="28"/>
          <w:szCs w:val="28"/>
        </w:rPr>
        <w:t xml:space="preserve"> </w:t>
      </w:r>
      <w:r w:rsidR="001500C2">
        <w:rPr>
          <w:sz w:val="28"/>
          <w:szCs w:val="28"/>
        </w:rPr>
        <w:t>города Ставрополя</w:t>
      </w:r>
      <w:r>
        <w:rPr>
          <w:sz w:val="28"/>
          <w:szCs w:val="28"/>
        </w:rPr>
        <w:t xml:space="preserve"> </w:t>
      </w:r>
    </w:p>
    <w:p w:rsidR="004C1D76" w:rsidRPr="009F30D4" w:rsidRDefault="004C1D76" w:rsidP="009F30D4">
      <w:pPr>
        <w:suppressAutoHyphens/>
        <w:ind w:left="5103" w:right="0" w:firstLine="0"/>
        <w:rPr>
          <w:szCs w:val="24"/>
        </w:rPr>
      </w:pPr>
    </w:p>
    <w:p w:rsidR="00566581" w:rsidRPr="009F30D4" w:rsidRDefault="00566581" w:rsidP="009F30D4">
      <w:pPr>
        <w:suppressAutoHyphens/>
        <w:ind w:left="5103" w:right="0" w:firstLine="0"/>
        <w:rPr>
          <w:szCs w:val="24"/>
        </w:rPr>
      </w:pPr>
    </w:p>
    <w:p w:rsidR="004C1D76" w:rsidRDefault="001500C2" w:rsidP="00566581">
      <w:pPr>
        <w:spacing w:line="240" w:lineRule="exact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ПЕРЕЧЕНЬ</w:t>
      </w:r>
    </w:p>
    <w:p w:rsidR="000D69FC" w:rsidRPr="006E2ACE" w:rsidRDefault="004C1D76" w:rsidP="00566581">
      <w:pPr>
        <w:tabs>
          <w:tab w:val="left" w:pos="6663"/>
        </w:tabs>
        <w:spacing w:line="240" w:lineRule="exact"/>
        <w:ind w:left="0" w:right="-31"/>
        <w:jc w:val="center"/>
        <w:rPr>
          <w:sz w:val="28"/>
          <w:szCs w:val="28"/>
        </w:rPr>
      </w:pPr>
      <w:r w:rsidRPr="00A77A3B">
        <w:rPr>
          <w:bCs/>
          <w:color w:val="000000"/>
          <w:sz w:val="28"/>
          <w:szCs w:val="28"/>
        </w:rPr>
        <w:t>координат</w:t>
      </w:r>
      <w:r>
        <w:rPr>
          <w:bCs/>
          <w:color w:val="000000"/>
          <w:sz w:val="28"/>
          <w:szCs w:val="28"/>
        </w:rPr>
        <w:t xml:space="preserve"> поворотных точек красных линий</w:t>
      </w:r>
    </w:p>
    <w:p w:rsidR="004C1D76" w:rsidRDefault="004C1D76" w:rsidP="00955B32">
      <w:pPr>
        <w:ind w:left="0" w:right="-31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0"/>
        <w:gridCol w:w="3261"/>
      </w:tblGrid>
      <w:tr w:rsidR="00E60733" w:rsidRPr="001500C2" w:rsidTr="00E60733">
        <w:trPr>
          <w:trHeight w:val="228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E60733" w:rsidRPr="001500C2" w:rsidTr="00E60733">
        <w:trPr>
          <w:trHeight w:val="163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476267,55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1316938,68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476269,38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1316936,85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476271,99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1316935,90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476272,93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1316935,73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476274,32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1316935,61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476278,32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1316936,68</w:t>
            </w:r>
          </w:p>
        </w:tc>
      </w:tr>
      <w:tr w:rsidR="00E60733" w:rsidRPr="001500C2" w:rsidTr="00127A9B">
        <w:trPr>
          <w:trHeight w:val="207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476281,25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1316939,61</w:t>
            </w:r>
          </w:p>
        </w:tc>
      </w:tr>
      <w:tr w:rsidR="00E60733" w:rsidRPr="001500C2" w:rsidTr="00127A9B">
        <w:trPr>
          <w:trHeight w:val="169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476282,32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1316943,61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476281,25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1316947,61</w:t>
            </w:r>
          </w:p>
        </w:tc>
      </w:tr>
      <w:tr w:rsidR="00E60733" w:rsidRPr="001500C2" w:rsidTr="00566581">
        <w:trPr>
          <w:trHeight w:val="207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476281,20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1316947,65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476280,63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1316949,79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476277,70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1316952,72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476274,98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1316953,69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476262,46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1316955,70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476263,88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1316965,98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476255,69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1316967,20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476254,75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1316961,26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476236,76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476238,80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1316976,25</w:t>
            </w:r>
          </w:p>
        </w:tc>
      </w:tr>
      <w:tr w:rsidR="00E60733" w:rsidRPr="001500C2" w:rsidTr="00566581">
        <w:trPr>
          <w:trHeight w:val="223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476235,45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1316976,81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476234,66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1316972,07</w:t>
            </w:r>
          </w:p>
        </w:tc>
      </w:tr>
      <w:tr w:rsidR="00E60733" w:rsidRPr="001500C2" w:rsidTr="00127A9B">
        <w:trPr>
          <w:trHeight w:val="131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476233,87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1316972,22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476231,06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1316960,38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476230,99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1316959,61</w:t>
            </w:r>
          </w:p>
        </w:tc>
      </w:tr>
      <w:tr w:rsidR="00E60733" w:rsidRPr="001500C2" w:rsidTr="009F30D4">
        <w:trPr>
          <w:trHeight w:val="159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476228,18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1316960,01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476228,26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1316960,53</w:t>
            </w:r>
          </w:p>
        </w:tc>
      </w:tr>
      <w:tr w:rsidR="00E60733" w:rsidRPr="001500C2" w:rsidTr="00127A9B">
        <w:trPr>
          <w:trHeight w:val="153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476225,40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1316960,98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476222,59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1316961,43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476222,37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1316960,04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476220,12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1316960,43</w:t>
            </w:r>
          </w:p>
        </w:tc>
      </w:tr>
      <w:tr w:rsidR="00E60733" w:rsidRPr="001500C2" w:rsidTr="00566581">
        <w:trPr>
          <w:trHeight w:val="171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476200,49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1316963,00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476199,45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476193,44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1316964,02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476172,23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1316969,55</w:t>
            </w:r>
          </w:p>
        </w:tc>
      </w:tr>
      <w:tr w:rsidR="001500C2" w:rsidRPr="001500C2" w:rsidTr="00C056A6">
        <w:trPr>
          <w:trHeight w:val="300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476171,85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1316969,58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476171,70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1316969,63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476169,44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1316969,97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476116,45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1316978,67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476115,59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1316978,74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476115,21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1316978,87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476056,90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1316987,49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476056,88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1316987,50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476056,87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1316987,50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476011,77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1316993,96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476011,70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1316993,97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476011,68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1316993,97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475997,24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1316995,87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475996,86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1316995,90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475996,74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1316995,94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475977,48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1316998,47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475977,06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475976,93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1316998,55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475975,03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1316998,80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475974,52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1316997,97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475965,66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1316998,97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475962,58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1316999,33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475962,38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1316997,72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475957,48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1316998,56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475952,59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1316999,24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475952,48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1316998,21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475951,04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1316998,51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475950,89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1316997,78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475935,46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1316999,84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475935,58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1317000,59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475932,03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1317001,03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475895,10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1317007,30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475849,18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1317012,68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475848,62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1317009,71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475819,06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1317013,30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475816,22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1317013,66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475794,27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1317016,26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475794,66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1317019,26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475783,82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1317022,10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475783,83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475783,88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1317022,53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475782,14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1317022,76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475781,86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1317020,55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475781,84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1317020,37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г79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475754,11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1317023,71</w:t>
            </w:r>
          </w:p>
        </w:tc>
      </w:tr>
      <w:tr w:rsidR="001500C2" w:rsidRPr="001500C2" w:rsidTr="00C056A6">
        <w:trPr>
          <w:trHeight w:val="300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475754,13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1317024,64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475753,38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1317025,01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475753,35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1317026,28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475745,09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1317025,99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475742,17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1317023,06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475741,19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1317020,30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475741,07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475736,34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1317020,28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475735,43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1317023,67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475732,50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1317026,60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475731,32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1317027,02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475704,65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1317031,27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475679,43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1317034,74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475661,50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1317037,33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475661,01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1317037,41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475613,28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1317044,30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475592,25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1317047,54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475539,50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1317054,54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475529,39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1317055,75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475527,63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1317055,88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475514,88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1317057,98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475512,06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1317058,94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475509,71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1317060,00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475500,32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1317061,34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475499,19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1317061,42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475495,19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1317060,35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475492,26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1317057,42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475491,19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1317053,42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475492,26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1317049,42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475493,90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1317047,17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475506,44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1317044,79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475508,82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1317044,44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475530,86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1317040,83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475610,88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1317028,48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475610,93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1317028,48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475622,96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1317026,73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475623,71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1317027,04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475630,10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1317025,73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475658,72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1317021,57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475659,22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475677,17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1317018,91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475677,21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1317018,90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475677,22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1317018,90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475718,29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1317013,24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475719,71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1317013,01</w:t>
            </w:r>
          </w:p>
        </w:tc>
      </w:tr>
      <w:tr w:rsidR="001500C2" w:rsidRPr="001500C2" w:rsidTr="00C056A6">
        <w:trPr>
          <w:trHeight w:val="300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475720,62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1317009,61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1317004,13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1317008,34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475755,05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1317007,54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475755,63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1317009,07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475756,20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1317011,02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475785,64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1317007,12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475786,01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1317007,10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475786,13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1317007,05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475838,56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1317000,06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475841,65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475844,66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1316996,36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475845,87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475849,65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475850,12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1316997,63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475856,63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1316996,76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475856,89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1316999,88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475955,80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1316985,20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475955,53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1316985,02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475962,09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1316984,36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475974,84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1316982,68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475975,26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1316982,66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475975,39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1316982,61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475994,65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1316980,08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475995,03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1316980,05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475995,15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1316980,01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476009,54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1316978,12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476054,58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1316971,66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476112,87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1316963,04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1316962,99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1316962,88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476166,90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1316954,18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476166,96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476166,99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476169,29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1316953,81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476169,67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1316953,78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476169,82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1316953,73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476223,78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1316945,50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476223,80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1316945,50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476223,81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1316945,50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476227,49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1316944,95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476227,93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1316944,92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476228,11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1316944,86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476242,37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1316942,74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476253,73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1316940,91</w:t>
            </w:r>
          </w:p>
        </w:tc>
      </w:tr>
      <w:tr w:rsidR="001500C2" w:rsidRPr="001500C2" w:rsidTr="00C056A6">
        <w:trPr>
          <w:trHeight w:val="300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476254,10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1316940,88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476254,25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1316940,82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476241,35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1316951,49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476242,34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1316951,34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476242,49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1316952,32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476241,50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1316952,48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476274,81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1316946,32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476275,80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1316946,17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476275,95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1316947,15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г179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476274,96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1316947,31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475387,31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475388,49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1317069,09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475392,49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1317070,16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475395,41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1317073,09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475396,49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1317077,09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475395,41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1317081,09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475392,38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1317083,18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475389,55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1317084,16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475381,20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1317085,41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475365,89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1317087,69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475329,62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475292,02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1317099,94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475282,61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1317101,59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475282,50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1317101,99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475270,39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1317103,74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475254,28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1317105,97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475251,82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1317106,59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475227,16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1317108,34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475214,44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1317108,90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г199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475209,93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1317108,20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475186,04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475186,03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475181,55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1317110,29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475159,26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1317111,03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475067,83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1317114,51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475067,53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1317114,52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475063,64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1317114,29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475060,71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1317111,36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475059,64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1317107,36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475060,71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1317103,36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475063,64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1317100,43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475066,44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1317099,62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475073,02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1317099,14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1317096,95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1317095,99</w:t>
            </w:r>
          </w:p>
        </w:tc>
      </w:tr>
      <w:tr w:rsidR="001500C2" w:rsidRPr="001500C2" w:rsidTr="00C056A6">
        <w:trPr>
          <w:trHeight w:val="300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1317095,50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475131,14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1317095,45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1317095,03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1317093,96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475138,53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1317092,54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475146,74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1317092,33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475147,66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1317095,61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475147,69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1317096,30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475158,54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1317095,89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475165,20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1317095,68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475171,61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1317095,66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475171,84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1317095,46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475176,37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1317095,30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475176,59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475177,48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1317093,35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1317092,02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475180,05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1317091,93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475181,20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1317093,22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475186,29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1317093,22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475191,21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1317094,37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475191,34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1317094,87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475200,21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475200,26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1317095,58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1317095,78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1317096,07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1317096,10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475235,00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475235,03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1317093,18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475249,68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1317092,16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475250,64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1317091,82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475289,38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1317085,01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475289,41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1317085,01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475289,42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1317085,01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475327,08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1317078,59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475327,13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1317078,59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475327,15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1317078,58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475337,50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1317076,91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475338,61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1317075,80</w:t>
            </w:r>
          </w:p>
        </w:tc>
      </w:tr>
      <w:tr w:rsidR="001500C2" w:rsidRPr="001500C2" w:rsidTr="00C056A6">
        <w:trPr>
          <w:trHeight w:val="300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475342,61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1317074,73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475345,79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1317075,58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475361,12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1317073,11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475361,97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1317072,26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475365,97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1317071,19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475368,77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1317071,94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475183,01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1317101,78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475184,01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1317101,80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475183,99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1317102,80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г269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475182,99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1317102,78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E60733" w:rsidRPr="001500C2" w:rsidTr="00E60733">
        <w:trPr>
          <w:trHeight w:val="174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E60733" w:rsidRPr="001500C2" w:rsidTr="00E60733">
        <w:trPr>
          <w:trHeight w:val="64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476274,81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1316946,32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476275,79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1316946,17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476275,94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1316947,15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476274,95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1316947,31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476241,35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1316951,49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476242,34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1316951,34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476242,49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1316952,32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476241,50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1316952,48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475183,01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1317101,78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475184,01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1317101,80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475183,99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1317102,80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б12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475182,99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1317102,78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E60733" w:rsidRPr="001500C2" w:rsidTr="00E60733">
        <w:trPr>
          <w:trHeight w:val="164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E60733" w:rsidRPr="001500C2" w:rsidTr="00E60733">
        <w:trPr>
          <w:trHeight w:val="64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а1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476236,75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1316963,17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а2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476254,75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1316961,26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а3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476255,69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1316967,20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а4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476246,56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1316968,54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а5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476247,55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1316974,77</w:t>
            </w:r>
          </w:p>
        </w:tc>
      </w:tr>
      <w:tr w:rsidR="00E60733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а6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476238,80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0733" w:rsidRPr="001500C2" w:rsidRDefault="00E60733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1316976,25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8E6F37" w:rsidRPr="001500C2" w:rsidTr="008E6F37">
        <w:trPr>
          <w:trHeight w:val="64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8E6F37" w:rsidRPr="001500C2" w:rsidTr="008E6F37">
        <w:trPr>
          <w:trHeight w:val="64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475856,63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1316996,76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475857,32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1316996,67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475857,47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1316998,41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475857,47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1316998,46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475932,08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1316987,39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475955,52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1316985,02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475955,79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1316985,20</w:t>
            </w:r>
          </w:p>
        </w:tc>
      </w:tr>
      <w:tr w:rsidR="008E6F37" w:rsidRPr="001500C2" w:rsidTr="008E6F37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в8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475856,89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1316999,88</w:t>
            </w:r>
          </w:p>
        </w:tc>
      </w:tr>
      <w:tr w:rsidR="008E6F37" w:rsidRPr="002A164D" w:rsidTr="008E6F37">
        <w:trPr>
          <w:trHeight w:val="64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lastRenderedPageBreak/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8E6F37" w:rsidRPr="002A164D" w:rsidTr="008E6F37">
        <w:trPr>
          <w:trHeight w:val="100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475200,21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1317094,64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475205,50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1317094,51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1317094,50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1317094,19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1317094,16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1317094,36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1317094,65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1317094,68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475234,42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1317096,10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1317096,07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1317095,78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1317095,58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1317095,92</w:t>
            </w:r>
          </w:p>
        </w:tc>
      </w:tr>
      <w:tr w:rsidR="008E6F37" w:rsidRPr="002A164D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д14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475200,26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1317095,93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8E6F37" w:rsidRPr="001500C2" w:rsidTr="008E6F37">
        <w:trPr>
          <w:trHeight w:val="64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8E6F37" w:rsidRPr="001500C2" w:rsidTr="008E6F37">
        <w:trPr>
          <w:trHeight w:val="66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1317094,10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475131,20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1317094,06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475131,72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1317094,03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1317093,61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1317093,58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1317093,96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1317095,03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475131,14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1317095,45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1317095,50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1317094,83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ж11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475130,34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1317094,80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8E6F37" w:rsidRPr="001500C2" w:rsidTr="008E6F37">
        <w:trPr>
          <w:trHeight w:val="255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8E6F37" w:rsidRPr="001500C2" w:rsidTr="008E6F37">
        <w:trPr>
          <w:trHeight w:val="104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е1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1317092,05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е2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1317092,02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е3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1317093,35</w:t>
            </w:r>
          </w:p>
        </w:tc>
      </w:tr>
      <w:tr w:rsidR="008E6F37" w:rsidRPr="001500C2" w:rsidTr="00B17A75">
        <w:trPr>
          <w:trHeight w:val="300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е4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475177,48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1317093,58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8E6F37" w:rsidRPr="001500C2" w:rsidTr="008E6F37">
        <w:trPr>
          <w:trHeight w:val="64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8E6F37" w:rsidRPr="001500C2" w:rsidTr="008E6F37">
        <w:trPr>
          <w:trHeight w:val="239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475493,76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1317086,14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475492,43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1317081,40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475489,91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1317080,20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475486,31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1317082,52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475482,51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1317083,07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475481,73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1317083,25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475473,64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1317075,77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475468,80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1317075,02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475465,76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1317066,12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475464,66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1317056,56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475463,38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1317050,54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475462,78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1317046,46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475462,28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1317042,20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475462,57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1317041,09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475466,97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1317030,70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475471,28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1317029,23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475473,81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1317028,83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475476,51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1317029,22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475483,01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1317026,00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475487,53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1317031,27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475494,89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475496,35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1317026,48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475498,82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1317024,57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475501,04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1317023,17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475507,82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475508,81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1317031,58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475518,96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1317037,30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475523,66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1317036,85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475525,34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1317036,37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475534,51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1317034,63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1317033,22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1317030,74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1317026,23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475558,44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1317022,74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475566,93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1317023,89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475570,92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1317029,34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475582,76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1317027,46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475586,13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1317027,09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475591,94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1317026,66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475594,48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1317026,07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475598,80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1317025,92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475611,69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1317024,25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475616,24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475624,37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1317021,82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475625,00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1317021,43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475628,86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1317021,89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475635,15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1317020,20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475639,58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1317019,10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475656,56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1317016,29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475657,99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1317016,00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475664,80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1317015,48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475680,70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1317013,30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475694,08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1317011,78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475701,35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1317010,15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475717,28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1317001,23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475719,10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1317000,97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475718,49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1316996,97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475727,78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1316995,33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475738,22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1316993,39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475738,56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1316995,72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475746,57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1316994,63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475746,88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1316996,70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1316996,34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1316996,68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475760,35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1317000,76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475777,80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1316997,83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475836,20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1316990,65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475869,93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475938,22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1316974,05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475959,77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1316967,64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475960,16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1316967,54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475959,92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1316965,73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475962,12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1316965,39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475964,10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1316964,19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475966,48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1316963,52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475969,62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1316961,48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475979,19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1316960,19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475986,32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1316958,75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475998,50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1316955,81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475999,15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1316959,41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475999,48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1316959,63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476001,55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1316959,56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476003,85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1316958,95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476008,36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1316958,09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476012,66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1316957,47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476012,74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1316957,97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476056,98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1316953,96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476057,40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1316956,82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476059,48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1316958,15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476064,60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1316957,32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476067,02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1316957,53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476077,36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1316955,62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476109,09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1316949,94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476118,56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1316947,47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476123,17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1316949,35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476124,68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1316948,90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476127,60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1316947,76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476155,81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1316938,60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476159,66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1316942,08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476163,66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1316941,87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476164,23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1316941,99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476164,02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1316940,32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476165,75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1316940,12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476176,81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1316938,31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476226,37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1316923,80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476228,79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1316921,03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476229,19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1316920,96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476232,18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1316919,86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476235,09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1316918,38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476239,89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1316912,20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476249,80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1316918,49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476261,09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1316915,41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476261,64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1316914,69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476263,94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1316918,43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476264,19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1316919,70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476272,63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1316918,47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476277,89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1316917,80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476279,87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1316917,56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476291,75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1316928,58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476291,95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1316930,45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476291,72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1316930,48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476292,16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1316935,08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476292,32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1316936,64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476292,36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1316937,14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476293,71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1316936,91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476294,81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1316942,40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476295,04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1316943,63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476295,39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1316945,40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476295,97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1316950,11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476296,11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476296,16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1316952,96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476290,17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1316963,13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476287,38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1316963,61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476287,88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1316966,39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476288,51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1316971,94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476289,23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1316976,54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476289,38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1316977,59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476288,99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1316977,63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476286,50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1316977,90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476280,21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1316978,46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476273,47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1316979,04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476256,26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1316981,48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476253,19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1316981,11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476250,02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1316981,89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476247,98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1316982,30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476246,91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1316984,67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476243,46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1316983,84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476240,67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476235,76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1316984,04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476192,32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1316988,36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476181,93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1316989,77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476177,61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476172,99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1316981,57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1316982,05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476138,56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1316986,57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476124,02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1316988,02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476121,55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1316989,17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476119,90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1316989,13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476118,47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1316989,45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476116,24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1316989,70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1316989,53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476108,72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1316986,06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476056,88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1316992,97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476055,18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1316993,27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476044,40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1316994,80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476042,34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1316994,83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476036,89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1316996,04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476029,05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1316997,32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476021,38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1317001,52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476021,22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1317006,07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1317009,76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476018,07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1317011,53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476015,51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1317011,51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476014,64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1317011,49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476012,39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1317011,37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476010,04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1317010,82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476008,67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1317011,27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476007,36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1317012,28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476001,13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1317016,44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475994,89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1317015,07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475995,03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1317015,73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475991,82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1317016,14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475980,10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475980,20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1317018,89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475978,36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1317019,26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475977,89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1317019,73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475977,12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1317019,68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475974,03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1317020,15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475973,04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1317013,70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475969,76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1317014,05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475965,89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1317015,79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475965,49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1317015,84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475959,92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475911,36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1317021,34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475909,59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1317022,13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475908,54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1317021,95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475903,83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1317021,35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475898,25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н199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475897,06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1317025,78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475891,83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1317024,49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475871,39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1317032,21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475865,82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1317029,71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475858,27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1317025,67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475847,84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1317027,01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475806,53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1317032,12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475787,67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1317033,77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475782,91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1317032,94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475780,46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1317033,07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475765,03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1317034,83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475763,91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475758,79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1317035,55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475754,65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1317036,23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1317035,86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1317033,19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475743,97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1317033,66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475737,04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1317034,15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475730,87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1317034,62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475725,19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475717,76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1317035,51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475714,01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1317035,82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475710,22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1317036,13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475706,45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1317036,44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475695,19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1317037,37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475681,73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1317038,49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475641,55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1317047,02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475642,06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1317051,25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475636,54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1317051,94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475632,10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1317054,88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475590,56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1317062,20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475590,17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1317062,29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475590,20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1317064,03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475588,96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1317064,79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475587,47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1317061,02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475578,68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1317063,05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475575,92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1317063,77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475567,89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1317065,09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475566,87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1317065,16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475557,09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1317066,81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475552,39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1317067,34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1317068,69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475542,69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1317069,11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475542,30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475539,89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1317070,02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1317084,20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475508,98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1317084,37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475508,01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1317084,39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475503,61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1317085,08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475502,28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1317085,37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475065,04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1317131,41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475069,22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1317131,06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475072,15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1317127,84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475082,50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1317128,02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475098,28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1317125,89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475110,63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1317123,82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475115,94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1317123,16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475118,40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1317122,91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475127,54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1317122,56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475135,54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1317122,12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475140,72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475144,08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1317120,99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475154,07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1317120,95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475160,41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1317120,04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475168,63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1317118,97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475171,71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1317118,47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1317118,41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475189,61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1317117,21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475196,52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1317116,48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475213,61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1317116,26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475218,95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1317113,18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475220,11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1317113,33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475233,81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1317112,79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1317117,50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475236,41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1317117,33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475238,67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1317117,05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475238,46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1317115,53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475244,33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1317114,59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475245,58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1317121,02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475256,07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1317116,51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475261,35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1317116,21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475263,33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1317116,23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475263,74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1317116,23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475273,55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1317109,56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475273,95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1317109,51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475282,50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1317108,73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475296,22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1317107,14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475296,90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1317108,46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475301,68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1317106,03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475309,61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1317103,43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475322,57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1317102,02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475356,60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1317097,66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475361,68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1317096,85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475367,90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1317095,31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475371,58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475375,55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475387,44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1317091,69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475388,89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1317091,62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475390,07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475398,27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1317087,90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н299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475398,93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1317087,12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475396,11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1317064,98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475380,76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1317059,40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475378,28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1317058,65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475375,71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1317058,49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475366,16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1317059,53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475364,91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1317059,64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475352,33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1317056,19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475350,31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1317051,77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475336,66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1317053,43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475329,86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1317059,15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475324,62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1317060,53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475322,86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1317060,60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475318,54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1317061,20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475263,13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1317067,55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475262,86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1317065,68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475256,58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1317066,50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475255,00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1317066,73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475250,54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1317067,18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475239,68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1317068,04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475241,14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1317087,32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475237,19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1317087,64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1317087,77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1317091,33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475216,32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1317092,46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475200,09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1317091,83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475191,67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1317091,74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475191,20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1317091,98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475185,40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1317091,20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475184,36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1317089,79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475183,77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1317089,60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475181,10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1317088,78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1317087,07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475172,01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1317089,97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475166,53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1317090,91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475154,84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1317091,83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475153,71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1317090,25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475142,89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1317090,86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1317086,14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475128,55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1317090,63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475127,19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1317090,22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475109,73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1317091,55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475101,16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1317092,02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475094,85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1317095,14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475094,28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1317094,34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475089,75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1317093,12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475089,14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1317091,90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475085,49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1317094,56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475076,99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475071,90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1317095,32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475064,51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1317096,01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475058,57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1317096,33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475058,82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1317119,58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475059,46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1317119,54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475059,47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475059,71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1317122,08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475059,71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1317122,61</w:t>
            </w:r>
          </w:p>
        </w:tc>
      </w:tr>
      <w:tr w:rsidR="008E6F37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н356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475064,31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E6F37" w:rsidRPr="001500C2" w:rsidRDefault="008E6F37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1317122,60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tbl>
      <w:tblPr>
        <w:tblW w:w="9375" w:type="dxa"/>
        <w:tblInd w:w="89" w:type="dxa"/>
        <w:tblLook w:val="04A0" w:firstRow="1" w:lastRow="0" w:firstColumn="1" w:lastColumn="0" w:noHBand="0" w:noVBand="1"/>
      </w:tblPr>
      <w:tblGrid>
        <w:gridCol w:w="2854"/>
        <w:gridCol w:w="3261"/>
        <w:gridCol w:w="3260"/>
      </w:tblGrid>
      <w:tr w:rsidR="00DE063D" w:rsidRPr="001500C2" w:rsidTr="00DE063D">
        <w:trPr>
          <w:trHeight w:val="279"/>
        </w:trPr>
        <w:tc>
          <w:tcPr>
            <w:tcW w:w="28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Номер поворотной точки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Координаты, м</w:t>
            </w:r>
          </w:p>
        </w:tc>
      </w:tr>
      <w:tr w:rsidR="00DE063D" w:rsidRPr="001500C2" w:rsidTr="00DE063D">
        <w:trPr>
          <w:trHeight w:val="128"/>
        </w:trPr>
        <w:tc>
          <w:tcPr>
            <w:tcW w:w="28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left"/>
              <w:rPr>
                <w:color w:val="000000"/>
                <w:szCs w:val="22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bCs/>
                <w:color w:val="000000"/>
                <w:sz w:val="22"/>
                <w:szCs w:val="22"/>
              </w:rPr>
              <w:t>Y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476279,87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1316917,56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476281,77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1316930,19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476291,75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1316928,58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476296,16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1316952,96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476287,28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1316954,46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476286,98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1316954,25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476286,03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1316954,44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476285,35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1316955,35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476285,52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1316956,50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476285,85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1316956,68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476286,99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1316963,69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476287,49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1316966,46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476288,11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1316972,00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476288,83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1316976,61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476288,99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1316977,63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476235,76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1316984,04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476234,85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1316978,13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476192,07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1316985,64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476191,89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1316984,60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476181,38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1316986,03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476177,61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476172,99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1316981,57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1316982,05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476168,76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1316978,53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476141,76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1316982,72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476138,03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1316983,30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476138,04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1316983,37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476137,92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1316983,38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476129,25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1316984,73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476129,07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1316984,85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476126,02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1316985,62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476121,03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1316986,38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1316987,02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1316987,08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476112,89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1316985,34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1316984,03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476111,15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1316982,26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476109,66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476109,44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1316982,80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476108,00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1316983,01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476087,40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1316986,02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476063,82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1316989,46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476054,76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1316990,83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476054,77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1316990,88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476043,96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1316992,30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476036,53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1316993,37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476028,66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1316994,58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476018,88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1316995,97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476018,94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1316996,39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476017,98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476018,61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1317000,79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476017,92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1317000,92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476017,98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1317001,79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476018,06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1317001,78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476018,66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1317005,67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1317009,76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475959,92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1317015,20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475959,06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1317010,16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475910,70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1317017,49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475907,91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1317017,94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475899,41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1317018,98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475891,21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475870,24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1317023,11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475864,65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1317023,95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475857,92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1317025,12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475851,47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1317025,96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475848,32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1317026,34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475848,21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1317024,95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475847,72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1317022,13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475847,59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1317021,32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475844,83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1317021,71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475844,93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1317022,24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475805,73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1317027,19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475805,74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1317027,28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475787,21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1317029,98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475780,13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1317030,15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475764,72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1317031,87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475758,50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1317032,49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475758,45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1317032,00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475754,26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1317032,40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475754,20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1317032,02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1317032,44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1317032,49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1317032,49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475713,92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1317035,16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475702,66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1317036,12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475681,62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1317037,93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475661,70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1317042,05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475646,94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1317045,08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475641,03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1317046,25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475641,59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1317050,79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475636,38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1317051,44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475636,39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1317051,56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475635,02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1317051,77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475620,48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1317054,00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475609,52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1317055,40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475602,22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1317056,36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475594,93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1317057,37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475589,21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1317058,16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475589,11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1317058,19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475586,89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1317058,59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475578,12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475575,46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1317060,95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475567,43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1317062,04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475567,44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1317062,09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475566,58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1317062,22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475566,53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1317062,28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475556,63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1317063,71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475554,25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1317064,11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475551,93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1317064,23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475551,92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1317064,17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1317065,58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1317065,69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475541,74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1317065,94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475541,96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1317067,19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475541,84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1317067,21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475540,38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1317067,40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475539,24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475537,74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1317067,00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475537,33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1317066,86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475521,13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1317068,77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475517,64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1317069,18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475515,61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1317069,39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475514,02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1317069,77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475512,38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1317070,90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475511,37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1317071,84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1317072,65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1317074,39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1317077,63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1317079,80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475509,72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1317079,89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1317082,62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475510,22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1317084,20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475462,57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1317041,09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475465,08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1317040,74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475464,78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1317038,34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475471,13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1317037,46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475472,26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475471,96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1317034,90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475471,48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1317030,58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475471,28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1317029,23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475505,13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475506,15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1317031,98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475507,57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1317041,75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475519,34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1317040,12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475519,35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1317040,16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475524,09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1317039,55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475525,88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1317039,28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475535,04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1317037,94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475535,07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1317037,88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475543,48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1317036,64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475548,59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1317036,03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475550,21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475553,85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1317035,30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475563,87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1317033,76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475568,11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1317032,91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475571,56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1317032,40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475583,34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1317030,37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475586,49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1317030,01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475592,31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1317029,30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475594,75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1317028,95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475599,11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1317028,56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475603,76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1317027,94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475612,00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1317026,89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475611,98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1317026,73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475613,96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1317026,48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475616,72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1317025,89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475624,74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1317024,93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475627,74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475631,04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1317024,06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475636,07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1317023,35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475638,49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475639,96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1317022,55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475640,16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1317022,47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475657,03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1317019,72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475665,27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1317018,47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475679,29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1317016,43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475679,39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1317017,06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475681,28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1317016,80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475681,20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1317016,29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475694,55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1317014,70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475695,74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1317014,52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475698,54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1317014,19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475701,95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1317013,65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475716,77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1317011,31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475716,85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1317011,32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475718,24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1317011,59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475719,24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1317010,10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475718,49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1317009,09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475717,28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1317001,23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475749,13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1316996,68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475750,65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1317006,68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475761,06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1317005,16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475767,55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1317004,31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475773,24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1317003,53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475773,22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1317003,37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475778,46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1317002,62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475836,77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1316993,87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475836,74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1316993,75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475854,03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1316991,13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475861,54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1316989,99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475872,82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1316988,28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475887,86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1316986,04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475906,65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1316983,23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475925,46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1316980,49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475961,17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1316975,06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475960,16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1316967,54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476012,74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1316957,97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476013,13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1316960,47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476013,08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1316960,52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476012,03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1316960,65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476012,19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1316962,02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476013,27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1316961,89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476013,64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1316964,45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476014,00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1316966,92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476015,08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1316967,85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476021,48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1316966,98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476035,52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1316964,64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476050,29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1316962,67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476053,36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1316962,22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476054,45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1316960,91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476058,14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1316960,36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476064,47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1316959,25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476064,76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1316961,36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476067,80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1316960,92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476067,71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1316960,29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476077,81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1316958,84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476109,74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1316954,36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476113,84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1316953,71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476117,04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1316953,15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476121,43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1316952,45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476128,04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1316951,56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476153,90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1316947,84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476177,55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1316943,64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476231,67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1316936,34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476229,53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1316923,33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476229,19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1316920,96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475384,64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1317060,81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475366,68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1317063,33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475365,31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1317063,00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475362,68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1317063,26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475353,02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1317064,25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475348,93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475346,15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475345,87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1317061,59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475323,12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1317063,50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475318,86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1317063,90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475318,94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1317064,55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475293,83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1317067,78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475294,31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1317070,96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475292,50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1317071,82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475291,02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1317071,74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475286,76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1317071,27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475286,48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1317068,73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475263,70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1317071,53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475263,13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1317067,55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475234,85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475235,07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475226,56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1317094,07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475223,01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1317094,12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1317094,95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475222,88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1317094,99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475218,62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1317095,08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475216,32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1317095,11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475216,31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475199,99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475199,99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475191,67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475189,97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475185,62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1317094,22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475185,40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475179,63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1317087,07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475180,21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1317092,13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475172,45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1317093,12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475172,28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1317094,52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475171,18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475168,10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475167,09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475167,07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1317094,34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475158,09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1317093,94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475153,90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1317093,52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475147,14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1317093,40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475143,46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1317093,35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475142,98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1317093,35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475142,89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1317092,81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475138,73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1317092,94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475138,66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1317093,07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1317093,07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1317093,18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475131,85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1317093,38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475131,92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1317094,38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475128,64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1317094,45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475128,51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475127,25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475115,91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475112,72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1317095,30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475101,23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1317096,05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475094,19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1317096,39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475094,00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1317096,47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475092,75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1317096,55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475090,12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1317096,70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475085,68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1317097,02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475077,24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1317097,71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475072,09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1317098,02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475064,76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1317098,64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475058,60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1317099,15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475059,71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1317122,08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309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475066,39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1317121,70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475066,62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1317125,47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475066,67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1317125,46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475067,72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1317125,33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475070,24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1317125,20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475071,19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1317125,14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475072,05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1317125,11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475081,93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1317124,26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475082,13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1317124,24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475082,07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1317123,72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319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475084,13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1317123,47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475086,26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1317123,22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475089,40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1317122,85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475090,86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1317122,65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475093,34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1317122,34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475096,18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1317122,03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475096,62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1317121,96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475096,64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1317122,31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475097,87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1317122,15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475102,38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1317121,59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329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475110,25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1317120,61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475111,86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1317120,42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475115,72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1317120,10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475118,18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1317119,79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475126,44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1317119,17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475127,29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1317119,13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475135,35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1317118,53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475135,36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475137,24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1317118,62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475140,50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1317118,39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339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475140,68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1317118,24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475142,97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1317117,91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475143,89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1317117,84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475143,89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1317117,83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475152,52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1317117,17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475152,58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1317117,13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475160,09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1317116,58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475168,34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1317115,89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475168,35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1317115,88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475169,72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1317115,75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349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475171,39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1317115,57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1317114,88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475179,07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1317114,81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475180,95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1317114,65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475180,94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1317114,54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475189,23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1317113,69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475191,01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1317113,44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475196,09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1317112,87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475198,23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1317112,54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475198,54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1317111,40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359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475209,28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1317110,68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475212,09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1317111,48</w:t>
            </w:r>
          </w:p>
        </w:tc>
      </w:tr>
      <w:tr w:rsidR="001500C2" w:rsidRPr="001500C2" w:rsidTr="00C056A6">
        <w:trPr>
          <w:trHeight w:val="315"/>
        </w:trPr>
        <w:tc>
          <w:tcPr>
            <w:tcW w:w="2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500C2" w:rsidRPr="001500C2" w:rsidRDefault="001500C2" w:rsidP="00C056A6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475213,49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1317111,55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475217,69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1317111,19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475219,10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1317111,09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475220,00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1317110,97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475227,93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1317110,60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475235,87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1317110,24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475236,41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1317117,33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475263,33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1317116,23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475262,21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1317107,15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475273,55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1317105,85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475273,55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1317105,89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475276,41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1317105,51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475279,59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1317104,93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475296,52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1317102,76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475296,53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1317102,67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475299,20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1317102,29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475301,24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1317102,00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475301,21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1317101,70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379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475302,29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1317101,59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475307,00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1317100,95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1317100,71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475309,29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1317100,69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475322,28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1317099,38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475322,29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1317099,43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475332,59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1317098,08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475336,55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1317097,56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475344,48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1317096,51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475346,15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1317096,30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389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475346,18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1317096,52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475347,30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1317096,33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475356,06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1317094,59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475356,09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1317094,66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475361,08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1317093,77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475367,42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1317092,73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475371,14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1317091,97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475375,18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1317091,15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475375,14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1317090,91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475387,05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1317089,12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399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475388,44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1317088,91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400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475389,65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1317088,72</w:t>
            </w:r>
          </w:p>
        </w:tc>
      </w:tr>
      <w:tr w:rsidR="00DE063D" w:rsidRPr="001500C2" w:rsidTr="00B17A75">
        <w:trPr>
          <w:trHeight w:val="315"/>
        </w:trPr>
        <w:tc>
          <w:tcPr>
            <w:tcW w:w="28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401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475397,55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E063D" w:rsidRPr="001500C2" w:rsidRDefault="00DE063D" w:rsidP="00B17A75">
            <w:pPr>
              <w:ind w:left="0" w:right="0" w:firstLine="0"/>
              <w:jc w:val="center"/>
              <w:rPr>
                <w:color w:val="000000"/>
                <w:szCs w:val="22"/>
              </w:rPr>
            </w:pPr>
            <w:r w:rsidRPr="001500C2">
              <w:rPr>
                <w:color w:val="000000"/>
                <w:sz w:val="22"/>
                <w:szCs w:val="22"/>
              </w:rPr>
              <w:t>1317087,52</w:t>
            </w:r>
          </w:p>
        </w:tc>
      </w:tr>
    </w:tbl>
    <w:p w:rsidR="0042364E" w:rsidRDefault="0042364E" w:rsidP="0042364E">
      <w:pPr>
        <w:ind w:left="0" w:right="0"/>
        <w:jc w:val="right"/>
        <w:rPr>
          <w:sz w:val="28"/>
          <w:szCs w:val="28"/>
        </w:rPr>
      </w:pPr>
    </w:p>
    <w:p w:rsidR="00F46F4C" w:rsidRDefault="00F46F4C">
      <w:pPr>
        <w:sectPr w:rsidR="00F46F4C" w:rsidSect="00D33092">
          <w:pgSz w:w="11906" w:h="16838" w:code="9"/>
          <w:pgMar w:top="1418" w:right="567" w:bottom="1134" w:left="1985" w:header="709" w:footer="709" w:gutter="0"/>
          <w:pgNumType w:start="1"/>
          <w:cols w:space="708"/>
          <w:titlePg/>
          <w:docGrid w:linePitch="360"/>
        </w:sectPr>
      </w:pPr>
    </w:p>
    <w:p w:rsidR="00DE063D" w:rsidRPr="006E331D" w:rsidRDefault="00DE063D" w:rsidP="00DE063D">
      <w:pPr>
        <w:spacing w:line="240" w:lineRule="exact"/>
        <w:ind w:left="12191" w:right="0" w:firstLine="0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Приложение 2</w:t>
      </w:r>
    </w:p>
    <w:p w:rsidR="00DE063D" w:rsidRPr="006E331D" w:rsidRDefault="00DE063D" w:rsidP="00DE063D">
      <w:pPr>
        <w:spacing w:line="240" w:lineRule="exact"/>
        <w:ind w:left="12191" w:right="0" w:firstLine="0"/>
        <w:rPr>
          <w:bCs/>
          <w:sz w:val="28"/>
          <w:szCs w:val="28"/>
        </w:rPr>
      </w:pPr>
    </w:p>
    <w:p w:rsidR="00DE063D" w:rsidRDefault="00DE063D" w:rsidP="00DE063D">
      <w:pPr>
        <w:tabs>
          <w:tab w:val="left" w:pos="4253"/>
          <w:tab w:val="left" w:pos="9356"/>
        </w:tabs>
        <w:spacing w:line="240" w:lineRule="exact"/>
        <w:ind w:left="12191" w:right="0" w:firstLine="0"/>
        <w:rPr>
          <w:sz w:val="28"/>
          <w:szCs w:val="28"/>
        </w:rPr>
      </w:pPr>
      <w:r w:rsidRPr="00A411AA">
        <w:rPr>
          <w:sz w:val="28"/>
          <w:szCs w:val="28"/>
        </w:rPr>
        <w:t>к документации по планировке территории (проекту планировки территории</w:t>
      </w:r>
      <w:r>
        <w:rPr>
          <w:sz w:val="28"/>
          <w:szCs w:val="28"/>
        </w:rPr>
        <w:t>, проекту межевания территории)</w:t>
      </w:r>
      <w:r w:rsidR="00F23732">
        <w:rPr>
          <w:sz w:val="28"/>
          <w:szCs w:val="28"/>
        </w:rPr>
        <w:t xml:space="preserve"> </w:t>
      </w:r>
      <w:r w:rsidR="00F23732" w:rsidRPr="00E60733">
        <w:rPr>
          <w:sz w:val="28"/>
          <w:szCs w:val="28"/>
        </w:rPr>
        <w:t>в границах участка по улице Пушкина от улицы Мира до улицы Лермонтова</w:t>
      </w:r>
      <w:r w:rsidR="00F23732">
        <w:rPr>
          <w:bCs/>
          <w:sz w:val="28"/>
          <w:szCs w:val="28"/>
        </w:rPr>
        <w:t xml:space="preserve"> </w:t>
      </w:r>
      <w:r w:rsidR="00F23732">
        <w:rPr>
          <w:sz w:val="28"/>
          <w:szCs w:val="28"/>
        </w:rPr>
        <w:t>города Ставрополя</w:t>
      </w:r>
    </w:p>
    <w:p w:rsidR="00DE063D" w:rsidRDefault="00DE063D" w:rsidP="00DE063D">
      <w:pPr>
        <w:spacing w:line="240" w:lineRule="exact"/>
        <w:ind w:left="0" w:firstLine="0"/>
        <w:jc w:val="center"/>
        <w:rPr>
          <w:bCs/>
          <w:color w:val="000000"/>
          <w:sz w:val="28"/>
          <w:szCs w:val="28"/>
        </w:rPr>
      </w:pPr>
    </w:p>
    <w:p w:rsidR="00DE063D" w:rsidRDefault="00DE063D" w:rsidP="00DE063D">
      <w:pPr>
        <w:spacing w:line="240" w:lineRule="exact"/>
        <w:ind w:left="0" w:right="0" w:firstLine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ПРОЕКТ</w:t>
      </w:r>
    </w:p>
    <w:p w:rsidR="00DE063D" w:rsidRDefault="00DE063D" w:rsidP="00DE063D">
      <w:pPr>
        <w:spacing w:line="240" w:lineRule="exact"/>
        <w:ind w:left="0" w:right="0" w:firstLine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планировки территории </w:t>
      </w:r>
    </w:p>
    <w:p w:rsidR="00DE063D" w:rsidRDefault="00DE063D" w:rsidP="00DE063D">
      <w:pPr>
        <w:ind w:left="6237" w:right="-2" w:firstLine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33365" cy="7546975"/>
            <wp:effectExtent l="0" t="0" r="635" b="0"/>
            <wp:docPr id="38" name="Рисунок 38" descr="1 - 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 - 00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365" cy="754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864772" cy="8919066"/>
            <wp:effectExtent l="0" t="0" r="3175" b="0"/>
            <wp:docPr id="37" name="Рисунок 37" descr="1 - 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 - 00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335" cy="8921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6237" w:right="-2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439103" cy="8850003"/>
            <wp:effectExtent l="0" t="0" r="9525" b="8255"/>
            <wp:docPr id="36" name="Рисунок 36" descr="1 - 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 - 00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965" cy="8856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6237" w:right="-2" w:firstLine="0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849007" cy="8853155"/>
            <wp:effectExtent l="0" t="0" r="0" b="5715"/>
            <wp:docPr id="35" name="Рисунок 35" descr="1 - 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 - 00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115" cy="886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850560" cy="8828690"/>
            <wp:effectExtent l="0" t="0" r="0" b="0"/>
            <wp:docPr id="34" name="Рисунок 34" descr="1 - 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 - 00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079" cy="88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6237" w:right="-2" w:firstLine="0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842949" cy="8844456"/>
            <wp:effectExtent l="0" t="0" r="5715" b="0"/>
            <wp:docPr id="33" name="Рисунок 33" descr="1 - 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 - 00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131" cy="885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6237" w:right="-2" w:firstLine="0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901915" cy="8939049"/>
            <wp:effectExtent l="0" t="0" r="3810" b="0"/>
            <wp:docPr id="32" name="Рисунок 32" descr="1 - 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 - 00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870" cy="8946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6237" w:right="-2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12069" cy="8915163"/>
            <wp:effectExtent l="0" t="0" r="0" b="635"/>
            <wp:docPr id="31" name="Рисунок 31" descr="1 - 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 - 00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024" cy="891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623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12069" cy="8935684"/>
            <wp:effectExtent l="0" t="0" r="0" b="0"/>
            <wp:docPr id="30" name="Рисунок 30" descr="1 - 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 - 00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82" cy="893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6237"/>
        <w:rPr>
          <w:sz w:val="28"/>
          <w:szCs w:val="28"/>
        </w:rPr>
        <w:sectPr w:rsidR="00DE063D" w:rsidSect="00F23732">
          <w:headerReference w:type="default" r:id="rId24"/>
          <w:headerReference w:type="first" r:id="rId25"/>
          <w:pgSz w:w="23814" w:h="16840" w:orient="landscape" w:code="9"/>
          <w:pgMar w:top="1418" w:right="567" w:bottom="1134" w:left="1701" w:header="567" w:footer="567" w:gutter="0"/>
          <w:pgNumType w:start="1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39599" cy="8923283"/>
            <wp:effectExtent l="0" t="0" r="0" b="0"/>
            <wp:docPr id="29" name="Рисунок 29" descr="1 - 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 - 00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693" cy="8928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Pr="00127A9B" w:rsidRDefault="00DE063D" w:rsidP="00DE063D">
      <w:pPr>
        <w:spacing w:line="240" w:lineRule="exact"/>
        <w:ind w:left="12191" w:right="0" w:firstLine="0"/>
        <w:rPr>
          <w:bCs/>
          <w:sz w:val="28"/>
          <w:szCs w:val="28"/>
        </w:rPr>
      </w:pPr>
      <w:r w:rsidRPr="00127A9B">
        <w:rPr>
          <w:bCs/>
          <w:sz w:val="28"/>
          <w:szCs w:val="28"/>
        </w:rPr>
        <w:lastRenderedPageBreak/>
        <w:t>Приложение 3</w:t>
      </w:r>
    </w:p>
    <w:p w:rsidR="00DE063D" w:rsidRPr="00127A9B" w:rsidRDefault="00DE063D" w:rsidP="00DE063D">
      <w:pPr>
        <w:spacing w:line="240" w:lineRule="exact"/>
        <w:ind w:left="12191" w:right="0" w:firstLine="0"/>
        <w:rPr>
          <w:bCs/>
          <w:sz w:val="28"/>
          <w:szCs w:val="28"/>
        </w:rPr>
      </w:pPr>
    </w:p>
    <w:p w:rsidR="00DE063D" w:rsidRPr="00127A9B" w:rsidRDefault="00DE063D" w:rsidP="00DE063D">
      <w:pPr>
        <w:tabs>
          <w:tab w:val="left" w:pos="4253"/>
          <w:tab w:val="left" w:pos="9356"/>
        </w:tabs>
        <w:spacing w:line="240" w:lineRule="exact"/>
        <w:ind w:left="12191" w:right="0" w:firstLine="0"/>
        <w:rPr>
          <w:sz w:val="28"/>
          <w:szCs w:val="28"/>
        </w:rPr>
      </w:pPr>
      <w:r w:rsidRPr="00127A9B">
        <w:rPr>
          <w:sz w:val="28"/>
          <w:szCs w:val="28"/>
        </w:rPr>
        <w:t>к документации по планировке территории (проекту планировки территории, проекту межевания территории)</w:t>
      </w:r>
      <w:r w:rsidR="001E7198" w:rsidRPr="00127A9B">
        <w:rPr>
          <w:sz w:val="28"/>
          <w:szCs w:val="28"/>
        </w:rPr>
        <w:t xml:space="preserve"> в границах участка по улице Пушкина </w:t>
      </w:r>
      <w:r w:rsidR="00127A9B">
        <w:rPr>
          <w:sz w:val="28"/>
          <w:szCs w:val="28"/>
        </w:rPr>
        <w:t xml:space="preserve">                  </w:t>
      </w:r>
      <w:r w:rsidR="001E7198" w:rsidRPr="00127A9B">
        <w:rPr>
          <w:sz w:val="28"/>
          <w:szCs w:val="28"/>
        </w:rPr>
        <w:t>от улицы Мира до улицы Лермонтова</w:t>
      </w:r>
      <w:r w:rsidR="001E7198" w:rsidRPr="00127A9B">
        <w:rPr>
          <w:bCs/>
          <w:sz w:val="28"/>
          <w:szCs w:val="28"/>
        </w:rPr>
        <w:t xml:space="preserve"> </w:t>
      </w:r>
      <w:r w:rsidR="001E7198" w:rsidRPr="00127A9B">
        <w:rPr>
          <w:sz w:val="28"/>
          <w:szCs w:val="28"/>
        </w:rPr>
        <w:t>города Ставрополя</w:t>
      </w:r>
    </w:p>
    <w:p w:rsidR="00DE063D" w:rsidRPr="00127A9B" w:rsidRDefault="00DE063D" w:rsidP="00DE063D">
      <w:pPr>
        <w:spacing w:line="240" w:lineRule="exact"/>
        <w:ind w:left="0" w:firstLine="0"/>
        <w:jc w:val="center"/>
        <w:rPr>
          <w:bCs/>
          <w:color w:val="000000"/>
          <w:sz w:val="28"/>
          <w:szCs w:val="28"/>
        </w:rPr>
      </w:pPr>
    </w:p>
    <w:p w:rsidR="00DE063D" w:rsidRPr="00127A9B" w:rsidRDefault="00DE063D" w:rsidP="00DE063D">
      <w:pPr>
        <w:spacing w:line="240" w:lineRule="exact"/>
        <w:ind w:left="0" w:firstLine="0"/>
        <w:jc w:val="center"/>
        <w:rPr>
          <w:bCs/>
          <w:color w:val="000000"/>
          <w:sz w:val="28"/>
          <w:szCs w:val="28"/>
        </w:rPr>
      </w:pPr>
      <w:r w:rsidRPr="00127A9B">
        <w:rPr>
          <w:bCs/>
          <w:color w:val="000000"/>
          <w:sz w:val="28"/>
          <w:szCs w:val="28"/>
        </w:rPr>
        <w:t>ПРОЕКТ</w:t>
      </w:r>
    </w:p>
    <w:p w:rsidR="00DE063D" w:rsidRPr="00127A9B" w:rsidRDefault="00DE063D" w:rsidP="00DE063D">
      <w:pPr>
        <w:spacing w:line="240" w:lineRule="exact"/>
        <w:ind w:left="0" w:firstLine="0"/>
        <w:jc w:val="center"/>
        <w:rPr>
          <w:bCs/>
          <w:color w:val="000000"/>
          <w:sz w:val="28"/>
          <w:szCs w:val="28"/>
        </w:rPr>
      </w:pPr>
      <w:r w:rsidRPr="00127A9B">
        <w:rPr>
          <w:bCs/>
          <w:color w:val="000000"/>
          <w:sz w:val="28"/>
          <w:szCs w:val="28"/>
        </w:rPr>
        <w:t xml:space="preserve">межевания территории </w:t>
      </w:r>
    </w:p>
    <w:p w:rsidR="00DE063D" w:rsidRDefault="00DE063D" w:rsidP="00DE063D">
      <w:pPr>
        <w:ind w:left="0" w:right="-2" w:firstLine="6237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520690" cy="7812405"/>
            <wp:effectExtent l="0" t="0" r="3810" b="0"/>
            <wp:docPr id="28" name="Рисунок 28" descr="1 - 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- 000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690" cy="781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567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25515" cy="9060815"/>
            <wp:effectExtent l="0" t="0" r="0" b="6985"/>
            <wp:docPr id="27" name="Рисунок 27" descr="1 - 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 - 000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5515" cy="906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567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71540" cy="9055735"/>
            <wp:effectExtent l="0" t="0" r="0" b="0"/>
            <wp:docPr id="26" name="Рисунок 26" descr="1 - 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 - 001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905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567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84240" cy="9058275"/>
            <wp:effectExtent l="0" t="0" r="0" b="9525"/>
            <wp:docPr id="25" name="Рисунок 25" descr="1 - 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 - 001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40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567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10275" cy="9078595"/>
            <wp:effectExtent l="0" t="0" r="9525" b="8255"/>
            <wp:docPr id="24" name="Рисунок 24" descr="1 - 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 - 00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907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0" w:right="-2" w:firstLine="567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030595" cy="9119235"/>
            <wp:effectExtent l="0" t="0" r="8255" b="5715"/>
            <wp:docPr id="23" name="Рисунок 23" descr="1 - 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 - 00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5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063D" w:rsidRDefault="00DE063D" w:rsidP="00DE063D">
      <w:pPr>
        <w:ind w:left="5670" w:right="-2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55030" cy="9053195"/>
            <wp:effectExtent l="0" t="0" r="7620" b="0"/>
            <wp:docPr id="22" name="Рисунок 22" descr="1 - 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 - 001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30" cy="905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999480" cy="9044305"/>
            <wp:effectExtent l="0" t="0" r="1270" b="4445"/>
            <wp:docPr id="21" name="Рисунок 21" descr="1 - 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 - 001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480" cy="904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996305" cy="9074150"/>
            <wp:effectExtent l="0" t="0" r="4445" b="0"/>
            <wp:docPr id="20" name="Рисунок 20" descr="1 - 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 - 001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305" cy="907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 w:type="page"/>
      </w:r>
      <w:r>
        <w:rPr>
          <w:noProof/>
          <w:sz w:val="28"/>
          <w:szCs w:val="28"/>
        </w:rPr>
        <w:lastRenderedPageBreak/>
        <w:drawing>
          <wp:inline distT="0" distB="0" distL="0" distR="0">
            <wp:extent cx="5979160" cy="9040495"/>
            <wp:effectExtent l="0" t="0" r="2540" b="8255"/>
            <wp:docPr id="19" name="Рисунок 19" descr="1 - 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 - 001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160" cy="904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063D" w:rsidSect="00F23732">
      <w:headerReference w:type="first" r:id="rId37"/>
      <w:pgSz w:w="23814" w:h="16840" w:orient="landscape" w:code="9"/>
      <w:pgMar w:top="1418" w:right="567" w:bottom="1134" w:left="1701" w:header="567" w:footer="56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3D9F" w:rsidRDefault="00D23D9F">
      <w:r>
        <w:separator/>
      </w:r>
    </w:p>
  </w:endnote>
  <w:endnote w:type="continuationSeparator" w:id="0">
    <w:p w:rsidR="00D23D9F" w:rsidRDefault="00D23D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3D9F" w:rsidRDefault="00D23D9F">
      <w:r>
        <w:separator/>
      </w:r>
    </w:p>
  </w:footnote>
  <w:footnote w:type="continuationSeparator" w:id="0">
    <w:p w:rsidR="00D23D9F" w:rsidRDefault="00D23D9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4D2" w:rsidRPr="000825AD" w:rsidRDefault="00CA34D2">
    <w:pPr>
      <w:pStyle w:val="af2"/>
      <w:jc w:val="center"/>
      <w:rPr>
        <w:sz w:val="28"/>
        <w:szCs w:val="2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4D2" w:rsidRPr="00146824" w:rsidRDefault="00CA34D2">
    <w:pPr>
      <w:pStyle w:val="af2"/>
      <w:jc w:val="center"/>
      <w:rPr>
        <w:sz w:val="28"/>
        <w:szCs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4D2" w:rsidRDefault="008D5A6C">
    <w:pPr>
      <w:pStyle w:val="af2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10</w:t>
    </w:r>
    <w:r>
      <w:rPr>
        <w:noProof/>
      </w:rPr>
      <w:fldChar w:fldCharType="end"/>
    </w:r>
  </w:p>
  <w:p w:rsidR="00CA34D2" w:rsidRPr="00D969DF" w:rsidRDefault="00CA34D2" w:rsidP="00B17A75">
    <w:pPr>
      <w:ind w:left="0"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4D2" w:rsidRPr="009B2130" w:rsidRDefault="00CA34D2" w:rsidP="00B17A75">
    <w:pPr>
      <w:pStyle w:val="af2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34D2" w:rsidRDefault="00CA34D2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.75pt;height:.75pt" o:bullet="t">
        <v:imagedata r:id="rId1" o:title=""/>
      </v:shape>
    </w:pict>
  </w:numPicBullet>
  <w:abstractNum w:abstractNumId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0" w:firstLine="0"/>
      </w:pPr>
      <w:rPr>
        <w:rFonts w:ascii="Symbol" w:hAnsi="Symbol" w:cs="Times New Roman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0" w:firstLine="0"/>
      </w:pPr>
      <w:rPr>
        <w:rFonts w:ascii="Symbol" w:hAnsi="Symbol" w:cs="Times New Roman"/>
        <w:sz w:val="28"/>
        <w:szCs w:val="28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0" w:firstLine="0"/>
      </w:pPr>
      <w:rPr>
        <w:rFonts w:ascii="Symbol" w:hAnsi="Symbol" w:cs="Times New Roman"/>
        <w:sz w:val="28"/>
        <w:szCs w:val="28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0" w:firstLine="0"/>
      </w:pPr>
      <w:rPr>
        <w:rFonts w:ascii="Symbol" w:hAnsi="Symbol" w:cs="Times New Roman"/>
        <w:sz w:val="28"/>
        <w:szCs w:val="28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0" w:firstLine="0"/>
      </w:pPr>
      <w:rPr>
        <w:rFonts w:ascii="Symbol" w:hAnsi="Symbol" w:cs="Times New Roman"/>
        <w:sz w:val="28"/>
        <w:szCs w:val="28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0" w:firstLine="0"/>
      </w:pPr>
      <w:rPr>
        <w:rFonts w:ascii="Symbol" w:hAnsi="Symbol" w:cs="Times New Roman"/>
        <w:sz w:val="28"/>
        <w:szCs w:val="28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0" w:firstLine="0"/>
      </w:pPr>
      <w:rPr>
        <w:rFonts w:ascii="Symbol" w:hAnsi="Symbol" w:cs="Times New Roman"/>
        <w:sz w:val="28"/>
        <w:szCs w:val="28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0" w:firstLine="0"/>
      </w:pPr>
      <w:rPr>
        <w:rFonts w:ascii="Symbol" w:hAnsi="Symbol" w:cs="Times New Roman"/>
        <w:sz w:val="28"/>
        <w:szCs w:val="28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0" w:firstLine="0"/>
      </w:pPr>
      <w:rPr>
        <w:rFonts w:ascii="Symbol" w:hAnsi="Symbol" w:cs="Times New Roman"/>
        <w:sz w:val="28"/>
        <w:szCs w:val="28"/>
      </w:rPr>
    </w:lvl>
  </w:abstractNum>
  <w:abstractNum w:abstractNumId="1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/>
      </w:rPr>
    </w:lvl>
  </w:abstractNum>
  <w:abstractNum w:abstractNumId="3">
    <w:nsid w:val="078B2150"/>
    <w:multiLevelType w:val="hybridMultilevel"/>
    <w:tmpl w:val="54CC72C6"/>
    <w:lvl w:ilvl="0" w:tplc="75FCA36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44819F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69846B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31067F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A21EF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F3A348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86DF6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58F6B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F824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1DB3C63"/>
    <w:multiLevelType w:val="hybridMultilevel"/>
    <w:tmpl w:val="C11E1CFC"/>
    <w:lvl w:ilvl="0" w:tplc="A10A7312">
      <w:start w:val="1"/>
      <w:numFmt w:val="bullet"/>
      <w:lvlText w:val="-"/>
      <w:lvlJc w:val="left"/>
      <w:pPr>
        <w:tabs>
          <w:tab w:val="num" w:pos="1353"/>
        </w:tabs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33"/>
        </w:tabs>
        <w:ind w:left="15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53"/>
        </w:tabs>
        <w:ind w:left="22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73"/>
        </w:tabs>
        <w:ind w:left="29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93"/>
        </w:tabs>
        <w:ind w:left="36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13"/>
        </w:tabs>
        <w:ind w:left="44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33"/>
        </w:tabs>
        <w:ind w:left="51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53"/>
        </w:tabs>
        <w:ind w:left="58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73"/>
        </w:tabs>
        <w:ind w:left="6573" w:hanging="360"/>
      </w:pPr>
      <w:rPr>
        <w:rFonts w:ascii="Wingdings" w:hAnsi="Wingdings" w:hint="default"/>
      </w:rPr>
    </w:lvl>
  </w:abstractNum>
  <w:abstractNum w:abstractNumId="5">
    <w:nsid w:val="13DA3538"/>
    <w:multiLevelType w:val="multilevel"/>
    <w:tmpl w:val="25024486"/>
    <w:lvl w:ilvl="0">
      <w:start w:val="2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0"/>
        </w:tabs>
        <w:ind w:left="992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978"/>
        </w:tabs>
        <w:ind w:left="39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5967"/>
        </w:tabs>
        <w:ind w:left="59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596"/>
        </w:tabs>
        <w:ind w:left="75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9585"/>
        </w:tabs>
        <w:ind w:left="95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574"/>
        </w:tabs>
        <w:ind w:left="115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3203"/>
        </w:tabs>
        <w:ind w:left="132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5192"/>
        </w:tabs>
        <w:ind w:left="15192" w:hanging="2160"/>
      </w:pPr>
      <w:rPr>
        <w:rFonts w:hint="default"/>
      </w:rPr>
    </w:lvl>
  </w:abstractNum>
  <w:abstractNum w:abstractNumId="6">
    <w:nsid w:val="176E0AA1"/>
    <w:multiLevelType w:val="singleLevel"/>
    <w:tmpl w:val="FFC4C5DA"/>
    <w:lvl w:ilvl="0">
      <w:start w:val="2"/>
      <w:numFmt w:val="bullet"/>
      <w:lvlText w:val="-"/>
      <w:lvlJc w:val="left"/>
      <w:pPr>
        <w:tabs>
          <w:tab w:val="num" w:pos="1381"/>
        </w:tabs>
        <w:ind w:left="1381" w:hanging="360"/>
      </w:pPr>
      <w:rPr>
        <w:rFonts w:hint="default"/>
      </w:rPr>
    </w:lvl>
  </w:abstractNum>
  <w:abstractNum w:abstractNumId="7">
    <w:nsid w:val="177522B9"/>
    <w:multiLevelType w:val="multilevel"/>
    <w:tmpl w:val="35660276"/>
    <w:lvl w:ilvl="0">
      <w:start w:val="2"/>
      <w:numFmt w:val="none"/>
      <w:pStyle w:val="a"/>
      <w:suff w:val="space"/>
      <w:lvlText w:val="%12"/>
      <w:lvlJc w:val="left"/>
      <w:pPr>
        <w:ind w:left="1267" w:firstLine="0"/>
      </w:pPr>
      <w:rPr>
        <w:rFonts w:hint="default"/>
        <w:b/>
      </w:rPr>
    </w:lvl>
    <w:lvl w:ilvl="1">
      <w:start w:val="2"/>
      <w:numFmt w:val="decimal"/>
      <w:pStyle w:val="a0"/>
      <w:suff w:val="space"/>
      <w:lvlText w:val="%13.%2"/>
      <w:lvlJc w:val="left"/>
      <w:pPr>
        <w:ind w:left="1086" w:firstLine="0"/>
      </w:pPr>
      <w:rPr>
        <w:rFonts w:hint="default"/>
      </w:rPr>
    </w:lvl>
    <w:lvl w:ilvl="2">
      <w:start w:val="1"/>
      <w:numFmt w:val="decimal"/>
      <w:pStyle w:val="2"/>
      <w:suff w:val="space"/>
      <w:lvlText w:val="%12.2.%3"/>
      <w:lvlJc w:val="left"/>
      <w:pPr>
        <w:ind w:left="1448" w:firstLine="0"/>
      </w:pPr>
      <w:rPr>
        <w:rFonts w:hint="default"/>
      </w:rPr>
    </w:lvl>
    <w:lvl w:ilvl="3">
      <w:start w:val="1"/>
      <w:numFmt w:val="decimal"/>
      <w:pStyle w:val="1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8">
    <w:nsid w:val="1C115F4B"/>
    <w:multiLevelType w:val="hybridMultilevel"/>
    <w:tmpl w:val="9092A91C"/>
    <w:lvl w:ilvl="0" w:tplc="CFDE18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C505BA6"/>
    <w:multiLevelType w:val="hybridMultilevel"/>
    <w:tmpl w:val="A170E954"/>
    <w:lvl w:ilvl="0" w:tplc="8438E5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275177F3"/>
    <w:multiLevelType w:val="hybridMultilevel"/>
    <w:tmpl w:val="F1AE4062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2FF179FB"/>
    <w:multiLevelType w:val="hybridMultilevel"/>
    <w:tmpl w:val="DD5A7C62"/>
    <w:lvl w:ilvl="0" w:tplc="17BCC51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94403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E92172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B2A3F1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0CC2E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5402C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7CC18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312C22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C0A162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39EB2D2A"/>
    <w:multiLevelType w:val="hybridMultilevel"/>
    <w:tmpl w:val="C6E27D1A"/>
    <w:lvl w:ilvl="0" w:tplc="C9508D9A">
      <w:start w:val="1"/>
      <w:numFmt w:val="decimal"/>
      <w:lvlText w:val="%1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abstractNum w:abstractNumId="13">
    <w:nsid w:val="3DFA73AB"/>
    <w:multiLevelType w:val="hybridMultilevel"/>
    <w:tmpl w:val="A016F250"/>
    <w:lvl w:ilvl="0" w:tplc="8EC6EA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FFE24BA"/>
    <w:multiLevelType w:val="multilevel"/>
    <w:tmpl w:val="75B2A6A6"/>
    <w:lvl w:ilvl="0">
      <w:start w:val="1"/>
      <w:numFmt w:val="none"/>
      <w:pStyle w:val="3"/>
      <w:suff w:val="space"/>
      <w:lvlText w:val="Таблица 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suff w:val="space"/>
      <w:lvlText w:val="Таблица %1.%2"/>
      <w:lvlJc w:val="left"/>
      <w:pPr>
        <w:ind w:left="1784" w:hanging="366"/>
      </w:pPr>
      <w:rPr>
        <w:rFonts w:hint="default"/>
      </w:rPr>
    </w:lvl>
    <w:lvl w:ilvl="2">
      <w:start w:val="1"/>
      <w:numFmt w:val="decimal"/>
      <w:suff w:val="space"/>
      <w:lvlText w:val="Таблица %1.%2.%3"/>
      <w:lvlJc w:val="left"/>
      <w:pPr>
        <w:ind w:left="2216" w:hanging="90"/>
      </w:pPr>
      <w:rPr>
        <w:rFonts w:hint="default"/>
      </w:rPr>
    </w:lvl>
    <w:lvl w:ilvl="3">
      <w:start w:val="1"/>
      <w:numFmt w:val="decimal"/>
      <w:suff w:val="space"/>
      <w:lvlText w:val="Таблица %1.%2.%3.%4"/>
      <w:lvlJc w:val="left"/>
      <w:pPr>
        <w:ind w:left="2720" w:firstLine="115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322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032"/>
        </w:tabs>
        <w:ind w:left="372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752"/>
        </w:tabs>
        <w:ind w:left="42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832"/>
        </w:tabs>
        <w:ind w:left="473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552"/>
        </w:tabs>
        <w:ind w:left="5312" w:hanging="1440"/>
      </w:pPr>
      <w:rPr>
        <w:rFonts w:hint="default"/>
      </w:rPr>
    </w:lvl>
  </w:abstractNum>
  <w:abstractNum w:abstractNumId="15">
    <w:nsid w:val="445823D1"/>
    <w:multiLevelType w:val="hybridMultilevel"/>
    <w:tmpl w:val="C5F27F48"/>
    <w:lvl w:ilvl="0" w:tplc="85A45B3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6">
    <w:nsid w:val="4A93361A"/>
    <w:multiLevelType w:val="multilevel"/>
    <w:tmpl w:val="098CC30C"/>
    <w:lvl w:ilvl="0">
      <w:start w:val="3"/>
      <w:numFmt w:val="decimal"/>
      <w:lvlText w:val="%1"/>
      <w:lvlJc w:val="left"/>
      <w:pPr>
        <w:tabs>
          <w:tab w:val="num" w:pos="1352"/>
        </w:tabs>
        <w:ind w:left="1352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tabs>
          <w:tab w:val="num" w:pos="1562"/>
        </w:tabs>
        <w:ind w:left="1562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712"/>
        </w:tabs>
        <w:ind w:left="17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072"/>
        </w:tabs>
        <w:ind w:left="207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072"/>
        </w:tabs>
        <w:ind w:left="20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432"/>
        </w:tabs>
        <w:ind w:left="2432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432"/>
        </w:tabs>
        <w:ind w:left="243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792"/>
        </w:tabs>
        <w:ind w:left="279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152"/>
        </w:tabs>
        <w:ind w:left="3152" w:hanging="2160"/>
      </w:pPr>
      <w:rPr>
        <w:rFonts w:hint="default"/>
      </w:rPr>
    </w:lvl>
  </w:abstractNum>
  <w:abstractNum w:abstractNumId="17">
    <w:nsid w:val="4C3547F0"/>
    <w:multiLevelType w:val="hybridMultilevel"/>
    <w:tmpl w:val="6FDAA080"/>
    <w:lvl w:ilvl="0" w:tplc="FF40E1C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52BD5F15"/>
    <w:multiLevelType w:val="hybridMultilevel"/>
    <w:tmpl w:val="61045112"/>
    <w:lvl w:ilvl="0" w:tplc="50E262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45F166B"/>
    <w:multiLevelType w:val="multilevel"/>
    <w:tmpl w:val="1F78A5E6"/>
    <w:lvl w:ilvl="0">
      <w:start w:val="3"/>
      <w:numFmt w:val="bullet"/>
      <w:pStyle w:val="a1"/>
      <w:suff w:val="space"/>
      <w:lvlText w:val=""/>
      <w:lvlJc w:val="left"/>
      <w:pPr>
        <w:ind w:left="558" w:firstLine="709"/>
      </w:pPr>
      <w:rPr>
        <w:rFonts w:ascii="Symbol" w:hAnsi="Symbol" w:hint="default"/>
        <w:color w:val="FF0000"/>
      </w:rPr>
    </w:lvl>
    <w:lvl w:ilvl="1">
      <w:start w:val="1"/>
      <w:numFmt w:val="russianLower"/>
      <w:pStyle w:val="14"/>
      <w:suff w:val="space"/>
      <w:lvlText w:val="%2%1)"/>
      <w:lvlJc w:val="left"/>
      <w:pPr>
        <w:ind w:left="993" w:firstLine="708"/>
      </w:pPr>
      <w:rPr>
        <w:rFonts w:hint="default"/>
      </w:rPr>
    </w:lvl>
    <w:lvl w:ilvl="2">
      <w:start w:val="1"/>
      <w:numFmt w:val="decimal"/>
      <w:pStyle w:val="20"/>
      <w:suff w:val="space"/>
      <w:lvlText w:val="%3%1)"/>
      <w:lvlJc w:val="left"/>
      <w:pPr>
        <w:ind w:left="1701" w:firstLine="709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993" w:firstLine="0"/>
      </w:pPr>
      <w:rPr>
        <w:rFonts w:hint="default"/>
      </w:rPr>
    </w:lvl>
  </w:abstractNum>
  <w:abstractNum w:abstractNumId="20">
    <w:nsid w:val="54B32E03"/>
    <w:multiLevelType w:val="multilevel"/>
    <w:tmpl w:val="D0EC9C8C"/>
    <w:lvl w:ilvl="0">
      <w:start w:val="1"/>
      <w:numFmt w:val="decimal"/>
      <w:pStyle w:val="10"/>
      <w:suff w:val="space"/>
      <w:lvlText w:val="%1"/>
      <w:lvlJc w:val="left"/>
      <w:pPr>
        <w:ind w:left="992" w:firstLine="0"/>
      </w:pPr>
      <w:rPr>
        <w:rFonts w:hint="default"/>
      </w:rPr>
    </w:lvl>
    <w:lvl w:ilvl="1">
      <w:start w:val="1"/>
      <w:numFmt w:val="decimal"/>
      <w:pStyle w:val="21"/>
      <w:suff w:val="space"/>
      <w:lvlText w:val="%1.%2"/>
      <w:lvlJc w:val="left"/>
      <w:pPr>
        <w:ind w:left="992" w:firstLine="0"/>
      </w:pPr>
      <w:rPr>
        <w:rFonts w:hint="default"/>
      </w:rPr>
    </w:lvl>
    <w:lvl w:ilvl="2">
      <w:start w:val="1"/>
      <w:numFmt w:val="decimal"/>
      <w:pStyle w:val="30"/>
      <w:suff w:val="space"/>
      <w:lvlText w:val="%1.%2.%3"/>
      <w:lvlJc w:val="left"/>
      <w:pPr>
        <w:ind w:left="992" w:firstLine="0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992" w:firstLine="0"/>
      </w:pPr>
      <w:rPr>
        <w:rFonts w:hint="default"/>
      </w:rPr>
    </w:lvl>
    <w:lvl w:ilvl="4">
      <w:start w:val="1"/>
      <w:numFmt w:val="decimal"/>
      <w:pStyle w:val="5"/>
      <w:suff w:val="space"/>
      <w:lvlText w:val="%1.%2.%3.%4.%5."/>
      <w:lvlJc w:val="left"/>
      <w:pPr>
        <w:ind w:left="992" w:firstLine="0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."/>
      <w:lvlJc w:val="left"/>
      <w:pPr>
        <w:ind w:left="992" w:firstLine="0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."/>
      <w:lvlJc w:val="left"/>
      <w:pPr>
        <w:ind w:left="992" w:firstLine="0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."/>
      <w:lvlJc w:val="left"/>
      <w:pPr>
        <w:ind w:left="992" w:firstLine="0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."/>
      <w:lvlJc w:val="left"/>
      <w:pPr>
        <w:ind w:left="992" w:firstLine="0"/>
      </w:pPr>
      <w:rPr>
        <w:rFonts w:hint="default"/>
      </w:rPr>
    </w:lvl>
  </w:abstractNum>
  <w:abstractNum w:abstractNumId="21">
    <w:nsid w:val="597230B4"/>
    <w:multiLevelType w:val="multilevel"/>
    <w:tmpl w:val="E6AACE1A"/>
    <w:lvl w:ilvl="0">
      <w:start w:val="3"/>
      <w:numFmt w:val="none"/>
      <w:pStyle w:val="a2"/>
      <w:suff w:val="space"/>
      <w:lvlText w:val="%1Приложение"/>
      <w:lvlJc w:val="left"/>
      <w:pPr>
        <w:ind w:left="7514" w:firstLine="0"/>
      </w:pPr>
      <w:rPr>
        <w:rFonts w:hint="default"/>
      </w:rPr>
    </w:lvl>
    <w:lvl w:ilvl="1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2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3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4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5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6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7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  <w:lvl w:ilvl="8">
      <w:start w:val="1"/>
      <w:numFmt w:val="none"/>
      <w:suff w:val="space"/>
      <w:lvlText w:val="%1"/>
      <w:lvlJc w:val="left"/>
      <w:pPr>
        <w:ind w:left="7514" w:firstLine="0"/>
      </w:pPr>
      <w:rPr>
        <w:rFonts w:hint="default"/>
      </w:rPr>
    </w:lvl>
  </w:abstractNum>
  <w:num w:numId="1">
    <w:abstractNumId w:val="7"/>
  </w:num>
  <w:num w:numId="2">
    <w:abstractNumId w:val="12"/>
  </w:num>
  <w:num w:numId="3">
    <w:abstractNumId w:val="5"/>
  </w:num>
  <w:num w:numId="4">
    <w:abstractNumId w:val="7"/>
    <w:lvlOverride w:ilvl="0">
      <w:startOverride w:val="2"/>
    </w:lvlOverride>
    <w:lvlOverride w:ilvl="1">
      <w:startOverride w:val="2"/>
    </w:lvlOverride>
    <w:lvlOverride w:ilvl="2">
      <w:startOverride w:val="2"/>
    </w:lvlOverride>
  </w:num>
  <w:num w:numId="5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3"/>
  </w:num>
  <w:num w:numId="8">
    <w:abstractNumId w:val="11"/>
  </w:num>
  <w:num w:numId="9">
    <w:abstractNumId w:val="20"/>
  </w:num>
  <w:num w:numId="10">
    <w:abstractNumId w:val="21"/>
  </w:num>
  <w:num w:numId="11">
    <w:abstractNumId w:val="19"/>
  </w:num>
  <w:num w:numId="12">
    <w:abstractNumId w:val="14"/>
  </w:num>
  <w:num w:numId="1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6"/>
  </w:num>
  <w:num w:numId="16">
    <w:abstractNumId w:val="10"/>
  </w:num>
  <w:num w:numId="17">
    <w:abstractNumId w:val="13"/>
  </w:num>
  <w:num w:numId="18">
    <w:abstractNumId w:val="18"/>
  </w:num>
  <w:num w:numId="19">
    <w:abstractNumId w:val="9"/>
  </w:num>
  <w:num w:numId="20">
    <w:abstractNumId w:val="0"/>
  </w:num>
  <w:num w:numId="21">
    <w:abstractNumId w:val="1"/>
  </w:num>
  <w:num w:numId="22">
    <w:abstractNumId w:val="2"/>
  </w:num>
  <w:num w:numId="23">
    <w:abstractNumId w:val="17"/>
  </w:num>
  <w:num w:numId="24">
    <w:abstractNumId w:val="8"/>
  </w:num>
  <w:num w:numId="2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42BE"/>
    <w:rsid w:val="0005643D"/>
    <w:rsid w:val="000642BE"/>
    <w:rsid w:val="000756EA"/>
    <w:rsid w:val="000825AD"/>
    <w:rsid w:val="000A14A8"/>
    <w:rsid w:val="000B1347"/>
    <w:rsid w:val="000C4F75"/>
    <w:rsid w:val="000D69FC"/>
    <w:rsid w:val="00105806"/>
    <w:rsid w:val="001156C0"/>
    <w:rsid w:val="00127A9B"/>
    <w:rsid w:val="00146824"/>
    <w:rsid w:val="001500C2"/>
    <w:rsid w:val="001512AA"/>
    <w:rsid w:val="001562F2"/>
    <w:rsid w:val="00160792"/>
    <w:rsid w:val="00162B34"/>
    <w:rsid w:val="001C4F17"/>
    <w:rsid w:val="001C795E"/>
    <w:rsid w:val="001D3D56"/>
    <w:rsid w:val="001E7198"/>
    <w:rsid w:val="001F1AAC"/>
    <w:rsid w:val="001F4D76"/>
    <w:rsid w:val="0024008A"/>
    <w:rsid w:val="0024048F"/>
    <w:rsid w:val="002C45C9"/>
    <w:rsid w:val="003001CD"/>
    <w:rsid w:val="00305B5B"/>
    <w:rsid w:val="00337F1D"/>
    <w:rsid w:val="003826CB"/>
    <w:rsid w:val="00391273"/>
    <w:rsid w:val="003A0A88"/>
    <w:rsid w:val="003A5B68"/>
    <w:rsid w:val="003D53A3"/>
    <w:rsid w:val="004047D8"/>
    <w:rsid w:val="0042364E"/>
    <w:rsid w:val="00451804"/>
    <w:rsid w:val="0045453D"/>
    <w:rsid w:val="00467E0F"/>
    <w:rsid w:val="00470AFC"/>
    <w:rsid w:val="00496AE3"/>
    <w:rsid w:val="004A669C"/>
    <w:rsid w:val="004C1D76"/>
    <w:rsid w:val="004D2647"/>
    <w:rsid w:val="0056459C"/>
    <w:rsid w:val="00566581"/>
    <w:rsid w:val="00576027"/>
    <w:rsid w:val="00577A16"/>
    <w:rsid w:val="005A079B"/>
    <w:rsid w:val="0064583E"/>
    <w:rsid w:val="006566AE"/>
    <w:rsid w:val="00685E08"/>
    <w:rsid w:val="0069767E"/>
    <w:rsid w:val="006E0DC6"/>
    <w:rsid w:val="006E2ACE"/>
    <w:rsid w:val="006E5A5D"/>
    <w:rsid w:val="00735462"/>
    <w:rsid w:val="00765EF7"/>
    <w:rsid w:val="00777459"/>
    <w:rsid w:val="0079795F"/>
    <w:rsid w:val="00826D6F"/>
    <w:rsid w:val="0085075A"/>
    <w:rsid w:val="00885567"/>
    <w:rsid w:val="00887860"/>
    <w:rsid w:val="00894AF0"/>
    <w:rsid w:val="008976DB"/>
    <w:rsid w:val="008D3974"/>
    <w:rsid w:val="008D5A6C"/>
    <w:rsid w:val="008E6F37"/>
    <w:rsid w:val="00904606"/>
    <w:rsid w:val="00904A1C"/>
    <w:rsid w:val="00950D93"/>
    <w:rsid w:val="0095228D"/>
    <w:rsid w:val="00955B32"/>
    <w:rsid w:val="00987142"/>
    <w:rsid w:val="00995C8C"/>
    <w:rsid w:val="009A0541"/>
    <w:rsid w:val="009F30D4"/>
    <w:rsid w:val="009F3DCC"/>
    <w:rsid w:val="00A02841"/>
    <w:rsid w:val="00A11505"/>
    <w:rsid w:val="00A1185F"/>
    <w:rsid w:val="00A46237"/>
    <w:rsid w:val="00A67381"/>
    <w:rsid w:val="00A92391"/>
    <w:rsid w:val="00AA43D0"/>
    <w:rsid w:val="00AE1B9A"/>
    <w:rsid w:val="00AF615B"/>
    <w:rsid w:val="00B028C3"/>
    <w:rsid w:val="00B16A59"/>
    <w:rsid w:val="00B17A75"/>
    <w:rsid w:val="00B25D26"/>
    <w:rsid w:val="00B638FE"/>
    <w:rsid w:val="00B80B7E"/>
    <w:rsid w:val="00BA550D"/>
    <w:rsid w:val="00BC04D9"/>
    <w:rsid w:val="00BC4874"/>
    <w:rsid w:val="00BD0D40"/>
    <w:rsid w:val="00BD4981"/>
    <w:rsid w:val="00BD5DBD"/>
    <w:rsid w:val="00BE1CB0"/>
    <w:rsid w:val="00C00F95"/>
    <w:rsid w:val="00C056A6"/>
    <w:rsid w:val="00C0658D"/>
    <w:rsid w:val="00C846DD"/>
    <w:rsid w:val="00C84959"/>
    <w:rsid w:val="00C924BF"/>
    <w:rsid w:val="00C96061"/>
    <w:rsid w:val="00CA34D2"/>
    <w:rsid w:val="00CC123C"/>
    <w:rsid w:val="00CD2B43"/>
    <w:rsid w:val="00CE66BC"/>
    <w:rsid w:val="00CF0132"/>
    <w:rsid w:val="00D23D9F"/>
    <w:rsid w:val="00D33092"/>
    <w:rsid w:val="00D41196"/>
    <w:rsid w:val="00D83913"/>
    <w:rsid w:val="00DC5069"/>
    <w:rsid w:val="00DE063D"/>
    <w:rsid w:val="00DF4149"/>
    <w:rsid w:val="00E0039D"/>
    <w:rsid w:val="00E13813"/>
    <w:rsid w:val="00E3549D"/>
    <w:rsid w:val="00E45657"/>
    <w:rsid w:val="00E544B1"/>
    <w:rsid w:val="00E60733"/>
    <w:rsid w:val="00E84262"/>
    <w:rsid w:val="00E92058"/>
    <w:rsid w:val="00EB5863"/>
    <w:rsid w:val="00ED6000"/>
    <w:rsid w:val="00F23732"/>
    <w:rsid w:val="00F23A16"/>
    <w:rsid w:val="00F443F4"/>
    <w:rsid w:val="00F46F4C"/>
    <w:rsid w:val="00FC2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able of figures" w:uiPriority="0"/>
    <w:lsdException w:name="envelope address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955B32"/>
    <w:pPr>
      <w:spacing w:after="0" w:line="240" w:lineRule="auto"/>
      <w:ind w:left="284" w:right="284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basedOn w:val="a3"/>
    <w:next w:val="a3"/>
    <w:link w:val="11"/>
    <w:autoRedefine/>
    <w:qFormat/>
    <w:rsid w:val="00955B32"/>
    <w:pPr>
      <w:keepNext/>
      <w:numPr>
        <w:numId w:val="9"/>
      </w:numPr>
      <w:spacing w:after="360"/>
      <w:ind w:right="851"/>
      <w:jc w:val="left"/>
      <w:outlineLvl w:val="0"/>
    </w:pPr>
    <w:rPr>
      <w:b/>
      <w:sz w:val="28"/>
      <w:szCs w:val="28"/>
      <w:lang w:val="x-none" w:eastAsia="x-none"/>
    </w:rPr>
  </w:style>
  <w:style w:type="paragraph" w:styleId="21">
    <w:name w:val="heading 2"/>
    <w:basedOn w:val="a3"/>
    <w:next w:val="a3"/>
    <w:link w:val="22"/>
    <w:autoRedefine/>
    <w:qFormat/>
    <w:rsid w:val="00955B32"/>
    <w:pPr>
      <w:keepNext/>
      <w:numPr>
        <w:ilvl w:val="1"/>
        <w:numId w:val="9"/>
      </w:numPr>
      <w:spacing w:before="240" w:after="240"/>
      <w:ind w:left="576" w:right="567" w:firstLine="417"/>
      <w:jc w:val="left"/>
      <w:outlineLvl w:val="1"/>
    </w:pPr>
    <w:rPr>
      <w:b/>
      <w:sz w:val="28"/>
    </w:rPr>
  </w:style>
  <w:style w:type="paragraph" w:styleId="30">
    <w:name w:val="heading 3"/>
    <w:basedOn w:val="a3"/>
    <w:next w:val="a3"/>
    <w:link w:val="31"/>
    <w:autoRedefine/>
    <w:qFormat/>
    <w:rsid w:val="00955B32"/>
    <w:pPr>
      <w:keepNext/>
      <w:numPr>
        <w:ilvl w:val="2"/>
        <w:numId w:val="9"/>
      </w:numPr>
      <w:spacing w:before="240" w:after="240"/>
      <w:ind w:left="720" w:right="567" w:hanging="11"/>
      <w:jc w:val="left"/>
      <w:outlineLvl w:val="2"/>
    </w:pPr>
    <w:rPr>
      <w:b/>
      <w:bCs/>
      <w:sz w:val="28"/>
    </w:rPr>
  </w:style>
  <w:style w:type="paragraph" w:styleId="4">
    <w:name w:val="heading 4"/>
    <w:basedOn w:val="a3"/>
    <w:next w:val="a3"/>
    <w:link w:val="40"/>
    <w:autoRedefine/>
    <w:qFormat/>
    <w:rsid w:val="00955B32"/>
    <w:pPr>
      <w:keepNext/>
      <w:numPr>
        <w:ilvl w:val="3"/>
        <w:numId w:val="9"/>
      </w:numPr>
      <w:suppressAutoHyphens/>
      <w:spacing w:after="360"/>
      <w:ind w:right="851"/>
      <w:outlineLvl w:val="3"/>
    </w:pPr>
    <w:rPr>
      <w:b/>
      <w:sz w:val="28"/>
    </w:rPr>
  </w:style>
  <w:style w:type="paragraph" w:styleId="5">
    <w:name w:val="heading 5"/>
    <w:basedOn w:val="a3"/>
    <w:next w:val="a3"/>
    <w:link w:val="50"/>
    <w:autoRedefine/>
    <w:qFormat/>
    <w:rsid w:val="00955B32"/>
    <w:pPr>
      <w:keepNext/>
      <w:numPr>
        <w:ilvl w:val="4"/>
        <w:numId w:val="9"/>
      </w:numPr>
      <w:suppressAutoHyphens/>
      <w:spacing w:after="360"/>
      <w:ind w:right="851"/>
      <w:outlineLvl w:val="4"/>
    </w:pPr>
    <w:rPr>
      <w:b/>
      <w:bCs/>
      <w:iCs/>
      <w:sz w:val="28"/>
      <w:szCs w:val="26"/>
    </w:rPr>
  </w:style>
  <w:style w:type="paragraph" w:styleId="6">
    <w:name w:val="heading 6"/>
    <w:basedOn w:val="a3"/>
    <w:next w:val="a3"/>
    <w:link w:val="60"/>
    <w:autoRedefine/>
    <w:qFormat/>
    <w:rsid w:val="00955B32"/>
    <w:pPr>
      <w:keepNext/>
      <w:numPr>
        <w:ilvl w:val="5"/>
        <w:numId w:val="9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3"/>
    <w:next w:val="a3"/>
    <w:link w:val="70"/>
    <w:autoRedefine/>
    <w:qFormat/>
    <w:rsid w:val="00955B32"/>
    <w:pPr>
      <w:keepNext/>
      <w:numPr>
        <w:ilvl w:val="6"/>
        <w:numId w:val="9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basedOn w:val="a3"/>
    <w:next w:val="a3"/>
    <w:link w:val="80"/>
    <w:autoRedefine/>
    <w:qFormat/>
    <w:rsid w:val="00955B32"/>
    <w:pPr>
      <w:keepNext/>
      <w:numPr>
        <w:ilvl w:val="7"/>
        <w:numId w:val="9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3"/>
    <w:next w:val="a3"/>
    <w:link w:val="90"/>
    <w:autoRedefine/>
    <w:qFormat/>
    <w:rsid w:val="00955B32"/>
    <w:pPr>
      <w:keepNext/>
      <w:numPr>
        <w:ilvl w:val="8"/>
        <w:numId w:val="9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rsid w:val="00955B32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22">
    <w:name w:val="Заголовок 2 Знак"/>
    <w:basedOn w:val="a4"/>
    <w:link w:val="21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1">
    <w:name w:val="Заголовок 3 Знак"/>
    <w:basedOn w:val="a4"/>
    <w:link w:val="30"/>
    <w:rsid w:val="00955B32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40">
    <w:name w:val="Заголовок 4 Знак"/>
    <w:basedOn w:val="a4"/>
    <w:link w:val="4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4"/>
    <w:link w:val="5"/>
    <w:rsid w:val="00955B32"/>
    <w:rPr>
      <w:rFonts w:ascii="Times New Roman" w:eastAsia="Times New Roman" w:hAnsi="Times New Roman" w:cs="Times New Roman"/>
      <w:b/>
      <w:bCs/>
      <w:iCs/>
      <w:sz w:val="28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55B32"/>
    <w:rPr>
      <w:rFonts w:ascii="Times New Roman" w:eastAsia="Times New Roman" w:hAnsi="Times New Roman" w:cs="Times New Roman"/>
      <w:b/>
      <w:bCs/>
      <w:sz w:val="28"/>
      <w:lang w:eastAsia="ru-RU"/>
    </w:rPr>
  </w:style>
  <w:style w:type="character" w:customStyle="1" w:styleId="70">
    <w:name w:val="Заголовок 7 Знак"/>
    <w:basedOn w:val="a4"/>
    <w:link w:val="7"/>
    <w:rsid w:val="00955B32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955B32"/>
    <w:rPr>
      <w:rFonts w:ascii="Times New Roman" w:eastAsia="Times New Roman" w:hAnsi="Times New Roman" w:cs="Times New Roman"/>
      <w:b/>
      <w:iCs/>
      <w:sz w:val="28"/>
      <w:szCs w:val="24"/>
      <w:lang w:eastAsia="ru-RU"/>
    </w:rPr>
  </w:style>
  <w:style w:type="character" w:customStyle="1" w:styleId="90">
    <w:name w:val="Заголовок 9 Знак"/>
    <w:basedOn w:val="a4"/>
    <w:link w:val="9"/>
    <w:rsid w:val="00955B32"/>
    <w:rPr>
      <w:rFonts w:ascii="Times New Roman" w:eastAsia="Times New Roman" w:hAnsi="Times New Roman" w:cs="Arial"/>
      <w:b/>
      <w:sz w:val="28"/>
      <w:lang w:eastAsia="ru-RU"/>
    </w:rPr>
  </w:style>
  <w:style w:type="paragraph" w:styleId="12">
    <w:name w:val="toc 1"/>
    <w:basedOn w:val="a3"/>
    <w:next w:val="a3"/>
    <w:autoRedefine/>
    <w:uiPriority w:val="39"/>
    <w:rsid w:val="00955B32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character" w:styleId="a7">
    <w:name w:val="page number"/>
    <w:basedOn w:val="a4"/>
    <w:rsid w:val="00955B32"/>
  </w:style>
  <w:style w:type="paragraph" w:styleId="23">
    <w:name w:val="toc 2"/>
    <w:basedOn w:val="a3"/>
    <w:next w:val="a3"/>
    <w:autoRedefine/>
    <w:semiHidden/>
    <w:rsid w:val="00955B32"/>
    <w:pPr>
      <w:tabs>
        <w:tab w:val="right" w:leader="dot" w:pos="10317"/>
      </w:tabs>
      <w:ind w:left="280" w:right="171"/>
    </w:pPr>
  </w:style>
  <w:style w:type="paragraph" w:styleId="32">
    <w:name w:val="toc 3"/>
    <w:basedOn w:val="a3"/>
    <w:next w:val="a3"/>
    <w:autoRedefine/>
    <w:semiHidden/>
    <w:rsid w:val="00955B32"/>
    <w:pPr>
      <w:ind w:left="560"/>
    </w:pPr>
    <w:rPr>
      <w:i/>
      <w:sz w:val="20"/>
    </w:rPr>
  </w:style>
  <w:style w:type="paragraph" w:styleId="41">
    <w:name w:val="toc 4"/>
    <w:basedOn w:val="a3"/>
    <w:next w:val="a3"/>
    <w:autoRedefine/>
    <w:semiHidden/>
    <w:rsid w:val="00955B32"/>
    <w:pPr>
      <w:ind w:left="840"/>
    </w:pPr>
    <w:rPr>
      <w:sz w:val="18"/>
    </w:rPr>
  </w:style>
  <w:style w:type="paragraph" w:styleId="a8">
    <w:name w:val="table of figures"/>
    <w:basedOn w:val="a3"/>
    <w:next w:val="a3"/>
    <w:semiHidden/>
    <w:rsid w:val="00955B32"/>
    <w:pPr>
      <w:ind w:left="560" w:hanging="560"/>
    </w:pPr>
  </w:style>
  <w:style w:type="paragraph" w:customStyle="1" w:styleId="1422">
    <w:name w:val="Стиль 14 пт полужирный По центру Слева:  2 см Справа:  2 см"/>
    <w:basedOn w:val="a3"/>
    <w:rsid w:val="00955B32"/>
    <w:pPr>
      <w:jc w:val="center"/>
    </w:pPr>
    <w:rPr>
      <w:b/>
      <w:bCs/>
      <w:sz w:val="28"/>
    </w:rPr>
  </w:style>
  <w:style w:type="paragraph" w:customStyle="1" w:styleId="13">
    <w:name w:val="Стиль1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styleId="15">
    <w:name w:val="index 1"/>
    <w:basedOn w:val="a3"/>
    <w:next w:val="a3"/>
    <w:autoRedefine/>
    <w:semiHidden/>
    <w:rsid w:val="00955B32"/>
    <w:pPr>
      <w:ind w:left="280" w:hanging="280"/>
    </w:pPr>
  </w:style>
  <w:style w:type="paragraph" w:customStyle="1" w:styleId="24">
    <w:name w:val="Стиль2"/>
    <w:basedOn w:val="10"/>
    <w:next w:val="a3"/>
    <w:autoRedefine/>
    <w:semiHidden/>
    <w:rsid w:val="00955B32"/>
    <w:pPr>
      <w:numPr>
        <w:numId w:val="0"/>
      </w:numPr>
      <w:tabs>
        <w:tab w:val="right" w:leader="dot" w:pos="10317"/>
      </w:tabs>
      <w:ind w:right="170"/>
    </w:pPr>
    <w:rPr>
      <w:b w:val="0"/>
    </w:rPr>
  </w:style>
  <w:style w:type="paragraph" w:styleId="a9">
    <w:name w:val="Balloon Text"/>
    <w:basedOn w:val="a3"/>
    <w:link w:val="aa"/>
    <w:semiHidden/>
    <w:rsid w:val="00955B3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4"/>
    <w:link w:val="a9"/>
    <w:semiHidden/>
    <w:rsid w:val="00955B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3">
    <w:name w:val="Стиль3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customStyle="1" w:styleId="42">
    <w:name w:val="Стиль4"/>
    <w:basedOn w:val="10"/>
    <w:next w:val="a3"/>
    <w:autoRedefine/>
    <w:semiHidden/>
    <w:rsid w:val="00955B32"/>
    <w:pPr>
      <w:numPr>
        <w:numId w:val="0"/>
      </w:numPr>
    </w:pPr>
    <w:rPr>
      <w:b w:val="0"/>
    </w:rPr>
  </w:style>
  <w:style w:type="table" w:styleId="ab">
    <w:name w:val="Table Grid"/>
    <w:basedOn w:val="a5"/>
    <w:rsid w:val="00955B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Indent"/>
    <w:basedOn w:val="a3"/>
    <w:semiHidden/>
    <w:rsid w:val="00955B32"/>
    <w:pPr>
      <w:ind w:left="708"/>
    </w:pPr>
  </w:style>
  <w:style w:type="paragraph" w:customStyle="1" w:styleId="51">
    <w:name w:val="Стиль5"/>
    <w:basedOn w:val="30"/>
    <w:next w:val="a3"/>
    <w:autoRedefine/>
    <w:semiHidden/>
    <w:rsid w:val="00955B32"/>
    <w:pPr>
      <w:numPr>
        <w:ilvl w:val="0"/>
        <w:numId w:val="0"/>
      </w:numPr>
    </w:pPr>
  </w:style>
  <w:style w:type="paragraph" w:customStyle="1" w:styleId="61">
    <w:name w:val="Стиль6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71">
    <w:name w:val="Стиль7"/>
    <w:basedOn w:val="30"/>
    <w:next w:val="a3"/>
    <w:autoRedefine/>
    <w:semiHidden/>
    <w:rsid w:val="00955B32"/>
    <w:pPr>
      <w:numPr>
        <w:ilvl w:val="0"/>
        <w:numId w:val="0"/>
      </w:numPr>
      <w:tabs>
        <w:tab w:val="right" w:leader="dot" w:pos="10478"/>
      </w:tabs>
    </w:pPr>
  </w:style>
  <w:style w:type="paragraph" w:customStyle="1" w:styleId="81">
    <w:name w:val="Стиль8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ad">
    <w:name w:val="Таблица загаловок"/>
    <w:basedOn w:val="a3"/>
    <w:semiHidden/>
    <w:rsid w:val="00955B32"/>
    <w:pPr>
      <w:jc w:val="center"/>
    </w:pPr>
    <w:rPr>
      <w:rFonts w:ascii="Times" w:hAnsi="Times"/>
    </w:rPr>
  </w:style>
  <w:style w:type="paragraph" w:customStyle="1" w:styleId="ae">
    <w:name w:val="Оглавление"/>
    <w:basedOn w:val="a3"/>
    <w:rsid w:val="00955B32"/>
    <w:pPr>
      <w:jc w:val="center"/>
    </w:pPr>
    <w:rPr>
      <w:b/>
      <w:bCs/>
      <w:sz w:val="28"/>
    </w:rPr>
  </w:style>
  <w:style w:type="paragraph" w:customStyle="1" w:styleId="220">
    <w:name w:val="Стиль полужирный По центру Слева:  2 см Справа:  2 см"/>
    <w:basedOn w:val="a3"/>
    <w:rsid w:val="00955B32"/>
    <w:pPr>
      <w:ind w:firstLine="0"/>
      <w:jc w:val="center"/>
    </w:pPr>
    <w:rPr>
      <w:b/>
      <w:bCs/>
      <w:sz w:val="28"/>
    </w:rPr>
  </w:style>
  <w:style w:type="paragraph" w:customStyle="1" w:styleId="14">
    <w:name w:val="Стиль 14 пт По центру"/>
    <w:basedOn w:val="a3"/>
    <w:rsid w:val="00955B32"/>
    <w:pPr>
      <w:numPr>
        <w:ilvl w:val="1"/>
        <w:numId w:val="11"/>
      </w:numPr>
      <w:ind w:left="284" w:firstLine="0"/>
      <w:jc w:val="center"/>
    </w:pPr>
    <w:rPr>
      <w:sz w:val="28"/>
    </w:rPr>
  </w:style>
  <w:style w:type="paragraph" w:customStyle="1" w:styleId="20">
    <w:name w:val="Список2"/>
    <w:basedOn w:val="a3"/>
    <w:rsid w:val="00955B32"/>
    <w:pPr>
      <w:numPr>
        <w:ilvl w:val="2"/>
        <w:numId w:val="11"/>
      </w:numPr>
      <w:ind w:left="993" w:firstLine="708"/>
    </w:pPr>
  </w:style>
  <w:style w:type="paragraph" w:customStyle="1" w:styleId="3">
    <w:name w:val="Список3"/>
    <w:basedOn w:val="a3"/>
    <w:rsid w:val="00955B32"/>
    <w:pPr>
      <w:numPr>
        <w:numId w:val="12"/>
      </w:numPr>
      <w:ind w:left="1701" w:firstLine="709"/>
    </w:pPr>
  </w:style>
  <w:style w:type="paragraph" w:customStyle="1" w:styleId="a2">
    <w:name w:val="Таблица"/>
    <w:basedOn w:val="a3"/>
    <w:next w:val="a3"/>
    <w:link w:val="af"/>
    <w:rsid w:val="00955B32"/>
    <w:pPr>
      <w:numPr>
        <w:numId w:val="10"/>
      </w:numPr>
      <w:spacing w:after="180"/>
      <w:ind w:left="992" w:right="851"/>
    </w:pPr>
    <w:rPr>
      <w:lang w:val="x-none" w:eastAsia="x-none"/>
    </w:rPr>
  </w:style>
  <w:style w:type="character" w:customStyle="1" w:styleId="af">
    <w:name w:val="Таблица Знак Знак"/>
    <w:link w:val="a2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af0">
    <w:name w:val="Приложение"/>
    <w:basedOn w:val="a3"/>
    <w:next w:val="a3"/>
    <w:autoRedefine/>
    <w:rsid w:val="00955B32"/>
    <w:pPr>
      <w:keepNext/>
      <w:keepLines/>
      <w:pageBreakBefore/>
      <w:suppressAutoHyphens/>
      <w:autoSpaceDE w:val="0"/>
      <w:autoSpaceDN w:val="0"/>
      <w:spacing w:after="360"/>
      <w:ind w:left="426" w:right="851" w:firstLine="7176"/>
      <w:jc w:val="center"/>
      <w:outlineLvl w:val="0"/>
    </w:pPr>
    <w:rPr>
      <w:b/>
      <w:sz w:val="28"/>
      <w:szCs w:val="28"/>
    </w:rPr>
  </w:style>
  <w:style w:type="paragraph" w:customStyle="1" w:styleId="af1">
    <w:name w:val="Введение"/>
    <w:basedOn w:val="10"/>
    <w:next w:val="a3"/>
    <w:autoRedefine/>
    <w:rsid w:val="00955B32"/>
    <w:pPr>
      <w:numPr>
        <w:numId w:val="0"/>
      </w:numPr>
      <w:ind w:left="284" w:firstLine="709"/>
    </w:pPr>
  </w:style>
  <w:style w:type="paragraph" w:customStyle="1" w:styleId="a0">
    <w:name w:val="ТаблРегИзм"/>
    <w:basedOn w:val="a3"/>
    <w:next w:val="a3"/>
    <w:rsid w:val="00955B32"/>
    <w:pPr>
      <w:numPr>
        <w:ilvl w:val="1"/>
        <w:numId w:val="1"/>
      </w:numPr>
      <w:autoSpaceDE w:val="0"/>
      <w:autoSpaceDN w:val="0"/>
      <w:adjustRightInd w:val="0"/>
      <w:ind w:left="0" w:right="0"/>
      <w:jc w:val="center"/>
    </w:pPr>
    <w:rPr>
      <w:color w:val="000000"/>
      <w:sz w:val="18"/>
      <w:szCs w:val="18"/>
    </w:rPr>
  </w:style>
  <w:style w:type="paragraph" w:customStyle="1" w:styleId="a">
    <w:name w:val="Содержание"/>
    <w:basedOn w:val="a3"/>
    <w:rsid w:val="00955B32"/>
    <w:pPr>
      <w:numPr>
        <w:numId w:val="1"/>
      </w:numPr>
      <w:ind w:left="284" w:firstLine="709"/>
      <w:jc w:val="center"/>
    </w:pPr>
    <w:rPr>
      <w:b/>
      <w:bCs/>
      <w:sz w:val="28"/>
    </w:rPr>
  </w:style>
  <w:style w:type="paragraph" w:customStyle="1" w:styleId="2">
    <w:name w:val="2 Заголовок"/>
    <w:basedOn w:val="10"/>
    <w:rsid w:val="00955B32"/>
    <w:pPr>
      <w:numPr>
        <w:ilvl w:val="2"/>
        <w:numId w:val="1"/>
      </w:numPr>
      <w:tabs>
        <w:tab w:val="num" w:pos="360"/>
      </w:tabs>
      <w:ind w:left="992"/>
    </w:pPr>
    <w:rPr>
      <w:b w:val="0"/>
      <w:sz w:val="24"/>
      <w:szCs w:val="24"/>
    </w:rPr>
  </w:style>
  <w:style w:type="paragraph" w:customStyle="1" w:styleId="1">
    <w:name w:val="1 Заголовок"/>
    <w:basedOn w:val="10"/>
    <w:rsid w:val="00955B32"/>
    <w:pPr>
      <w:numPr>
        <w:ilvl w:val="3"/>
        <w:numId w:val="1"/>
      </w:numPr>
      <w:tabs>
        <w:tab w:val="num" w:pos="360"/>
      </w:tabs>
    </w:pPr>
    <w:rPr>
      <w:b w:val="0"/>
      <w:sz w:val="24"/>
      <w:szCs w:val="24"/>
    </w:rPr>
  </w:style>
  <w:style w:type="paragraph" w:customStyle="1" w:styleId="34">
    <w:name w:val="3 Заголовок"/>
    <w:basedOn w:val="a3"/>
    <w:rsid w:val="00955B32"/>
    <w:pPr>
      <w:keepNext/>
      <w:autoSpaceDE w:val="0"/>
      <w:autoSpaceDN w:val="0"/>
      <w:spacing w:after="360"/>
      <w:ind w:left="1448" w:right="851" w:firstLine="0"/>
      <w:jc w:val="left"/>
      <w:outlineLvl w:val="0"/>
    </w:pPr>
    <w:rPr>
      <w:b/>
      <w:sz w:val="28"/>
      <w:szCs w:val="28"/>
    </w:rPr>
  </w:style>
  <w:style w:type="paragraph" w:customStyle="1" w:styleId="43">
    <w:name w:val="4 Заголовок"/>
    <w:basedOn w:val="4"/>
    <w:rsid w:val="00955B32"/>
    <w:pPr>
      <w:numPr>
        <w:ilvl w:val="0"/>
        <w:numId w:val="0"/>
      </w:numPr>
      <w:ind w:left="992"/>
      <w:jc w:val="left"/>
    </w:pPr>
    <w:rPr>
      <w:iCs/>
      <w:lang w:val="en-US"/>
    </w:rPr>
  </w:style>
  <w:style w:type="paragraph" w:styleId="af2">
    <w:name w:val="header"/>
    <w:basedOn w:val="a3"/>
    <w:link w:val="af3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3">
    <w:name w:val="Верхний колонтитул Знак"/>
    <w:basedOn w:val="a4"/>
    <w:link w:val="af2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4">
    <w:name w:val="footer"/>
    <w:basedOn w:val="a3"/>
    <w:link w:val="af5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basedOn w:val="a4"/>
    <w:link w:val="af4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25">
    <w:name w:val="Body Text Indent 2"/>
    <w:basedOn w:val="a3"/>
    <w:link w:val="26"/>
    <w:semiHidden/>
    <w:rsid w:val="00955B32"/>
  </w:style>
  <w:style w:type="character" w:customStyle="1" w:styleId="26">
    <w:name w:val="Основной текст с отступом 2 Знак"/>
    <w:basedOn w:val="a4"/>
    <w:link w:val="25"/>
    <w:semiHidden/>
    <w:rsid w:val="00955B3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6">
    <w:name w:val="Hyperlink"/>
    <w:uiPriority w:val="99"/>
    <w:rsid w:val="00955B32"/>
    <w:rPr>
      <w:color w:val="0000FF"/>
      <w:u w:val="single"/>
    </w:rPr>
  </w:style>
  <w:style w:type="paragraph" w:customStyle="1" w:styleId="72">
    <w:name w:val="заголовок 7"/>
    <w:basedOn w:val="a3"/>
    <w:next w:val="a3"/>
    <w:rsid w:val="00955B32"/>
    <w:pPr>
      <w:spacing w:before="240" w:after="60"/>
      <w:ind w:left="0" w:firstLine="0"/>
    </w:pPr>
    <w:rPr>
      <w:rFonts w:ascii="Arial" w:hAnsi="Arial"/>
      <w:sz w:val="28"/>
    </w:rPr>
  </w:style>
  <w:style w:type="paragraph" w:styleId="a1">
    <w:name w:val="Plain Text"/>
    <w:basedOn w:val="a3"/>
    <w:link w:val="af7"/>
    <w:rsid w:val="00955B32"/>
    <w:pPr>
      <w:numPr>
        <w:numId w:val="11"/>
      </w:numPr>
      <w:ind w:left="0" w:right="0" w:firstLine="0"/>
      <w:jc w:val="left"/>
    </w:pPr>
    <w:rPr>
      <w:rFonts w:ascii="Courier New" w:hAnsi="Courier New"/>
      <w:sz w:val="20"/>
      <w:lang w:val="x-none" w:eastAsia="x-none"/>
    </w:rPr>
  </w:style>
  <w:style w:type="character" w:customStyle="1" w:styleId="af7">
    <w:name w:val="Текст Знак"/>
    <w:basedOn w:val="a4"/>
    <w:link w:val="a1"/>
    <w:rsid w:val="00955B32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16">
    <w:name w:val="Обычный1"/>
    <w:semiHidden/>
    <w:rsid w:val="00955B32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envelope address"/>
    <w:basedOn w:val="a3"/>
    <w:rsid w:val="00955B32"/>
    <w:pPr>
      <w:framePr w:w="7920" w:h="1980" w:hRule="exact" w:hSpace="180" w:wrap="auto" w:hAnchor="page" w:xAlign="center" w:yAlign="bottom"/>
      <w:ind w:left="2880" w:right="0" w:firstLine="720"/>
    </w:pPr>
    <w:rPr>
      <w:rFonts w:ascii="Arial" w:hAnsi="Arial"/>
    </w:rPr>
  </w:style>
  <w:style w:type="paragraph" w:customStyle="1" w:styleId="af9">
    <w:name w:val="Рамка"/>
    <w:basedOn w:val="a3"/>
    <w:rsid w:val="00955B32"/>
    <w:pPr>
      <w:ind w:left="0" w:right="0" w:firstLine="0"/>
      <w:jc w:val="center"/>
    </w:pPr>
    <w:rPr>
      <w:sz w:val="16"/>
    </w:rPr>
  </w:style>
  <w:style w:type="paragraph" w:customStyle="1" w:styleId="17">
    <w:name w:val="Список1"/>
    <w:basedOn w:val="a3"/>
    <w:link w:val="18"/>
    <w:rsid w:val="00955B32"/>
    <w:pPr>
      <w:ind w:left="558"/>
    </w:pPr>
    <w:rPr>
      <w:szCs w:val="24"/>
      <w:lang w:val="x-none" w:eastAsia="x-none"/>
    </w:rPr>
  </w:style>
  <w:style w:type="character" w:customStyle="1" w:styleId="18">
    <w:name w:val="Список1 Знак Знак"/>
    <w:link w:val="17"/>
    <w:locked/>
    <w:rsid w:val="00955B3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a">
    <w:name w:val="Стиль Основной текст"/>
    <w:basedOn w:val="a3"/>
    <w:link w:val="afb"/>
    <w:rsid w:val="00955B32"/>
    <w:rPr>
      <w:lang w:val="x-none" w:eastAsia="x-none"/>
    </w:rPr>
  </w:style>
  <w:style w:type="character" w:customStyle="1" w:styleId="afb">
    <w:name w:val="Стиль Основной текст Знак"/>
    <w:link w:val="afa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20">
    <w:name w:val="Об таб центр12"/>
    <w:basedOn w:val="a3"/>
    <w:link w:val="121"/>
    <w:rsid w:val="00955B32"/>
    <w:pPr>
      <w:ind w:left="0" w:right="0" w:firstLine="0"/>
      <w:jc w:val="center"/>
    </w:pPr>
    <w:rPr>
      <w:snapToGrid w:val="0"/>
      <w:lang w:val="x-none" w:eastAsia="x-none"/>
    </w:rPr>
  </w:style>
  <w:style w:type="character" w:customStyle="1" w:styleId="121">
    <w:name w:val="Об таб центр12 Знак"/>
    <w:link w:val="120"/>
    <w:rsid w:val="00955B32"/>
    <w:rPr>
      <w:rFonts w:ascii="Times New Roman" w:eastAsia="Times New Roman" w:hAnsi="Times New Roman" w:cs="Times New Roman"/>
      <w:snapToGrid w:val="0"/>
      <w:sz w:val="24"/>
      <w:szCs w:val="20"/>
      <w:lang w:val="x-none" w:eastAsia="x-none"/>
    </w:rPr>
  </w:style>
  <w:style w:type="character" w:customStyle="1" w:styleId="19">
    <w:name w:val="Список1 Знак"/>
    <w:rsid w:val="00955B32"/>
    <w:rPr>
      <w:sz w:val="24"/>
      <w:szCs w:val="24"/>
      <w:lang w:val="ru-RU" w:eastAsia="ru-RU" w:bidi="ar-SA"/>
    </w:rPr>
  </w:style>
  <w:style w:type="paragraph" w:styleId="afc">
    <w:name w:val="Block Text"/>
    <w:basedOn w:val="a3"/>
    <w:rsid w:val="00955B32"/>
    <w:pPr>
      <w:ind w:firstLine="720"/>
    </w:pPr>
    <w:rPr>
      <w:snapToGrid w:val="0"/>
      <w:sz w:val="28"/>
    </w:rPr>
  </w:style>
  <w:style w:type="paragraph" w:styleId="afd">
    <w:name w:val="Body Text Indent"/>
    <w:basedOn w:val="a3"/>
    <w:link w:val="afe"/>
    <w:rsid w:val="00955B32"/>
    <w:pPr>
      <w:spacing w:after="120"/>
      <w:ind w:left="283"/>
    </w:pPr>
    <w:rPr>
      <w:lang w:val="x-none" w:eastAsia="x-none"/>
    </w:rPr>
  </w:style>
  <w:style w:type="character" w:customStyle="1" w:styleId="afe">
    <w:name w:val="Основной текст с отступом Знак"/>
    <w:basedOn w:val="a4"/>
    <w:link w:val="afd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a">
    <w:name w:val="Знак Знак1 Знак Знак Знак Знак Знак Знак Знак Знак Знак Знак"/>
    <w:basedOn w:val="a3"/>
    <w:rsid w:val="00955B32"/>
    <w:pPr>
      <w:ind w:left="0" w:right="0"/>
    </w:pPr>
    <w:rPr>
      <w:sz w:val="28"/>
    </w:rPr>
  </w:style>
  <w:style w:type="paragraph" w:customStyle="1" w:styleId="Standard">
    <w:name w:val="Standard"/>
    <w:rsid w:val="00955B32"/>
    <w:pPr>
      <w:suppressAutoHyphens/>
      <w:autoSpaceDN w:val="0"/>
      <w:spacing w:after="0" w:line="240" w:lineRule="auto"/>
      <w:textAlignment w:val="baseline"/>
    </w:pPr>
    <w:rPr>
      <w:rFonts w:ascii="Arial" w:eastAsia="Times New Roman" w:hAnsi="Arial" w:cs="Times New Roman"/>
      <w:kern w:val="3"/>
      <w:sz w:val="24"/>
      <w:szCs w:val="24"/>
      <w:lang w:eastAsia="ru-RU"/>
    </w:rPr>
  </w:style>
  <w:style w:type="paragraph" w:styleId="aff">
    <w:name w:val="Normal (Web)"/>
    <w:basedOn w:val="a3"/>
    <w:unhideWhenUsed/>
    <w:rsid w:val="00955B32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western">
    <w:name w:val="western"/>
    <w:basedOn w:val="a3"/>
    <w:rsid w:val="00955B32"/>
    <w:pPr>
      <w:spacing w:before="280" w:after="280"/>
      <w:ind w:left="0" w:right="0" w:firstLine="0"/>
    </w:pPr>
    <w:rPr>
      <w:color w:val="000000"/>
      <w:sz w:val="22"/>
      <w:szCs w:val="22"/>
      <w:lang w:eastAsia="zh-CN"/>
    </w:rPr>
  </w:style>
  <w:style w:type="character" w:styleId="aff0">
    <w:name w:val="FollowedHyperlink"/>
    <w:uiPriority w:val="99"/>
    <w:unhideWhenUsed/>
    <w:rsid w:val="00955B32"/>
    <w:rPr>
      <w:color w:val="800080"/>
      <w:u w:val="single"/>
    </w:rPr>
  </w:style>
  <w:style w:type="paragraph" w:customStyle="1" w:styleId="xl65">
    <w:name w:val="xl65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customStyle="1" w:styleId="xl66">
    <w:name w:val="xl66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7">
    <w:name w:val="xl67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8">
    <w:name w:val="xl68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styleId="aff1">
    <w:name w:val="List Paragraph"/>
    <w:basedOn w:val="a3"/>
    <w:uiPriority w:val="34"/>
    <w:qFormat/>
    <w:rsid w:val="00955B32"/>
    <w:pPr>
      <w:suppressAutoHyphens/>
      <w:ind w:left="720" w:right="0" w:firstLine="0"/>
      <w:contextualSpacing/>
      <w:jc w:val="left"/>
    </w:pPr>
    <w:rPr>
      <w:sz w:val="20"/>
      <w:lang w:eastAsia="ar-SA"/>
    </w:rPr>
  </w:style>
  <w:style w:type="paragraph" w:customStyle="1" w:styleId="xl63">
    <w:name w:val="xl63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64">
    <w:name w:val="xl64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27">
    <w:name w:val="Обычный2"/>
    <w:semiHidden/>
    <w:rsid w:val="0024048F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35">
    <w:name w:val="Обычный3"/>
    <w:semiHidden/>
    <w:rsid w:val="009F3DC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HTML">
    <w:name w:val="HTML Preformatted"/>
    <w:basedOn w:val="a3"/>
    <w:link w:val="HTML0"/>
    <w:rsid w:val="009A054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left="0" w:right="0" w:firstLine="0"/>
      <w:jc w:val="left"/>
    </w:pPr>
    <w:rPr>
      <w:rFonts w:ascii="Courier New" w:hAnsi="Courier New" w:cs="Courier New"/>
      <w:color w:val="000000"/>
      <w:sz w:val="20"/>
    </w:rPr>
  </w:style>
  <w:style w:type="character" w:customStyle="1" w:styleId="HTML0">
    <w:name w:val="Стандартный HTML Знак"/>
    <w:basedOn w:val="a4"/>
    <w:link w:val="HTML"/>
    <w:rsid w:val="009A0541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paragraph" w:customStyle="1" w:styleId="44">
    <w:name w:val="Обычный4"/>
    <w:semiHidden/>
    <w:rsid w:val="00DE063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f2">
    <w:name w:val="Title"/>
    <w:basedOn w:val="a3"/>
    <w:link w:val="aff3"/>
    <w:qFormat/>
    <w:rsid w:val="00CA34D2"/>
    <w:pPr>
      <w:ind w:left="0" w:right="0" w:firstLine="0"/>
      <w:jc w:val="center"/>
    </w:pPr>
    <w:rPr>
      <w:rFonts w:eastAsia="Arial Unicode MS"/>
      <w:spacing w:val="-20"/>
      <w:sz w:val="36"/>
    </w:rPr>
  </w:style>
  <w:style w:type="character" w:customStyle="1" w:styleId="aff3">
    <w:name w:val="Название Знак"/>
    <w:basedOn w:val="a4"/>
    <w:link w:val="aff2"/>
    <w:rsid w:val="00CA34D2"/>
    <w:rPr>
      <w:rFonts w:ascii="Times New Roman" w:eastAsia="Arial Unicode MS" w:hAnsi="Times New Roman" w:cs="Times New Roman"/>
      <w:spacing w:val="-20"/>
      <w:sz w:val="36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toc 1" w:uiPriority="39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table of figures" w:uiPriority="0"/>
    <w:lsdException w:name="envelope address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3">
    <w:name w:val="Normal"/>
    <w:qFormat/>
    <w:rsid w:val="00955B32"/>
    <w:pPr>
      <w:spacing w:after="0" w:line="240" w:lineRule="auto"/>
      <w:ind w:left="284" w:right="284"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0">
    <w:name w:val="heading 1"/>
    <w:basedOn w:val="a3"/>
    <w:next w:val="a3"/>
    <w:link w:val="11"/>
    <w:autoRedefine/>
    <w:qFormat/>
    <w:rsid w:val="00955B32"/>
    <w:pPr>
      <w:keepNext/>
      <w:numPr>
        <w:numId w:val="9"/>
      </w:numPr>
      <w:spacing w:after="360"/>
      <w:ind w:right="851"/>
      <w:jc w:val="left"/>
      <w:outlineLvl w:val="0"/>
    </w:pPr>
    <w:rPr>
      <w:b/>
      <w:sz w:val="28"/>
      <w:szCs w:val="28"/>
      <w:lang w:val="x-none" w:eastAsia="x-none"/>
    </w:rPr>
  </w:style>
  <w:style w:type="paragraph" w:styleId="21">
    <w:name w:val="heading 2"/>
    <w:basedOn w:val="a3"/>
    <w:next w:val="a3"/>
    <w:link w:val="22"/>
    <w:autoRedefine/>
    <w:qFormat/>
    <w:rsid w:val="00955B32"/>
    <w:pPr>
      <w:keepNext/>
      <w:numPr>
        <w:ilvl w:val="1"/>
        <w:numId w:val="9"/>
      </w:numPr>
      <w:spacing w:before="240" w:after="240"/>
      <w:ind w:left="576" w:right="567" w:firstLine="417"/>
      <w:jc w:val="left"/>
      <w:outlineLvl w:val="1"/>
    </w:pPr>
    <w:rPr>
      <w:b/>
      <w:sz w:val="28"/>
    </w:rPr>
  </w:style>
  <w:style w:type="paragraph" w:styleId="30">
    <w:name w:val="heading 3"/>
    <w:basedOn w:val="a3"/>
    <w:next w:val="a3"/>
    <w:link w:val="31"/>
    <w:autoRedefine/>
    <w:qFormat/>
    <w:rsid w:val="00955B32"/>
    <w:pPr>
      <w:keepNext/>
      <w:numPr>
        <w:ilvl w:val="2"/>
        <w:numId w:val="9"/>
      </w:numPr>
      <w:spacing w:before="240" w:after="240"/>
      <w:ind w:left="720" w:right="567" w:hanging="11"/>
      <w:jc w:val="left"/>
      <w:outlineLvl w:val="2"/>
    </w:pPr>
    <w:rPr>
      <w:b/>
      <w:bCs/>
      <w:sz w:val="28"/>
    </w:rPr>
  </w:style>
  <w:style w:type="paragraph" w:styleId="4">
    <w:name w:val="heading 4"/>
    <w:basedOn w:val="a3"/>
    <w:next w:val="a3"/>
    <w:link w:val="40"/>
    <w:autoRedefine/>
    <w:qFormat/>
    <w:rsid w:val="00955B32"/>
    <w:pPr>
      <w:keepNext/>
      <w:numPr>
        <w:ilvl w:val="3"/>
        <w:numId w:val="9"/>
      </w:numPr>
      <w:suppressAutoHyphens/>
      <w:spacing w:after="360"/>
      <w:ind w:right="851"/>
      <w:outlineLvl w:val="3"/>
    </w:pPr>
    <w:rPr>
      <w:b/>
      <w:sz w:val="28"/>
    </w:rPr>
  </w:style>
  <w:style w:type="paragraph" w:styleId="5">
    <w:name w:val="heading 5"/>
    <w:basedOn w:val="a3"/>
    <w:next w:val="a3"/>
    <w:link w:val="50"/>
    <w:autoRedefine/>
    <w:qFormat/>
    <w:rsid w:val="00955B32"/>
    <w:pPr>
      <w:keepNext/>
      <w:numPr>
        <w:ilvl w:val="4"/>
        <w:numId w:val="9"/>
      </w:numPr>
      <w:suppressAutoHyphens/>
      <w:spacing w:after="360"/>
      <w:ind w:right="851"/>
      <w:outlineLvl w:val="4"/>
    </w:pPr>
    <w:rPr>
      <w:b/>
      <w:bCs/>
      <w:iCs/>
      <w:sz w:val="28"/>
      <w:szCs w:val="26"/>
    </w:rPr>
  </w:style>
  <w:style w:type="paragraph" w:styleId="6">
    <w:name w:val="heading 6"/>
    <w:basedOn w:val="a3"/>
    <w:next w:val="a3"/>
    <w:link w:val="60"/>
    <w:autoRedefine/>
    <w:qFormat/>
    <w:rsid w:val="00955B32"/>
    <w:pPr>
      <w:keepNext/>
      <w:numPr>
        <w:ilvl w:val="5"/>
        <w:numId w:val="9"/>
      </w:numPr>
      <w:suppressAutoHyphens/>
      <w:spacing w:after="360"/>
      <w:ind w:right="851"/>
      <w:outlineLvl w:val="5"/>
    </w:pPr>
    <w:rPr>
      <w:b/>
      <w:bCs/>
      <w:sz w:val="28"/>
      <w:szCs w:val="22"/>
    </w:rPr>
  </w:style>
  <w:style w:type="paragraph" w:styleId="7">
    <w:name w:val="heading 7"/>
    <w:basedOn w:val="a3"/>
    <w:next w:val="a3"/>
    <w:link w:val="70"/>
    <w:autoRedefine/>
    <w:qFormat/>
    <w:rsid w:val="00955B32"/>
    <w:pPr>
      <w:keepNext/>
      <w:numPr>
        <w:ilvl w:val="6"/>
        <w:numId w:val="9"/>
      </w:numPr>
      <w:suppressAutoHyphens/>
      <w:spacing w:after="360"/>
      <w:ind w:right="851"/>
      <w:outlineLvl w:val="6"/>
    </w:pPr>
    <w:rPr>
      <w:b/>
      <w:sz w:val="28"/>
      <w:szCs w:val="24"/>
    </w:rPr>
  </w:style>
  <w:style w:type="paragraph" w:styleId="8">
    <w:name w:val="heading 8"/>
    <w:basedOn w:val="a3"/>
    <w:next w:val="a3"/>
    <w:link w:val="80"/>
    <w:autoRedefine/>
    <w:qFormat/>
    <w:rsid w:val="00955B32"/>
    <w:pPr>
      <w:keepNext/>
      <w:numPr>
        <w:ilvl w:val="7"/>
        <w:numId w:val="9"/>
      </w:numPr>
      <w:suppressAutoHyphens/>
      <w:spacing w:after="360"/>
      <w:ind w:right="851"/>
      <w:outlineLvl w:val="7"/>
    </w:pPr>
    <w:rPr>
      <w:b/>
      <w:iCs/>
      <w:sz w:val="28"/>
      <w:szCs w:val="24"/>
    </w:rPr>
  </w:style>
  <w:style w:type="paragraph" w:styleId="9">
    <w:name w:val="heading 9"/>
    <w:basedOn w:val="a3"/>
    <w:next w:val="a3"/>
    <w:link w:val="90"/>
    <w:autoRedefine/>
    <w:qFormat/>
    <w:rsid w:val="00955B32"/>
    <w:pPr>
      <w:keepNext/>
      <w:numPr>
        <w:ilvl w:val="8"/>
        <w:numId w:val="9"/>
      </w:numPr>
      <w:suppressAutoHyphens/>
      <w:spacing w:after="360"/>
      <w:ind w:right="851"/>
      <w:outlineLvl w:val="8"/>
    </w:pPr>
    <w:rPr>
      <w:rFonts w:cs="Arial"/>
      <w:b/>
      <w:sz w:val="28"/>
      <w:szCs w:val="22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basedOn w:val="a4"/>
    <w:link w:val="10"/>
    <w:rsid w:val="00955B32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character" w:customStyle="1" w:styleId="22">
    <w:name w:val="Заголовок 2 Знак"/>
    <w:basedOn w:val="a4"/>
    <w:link w:val="21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31">
    <w:name w:val="Заголовок 3 Знак"/>
    <w:basedOn w:val="a4"/>
    <w:link w:val="30"/>
    <w:rsid w:val="00955B32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40">
    <w:name w:val="Заголовок 4 Знак"/>
    <w:basedOn w:val="a4"/>
    <w:link w:val="4"/>
    <w:rsid w:val="00955B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50">
    <w:name w:val="Заголовок 5 Знак"/>
    <w:basedOn w:val="a4"/>
    <w:link w:val="5"/>
    <w:rsid w:val="00955B32"/>
    <w:rPr>
      <w:rFonts w:ascii="Times New Roman" w:eastAsia="Times New Roman" w:hAnsi="Times New Roman" w:cs="Times New Roman"/>
      <w:b/>
      <w:bCs/>
      <w:iCs/>
      <w:sz w:val="28"/>
      <w:szCs w:val="26"/>
      <w:lang w:eastAsia="ru-RU"/>
    </w:rPr>
  </w:style>
  <w:style w:type="character" w:customStyle="1" w:styleId="60">
    <w:name w:val="Заголовок 6 Знак"/>
    <w:basedOn w:val="a4"/>
    <w:link w:val="6"/>
    <w:rsid w:val="00955B32"/>
    <w:rPr>
      <w:rFonts w:ascii="Times New Roman" w:eastAsia="Times New Roman" w:hAnsi="Times New Roman" w:cs="Times New Roman"/>
      <w:b/>
      <w:bCs/>
      <w:sz w:val="28"/>
      <w:lang w:eastAsia="ru-RU"/>
    </w:rPr>
  </w:style>
  <w:style w:type="character" w:customStyle="1" w:styleId="70">
    <w:name w:val="Заголовок 7 Знак"/>
    <w:basedOn w:val="a4"/>
    <w:link w:val="7"/>
    <w:rsid w:val="00955B32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80">
    <w:name w:val="Заголовок 8 Знак"/>
    <w:basedOn w:val="a4"/>
    <w:link w:val="8"/>
    <w:rsid w:val="00955B32"/>
    <w:rPr>
      <w:rFonts w:ascii="Times New Roman" w:eastAsia="Times New Roman" w:hAnsi="Times New Roman" w:cs="Times New Roman"/>
      <w:b/>
      <w:iCs/>
      <w:sz w:val="28"/>
      <w:szCs w:val="24"/>
      <w:lang w:eastAsia="ru-RU"/>
    </w:rPr>
  </w:style>
  <w:style w:type="character" w:customStyle="1" w:styleId="90">
    <w:name w:val="Заголовок 9 Знак"/>
    <w:basedOn w:val="a4"/>
    <w:link w:val="9"/>
    <w:rsid w:val="00955B32"/>
    <w:rPr>
      <w:rFonts w:ascii="Times New Roman" w:eastAsia="Times New Roman" w:hAnsi="Times New Roman" w:cs="Arial"/>
      <w:b/>
      <w:sz w:val="28"/>
      <w:lang w:eastAsia="ru-RU"/>
    </w:rPr>
  </w:style>
  <w:style w:type="paragraph" w:styleId="12">
    <w:name w:val="toc 1"/>
    <w:basedOn w:val="a3"/>
    <w:next w:val="a3"/>
    <w:autoRedefine/>
    <w:uiPriority w:val="39"/>
    <w:rsid w:val="00955B32"/>
    <w:pPr>
      <w:tabs>
        <w:tab w:val="right" w:leader="dot" w:pos="10036"/>
        <w:tab w:val="right" w:leader="dot" w:pos="10317"/>
      </w:tabs>
      <w:ind w:right="851" w:firstLine="0"/>
      <w:jc w:val="left"/>
    </w:pPr>
  </w:style>
  <w:style w:type="character" w:styleId="a7">
    <w:name w:val="page number"/>
    <w:basedOn w:val="a4"/>
    <w:rsid w:val="00955B32"/>
  </w:style>
  <w:style w:type="paragraph" w:styleId="23">
    <w:name w:val="toc 2"/>
    <w:basedOn w:val="a3"/>
    <w:next w:val="a3"/>
    <w:autoRedefine/>
    <w:semiHidden/>
    <w:rsid w:val="00955B32"/>
    <w:pPr>
      <w:tabs>
        <w:tab w:val="right" w:leader="dot" w:pos="10317"/>
      </w:tabs>
      <w:ind w:left="280" w:right="171"/>
    </w:pPr>
  </w:style>
  <w:style w:type="paragraph" w:styleId="32">
    <w:name w:val="toc 3"/>
    <w:basedOn w:val="a3"/>
    <w:next w:val="a3"/>
    <w:autoRedefine/>
    <w:semiHidden/>
    <w:rsid w:val="00955B32"/>
    <w:pPr>
      <w:ind w:left="560"/>
    </w:pPr>
    <w:rPr>
      <w:i/>
      <w:sz w:val="20"/>
    </w:rPr>
  </w:style>
  <w:style w:type="paragraph" w:styleId="41">
    <w:name w:val="toc 4"/>
    <w:basedOn w:val="a3"/>
    <w:next w:val="a3"/>
    <w:autoRedefine/>
    <w:semiHidden/>
    <w:rsid w:val="00955B32"/>
    <w:pPr>
      <w:ind w:left="840"/>
    </w:pPr>
    <w:rPr>
      <w:sz w:val="18"/>
    </w:rPr>
  </w:style>
  <w:style w:type="paragraph" w:styleId="a8">
    <w:name w:val="table of figures"/>
    <w:basedOn w:val="a3"/>
    <w:next w:val="a3"/>
    <w:semiHidden/>
    <w:rsid w:val="00955B32"/>
    <w:pPr>
      <w:ind w:left="560" w:hanging="560"/>
    </w:pPr>
  </w:style>
  <w:style w:type="paragraph" w:customStyle="1" w:styleId="1422">
    <w:name w:val="Стиль 14 пт полужирный По центру Слева:  2 см Справа:  2 см"/>
    <w:basedOn w:val="a3"/>
    <w:rsid w:val="00955B32"/>
    <w:pPr>
      <w:jc w:val="center"/>
    </w:pPr>
    <w:rPr>
      <w:b/>
      <w:bCs/>
      <w:sz w:val="28"/>
    </w:rPr>
  </w:style>
  <w:style w:type="paragraph" w:customStyle="1" w:styleId="13">
    <w:name w:val="Стиль1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styleId="15">
    <w:name w:val="index 1"/>
    <w:basedOn w:val="a3"/>
    <w:next w:val="a3"/>
    <w:autoRedefine/>
    <w:semiHidden/>
    <w:rsid w:val="00955B32"/>
    <w:pPr>
      <w:ind w:left="280" w:hanging="280"/>
    </w:pPr>
  </w:style>
  <w:style w:type="paragraph" w:customStyle="1" w:styleId="24">
    <w:name w:val="Стиль2"/>
    <w:basedOn w:val="10"/>
    <w:next w:val="a3"/>
    <w:autoRedefine/>
    <w:semiHidden/>
    <w:rsid w:val="00955B32"/>
    <w:pPr>
      <w:numPr>
        <w:numId w:val="0"/>
      </w:numPr>
      <w:tabs>
        <w:tab w:val="right" w:leader="dot" w:pos="10317"/>
      </w:tabs>
      <w:ind w:right="170"/>
    </w:pPr>
    <w:rPr>
      <w:b w:val="0"/>
    </w:rPr>
  </w:style>
  <w:style w:type="paragraph" w:styleId="a9">
    <w:name w:val="Balloon Text"/>
    <w:basedOn w:val="a3"/>
    <w:link w:val="aa"/>
    <w:semiHidden/>
    <w:rsid w:val="00955B3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4"/>
    <w:link w:val="a9"/>
    <w:semiHidden/>
    <w:rsid w:val="00955B3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3">
    <w:name w:val="Стиль3"/>
    <w:basedOn w:val="21"/>
    <w:next w:val="a3"/>
    <w:autoRedefine/>
    <w:semiHidden/>
    <w:rsid w:val="00955B32"/>
    <w:pPr>
      <w:numPr>
        <w:ilvl w:val="0"/>
        <w:numId w:val="0"/>
      </w:numPr>
    </w:pPr>
    <w:rPr>
      <w:b w:val="0"/>
    </w:rPr>
  </w:style>
  <w:style w:type="paragraph" w:customStyle="1" w:styleId="42">
    <w:name w:val="Стиль4"/>
    <w:basedOn w:val="10"/>
    <w:next w:val="a3"/>
    <w:autoRedefine/>
    <w:semiHidden/>
    <w:rsid w:val="00955B32"/>
    <w:pPr>
      <w:numPr>
        <w:numId w:val="0"/>
      </w:numPr>
    </w:pPr>
    <w:rPr>
      <w:b w:val="0"/>
    </w:rPr>
  </w:style>
  <w:style w:type="table" w:styleId="ab">
    <w:name w:val="Table Grid"/>
    <w:basedOn w:val="a5"/>
    <w:rsid w:val="00955B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Indent"/>
    <w:basedOn w:val="a3"/>
    <w:semiHidden/>
    <w:rsid w:val="00955B32"/>
    <w:pPr>
      <w:ind w:left="708"/>
    </w:pPr>
  </w:style>
  <w:style w:type="paragraph" w:customStyle="1" w:styleId="51">
    <w:name w:val="Стиль5"/>
    <w:basedOn w:val="30"/>
    <w:next w:val="a3"/>
    <w:autoRedefine/>
    <w:semiHidden/>
    <w:rsid w:val="00955B32"/>
    <w:pPr>
      <w:numPr>
        <w:ilvl w:val="0"/>
        <w:numId w:val="0"/>
      </w:numPr>
    </w:pPr>
  </w:style>
  <w:style w:type="paragraph" w:customStyle="1" w:styleId="61">
    <w:name w:val="Стиль6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71">
    <w:name w:val="Стиль7"/>
    <w:basedOn w:val="30"/>
    <w:next w:val="a3"/>
    <w:autoRedefine/>
    <w:semiHidden/>
    <w:rsid w:val="00955B32"/>
    <w:pPr>
      <w:numPr>
        <w:ilvl w:val="0"/>
        <w:numId w:val="0"/>
      </w:numPr>
      <w:tabs>
        <w:tab w:val="right" w:leader="dot" w:pos="10478"/>
      </w:tabs>
    </w:pPr>
  </w:style>
  <w:style w:type="paragraph" w:customStyle="1" w:styleId="81">
    <w:name w:val="Стиль8"/>
    <w:basedOn w:val="4"/>
    <w:next w:val="a3"/>
    <w:autoRedefine/>
    <w:semiHidden/>
    <w:rsid w:val="00955B32"/>
    <w:pPr>
      <w:numPr>
        <w:ilvl w:val="0"/>
        <w:numId w:val="0"/>
      </w:numPr>
      <w:jc w:val="left"/>
    </w:pPr>
  </w:style>
  <w:style w:type="paragraph" w:customStyle="1" w:styleId="ad">
    <w:name w:val="Таблица загаловок"/>
    <w:basedOn w:val="a3"/>
    <w:semiHidden/>
    <w:rsid w:val="00955B32"/>
    <w:pPr>
      <w:jc w:val="center"/>
    </w:pPr>
    <w:rPr>
      <w:rFonts w:ascii="Times" w:hAnsi="Times"/>
    </w:rPr>
  </w:style>
  <w:style w:type="paragraph" w:customStyle="1" w:styleId="ae">
    <w:name w:val="Оглавление"/>
    <w:basedOn w:val="a3"/>
    <w:rsid w:val="00955B32"/>
    <w:pPr>
      <w:jc w:val="center"/>
    </w:pPr>
    <w:rPr>
      <w:b/>
      <w:bCs/>
      <w:sz w:val="28"/>
    </w:rPr>
  </w:style>
  <w:style w:type="paragraph" w:customStyle="1" w:styleId="220">
    <w:name w:val="Стиль полужирный По центру Слева:  2 см Справа:  2 см"/>
    <w:basedOn w:val="a3"/>
    <w:rsid w:val="00955B32"/>
    <w:pPr>
      <w:ind w:firstLine="0"/>
      <w:jc w:val="center"/>
    </w:pPr>
    <w:rPr>
      <w:b/>
      <w:bCs/>
      <w:sz w:val="28"/>
    </w:rPr>
  </w:style>
  <w:style w:type="paragraph" w:customStyle="1" w:styleId="14">
    <w:name w:val="Стиль 14 пт По центру"/>
    <w:basedOn w:val="a3"/>
    <w:rsid w:val="00955B32"/>
    <w:pPr>
      <w:numPr>
        <w:ilvl w:val="1"/>
        <w:numId w:val="11"/>
      </w:numPr>
      <w:ind w:left="284" w:firstLine="0"/>
      <w:jc w:val="center"/>
    </w:pPr>
    <w:rPr>
      <w:sz w:val="28"/>
    </w:rPr>
  </w:style>
  <w:style w:type="paragraph" w:customStyle="1" w:styleId="20">
    <w:name w:val="Список2"/>
    <w:basedOn w:val="a3"/>
    <w:rsid w:val="00955B32"/>
    <w:pPr>
      <w:numPr>
        <w:ilvl w:val="2"/>
        <w:numId w:val="11"/>
      </w:numPr>
      <w:ind w:left="993" w:firstLine="708"/>
    </w:pPr>
  </w:style>
  <w:style w:type="paragraph" w:customStyle="1" w:styleId="3">
    <w:name w:val="Список3"/>
    <w:basedOn w:val="a3"/>
    <w:rsid w:val="00955B32"/>
    <w:pPr>
      <w:numPr>
        <w:numId w:val="12"/>
      </w:numPr>
      <w:ind w:left="1701" w:firstLine="709"/>
    </w:pPr>
  </w:style>
  <w:style w:type="paragraph" w:customStyle="1" w:styleId="a2">
    <w:name w:val="Таблица"/>
    <w:basedOn w:val="a3"/>
    <w:next w:val="a3"/>
    <w:link w:val="af"/>
    <w:rsid w:val="00955B32"/>
    <w:pPr>
      <w:numPr>
        <w:numId w:val="10"/>
      </w:numPr>
      <w:spacing w:after="180"/>
      <w:ind w:left="992" w:right="851"/>
    </w:pPr>
    <w:rPr>
      <w:lang w:val="x-none" w:eastAsia="x-none"/>
    </w:rPr>
  </w:style>
  <w:style w:type="character" w:customStyle="1" w:styleId="af">
    <w:name w:val="Таблица Знак Знак"/>
    <w:link w:val="a2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af0">
    <w:name w:val="Приложение"/>
    <w:basedOn w:val="a3"/>
    <w:next w:val="a3"/>
    <w:autoRedefine/>
    <w:rsid w:val="00955B32"/>
    <w:pPr>
      <w:keepNext/>
      <w:keepLines/>
      <w:pageBreakBefore/>
      <w:suppressAutoHyphens/>
      <w:autoSpaceDE w:val="0"/>
      <w:autoSpaceDN w:val="0"/>
      <w:spacing w:after="360"/>
      <w:ind w:left="426" w:right="851" w:firstLine="7176"/>
      <w:jc w:val="center"/>
      <w:outlineLvl w:val="0"/>
    </w:pPr>
    <w:rPr>
      <w:b/>
      <w:sz w:val="28"/>
      <w:szCs w:val="28"/>
    </w:rPr>
  </w:style>
  <w:style w:type="paragraph" w:customStyle="1" w:styleId="af1">
    <w:name w:val="Введение"/>
    <w:basedOn w:val="10"/>
    <w:next w:val="a3"/>
    <w:autoRedefine/>
    <w:rsid w:val="00955B32"/>
    <w:pPr>
      <w:numPr>
        <w:numId w:val="0"/>
      </w:numPr>
      <w:ind w:left="284" w:firstLine="709"/>
    </w:pPr>
  </w:style>
  <w:style w:type="paragraph" w:customStyle="1" w:styleId="a0">
    <w:name w:val="ТаблРегИзм"/>
    <w:basedOn w:val="a3"/>
    <w:next w:val="a3"/>
    <w:rsid w:val="00955B32"/>
    <w:pPr>
      <w:numPr>
        <w:ilvl w:val="1"/>
        <w:numId w:val="1"/>
      </w:numPr>
      <w:autoSpaceDE w:val="0"/>
      <w:autoSpaceDN w:val="0"/>
      <w:adjustRightInd w:val="0"/>
      <w:ind w:left="0" w:right="0"/>
      <w:jc w:val="center"/>
    </w:pPr>
    <w:rPr>
      <w:color w:val="000000"/>
      <w:sz w:val="18"/>
      <w:szCs w:val="18"/>
    </w:rPr>
  </w:style>
  <w:style w:type="paragraph" w:customStyle="1" w:styleId="a">
    <w:name w:val="Содержание"/>
    <w:basedOn w:val="a3"/>
    <w:rsid w:val="00955B32"/>
    <w:pPr>
      <w:numPr>
        <w:numId w:val="1"/>
      </w:numPr>
      <w:ind w:left="284" w:firstLine="709"/>
      <w:jc w:val="center"/>
    </w:pPr>
    <w:rPr>
      <w:b/>
      <w:bCs/>
      <w:sz w:val="28"/>
    </w:rPr>
  </w:style>
  <w:style w:type="paragraph" w:customStyle="1" w:styleId="2">
    <w:name w:val="2 Заголовок"/>
    <w:basedOn w:val="10"/>
    <w:rsid w:val="00955B32"/>
    <w:pPr>
      <w:numPr>
        <w:ilvl w:val="2"/>
        <w:numId w:val="1"/>
      </w:numPr>
      <w:tabs>
        <w:tab w:val="num" w:pos="360"/>
      </w:tabs>
      <w:ind w:left="992"/>
    </w:pPr>
    <w:rPr>
      <w:b w:val="0"/>
      <w:sz w:val="24"/>
      <w:szCs w:val="24"/>
    </w:rPr>
  </w:style>
  <w:style w:type="paragraph" w:customStyle="1" w:styleId="1">
    <w:name w:val="1 Заголовок"/>
    <w:basedOn w:val="10"/>
    <w:rsid w:val="00955B32"/>
    <w:pPr>
      <w:numPr>
        <w:ilvl w:val="3"/>
        <w:numId w:val="1"/>
      </w:numPr>
      <w:tabs>
        <w:tab w:val="num" w:pos="360"/>
      </w:tabs>
    </w:pPr>
    <w:rPr>
      <w:b w:val="0"/>
      <w:sz w:val="24"/>
      <w:szCs w:val="24"/>
    </w:rPr>
  </w:style>
  <w:style w:type="paragraph" w:customStyle="1" w:styleId="34">
    <w:name w:val="3 Заголовок"/>
    <w:basedOn w:val="a3"/>
    <w:rsid w:val="00955B32"/>
    <w:pPr>
      <w:keepNext/>
      <w:autoSpaceDE w:val="0"/>
      <w:autoSpaceDN w:val="0"/>
      <w:spacing w:after="360"/>
      <w:ind w:left="1448" w:right="851" w:firstLine="0"/>
      <w:jc w:val="left"/>
      <w:outlineLvl w:val="0"/>
    </w:pPr>
    <w:rPr>
      <w:b/>
      <w:sz w:val="28"/>
      <w:szCs w:val="28"/>
    </w:rPr>
  </w:style>
  <w:style w:type="paragraph" w:customStyle="1" w:styleId="43">
    <w:name w:val="4 Заголовок"/>
    <w:basedOn w:val="4"/>
    <w:rsid w:val="00955B32"/>
    <w:pPr>
      <w:numPr>
        <w:ilvl w:val="0"/>
        <w:numId w:val="0"/>
      </w:numPr>
      <w:ind w:left="992"/>
      <w:jc w:val="left"/>
    </w:pPr>
    <w:rPr>
      <w:iCs/>
      <w:lang w:val="en-US"/>
    </w:rPr>
  </w:style>
  <w:style w:type="paragraph" w:styleId="af2">
    <w:name w:val="header"/>
    <w:basedOn w:val="a3"/>
    <w:link w:val="af3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3">
    <w:name w:val="Верхний колонтитул Знак"/>
    <w:basedOn w:val="a4"/>
    <w:link w:val="af2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4">
    <w:name w:val="footer"/>
    <w:basedOn w:val="a3"/>
    <w:link w:val="af5"/>
    <w:uiPriority w:val="99"/>
    <w:rsid w:val="00955B32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basedOn w:val="a4"/>
    <w:link w:val="af4"/>
    <w:uiPriority w:val="99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25">
    <w:name w:val="Body Text Indent 2"/>
    <w:basedOn w:val="a3"/>
    <w:link w:val="26"/>
    <w:semiHidden/>
    <w:rsid w:val="00955B32"/>
  </w:style>
  <w:style w:type="character" w:customStyle="1" w:styleId="26">
    <w:name w:val="Основной текст с отступом 2 Знак"/>
    <w:basedOn w:val="a4"/>
    <w:link w:val="25"/>
    <w:semiHidden/>
    <w:rsid w:val="00955B3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f6">
    <w:name w:val="Hyperlink"/>
    <w:uiPriority w:val="99"/>
    <w:rsid w:val="00955B32"/>
    <w:rPr>
      <w:color w:val="0000FF"/>
      <w:u w:val="single"/>
    </w:rPr>
  </w:style>
  <w:style w:type="paragraph" w:customStyle="1" w:styleId="72">
    <w:name w:val="заголовок 7"/>
    <w:basedOn w:val="a3"/>
    <w:next w:val="a3"/>
    <w:rsid w:val="00955B32"/>
    <w:pPr>
      <w:spacing w:before="240" w:after="60"/>
      <w:ind w:left="0" w:firstLine="0"/>
    </w:pPr>
    <w:rPr>
      <w:rFonts w:ascii="Arial" w:hAnsi="Arial"/>
      <w:sz w:val="28"/>
    </w:rPr>
  </w:style>
  <w:style w:type="paragraph" w:styleId="a1">
    <w:name w:val="Plain Text"/>
    <w:basedOn w:val="a3"/>
    <w:link w:val="af7"/>
    <w:rsid w:val="00955B32"/>
    <w:pPr>
      <w:numPr>
        <w:numId w:val="11"/>
      </w:numPr>
      <w:ind w:left="0" w:right="0" w:firstLine="0"/>
      <w:jc w:val="left"/>
    </w:pPr>
    <w:rPr>
      <w:rFonts w:ascii="Courier New" w:hAnsi="Courier New"/>
      <w:sz w:val="20"/>
      <w:lang w:val="x-none" w:eastAsia="x-none"/>
    </w:rPr>
  </w:style>
  <w:style w:type="character" w:customStyle="1" w:styleId="af7">
    <w:name w:val="Текст Знак"/>
    <w:basedOn w:val="a4"/>
    <w:link w:val="a1"/>
    <w:rsid w:val="00955B32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16">
    <w:name w:val="Обычный1"/>
    <w:semiHidden/>
    <w:rsid w:val="00955B32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8">
    <w:name w:val="envelope address"/>
    <w:basedOn w:val="a3"/>
    <w:rsid w:val="00955B32"/>
    <w:pPr>
      <w:framePr w:w="7920" w:h="1980" w:hRule="exact" w:hSpace="180" w:wrap="auto" w:hAnchor="page" w:xAlign="center" w:yAlign="bottom"/>
      <w:ind w:left="2880" w:right="0" w:firstLine="720"/>
    </w:pPr>
    <w:rPr>
      <w:rFonts w:ascii="Arial" w:hAnsi="Arial"/>
    </w:rPr>
  </w:style>
  <w:style w:type="paragraph" w:customStyle="1" w:styleId="af9">
    <w:name w:val="Рамка"/>
    <w:basedOn w:val="a3"/>
    <w:rsid w:val="00955B32"/>
    <w:pPr>
      <w:ind w:left="0" w:right="0" w:firstLine="0"/>
      <w:jc w:val="center"/>
    </w:pPr>
    <w:rPr>
      <w:sz w:val="16"/>
    </w:rPr>
  </w:style>
  <w:style w:type="paragraph" w:customStyle="1" w:styleId="17">
    <w:name w:val="Список1"/>
    <w:basedOn w:val="a3"/>
    <w:link w:val="18"/>
    <w:rsid w:val="00955B32"/>
    <w:pPr>
      <w:ind w:left="558"/>
    </w:pPr>
    <w:rPr>
      <w:szCs w:val="24"/>
      <w:lang w:val="x-none" w:eastAsia="x-none"/>
    </w:rPr>
  </w:style>
  <w:style w:type="character" w:customStyle="1" w:styleId="18">
    <w:name w:val="Список1 Знак Знак"/>
    <w:link w:val="17"/>
    <w:locked/>
    <w:rsid w:val="00955B32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a">
    <w:name w:val="Стиль Основной текст"/>
    <w:basedOn w:val="a3"/>
    <w:link w:val="afb"/>
    <w:rsid w:val="00955B32"/>
    <w:rPr>
      <w:lang w:val="x-none" w:eastAsia="x-none"/>
    </w:rPr>
  </w:style>
  <w:style w:type="character" w:customStyle="1" w:styleId="afb">
    <w:name w:val="Стиль Основной текст Знак"/>
    <w:link w:val="afa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20">
    <w:name w:val="Об таб центр12"/>
    <w:basedOn w:val="a3"/>
    <w:link w:val="121"/>
    <w:rsid w:val="00955B32"/>
    <w:pPr>
      <w:ind w:left="0" w:right="0" w:firstLine="0"/>
      <w:jc w:val="center"/>
    </w:pPr>
    <w:rPr>
      <w:snapToGrid w:val="0"/>
      <w:lang w:val="x-none" w:eastAsia="x-none"/>
    </w:rPr>
  </w:style>
  <w:style w:type="character" w:customStyle="1" w:styleId="121">
    <w:name w:val="Об таб центр12 Знак"/>
    <w:link w:val="120"/>
    <w:rsid w:val="00955B32"/>
    <w:rPr>
      <w:rFonts w:ascii="Times New Roman" w:eastAsia="Times New Roman" w:hAnsi="Times New Roman" w:cs="Times New Roman"/>
      <w:snapToGrid w:val="0"/>
      <w:sz w:val="24"/>
      <w:szCs w:val="20"/>
      <w:lang w:val="x-none" w:eastAsia="x-none"/>
    </w:rPr>
  </w:style>
  <w:style w:type="character" w:customStyle="1" w:styleId="19">
    <w:name w:val="Список1 Знак"/>
    <w:rsid w:val="00955B32"/>
    <w:rPr>
      <w:sz w:val="24"/>
      <w:szCs w:val="24"/>
      <w:lang w:val="ru-RU" w:eastAsia="ru-RU" w:bidi="ar-SA"/>
    </w:rPr>
  </w:style>
  <w:style w:type="paragraph" w:styleId="afc">
    <w:name w:val="Block Text"/>
    <w:basedOn w:val="a3"/>
    <w:rsid w:val="00955B32"/>
    <w:pPr>
      <w:ind w:firstLine="720"/>
    </w:pPr>
    <w:rPr>
      <w:snapToGrid w:val="0"/>
      <w:sz w:val="28"/>
    </w:rPr>
  </w:style>
  <w:style w:type="paragraph" w:styleId="afd">
    <w:name w:val="Body Text Indent"/>
    <w:basedOn w:val="a3"/>
    <w:link w:val="afe"/>
    <w:rsid w:val="00955B32"/>
    <w:pPr>
      <w:spacing w:after="120"/>
      <w:ind w:left="283"/>
    </w:pPr>
    <w:rPr>
      <w:lang w:val="x-none" w:eastAsia="x-none"/>
    </w:rPr>
  </w:style>
  <w:style w:type="character" w:customStyle="1" w:styleId="afe">
    <w:name w:val="Основной текст с отступом Знак"/>
    <w:basedOn w:val="a4"/>
    <w:link w:val="afd"/>
    <w:rsid w:val="00955B32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customStyle="1" w:styleId="1a">
    <w:name w:val="Знак Знак1 Знак Знак Знак Знак Знак Знак Знак Знак Знак Знак"/>
    <w:basedOn w:val="a3"/>
    <w:rsid w:val="00955B32"/>
    <w:pPr>
      <w:ind w:left="0" w:right="0"/>
    </w:pPr>
    <w:rPr>
      <w:sz w:val="28"/>
    </w:rPr>
  </w:style>
  <w:style w:type="paragraph" w:customStyle="1" w:styleId="Standard">
    <w:name w:val="Standard"/>
    <w:rsid w:val="00955B32"/>
    <w:pPr>
      <w:suppressAutoHyphens/>
      <w:autoSpaceDN w:val="0"/>
      <w:spacing w:after="0" w:line="240" w:lineRule="auto"/>
      <w:textAlignment w:val="baseline"/>
    </w:pPr>
    <w:rPr>
      <w:rFonts w:ascii="Arial" w:eastAsia="Times New Roman" w:hAnsi="Arial" w:cs="Times New Roman"/>
      <w:kern w:val="3"/>
      <w:sz w:val="24"/>
      <w:szCs w:val="24"/>
      <w:lang w:eastAsia="ru-RU"/>
    </w:rPr>
  </w:style>
  <w:style w:type="paragraph" w:styleId="aff">
    <w:name w:val="Normal (Web)"/>
    <w:basedOn w:val="a3"/>
    <w:unhideWhenUsed/>
    <w:rsid w:val="00955B32"/>
    <w:pP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western">
    <w:name w:val="western"/>
    <w:basedOn w:val="a3"/>
    <w:rsid w:val="00955B32"/>
    <w:pPr>
      <w:spacing w:before="280" w:after="280"/>
      <w:ind w:left="0" w:right="0" w:firstLine="0"/>
    </w:pPr>
    <w:rPr>
      <w:color w:val="000000"/>
      <w:sz w:val="22"/>
      <w:szCs w:val="22"/>
      <w:lang w:eastAsia="zh-CN"/>
    </w:rPr>
  </w:style>
  <w:style w:type="character" w:styleId="aff0">
    <w:name w:val="FollowedHyperlink"/>
    <w:uiPriority w:val="99"/>
    <w:unhideWhenUsed/>
    <w:rsid w:val="00955B32"/>
    <w:rPr>
      <w:color w:val="800080"/>
      <w:u w:val="single"/>
    </w:rPr>
  </w:style>
  <w:style w:type="paragraph" w:customStyle="1" w:styleId="xl65">
    <w:name w:val="xl65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customStyle="1" w:styleId="xl66">
    <w:name w:val="xl66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7">
    <w:name w:val="xl67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color w:val="000000"/>
      <w:szCs w:val="24"/>
    </w:rPr>
  </w:style>
  <w:style w:type="paragraph" w:customStyle="1" w:styleId="xl68">
    <w:name w:val="xl68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center"/>
    </w:pPr>
    <w:rPr>
      <w:szCs w:val="24"/>
    </w:rPr>
  </w:style>
  <w:style w:type="paragraph" w:styleId="aff1">
    <w:name w:val="List Paragraph"/>
    <w:basedOn w:val="a3"/>
    <w:uiPriority w:val="34"/>
    <w:qFormat/>
    <w:rsid w:val="00955B32"/>
    <w:pPr>
      <w:suppressAutoHyphens/>
      <w:ind w:left="720" w:right="0" w:firstLine="0"/>
      <w:contextualSpacing/>
      <w:jc w:val="left"/>
    </w:pPr>
    <w:rPr>
      <w:sz w:val="20"/>
      <w:lang w:eastAsia="ar-SA"/>
    </w:rPr>
  </w:style>
  <w:style w:type="paragraph" w:customStyle="1" w:styleId="xl63">
    <w:name w:val="xl63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szCs w:val="24"/>
    </w:rPr>
  </w:style>
  <w:style w:type="paragraph" w:customStyle="1" w:styleId="xl64">
    <w:name w:val="xl64"/>
    <w:basedOn w:val="a3"/>
    <w:rsid w:val="00955B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szCs w:val="24"/>
    </w:rPr>
  </w:style>
  <w:style w:type="paragraph" w:customStyle="1" w:styleId="27">
    <w:name w:val="Обычный2"/>
    <w:semiHidden/>
    <w:rsid w:val="0024048F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35">
    <w:name w:val="Обычный3"/>
    <w:semiHidden/>
    <w:rsid w:val="009F3DC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HTML">
    <w:name w:val="HTML Preformatted"/>
    <w:basedOn w:val="a3"/>
    <w:link w:val="HTML0"/>
    <w:rsid w:val="009A054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left="0" w:right="0" w:firstLine="0"/>
      <w:jc w:val="left"/>
    </w:pPr>
    <w:rPr>
      <w:rFonts w:ascii="Courier New" w:hAnsi="Courier New" w:cs="Courier New"/>
      <w:color w:val="000000"/>
      <w:sz w:val="20"/>
    </w:rPr>
  </w:style>
  <w:style w:type="character" w:customStyle="1" w:styleId="HTML0">
    <w:name w:val="Стандартный HTML Знак"/>
    <w:basedOn w:val="a4"/>
    <w:link w:val="HTML"/>
    <w:rsid w:val="009A0541"/>
    <w:rPr>
      <w:rFonts w:ascii="Courier New" w:eastAsia="Times New Roman" w:hAnsi="Courier New" w:cs="Courier New"/>
      <w:color w:val="000000"/>
      <w:sz w:val="20"/>
      <w:szCs w:val="20"/>
      <w:lang w:eastAsia="ru-RU"/>
    </w:rPr>
  </w:style>
  <w:style w:type="paragraph" w:customStyle="1" w:styleId="44">
    <w:name w:val="Обычный4"/>
    <w:semiHidden/>
    <w:rsid w:val="00DE063D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ff2">
    <w:name w:val="Title"/>
    <w:basedOn w:val="a3"/>
    <w:link w:val="aff3"/>
    <w:qFormat/>
    <w:rsid w:val="00CA34D2"/>
    <w:pPr>
      <w:ind w:left="0" w:right="0" w:firstLine="0"/>
      <w:jc w:val="center"/>
    </w:pPr>
    <w:rPr>
      <w:rFonts w:eastAsia="Arial Unicode MS"/>
      <w:spacing w:val="-20"/>
      <w:sz w:val="36"/>
    </w:rPr>
  </w:style>
  <w:style w:type="character" w:customStyle="1" w:styleId="aff3">
    <w:name w:val="Название Знак"/>
    <w:basedOn w:val="a4"/>
    <w:link w:val="aff2"/>
    <w:rsid w:val="00CA34D2"/>
    <w:rPr>
      <w:rFonts w:ascii="Times New Roman" w:eastAsia="Arial Unicode MS" w:hAnsi="Times New Roman" w:cs="Times New Roman"/>
      <w:spacing w:val="-20"/>
      <w:sz w:val="36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610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36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5.jpeg"/><Relationship Id="rId26" Type="http://schemas.openxmlformats.org/officeDocument/2006/relationships/image" Target="media/image11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9.jpeg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891A66472F5422D728CDA007397D82403EC64EA82250CE11A28A09B0D33C57F2592A4B96A137C1D9AFC620r4g6F" TargetMode="External"/><Relationship Id="rId17" Type="http://schemas.openxmlformats.org/officeDocument/2006/relationships/image" Target="media/image4.jpeg"/><Relationship Id="rId25" Type="http://schemas.openxmlformats.org/officeDocument/2006/relationships/header" Target="header4.xml"/><Relationship Id="rId33" Type="http://schemas.openxmlformats.org/officeDocument/2006/relationships/image" Target="media/image18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891A66472F5422D728CDBE0A2F11DC4A38CB14A32654C04FF9D552ED84355DA51E6512D6E3r3gEF" TargetMode="External"/><Relationship Id="rId24" Type="http://schemas.openxmlformats.org/officeDocument/2006/relationships/header" Target="header3.xml"/><Relationship Id="rId32" Type="http://schemas.openxmlformats.org/officeDocument/2006/relationships/image" Target="media/image17.jpeg"/><Relationship Id="rId37" Type="http://schemas.openxmlformats.org/officeDocument/2006/relationships/header" Target="header5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10" Type="http://schemas.openxmlformats.org/officeDocument/2006/relationships/hyperlink" Target="consultantplus://offline/ref=891A66472F5422D728CDBE0A2F11DC4A38CB14AC2752C04FF9D552ED84355DA51E6512D4E53AC7DArAgFF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6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891A66472F5422D728CDBE0A2F11DC4A38CB14AC2752C04FF9D552ED84355DA51E6512D4E53BC7D1rAg9F" TargetMode="External"/><Relationship Id="rId14" Type="http://schemas.openxmlformats.org/officeDocument/2006/relationships/header" Target="header2.xml"/><Relationship Id="rId22" Type="http://schemas.openxmlformats.org/officeDocument/2006/relationships/image" Target="media/image9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99F08-5D56-4364-BAC5-A787C66D6A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7809</Words>
  <Characters>44514</Characters>
  <Application>Microsoft Office Word</Application>
  <DocSecurity>4</DocSecurity>
  <Lines>370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 Юрьевич Яценко</dc:creator>
  <cp:lastModifiedBy>Пиняева Юлия Андреевна</cp:lastModifiedBy>
  <cp:revision>2</cp:revision>
  <cp:lastPrinted>2018-07-04T12:49:00Z</cp:lastPrinted>
  <dcterms:created xsi:type="dcterms:W3CDTF">2022-11-15T08:20:00Z</dcterms:created>
  <dcterms:modified xsi:type="dcterms:W3CDTF">2022-11-15T08:20:00Z</dcterms:modified>
</cp:coreProperties>
</file>