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09" w:rsidRDefault="00BF3609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489B" w:rsidRDefault="00A1489B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97B53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1D2199" w:rsidRPr="006B25B9" w:rsidRDefault="001D2199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E97B53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D60" w:rsidRDefault="007F6D60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C13638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B25B9">
        <w:rPr>
          <w:rFonts w:ascii="Times New Roman" w:hAnsi="Times New Roman" w:cs="Times New Roman"/>
          <w:sz w:val="28"/>
          <w:szCs w:val="28"/>
        </w:rPr>
        <w:t>, состоявшихся</w:t>
      </w:r>
      <w:r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E97B53">
        <w:rPr>
          <w:rFonts w:ascii="Times New Roman" w:hAnsi="Times New Roman" w:cs="Times New Roman"/>
          <w:sz w:val="28"/>
          <w:szCs w:val="28"/>
        </w:rPr>
        <w:t>10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 w:rsidR="00E97B53">
        <w:rPr>
          <w:rFonts w:ascii="Times New Roman" w:hAnsi="Times New Roman" w:cs="Times New Roman"/>
          <w:sz w:val="28"/>
          <w:szCs w:val="28"/>
        </w:rPr>
        <w:t>04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 w:rsidR="00E97B5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</w:t>
      </w:r>
      <w:r w:rsidR="00E97B53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№ </w:t>
      </w:r>
      <w:r w:rsidR="00E97B5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от </w:t>
      </w:r>
      <w:r w:rsidR="00E97B5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7B53">
        <w:rPr>
          <w:rFonts w:ascii="Times New Roman" w:hAnsi="Times New Roman" w:cs="Times New Roman"/>
          <w:sz w:val="28"/>
          <w:szCs w:val="28"/>
        </w:rPr>
        <w:t>04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 w:rsidR="00E97B53">
        <w:rPr>
          <w:rFonts w:ascii="Times New Roman" w:hAnsi="Times New Roman" w:cs="Times New Roman"/>
          <w:sz w:val="28"/>
          <w:szCs w:val="28"/>
        </w:rPr>
        <w:t>21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 w:rsidR="00E97B53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A3">
        <w:rPr>
          <w:rFonts w:ascii="Times New Roman" w:hAnsi="Times New Roman"/>
          <w:sz w:val="28"/>
          <w:szCs w:val="28"/>
        </w:rPr>
        <w:t xml:space="preserve"> рассмотрен</w:t>
      </w:r>
      <w:r w:rsidR="00E97B5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97B53">
        <w:rPr>
          <w:rFonts w:ascii="Times New Roman" w:hAnsi="Times New Roman"/>
          <w:sz w:val="28"/>
          <w:szCs w:val="24"/>
        </w:rPr>
        <w:t>документация</w:t>
      </w:r>
      <w:r w:rsidR="00E97B53" w:rsidRPr="001E7452">
        <w:rPr>
          <w:rFonts w:ascii="Times New Roman" w:hAnsi="Times New Roman"/>
          <w:sz w:val="28"/>
          <w:szCs w:val="24"/>
        </w:rPr>
        <w:t xml:space="preserve"> по планировке территории (проект планировки территории и проект межевания территории) </w:t>
      </w:r>
      <w:r w:rsidR="00E97B53" w:rsidRPr="001E7452">
        <w:rPr>
          <w:rFonts w:ascii="Times New Roman" w:hAnsi="Times New Roman"/>
          <w:bCs/>
          <w:sz w:val="28"/>
          <w:szCs w:val="28"/>
        </w:rPr>
        <w:t>в</w:t>
      </w:r>
      <w:r w:rsidR="00E97B53">
        <w:rPr>
          <w:rFonts w:ascii="Times New Roman" w:hAnsi="Times New Roman"/>
          <w:bCs/>
          <w:sz w:val="28"/>
          <w:szCs w:val="28"/>
        </w:rPr>
        <w:t xml:space="preserve"> границах кадастровых кварталов</w:t>
      </w:r>
      <w:r w:rsidR="00E97B53" w:rsidRPr="001E7452">
        <w:rPr>
          <w:rFonts w:ascii="Times New Roman" w:hAnsi="Times New Roman"/>
          <w:bCs/>
          <w:sz w:val="28"/>
          <w:szCs w:val="28"/>
        </w:rPr>
        <w:t xml:space="preserve"> 26:12:010507, 26:12:010402 </w:t>
      </w:r>
      <w:r w:rsidR="00E97B53" w:rsidRPr="001E7452">
        <w:rPr>
          <w:rFonts w:ascii="Times New Roman" w:hAnsi="Times New Roman"/>
          <w:sz w:val="28"/>
          <w:szCs w:val="28"/>
        </w:rPr>
        <w:t>от западной границы земельного участка с кадастровым номером</w:t>
      </w:r>
      <w:proofErr w:type="gramEnd"/>
      <w:r w:rsidR="00E97B53" w:rsidRPr="001E7452">
        <w:rPr>
          <w:rFonts w:ascii="Times New Roman" w:hAnsi="Times New Roman"/>
          <w:sz w:val="28"/>
          <w:szCs w:val="28"/>
        </w:rPr>
        <w:t xml:space="preserve"> 26:12:010507:196 до восточной границы з</w:t>
      </w:r>
      <w:r w:rsidR="00E97B53">
        <w:rPr>
          <w:rFonts w:ascii="Times New Roman" w:hAnsi="Times New Roman"/>
          <w:sz w:val="28"/>
          <w:szCs w:val="28"/>
        </w:rPr>
        <w:t>емельного участка с кадастровым</w:t>
      </w:r>
      <w:r w:rsidR="00E97B53" w:rsidRPr="001E7452">
        <w:rPr>
          <w:rFonts w:ascii="Times New Roman" w:hAnsi="Times New Roman"/>
          <w:sz w:val="28"/>
          <w:szCs w:val="28"/>
        </w:rPr>
        <w:t xml:space="preserve"> номером 26:12:010402:1916</w:t>
      </w:r>
      <w:r w:rsidR="00E97B53">
        <w:rPr>
          <w:rFonts w:ascii="Times New Roman" w:hAnsi="Times New Roman"/>
          <w:sz w:val="28"/>
          <w:szCs w:val="28"/>
        </w:rPr>
        <w:t xml:space="preserve"> города Ставрополя                      в</w:t>
      </w:r>
      <w:r w:rsidR="00E97B53" w:rsidRPr="001E7452">
        <w:rPr>
          <w:rFonts w:ascii="Times New Roman" w:hAnsi="Times New Roman"/>
          <w:sz w:val="28"/>
          <w:szCs w:val="28"/>
        </w:rPr>
        <w:t xml:space="preserve"> </w:t>
      </w:r>
      <w:r w:rsidR="00E97B53" w:rsidRPr="001E7452">
        <w:rPr>
          <w:rFonts w:ascii="Times New Roman" w:hAnsi="Times New Roman"/>
          <w:bCs/>
          <w:sz w:val="28"/>
          <w:szCs w:val="28"/>
        </w:rPr>
        <w:t>целях строительства линейного объекта «Газопровод-ввод к нежилому помещению АО «Монокристалл»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D60" w:rsidRPr="006B25B9" w:rsidRDefault="007F6D60" w:rsidP="007F6D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="00E97B53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 xml:space="preserve"> приняло участие –                        </w:t>
      </w:r>
      <w:r w:rsidR="00E97B53">
        <w:rPr>
          <w:rFonts w:ascii="Times New Roman" w:hAnsi="Times New Roman"/>
          <w:sz w:val="28"/>
          <w:szCs w:val="28"/>
        </w:rPr>
        <w:t>0</w:t>
      </w:r>
      <w:r w:rsidR="008B74BA">
        <w:rPr>
          <w:rFonts w:ascii="Times New Roman" w:hAnsi="Times New Roman"/>
          <w:sz w:val="28"/>
          <w:szCs w:val="28"/>
        </w:rPr>
        <w:t xml:space="preserve"> участник</w:t>
      </w:r>
      <w:r w:rsidR="00E97B5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97B53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7F6D60" w:rsidRDefault="007F6D60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3AF8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97B53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D63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E97B5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63AF8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– участников </w:t>
      </w:r>
      <w:r w:rsidR="00E97B53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D63AF8">
        <w:rPr>
          <w:rFonts w:ascii="Times New Roman" w:hAnsi="Times New Roman" w:cs="Times New Roman"/>
          <w:sz w:val="28"/>
          <w:szCs w:val="28"/>
        </w:rPr>
        <w:t xml:space="preserve"> и постоянно проживающих на территории, в пределах которой проводятся </w:t>
      </w:r>
      <w:r w:rsidR="00E97B53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253CA6">
        <w:rPr>
          <w:rFonts w:ascii="Times New Roman" w:hAnsi="Times New Roman" w:cs="Times New Roman"/>
          <w:sz w:val="28"/>
          <w:szCs w:val="28"/>
        </w:rPr>
        <w:t>,</w:t>
      </w:r>
      <w:r w:rsidR="00253C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посту</w:t>
      </w:r>
      <w:r w:rsidRPr="002A269A">
        <w:rPr>
          <w:rFonts w:ascii="Times New Roman" w:hAnsi="Times New Roman"/>
          <w:sz w:val="28"/>
          <w:szCs w:val="28"/>
        </w:rPr>
        <w:t>пали.</w:t>
      </w:r>
    </w:p>
    <w:p w:rsidR="00C13638" w:rsidRDefault="00C13638" w:rsidP="00C1363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A269A">
        <w:rPr>
          <w:rFonts w:ascii="Times New Roman" w:hAnsi="Times New Roman"/>
          <w:sz w:val="28"/>
          <w:szCs w:val="28"/>
        </w:rPr>
        <w:t xml:space="preserve">Предложения и замечания от иных участников </w:t>
      </w:r>
      <w:r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253CA6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2A269A">
        <w:rPr>
          <w:rFonts w:ascii="Times New Roman" w:hAnsi="Times New Roman"/>
          <w:sz w:val="28"/>
          <w:szCs w:val="28"/>
        </w:rPr>
        <w:t>не поступали.</w:t>
      </w:r>
    </w:p>
    <w:p w:rsidR="007F6D60" w:rsidRPr="002A269A" w:rsidRDefault="00E97B53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7B53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/>
          <w:sz w:val="28"/>
          <w:szCs w:val="28"/>
        </w:rPr>
        <w:t>публичных слушаний</w:t>
      </w:r>
      <w:r w:rsidRPr="00E97B53">
        <w:rPr>
          <w:rFonts w:ascii="Times New Roman" w:hAnsi="Times New Roman"/>
          <w:sz w:val="28"/>
          <w:szCs w:val="28"/>
        </w:rPr>
        <w:t xml:space="preserve"> комиссия решила направить главе города Ставрополя протокол </w:t>
      </w:r>
      <w:r>
        <w:rPr>
          <w:rFonts w:ascii="Times New Roman" w:hAnsi="Times New Roman"/>
          <w:sz w:val="28"/>
          <w:szCs w:val="28"/>
        </w:rPr>
        <w:t>публичных слушаний</w:t>
      </w:r>
      <w:r w:rsidRPr="00E97B53">
        <w:rPr>
          <w:rFonts w:ascii="Times New Roman" w:hAnsi="Times New Roman"/>
          <w:sz w:val="28"/>
          <w:szCs w:val="28"/>
        </w:rPr>
        <w:t xml:space="preserve">, заключение о результатах </w:t>
      </w:r>
      <w:r>
        <w:rPr>
          <w:rFonts w:ascii="Times New Roman" w:hAnsi="Times New Roman"/>
          <w:sz w:val="28"/>
          <w:szCs w:val="28"/>
        </w:rPr>
        <w:t xml:space="preserve">публичных слушаний и </w:t>
      </w:r>
      <w:r>
        <w:rPr>
          <w:rFonts w:ascii="Times New Roman" w:hAnsi="Times New Roman"/>
          <w:sz w:val="28"/>
          <w:szCs w:val="24"/>
        </w:rPr>
        <w:t>документацию</w:t>
      </w:r>
      <w:r w:rsidRPr="001E7452">
        <w:rPr>
          <w:rFonts w:ascii="Times New Roman" w:hAnsi="Times New Roman"/>
          <w:sz w:val="28"/>
          <w:szCs w:val="24"/>
        </w:rPr>
        <w:t xml:space="preserve"> </w:t>
      </w:r>
      <w:r w:rsidR="00C13638">
        <w:rPr>
          <w:rFonts w:ascii="Times New Roman" w:hAnsi="Times New Roman"/>
          <w:sz w:val="28"/>
          <w:szCs w:val="24"/>
        </w:rPr>
        <w:t xml:space="preserve">                            </w:t>
      </w:r>
      <w:r w:rsidRPr="001E7452">
        <w:rPr>
          <w:rFonts w:ascii="Times New Roman" w:hAnsi="Times New Roman"/>
          <w:sz w:val="28"/>
          <w:szCs w:val="24"/>
        </w:rPr>
        <w:t xml:space="preserve">по планировке территории (проект планировки территории и проект межевания территории) </w:t>
      </w:r>
      <w:r w:rsidRPr="001E7452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границах кадастровых кварталов</w:t>
      </w:r>
      <w:r w:rsidRPr="001E7452">
        <w:rPr>
          <w:rFonts w:ascii="Times New Roman" w:hAnsi="Times New Roman"/>
          <w:bCs/>
          <w:sz w:val="28"/>
          <w:szCs w:val="28"/>
        </w:rPr>
        <w:t xml:space="preserve"> 26:12:010507, 26:12:010402 </w:t>
      </w:r>
      <w:r w:rsidRPr="001E7452">
        <w:rPr>
          <w:rFonts w:ascii="Times New Roman" w:hAnsi="Times New Roman"/>
          <w:sz w:val="28"/>
          <w:szCs w:val="28"/>
        </w:rPr>
        <w:t>от западной границы земельного участка с кадастровым номером 26:12:010507:196 до восточной границы з</w:t>
      </w:r>
      <w:r>
        <w:rPr>
          <w:rFonts w:ascii="Times New Roman" w:hAnsi="Times New Roman"/>
          <w:sz w:val="28"/>
          <w:szCs w:val="28"/>
        </w:rPr>
        <w:t>емельного участка с кадастровым</w:t>
      </w:r>
      <w:proofErr w:type="gramEnd"/>
      <w:r w:rsidRPr="001E7452">
        <w:rPr>
          <w:rFonts w:ascii="Times New Roman" w:hAnsi="Times New Roman"/>
          <w:sz w:val="28"/>
          <w:szCs w:val="28"/>
        </w:rPr>
        <w:t xml:space="preserve"> номером 26:12:010402:1916</w:t>
      </w:r>
      <w:r>
        <w:rPr>
          <w:rFonts w:ascii="Times New Roman" w:hAnsi="Times New Roman"/>
          <w:sz w:val="28"/>
          <w:szCs w:val="28"/>
        </w:rPr>
        <w:t xml:space="preserve"> города Ставрополя в</w:t>
      </w:r>
      <w:r w:rsidRPr="001E7452">
        <w:rPr>
          <w:rFonts w:ascii="Times New Roman" w:hAnsi="Times New Roman"/>
          <w:sz w:val="28"/>
          <w:szCs w:val="28"/>
        </w:rPr>
        <w:t xml:space="preserve"> </w:t>
      </w:r>
      <w:r w:rsidRPr="001E7452">
        <w:rPr>
          <w:rFonts w:ascii="Times New Roman" w:hAnsi="Times New Roman"/>
          <w:bCs/>
          <w:sz w:val="28"/>
          <w:szCs w:val="28"/>
        </w:rPr>
        <w:t>целях строительства линейного объекта «Газопровод-ввод к нежилому помещению АО «Монокристалл»</w:t>
      </w:r>
      <w:r w:rsidR="007F6D60">
        <w:rPr>
          <w:rFonts w:ascii="Times New Roman" w:hAnsi="Times New Roman"/>
          <w:sz w:val="28"/>
          <w:szCs w:val="28"/>
        </w:rPr>
        <w:t xml:space="preserve"> с рекомендацией </w:t>
      </w:r>
      <w:r w:rsidR="008B74BA">
        <w:rPr>
          <w:rFonts w:ascii="Times New Roman" w:hAnsi="Times New Roman"/>
          <w:sz w:val="28"/>
          <w:szCs w:val="28"/>
        </w:rPr>
        <w:t>о принятии решения</w:t>
      </w:r>
      <w:r w:rsidR="007F6D60" w:rsidRPr="00BC0715">
        <w:rPr>
          <w:rFonts w:ascii="Times New Roman" w:hAnsi="Times New Roman"/>
          <w:sz w:val="28"/>
          <w:szCs w:val="28"/>
        </w:rPr>
        <w:t xml:space="preserve"> </w:t>
      </w:r>
      <w:r w:rsidR="007F6D60" w:rsidRPr="002A269A">
        <w:rPr>
          <w:rFonts w:ascii="Times New Roman" w:hAnsi="Times New Roman"/>
          <w:sz w:val="28"/>
          <w:szCs w:val="28"/>
        </w:rPr>
        <w:t>об</w:t>
      </w:r>
      <w:r w:rsidR="007F6D60">
        <w:rPr>
          <w:rFonts w:ascii="Times New Roman" w:hAnsi="Times New Roman"/>
          <w:sz w:val="28"/>
          <w:szCs w:val="28"/>
        </w:rPr>
        <w:t xml:space="preserve"> </w:t>
      </w:r>
      <w:r w:rsidR="00C13638">
        <w:rPr>
          <w:rFonts w:ascii="Times New Roman" w:hAnsi="Times New Roman"/>
          <w:sz w:val="28"/>
          <w:szCs w:val="28"/>
        </w:rPr>
        <w:t xml:space="preserve">ее </w:t>
      </w:r>
      <w:r w:rsidR="007F6D60" w:rsidRPr="002A269A">
        <w:rPr>
          <w:rFonts w:ascii="Times New Roman" w:hAnsi="Times New Roman"/>
          <w:sz w:val="28"/>
          <w:szCs w:val="28"/>
        </w:rPr>
        <w:t>утверждении</w:t>
      </w:r>
      <w:r w:rsidR="007F6D60"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</w:p>
    <w:p w:rsidR="009273CB" w:rsidRDefault="009273CB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7B53" w:rsidRPr="00E97B53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7B53" w:rsidRPr="00E97B53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B5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Первый заместитель главы</w:t>
      </w:r>
    </w:p>
    <w:p w:rsidR="00E97B53" w:rsidRPr="00E97B53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B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города Ставрополя, </w:t>
      </w:r>
    </w:p>
    <w:p w:rsidR="00E97B53" w:rsidRPr="00E97B53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B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комиссии по землепользованию </w:t>
      </w:r>
    </w:p>
    <w:p w:rsidR="00001C24" w:rsidRDefault="00E97B53" w:rsidP="00E97B5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7B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proofErr w:type="gramStart"/>
      <w:r w:rsidRPr="00E97B5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застройке города</w:t>
      </w:r>
      <w:proofErr w:type="gramEnd"/>
      <w:r w:rsidRPr="00E97B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Ставрополя                                                      А.А. Мясоедов</w:t>
      </w:r>
    </w:p>
    <w:p w:rsidR="00E97B53" w:rsidRDefault="00E97B53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7B53" w:rsidRPr="006B25B9" w:rsidRDefault="00E97B53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Заместитель руководителя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управления архитектуры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комитета градостроительства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города Ставрополя,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секретарь комиссии по землепользованию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 застройке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О.Н. </w:t>
      </w:r>
      <w:proofErr w:type="gramStart"/>
      <w:r>
        <w:rPr>
          <w:rFonts w:ascii="Times New Roman" w:hAnsi="Times New Roman"/>
          <w:sz w:val="28"/>
          <w:szCs w:val="28"/>
        </w:rPr>
        <w:t>Сирый</w:t>
      </w:r>
      <w:proofErr w:type="gramEnd"/>
    </w:p>
    <w:sectPr w:rsidR="001673A6" w:rsidSect="00A86B96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82B4D"/>
    <w:rsid w:val="001527CF"/>
    <w:rsid w:val="001653FB"/>
    <w:rsid w:val="001673A6"/>
    <w:rsid w:val="001D2199"/>
    <w:rsid w:val="002061FA"/>
    <w:rsid w:val="002375CB"/>
    <w:rsid w:val="00252655"/>
    <w:rsid w:val="00253CA6"/>
    <w:rsid w:val="00260D2D"/>
    <w:rsid w:val="002F12A6"/>
    <w:rsid w:val="00320B7E"/>
    <w:rsid w:val="003E5240"/>
    <w:rsid w:val="003F4AE7"/>
    <w:rsid w:val="004848C8"/>
    <w:rsid w:val="004A1E54"/>
    <w:rsid w:val="004D2B04"/>
    <w:rsid w:val="0053173E"/>
    <w:rsid w:val="0056378C"/>
    <w:rsid w:val="00685089"/>
    <w:rsid w:val="006E1510"/>
    <w:rsid w:val="00711C6B"/>
    <w:rsid w:val="007D628C"/>
    <w:rsid w:val="007F6D60"/>
    <w:rsid w:val="008A593F"/>
    <w:rsid w:val="008B1C23"/>
    <w:rsid w:val="008B74BA"/>
    <w:rsid w:val="009273CB"/>
    <w:rsid w:val="00992053"/>
    <w:rsid w:val="009D53D0"/>
    <w:rsid w:val="00A1489B"/>
    <w:rsid w:val="00A71716"/>
    <w:rsid w:val="00A86B96"/>
    <w:rsid w:val="00AB4DC2"/>
    <w:rsid w:val="00AC646C"/>
    <w:rsid w:val="00AE0F1E"/>
    <w:rsid w:val="00AE7B8B"/>
    <w:rsid w:val="00B269F9"/>
    <w:rsid w:val="00B342A1"/>
    <w:rsid w:val="00B42EE4"/>
    <w:rsid w:val="00B45EAF"/>
    <w:rsid w:val="00BF3609"/>
    <w:rsid w:val="00C13638"/>
    <w:rsid w:val="00C37CEC"/>
    <w:rsid w:val="00C37D3A"/>
    <w:rsid w:val="00CC1857"/>
    <w:rsid w:val="00D25190"/>
    <w:rsid w:val="00DD052E"/>
    <w:rsid w:val="00E10053"/>
    <w:rsid w:val="00E51AD3"/>
    <w:rsid w:val="00E97B53"/>
    <w:rsid w:val="00EA2C4C"/>
    <w:rsid w:val="00EC5596"/>
    <w:rsid w:val="00F24C87"/>
    <w:rsid w:val="00F26A80"/>
    <w:rsid w:val="00F61B97"/>
    <w:rsid w:val="00F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Мурашкина Евгения Владимировна</cp:lastModifiedBy>
  <cp:revision>50</cp:revision>
  <cp:lastPrinted>2021-06-10T13:16:00Z</cp:lastPrinted>
  <dcterms:created xsi:type="dcterms:W3CDTF">2019-03-12T11:12:00Z</dcterms:created>
  <dcterms:modified xsi:type="dcterms:W3CDTF">2021-06-10T13:16:00Z</dcterms:modified>
</cp:coreProperties>
</file>