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58" w:rsidRDefault="00F26A58" w:rsidP="00F26A58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396268" w:rsidRPr="00FD45F6" w:rsidRDefault="00396268" w:rsidP="00396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5F6">
        <w:rPr>
          <w:rFonts w:ascii="Times New Roman" w:hAnsi="Times New Roman"/>
          <w:sz w:val="28"/>
          <w:szCs w:val="28"/>
        </w:rPr>
        <w:t>ДОКУМЕНТАЦИЯ</w:t>
      </w:r>
    </w:p>
    <w:p w:rsidR="00396268" w:rsidRDefault="00396268" w:rsidP="00396268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D45F6">
        <w:rPr>
          <w:rFonts w:ascii="Times New Roman" w:hAnsi="Times New Roman"/>
          <w:sz w:val="28"/>
          <w:szCs w:val="28"/>
        </w:rPr>
        <w:t xml:space="preserve">по планировке территории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(проект</w:t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планировки территории) в границах кадастрового квартала 26:12:012502 от восточной границы земельного участка с кадастровым номером 26:12:000000:7856, в границах земельного участка с кадастровым номером 26:12:012502:7224, вдоль восточной границы земельного участка с кадастровым номером 26:12:012502:7223, вдоль северной, южной, восточной границ земельного участка с кадастровым номером 26:12</w:t>
      </w:r>
      <w:proofErr w:type="gramEnd"/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:012502:270, вдоль северных границ земельных участков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с кадастровыми номерами 26:12:012502:389, 26:12:012502:128 города Ставрополя в целях строительства линейного объекта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>(участка сети дождевой канализации)</w:t>
      </w:r>
    </w:p>
    <w:p w:rsidR="00F26A58" w:rsidRDefault="00F26A58" w:rsidP="00F26A58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Документация по планировке территории (</w:t>
      </w:r>
      <w:r>
        <w:rPr>
          <w:rFonts w:ascii="Times New Roman" w:hAnsi="Times New Roman"/>
          <w:sz w:val="28"/>
          <w:szCs w:val="28"/>
        </w:rPr>
        <w:t xml:space="preserve">проект планировки территории и </w:t>
      </w:r>
      <w:r w:rsidRPr="00C50967">
        <w:rPr>
          <w:rFonts w:ascii="Times New Roman" w:hAnsi="Times New Roman"/>
          <w:sz w:val="28"/>
          <w:szCs w:val="28"/>
        </w:rPr>
        <w:t>проект межевания территории) подготовлена для размещения линейного объекта «Строительство участка сети дождевой канализ</w:t>
      </w:r>
      <w:r>
        <w:rPr>
          <w:rFonts w:ascii="Times New Roman" w:hAnsi="Times New Roman"/>
          <w:sz w:val="28"/>
          <w:szCs w:val="28"/>
        </w:rPr>
        <w:t>ации в 530 квартале города Став</w:t>
      </w:r>
      <w:r w:rsidRPr="00C50967">
        <w:rPr>
          <w:rFonts w:ascii="Times New Roman" w:hAnsi="Times New Roman"/>
          <w:sz w:val="28"/>
          <w:szCs w:val="28"/>
        </w:rPr>
        <w:t>рополе».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Проект разработан с учетом местных п</w:t>
      </w:r>
      <w:r>
        <w:rPr>
          <w:rFonts w:ascii="Times New Roman" w:hAnsi="Times New Roman"/>
          <w:sz w:val="28"/>
          <w:szCs w:val="28"/>
        </w:rPr>
        <w:t>риродно-климатических и экономи</w:t>
      </w:r>
      <w:r w:rsidRPr="00C50967">
        <w:rPr>
          <w:rFonts w:ascii="Times New Roman" w:hAnsi="Times New Roman"/>
          <w:sz w:val="28"/>
          <w:szCs w:val="28"/>
        </w:rPr>
        <w:t>ческих условий, а также с учетом требовани</w:t>
      </w:r>
      <w:r>
        <w:rPr>
          <w:rFonts w:ascii="Times New Roman" w:hAnsi="Times New Roman"/>
          <w:sz w:val="28"/>
          <w:szCs w:val="28"/>
        </w:rPr>
        <w:t>й нормативных документов, регла</w:t>
      </w:r>
      <w:r w:rsidRPr="00C50967">
        <w:rPr>
          <w:rFonts w:ascii="Times New Roman" w:hAnsi="Times New Roman"/>
          <w:sz w:val="28"/>
          <w:szCs w:val="28"/>
        </w:rPr>
        <w:t>ментирующих деятельность проектных органи</w:t>
      </w:r>
      <w:r>
        <w:rPr>
          <w:rFonts w:ascii="Times New Roman" w:hAnsi="Times New Roman"/>
          <w:sz w:val="28"/>
          <w:szCs w:val="28"/>
        </w:rPr>
        <w:t>заций в области обеспечения дол</w:t>
      </w:r>
      <w:r w:rsidRPr="00C50967">
        <w:rPr>
          <w:rFonts w:ascii="Times New Roman" w:hAnsi="Times New Roman"/>
          <w:sz w:val="28"/>
          <w:szCs w:val="28"/>
        </w:rPr>
        <w:t xml:space="preserve">говечности и сохранности проектируемых сооружений: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 «Градостроительный кодекс РФ» от 29.1</w:t>
      </w:r>
      <w:r>
        <w:rPr>
          <w:rFonts w:ascii="Times New Roman" w:hAnsi="Times New Roman"/>
          <w:sz w:val="28"/>
          <w:szCs w:val="28"/>
        </w:rPr>
        <w:t xml:space="preserve">2.2004 N 190-ФЗ </w:t>
      </w:r>
      <w:r>
        <w:rPr>
          <w:rFonts w:ascii="Times New Roman" w:hAnsi="Times New Roman"/>
          <w:sz w:val="28"/>
          <w:szCs w:val="28"/>
        </w:rPr>
        <w:br/>
        <w:t xml:space="preserve">(с изменениями </w:t>
      </w:r>
      <w:r w:rsidRPr="00C50967">
        <w:rPr>
          <w:rFonts w:ascii="Times New Roman" w:hAnsi="Times New Roman"/>
          <w:sz w:val="28"/>
          <w:szCs w:val="28"/>
        </w:rPr>
        <w:t>и дополнениями);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Земельный кодекс Российской Федерации от 25.10.2001 N 136-ФЗ;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Постановление Правительства РФ от 12.0</w:t>
      </w:r>
      <w:r>
        <w:rPr>
          <w:rFonts w:ascii="Times New Roman" w:hAnsi="Times New Roman"/>
          <w:sz w:val="28"/>
          <w:szCs w:val="28"/>
        </w:rPr>
        <w:t>5.2017 г. № 564 «Об утверждении;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положения о составе и содержании проектов п</w:t>
      </w:r>
      <w:r>
        <w:rPr>
          <w:rFonts w:ascii="Times New Roman" w:hAnsi="Times New Roman"/>
          <w:sz w:val="28"/>
          <w:szCs w:val="28"/>
        </w:rPr>
        <w:t>ланировки территории, предусмат</w:t>
      </w:r>
      <w:r w:rsidRPr="00C50967">
        <w:rPr>
          <w:rFonts w:ascii="Times New Roman" w:hAnsi="Times New Roman"/>
          <w:sz w:val="28"/>
          <w:szCs w:val="28"/>
        </w:rPr>
        <w:t xml:space="preserve">ривающих размещение одного или нескольких линейных объектов»;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Федеральный закон от 10.01.2002 № 7-ФЗ «Об охране окружающей </w:t>
      </w:r>
    </w:p>
    <w:p w:rsidR="00C50967" w:rsidRPr="00C50967" w:rsidRDefault="00C50967" w:rsidP="00C5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среды»;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Приказ Минэкономразвития Росси</w:t>
      </w:r>
      <w:r>
        <w:rPr>
          <w:rFonts w:ascii="Times New Roman" w:hAnsi="Times New Roman"/>
          <w:sz w:val="28"/>
          <w:szCs w:val="28"/>
        </w:rPr>
        <w:t xml:space="preserve">и от 01.09.2014 № 540 </w:t>
      </w:r>
      <w:r>
        <w:rPr>
          <w:rFonts w:ascii="Times New Roman" w:hAnsi="Times New Roman"/>
          <w:sz w:val="28"/>
          <w:szCs w:val="28"/>
        </w:rPr>
        <w:br/>
        <w:t xml:space="preserve">(ред. от </w:t>
      </w:r>
      <w:r w:rsidRPr="00C50967">
        <w:rPr>
          <w:rFonts w:ascii="Times New Roman" w:hAnsi="Times New Roman"/>
          <w:sz w:val="28"/>
          <w:szCs w:val="28"/>
        </w:rPr>
        <w:t xml:space="preserve">30.09.2015) </w:t>
      </w:r>
      <w:r>
        <w:rPr>
          <w:rFonts w:ascii="Times New Roman" w:hAnsi="Times New Roman"/>
          <w:sz w:val="28"/>
          <w:szCs w:val="28"/>
        </w:rPr>
        <w:t>«</w:t>
      </w:r>
      <w:r w:rsidRPr="00C50967">
        <w:rPr>
          <w:rFonts w:ascii="Times New Roman" w:hAnsi="Times New Roman"/>
          <w:sz w:val="28"/>
          <w:szCs w:val="28"/>
        </w:rPr>
        <w:t>Об утверждении классификатора видов разрешенного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C50967">
        <w:rPr>
          <w:rFonts w:ascii="Times New Roman" w:hAnsi="Times New Roman"/>
          <w:sz w:val="28"/>
          <w:szCs w:val="28"/>
        </w:rPr>
        <w:t>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СП 42.13330.2016 «Градостроительств</w:t>
      </w:r>
      <w:r>
        <w:rPr>
          <w:rFonts w:ascii="Times New Roman" w:hAnsi="Times New Roman"/>
          <w:sz w:val="28"/>
          <w:szCs w:val="28"/>
        </w:rPr>
        <w:t>о. Планировка и застройка город</w:t>
      </w:r>
      <w:r w:rsidRPr="00C50967">
        <w:rPr>
          <w:rFonts w:ascii="Times New Roman" w:hAnsi="Times New Roman"/>
          <w:sz w:val="28"/>
          <w:szCs w:val="28"/>
        </w:rPr>
        <w:t>ских и сельских поселений», актуализированная редакция СНиП 2.07.01-89*;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СП 31.13330.2012 «Водоснабжение. Наружные сети и сооружения»;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СП 32.13330.2018 «Канализация. Наружные сети и сооружения»;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СП 129.13330.2019 «Наружные сети и </w:t>
      </w:r>
      <w:r>
        <w:rPr>
          <w:rFonts w:ascii="Times New Roman" w:hAnsi="Times New Roman"/>
          <w:sz w:val="28"/>
          <w:szCs w:val="28"/>
        </w:rPr>
        <w:t>сооружения водоснабжения и кана</w:t>
      </w:r>
      <w:r w:rsidRPr="00C50967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ц</w:t>
      </w:r>
      <w:r w:rsidRPr="00C50967">
        <w:rPr>
          <w:rFonts w:ascii="Times New Roman" w:hAnsi="Times New Roman"/>
          <w:sz w:val="28"/>
          <w:szCs w:val="28"/>
        </w:rPr>
        <w:t>ия и канализации из полимерных материалов»;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СП 40-102-2000 «Проектирование и м</w:t>
      </w:r>
      <w:r>
        <w:rPr>
          <w:rFonts w:ascii="Times New Roman" w:hAnsi="Times New Roman"/>
          <w:sz w:val="28"/>
          <w:szCs w:val="28"/>
        </w:rPr>
        <w:t>онтаж трубопроводов систем водо</w:t>
      </w:r>
      <w:r w:rsidRPr="00C50967">
        <w:rPr>
          <w:rFonts w:ascii="Times New Roman" w:hAnsi="Times New Roman"/>
          <w:sz w:val="28"/>
          <w:szCs w:val="28"/>
        </w:rPr>
        <w:t>снабжения и канализации из полимерных материалов;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Основанием для разработки проекта пла</w:t>
      </w:r>
      <w:r>
        <w:rPr>
          <w:rFonts w:ascii="Times New Roman" w:hAnsi="Times New Roman"/>
          <w:sz w:val="28"/>
          <w:szCs w:val="28"/>
        </w:rPr>
        <w:t>нировки территории, предусматри</w:t>
      </w:r>
      <w:r w:rsidRPr="00C50967">
        <w:rPr>
          <w:rFonts w:ascii="Times New Roman" w:hAnsi="Times New Roman"/>
          <w:sz w:val="28"/>
          <w:szCs w:val="28"/>
        </w:rPr>
        <w:t>вающего размещение линейного объекта, являются: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967">
        <w:rPr>
          <w:rFonts w:ascii="Times New Roman" w:hAnsi="Times New Roman"/>
          <w:sz w:val="28"/>
          <w:szCs w:val="28"/>
        </w:rPr>
        <w:t>Постановление администрации города С</w:t>
      </w:r>
      <w:r>
        <w:rPr>
          <w:rFonts w:ascii="Times New Roman" w:hAnsi="Times New Roman"/>
          <w:sz w:val="28"/>
          <w:szCs w:val="28"/>
        </w:rPr>
        <w:t xml:space="preserve">таврополя Ставропольского края </w:t>
      </w:r>
      <w:r w:rsidRPr="00C50967">
        <w:rPr>
          <w:rFonts w:ascii="Times New Roman" w:hAnsi="Times New Roman"/>
          <w:sz w:val="28"/>
          <w:szCs w:val="28"/>
        </w:rPr>
        <w:t>от 19.11.2021г. №2627 «О подготовке докуме</w:t>
      </w:r>
      <w:r>
        <w:rPr>
          <w:rFonts w:ascii="Times New Roman" w:hAnsi="Times New Roman"/>
          <w:sz w:val="28"/>
          <w:szCs w:val="28"/>
        </w:rPr>
        <w:t xml:space="preserve">нтации по планировке </w:t>
      </w:r>
      <w:r>
        <w:rPr>
          <w:rFonts w:ascii="Times New Roman" w:hAnsi="Times New Roman"/>
          <w:sz w:val="28"/>
          <w:szCs w:val="28"/>
        </w:rPr>
        <w:lastRenderedPageBreak/>
        <w:t>территории</w:t>
      </w:r>
      <w:r w:rsidRPr="00C50967"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>(проекта планировки, проекта межевания территории) в границах кадастрового квартала 26:12:012502 от восточной границы земельного участка с кадастровым номером 26:12:000000:7856, в границах земельного участка с кадастровым номе</w:t>
      </w:r>
      <w:r w:rsidRPr="00C50967">
        <w:rPr>
          <w:rFonts w:ascii="Times New Roman" w:hAnsi="Times New Roman"/>
          <w:sz w:val="28"/>
          <w:szCs w:val="28"/>
        </w:rPr>
        <w:t>ром 26:12:012502:7224, вдоль восточной границ</w:t>
      </w:r>
      <w:r>
        <w:rPr>
          <w:rFonts w:ascii="Times New Roman" w:hAnsi="Times New Roman"/>
          <w:sz w:val="28"/>
          <w:szCs w:val="28"/>
        </w:rPr>
        <w:t>ы земельного участка с кадастро</w:t>
      </w:r>
      <w:r w:rsidRPr="00C50967">
        <w:rPr>
          <w:rFonts w:ascii="Times New Roman" w:hAnsi="Times New Roman"/>
          <w:sz w:val="28"/>
          <w:szCs w:val="28"/>
        </w:rPr>
        <w:t>вым номером</w:t>
      </w:r>
      <w:proofErr w:type="gramEnd"/>
      <w:r w:rsidRPr="00C50967">
        <w:rPr>
          <w:rFonts w:ascii="Times New Roman" w:hAnsi="Times New Roman"/>
          <w:sz w:val="28"/>
          <w:szCs w:val="28"/>
        </w:rPr>
        <w:t xml:space="preserve"> 26:12:012502:7223, вдоль север</w:t>
      </w:r>
      <w:r>
        <w:rPr>
          <w:rFonts w:ascii="Times New Roman" w:hAnsi="Times New Roman"/>
          <w:sz w:val="28"/>
          <w:szCs w:val="28"/>
        </w:rPr>
        <w:t>ной, южной, восточной границ зе</w:t>
      </w:r>
      <w:r w:rsidRPr="00C50967">
        <w:rPr>
          <w:rFonts w:ascii="Times New Roman" w:hAnsi="Times New Roman"/>
          <w:sz w:val="28"/>
          <w:szCs w:val="28"/>
        </w:rPr>
        <w:t>мельного участка с кадастровым номером 26:12</w:t>
      </w:r>
      <w:r>
        <w:rPr>
          <w:rFonts w:ascii="Times New Roman" w:hAnsi="Times New Roman"/>
          <w:sz w:val="28"/>
          <w:szCs w:val="28"/>
        </w:rPr>
        <w:t>:012502:270, вдоль северных гра</w:t>
      </w:r>
      <w:r w:rsidRPr="00C50967">
        <w:rPr>
          <w:rFonts w:ascii="Times New Roman" w:hAnsi="Times New Roman"/>
          <w:sz w:val="28"/>
          <w:szCs w:val="28"/>
        </w:rPr>
        <w:t xml:space="preserve">ниц земельных участков </w:t>
      </w:r>
      <w:r>
        <w:rPr>
          <w:rFonts w:ascii="Times New Roman" w:hAnsi="Times New Roman"/>
          <w:sz w:val="28"/>
          <w:szCs w:val="28"/>
        </w:rPr>
        <w:br/>
      </w:r>
      <w:r w:rsidRPr="00C50967">
        <w:rPr>
          <w:rFonts w:ascii="Times New Roman" w:hAnsi="Times New Roman"/>
          <w:sz w:val="28"/>
          <w:szCs w:val="28"/>
        </w:rPr>
        <w:t>с кадастровыми номерами 26:12:012502:389, 26:12:012502:128 города Ставрополя в целях строительства линейного объекта (участка сети дождевой канализации);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50967">
        <w:rPr>
          <w:rFonts w:ascii="Times New Roman" w:hAnsi="Times New Roman"/>
          <w:sz w:val="28"/>
          <w:szCs w:val="28"/>
        </w:rPr>
        <w:t>адание на выполнение инженерных из</w:t>
      </w:r>
      <w:r>
        <w:rPr>
          <w:rFonts w:ascii="Times New Roman" w:hAnsi="Times New Roman"/>
          <w:sz w:val="28"/>
          <w:szCs w:val="28"/>
        </w:rPr>
        <w:t xml:space="preserve">ысканий в целях проектирования </w:t>
      </w:r>
      <w:r w:rsidRPr="00C50967">
        <w:rPr>
          <w:rFonts w:ascii="Times New Roman" w:hAnsi="Times New Roman"/>
          <w:sz w:val="28"/>
          <w:szCs w:val="28"/>
        </w:rPr>
        <w:t>объекта капитального строительства;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Генеральный план города Ставропол</w:t>
      </w:r>
      <w:r>
        <w:rPr>
          <w:rFonts w:ascii="Times New Roman" w:hAnsi="Times New Roman"/>
          <w:sz w:val="28"/>
          <w:szCs w:val="28"/>
        </w:rPr>
        <w:t>я (Решение Ставропольской город</w:t>
      </w:r>
      <w:r w:rsidRPr="00C50967">
        <w:rPr>
          <w:rFonts w:ascii="Times New Roman" w:hAnsi="Times New Roman"/>
          <w:sz w:val="28"/>
          <w:szCs w:val="28"/>
        </w:rPr>
        <w:t>ской Думы</w:t>
      </w:r>
      <w:proofErr w:type="gramStart"/>
      <w:r w:rsidRPr="00C5096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50967"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Pr="00C50967">
        <w:rPr>
          <w:rFonts w:ascii="Times New Roman" w:hAnsi="Times New Roman"/>
          <w:sz w:val="28"/>
          <w:szCs w:val="28"/>
        </w:rPr>
        <w:t>«Об утверждении корректировки генерального плана города Ставрополя на 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>2030 годы» от 30.09.2020г. №486);</w:t>
      </w:r>
    </w:p>
    <w:p w:rsidR="00C50967" w:rsidRDefault="00C50967" w:rsidP="00C5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0CA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 муниципального образования города Ставрополя Ставропольского края,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</w:t>
      </w:r>
      <w:r>
        <w:rPr>
          <w:rFonts w:ascii="Times New Roman" w:eastAsia="Times New Roman" w:hAnsi="Times New Roman"/>
          <w:sz w:val="28"/>
          <w:szCs w:val="28"/>
        </w:rPr>
        <w:t>таврополя Ставропольского края»;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00CA">
        <w:rPr>
          <w:rFonts w:ascii="Times New Roman" w:eastAsia="Times New Roman" w:hAnsi="Times New Roman"/>
          <w:sz w:val="28"/>
          <w:szCs w:val="28"/>
        </w:rPr>
        <w:t>норматив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градостроительного проектирования муниципального образования города Ставрополя Ставропольского края,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г</w:t>
      </w:r>
      <w:r>
        <w:rPr>
          <w:rFonts w:ascii="Times New Roman" w:eastAsia="Times New Roman" w:hAnsi="Times New Roman"/>
          <w:sz w:val="28"/>
          <w:szCs w:val="28"/>
        </w:rPr>
        <w:t xml:space="preserve">орода Ставрополя от 22.10.2021 </w:t>
      </w:r>
      <w:r w:rsidRPr="009D00CA">
        <w:rPr>
          <w:rFonts w:ascii="Times New Roman" w:eastAsia="Times New Roman" w:hAnsi="Times New Roman"/>
          <w:sz w:val="28"/>
          <w:szCs w:val="28"/>
        </w:rPr>
        <w:t>№ 2399 «Об утверждении нормативов градостроительного проектирования муниципального образования города Ставрополя Ставропольского края» (далее – нормативы градостроительного проектирования)</w:t>
      </w:r>
      <w:r w:rsidRPr="00C50967">
        <w:rPr>
          <w:rFonts w:ascii="Times New Roman" w:hAnsi="Times New Roman"/>
          <w:sz w:val="28"/>
          <w:szCs w:val="28"/>
        </w:rPr>
        <w:t>− Технические отчеты по топографо-гео</w:t>
      </w:r>
      <w:r>
        <w:rPr>
          <w:rFonts w:ascii="Times New Roman" w:hAnsi="Times New Roman"/>
          <w:sz w:val="28"/>
          <w:szCs w:val="28"/>
        </w:rPr>
        <w:t>дезических изысканий, инженерно-</w:t>
      </w:r>
      <w:r w:rsidRPr="00C50967">
        <w:rPr>
          <w:rFonts w:ascii="Times New Roman" w:hAnsi="Times New Roman"/>
          <w:sz w:val="28"/>
          <w:szCs w:val="28"/>
        </w:rPr>
        <w:t>геологическим, инженерно-гидрометеорологическим, инженерно-экологическим, археологическим изысканиям.</w:t>
      </w:r>
      <w:proofErr w:type="gramEnd"/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Наименование линейного объекта – «Строи</w:t>
      </w:r>
      <w:r>
        <w:rPr>
          <w:rFonts w:ascii="Times New Roman" w:hAnsi="Times New Roman"/>
          <w:sz w:val="28"/>
          <w:szCs w:val="28"/>
        </w:rPr>
        <w:t xml:space="preserve">тельство участка сети дождевой </w:t>
      </w:r>
      <w:r w:rsidRPr="00C50967">
        <w:rPr>
          <w:rFonts w:ascii="Times New Roman" w:hAnsi="Times New Roman"/>
          <w:sz w:val="28"/>
          <w:szCs w:val="28"/>
        </w:rPr>
        <w:t>канализации в 530 квартале города Ставрополе».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Территория, в отношении которой разрабатывается Проект планировки, рас</w:t>
      </w:r>
      <w:r w:rsidRPr="00C50967">
        <w:rPr>
          <w:rFonts w:ascii="Times New Roman" w:hAnsi="Times New Roman"/>
          <w:sz w:val="28"/>
          <w:szCs w:val="28"/>
        </w:rPr>
        <w:t>положена в Российской Федерации, Ставропольск</w:t>
      </w:r>
      <w:r>
        <w:rPr>
          <w:rFonts w:ascii="Times New Roman" w:hAnsi="Times New Roman"/>
          <w:sz w:val="28"/>
          <w:szCs w:val="28"/>
        </w:rPr>
        <w:t>ом крае, город Ставрополь, 530-</w:t>
      </w:r>
      <w:r w:rsidRPr="00C50967">
        <w:rPr>
          <w:rFonts w:ascii="Times New Roman" w:hAnsi="Times New Roman"/>
          <w:sz w:val="28"/>
          <w:szCs w:val="28"/>
        </w:rPr>
        <w:t>й квартал.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Участок строительства сети дождевой канализации ра</w:t>
      </w:r>
      <w:r>
        <w:rPr>
          <w:rFonts w:ascii="Times New Roman" w:hAnsi="Times New Roman"/>
          <w:sz w:val="28"/>
          <w:szCs w:val="28"/>
        </w:rPr>
        <w:t xml:space="preserve">сположен </w:t>
      </w:r>
      <w:r>
        <w:rPr>
          <w:rFonts w:ascii="Times New Roman" w:hAnsi="Times New Roman"/>
          <w:sz w:val="28"/>
          <w:szCs w:val="28"/>
        </w:rPr>
        <w:br/>
        <w:t>в южной ча</w:t>
      </w:r>
      <w:r w:rsidRPr="00C50967">
        <w:rPr>
          <w:rFonts w:ascii="Times New Roman" w:hAnsi="Times New Roman"/>
          <w:sz w:val="28"/>
          <w:szCs w:val="28"/>
        </w:rPr>
        <w:t>сти города Ставрополь в Промышленном внутр</w:t>
      </w:r>
      <w:r>
        <w:rPr>
          <w:rFonts w:ascii="Times New Roman" w:hAnsi="Times New Roman"/>
          <w:sz w:val="28"/>
          <w:szCs w:val="28"/>
        </w:rPr>
        <w:t xml:space="preserve">игородском округе в районе ул. </w:t>
      </w:r>
      <w:proofErr w:type="spellStart"/>
      <w:r w:rsidRPr="00C50967">
        <w:rPr>
          <w:rFonts w:ascii="Times New Roman" w:hAnsi="Times New Roman"/>
          <w:sz w:val="28"/>
          <w:szCs w:val="28"/>
        </w:rPr>
        <w:t>Доваторцев</w:t>
      </w:r>
      <w:proofErr w:type="spellEnd"/>
      <w:r w:rsidRPr="00C50967">
        <w:rPr>
          <w:rFonts w:ascii="Times New Roman" w:hAnsi="Times New Roman"/>
          <w:sz w:val="28"/>
          <w:szCs w:val="28"/>
        </w:rPr>
        <w:t xml:space="preserve"> и ул. Южный обход.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В рамках объекта «Строительство участка с</w:t>
      </w:r>
      <w:r>
        <w:rPr>
          <w:rFonts w:ascii="Times New Roman" w:hAnsi="Times New Roman"/>
          <w:sz w:val="28"/>
          <w:szCs w:val="28"/>
        </w:rPr>
        <w:t xml:space="preserve">ети дождевой канализации в 530 </w:t>
      </w:r>
      <w:r w:rsidRPr="00C50967">
        <w:rPr>
          <w:rFonts w:ascii="Times New Roman" w:hAnsi="Times New Roman"/>
          <w:sz w:val="28"/>
          <w:szCs w:val="28"/>
        </w:rPr>
        <w:t>квартале города Ставрополе», предусматривается отвод дождев</w:t>
      </w:r>
      <w:r>
        <w:rPr>
          <w:rFonts w:ascii="Times New Roman" w:hAnsi="Times New Roman"/>
          <w:sz w:val="28"/>
          <w:szCs w:val="28"/>
        </w:rPr>
        <w:t>ых стоков с терри</w:t>
      </w:r>
      <w:r w:rsidRPr="00C50967">
        <w:rPr>
          <w:rFonts w:ascii="Times New Roman" w:hAnsi="Times New Roman"/>
          <w:sz w:val="28"/>
          <w:szCs w:val="28"/>
        </w:rPr>
        <w:t>тории 530 квартала города Ставрополь, предс</w:t>
      </w:r>
      <w:r>
        <w:rPr>
          <w:rFonts w:ascii="Times New Roman" w:hAnsi="Times New Roman"/>
          <w:sz w:val="28"/>
          <w:szCs w:val="28"/>
        </w:rPr>
        <w:t>тавленного жилой застройкой мно</w:t>
      </w:r>
      <w:r w:rsidRPr="00C50967">
        <w:rPr>
          <w:rFonts w:ascii="Times New Roman" w:hAnsi="Times New Roman"/>
          <w:sz w:val="28"/>
          <w:szCs w:val="28"/>
        </w:rPr>
        <w:t xml:space="preserve">гоквартирными домами с асфальтированными проездами, тротуарами и зелеными зонами.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В состав работ по строительству сетей и с</w:t>
      </w:r>
      <w:r>
        <w:rPr>
          <w:rFonts w:ascii="Times New Roman" w:hAnsi="Times New Roman"/>
          <w:sz w:val="28"/>
          <w:szCs w:val="28"/>
        </w:rPr>
        <w:t xml:space="preserve">ооружений дождевой канализации </w:t>
      </w:r>
      <w:r w:rsidRPr="00C50967">
        <w:rPr>
          <w:rFonts w:ascii="Times New Roman" w:hAnsi="Times New Roman"/>
          <w:sz w:val="28"/>
          <w:szCs w:val="28"/>
        </w:rPr>
        <w:t xml:space="preserve">входит: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C50967">
        <w:rPr>
          <w:rFonts w:ascii="Times New Roman" w:hAnsi="Times New Roman"/>
          <w:sz w:val="28"/>
          <w:szCs w:val="28"/>
        </w:rPr>
        <w:t>троительство закрытой системы до</w:t>
      </w:r>
      <w:r>
        <w:rPr>
          <w:rFonts w:ascii="Times New Roman" w:hAnsi="Times New Roman"/>
          <w:sz w:val="28"/>
          <w:szCs w:val="28"/>
        </w:rPr>
        <w:t xml:space="preserve">ждевой канализации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дождеприем</w:t>
      </w:r>
      <w:r w:rsidRPr="00C50967">
        <w:rPr>
          <w:rFonts w:ascii="Times New Roman" w:hAnsi="Times New Roman"/>
          <w:sz w:val="28"/>
          <w:szCs w:val="28"/>
        </w:rPr>
        <w:t>ными</w:t>
      </w:r>
      <w:proofErr w:type="spellEnd"/>
      <w:r w:rsidRPr="00C50967">
        <w:rPr>
          <w:rFonts w:ascii="Times New Roman" w:hAnsi="Times New Roman"/>
          <w:sz w:val="28"/>
          <w:szCs w:val="28"/>
        </w:rPr>
        <w:t xml:space="preserve"> и смотровыми колодцами;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0967">
        <w:rPr>
          <w:rFonts w:ascii="Times New Roman" w:hAnsi="Times New Roman"/>
          <w:sz w:val="28"/>
          <w:szCs w:val="28"/>
        </w:rPr>
        <w:t xml:space="preserve">троительство </w:t>
      </w:r>
      <w:proofErr w:type="gramStart"/>
      <w:r w:rsidRPr="00C50967">
        <w:rPr>
          <w:rFonts w:ascii="Times New Roman" w:hAnsi="Times New Roman"/>
          <w:sz w:val="28"/>
          <w:szCs w:val="28"/>
        </w:rPr>
        <w:t>ж/б</w:t>
      </w:r>
      <w:proofErr w:type="gramEnd"/>
      <w:r w:rsidRPr="00C50967">
        <w:rPr>
          <w:rFonts w:ascii="Times New Roman" w:hAnsi="Times New Roman"/>
          <w:sz w:val="28"/>
          <w:szCs w:val="28"/>
        </w:rPr>
        <w:t xml:space="preserve"> лотка трапецеидального сечения.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Сети канализации состоят из лотков и </w:t>
      </w:r>
      <w:r>
        <w:rPr>
          <w:rFonts w:ascii="Times New Roman" w:hAnsi="Times New Roman"/>
          <w:sz w:val="28"/>
          <w:szCs w:val="28"/>
        </w:rPr>
        <w:t>самотечных трубопроводов диамет</w:t>
      </w:r>
      <w:r w:rsidRPr="00C50967">
        <w:rPr>
          <w:rFonts w:ascii="Times New Roman" w:hAnsi="Times New Roman"/>
          <w:sz w:val="28"/>
          <w:szCs w:val="28"/>
        </w:rPr>
        <w:t>рами DN/ID400-600мм.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Категория надежности сетей канализации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 xml:space="preserve">– вторая.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По пожарной безопасности объект относятся к категории Д.</w:t>
      </w:r>
    </w:p>
    <w:p w:rsidR="009301A5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Отвод поверхностных стоков предусматрив</w:t>
      </w:r>
      <w:r>
        <w:rPr>
          <w:rFonts w:ascii="Times New Roman" w:hAnsi="Times New Roman"/>
          <w:sz w:val="28"/>
          <w:szCs w:val="28"/>
        </w:rPr>
        <w:t>ается с помощью закрытых са</w:t>
      </w:r>
      <w:r w:rsidRPr="00C50967">
        <w:rPr>
          <w:rFonts w:ascii="Times New Roman" w:hAnsi="Times New Roman"/>
          <w:sz w:val="28"/>
          <w:szCs w:val="28"/>
        </w:rPr>
        <w:t>мотечных сетей канализации с подключением</w:t>
      </w:r>
      <w:r>
        <w:rPr>
          <w:rFonts w:ascii="Times New Roman" w:hAnsi="Times New Roman"/>
          <w:sz w:val="28"/>
          <w:szCs w:val="28"/>
        </w:rPr>
        <w:t xml:space="preserve"> к существующим сетям дождевой </w:t>
      </w:r>
      <w:r w:rsidRPr="00C50967">
        <w:rPr>
          <w:rFonts w:ascii="Times New Roman" w:hAnsi="Times New Roman"/>
          <w:sz w:val="28"/>
          <w:szCs w:val="28"/>
        </w:rPr>
        <w:t>канализации. Условия рельефа не позволяют сб</w:t>
      </w:r>
      <w:r>
        <w:rPr>
          <w:rFonts w:ascii="Times New Roman" w:hAnsi="Times New Roman"/>
          <w:sz w:val="28"/>
          <w:szCs w:val="28"/>
        </w:rPr>
        <w:t>росить поверхностные стоки в са</w:t>
      </w:r>
      <w:r w:rsidRPr="00C50967">
        <w:rPr>
          <w:rFonts w:ascii="Times New Roman" w:hAnsi="Times New Roman"/>
          <w:sz w:val="28"/>
          <w:szCs w:val="28"/>
        </w:rPr>
        <w:t>мотечном режиме в одно место с подключен</w:t>
      </w:r>
      <w:r>
        <w:rPr>
          <w:rFonts w:ascii="Times New Roman" w:hAnsi="Times New Roman"/>
          <w:sz w:val="28"/>
          <w:szCs w:val="28"/>
        </w:rPr>
        <w:t>ием к существующим сетям. Проек</w:t>
      </w:r>
      <w:r w:rsidRPr="00C50967">
        <w:rPr>
          <w:rFonts w:ascii="Times New Roman" w:hAnsi="Times New Roman"/>
          <w:sz w:val="28"/>
          <w:szCs w:val="28"/>
        </w:rPr>
        <w:t>том предусматривается разделение водосборной площади на две зоны с отводом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>стоков и подключением к существующим сетям в двух местах в соответствии с ТУ.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Сбор поверхностных дождевых стоко</w:t>
      </w:r>
      <w:r>
        <w:rPr>
          <w:rFonts w:ascii="Times New Roman" w:hAnsi="Times New Roman"/>
          <w:sz w:val="28"/>
          <w:szCs w:val="28"/>
        </w:rPr>
        <w:t xml:space="preserve">в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дождеприемными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0967">
        <w:rPr>
          <w:rFonts w:ascii="Times New Roman" w:hAnsi="Times New Roman"/>
          <w:sz w:val="28"/>
          <w:szCs w:val="28"/>
        </w:rPr>
        <w:t xml:space="preserve">колодцами и открытыми лотками устраиваемых </w:t>
      </w:r>
      <w:r>
        <w:rPr>
          <w:rFonts w:ascii="Times New Roman" w:hAnsi="Times New Roman"/>
          <w:sz w:val="28"/>
          <w:szCs w:val="28"/>
        </w:rPr>
        <w:br/>
      </w:r>
      <w:r w:rsidRPr="00C50967">
        <w:rPr>
          <w:rFonts w:ascii="Times New Roman" w:hAnsi="Times New Roman"/>
          <w:sz w:val="28"/>
          <w:szCs w:val="28"/>
        </w:rPr>
        <w:t xml:space="preserve">в пониженных местах рельефа.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C50967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C50967">
        <w:rPr>
          <w:rFonts w:ascii="Times New Roman" w:hAnsi="Times New Roman"/>
          <w:sz w:val="28"/>
          <w:szCs w:val="28"/>
        </w:rPr>
        <w:t xml:space="preserve"> колодцев и от лотко</w:t>
      </w:r>
      <w:r>
        <w:rPr>
          <w:rFonts w:ascii="Times New Roman" w:hAnsi="Times New Roman"/>
          <w:sz w:val="28"/>
          <w:szCs w:val="28"/>
        </w:rPr>
        <w:t xml:space="preserve">в стоки поступают </w:t>
      </w:r>
      <w:r>
        <w:rPr>
          <w:rFonts w:ascii="Times New Roman" w:hAnsi="Times New Roman"/>
          <w:sz w:val="28"/>
          <w:szCs w:val="28"/>
        </w:rPr>
        <w:br/>
        <w:t xml:space="preserve">в самотечную </w:t>
      </w:r>
      <w:r w:rsidRPr="00C50967">
        <w:rPr>
          <w:rFonts w:ascii="Times New Roman" w:hAnsi="Times New Roman"/>
          <w:sz w:val="28"/>
          <w:szCs w:val="28"/>
        </w:rPr>
        <w:t>сеть канализационных коллекторов. Сетью са</w:t>
      </w:r>
      <w:r>
        <w:rPr>
          <w:rFonts w:ascii="Times New Roman" w:hAnsi="Times New Roman"/>
          <w:sz w:val="28"/>
          <w:szCs w:val="28"/>
        </w:rPr>
        <w:t>мотечных канализационных коллек</w:t>
      </w:r>
      <w:r w:rsidRPr="00C50967">
        <w:rPr>
          <w:rFonts w:ascii="Times New Roman" w:hAnsi="Times New Roman"/>
          <w:sz w:val="28"/>
          <w:szCs w:val="28"/>
        </w:rPr>
        <w:t>торов стоки подаются в существующие сети дождевой канализации.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967">
        <w:rPr>
          <w:rFonts w:ascii="Times New Roman" w:hAnsi="Times New Roman"/>
          <w:sz w:val="28"/>
          <w:szCs w:val="28"/>
        </w:rPr>
        <w:t>Дождеприемные</w:t>
      </w:r>
      <w:proofErr w:type="spellEnd"/>
      <w:r w:rsidRPr="00C50967">
        <w:rPr>
          <w:rFonts w:ascii="Times New Roman" w:hAnsi="Times New Roman"/>
          <w:sz w:val="28"/>
          <w:szCs w:val="28"/>
        </w:rPr>
        <w:t xml:space="preserve"> колодцы на сети канализаци</w:t>
      </w:r>
      <w:r>
        <w:rPr>
          <w:rFonts w:ascii="Times New Roman" w:hAnsi="Times New Roman"/>
          <w:sz w:val="28"/>
          <w:szCs w:val="28"/>
        </w:rPr>
        <w:t>и предусматриваются из сбор</w:t>
      </w:r>
      <w:r w:rsidRPr="00C50967">
        <w:rPr>
          <w:rFonts w:ascii="Times New Roman" w:hAnsi="Times New Roman"/>
          <w:sz w:val="28"/>
          <w:szCs w:val="28"/>
        </w:rPr>
        <w:t>ных железобетонных элементов по ТМП902-0</w:t>
      </w:r>
      <w:r>
        <w:rPr>
          <w:rFonts w:ascii="Times New Roman" w:hAnsi="Times New Roman"/>
          <w:sz w:val="28"/>
          <w:szCs w:val="28"/>
        </w:rPr>
        <w:t>9-46.88 диаметром 1000мм. На ко</w:t>
      </w:r>
      <w:r w:rsidRPr="00C50967">
        <w:rPr>
          <w:rFonts w:ascii="Times New Roman" w:hAnsi="Times New Roman"/>
          <w:sz w:val="28"/>
          <w:szCs w:val="28"/>
        </w:rPr>
        <w:t>лодцах предусматривается установка маг</w:t>
      </w:r>
      <w:r>
        <w:rPr>
          <w:rFonts w:ascii="Times New Roman" w:hAnsi="Times New Roman"/>
          <w:sz w:val="28"/>
          <w:szCs w:val="28"/>
        </w:rPr>
        <w:t>истральных дождеприемников ДМ2-</w:t>
      </w:r>
      <w:r w:rsidRPr="00C50967">
        <w:rPr>
          <w:rFonts w:ascii="Times New Roman" w:hAnsi="Times New Roman"/>
          <w:sz w:val="28"/>
          <w:szCs w:val="28"/>
        </w:rPr>
        <w:t xml:space="preserve">С250-2-37-78.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Подключение дождеприемников к магистральному канализационному кол</w:t>
      </w:r>
      <w:r w:rsidRPr="00C50967">
        <w:rPr>
          <w:rFonts w:ascii="Times New Roman" w:hAnsi="Times New Roman"/>
          <w:sz w:val="28"/>
          <w:szCs w:val="28"/>
        </w:rPr>
        <w:t>лектору выполняется с помощью самотечных</w:t>
      </w:r>
      <w:r w:rsidR="00DE0B7D">
        <w:rPr>
          <w:rFonts w:ascii="Times New Roman" w:hAnsi="Times New Roman"/>
          <w:sz w:val="28"/>
          <w:szCs w:val="28"/>
        </w:rPr>
        <w:t xml:space="preserve"> двухслойных гофрированных поли</w:t>
      </w:r>
      <w:r w:rsidRPr="00C50967">
        <w:rPr>
          <w:rFonts w:ascii="Times New Roman" w:hAnsi="Times New Roman"/>
          <w:sz w:val="28"/>
          <w:szCs w:val="28"/>
        </w:rPr>
        <w:t>пропиленовых труб кольцевой жесткостью SN8</w:t>
      </w:r>
      <w:r>
        <w:rPr>
          <w:rFonts w:ascii="Times New Roman" w:hAnsi="Times New Roman"/>
          <w:sz w:val="28"/>
          <w:szCs w:val="28"/>
        </w:rPr>
        <w:t xml:space="preserve"> DN/ID400. Уклон трубопроводов </w:t>
      </w:r>
      <w:r w:rsidRPr="00C50967">
        <w:rPr>
          <w:rFonts w:ascii="Times New Roman" w:hAnsi="Times New Roman"/>
          <w:sz w:val="28"/>
          <w:szCs w:val="28"/>
        </w:rPr>
        <w:t xml:space="preserve">подключения 0,02. Подключение лотков к магистральному канализационному коллектору выполняется с помощью самотечных двухслойных гофрированных труб кольцевой жесткостью SN8 DN/ID500.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Магистральный канализационный колл</w:t>
      </w:r>
      <w:r>
        <w:rPr>
          <w:rFonts w:ascii="Times New Roman" w:hAnsi="Times New Roman"/>
          <w:sz w:val="28"/>
          <w:szCs w:val="28"/>
        </w:rPr>
        <w:t xml:space="preserve">ектор предусматривается </w:t>
      </w:r>
      <w:r>
        <w:rPr>
          <w:rFonts w:ascii="Times New Roman" w:hAnsi="Times New Roman"/>
          <w:sz w:val="28"/>
          <w:szCs w:val="28"/>
        </w:rPr>
        <w:br/>
        <w:t>из двух</w:t>
      </w:r>
      <w:r w:rsidRPr="00C50967">
        <w:rPr>
          <w:rFonts w:ascii="Times New Roman" w:hAnsi="Times New Roman"/>
          <w:sz w:val="28"/>
          <w:szCs w:val="28"/>
        </w:rPr>
        <w:t>слойных гофрированных полипропиленовых труб кольце</w:t>
      </w:r>
      <w:r>
        <w:rPr>
          <w:rFonts w:ascii="Times New Roman" w:hAnsi="Times New Roman"/>
          <w:sz w:val="28"/>
          <w:szCs w:val="28"/>
        </w:rPr>
        <w:t xml:space="preserve">вой жесткостью SN8 </w:t>
      </w:r>
      <w:r w:rsidRPr="00C50967">
        <w:rPr>
          <w:rFonts w:ascii="Times New Roman" w:hAnsi="Times New Roman"/>
          <w:sz w:val="28"/>
          <w:szCs w:val="28"/>
        </w:rPr>
        <w:t xml:space="preserve">DN/ID600 в соответствии с техническим заданием.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 xml:space="preserve">На магистральном канализационном коллекторе в местах подключения </w:t>
      </w:r>
    </w:p>
    <w:p w:rsidR="00C50967" w:rsidRPr="00C50967" w:rsidRDefault="00C50967" w:rsidP="00C5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967">
        <w:rPr>
          <w:rFonts w:ascii="Times New Roman" w:hAnsi="Times New Roman"/>
          <w:sz w:val="28"/>
          <w:szCs w:val="28"/>
        </w:rPr>
        <w:t>дождериемных</w:t>
      </w:r>
      <w:proofErr w:type="spellEnd"/>
      <w:r w:rsidRPr="00C50967">
        <w:rPr>
          <w:rFonts w:ascii="Times New Roman" w:hAnsi="Times New Roman"/>
          <w:sz w:val="28"/>
          <w:szCs w:val="28"/>
        </w:rPr>
        <w:t xml:space="preserve"> колодцев и на поворотах предусматривается устройство колодцев из сборных железобетонных элементов по ТМП902-09-46.88 диаметрами 2000мм.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Диаметры и уклоны магистрального канализаци</w:t>
      </w:r>
      <w:r>
        <w:rPr>
          <w:rFonts w:ascii="Times New Roman" w:hAnsi="Times New Roman"/>
          <w:sz w:val="28"/>
          <w:szCs w:val="28"/>
        </w:rPr>
        <w:t xml:space="preserve">онного коллектора определяются </w:t>
      </w:r>
      <w:r w:rsidRPr="00C50967">
        <w:rPr>
          <w:rFonts w:ascii="Times New Roman" w:hAnsi="Times New Roman"/>
          <w:sz w:val="28"/>
          <w:szCs w:val="28"/>
        </w:rPr>
        <w:t xml:space="preserve">на основании гидравлического расчета в зависимости </w:t>
      </w:r>
      <w:r>
        <w:rPr>
          <w:rFonts w:ascii="Times New Roman" w:hAnsi="Times New Roman"/>
          <w:sz w:val="28"/>
          <w:szCs w:val="28"/>
        </w:rPr>
        <w:br/>
      </w:r>
      <w:r w:rsidR="00DE0B7D">
        <w:rPr>
          <w:rFonts w:ascii="Times New Roman" w:hAnsi="Times New Roman"/>
          <w:sz w:val="28"/>
          <w:szCs w:val="28"/>
        </w:rPr>
        <w:t>от расходов дождевых сто</w:t>
      </w:r>
      <w:r w:rsidRPr="00C50967">
        <w:rPr>
          <w:rFonts w:ascii="Times New Roman" w:hAnsi="Times New Roman"/>
          <w:sz w:val="28"/>
          <w:szCs w:val="28"/>
        </w:rPr>
        <w:t xml:space="preserve">ков и допустимых минимальных скоростей движения сточных вод. 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Трубопроводы укладываются на подготов</w:t>
      </w:r>
      <w:r>
        <w:rPr>
          <w:rFonts w:ascii="Times New Roman" w:hAnsi="Times New Roman"/>
          <w:sz w:val="28"/>
          <w:szCs w:val="28"/>
        </w:rPr>
        <w:t>ленное дно траншеи. Засыпка тру</w:t>
      </w:r>
      <w:r w:rsidRPr="00C50967">
        <w:rPr>
          <w:rFonts w:ascii="Times New Roman" w:hAnsi="Times New Roman"/>
          <w:sz w:val="28"/>
          <w:szCs w:val="28"/>
        </w:rPr>
        <w:t xml:space="preserve">бопровода предусматривается местным грунтом. </w:t>
      </w:r>
    </w:p>
    <w:p w:rsidR="00C50967" w:rsidRPr="00C50967" w:rsidRDefault="00C50967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lastRenderedPageBreak/>
        <w:t xml:space="preserve">Обратную засыпку выполнять местным </w:t>
      </w:r>
      <w:r>
        <w:rPr>
          <w:rFonts w:ascii="Times New Roman" w:hAnsi="Times New Roman"/>
          <w:sz w:val="28"/>
          <w:szCs w:val="28"/>
        </w:rPr>
        <w:t>грунтом без включений строитель</w:t>
      </w:r>
      <w:r w:rsidRPr="00C50967">
        <w:rPr>
          <w:rFonts w:ascii="Times New Roman" w:hAnsi="Times New Roman"/>
          <w:sz w:val="28"/>
          <w:szCs w:val="28"/>
        </w:rPr>
        <w:t>ного мусора и растительного грунта, с оптима</w:t>
      </w:r>
      <w:r>
        <w:rPr>
          <w:rFonts w:ascii="Times New Roman" w:hAnsi="Times New Roman"/>
          <w:sz w:val="28"/>
          <w:szCs w:val="28"/>
        </w:rPr>
        <w:t>льной влажностью. Засыпку выпол</w:t>
      </w:r>
      <w:r w:rsidRPr="00C50967">
        <w:rPr>
          <w:rFonts w:ascii="Times New Roman" w:hAnsi="Times New Roman"/>
          <w:sz w:val="28"/>
          <w:szCs w:val="28"/>
        </w:rPr>
        <w:t xml:space="preserve">нять отдельными слоями толщиной 0,3 м с </w:t>
      </w:r>
      <w:r>
        <w:rPr>
          <w:rFonts w:ascii="Times New Roman" w:hAnsi="Times New Roman"/>
          <w:sz w:val="28"/>
          <w:szCs w:val="28"/>
        </w:rPr>
        <w:t>послойным уплотнением (коэффици</w:t>
      </w:r>
      <w:r w:rsidRPr="00C50967">
        <w:rPr>
          <w:rFonts w:ascii="Times New Roman" w:hAnsi="Times New Roman"/>
          <w:sz w:val="28"/>
          <w:szCs w:val="28"/>
        </w:rPr>
        <w:t>ент уплотнения – 0,95), равномерно по перимет</w:t>
      </w:r>
      <w:r w:rsidR="00DE0B7D">
        <w:rPr>
          <w:rFonts w:ascii="Times New Roman" w:hAnsi="Times New Roman"/>
          <w:sz w:val="28"/>
          <w:szCs w:val="28"/>
        </w:rPr>
        <w:t xml:space="preserve">ру сооружения в соответствии с </w:t>
      </w:r>
      <w:r w:rsidRPr="00C50967">
        <w:rPr>
          <w:rFonts w:ascii="Times New Roman" w:hAnsi="Times New Roman"/>
          <w:sz w:val="28"/>
          <w:szCs w:val="28"/>
        </w:rPr>
        <w:t xml:space="preserve">требованиями СП 45.13330.2017 </w:t>
      </w:r>
      <w:r w:rsidR="00DE0B7D">
        <w:rPr>
          <w:rFonts w:ascii="Times New Roman" w:hAnsi="Times New Roman"/>
          <w:sz w:val="28"/>
          <w:szCs w:val="28"/>
        </w:rPr>
        <w:t>«</w:t>
      </w:r>
      <w:r w:rsidRPr="00C50967">
        <w:rPr>
          <w:rFonts w:ascii="Times New Roman" w:hAnsi="Times New Roman"/>
          <w:sz w:val="28"/>
          <w:szCs w:val="28"/>
        </w:rPr>
        <w:t>Земляны</w:t>
      </w:r>
      <w:r>
        <w:rPr>
          <w:rFonts w:ascii="Times New Roman" w:hAnsi="Times New Roman"/>
          <w:sz w:val="28"/>
          <w:szCs w:val="28"/>
        </w:rPr>
        <w:t>е сооружения, основания и фунда</w:t>
      </w:r>
      <w:r w:rsidRPr="00C50967">
        <w:rPr>
          <w:rFonts w:ascii="Times New Roman" w:hAnsi="Times New Roman"/>
          <w:sz w:val="28"/>
          <w:szCs w:val="28"/>
        </w:rPr>
        <w:t>менты</w:t>
      </w:r>
      <w:r w:rsidR="00DE0B7D">
        <w:rPr>
          <w:rFonts w:ascii="Times New Roman" w:hAnsi="Times New Roman"/>
          <w:sz w:val="28"/>
          <w:szCs w:val="28"/>
        </w:rPr>
        <w:t>»</w:t>
      </w:r>
      <w:r w:rsidRPr="00C50967">
        <w:rPr>
          <w:rFonts w:ascii="Times New Roman" w:hAnsi="Times New Roman"/>
          <w:sz w:val="28"/>
          <w:szCs w:val="28"/>
        </w:rPr>
        <w:t>. Глубина залегания канализационного колле</w:t>
      </w:r>
      <w:r w:rsidR="00DE0B7D">
        <w:rPr>
          <w:rFonts w:ascii="Times New Roman" w:hAnsi="Times New Roman"/>
          <w:sz w:val="28"/>
          <w:szCs w:val="28"/>
        </w:rPr>
        <w:t xml:space="preserve">ктора должна быть не мене </w:t>
      </w:r>
      <w:r w:rsidRPr="00C50967">
        <w:rPr>
          <w:rFonts w:ascii="Times New Roman" w:hAnsi="Times New Roman"/>
          <w:sz w:val="28"/>
          <w:szCs w:val="28"/>
        </w:rPr>
        <w:t xml:space="preserve">1,0м до верха трубы от поверхности земли (проектируемого дорожного полотна). </w:t>
      </w:r>
    </w:p>
    <w:p w:rsid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Все участки труб дождевой канализаци</w:t>
      </w:r>
      <w:r w:rsidR="00DE0B7D">
        <w:rPr>
          <w:rFonts w:ascii="Times New Roman" w:hAnsi="Times New Roman"/>
          <w:sz w:val="28"/>
          <w:szCs w:val="28"/>
        </w:rPr>
        <w:t>и прокладываются открытым спосо</w:t>
      </w:r>
      <w:r w:rsidRPr="00C50967">
        <w:rPr>
          <w:rFonts w:ascii="Times New Roman" w:hAnsi="Times New Roman"/>
          <w:sz w:val="28"/>
          <w:szCs w:val="28"/>
        </w:rPr>
        <w:t>бом.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Настоящим проектом планировки террит</w:t>
      </w:r>
      <w:r>
        <w:rPr>
          <w:rFonts w:ascii="Times New Roman" w:hAnsi="Times New Roman"/>
          <w:sz w:val="28"/>
          <w:szCs w:val="28"/>
        </w:rPr>
        <w:t>ории определены границы зон пла</w:t>
      </w:r>
      <w:r w:rsidRPr="00DE0B7D">
        <w:rPr>
          <w:rFonts w:ascii="Times New Roman" w:hAnsi="Times New Roman"/>
          <w:sz w:val="28"/>
          <w:szCs w:val="28"/>
        </w:rPr>
        <w:t>нируемого размещения объектов зон инженер</w:t>
      </w:r>
      <w:r>
        <w:rPr>
          <w:rFonts w:ascii="Times New Roman" w:hAnsi="Times New Roman"/>
          <w:sz w:val="28"/>
          <w:szCs w:val="28"/>
        </w:rPr>
        <w:t xml:space="preserve">ной инфраструктуры, включающие </w:t>
      </w:r>
      <w:r w:rsidRPr="00DE0B7D">
        <w:rPr>
          <w:rFonts w:ascii="Times New Roman" w:hAnsi="Times New Roman"/>
          <w:sz w:val="28"/>
          <w:szCs w:val="28"/>
        </w:rPr>
        <w:t xml:space="preserve">размещение участков строительства закрытой системы дождевой канализации с </w:t>
      </w:r>
      <w:proofErr w:type="spellStart"/>
      <w:r w:rsidRPr="00DE0B7D">
        <w:rPr>
          <w:rFonts w:ascii="Times New Roman" w:hAnsi="Times New Roman"/>
          <w:sz w:val="28"/>
          <w:szCs w:val="28"/>
        </w:rPr>
        <w:t>дождеприемными</w:t>
      </w:r>
      <w:proofErr w:type="spellEnd"/>
      <w:r w:rsidRPr="00DE0B7D">
        <w:rPr>
          <w:rFonts w:ascii="Times New Roman" w:hAnsi="Times New Roman"/>
          <w:sz w:val="28"/>
          <w:szCs w:val="28"/>
        </w:rPr>
        <w:t xml:space="preserve"> и смотровыми колодцами, с</w:t>
      </w:r>
      <w:r>
        <w:rPr>
          <w:rFonts w:ascii="Times New Roman" w:hAnsi="Times New Roman"/>
          <w:sz w:val="28"/>
          <w:szCs w:val="28"/>
        </w:rPr>
        <w:t xml:space="preserve">троительство </w:t>
      </w:r>
      <w:proofErr w:type="gramStart"/>
      <w:r>
        <w:rPr>
          <w:rFonts w:ascii="Times New Roman" w:hAnsi="Times New Roman"/>
          <w:sz w:val="28"/>
          <w:szCs w:val="28"/>
        </w:rPr>
        <w:t>ж/б</w:t>
      </w:r>
      <w:proofErr w:type="gramEnd"/>
      <w:r>
        <w:rPr>
          <w:rFonts w:ascii="Times New Roman" w:hAnsi="Times New Roman"/>
          <w:sz w:val="28"/>
          <w:szCs w:val="28"/>
        </w:rPr>
        <w:t xml:space="preserve"> лотка трапеце</w:t>
      </w:r>
      <w:r w:rsidRPr="00DE0B7D">
        <w:rPr>
          <w:rFonts w:ascii="Times New Roman" w:hAnsi="Times New Roman"/>
          <w:sz w:val="28"/>
          <w:szCs w:val="28"/>
        </w:rPr>
        <w:t>идального сечения.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 целях реализации проектных решений по </w:t>
      </w:r>
      <w:r>
        <w:rPr>
          <w:rFonts w:ascii="Times New Roman" w:hAnsi="Times New Roman"/>
          <w:sz w:val="28"/>
          <w:szCs w:val="28"/>
        </w:rPr>
        <w:t xml:space="preserve">объекту «Строительство участка </w:t>
      </w:r>
      <w:r w:rsidRPr="00DE0B7D">
        <w:rPr>
          <w:rFonts w:ascii="Times New Roman" w:hAnsi="Times New Roman"/>
          <w:sz w:val="28"/>
          <w:szCs w:val="28"/>
        </w:rPr>
        <w:t xml:space="preserve">сети дождевой канализации в 530 квартале города Ставрополе», при определении границ зон планируемого размещения объектов было учтено градостроительное, функциональное зонирование городской округ </w:t>
      </w:r>
      <w:r>
        <w:rPr>
          <w:rFonts w:ascii="Times New Roman" w:hAnsi="Times New Roman"/>
          <w:sz w:val="28"/>
          <w:szCs w:val="28"/>
        </w:rPr>
        <w:t>город Ставрополь, размеры и гра</w:t>
      </w:r>
      <w:r w:rsidRPr="00DE0B7D">
        <w:rPr>
          <w:rFonts w:ascii="Times New Roman" w:hAnsi="Times New Roman"/>
          <w:sz w:val="28"/>
          <w:szCs w:val="28"/>
        </w:rPr>
        <w:t xml:space="preserve">ницы зон с особыми условиями использования территории.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состав проектируемых сетей и сооружений входит: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открытые лотки DN500-27м;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самотечные трубопроводы диаметрами DN/ID 400-800мм – 1129м;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B7D">
        <w:rPr>
          <w:rFonts w:ascii="Times New Roman" w:hAnsi="Times New Roman"/>
          <w:sz w:val="28"/>
          <w:szCs w:val="28"/>
        </w:rPr>
        <w:t>дождеприемные</w:t>
      </w:r>
      <w:proofErr w:type="spellEnd"/>
      <w:r w:rsidRPr="00DE0B7D">
        <w:rPr>
          <w:rFonts w:ascii="Times New Roman" w:hAnsi="Times New Roman"/>
          <w:sz w:val="28"/>
          <w:szCs w:val="28"/>
        </w:rPr>
        <w:t xml:space="preserve"> колодцы</w:t>
      </w:r>
      <w:proofErr w:type="gramStart"/>
      <w:r w:rsidRPr="00DE0B7D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E0B7D">
        <w:rPr>
          <w:rFonts w:ascii="Times New Roman" w:hAnsi="Times New Roman"/>
          <w:sz w:val="28"/>
          <w:szCs w:val="28"/>
        </w:rPr>
        <w:t>=1000мм – 32шт;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канализационные колодцы</w:t>
      </w:r>
      <w:proofErr w:type="gramStart"/>
      <w:r w:rsidRPr="00DE0B7D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E0B7D">
        <w:rPr>
          <w:rFonts w:ascii="Times New Roman" w:hAnsi="Times New Roman"/>
          <w:sz w:val="28"/>
          <w:szCs w:val="28"/>
        </w:rPr>
        <w:t>=2000мм-38шт;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монолитный </w:t>
      </w:r>
      <w:proofErr w:type="gramStart"/>
      <w:r w:rsidRPr="00DE0B7D">
        <w:rPr>
          <w:rFonts w:ascii="Times New Roman" w:hAnsi="Times New Roman"/>
          <w:sz w:val="28"/>
          <w:szCs w:val="28"/>
        </w:rPr>
        <w:t>ж/б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лоток длиной 17м.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DE0B7D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DE0B7D">
        <w:rPr>
          <w:rFonts w:ascii="Times New Roman" w:hAnsi="Times New Roman"/>
          <w:sz w:val="28"/>
          <w:szCs w:val="28"/>
        </w:rPr>
        <w:t xml:space="preserve"> колодцев и от лотков стоки поступают </w:t>
      </w:r>
      <w:r>
        <w:rPr>
          <w:rFonts w:ascii="Times New Roman" w:hAnsi="Times New Roman"/>
          <w:sz w:val="28"/>
          <w:szCs w:val="28"/>
        </w:rPr>
        <w:br/>
        <w:t xml:space="preserve">в самотечную </w:t>
      </w:r>
      <w:r w:rsidRPr="00DE0B7D">
        <w:rPr>
          <w:rFonts w:ascii="Times New Roman" w:hAnsi="Times New Roman"/>
          <w:sz w:val="28"/>
          <w:szCs w:val="28"/>
        </w:rPr>
        <w:t>сеть канализационных коллекторов. Сетью са</w:t>
      </w:r>
      <w:r>
        <w:rPr>
          <w:rFonts w:ascii="Times New Roman" w:hAnsi="Times New Roman"/>
          <w:sz w:val="28"/>
          <w:szCs w:val="28"/>
        </w:rPr>
        <w:t>мотечных канализационных коллек</w:t>
      </w:r>
      <w:r w:rsidRPr="00DE0B7D">
        <w:rPr>
          <w:rFonts w:ascii="Times New Roman" w:hAnsi="Times New Roman"/>
          <w:sz w:val="28"/>
          <w:szCs w:val="28"/>
        </w:rPr>
        <w:t xml:space="preserve">торов стоки подаются в существующие сети </w:t>
      </w:r>
      <w:r>
        <w:rPr>
          <w:rFonts w:ascii="Times New Roman" w:hAnsi="Times New Roman"/>
          <w:sz w:val="28"/>
          <w:szCs w:val="28"/>
        </w:rPr>
        <w:t>дождевой канализации. Ширина по</w:t>
      </w:r>
      <w:r w:rsidRPr="00DE0B7D">
        <w:rPr>
          <w:rFonts w:ascii="Times New Roman" w:hAnsi="Times New Roman"/>
          <w:sz w:val="28"/>
          <w:szCs w:val="28"/>
        </w:rPr>
        <w:t xml:space="preserve">лосы отвода принимается по ширине траншеи и составляет 1,7м.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Строительная полоса сооружений линей</w:t>
      </w:r>
      <w:r>
        <w:rPr>
          <w:rFonts w:ascii="Times New Roman" w:hAnsi="Times New Roman"/>
          <w:sz w:val="28"/>
          <w:szCs w:val="28"/>
        </w:rPr>
        <w:t>ной части трубопровода представ</w:t>
      </w:r>
      <w:r w:rsidRPr="00DE0B7D">
        <w:rPr>
          <w:rFonts w:ascii="Times New Roman" w:hAnsi="Times New Roman"/>
          <w:sz w:val="28"/>
          <w:szCs w:val="28"/>
        </w:rPr>
        <w:t xml:space="preserve">ляет собой линейно-протяженную строительную площадку, </w:t>
      </w:r>
      <w:r>
        <w:rPr>
          <w:rFonts w:ascii="Times New Roman" w:hAnsi="Times New Roman"/>
          <w:sz w:val="28"/>
          <w:szCs w:val="28"/>
        </w:rPr>
        <w:br/>
        <w:t xml:space="preserve">в пределах которой </w:t>
      </w:r>
      <w:r w:rsidRPr="00DE0B7D">
        <w:rPr>
          <w:rFonts w:ascii="Times New Roman" w:hAnsi="Times New Roman"/>
          <w:sz w:val="28"/>
          <w:szCs w:val="28"/>
        </w:rPr>
        <w:t>передвижными механизированными произ</w:t>
      </w:r>
      <w:r>
        <w:rPr>
          <w:rFonts w:ascii="Times New Roman" w:hAnsi="Times New Roman"/>
          <w:sz w:val="28"/>
          <w:szCs w:val="28"/>
        </w:rPr>
        <w:t>водственными подразделениями вы</w:t>
      </w:r>
      <w:r w:rsidRPr="00DE0B7D">
        <w:rPr>
          <w:rFonts w:ascii="Times New Roman" w:hAnsi="Times New Roman"/>
          <w:sz w:val="28"/>
          <w:szCs w:val="28"/>
        </w:rPr>
        <w:t>полняется весь компле</w:t>
      </w:r>
      <w:proofErr w:type="gramStart"/>
      <w:r w:rsidRPr="00DE0B7D">
        <w:rPr>
          <w:rFonts w:ascii="Times New Roman" w:hAnsi="Times New Roman"/>
          <w:sz w:val="28"/>
          <w:szCs w:val="28"/>
        </w:rPr>
        <w:t>кс стр</w:t>
      </w:r>
      <w:proofErr w:type="gramEnd"/>
      <w:r w:rsidRPr="00DE0B7D">
        <w:rPr>
          <w:rFonts w:ascii="Times New Roman" w:hAnsi="Times New Roman"/>
          <w:sz w:val="28"/>
          <w:szCs w:val="28"/>
        </w:rPr>
        <w:t>оительства трубопровода, в том числе:</w:t>
      </w:r>
    </w:p>
    <w:p w:rsid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строительные, строительн</w:t>
      </w:r>
      <w:r>
        <w:rPr>
          <w:rFonts w:ascii="Times New Roman" w:hAnsi="Times New Roman"/>
          <w:sz w:val="28"/>
          <w:szCs w:val="28"/>
        </w:rPr>
        <w:t>о-монтажные и специальные строи</w:t>
      </w:r>
      <w:r w:rsidRPr="00DE0B7D">
        <w:rPr>
          <w:rFonts w:ascii="Times New Roman" w:hAnsi="Times New Roman"/>
          <w:sz w:val="28"/>
          <w:szCs w:val="28"/>
        </w:rPr>
        <w:t>тельные работы;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E0B7D">
        <w:rPr>
          <w:rFonts w:ascii="Times New Roman" w:hAnsi="Times New Roman"/>
          <w:sz w:val="28"/>
          <w:szCs w:val="28"/>
        </w:rPr>
        <w:t>спомогательные - погрузка, транспорти</w:t>
      </w:r>
      <w:r>
        <w:rPr>
          <w:rFonts w:ascii="Times New Roman" w:hAnsi="Times New Roman"/>
          <w:sz w:val="28"/>
          <w:szCs w:val="28"/>
        </w:rPr>
        <w:t>ровка и разгрузка труб, изоляци</w:t>
      </w:r>
      <w:r w:rsidRPr="00DE0B7D">
        <w:rPr>
          <w:rFonts w:ascii="Times New Roman" w:hAnsi="Times New Roman"/>
          <w:sz w:val="28"/>
          <w:szCs w:val="28"/>
        </w:rPr>
        <w:t xml:space="preserve">онных, сварочных и других материалов, оборудования, машин, </w:t>
      </w:r>
      <w:r>
        <w:rPr>
          <w:rFonts w:ascii="Times New Roman" w:hAnsi="Times New Roman"/>
          <w:sz w:val="28"/>
          <w:szCs w:val="28"/>
        </w:rPr>
        <w:t>механизмов, кон</w:t>
      </w:r>
      <w:r w:rsidRPr="00DE0B7D">
        <w:rPr>
          <w:rFonts w:ascii="Times New Roman" w:hAnsi="Times New Roman"/>
          <w:sz w:val="28"/>
          <w:szCs w:val="28"/>
        </w:rPr>
        <w:t>струкций, изделий, деталей и др., обеспечиваю</w:t>
      </w:r>
      <w:r>
        <w:rPr>
          <w:rFonts w:ascii="Times New Roman" w:hAnsi="Times New Roman"/>
          <w:sz w:val="28"/>
          <w:szCs w:val="28"/>
        </w:rPr>
        <w:t xml:space="preserve">щих бесперебойное производство </w:t>
      </w:r>
      <w:r w:rsidRPr="00DE0B7D">
        <w:rPr>
          <w:rFonts w:ascii="Times New Roman" w:hAnsi="Times New Roman"/>
          <w:sz w:val="28"/>
          <w:szCs w:val="28"/>
        </w:rPr>
        <w:t>СМР;</w:t>
      </w:r>
      <w:proofErr w:type="gramEnd"/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DE0B7D">
        <w:rPr>
          <w:rFonts w:ascii="Times New Roman" w:hAnsi="Times New Roman"/>
          <w:sz w:val="28"/>
          <w:szCs w:val="28"/>
        </w:rPr>
        <w:t xml:space="preserve">бслуживающие - контроль качества </w:t>
      </w:r>
      <w:r>
        <w:rPr>
          <w:rFonts w:ascii="Times New Roman" w:hAnsi="Times New Roman"/>
          <w:sz w:val="28"/>
          <w:szCs w:val="28"/>
        </w:rPr>
        <w:t>и безопасности производства СМР;</w:t>
      </w:r>
      <w:r w:rsidRPr="00DE0B7D">
        <w:rPr>
          <w:rFonts w:ascii="Times New Roman" w:hAnsi="Times New Roman"/>
          <w:sz w:val="28"/>
          <w:szCs w:val="28"/>
        </w:rPr>
        <w:t xml:space="preserve">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обеспечение выполнения природоохранных м</w:t>
      </w:r>
      <w:r>
        <w:rPr>
          <w:rFonts w:ascii="Times New Roman" w:hAnsi="Times New Roman"/>
          <w:sz w:val="28"/>
          <w:szCs w:val="28"/>
        </w:rPr>
        <w:t>ероприятий при выполнении основ</w:t>
      </w:r>
      <w:r w:rsidRPr="00DE0B7D">
        <w:rPr>
          <w:rFonts w:ascii="Times New Roman" w:hAnsi="Times New Roman"/>
          <w:sz w:val="28"/>
          <w:szCs w:val="28"/>
        </w:rPr>
        <w:t>ных и вспомогательных строительных процесс</w:t>
      </w:r>
      <w:r>
        <w:rPr>
          <w:rFonts w:ascii="Times New Roman" w:hAnsi="Times New Roman"/>
          <w:sz w:val="28"/>
          <w:szCs w:val="28"/>
        </w:rPr>
        <w:t xml:space="preserve">ов, техническое обслуживание и </w:t>
      </w:r>
      <w:r w:rsidRPr="00DE0B7D">
        <w:rPr>
          <w:rFonts w:ascii="Times New Roman" w:hAnsi="Times New Roman"/>
          <w:sz w:val="28"/>
          <w:szCs w:val="28"/>
        </w:rPr>
        <w:t xml:space="preserve">ремонт машин, механизмов, социально-бытовое обслуживание строителей, охрана материальных ценностей.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Земельный участок, предоставляемый дл</w:t>
      </w:r>
      <w:r>
        <w:rPr>
          <w:rFonts w:ascii="Times New Roman" w:hAnsi="Times New Roman"/>
          <w:sz w:val="28"/>
          <w:szCs w:val="28"/>
        </w:rPr>
        <w:t>я размещения трубопровода, выде</w:t>
      </w:r>
      <w:r w:rsidRPr="00DE0B7D">
        <w:rPr>
          <w:rFonts w:ascii="Times New Roman" w:hAnsi="Times New Roman"/>
          <w:sz w:val="28"/>
          <w:szCs w:val="28"/>
        </w:rPr>
        <w:t>ляется в краткосрочное пользование на период</w:t>
      </w:r>
      <w:r>
        <w:rPr>
          <w:rFonts w:ascii="Times New Roman" w:hAnsi="Times New Roman"/>
          <w:sz w:val="28"/>
          <w:szCs w:val="28"/>
        </w:rPr>
        <w:t xml:space="preserve"> строительства трубопроводов и </w:t>
      </w:r>
      <w:r w:rsidRPr="00DE0B7D">
        <w:rPr>
          <w:rFonts w:ascii="Times New Roman" w:hAnsi="Times New Roman"/>
          <w:sz w:val="28"/>
          <w:szCs w:val="28"/>
        </w:rPr>
        <w:t>представляет собой территорию вдоль запроектированной трассы, необходимую для выполнения комплекса подготовительных, з</w:t>
      </w:r>
      <w:r>
        <w:rPr>
          <w:rFonts w:ascii="Times New Roman" w:hAnsi="Times New Roman"/>
          <w:sz w:val="28"/>
          <w:szCs w:val="28"/>
        </w:rPr>
        <w:t>емляных и строительно-монтаж</w:t>
      </w:r>
      <w:r w:rsidRPr="00DE0B7D">
        <w:rPr>
          <w:rFonts w:ascii="Times New Roman" w:hAnsi="Times New Roman"/>
          <w:sz w:val="28"/>
          <w:szCs w:val="28"/>
        </w:rPr>
        <w:t xml:space="preserve">ных работ, ограниченные условными линиями, проведенными параллельно осям трубопровода.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Использование земельных участков над </w:t>
      </w:r>
      <w:r>
        <w:rPr>
          <w:rFonts w:ascii="Times New Roman" w:hAnsi="Times New Roman"/>
          <w:sz w:val="28"/>
          <w:szCs w:val="28"/>
        </w:rPr>
        <w:t xml:space="preserve">проложенными трубопроводами по </w:t>
      </w:r>
      <w:r w:rsidRPr="00DE0B7D">
        <w:rPr>
          <w:rFonts w:ascii="Times New Roman" w:hAnsi="Times New Roman"/>
          <w:sz w:val="28"/>
          <w:szCs w:val="28"/>
        </w:rPr>
        <w:t>назначению должно осуществляться землепользователями этих участков с учетом мер по обеспечению сохранности трубопроводов.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Ширина и протяженность полосы отвода</w:t>
      </w:r>
      <w:r>
        <w:rPr>
          <w:rFonts w:ascii="Times New Roman" w:hAnsi="Times New Roman"/>
          <w:sz w:val="28"/>
          <w:szCs w:val="28"/>
        </w:rPr>
        <w:t xml:space="preserve"> определяется в зависимости от </w:t>
      </w:r>
      <w:r w:rsidRPr="00DE0B7D">
        <w:rPr>
          <w:rFonts w:ascii="Times New Roman" w:hAnsi="Times New Roman"/>
          <w:sz w:val="28"/>
          <w:szCs w:val="28"/>
        </w:rPr>
        <w:t>назначения и категории земель вдоль трассы трубопровода, материала и диаметра труб, способов их соединения и укладки, от физико-механ</w:t>
      </w:r>
      <w:r>
        <w:rPr>
          <w:rFonts w:ascii="Times New Roman" w:hAnsi="Times New Roman"/>
          <w:sz w:val="28"/>
          <w:szCs w:val="28"/>
        </w:rPr>
        <w:t>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ун</w:t>
      </w:r>
      <w:r w:rsidRPr="00DE0B7D">
        <w:rPr>
          <w:rFonts w:ascii="Times New Roman" w:hAnsi="Times New Roman"/>
          <w:sz w:val="28"/>
          <w:szCs w:val="28"/>
        </w:rPr>
        <w:t xml:space="preserve">тов и глубины заложения трубопровода, от способа и схемы обратной засыпки смонтированного трубопровода.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Потребность в земельных ресурсах для с</w:t>
      </w:r>
      <w:r>
        <w:rPr>
          <w:rFonts w:ascii="Times New Roman" w:hAnsi="Times New Roman"/>
          <w:sz w:val="28"/>
          <w:szCs w:val="28"/>
        </w:rPr>
        <w:t>троительства и эксплуатации про</w:t>
      </w:r>
      <w:r w:rsidRPr="00DE0B7D">
        <w:rPr>
          <w:rFonts w:ascii="Times New Roman" w:hAnsi="Times New Roman"/>
          <w:sz w:val="28"/>
          <w:szCs w:val="28"/>
        </w:rPr>
        <w:t>ектируемого трубопровода определена на основании норм отвод</w:t>
      </w:r>
      <w:r>
        <w:rPr>
          <w:rFonts w:ascii="Times New Roman" w:hAnsi="Times New Roman"/>
          <w:sz w:val="28"/>
          <w:szCs w:val="28"/>
        </w:rPr>
        <w:t>а земель СН 452-</w:t>
      </w:r>
      <w:r w:rsidRPr="00DE0B7D">
        <w:rPr>
          <w:rFonts w:ascii="Times New Roman" w:hAnsi="Times New Roman"/>
          <w:sz w:val="28"/>
          <w:szCs w:val="28"/>
        </w:rPr>
        <w:t xml:space="preserve">73 </w:t>
      </w:r>
      <w:r>
        <w:rPr>
          <w:rFonts w:ascii="Times New Roman" w:hAnsi="Times New Roman"/>
          <w:sz w:val="28"/>
          <w:szCs w:val="28"/>
        </w:rPr>
        <w:t>«</w:t>
      </w:r>
      <w:r w:rsidRPr="00DE0B7D">
        <w:rPr>
          <w:rFonts w:ascii="Times New Roman" w:hAnsi="Times New Roman"/>
          <w:sz w:val="28"/>
          <w:szCs w:val="28"/>
        </w:rPr>
        <w:t>Нормы отвода земель для магистральных трубопроводов</w:t>
      </w:r>
      <w:r>
        <w:rPr>
          <w:rFonts w:ascii="Times New Roman" w:hAnsi="Times New Roman"/>
          <w:sz w:val="28"/>
          <w:szCs w:val="28"/>
        </w:rPr>
        <w:t>»</w:t>
      </w:r>
      <w:r w:rsidRPr="00DE0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E0B7D">
        <w:rPr>
          <w:rFonts w:ascii="Times New Roman" w:hAnsi="Times New Roman"/>
          <w:sz w:val="28"/>
          <w:szCs w:val="28"/>
        </w:rPr>
        <w:t>с учетом принятых проектных решений по строительству трубоп</w:t>
      </w:r>
      <w:r>
        <w:rPr>
          <w:rFonts w:ascii="Times New Roman" w:hAnsi="Times New Roman"/>
          <w:sz w:val="28"/>
          <w:szCs w:val="28"/>
        </w:rPr>
        <w:t>роводов и схем расстановки меха</w:t>
      </w:r>
      <w:r w:rsidRPr="00DE0B7D">
        <w:rPr>
          <w:rFonts w:ascii="Times New Roman" w:hAnsi="Times New Roman"/>
          <w:sz w:val="28"/>
          <w:szCs w:val="28"/>
        </w:rPr>
        <w:t>низмов при строительстве трубопровода.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Согласно Правилам землепользования и застройки муни</w:t>
      </w:r>
      <w:r>
        <w:rPr>
          <w:rFonts w:ascii="Times New Roman" w:hAnsi="Times New Roman"/>
          <w:sz w:val="28"/>
          <w:szCs w:val="28"/>
        </w:rPr>
        <w:t>ципального образо</w:t>
      </w:r>
      <w:r w:rsidRPr="00DE0B7D">
        <w:rPr>
          <w:rFonts w:ascii="Times New Roman" w:hAnsi="Times New Roman"/>
          <w:sz w:val="28"/>
          <w:szCs w:val="28"/>
        </w:rPr>
        <w:t>вания города Ставрополя Ставропольского кр</w:t>
      </w:r>
      <w:r>
        <w:rPr>
          <w:rFonts w:ascii="Times New Roman" w:hAnsi="Times New Roman"/>
          <w:sz w:val="28"/>
          <w:szCs w:val="28"/>
        </w:rPr>
        <w:t>ая, утвержденными решением Реше</w:t>
      </w:r>
      <w:r w:rsidRPr="00DE0B7D">
        <w:rPr>
          <w:rFonts w:ascii="Times New Roman" w:hAnsi="Times New Roman"/>
          <w:sz w:val="28"/>
          <w:szCs w:val="28"/>
        </w:rPr>
        <w:t>ние Ставропольской городской Думы от 28 июн</w:t>
      </w:r>
      <w:r>
        <w:rPr>
          <w:rFonts w:ascii="Times New Roman" w:hAnsi="Times New Roman"/>
          <w:sz w:val="28"/>
          <w:szCs w:val="28"/>
        </w:rPr>
        <w:t>я 2021 г.</w:t>
      </w:r>
      <w:r>
        <w:rPr>
          <w:rFonts w:ascii="Times New Roman" w:hAnsi="Times New Roman"/>
          <w:sz w:val="28"/>
          <w:szCs w:val="28"/>
        </w:rPr>
        <w:br/>
        <w:t xml:space="preserve"> № 572 «О Правилах зем</w:t>
      </w:r>
      <w:r w:rsidRPr="00DE0B7D">
        <w:rPr>
          <w:rFonts w:ascii="Times New Roman" w:hAnsi="Times New Roman"/>
          <w:sz w:val="28"/>
          <w:szCs w:val="28"/>
        </w:rPr>
        <w:t>лепользования и застройки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города Ставрополя </w:t>
      </w:r>
      <w:r w:rsidRPr="00DE0B7D">
        <w:rPr>
          <w:rFonts w:ascii="Times New Roman" w:hAnsi="Times New Roman"/>
          <w:sz w:val="28"/>
          <w:szCs w:val="28"/>
        </w:rPr>
        <w:t xml:space="preserve">дождевой канализации в 530 квартале города </w:t>
      </w:r>
      <w:r>
        <w:rPr>
          <w:rFonts w:ascii="Times New Roman" w:hAnsi="Times New Roman"/>
          <w:sz w:val="28"/>
          <w:szCs w:val="28"/>
        </w:rPr>
        <w:t>Ставрополе» в следующих террито</w:t>
      </w:r>
      <w:r w:rsidRPr="00DE0B7D">
        <w:rPr>
          <w:rFonts w:ascii="Times New Roman" w:hAnsi="Times New Roman"/>
          <w:sz w:val="28"/>
          <w:szCs w:val="28"/>
        </w:rPr>
        <w:t>риальных зонах: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B7D">
        <w:rPr>
          <w:rFonts w:ascii="Times New Roman" w:hAnsi="Times New Roman"/>
          <w:sz w:val="28"/>
          <w:szCs w:val="28"/>
        </w:rPr>
        <w:t>Ж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– 0 – зона застройки многоэтажными жилыми домами (9 этажей и более);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ОД – 1 – общественно-деловые зоны;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ОД – 3 – многофункциональная обществ</w:t>
      </w:r>
      <w:r>
        <w:rPr>
          <w:rFonts w:ascii="Times New Roman" w:hAnsi="Times New Roman"/>
          <w:sz w:val="28"/>
          <w:szCs w:val="28"/>
        </w:rPr>
        <w:t xml:space="preserve">енно-деловая зона локальных центров обслуживания </w:t>
      </w:r>
      <w:r w:rsidRPr="00DE0B7D">
        <w:rPr>
          <w:rFonts w:ascii="Times New Roman" w:hAnsi="Times New Roman"/>
          <w:sz w:val="28"/>
          <w:szCs w:val="28"/>
        </w:rPr>
        <w:t xml:space="preserve">Ставропольского края, проектируемый объект «Строительство участка сети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ИТ–3 – Зона</w:t>
      </w:r>
      <w:r>
        <w:rPr>
          <w:rFonts w:ascii="Times New Roman" w:hAnsi="Times New Roman"/>
          <w:sz w:val="28"/>
          <w:szCs w:val="28"/>
        </w:rPr>
        <w:t xml:space="preserve"> объектов улично-дорожной сети; </w:t>
      </w:r>
      <w:r w:rsidRPr="00DE0B7D">
        <w:rPr>
          <w:rFonts w:ascii="Times New Roman" w:hAnsi="Times New Roman"/>
          <w:sz w:val="28"/>
          <w:szCs w:val="28"/>
        </w:rPr>
        <w:t xml:space="preserve">Вид разрешенного использования – Коммунальное обслуживание (код 3.1)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B7D">
        <w:rPr>
          <w:rFonts w:ascii="Times New Roman" w:hAnsi="Times New Roman"/>
          <w:sz w:val="28"/>
          <w:szCs w:val="28"/>
        </w:rPr>
        <w:t>предоставление коммунальных услуг (код 3.1.1</w:t>
      </w:r>
      <w:r>
        <w:rPr>
          <w:rFonts w:ascii="Times New Roman" w:hAnsi="Times New Roman"/>
          <w:sz w:val="28"/>
          <w:szCs w:val="28"/>
        </w:rPr>
        <w:t>) включен в разрешённые виды ис</w:t>
      </w:r>
      <w:r w:rsidRPr="00DE0B7D">
        <w:rPr>
          <w:rFonts w:ascii="Times New Roman" w:hAnsi="Times New Roman"/>
          <w:sz w:val="28"/>
          <w:szCs w:val="28"/>
        </w:rPr>
        <w:t>пользования земельных участков для каждой зоны и предусматривает размещение зданий и сооружений, обеспечивающих поставку воды, тепла, электричества, газа, отвод канализационных стоков, очистку и у</w:t>
      </w:r>
      <w:r>
        <w:rPr>
          <w:rFonts w:ascii="Times New Roman" w:hAnsi="Times New Roman"/>
          <w:sz w:val="28"/>
          <w:szCs w:val="28"/>
        </w:rPr>
        <w:t>борку объектов недвижимости (ко</w:t>
      </w:r>
      <w:r w:rsidRPr="00DE0B7D">
        <w:rPr>
          <w:rFonts w:ascii="Times New Roman" w:hAnsi="Times New Roman"/>
          <w:sz w:val="28"/>
          <w:szCs w:val="28"/>
        </w:rPr>
        <w:t xml:space="preserve">тельных, водозаборов, </w:t>
      </w:r>
      <w:r w:rsidRPr="00DE0B7D">
        <w:rPr>
          <w:rFonts w:ascii="Times New Roman" w:hAnsi="Times New Roman"/>
          <w:sz w:val="28"/>
          <w:szCs w:val="28"/>
        </w:rPr>
        <w:lastRenderedPageBreak/>
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</w:t>
      </w:r>
      <w:r>
        <w:rPr>
          <w:rFonts w:ascii="Times New Roman" w:hAnsi="Times New Roman"/>
          <w:sz w:val="28"/>
          <w:szCs w:val="28"/>
        </w:rPr>
        <w:t>ок, гаражей и мастерских для об</w:t>
      </w:r>
      <w:r w:rsidRPr="00DE0B7D">
        <w:rPr>
          <w:rFonts w:ascii="Times New Roman" w:hAnsi="Times New Roman"/>
          <w:sz w:val="28"/>
          <w:szCs w:val="28"/>
        </w:rPr>
        <w:t>служивания уборочной и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аварийной техники, сооружений, необходимых для сбора и плавки снега).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размеры </w:t>
      </w:r>
      <w:proofErr w:type="gramStart"/>
      <w:r w:rsidRPr="00DE0B7D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</w:t>
      </w:r>
    </w:p>
    <w:p w:rsidR="00DE0B7D" w:rsidRPr="00DE0B7D" w:rsidRDefault="00DE0B7D" w:rsidP="00DE0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участков и предельные параметры разрешенного строительства, реконструкции объектов капитального строительства в указан</w:t>
      </w:r>
      <w:r>
        <w:rPr>
          <w:rFonts w:ascii="Times New Roman" w:hAnsi="Times New Roman"/>
          <w:sz w:val="28"/>
          <w:szCs w:val="28"/>
        </w:rPr>
        <w:t>ных зонах не подлежат установле</w:t>
      </w:r>
      <w:r w:rsidRPr="00DE0B7D">
        <w:rPr>
          <w:rFonts w:ascii="Times New Roman" w:hAnsi="Times New Roman"/>
          <w:sz w:val="28"/>
          <w:szCs w:val="28"/>
        </w:rPr>
        <w:t>нию.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Минимальные отступы от границ земельных участков за и</w:t>
      </w:r>
      <w:r>
        <w:rPr>
          <w:rFonts w:ascii="Times New Roman" w:hAnsi="Times New Roman"/>
          <w:sz w:val="28"/>
          <w:szCs w:val="28"/>
        </w:rPr>
        <w:t>сключением ли</w:t>
      </w:r>
      <w:r w:rsidRPr="00DE0B7D">
        <w:rPr>
          <w:rFonts w:ascii="Times New Roman" w:hAnsi="Times New Roman"/>
          <w:sz w:val="28"/>
          <w:szCs w:val="28"/>
        </w:rPr>
        <w:t>нейных объектов и входящих в их состав соор</w:t>
      </w:r>
      <w:r>
        <w:rPr>
          <w:rFonts w:ascii="Times New Roman" w:hAnsi="Times New Roman"/>
          <w:sz w:val="28"/>
          <w:szCs w:val="28"/>
        </w:rPr>
        <w:t>ужений, расстояние до стены объ</w:t>
      </w:r>
      <w:r w:rsidRPr="00DE0B7D">
        <w:rPr>
          <w:rFonts w:ascii="Times New Roman" w:hAnsi="Times New Roman"/>
          <w:sz w:val="28"/>
          <w:szCs w:val="28"/>
        </w:rPr>
        <w:t>екта капитального строительства от границы з</w:t>
      </w:r>
      <w:r>
        <w:rPr>
          <w:rFonts w:ascii="Times New Roman" w:hAnsi="Times New Roman"/>
          <w:sz w:val="28"/>
          <w:szCs w:val="28"/>
        </w:rPr>
        <w:t>емельного участка, смежной с ли</w:t>
      </w:r>
      <w:r w:rsidRPr="00DE0B7D">
        <w:rPr>
          <w:rFonts w:ascii="Times New Roman" w:hAnsi="Times New Roman"/>
          <w:sz w:val="28"/>
          <w:szCs w:val="28"/>
        </w:rPr>
        <w:t>нией объекта улично-дорожной сети (улица, проспект, бульвар, шоссе) ‒ 5 м;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 наличии утвержденных документацией</w:t>
      </w:r>
      <w:r>
        <w:rPr>
          <w:rFonts w:ascii="Times New Roman" w:hAnsi="Times New Roman"/>
          <w:sz w:val="28"/>
          <w:szCs w:val="28"/>
        </w:rPr>
        <w:t xml:space="preserve"> по планировке территории, крас</w:t>
      </w:r>
      <w:r w:rsidRPr="00DE0B7D">
        <w:rPr>
          <w:rFonts w:ascii="Times New Roman" w:hAnsi="Times New Roman"/>
          <w:sz w:val="28"/>
          <w:szCs w:val="28"/>
        </w:rPr>
        <w:t>ных линий расстояние от стены объекта капитал</w:t>
      </w:r>
      <w:r>
        <w:rPr>
          <w:rFonts w:ascii="Times New Roman" w:hAnsi="Times New Roman"/>
          <w:sz w:val="28"/>
          <w:szCs w:val="28"/>
        </w:rPr>
        <w:t xml:space="preserve">ьного строительства до красной </w:t>
      </w:r>
      <w:r w:rsidRPr="00DE0B7D">
        <w:rPr>
          <w:rFonts w:ascii="Times New Roman" w:hAnsi="Times New Roman"/>
          <w:sz w:val="28"/>
          <w:szCs w:val="28"/>
        </w:rPr>
        <w:t>линии улиц, проспекта, бульвара, шоссе ‒ 5 м; проезда, переулка, тупика ‒ 3 м.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Согласно пункту 3 части 4 статьи 36 Градострои</w:t>
      </w:r>
      <w:r>
        <w:rPr>
          <w:rFonts w:ascii="Times New Roman" w:hAnsi="Times New Roman"/>
          <w:sz w:val="28"/>
          <w:szCs w:val="28"/>
        </w:rPr>
        <w:t>тельного кодекса дей</w:t>
      </w:r>
      <w:r w:rsidRPr="00DE0B7D">
        <w:rPr>
          <w:rFonts w:ascii="Times New Roman" w:hAnsi="Times New Roman"/>
          <w:sz w:val="28"/>
          <w:szCs w:val="28"/>
        </w:rPr>
        <w:t>ствие градостроительного регламента не распрост</w:t>
      </w:r>
      <w:r>
        <w:rPr>
          <w:rFonts w:ascii="Times New Roman" w:hAnsi="Times New Roman"/>
          <w:sz w:val="28"/>
          <w:szCs w:val="28"/>
        </w:rPr>
        <w:t xml:space="preserve">раняется на земельные участки, </w:t>
      </w:r>
      <w:r w:rsidRPr="00DE0B7D">
        <w:rPr>
          <w:rFonts w:ascii="Times New Roman" w:hAnsi="Times New Roman"/>
          <w:sz w:val="28"/>
          <w:szCs w:val="28"/>
        </w:rPr>
        <w:t>предназначенные для размещения линейных объектов и (или) занятые линейными объектами.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DE0B7D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>том планировки территории преду</w:t>
      </w:r>
      <w:r w:rsidRPr="00DE0B7D">
        <w:rPr>
          <w:rFonts w:ascii="Times New Roman" w:hAnsi="Times New Roman"/>
          <w:sz w:val="28"/>
          <w:szCs w:val="28"/>
        </w:rPr>
        <w:t>смотрено: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участки, для размещения зоны инженер</w:t>
      </w:r>
      <w:r>
        <w:rPr>
          <w:rFonts w:ascii="Times New Roman" w:hAnsi="Times New Roman"/>
          <w:sz w:val="28"/>
          <w:szCs w:val="28"/>
        </w:rPr>
        <w:t>ной инфраструктуры - код вида –</w:t>
      </w:r>
      <w:r w:rsidRPr="00DE0B7D">
        <w:rPr>
          <w:rFonts w:ascii="Times New Roman" w:hAnsi="Times New Roman"/>
          <w:sz w:val="28"/>
          <w:szCs w:val="28"/>
        </w:rPr>
        <w:t>3.1.1 (предоставление коммунальных услуг).</w:t>
      </w:r>
    </w:p>
    <w:p w:rsid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Согласно СП 32.13330.2018 Канализац</w:t>
      </w:r>
      <w:r>
        <w:rPr>
          <w:rFonts w:ascii="Times New Roman" w:hAnsi="Times New Roman"/>
          <w:sz w:val="28"/>
          <w:szCs w:val="28"/>
        </w:rPr>
        <w:t xml:space="preserve">ия. Наружные сети и сооружения, </w:t>
      </w:r>
      <w:r w:rsidRPr="00DE0B7D">
        <w:rPr>
          <w:rFonts w:ascii="Times New Roman" w:hAnsi="Times New Roman"/>
          <w:sz w:val="28"/>
          <w:szCs w:val="28"/>
        </w:rPr>
        <w:t>охранная зона ливневой канализации с поверхности территорий и земель,</w:t>
      </w:r>
      <w:r>
        <w:rPr>
          <w:rFonts w:ascii="Times New Roman" w:hAnsi="Times New Roman"/>
          <w:sz w:val="28"/>
          <w:szCs w:val="28"/>
        </w:rPr>
        <w:t xml:space="preserve"> предна</w:t>
      </w:r>
      <w:r w:rsidRPr="00DE0B7D">
        <w:rPr>
          <w:rFonts w:ascii="Times New Roman" w:hAnsi="Times New Roman"/>
          <w:sz w:val="28"/>
          <w:szCs w:val="28"/>
        </w:rPr>
        <w:t>значенных для городского строительства жил</w:t>
      </w:r>
      <w:r>
        <w:rPr>
          <w:rFonts w:ascii="Times New Roman" w:hAnsi="Times New Roman"/>
          <w:sz w:val="28"/>
          <w:szCs w:val="28"/>
        </w:rPr>
        <w:t>ых и общественных зданий, площа</w:t>
      </w:r>
      <w:r w:rsidRPr="00DE0B7D">
        <w:rPr>
          <w:rFonts w:ascii="Times New Roman" w:hAnsi="Times New Roman"/>
          <w:sz w:val="28"/>
          <w:szCs w:val="28"/>
        </w:rPr>
        <w:t>дей, улиц, дорог, принимается равной 100 м в открытых коммуникациях и 50 м в закрытых сетях</w:t>
      </w:r>
      <w:r>
        <w:rPr>
          <w:rFonts w:ascii="Times New Roman" w:hAnsi="Times New Roman"/>
          <w:sz w:val="28"/>
          <w:szCs w:val="28"/>
        </w:rPr>
        <w:t>.</w:t>
      </w:r>
    </w:p>
    <w:p w:rsid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B7D">
        <w:rPr>
          <w:rFonts w:ascii="Times New Roman" w:hAnsi="Times New Roman"/>
          <w:sz w:val="28"/>
          <w:szCs w:val="28"/>
        </w:rPr>
        <w:t>Необходимость осуществления мероприя</w:t>
      </w:r>
      <w:r>
        <w:rPr>
          <w:rFonts w:ascii="Times New Roman" w:hAnsi="Times New Roman"/>
          <w:sz w:val="28"/>
          <w:szCs w:val="28"/>
        </w:rPr>
        <w:t>тий по защите объектов капиталь</w:t>
      </w:r>
      <w:r w:rsidRPr="00DE0B7D">
        <w:rPr>
          <w:rFonts w:ascii="Times New Roman" w:hAnsi="Times New Roman"/>
          <w:sz w:val="28"/>
          <w:szCs w:val="28"/>
        </w:rPr>
        <w:t>ного строительства, планируемых к строительст</w:t>
      </w:r>
      <w:r>
        <w:rPr>
          <w:rFonts w:ascii="Times New Roman" w:hAnsi="Times New Roman"/>
          <w:sz w:val="28"/>
          <w:szCs w:val="28"/>
        </w:rPr>
        <w:t>ву в соответствии с ранее утвер</w:t>
      </w:r>
      <w:r w:rsidRPr="00DE0B7D">
        <w:rPr>
          <w:rFonts w:ascii="Times New Roman" w:hAnsi="Times New Roman"/>
          <w:sz w:val="28"/>
          <w:szCs w:val="28"/>
        </w:rPr>
        <w:t>жденной документацией по планировке террито</w:t>
      </w:r>
      <w:r>
        <w:rPr>
          <w:rFonts w:ascii="Times New Roman" w:hAnsi="Times New Roman"/>
          <w:sz w:val="28"/>
          <w:szCs w:val="28"/>
        </w:rPr>
        <w:t xml:space="preserve">рии, </w:t>
      </w:r>
      <w:r>
        <w:rPr>
          <w:rFonts w:ascii="Times New Roman" w:hAnsi="Times New Roman"/>
          <w:sz w:val="28"/>
          <w:szCs w:val="28"/>
        </w:rPr>
        <w:br/>
        <w:t xml:space="preserve">от возможного негативного </w:t>
      </w:r>
      <w:r w:rsidRPr="00DE0B7D">
        <w:rPr>
          <w:rFonts w:ascii="Times New Roman" w:hAnsi="Times New Roman"/>
          <w:sz w:val="28"/>
          <w:szCs w:val="28"/>
        </w:rPr>
        <w:t xml:space="preserve">воздействия в связи с размещением линейных объектов отсутствует ввиду того, что в рамках данного проекта планировки территории по объекту «Строительство участка сети дождевой канализации в 530 квартале города </w:t>
      </w:r>
      <w:r>
        <w:rPr>
          <w:rFonts w:ascii="Times New Roman" w:hAnsi="Times New Roman"/>
          <w:sz w:val="28"/>
          <w:szCs w:val="28"/>
        </w:rPr>
        <w:t>Ставрополе» отсут</w:t>
      </w:r>
      <w:r w:rsidRPr="00DE0B7D">
        <w:rPr>
          <w:rFonts w:ascii="Times New Roman" w:hAnsi="Times New Roman"/>
          <w:sz w:val="28"/>
          <w:szCs w:val="28"/>
        </w:rPr>
        <w:t>ствуют объекты капитального строительства, п</w:t>
      </w:r>
      <w:r>
        <w:rPr>
          <w:rFonts w:ascii="Times New Roman" w:hAnsi="Times New Roman"/>
          <w:sz w:val="28"/>
          <w:szCs w:val="28"/>
        </w:rPr>
        <w:t>ланируемые к строительству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r w:rsidRPr="00DE0B7D">
        <w:rPr>
          <w:rFonts w:ascii="Times New Roman" w:hAnsi="Times New Roman"/>
          <w:sz w:val="28"/>
          <w:szCs w:val="28"/>
        </w:rPr>
        <w:t>ответствии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с ранее утвержденной документацией по планировке территори</w:t>
      </w:r>
      <w:r>
        <w:rPr>
          <w:rFonts w:ascii="Times New Roman" w:hAnsi="Times New Roman"/>
          <w:sz w:val="28"/>
          <w:szCs w:val="28"/>
        </w:rPr>
        <w:t>и.</w:t>
      </w:r>
    </w:p>
    <w:p w:rsid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B7D">
        <w:rPr>
          <w:rFonts w:ascii="Times New Roman" w:hAnsi="Times New Roman"/>
          <w:sz w:val="28"/>
          <w:szCs w:val="28"/>
        </w:rPr>
        <w:t>По данным единого государственног</w:t>
      </w:r>
      <w:r>
        <w:rPr>
          <w:rFonts w:ascii="Times New Roman" w:hAnsi="Times New Roman"/>
          <w:sz w:val="28"/>
          <w:szCs w:val="28"/>
        </w:rPr>
        <w:t xml:space="preserve">о реестра объектов культурного </w:t>
      </w:r>
      <w:r w:rsidRPr="00DE0B7D">
        <w:rPr>
          <w:rFonts w:ascii="Times New Roman" w:hAnsi="Times New Roman"/>
          <w:sz w:val="28"/>
          <w:szCs w:val="28"/>
        </w:rPr>
        <w:t xml:space="preserve">наследия, перечня выявленных объектов культурного наследия, списка объектов, обладающих признаками объектов культурного наследия, материалам архива управления, объекты культурного наследия (памятники истории и культуры), выявленные объекты культурного наследия, объекты, </w:t>
      </w:r>
      <w:r w:rsidRPr="00DE0B7D">
        <w:rPr>
          <w:rFonts w:ascii="Times New Roman" w:hAnsi="Times New Roman"/>
          <w:sz w:val="28"/>
          <w:szCs w:val="28"/>
        </w:rPr>
        <w:lastRenderedPageBreak/>
        <w:t>обладающие признаками объектов культурного наследия, а также зоны их охраны и защитные зоны на рассматриваемой территории планируемого размещения объекта «Строительство участка сети дождевой канализации в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530 </w:t>
      </w:r>
      <w:proofErr w:type="gramStart"/>
      <w:r w:rsidRPr="00DE0B7D">
        <w:rPr>
          <w:rFonts w:ascii="Times New Roman" w:hAnsi="Times New Roman"/>
          <w:sz w:val="28"/>
          <w:szCs w:val="28"/>
        </w:rPr>
        <w:t>квартале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города Ставрополе» не значатся</w:t>
      </w:r>
      <w:r>
        <w:rPr>
          <w:rFonts w:ascii="Times New Roman" w:hAnsi="Times New Roman"/>
          <w:sz w:val="28"/>
          <w:szCs w:val="28"/>
        </w:rPr>
        <w:t>.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период строительства объекта, предусмо</w:t>
      </w:r>
      <w:r w:rsidR="00396268">
        <w:rPr>
          <w:rFonts w:ascii="Times New Roman" w:hAnsi="Times New Roman"/>
          <w:sz w:val="28"/>
          <w:szCs w:val="28"/>
        </w:rPr>
        <w:t xml:space="preserve">тренного проектом, воздействию </w:t>
      </w:r>
      <w:r w:rsidRPr="00DE0B7D">
        <w:rPr>
          <w:rFonts w:ascii="Times New Roman" w:hAnsi="Times New Roman"/>
          <w:sz w:val="28"/>
          <w:szCs w:val="28"/>
        </w:rPr>
        <w:t>подвергаются следующие компоненты окружающей среды: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приземный слой атмосферы;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почвенно-растительный покров (ПРП);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поверхностные и подземные воды;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животный и растительный мир. Хара</w:t>
      </w:r>
      <w:r w:rsidR="00396268">
        <w:rPr>
          <w:rFonts w:ascii="Times New Roman" w:hAnsi="Times New Roman"/>
          <w:sz w:val="28"/>
          <w:szCs w:val="28"/>
        </w:rPr>
        <w:t>ктер воздействия: в период стро</w:t>
      </w:r>
      <w:r w:rsidRPr="00DE0B7D">
        <w:rPr>
          <w:rFonts w:ascii="Times New Roman" w:hAnsi="Times New Roman"/>
          <w:sz w:val="28"/>
          <w:szCs w:val="28"/>
        </w:rPr>
        <w:t>ительства – временный.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Период строительства отражает воздейст</w:t>
      </w:r>
      <w:r w:rsidR="00396268">
        <w:rPr>
          <w:rFonts w:ascii="Times New Roman" w:hAnsi="Times New Roman"/>
          <w:sz w:val="28"/>
          <w:szCs w:val="28"/>
        </w:rPr>
        <w:t>вия на окружающую среду, связан</w:t>
      </w:r>
      <w:r w:rsidRPr="00DE0B7D">
        <w:rPr>
          <w:rFonts w:ascii="Times New Roman" w:hAnsi="Times New Roman"/>
          <w:sz w:val="28"/>
          <w:szCs w:val="28"/>
        </w:rPr>
        <w:t xml:space="preserve">ные с ведением строительно-монтажных работ и носят временный характер.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период эксплуатации самотечные кана</w:t>
      </w:r>
      <w:r w:rsidR="00396268">
        <w:rPr>
          <w:rFonts w:ascii="Times New Roman" w:hAnsi="Times New Roman"/>
          <w:sz w:val="28"/>
          <w:szCs w:val="28"/>
        </w:rPr>
        <w:t>лизационные сети не окажут нега</w:t>
      </w:r>
      <w:r w:rsidRPr="00DE0B7D">
        <w:rPr>
          <w:rFonts w:ascii="Times New Roman" w:hAnsi="Times New Roman"/>
          <w:sz w:val="28"/>
          <w:szCs w:val="28"/>
        </w:rPr>
        <w:t>тивного воздействия на атмосферный воздух, поэ</w:t>
      </w:r>
      <w:r w:rsidR="00396268">
        <w:rPr>
          <w:rFonts w:ascii="Times New Roman" w:hAnsi="Times New Roman"/>
          <w:sz w:val="28"/>
          <w:szCs w:val="28"/>
        </w:rPr>
        <w:t>тому все внимание в разделе уде</w:t>
      </w:r>
      <w:r w:rsidRPr="00DE0B7D">
        <w:rPr>
          <w:rFonts w:ascii="Times New Roman" w:hAnsi="Times New Roman"/>
          <w:sz w:val="28"/>
          <w:szCs w:val="28"/>
        </w:rPr>
        <w:t xml:space="preserve">лено воздействию в период строительства.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При выполнении строительно-монтажных работ в атмосферный воздух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выделяются загрязняющие вещества: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 работе строительной техники и механизмов;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при выполнении выгрузки, складирования и использования </w:t>
      </w:r>
      <w:proofErr w:type="gramStart"/>
      <w:r w:rsidRPr="00DE0B7D">
        <w:rPr>
          <w:rFonts w:ascii="Times New Roman" w:hAnsi="Times New Roman"/>
          <w:sz w:val="28"/>
          <w:szCs w:val="28"/>
        </w:rPr>
        <w:t>инертных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строительных материалов.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Характер воздействия проектируемы</w:t>
      </w:r>
      <w:r w:rsidR="00396268">
        <w:rPr>
          <w:rFonts w:ascii="Times New Roman" w:hAnsi="Times New Roman"/>
          <w:sz w:val="28"/>
          <w:szCs w:val="28"/>
        </w:rPr>
        <w:t>х объектов в период строительно-</w:t>
      </w:r>
      <w:r w:rsidRPr="00DE0B7D">
        <w:rPr>
          <w:rFonts w:ascii="Times New Roman" w:hAnsi="Times New Roman"/>
          <w:sz w:val="28"/>
          <w:szCs w:val="28"/>
        </w:rPr>
        <w:t>монтажных работ – краткосрочный. Воз</w:t>
      </w:r>
      <w:r w:rsidR="00396268">
        <w:rPr>
          <w:rFonts w:ascii="Times New Roman" w:hAnsi="Times New Roman"/>
          <w:sz w:val="28"/>
          <w:szCs w:val="28"/>
        </w:rPr>
        <w:t xml:space="preserve">действие на атмосферный воздух </w:t>
      </w:r>
      <w:r w:rsidRPr="00DE0B7D">
        <w:rPr>
          <w:rFonts w:ascii="Times New Roman" w:hAnsi="Times New Roman"/>
          <w:sz w:val="28"/>
          <w:szCs w:val="28"/>
        </w:rPr>
        <w:t>оценивается как локальное и допустимое.</w:t>
      </w:r>
    </w:p>
    <w:p w:rsidR="00DE0B7D" w:rsidRPr="00396268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268">
        <w:rPr>
          <w:rFonts w:ascii="Times New Roman" w:hAnsi="Times New Roman"/>
          <w:b/>
          <w:sz w:val="28"/>
          <w:szCs w:val="28"/>
        </w:rPr>
        <w:t>Почвенно-растительный покров (ПРП)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Воздействие на ПРП в период строитель</w:t>
      </w:r>
      <w:r w:rsidR="00396268">
        <w:rPr>
          <w:rFonts w:ascii="Times New Roman" w:hAnsi="Times New Roman"/>
          <w:sz w:val="28"/>
          <w:szCs w:val="28"/>
        </w:rPr>
        <w:t xml:space="preserve">ства определяется конструкцией </w:t>
      </w:r>
      <w:r w:rsidRPr="00DE0B7D">
        <w:rPr>
          <w:rFonts w:ascii="Times New Roman" w:hAnsi="Times New Roman"/>
          <w:sz w:val="28"/>
          <w:szCs w:val="28"/>
        </w:rPr>
        <w:t xml:space="preserve">технологических узлов, технологией осуществления строительно-монтажных работ, условиями местности, временными факторами.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Основные воздействия на ПРП связаны с производством п</w:t>
      </w:r>
      <w:r w:rsidR="00396268">
        <w:rPr>
          <w:rFonts w:ascii="Times New Roman" w:hAnsi="Times New Roman"/>
          <w:sz w:val="28"/>
          <w:szCs w:val="28"/>
        </w:rPr>
        <w:t xml:space="preserve">одготовительных </w:t>
      </w:r>
      <w:r w:rsidRPr="00DE0B7D">
        <w:rPr>
          <w:rFonts w:ascii="Times New Roman" w:hAnsi="Times New Roman"/>
          <w:sz w:val="28"/>
          <w:szCs w:val="28"/>
        </w:rPr>
        <w:t>работ и организацию складов для хран</w:t>
      </w:r>
      <w:r w:rsidR="00396268">
        <w:rPr>
          <w:rFonts w:ascii="Times New Roman" w:hAnsi="Times New Roman"/>
          <w:sz w:val="28"/>
          <w:szCs w:val="28"/>
        </w:rPr>
        <w:t xml:space="preserve">ения материалов и площадки для </w:t>
      </w:r>
      <w:r w:rsidRPr="00DE0B7D">
        <w:rPr>
          <w:rFonts w:ascii="Times New Roman" w:hAnsi="Times New Roman"/>
          <w:sz w:val="28"/>
          <w:szCs w:val="28"/>
        </w:rPr>
        <w:t xml:space="preserve">выполнения сварочных работ.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Воздействие на рельеф от намечае</w:t>
      </w:r>
      <w:r w:rsidR="00396268">
        <w:rPr>
          <w:rFonts w:ascii="Times New Roman" w:hAnsi="Times New Roman"/>
          <w:sz w:val="28"/>
          <w:szCs w:val="28"/>
        </w:rPr>
        <w:t xml:space="preserve">мой хозяйственной деятельности </w:t>
      </w:r>
      <w:r w:rsidRPr="00DE0B7D">
        <w:rPr>
          <w:rFonts w:ascii="Times New Roman" w:hAnsi="Times New Roman"/>
          <w:sz w:val="28"/>
          <w:szCs w:val="28"/>
        </w:rPr>
        <w:t xml:space="preserve">оценивается как локальное, долгосрочное и допустимое.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Воздействие на растительность и почвы </w:t>
      </w:r>
      <w:r w:rsidR="00396268">
        <w:rPr>
          <w:rFonts w:ascii="Times New Roman" w:hAnsi="Times New Roman"/>
          <w:sz w:val="28"/>
          <w:szCs w:val="28"/>
        </w:rPr>
        <w:t xml:space="preserve">выражается в частичном (период </w:t>
      </w:r>
      <w:r w:rsidRPr="00DE0B7D">
        <w:rPr>
          <w:rFonts w:ascii="Times New Roman" w:hAnsi="Times New Roman"/>
          <w:sz w:val="28"/>
          <w:szCs w:val="28"/>
        </w:rPr>
        <w:t xml:space="preserve">строительства) и полном (период эксплуатации) нарушении почвенного покрова на испрашиваемых площадях.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 период эксплуатации проектируемых объектов в нормальном режиме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работы отрицательного воздействия на почвенный и растительный покров не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предусматрива</w:t>
      </w:r>
      <w:r w:rsidR="00396268">
        <w:rPr>
          <w:rFonts w:ascii="Times New Roman" w:hAnsi="Times New Roman"/>
          <w:sz w:val="28"/>
          <w:szCs w:val="28"/>
        </w:rPr>
        <w:t xml:space="preserve">ется. Предусмотренные проектом </w:t>
      </w:r>
      <w:r w:rsidRPr="00DE0B7D">
        <w:rPr>
          <w:rFonts w:ascii="Times New Roman" w:hAnsi="Times New Roman"/>
          <w:sz w:val="28"/>
          <w:szCs w:val="28"/>
        </w:rPr>
        <w:t xml:space="preserve">природоохранные мероприятия, направлены на минимизацию отрицательного воздействия </w:t>
      </w:r>
      <w:r w:rsidR="00396268">
        <w:rPr>
          <w:rFonts w:ascii="Times New Roman" w:hAnsi="Times New Roman"/>
          <w:sz w:val="28"/>
          <w:szCs w:val="28"/>
        </w:rPr>
        <w:br/>
      </w:r>
      <w:r w:rsidRPr="00DE0B7D">
        <w:rPr>
          <w:rFonts w:ascii="Times New Roman" w:hAnsi="Times New Roman"/>
          <w:sz w:val="28"/>
          <w:szCs w:val="28"/>
        </w:rPr>
        <w:t>на почвы и растительность территории.</w:t>
      </w:r>
    </w:p>
    <w:p w:rsidR="00DE0B7D" w:rsidRPr="00396268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268">
        <w:rPr>
          <w:rFonts w:ascii="Times New Roman" w:hAnsi="Times New Roman"/>
          <w:b/>
          <w:sz w:val="28"/>
          <w:szCs w:val="28"/>
        </w:rPr>
        <w:t>Поверхностные и подземные воды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Среди всех видов техногенного загрязнения подземной гидросферы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lastRenderedPageBreak/>
        <w:t xml:space="preserve">наиболее распространенным и поэтому наиболее опасным является загрязнение нефтепродуктами.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Работы, предусмотренные проектной док</w:t>
      </w:r>
      <w:r w:rsidR="00396268">
        <w:rPr>
          <w:rFonts w:ascii="Times New Roman" w:hAnsi="Times New Roman"/>
          <w:sz w:val="28"/>
          <w:szCs w:val="28"/>
        </w:rPr>
        <w:t xml:space="preserve">ументацией при строительстве и </w:t>
      </w:r>
      <w:r w:rsidRPr="00DE0B7D">
        <w:rPr>
          <w:rFonts w:ascii="Times New Roman" w:hAnsi="Times New Roman"/>
          <w:sz w:val="28"/>
          <w:szCs w:val="28"/>
        </w:rPr>
        <w:t>при эксплуатации, не связаны с использованием подземных водных объектов, поэтому воз действие на них не оказывается. Не предполагается пользование поверхностными водными объектами для забора воды и сброса сточных вод, таким образом, воздействие на водные объекты отсутствует.</w:t>
      </w:r>
    </w:p>
    <w:p w:rsidR="00DE0B7D" w:rsidRPr="00396268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6268">
        <w:rPr>
          <w:rFonts w:ascii="Times New Roman" w:hAnsi="Times New Roman"/>
          <w:b/>
          <w:sz w:val="28"/>
          <w:szCs w:val="28"/>
        </w:rPr>
        <w:t>Отходы производства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процессе строительства будет образовы</w:t>
      </w:r>
      <w:r w:rsidR="00396268">
        <w:rPr>
          <w:rFonts w:ascii="Times New Roman" w:hAnsi="Times New Roman"/>
          <w:sz w:val="28"/>
          <w:szCs w:val="28"/>
        </w:rPr>
        <w:t xml:space="preserve">ваться определенное количество </w:t>
      </w:r>
      <w:r w:rsidRPr="00DE0B7D">
        <w:rPr>
          <w:rFonts w:ascii="Times New Roman" w:hAnsi="Times New Roman"/>
          <w:sz w:val="28"/>
          <w:szCs w:val="28"/>
        </w:rPr>
        <w:t xml:space="preserve">отходов, которые подлежат вывозу и дальнейшей переработке.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 соблюдении правил временного размещ</w:t>
      </w:r>
      <w:r w:rsidR="00396268">
        <w:rPr>
          <w:rFonts w:ascii="Times New Roman" w:hAnsi="Times New Roman"/>
          <w:sz w:val="28"/>
          <w:szCs w:val="28"/>
        </w:rPr>
        <w:t>ения отходов, норм и правил по об</w:t>
      </w:r>
      <w:r w:rsidRPr="00DE0B7D">
        <w:rPr>
          <w:rFonts w:ascii="Times New Roman" w:hAnsi="Times New Roman"/>
          <w:sz w:val="28"/>
          <w:szCs w:val="28"/>
        </w:rPr>
        <w:t xml:space="preserve">ращению с отходами производства и потребления, бытовыми отходами, при соблюдении сроков их передачи на утилизацию и захоронение организациям, имеющим соответствующие лицензии, отходы проектируемых объектов на этапе строительства и эксплуатации не окажут негативного влияния на окружающую среду.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соответствии со ст. 4 ФЗ «Об отходах производства и потребления» -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право собственности на отходы принадлежит собственнику сырья, материалов, а </w:t>
      </w:r>
      <w:r w:rsidR="00396268">
        <w:rPr>
          <w:rFonts w:ascii="Times New Roman" w:hAnsi="Times New Roman"/>
          <w:sz w:val="28"/>
          <w:szCs w:val="28"/>
        </w:rPr>
        <w:t>также то</w:t>
      </w:r>
      <w:r w:rsidRPr="00DE0B7D">
        <w:rPr>
          <w:rFonts w:ascii="Times New Roman" w:hAnsi="Times New Roman"/>
          <w:sz w:val="28"/>
          <w:szCs w:val="28"/>
        </w:rPr>
        <w:t xml:space="preserve">варов, в результате использования которых эти отходы образовались.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 данном случае в период строительства, </w:t>
      </w:r>
      <w:r w:rsidR="00396268">
        <w:rPr>
          <w:rFonts w:ascii="Times New Roman" w:hAnsi="Times New Roman"/>
          <w:sz w:val="28"/>
          <w:szCs w:val="28"/>
        </w:rPr>
        <w:t xml:space="preserve">собственником бытовых отходов, </w:t>
      </w:r>
      <w:r w:rsidRPr="00DE0B7D">
        <w:rPr>
          <w:rFonts w:ascii="Times New Roman" w:hAnsi="Times New Roman"/>
          <w:sz w:val="28"/>
          <w:szCs w:val="28"/>
        </w:rPr>
        <w:t>строительных отходов, отработанных масел и т. д. является Подрядчик –</w:t>
      </w:r>
      <w:r w:rsidR="00396268">
        <w:rPr>
          <w:rFonts w:ascii="Times New Roman" w:hAnsi="Times New Roman"/>
          <w:sz w:val="28"/>
          <w:szCs w:val="28"/>
        </w:rPr>
        <w:t xml:space="preserve"> </w:t>
      </w:r>
      <w:r w:rsidRPr="00DE0B7D">
        <w:rPr>
          <w:rFonts w:ascii="Times New Roman" w:hAnsi="Times New Roman"/>
          <w:sz w:val="28"/>
          <w:szCs w:val="28"/>
        </w:rPr>
        <w:t>собственник строительной техники</w:t>
      </w:r>
      <w:r w:rsidR="00396268">
        <w:rPr>
          <w:rFonts w:ascii="Times New Roman" w:hAnsi="Times New Roman"/>
          <w:sz w:val="28"/>
          <w:szCs w:val="28"/>
        </w:rPr>
        <w:t xml:space="preserve"> и механизмов, применяемых при </w:t>
      </w:r>
      <w:r w:rsidRPr="00DE0B7D">
        <w:rPr>
          <w:rFonts w:ascii="Times New Roman" w:hAnsi="Times New Roman"/>
          <w:sz w:val="28"/>
          <w:szCs w:val="28"/>
        </w:rPr>
        <w:t>строи</w:t>
      </w:r>
      <w:r w:rsidR="00396268">
        <w:rPr>
          <w:rFonts w:ascii="Times New Roman" w:hAnsi="Times New Roman"/>
          <w:sz w:val="28"/>
          <w:szCs w:val="28"/>
        </w:rPr>
        <w:t>тельстве объектов, расходных ма</w:t>
      </w:r>
      <w:r w:rsidRPr="00DE0B7D">
        <w:rPr>
          <w:rFonts w:ascii="Times New Roman" w:hAnsi="Times New Roman"/>
          <w:sz w:val="28"/>
          <w:szCs w:val="28"/>
        </w:rPr>
        <w:t xml:space="preserve">териалов.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 связи с этим расчет объемов отходов, образующихся у Подрядчика,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должен быть выполнен или на стадии составления проекта производства работ (ППР), или при оформлении проекта нормати</w:t>
      </w:r>
      <w:r w:rsidR="00396268">
        <w:rPr>
          <w:rFonts w:ascii="Times New Roman" w:hAnsi="Times New Roman"/>
          <w:sz w:val="28"/>
          <w:szCs w:val="28"/>
        </w:rPr>
        <w:t>вов образования и лимитов разме</w:t>
      </w:r>
      <w:r w:rsidRPr="00DE0B7D">
        <w:rPr>
          <w:rFonts w:ascii="Times New Roman" w:hAnsi="Times New Roman"/>
          <w:sz w:val="28"/>
          <w:szCs w:val="28"/>
        </w:rPr>
        <w:t xml:space="preserve">щения отходов (ПНООЛР) Подрядчика.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 период строительства объекта, образовавшиеся лом черный металлов не</w:t>
      </w:r>
      <w:r w:rsidRPr="00DE0B7D">
        <w:rPr>
          <w:rFonts w:ascii="Times New Roman" w:hAnsi="Times New Roman"/>
          <w:sz w:val="28"/>
          <w:szCs w:val="28"/>
        </w:rPr>
        <w:t>сортированный, остатки и огарки стальных сва</w:t>
      </w:r>
      <w:r w:rsidR="00396268">
        <w:rPr>
          <w:rFonts w:ascii="Times New Roman" w:hAnsi="Times New Roman"/>
          <w:sz w:val="28"/>
          <w:szCs w:val="28"/>
        </w:rPr>
        <w:t xml:space="preserve">рочных электродов, тара из-под </w:t>
      </w:r>
      <w:r w:rsidRPr="00DE0B7D">
        <w:rPr>
          <w:rFonts w:ascii="Times New Roman" w:hAnsi="Times New Roman"/>
          <w:sz w:val="28"/>
          <w:szCs w:val="28"/>
        </w:rPr>
        <w:t xml:space="preserve">ЛКМ, хранятся на территории в специально обустроенных для этих целей местах, до момента их отправки на переработку на специализированные предприятия по заключенным договорам.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Воздействие на атмосферный воздух дан</w:t>
      </w:r>
      <w:r w:rsidR="00396268">
        <w:rPr>
          <w:rFonts w:ascii="Times New Roman" w:hAnsi="Times New Roman"/>
          <w:sz w:val="28"/>
          <w:szCs w:val="28"/>
        </w:rPr>
        <w:t>ные отходы не оказывают. Воздей</w:t>
      </w:r>
      <w:r w:rsidRPr="00DE0B7D">
        <w:rPr>
          <w:rFonts w:ascii="Times New Roman" w:hAnsi="Times New Roman"/>
          <w:sz w:val="28"/>
          <w:szCs w:val="28"/>
        </w:rPr>
        <w:t>ствие на почву, грунтовые воды окислами желе</w:t>
      </w:r>
      <w:r w:rsidR="00396268">
        <w:rPr>
          <w:rFonts w:ascii="Times New Roman" w:hAnsi="Times New Roman"/>
          <w:sz w:val="28"/>
          <w:szCs w:val="28"/>
        </w:rPr>
        <w:t xml:space="preserve">за может проявиться только при </w:t>
      </w:r>
      <w:r w:rsidRPr="00DE0B7D">
        <w:rPr>
          <w:rFonts w:ascii="Times New Roman" w:hAnsi="Times New Roman"/>
          <w:sz w:val="28"/>
          <w:szCs w:val="28"/>
        </w:rPr>
        <w:t xml:space="preserve">несвоевременном вывозе.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Отходы должны накапливаться во временных емкостях, установленных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подрядчиком, емкости должны иметь соответствующую маркировку и регулярно вывозиться, согласно заключенным договорам.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В районе строительства, видов животных, занесенных в Красную книгу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Ставропольского края и РФ, не обнаружено.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Воздействие строительства сети водоотведения на фауну опре</w:t>
      </w:r>
      <w:r w:rsidR="00396268">
        <w:rPr>
          <w:rFonts w:ascii="Times New Roman" w:hAnsi="Times New Roman"/>
          <w:sz w:val="28"/>
          <w:szCs w:val="28"/>
        </w:rPr>
        <w:t>деляется сле</w:t>
      </w:r>
      <w:r w:rsidRPr="00DE0B7D">
        <w:rPr>
          <w:rFonts w:ascii="Times New Roman" w:hAnsi="Times New Roman"/>
          <w:sz w:val="28"/>
          <w:szCs w:val="28"/>
        </w:rPr>
        <w:t xml:space="preserve">дующими основными факторами: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прямое воздействие на фауну при ведении</w:t>
      </w:r>
      <w:r w:rsidR="00396268">
        <w:rPr>
          <w:rFonts w:ascii="Times New Roman" w:hAnsi="Times New Roman"/>
          <w:sz w:val="28"/>
          <w:szCs w:val="28"/>
        </w:rPr>
        <w:t xml:space="preserve"> строительных работ, нарушение </w:t>
      </w:r>
      <w:r w:rsidRPr="00DE0B7D">
        <w:rPr>
          <w:rFonts w:ascii="Times New Roman" w:hAnsi="Times New Roman"/>
          <w:sz w:val="28"/>
          <w:szCs w:val="28"/>
        </w:rPr>
        <w:t xml:space="preserve">местообитаний;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lastRenderedPageBreak/>
        <w:t xml:space="preserve">нарушение миграций и сезонных концентраций животных, за счет </w:t>
      </w:r>
      <w:proofErr w:type="gramStart"/>
      <w:r w:rsidRPr="00DE0B7D">
        <w:rPr>
          <w:rFonts w:ascii="Times New Roman" w:hAnsi="Times New Roman"/>
          <w:sz w:val="28"/>
          <w:szCs w:val="28"/>
        </w:rPr>
        <w:t>фак</w:t>
      </w:r>
      <w:r w:rsidRPr="00DE0B7D">
        <w:rPr>
          <w:rFonts w:ascii="Times New Roman" w:hAnsi="Times New Roman"/>
          <w:sz w:val="28"/>
          <w:szCs w:val="28"/>
        </w:rPr>
        <w:t>тора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беспокойства (шум, визуальное влияние и т.д.);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загрязнение природной среды;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усиление браконьерства.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Последние три фактора будут оказывать н</w:t>
      </w:r>
      <w:r w:rsidR="00396268">
        <w:rPr>
          <w:rFonts w:ascii="Times New Roman" w:hAnsi="Times New Roman"/>
          <w:sz w:val="28"/>
          <w:szCs w:val="28"/>
        </w:rPr>
        <w:t xml:space="preserve">егативные воздействие на фауну </w:t>
      </w:r>
      <w:r w:rsidRPr="00DE0B7D">
        <w:rPr>
          <w:rFonts w:ascii="Times New Roman" w:hAnsi="Times New Roman"/>
          <w:sz w:val="28"/>
          <w:szCs w:val="28"/>
        </w:rPr>
        <w:t>только в период строительства.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Основные угрозы популяции животных при действии данных факторов: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изменение условий обитания (земляные </w:t>
      </w:r>
      <w:r w:rsidR="00396268"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 w:rsidR="00396268">
        <w:rPr>
          <w:rFonts w:ascii="Times New Roman" w:hAnsi="Times New Roman"/>
          <w:sz w:val="28"/>
          <w:szCs w:val="28"/>
        </w:rPr>
        <w:t>при</w:t>
      </w:r>
      <w:proofErr w:type="gramEnd"/>
      <w:r w:rsidR="00396268">
        <w:rPr>
          <w:rFonts w:ascii="Times New Roman" w:hAnsi="Times New Roman"/>
          <w:sz w:val="28"/>
          <w:szCs w:val="28"/>
        </w:rPr>
        <w:t xml:space="preserve"> полиэтиленовых труб </w:t>
      </w:r>
      <w:r w:rsidRPr="00DE0B7D">
        <w:rPr>
          <w:rFonts w:ascii="Times New Roman" w:hAnsi="Times New Roman"/>
          <w:sz w:val="28"/>
          <w:szCs w:val="28"/>
        </w:rPr>
        <w:t xml:space="preserve">и т.д.);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беспокойство позвоночных животных, особенно в гнездовой период;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увеличение смертности от действия социального фактора;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возможное загрязнение территории нефтепродуктами, бытовыми и строи</w:t>
      </w:r>
      <w:r w:rsidRPr="00DE0B7D">
        <w:rPr>
          <w:rFonts w:ascii="Times New Roman" w:hAnsi="Times New Roman"/>
          <w:sz w:val="28"/>
          <w:szCs w:val="28"/>
        </w:rPr>
        <w:t xml:space="preserve">тельными отходами.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 строительстве канализационного коллектора из-за нарушений место</w:t>
      </w:r>
      <w:r w:rsidRPr="00DE0B7D">
        <w:rPr>
          <w:rFonts w:ascii="Times New Roman" w:hAnsi="Times New Roman"/>
          <w:sz w:val="28"/>
          <w:szCs w:val="28"/>
        </w:rPr>
        <w:t>обитаний и шумового воздействия происходит откочевка живо</w:t>
      </w:r>
      <w:r w:rsidR="00396268">
        <w:rPr>
          <w:rFonts w:ascii="Times New Roman" w:hAnsi="Times New Roman"/>
          <w:sz w:val="28"/>
          <w:szCs w:val="28"/>
        </w:rPr>
        <w:t xml:space="preserve">тных в соседние </w:t>
      </w:r>
      <w:r w:rsidRPr="00DE0B7D">
        <w:rPr>
          <w:rFonts w:ascii="Times New Roman" w:hAnsi="Times New Roman"/>
          <w:sz w:val="28"/>
          <w:szCs w:val="28"/>
        </w:rPr>
        <w:t>биотопы, их «уплотнение» в новых местах пр</w:t>
      </w:r>
      <w:r w:rsidR="00396268">
        <w:rPr>
          <w:rFonts w:ascii="Times New Roman" w:hAnsi="Times New Roman"/>
          <w:sz w:val="28"/>
          <w:szCs w:val="28"/>
        </w:rPr>
        <w:t>и снижении биологической продук</w:t>
      </w:r>
      <w:r w:rsidRPr="00DE0B7D">
        <w:rPr>
          <w:rFonts w:ascii="Times New Roman" w:hAnsi="Times New Roman"/>
          <w:sz w:val="28"/>
          <w:szCs w:val="28"/>
        </w:rPr>
        <w:t xml:space="preserve">тивности территории в районе трассы.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Отрицательное воздействие в процессе ст</w:t>
      </w:r>
      <w:r w:rsidR="00396268">
        <w:rPr>
          <w:rFonts w:ascii="Times New Roman" w:hAnsi="Times New Roman"/>
          <w:sz w:val="28"/>
          <w:szCs w:val="28"/>
        </w:rPr>
        <w:t xml:space="preserve">роительства сети водоотведения </w:t>
      </w:r>
      <w:r w:rsidRPr="00DE0B7D">
        <w:rPr>
          <w:rFonts w:ascii="Times New Roman" w:hAnsi="Times New Roman"/>
          <w:sz w:val="28"/>
          <w:szCs w:val="28"/>
        </w:rPr>
        <w:t xml:space="preserve">на фауну птиц оказывают следующие моменты: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прямое нарушение естественных мест обитания;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шумовое воздействие и постоянное наличие на трассе людей, т.е. все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то, что входит в понятие фактора беспокойства;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прямое истребление отдельных птиц путе</w:t>
      </w:r>
      <w:r w:rsidR="00396268">
        <w:rPr>
          <w:rFonts w:ascii="Times New Roman" w:hAnsi="Times New Roman"/>
          <w:sz w:val="28"/>
          <w:szCs w:val="28"/>
        </w:rPr>
        <w:t xml:space="preserve">м неконтролируемой охоты, т.е. </w:t>
      </w:r>
      <w:r w:rsidRPr="00DE0B7D">
        <w:rPr>
          <w:rFonts w:ascii="Times New Roman" w:hAnsi="Times New Roman"/>
          <w:sz w:val="28"/>
          <w:szCs w:val="28"/>
        </w:rPr>
        <w:t>браконьерства.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Однако все это не представляет серьезной опасности для птиц </w:t>
      </w:r>
      <w:proofErr w:type="gramStart"/>
      <w:r w:rsidRPr="00DE0B7D">
        <w:rPr>
          <w:rFonts w:ascii="Times New Roman" w:hAnsi="Times New Roman"/>
          <w:sz w:val="28"/>
          <w:szCs w:val="28"/>
        </w:rPr>
        <w:t>из-за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способности их уходить из зоны техногенного воздействия, которая весьма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B7D">
        <w:rPr>
          <w:rFonts w:ascii="Times New Roman" w:hAnsi="Times New Roman"/>
          <w:sz w:val="28"/>
          <w:szCs w:val="28"/>
        </w:rPr>
        <w:t>ограничена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по пространству. Что касается млекопитающих, то практически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строительство данного объекта вряд ли окажет отрицательное воздействие </w:t>
      </w:r>
      <w:r w:rsidR="00396268">
        <w:rPr>
          <w:rFonts w:ascii="Times New Roman" w:hAnsi="Times New Roman"/>
          <w:sz w:val="28"/>
          <w:szCs w:val="28"/>
        </w:rPr>
        <w:br/>
      </w:r>
      <w:r w:rsidRPr="00DE0B7D">
        <w:rPr>
          <w:rFonts w:ascii="Times New Roman" w:hAnsi="Times New Roman"/>
          <w:sz w:val="28"/>
          <w:szCs w:val="28"/>
        </w:rPr>
        <w:t xml:space="preserve">на их место обитания.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Исключено также попадание зверей и в открытые траншеи, т.к. длина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этих участков </w:t>
      </w:r>
      <w:proofErr w:type="gramStart"/>
      <w:r w:rsidRPr="00DE0B7D">
        <w:rPr>
          <w:rFonts w:ascii="Times New Roman" w:hAnsi="Times New Roman"/>
          <w:sz w:val="28"/>
          <w:szCs w:val="28"/>
        </w:rPr>
        <w:t>незначительна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и интервал между землеройными работами и </w:t>
      </w:r>
    </w:p>
    <w:p w:rsidR="00DE0B7D" w:rsidRPr="00DE0B7D" w:rsidRDefault="00DE0B7D" w:rsidP="0039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укладкой кабеля связи </w:t>
      </w:r>
      <w:proofErr w:type="gramStart"/>
      <w:r w:rsidRPr="00DE0B7D">
        <w:rPr>
          <w:rFonts w:ascii="Times New Roman" w:hAnsi="Times New Roman"/>
          <w:sz w:val="28"/>
          <w:szCs w:val="28"/>
        </w:rPr>
        <w:t>минимальный</w:t>
      </w:r>
      <w:proofErr w:type="gramEnd"/>
      <w:r w:rsidRPr="00DE0B7D">
        <w:rPr>
          <w:rFonts w:ascii="Times New Roman" w:hAnsi="Times New Roman"/>
          <w:sz w:val="28"/>
          <w:szCs w:val="28"/>
        </w:rPr>
        <w:t>. То есть ров не будет открыт длительное время.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Мероприятия по предотвращению и (и</w:t>
      </w:r>
      <w:r w:rsidR="00396268">
        <w:rPr>
          <w:rFonts w:ascii="Times New Roman" w:hAnsi="Times New Roman"/>
          <w:sz w:val="28"/>
          <w:szCs w:val="28"/>
        </w:rPr>
        <w:t>ли) снижению возможного негатив</w:t>
      </w:r>
      <w:r w:rsidRPr="00DE0B7D">
        <w:rPr>
          <w:rFonts w:ascii="Times New Roman" w:hAnsi="Times New Roman"/>
          <w:sz w:val="28"/>
          <w:szCs w:val="28"/>
        </w:rPr>
        <w:t xml:space="preserve">ного воздействия намечаемой хозяйственной деятельности на </w:t>
      </w:r>
      <w:proofErr w:type="gramStart"/>
      <w:r w:rsidRPr="00DE0B7D">
        <w:rPr>
          <w:rFonts w:ascii="Times New Roman" w:hAnsi="Times New Roman"/>
          <w:sz w:val="28"/>
          <w:szCs w:val="28"/>
        </w:rPr>
        <w:t>окружающую</w:t>
      </w:r>
      <w:proofErr w:type="gramEnd"/>
      <w:r w:rsidRPr="00DE0B7D">
        <w:rPr>
          <w:rFonts w:ascii="Times New Roman" w:hAnsi="Times New Roman"/>
          <w:sz w:val="28"/>
          <w:szCs w:val="28"/>
        </w:rPr>
        <w:t xml:space="preserve">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среду и рациональному использованию природн</w:t>
      </w:r>
      <w:r w:rsidR="00396268">
        <w:rPr>
          <w:rFonts w:ascii="Times New Roman" w:hAnsi="Times New Roman"/>
          <w:sz w:val="28"/>
          <w:szCs w:val="28"/>
        </w:rPr>
        <w:t>ых ресурсов на период строитель</w:t>
      </w:r>
      <w:r w:rsidRPr="00DE0B7D">
        <w:rPr>
          <w:rFonts w:ascii="Times New Roman" w:hAnsi="Times New Roman"/>
          <w:sz w:val="28"/>
          <w:szCs w:val="28"/>
        </w:rPr>
        <w:t xml:space="preserve">ства и эксплуатации объекта.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Основными мероприятиями при строительстве объекта является выбор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технологии, качественное выполнение работ, строгое выполнение требований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проекта.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lastRenderedPageBreak/>
        <w:t xml:space="preserve">Воздействие на качество атмосферного воздуха во время проведения работ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будет ослаблено благодаря организации надлежащего</w:t>
      </w:r>
      <w:r w:rsidR="00396268">
        <w:rPr>
          <w:rFonts w:ascii="Times New Roman" w:hAnsi="Times New Roman"/>
          <w:sz w:val="28"/>
          <w:szCs w:val="28"/>
        </w:rPr>
        <w:t xml:space="preserve"> технического обслужива</w:t>
      </w:r>
      <w:r w:rsidRPr="00DE0B7D">
        <w:rPr>
          <w:rFonts w:ascii="Times New Roman" w:hAnsi="Times New Roman"/>
          <w:sz w:val="28"/>
          <w:szCs w:val="28"/>
        </w:rPr>
        <w:t xml:space="preserve">ния машин и оборудования.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 целью уменьшения загрязнения атмо</w:t>
      </w:r>
      <w:r w:rsidR="00396268">
        <w:rPr>
          <w:rFonts w:ascii="Times New Roman" w:hAnsi="Times New Roman"/>
          <w:sz w:val="28"/>
          <w:szCs w:val="28"/>
        </w:rPr>
        <w:t xml:space="preserve">сферного воздуха загрязняющими </w:t>
      </w:r>
      <w:r w:rsidRPr="00DE0B7D">
        <w:rPr>
          <w:rFonts w:ascii="Times New Roman" w:hAnsi="Times New Roman"/>
          <w:sz w:val="28"/>
          <w:szCs w:val="28"/>
        </w:rPr>
        <w:t>веществами предусматривается выполнение следующих основных мероприятий: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использование прогрессивных технологий с минимальными выбросами </w:t>
      </w:r>
      <w:r w:rsidR="00396268">
        <w:rPr>
          <w:rFonts w:ascii="Times New Roman" w:hAnsi="Times New Roman"/>
          <w:sz w:val="28"/>
          <w:szCs w:val="28"/>
        </w:rPr>
        <w:t xml:space="preserve">в </w:t>
      </w:r>
      <w:r w:rsidRPr="00DE0B7D">
        <w:rPr>
          <w:rFonts w:ascii="Times New Roman" w:hAnsi="Times New Roman"/>
          <w:sz w:val="28"/>
          <w:szCs w:val="28"/>
        </w:rPr>
        <w:t>атмосферу;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регулирование системы питания </w:t>
      </w:r>
      <w:proofErr w:type="spellStart"/>
      <w:r w:rsidRPr="00DE0B7D">
        <w:rPr>
          <w:rFonts w:ascii="Times New Roman" w:hAnsi="Times New Roman"/>
          <w:sz w:val="28"/>
          <w:szCs w:val="28"/>
        </w:rPr>
        <w:t>спецавто</w:t>
      </w:r>
      <w:r w:rsidR="00396268">
        <w:rPr>
          <w:rFonts w:ascii="Times New Roman" w:hAnsi="Times New Roman"/>
          <w:sz w:val="28"/>
          <w:szCs w:val="28"/>
        </w:rPr>
        <w:t>техники</w:t>
      </w:r>
      <w:proofErr w:type="spellEnd"/>
      <w:r w:rsidR="00396268">
        <w:rPr>
          <w:rFonts w:ascii="Times New Roman" w:hAnsi="Times New Roman"/>
          <w:sz w:val="28"/>
          <w:szCs w:val="28"/>
        </w:rPr>
        <w:t xml:space="preserve"> так, чтобы в выхлопных </w:t>
      </w:r>
      <w:r w:rsidRPr="00DE0B7D">
        <w:rPr>
          <w:rFonts w:ascii="Times New Roman" w:hAnsi="Times New Roman"/>
          <w:sz w:val="28"/>
          <w:szCs w:val="28"/>
        </w:rPr>
        <w:t>газах содержание СО и УВ не превышало значений, установленных ГОСТом;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проведение строительно-монтажных ра</w:t>
      </w:r>
      <w:r w:rsidR="00396268">
        <w:rPr>
          <w:rFonts w:ascii="Times New Roman" w:hAnsi="Times New Roman"/>
          <w:sz w:val="28"/>
          <w:szCs w:val="28"/>
        </w:rPr>
        <w:t>бот при благоприятных метеоусло</w:t>
      </w:r>
      <w:r w:rsidRPr="00DE0B7D">
        <w:rPr>
          <w:rFonts w:ascii="Times New Roman" w:hAnsi="Times New Roman"/>
          <w:sz w:val="28"/>
          <w:szCs w:val="28"/>
        </w:rPr>
        <w:t>виях;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применение качественного дизельного топлива.</w:t>
      </w:r>
    </w:p>
    <w:p w:rsidR="00396268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Экологически безопасное ведение работ п</w:t>
      </w:r>
      <w:r w:rsidR="00396268">
        <w:rPr>
          <w:rFonts w:ascii="Times New Roman" w:hAnsi="Times New Roman"/>
          <w:sz w:val="28"/>
          <w:szCs w:val="28"/>
        </w:rPr>
        <w:t>ри строительстве объекта обеспе</w:t>
      </w:r>
      <w:r w:rsidRPr="00DE0B7D">
        <w:rPr>
          <w:rFonts w:ascii="Times New Roman" w:hAnsi="Times New Roman"/>
          <w:sz w:val="28"/>
          <w:szCs w:val="28"/>
        </w:rPr>
        <w:t>чивается сле</w:t>
      </w:r>
      <w:r w:rsidR="00396268">
        <w:rPr>
          <w:rFonts w:ascii="Times New Roman" w:hAnsi="Times New Roman"/>
          <w:sz w:val="28"/>
          <w:szCs w:val="28"/>
        </w:rPr>
        <w:t>дующими техническими решениями: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защита водоносных горизонтов от загрязнения.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учет объемов воды;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устройство системы ливневой канализа</w:t>
      </w:r>
      <w:r w:rsidR="00396268">
        <w:rPr>
          <w:rFonts w:ascii="Times New Roman" w:hAnsi="Times New Roman"/>
          <w:sz w:val="28"/>
          <w:szCs w:val="28"/>
        </w:rPr>
        <w:t>ции для сбора и отведения дожде</w:t>
      </w:r>
      <w:r w:rsidRPr="00DE0B7D">
        <w:rPr>
          <w:rFonts w:ascii="Times New Roman" w:hAnsi="Times New Roman"/>
          <w:sz w:val="28"/>
          <w:szCs w:val="28"/>
        </w:rPr>
        <w:t xml:space="preserve">вых стоков с площадки;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сбор твердых и жидких отходов (контей</w:t>
      </w:r>
      <w:r w:rsidR="00396268">
        <w:rPr>
          <w:rFonts w:ascii="Times New Roman" w:hAnsi="Times New Roman"/>
          <w:sz w:val="28"/>
          <w:szCs w:val="28"/>
        </w:rPr>
        <w:t>неры), вывоз отходов в организо</w:t>
      </w:r>
      <w:r w:rsidRPr="00DE0B7D">
        <w:rPr>
          <w:rFonts w:ascii="Times New Roman" w:hAnsi="Times New Roman"/>
          <w:sz w:val="28"/>
          <w:szCs w:val="28"/>
        </w:rPr>
        <w:t xml:space="preserve">ванные места складирования;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предусматривается раздельный сбор отходов в металлические контейнеры,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вывоз и передача на предприятия имеющие ли</w:t>
      </w:r>
      <w:r w:rsidR="00396268">
        <w:rPr>
          <w:rFonts w:ascii="Times New Roman" w:hAnsi="Times New Roman"/>
          <w:sz w:val="28"/>
          <w:szCs w:val="28"/>
        </w:rPr>
        <w:t xml:space="preserve">цензию на обращение с опасными </w:t>
      </w:r>
      <w:r w:rsidRPr="00DE0B7D">
        <w:rPr>
          <w:rFonts w:ascii="Times New Roman" w:hAnsi="Times New Roman"/>
          <w:sz w:val="28"/>
          <w:szCs w:val="28"/>
        </w:rPr>
        <w:t xml:space="preserve">отходами по отдельному договору; размещение площадок и дорог в стороне от естественных дренажей.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сведение к минимуму повреждения грунта (в пределах землеотвода).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сбор производственных, дождевых и про</w:t>
      </w:r>
      <w:r w:rsidR="00396268">
        <w:rPr>
          <w:rFonts w:ascii="Times New Roman" w:hAnsi="Times New Roman"/>
          <w:sz w:val="28"/>
          <w:szCs w:val="28"/>
        </w:rPr>
        <w:t xml:space="preserve">изводственно-дождевых стоков в </w:t>
      </w:r>
      <w:r w:rsidRPr="00DE0B7D">
        <w:rPr>
          <w:rFonts w:ascii="Times New Roman" w:hAnsi="Times New Roman"/>
          <w:sz w:val="28"/>
          <w:szCs w:val="28"/>
        </w:rPr>
        <w:t xml:space="preserve">дренажно-канализационные емкости.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современное оборудование, обеспечив</w:t>
      </w:r>
      <w:r w:rsidR="00396268">
        <w:rPr>
          <w:rFonts w:ascii="Times New Roman" w:hAnsi="Times New Roman"/>
          <w:sz w:val="28"/>
          <w:szCs w:val="28"/>
        </w:rPr>
        <w:t xml:space="preserve">ающее соблюдение требований за </w:t>
      </w:r>
      <w:r w:rsidRPr="00DE0B7D">
        <w:rPr>
          <w:rFonts w:ascii="Times New Roman" w:hAnsi="Times New Roman"/>
          <w:sz w:val="28"/>
          <w:szCs w:val="28"/>
        </w:rPr>
        <w:t xml:space="preserve">качеством окружающей природной среды.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по окончании работ вывоз биотуалетов </w:t>
      </w:r>
      <w:r w:rsidR="00396268">
        <w:rPr>
          <w:rFonts w:ascii="Times New Roman" w:hAnsi="Times New Roman"/>
          <w:sz w:val="28"/>
          <w:szCs w:val="28"/>
        </w:rPr>
        <w:t>по заключенному договору со спе</w:t>
      </w:r>
      <w:r w:rsidRPr="00DE0B7D">
        <w:rPr>
          <w:rFonts w:ascii="Times New Roman" w:hAnsi="Times New Roman"/>
          <w:sz w:val="28"/>
          <w:szCs w:val="28"/>
        </w:rPr>
        <w:t xml:space="preserve">циализированной организацией;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 xml:space="preserve">конструктивное исполнение емкостей, </w:t>
      </w:r>
      <w:r w:rsidR="00396268">
        <w:rPr>
          <w:rFonts w:ascii="Times New Roman" w:hAnsi="Times New Roman"/>
          <w:sz w:val="28"/>
          <w:szCs w:val="28"/>
        </w:rPr>
        <w:t>коммуникаций циркуляционной си</w:t>
      </w:r>
      <w:r w:rsidRPr="00DE0B7D">
        <w:rPr>
          <w:rFonts w:ascii="Times New Roman" w:hAnsi="Times New Roman"/>
          <w:sz w:val="28"/>
          <w:szCs w:val="28"/>
        </w:rPr>
        <w:t>стемы и другого технологического оборудов</w:t>
      </w:r>
      <w:r w:rsidR="00396268">
        <w:rPr>
          <w:rFonts w:ascii="Times New Roman" w:hAnsi="Times New Roman"/>
          <w:sz w:val="28"/>
          <w:szCs w:val="28"/>
        </w:rPr>
        <w:t>ания предотвращает утечки, пере</w:t>
      </w:r>
      <w:r w:rsidRPr="00DE0B7D">
        <w:rPr>
          <w:rFonts w:ascii="Times New Roman" w:hAnsi="Times New Roman"/>
          <w:sz w:val="28"/>
          <w:szCs w:val="28"/>
        </w:rPr>
        <w:t xml:space="preserve">ливы и проливы технологических жидкостей, воды и масел.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Комплекс мероприятий по охране земель</w:t>
      </w:r>
      <w:r w:rsidR="00396268">
        <w:rPr>
          <w:rFonts w:ascii="Times New Roman" w:hAnsi="Times New Roman"/>
          <w:sz w:val="28"/>
          <w:szCs w:val="28"/>
        </w:rPr>
        <w:t xml:space="preserve"> включает в себя следующие меро</w:t>
      </w:r>
      <w:r w:rsidRPr="00DE0B7D">
        <w:rPr>
          <w:rFonts w:ascii="Times New Roman" w:hAnsi="Times New Roman"/>
          <w:sz w:val="28"/>
          <w:szCs w:val="28"/>
        </w:rPr>
        <w:t>приятия: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ведение работ строго в границах отвода земель;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оборудование специальных площадок д</w:t>
      </w:r>
      <w:r w:rsidR="00396268">
        <w:rPr>
          <w:rFonts w:ascii="Times New Roman" w:hAnsi="Times New Roman"/>
          <w:sz w:val="28"/>
          <w:szCs w:val="28"/>
        </w:rPr>
        <w:t>ля стоянки и заправки автотранс</w:t>
      </w:r>
      <w:r w:rsidRPr="00DE0B7D">
        <w:rPr>
          <w:rFonts w:ascii="Times New Roman" w:hAnsi="Times New Roman"/>
          <w:sz w:val="28"/>
          <w:szCs w:val="28"/>
        </w:rPr>
        <w:t xml:space="preserve">портной техники, расположенных на бетонированных, обвалованных площадках вдали от водотоков;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lastRenderedPageBreak/>
        <w:t>засыпка отрицательных форм рельефа с покрытием поверхности</w:t>
      </w:r>
      <w:r w:rsidR="00396268">
        <w:rPr>
          <w:rFonts w:ascii="Times New Roman" w:hAnsi="Times New Roman"/>
          <w:sz w:val="28"/>
          <w:szCs w:val="28"/>
        </w:rPr>
        <w:t xml:space="preserve"> почвен</w:t>
      </w:r>
      <w:r w:rsidRPr="00DE0B7D">
        <w:rPr>
          <w:rFonts w:ascii="Times New Roman" w:hAnsi="Times New Roman"/>
          <w:sz w:val="28"/>
          <w:szCs w:val="28"/>
        </w:rPr>
        <w:t xml:space="preserve">ным слоем; </w:t>
      </w:r>
    </w:p>
    <w:p w:rsidR="00DE0B7D" w:rsidRPr="00DE0B7D" w:rsidRDefault="00DE0B7D" w:rsidP="0039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строительство водопропускных соору</w:t>
      </w:r>
      <w:r w:rsidR="00396268">
        <w:rPr>
          <w:rFonts w:ascii="Times New Roman" w:hAnsi="Times New Roman"/>
          <w:sz w:val="28"/>
          <w:szCs w:val="28"/>
        </w:rPr>
        <w:t xml:space="preserve">жений, исключающих подтопление </w:t>
      </w:r>
      <w:r w:rsidRPr="00DE0B7D">
        <w:rPr>
          <w:rFonts w:ascii="Times New Roman" w:hAnsi="Times New Roman"/>
          <w:sz w:val="28"/>
          <w:szCs w:val="28"/>
        </w:rPr>
        <w:t xml:space="preserve">участков территории; 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обвалование и бетонное покрытие техн</w:t>
      </w:r>
      <w:r w:rsidR="00396268">
        <w:rPr>
          <w:rFonts w:ascii="Times New Roman" w:hAnsi="Times New Roman"/>
          <w:sz w:val="28"/>
          <w:szCs w:val="28"/>
        </w:rPr>
        <w:t>ологических площадок и мест сто</w:t>
      </w:r>
      <w:r w:rsidRPr="00DE0B7D">
        <w:rPr>
          <w:rFonts w:ascii="Times New Roman" w:hAnsi="Times New Roman"/>
          <w:sz w:val="28"/>
          <w:szCs w:val="28"/>
        </w:rPr>
        <w:t>янок автотранспорта;</w:t>
      </w:r>
    </w:p>
    <w:p w:rsidR="00DE0B7D" w:rsidRP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сбор и утилизацию отходов;</w:t>
      </w:r>
    </w:p>
    <w:p w:rsidR="00DE0B7D" w:rsidRDefault="00DE0B7D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B7D">
        <w:rPr>
          <w:rFonts w:ascii="Times New Roman" w:hAnsi="Times New Roman"/>
          <w:sz w:val="28"/>
          <w:szCs w:val="28"/>
        </w:rPr>
        <w:t>проведение планировочных работ и благоустройство выделенного под ре</w:t>
      </w:r>
      <w:r w:rsidRPr="00DE0B7D">
        <w:rPr>
          <w:rFonts w:ascii="Times New Roman" w:hAnsi="Times New Roman"/>
          <w:sz w:val="28"/>
          <w:szCs w:val="28"/>
        </w:rPr>
        <w:t>конструкцию участка (после завершения строительных работ).</w:t>
      </w:r>
    </w:p>
    <w:p w:rsidR="00396268" w:rsidRDefault="00396268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9C7" w:rsidRDefault="003229C7" w:rsidP="00DE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9C7" w:rsidRPr="00FD45F6" w:rsidRDefault="003229C7" w:rsidP="00322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5F6">
        <w:rPr>
          <w:rFonts w:ascii="Times New Roman" w:hAnsi="Times New Roman"/>
          <w:sz w:val="28"/>
          <w:szCs w:val="28"/>
        </w:rPr>
        <w:t>ДОКУМЕНТАЦИЯ</w:t>
      </w:r>
    </w:p>
    <w:p w:rsidR="003229C7" w:rsidRDefault="003229C7" w:rsidP="003229C7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D45F6">
        <w:rPr>
          <w:rFonts w:ascii="Times New Roman" w:hAnsi="Times New Roman"/>
          <w:sz w:val="28"/>
          <w:szCs w:val="28"/>
        </w:rPr>
        <w:t xml:space="preserve">по планировке территории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(проект</w:t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межевания</w:t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территории) в границах кадастрового квартала 26:12:012502 от восточной границы земельного участка с кадастровым номером 26:12:000000:7856, в границах земельного участка с кадастровым номером 26:12:012502:7224, вдоль восточной границы земельного участка с кадастровым номером 26:12:012502:7223, вдоль северной, южной, восточной границ земельного участка с кадастровым номером 26:12</w:t>
      </w:r>
      <w:proofErr w:type="gramEnd"/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:012502:270, вдоль северных границ земельных участков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 xml:space="preserve">с кадастровыми номерами 26:12:012502:389, 26:12:012502:128 города Ставрополя в целях строительства линейного объекта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94B7B">
        <w:rPr>
          <w:rFonts w:ascii="Times New Roman" w:eastAsia="Times New Roman" w:hAnsi="Times New Roman"/>
          <w:sz w:val="28"/>
          <w:szCs w:val="24"/>
          <w:lang w:eastAsia="ru-RU"/>
        </w:rPr>
        <w:t>(участка сети дождевой канализации)</w:t>
      </w:r>
    </w:p>
    <w:p w:rsidR="003229C7" w:rsidRDefault="003229C7" w:rsidP="003229C7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Проект межевания территории, включенн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ый с состав проекта планировки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территории для размещения объекта «Строительство участка сети дождевой канализации в 530 квартале города Ставрополе», 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зработан в целях определения ме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стоположения границ образуемых земельных 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частков, частей земельных участ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ков для размещения объекта.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Проектом планировки территории преду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сматривается размещение зоны ин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женерной инфраструктуры, состоящих из 2-х участков.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Участок №1.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Подключение выполняется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существующий канализационный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коллектор по ул. Бирюзовая с устройством канализационного колодца диаметром не менее 2м, внутренний диаметр подключаемого канализационного коллектора 600мм, расход поверхностных сточных вод в месте подключения не более 439,5л/с, отметка лотка существующего канализационного коллектора в месте подключения - 620,47м, координаты места подключения на плане 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х=470196,69;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у=1313944,40.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Участок №2. Подключение выполняе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тся в существующую канализацион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ную камеру в районе ул. </w:t>
      </w:r>
      <w:proofErr w:type="spell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Доваторцев</w:t>
      </w:r>
      <w:proofErr w:type="spell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, внутренний диаметр подключ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аемого кана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лизационного коллектора 800мм, расход поверх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ностных сточных вод в месте под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ключения не более 209,7л/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отметка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лотка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существующего канализационного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коллектора в месте подключения - 625,05м, координаты места подключения на плане 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х=470721,33; у=1313655,94.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В административном отношении зоны 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ланируемого размещения объекта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«Строительство участка сети дождевой канализ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ации в 530 квартале города Став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рополе» располагается в границах Ставропольского края, г.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Ставрополь, 530-й квартал, в районе улиц </w:t>
      </w:r>
      <w:proofErr w:type="spell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Доваторцев</w:t>
      </w:r>
      <w:proofErr w:type="spell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, Кленовая, Бирюзовая.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Планируемые объекты располагаются в границах кадастровом квартале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26:12:012502 на «землях населенных пунктов».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Границы зон планируемого размещения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линейных объектов определены в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границах существующей жилой и общественно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-деловой застройки, зоны транс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портной инфраструктуры, с учетом границ земельных участков, согласно сведениям Едином государственном реестре недвижимости.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В состав проектируемых сетей и сооружений входит: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открытые лотки DN500-27м;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самотечные трубопроводы диаметрами DN/ID 400-800мм – 1129м;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дождеприемные</w:t>
      </w:r>
      <w:proofErr w:type="spell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колодцы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Д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=1000мм – 32шт;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канализационные колодцы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Д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=2000мм-38шт;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монолитный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ж/б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лоток длиной 17м.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proofErr w:type="spell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дождеприемных</w:t>
      </w:r>
      <w:proofErr w:type="spell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колодцев и от лотков стоки поступают в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самотечную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сеть канализационных коллекторов. Сетью са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мотечных канализационных коллек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торов стоки подаются в существующие сети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дождевой канализации. Ширина по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лосы отвода принимается по ширине траншеи и составляет 1,7м.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Ширина и протяженность полосы отвода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определяется в зависимости от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назначения и категории земель вдоль трассы трубопровода, материала и диаметра труб, способов их соединения и укладки, от физико-механических свой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ств гр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унтов и глубины заложения трубопровода, от способа и схемы обратной засыпки смонтированного трубопровода.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Земли под строительство трубопровода, площадки и временные дороги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вдоль трассы трубопровода отводятся во временное пользование на период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строительства.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Требуемая площадь отводов земельных 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частков для размещения объекта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определена из условий размещения сооружений, необходимых для нормальной эксплуатации с соблюдением требов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аний нормативной документации,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утвержденной законодательными актами РФ.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определении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границ зон пл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анируемого размещения объектов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капитального строительства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были учтено территориальное и градостроительное зонирование, существующая застройка города Ставрополя, размеры охранных зон, инженерных сетей.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Ширина и протяженность полосы отвода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определяется в зависимости от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назначения и категории земель вдоль трассы трубопровода, материала и диаметра труб, способов их соединения и укладки, от ф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изико-механических свой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ств гр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ун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тов и глубины заложения трубопровода, от способа и схемы обратной засыпки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смонтированного трубопровода.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Потребность в земельных ресурсах для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троительства и эксплуатации про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ектируемого трубопровода определена на основ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ании норм отвода земель СН 452-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73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Нормы отвода земель для магистральных трубопроводов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с учетом принятых проектных решений по строительству трубоп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роводов 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схем расстановки меха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низмов при строительстве трубопровода.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Согласно Правилам, проектируемый объе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кт «Строительство участка сети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дождевой канализации в 530 квартале города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Ставрополе» в следующих террито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риальных зонах: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Ж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– 0 – зона застройки многоэтажными жилыми домами (9 этажей и более);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ОД – 1 – общественно-деловые зоны;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ОД – 3 – многофункциональная обществ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енно-деловая зона локальных цен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тров обслуживания;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ИТ–3 – Зона объектов улично-дорожной сети;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Вид разрешенного использования – Коммунальное обслуживание (код 3.1)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предоставление коммунальных услуг (код 3.1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.1) включен в разрешённые виды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использования земельных участков для каждой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зоны и предусматривает размеще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ий, насосных станций, водопрово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дов, линий электропередач, трансформаторных подстанций, газопроводов, линий связи, телефонных станций, канализаций, стоян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ок, гаражей и мастерских для об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служивания уборочной и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аварийной техники,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сооружений, необходимых для сбо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ра и плавки снега).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Предельные (минимальные и (или) 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аксимальные) размеры земельных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участков и предельные параметры разрешенного строительства, реконструкции объектов капитального строительства в указан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ных зонах не подлежат установле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нию.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Согласно предоставленным исходным 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анным и письмам уполномоченных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организаций: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проектируемый объект не входит в границы особо охраняемых приро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ных территорий федерального, регионального и местного значения;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объекты, включенные в реестр объектов культурного наследия, выявл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ен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ные объекты культурного наследия и археологич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еские памятники отсутствуют на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территории испрашиваемых участков;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проектируемый объект не попадает в границы скотомогильников;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проектируемый объект расположен вне границ поясов зон </w:t>
      </w:r>
      <w:proofErr w:type="gramStart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санитарной</w:t>
      </w:r>
      <w:proofErr w:type="gramEnd"/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229C7" w:rsidRPr="003229C7" w:rsidRDefault="003229C7" w:rsidP="003229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охраны подземных источников водоснабжения.</w:t>
      </w:r>
    </w:p>
    <w:p w:rsidR="003229C7" w:rsidRPr="00DD3F70" w:rsidRDefault="003229C7" w:rsidP="00DD3F7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Общая площадь территории в границ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ах зоны планируемого размещения 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объекта «Строительство участка сети дождевой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канализации в 530 квартале горо</w:t>
      </w:r>
      <w:r w:rsidRPr="003229C7">
        <w:rPr>
          <w:rFonts w:ascii="Times New Roman" w:eastAsia="Times New Roman" w:hAnsi="Times New Roman"/>
          <w:sz w:val="28"/>
          <w:szCs w:val="24"/>
          <w:lang w:eastAsia="ru-RU"/>
        </w:rPr>
        <w:t>да Ставрополе», предназначенная для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троительства, составляет 2140 м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229C7" w:rsidRPr="00C50967" w:rsidRDefault="003229C7" w:rsidP="003229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229C7" w:rsidRPr="00C5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42"/>
    <w:rsid w:val="003229C7"/>
    <w:rsid w:val="00396268"/>
    <w:rsid w:val="00767711"/>
    <w:rsid w:val="0081337A"/>
    <w:rsid w:val="00854942"/>
    <w:rsid w:val="009301A5"/>
    <w:rsid w:val="00C50967"/>
    <w:rsid w:val="00DD3F70"/>
    <w:rsid w:val="00DE0B7D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Пиняева Юлия Андреевна</dc:creator>
  <cp:lastModifiedBy>Пиняева Юлия Андреевна</cp:lastModifiedBy>
  <cp:revision>2</cp:revision>
  <cp:lastPrinted>2022-01-18T13:04:00Z</cp:lastPrinted>
  <dcterms:created xsi:type="dcterms:W3CDTF">2022-01-18T13:06:00Z</dcterms:created>
  <dcterms:modified xsi:type="dcterms:W3CDTF">2022-01-18T13:06:00Z</dcterms:modified>
</cp:coreProperties>
</file>