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Pr="00E47B4F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E47B4F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Pr="00E47B4F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Pr="00E47B4F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Pr="00E47B4F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153ED" w:rsidRPr="00E47B4F" w:rsidRDefault="005153ED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E47B4F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E47B4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E47B4F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4365E9" w:rsidRPr="00E47B4F">
        <w:rPr>
          <w:rFonts w:ascii="Times New Roman" w:hAnsi="Times New Roman"/>
          <w:sz w:val="28"/>
          <w:szCs w:val="28"/>
        </w:rPr>
        <w:t xml:space="preserve">от </w:t>
      </w:r>
      <w:r w:rsidR="00354FDE">
        <w:rPr>
          <w:rFonts w:ascii="Times New Roman" w:hAnsi="Times New Roman"/>
          <w:sz w:val="28"/>
          <w:szCs w:val="28"/>
        </w:rPr>
        <w:t>08.11</w:t>
      </w:r>
      <w:r w:rsidR="004365E9" w:rsidRPr="00E47B4F">
        <w:rPr>
          <w:rFonts w:ascii="Times New Roman" w:hAnsi="Times New Roman"/>
          <w:sz w:val="28"/>
          <w:szCs w:val="28"/>
        </w:rPr>
        <w:t>.2022 № 2384</w:t>
      </w:r>
    </w:p>
    <w:p w:rsidR="000160B4" w:rsidRPr="00E47B4F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E47B4F" w:rsidRDefault="004B68E1" w:rsidP="004B68E1">
      <w:pPr>
        <w:pStyle w:val="ac"/>
        <w:ind w:firstLine="709"/>
        <w:jc w:val="both"/>
        <w:rPr>
          <w:b w:val="0"/>
          <w:sz w:val="28"/>
          <w:szCs w:val="28"/>
        </w:rPr>
      </w:pPr>
      <w:r w:rsidRPr="00E47B4F">
        <w:rPr>
          <w:b w:val="0"/>
          <w:sz w:val="28"/>
          <w:szCs w:val="28"/>
        </w:rPr>
        <w:t xml:space="preserve">В соответствии с решением Ставропольской городской Думы </w:t>
      </w:r>
      <w:r w:rsidR="000F5082" w:rsidRPr="00E47B4F">
        <w:rPr>
          <w:b w:val="0"/>
          <w:sz w:val="28"/>
          <w:szCs w:val="28"/>
        </w:rPr>
        <w:br/>
      </w:r>
      <w:r w:rsidR="004365E9" w:rsidRPr="00E47B4F">
        <w:rPr>
          <w:b w:val="0"/>
          <w:sz w:val="28"/>
          <w:szCs w:val="28"/>
        </w:rPr>
        <w:t>от 30 ноября 2022 г. № 134</w:t>
      </w:r>
      <w:r w:rsidRPr="00E47B4F">
        <w:rPr>
          <w:b w:val="0"/>
          <w:sz w:val="28"/>
          <w:szCs w:val="28"/>
        </w:rPr>
        <w:t xml:space="preserve"> «О б</w:t>
      </w:r>
      <w:r w:rsidR="004365E9" w:rsidRPr="00E47B4F">
        <w:rPr>
          <w:b w:val="0"/>
          <w:sz w:val="28"/>
          <w:szCs w:val="28"/>
        </w:rPr>
        <w:t>юджете города Ставрополя на 2023 год и плановый период 2024 и 2025</w:t>
      </w:r>
      <w:r w:rsidRPr="00E47B4F">
        <w:rPr>
          <w:b w:val="0"/>
          <w:sz w:val="28"/>
          <w:szCs w:val="28"/>
        </w:rPr>
        <w:t xml:space="preserve"> годов»</w:t>
      </w:r>
      <w:r w:rsidR="009F55BE" w:rsidRPr="00E47B4F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E47B4F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E47B4F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B4F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E47B4F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E47B4F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1. </w:t>
      </w:r>
      <w:r w:rsidR="00F81E04" w:rsidRPr="00E47B4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354FDE">
        <w:rPr>
          <w:rFonts w:ascii="Times New Roman" w:hAnsi="Times New Roman"/>
          <w:sz w:val="28"/>
          <w:szCs w:val="28"/>
        </w:rPr>
        <w:t>от 08.11</w:t>
      </w:r>
      <w:r w:rsidR="004365E9" w:rsidRPr="00E47B4F">
        <w:rPr>
          <w:rFonts w:ascii="Times New Roman" w:hAnsi="Times New Roman"/>
          <w:sz w:val="28"/>
          <w:szCs w:val="28"/>
        </w:rPr>
        <w:t>.2022 № 2384</w:t>
      </w:r>
      <w:r w:rsidR="00C04C32" w:rsidRPr="00E47B4F">
        <w:rPr>
          <w:rFonts w:ascii="Times New Roman" w:hAnsi="Times New Roman"/>
          <w:sz w:val="28"/>
          <w:szCs w:val="28"/>
        </w:rPr>
        <w:t xml:space="preserve"> </w:t>
      </w:r>
      <w:r w:rsidR="00F81E04" w:rsidRPr="00E47B4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E609A0" w:rsidRPr="00E47B4F">
        <w:rPr>
          <w:rFonts w:ascii="Times New Roman" w:hAnsi="Times New Roman"/>
          <w:sz w:val="28"/>
          <w:szCs w:val="28"/>
        </w:rPr>
        <w:t>–</w:t>
      </w:r>
      <w:r w:rsidR="00F81E04" w:rsidRPr="00E47B4F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E47B4F">
        <w:rPr>
          <w:rFonts w:ascii="Times New Roman" w:hAnsi="Times New Roman"/>
          <w:sz w:val="28"/>
          <w:szCs w:val="28"/>
        </w:rPr>
        <w:t xml:space="preserve"> </w:t>
      </w:r>
      <w:r w:rsidR="00F81E04" w:rsidRPr="00E47B4F">
        <w:rPr>
          <w:rFonts w:ascii="Times New Roman" w:hAnsi="Times New Roman"/>
          <w:sz w:val="28"/>
          <w:szCs w:val="28"/>
        </w:rPr>
        <w:t>следующие</w:t>
      </w:r>
      <w:r w:rsidR="003B5C22" w:rsidRPr="00E47B4F">
        <w:rPr>
          <w:rFonts w:ascii="Times New Roman" w:hAnsi="Times New Roman"/>
          <w:sz w:val="28"/>
          <w:szCs w:val="28"/>
        </w:rPr>
        <w:t xml:space="preserve"> </w:t>
      </w:r>
      <w:r w:rsidR="00F81E04" w:rsidRPr="00E47B4F">
        <w:rPr>
          <w:rFonts w:ascii="Times New Roman" w:hAnsi="Times New Roman"/>
          <w:sz w:val="28"/>
          <w:szCs w:val="28"/>
        </w:rPr>
        <w:t xml:space="preserve"> изменения:</w:t>
      </w:r>
    </w:p>
    <w:p w:rsidR="0046062A" w:rsidRPr="00E47B4F" w:rsidRDefault="008E5380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1</w:t>
      </w:r>
      <w:r w:rsidR="00810787" w:rsidRPr="00E47B4F">
        <w:rPr>
          <w:rFonts w:ascii="Times New Roman" w:hAnsi="Times New Roman"/>
          <w:sz w:val="28"/>
          <w:szCs w:val="28"/>
        </w:rPr>
        <w:t>) </w:t>
      </w:r>
      <w:r w:rsidR="00570748" w:rsidRPr="00E47B4F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46062A" w:rsidRPr="00E47B4F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46062A" w:rsidRPr="00E47B4F" w:rsidRDefault="0046062A" w:rsidP="004365E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«</w:t>
      </w:r>
      <w:r w:rsidR="004365E9" w:rsidRPr="00E47B4F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0F7C87" w:rsidRPr="000F7C87">
        <w:rPr>
          <w:rFonts w:ascii="Times New Roman" w:hAnsi="Times New Roman"/>
          <w:sz w:val="28"/>
          <w:szCs w:val="28"/>
        </w:rPr>
        <w:t>57466</w:t>
      </w:r>
      <w:r w:rsidR="00474808">
        <w:rPr>
          <w:rFonts w:ascii="Times New Roman" w:hAnsi="Times New Roman"/>
          <w:sz w:val="28"/>
          <w:szCs w:val="28"/>
        </w:rPr>
        <w:t>,52</w:t>
      </w:r>
      <w:r w:rsidR="004365E9" w:rsidRPr="00E47B4F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4365E9" w:rsidRPr="00E47B4F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 xml:space="preserve">2023 год – </w:t>
      </w:r>
      <w:r w:rsidR="00474808">
        <w:rPr>
          <w:rFonts w:ascii="Times New Roman" w:hAnsi="Times New Roman"/>
          <w:sz w:val="28"/>
          <w:szCs w:val="28"/>
        </w:rPr>
        <w:t>10025,02</w:t>
      </w:r>
      <w:r w:rsidRPr="00E47B4F">
        <w:rPr>
          <w:rFonts w:ascii="Times New Roman" w:hAnsi="Times New Roman"/>
          <w:sz w:val="28"/>
          <w:szCs w:val="28"/>
        </w:rPr>
        <w:t xml:space="preserve"> тыс. рублей;</w:t>
      </w:r>
    </w:p>
    <w:p w:rsidR="004365E9" w:rsidRPr="00E47B4F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2024 год – 9488,30 тыс. рублей;</w:t>
      </w:r>
    </w:p>
    <w:p w:rsidR="004365E9" w:rsidRPr="00E47B4F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2025 год – 9488,30 тыс. рублей;</w:t>
      </w:r>
    </w:p>
    <w:p w:rsidR="004365E9" w:rsidRPr="00E47B4F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2026 год – 9488,30 тыс. рублей;</w:t>
      </w:r>
    </w:p>
    <w:p w:rsidR="004365E9" w:rsidRPr="00E47B4F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2027 год – 9488,30 тыс. рублей;</w:t>
      </w:r>
    </w:p>
    <w:p w:rsidR="0046062A" w:rsidRPr="00E47B4F" w:rsidRDefault="004365E9" w:rsidP="004365E9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2028 год – 9488,30 тыс. рублей»</w:t>
      </w:r>
      <w:r w:rsidR="0046062A" w:rsidRPr="00E47B4F">
        <w:rPr>
          <w:rFonts w:ascii="Times New Roman" w:hAnsi="Times New Roman"/>
          <w:sz w:val="28"/>
          <w:szCs w:val="28"/>
        </w:rPr>
        <w:t>;</w:t>
      </w:r>
    </w:p>
    <w:p w:rsidR="0046062A" w:rsidRPr="00E47B4F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</w:t>
      </w:r>
      <w:r w:rsidR="00810787" w:rsidRPr="00E47B4F">
        <w:rPr>
          <w:rFonts w:ascii="Times New Roman" w:hAnsi="Times New Roman"/>
          <w:sz w:val="28"/>
          <w:szCs w:val="28"/>
        </w:rPr>
        <w:t>) </w:t>
      </w:r>
      <w:r w:rsidR="0046062A" w:rsidRPr="00E47B4F">
        <w:rPr>
          <w:rFonts w:ascii="Times New Roman" w:hAnsi="Times New Roman"/>
          <w:sz w:val="28"/>
          <w:szCs w:val="28"/>
        </w:rPr>
        <w:t xml:space="preserve">раздел 5 «Ресурсное обеспечение Программы» изложить </w:t>
      </w:r>
      <w:r w:rsidR="0046062A" w:rsidRPr="00E47B4F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46062A" w:rsidRPr="00E47B4F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172CA1" w:rsidRPr="00E47B4F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6062A" w:rsidRPr="00E47B4F" w:rsidRDefault="004365E9" w:rsidP="004365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474808">
        <w:rPr>
          <w:rFonts w:ascii="Times New Roman" w:hAnsi="Times New Roman"/>
          <w:sz w:val="28"/>
          <w:szCs w:val="28"/>
        </w:rPr>
        <w:t>57466,52</w:t>
      </w:r>
      <w:r w:rsidRPr="00E47B4F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4365E9" w:rsidRPr="00E47B4F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 xml:space="preserve">2023 год – </w:t>
      </w:r>
      <w:r w:rsidR="00474808">
        <w:rPr>
          <w:rFonts w:ascii="Times New Roman" w:hAnsi="Times New Roman"/>
          <w:sz w:val="28"/>
          <w:szCs w:val="28"/>
        </w:rPr>
        <w:t>10025,02</w:t>
      </w:r>
      <w:bookmarkStart w:id="0" w:name="_GoBack"/>
      <w:bookmarkEnd w:id="0"/>
      <w:r w:rsidRPr="00E47B4F">
        <w:rPr>
          <w:rFonts w:ascii="Times New Roman" w:hAnsi="Times New Roman"/>
          <w:sz w:val="28"/>
          <w:szCs w:val="28"/>
        </w:rPr>
        <w:t xml:space="preserve"> тыс. рублей;</w:t>
      </w:r>
    </w:p>
    <w:p w:rsidR="004365E9" w:rsidRPr="00E47B4F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2024 год – 9488,30 тыс. рублей;</w:t>
      </w:r>
    </w:p>
    <w:p w:rsidR="004365E9" w:rsidRPr="00E47B4F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2025 год – 9488,30 тыс. рублей;</w:t>
      </w:r>
    </w:p>
    <w:p w:rsidR="004365E9" w:rsidRPr="00E47B4F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lastRenderedPageBreak/>
        <w:t>2026 год – 9488,30 тыс. рублей;</w:t>
      </w:r>
    </w:p>
    <w:p w:rsidR="004365E9" w:rsidRPr="00E47B4F" w:rsidRDefault="004365E9" w:rsidP="004365E9">
      <w:pPr>
        <w:pStyle w:val="a3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2027 год – 9488,30 тыс. рублей;</w:t>
      </w:r>
    </w:p>
    <w:p w:rsidR="0046062A" w:rsidRPr="00E47B4F" w:rsidRDefault="004365E9" w:rsidP="004365E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2028 год – 9488,30 тыс. рублей.</w:t>
      </w:r>
    </w:p>
    <w:p w:rsidR="0046062A" w:rsidRPr="00E47B4F" w:rsidRDefault="00615B57" w:rsidP="00615B5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="00EC6592" w:rsidRPr="00E47B4F">
        <w:rPr>
          <w:rFonts w:ascii="Times New Roman" w:hAnsi="Times New Roman"/>
          <w:sz w:val="28"/>
          <w:szCs w:val="28"/>
        </w:rPr>
        <w:t>.</w:t>
      </w:r>
      <w:r w:rsidR="0046062A" w:rsidRPr="00E47B4F">
        <w:rPr>
          <w:rFonts w:ascii="Times New Roman" w:hAnsi="Times New Roman"/>
          <w:sz w:val="28"/>
          <w:szCs w:val="28"/>
        </w:rPr>
        <w:t>»;</w:t>
      </w:r>
      <w:proofErr w:type="gramEnd"/>
    </w:p>
    <w:p w:rsidR="0046062A" w:rsidRPr="00E47B4F" w:rsidRDefault="00172CA1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3</w:t>
      </w:r>
      <w:r w:rsidR="00810787" w:rsidRPr="00E47B4F">
        <w:rPr>
          <w:rFonts w:ascii="Times New Roman" w:hAnsi="Times New Roman"/>
          <w:sz w:val="28"/>
          <w:szCs w:val="28"/>
        </w:rPr>
        <w:t>) </w:t>
      </w:r>
      <w:r w:rsidR="0046062A" w:rsidRPr="00E47B4F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E17B52" w:rsidRPr="00E47B4F">
        <w:rPr>
          <w:rFonts w:ascii="Times New Roman" w:hAnsi="Times New Roman"/>
          <w:sz w:val="28"/>
          <w:szCs w:val="28"/>
        </w:rPr>
        <w:t>ой редакции согласно приложению.</w:t>
      </w:r>
    </w:p>
    <w:p w:rsidR="00002E6B" w:rsidRPr="00E47B4F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2</w:t>
      </w:r>
      <w:r w:rsidR="00C15B59" w:rsidRPr="00E47B4F">
        <w:rPr>
          <w:rFonts w:ascii="Times New Roman" w:hAnsi="Times New Roman"/>
          <w:sz w:val="28"/>
          <w:szCs w:val="28"/>
        </w:rPr>
        <w:t>.</w:t>
      </w:r>
      <w:r w:rsidR="00697530" w:rsidRPr="00E47B4F">
        <w:rPr>
          <w:rFonts w:ascii="Times New Roman" w:hAnsi="Times New Roman"/>
          <w:sz w:val="28"/>
          <w:szCs w:val="28"/>
        </w:rPr>
        <w:t> </w:t>
      </w:r>
      <w:r w:rsidR="00002E6B" w:rsidRPr="00E47B4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E47B4F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B4F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E47B4F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E47B4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E47B4F" w:rsidRDefault="00F81E04" w:rsidP="00615B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7B4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DB72FC" w:rsidRPr="00DB72FC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города Ставрополя, руководителя комитета градостроительства администрации города Ставрополя                    Уварова А.В.</w:t>
      </w:r>
    </w:p>
    <w:p w:rsidR="00FD4E38" w:rsidRPr="00E47B4F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E47B4F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E47B4F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E47B4F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47B4F">
        <w:rPr>
          <w:rFonts w:ascii="Times New Roman" w:hAnsi="Times New Roman"/>
          <w:sz w:val="28"/>
          <w:szCs w:val="28"/>
        </w:rPr>
        <w:t>Глав</w:t>
      </w:r>
      <w:r w:rsidR="00180E86" w:rsidRPr="00E47B4F">
        <w:rPr>
          <w:rFonts w:ascii="Times New Roman" w:hAnsi="Times New Roman"/>
          <w:sz w:val="28"/>
          <w:szCs w:val="28"/>
        </w:rPr>
        <w:t>а</w:t>
      </w:r>
      <w:r w:rsidRPr="00E47B4F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E47B4F">
        <w:rPr>
          <w:rFonts w:ascii="Times New Roman" w:hAnsi="Times New Roman"/>
          <w:sz w:val="28"/>
          <w:szCs w:val="28"/>
        </w:rPr>
        <w:tab/>
      </w:r>
      <w:r w:rsidRPr="00E47B4F">
        <w:rPr>
          <w:rFonts w:ascii="Times New Roman" w:hAnsi="Times New Roman"/>
          <w:sz w:val="28"/>
          <w:szCs w:val="28"/>
        </w:rPr>
        <w:tab/>
      </w:r>
      <w:r w:rsidRPr="00E47B4F">
        <w:rPr>
          <w:rFonts w:ascii="Times New Roman" w:hAnsi="Times New Roman"/>
          <w:sz w:val="28"/>
          <w:szCs w:val="28"/>
        </w:rPr>
        <w:tab/>
      </w:r>
      <w:r w:rsidRPr="00E47B4F">
        <w:rPr>
          <w:rFonts w:ascii="Times New Roman" w:hAnsi="Times New Roman"/>
          <w:sz w:val="28"/>
          <w:szCs w:val="28"/>
        </w:rPr>
        <w:tab/>
      </w:r>
      <w:r w:rsidRPr="00E47B4F">
        <w:rPr>
          <w:rFonts w:ascii="Times New Roman" w:hAnsi="Times New Roman"/>
          <w:sz w:val="28"/>
          <w:szCs w:val="28"/>
        </w:rPr>
        <w:tab/>
      </w:r>
      <w:r w:rsidR="003760EB" w:rsidRPr="00E47B4F">
        <w:rPr>
          <w:rFonts w:ascii="Times New Roman" w:hAnsi="Times New Roman"/>
          <w:sz w:val="28"/>
          <w:szCs w:val="28"/>
        </w:rPr>
        <w:t xml:space="preserve">          </w:t>
      </w:r>
      <w:r w:rsidRPr="00E47B4F">
        <w:rPr>
          <w:rFonts w:ascii="Times New Roman" w:hAnsi="Times New Roman"/>
          <w:sz w:val="28"/>
          <w:szCs w:val="28"/>
        </w:rPr>
        <w:tab/>
      </w:r>
      <w:r w:rsidR="003760EB" w:rsidRPr="00E47B4F">
        <w:rPr>
          <w:rFonts w:ascii="Times New Roman" w:hAnsi="Times New Roman"/>
          <w:sz w:val="28"/>
          <w:szCs w:val="28"/>
        </w:rPr>
        <w:t xml:space="preserve">   </w:t>
      </w:r>
      <w:r w:rsidRPr="00E47B4F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E47B4F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474808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E6485"/>
    <w:rsid w:val="000F042F"/>
    <w:rsid w:val="000F0AD0"/>
    <w:rsid w:val="000F2A26"/>
    <w:rsid w:val="000F36B2"/>
    <w:rsid w:val="000F5082"/>
    <w:rsid w:val="000F77F7"/>
    <w:rsid w:val="000F7C8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4A0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4FDE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365E9"/>
    <w:rsid w:val="00443508"/>
    <w:rsid w:val="00445280"/>
    <w:rsid w:val="004457DF"/>
    <w:rsid w:val="0044626D"/>
    <w:rsid w:val="00451AE5"/>
    <w:rsid w:val="00453784"/>
    <w:rsid w:val="0045423D"/>
    <w:rsid w:val="00457670"/>
    <w:rsid w:val="0046062A"/>
    <w:rsid w:val="0046241D"/>
    <w:rsid w:val="00463F12"/>
    <w:rsid w:val="00464F13"/>
    <w:rsid w:val="00470C12"/>
    <w:rsid w:val="00471097"/>
    <w:rsid w:val="00474808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8E1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53ED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5B57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97A83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91EB5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3868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21B0"/>
    <w:rsid w:val="00B631C4"/>
    <w:rsid w:val="00B632F7"/>
    <w:rsid w:val="00B63404"/>
    <w:rsid w:val="00B64782"/>
    <w:rsid w:val="00B6707E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02C"/>
    <w:rsid w:val="00BA3A8A"/>
    <w:rsid w:val="00BB28CB"/>
    <w:rsid w:val="00BB297C"/>
    <w:rsid w:val="00BB4049"/>
    <w:rsid w:val="00BB5B07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0C1C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2B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B72FC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17B52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B4F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D74CB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57773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0E6D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5516-79CD-47FA-A020-89F1FE8E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79</cp:revision>
  <cp:lastPrinted>2022-04-15T13:53:00Z</cp:lastPrinted>
  <dcterms:created xsi:type="dcterms:W3CDTF">2021-12-06T11:46:00Z</dcterms:created>
  <dcterms:modified xsi:type="dcterms:W3CDTF">2023-01-23T14:25:00Z</dcterms:modified>
</cp:coreProperties>
</file>