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21.03.2023</w:t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34-од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регламент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еревод жилого помещения в нежилое помещение или нежилого помещения в жи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лое помещение, выдача документа, подтверждающего принятие соответствующего решения о переводе или об отказе в переводе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24.06.2019 № 34-од</w:t>
      </w: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>
        <w:rPr>
          <w:rFonts w:ascii="Times New Roman" w:hAnsi="Times New Roman" w:cs="Times New Roman" w:eastAsia="Calibri"/>
          <w:sz w:val="28"/>
          <w:szCs w:val="28"/>
        </w:rPr>
        <w:t xml:space="preserve">0</w:t>
      </w:r>
      <w:r>
        <w:rPr>
          <w:rFonts w:ascii="Times New Roman" w:hAnsi="Times New Roman" w:cs="Times New Roman" w:eastAsia="Calibri"/>
          <w:sz w:val="28"/>
          <w:szCs w:val="28"/>
        </w:rPr>
        <w:t xml:space="preserve">8.12.2022 № 7-01-2022/Прдп48</w:t>
      </w:r>
      <w:r>
        <w:rPr>
          <w:rFonts w:ascii="Times New Roman" w:hAnsi="Times New Roman" w:cs="Times New Roman" w:eastAsia="Calibri"/>
          <w:sz w:val="28"/>
          <w:szCs w:val="28"/>
        </w:rPr>
        <w:t xml:space="preserve">-22-20070039</w:t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Внести в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Перевод жилого помещения в нежилое помещение или нежилого помещения в жи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лое помещение, выдача документа, подтверждающего принятие соответствующего решения о переводе или об отказе в переводе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от 24.06.2019 № 34-од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«Перевод жилого помещения в нежилое помещение или нежилого помещения в жи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лое помещение, выдача документа, подтверждающего принятие соответствующего решения о переводе или об отказе в переводе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следующие изменения:</w:t>
      </w:r>
      <w:r>
        <w:rPr>
          <w:rFonts w:ascii="Times New Roman" w:hAnsi="Times New Roman" w:cs="Times New Roman" w:eastAsia="Calibri"/>
          <w:sz w:val="28"/>
          <w:szCs w:val="28"/>
        </w:rPr>
      </w:r>
      <w:bookmarkStart w:id="0" w:name="_GoBack"/>
      <w:r/>
      <w:bookmarkEnd w:id="0"/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1) пункт 1 дополнить абзацем 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«Действие административного регламента не распространяется на правоотношения, связанные с переводом жилого помещения в нежилое, при котором жилым помещением является жилой дом.»;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2) пункт 29 </w:t>
      </w:r>
      <w:r>
        <w:rPr>
          <w:rFonts w:ascii="Times New Roman" w:hAnsi="Times New Roman" w:cs="Times New Roman" w:eastAsia="Calibri"/>
          <w:sz w:val="28"/>
          <w:szCs w:val="28"/>
        </w:rPr>
        <w:t xml:space="preserve">дополнить подпунктом 4 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«4)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6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дополнить пунктом 29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«29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</w:t>
      </w:r>
      <w:r>
        <w:rPr>
          <w:rFonts w:ascii="Times New Roman" w:hAnsi="Times New Roman" w:cs="Times New Roman" w:eastAsia="Calibri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958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4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/>
    <w:r/>
  </w:p>
  <w:p>
    <w:pPr>
      <w:pStyle w:val="940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26"/>
    <w:link w:val="924"/>
    <w:uiPriority w:val="9"/>
    <w:rPr>
      <w:rFonts w:ascii="Arial" w:hAnsi="Arial" w:cs="Arial" w:eastAsia="Arial"/>
      <w:sz w:val="40"/>
      <w:szCs w:val="40"/>
    </w:rPr>
  </w:style>
  <w:style w:type="paragraph" w:styleId="755">
    <w:name w:val="Heading 2"/>
    <w:basedOn w:val="923"/>
    <w:next w:val="923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6">
    <w:name w:val="Heading 2 Char"/>
    <w:basedOn w:val="926"/>
    <w:link w:val="755"/>
    <w:uiPriority w:val="9"/>
    <w:rPr>
      <w:rFonts w:ascii="Arial" w:hAnsi="Arial" w:cs="Arial" w:eastAsia="Arial"/>
      <w:sz w:val="34"/>
    </w:rPr>
  </w:style>
  <w:style w:type="character" w:styleId="757">
    <w:name w:val="Heading 3 Char"/>
    <w:basedOn w:val="926"/>
    <w:link w:val="925"/>
    <w:uiPriority w:val="9"/>
    <w:rPr>
      <w:rFonts w:ascii="Arial" w:hAnsi="Arial" w:cs="Arial" w:eastAsia="Arial"/>
      <w:sz w:val="30"/>
      <w:szCs w:val="30"/>
    </w:rPr>
  </w:style>
  <w:style w:type="paragraph" w:styleId="758">
    <w:name w:val="Heading 4"/>
    <w:basedOn w:val="923"/>
    <w:next w:val="923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9">
    <w:name w:val="Heading 4 Char"/>
    <w:basedOn w:val="926"/>
    <w:link w:val="758"/>
    <w:uiPriority w:val="9"/>
    <w:rPr>
      <w:rFonts w:ascii="Arial" w:hAnsi="Arial" w:cs="Arial" w:eastAsia="Arial"/>
      <w:b/>
      <w:bCs/>
      <w:sz w:val="26"/>
      <w:szCs w:val="26"/>
    </w:rPr>
  </w:style>
  <w:style w:type="paragraph" w:styleId="760">
    <w:name w:val="Heading 5"/>
    <w:basedOn w:val="923"/>
    <w:next w:val="923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61">
    <w:name w:val="Heading 5 Char"/>
    <w:basedOn w:val="926"/>
    <w:link w:val="760"/>
    <w:uiPriority w:val="9"/>
    <w:rPr>
      <w:rFonts w:ascii="Arial" w:hAnsi="Arial" w:cs="Arial" w:eastAsia="Arial"/>
      <w:b/>
      <w:bCs/>
      <w:sz w:val="24"/>
      <w:szCs w:val="24"/>
    </w:rPr>
  </w:style>
  <w:style w:type="paragraph" w:styleId="762">
    <w:name w:val="Heading 6"/>
    <w:basedOn w:val="923"/>
    <w:next w:val="923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3">
    <w:name w:val="Heading 6 Char"/>
    <w:basedOn w:val="926"/>
    <w:link w:val="762"/>
    <w:uiPriority w:val="9"/>
    <w:rPr>
      <w:rFonts w:ascii="Arial" w:hAnsi="Arial" w:cs="Arial" w:eastAsia="Arial"/>
      <w:b/>
      <w:bCs/>
      <w:sz w:val="22"/>
      <w:szCs w:val="22"/>
    </w:rPr>
  </w:style>
  <w:style w:type="paragraph" w:styleId="764">
    <w:name w:val="Heading 7"/>
    <w:basedOn w:val="923"/>
    <w:next w:val="923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5">
    <w:name w:val="Heading 7 Char"/>
    <w:basedOn w:val="926"/>
    <w:link w:val="76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6">
    <w:name w:val="Heading 8"/>
    <w:basedOn w:val="923"/>
    <w:next w:val="923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7">
    <w:name w:val="Heading 8 Char"/>
    <w:basedOn w:val="926"/>
    <w:link w:val="766"/>
    <w:uiPriority w:val="9"/>
    <w:rPr>
      <w:rFonts w:ascii="Arial" w:hAnsi="Arial" w:cs="Arial" w:eastAsia="Arial"/>
      <w:i/>
      <w:iCs/>
      <w:sz w:val="22"/>
      <w:szCs w:val="22"/>
    </w:rPr>
  </w:style>
  <w:style w:type="paragraph" w:styleId="768">
    <w:name w:val="Heading 9"/>
    <w:basedOn w:val="923"/>
    <w:next w:val="923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9">
    <w:name w:val="Heading 9 Char"/>
    <w:basedOn w:val="926"/>
    <w:link w:val="768"/>
    <w:uiPriority w:val="9"/>
    <w:rPr>
      <w:rFonts w:ascii="Arial" w:hAnsi="Arial" w:cs="Arial" w:eastAsia="Arial"/>
      <w:i/>
      <w:iCs/>
      <w:sz w:val="21"/>
      <w:szCs w:val="21"/>
    </w:rPr>
  </w:style>
  <w:style w:type="paragraph" w:styleId="770">
    <w:name w:val="No Spacing"/>
    <w:uiPriority w:val="1"/>
    <w:qFormat/>
    <w:pPr>
      <w:spacing w:before="0" w:after="0" w:line="240" w:lineRule="auto"/>
    </w:pPr>
  </w:style>
  <w:style w:type="character" w:styleId="771">
    <w:name w:val="Title Char"/>
    <w:basedOn w:val="926"/>
    <w:link w:val="959"/>
    <w:uiPriority w:val="10"/>
    <w:rPr>
      <w:sz w:val="48"/>
      <w:szCs w:val="48"/>
    </w:rPr>
  </w:style>
  <w:style w:type="character" w:styleId="772">
    <w:name w:val="Subtitle Char"/>
    <w:basedOn w:val="926"/>
    <w:link w:val="956"/>
    <w:uiPriority w:val="11"/>
    <w:rPr>
      <w:sz w:val="24"/>
      <w:szCs w:val="24"/>
    </w:rPr>
  </w:style>
  <w:style w:type="paragraph" w:styleId="773">
    <w:name w:val="Quote"/>
    <w:basedOn w:val="923"/>
    <w:next w:val="923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3"/>
    <w:next w:val="923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character" w:styleId="777">
    <w:name w:val="Header Char"/>
    <w:basedOn w:val="926"/>
    <w:link w:val="940"/>
    <w:uiPriority w:val="99"/>
  </w:style>
  <w:style w:type="character" w:styleId="778">
    <w:name w:val="Footer Char"/>
    <w:basedOn w:val="926"/>
    <w:link w:val="951"/>
    <w:uiPriority w:val="99"/>
  </w:style>
  <w:style w:type="paragraph" w:styleId="779">
    <w:name w:val="Caption"/>
    <w:basedOn w:val="923"/>
    <w:next w:val="9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0">
    <w:name w:val="Caption Char"/>
    <w:basedOn w:val="779"/>
    <w:link w:val="951"/>
    <w:uiPriority w:val="99"/>
  </w:style>
  <w:style w:type="table" w:styleId="781">
    <w:name w:val="Table Grid Light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9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basedOn w:val="9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basedOn w:val="9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basedOn w:val="9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6">
    <w:name w:val="footnote text"/>
    <w:basedOn w:val="923"/>
    <w:link w:val="907"/>
    <w:uiPriority w:val="99"/>
    <w:semiHidden/>
    <w:unhideWhenUsed/>
    <w:pPr>
      <w:spacing w:after="40" w:line="240" w:lineRule="auto"/>
    </w:pPr>
    <w:rPr>
      <w:sz w:val="18"/>
    </w:rPr>
  </w:style>
  <w:style w:type="character" w:styleId="907">
    <w:name w:val="Footnote Text Char"/>
    <w:link w:val="906"/>
    <w:uiPriority w:val="99"/>
    <w:rPr>
      <w:sz w:val="18"/>
    </w:rPr>
  </w:style>
  <w:style w:type="character" w:styleId="908">
    <w:name w:val="footnote reference"/>
    <w:basedOn w:val="926"/>
    <w:uiPriority w:val="99"/>
    <w:unhideWhenUsed/>
    <w:rPr>
      <w:vertAlign w:val="superscript"/>
    </w:rPr>
  </w:style>
  <w:style w:type="paragraph" w:styleId="909">
    <w:name w:val="endnote text"/>
    <w:basedOn w:val="923"/>
    <w:link w:val="910"/>
    <w:uiPriority w:val="99"/>
    <w:semiHidden/>
    <w:unhideWhenUsed/>
    <w:pPr>
      <w:spacing w:after="0" w:line="240" w:lineRule="auto"/>
    </w:pPr>
    <w:rPr>
      <w:sz w:val="20"/>
    </w:rPr>
  </w:style>
  <w:style w:type="character" w:styleId="910">
    <w:name w:val="Endnote Text Char"/>
    <w:link w:val="909"/>
    <w:uiPriority w:val="99"/>
    <w:rPr>
      <w:sz w:val="20"/>
    </w:rPr>
  </w:style>
  <w:style w:type="character" w:styleId="911">
    <w:name w:val="endnote reference"/>
    <w:basedOn w:val="926"/>
    <w:uiPriority w:val="99"/>
    <w:semiHidden/>
    <w:unhideWhenUsed/>
    <w:rPr>
      <w:vertAlign w:val="superscript"/>
    </w:rPr>
  </w:style>
  <w:style w:type="paragraph" w:styleId="912">
    <w:name w:val="toc 1"/>
    <w:basedOn w:val="923"/>
    <w:next w:val="923"/>
    <w:uiPriority w:val="39"/>
    <w:unhideWhenUsed/>
    <w:pPr>
      <w:ind w:left="0" w:right="0" w:firstLine="0"/>
      <w:spacing w:after="57"/>
    </w:pPr>
  </w:style>
  <w:style w:type="paragraph" w:styleId="913">
    <w:name w:val="toc 2"/>
    <w:basedOn w:val="923"/>
    <w:next w:val="923"/>
    <w:uiPriority w:val="39"/>
    <w:unhideWhenUsed/>
    <w:pPr>
      <w:ind w:left="283" w:right="0" w:firstLine="0"/>
      <w:spacing w:after="57"/>
    </w:pPr>
  </w:style>
  <w:style w:type="paragraph" w:styleId="914">
    <w:name w:val="toc 3"/>
    <w:basedOn w:val="923"/>
    <w:next w:val="923"/>
    <w:uiPriority w:val="39"/>
    <w:unhideWhenUsed/>
    <w:pPr>
      <w:ind w:left="567" w:right="0" w:firstLine="0"/>
      <w:spacing w:after="57"/>
    </w:pPr>
  </w:style>
  <w:style w:type="paragraph" w:styleId="915">
    <w:name w:val="toc 4"/>
    <w:basedOn w:val="923"/>
    <w:next w:val="923"/>
    <w:uiPriority w:val="39"/>
    <w:unhideWhenUsed/>
    <w:pPr>
      <w:ind w:left="850" w:right="0" w:firstLine="0"/>
      <w:spacing w:after="57"/>
    </w:pPr>
  </w:style>
  <w:style w:type="paragraph" w:styleId="916">
    <w:name w:val="toc 5"/>
    <w:basedOn w:val="923"/>
    <w:next w:val="923"/>
    <w:uiPriority w:val="39"/>
    <w:unhideWhenUsed/>
    <w:pPr>
      <w:ind w:left="1134" w:right="0" w:firstLine="0"/>
      <w:spacing w:after="57"/>
    </w:pPr>
  </w:style>
  <w:style w:type="paragraph" w:styleId="917">
    <w:name w:val="toc 6"/>
    <w:basedOn w:val="923"/>
    <w:next w:val="923"/>
    <w:uiPriority w:val="39"/>
    <w:unhideWhenUsed/>
    <w:pPr>
      <w:ind w:left="1417" w:right="0" w:firstLine="0"/>
      <w:spacing w:after="57"/>
    </w:pPr>
  </w:style>
  <w:style w:type="paragraph" w:styleId="918">
    <w:name w:val="toc 7"/>
    <w:basedOn w:val="923"/>
    <w:next w:val="923"/>
    <w:uiPriority w:val="39"/>
    <w:unhideWhenUsed/>
    <w:pPr>
      <w:ind w:left="1701" w:right="0" w:firstLine="0"/>
      <w:spacing w:after="57"/>
    </w:pPr>
  </w:style>
  <w:style w:type="paragraph" w:styleId="919">
    <w:name w:val="toc 8"/>
    <w:basedOn w:val="923"/>
    <w:next w:val="923"/>
    <w:uiPriority w:val="39"/>
    <w:unhideWhenUsed/>
    <w:pPr>
      <w:ind w:left="1984" w:right="0" w:firstLine="0"/>
      <w:spacing w:after="57"/>
    </w:pPr>
  </w:style>
  <w:style w:type="paragraph" w:styleId="920">
    <w:name w:val="toc 9"/>
    <w:basedOn w:val="923"/>
    <w:next w:val="923"/>
    <w:uiPriority w:val="39"/>
    <w:unhideWhenUsed/>
    <w:pPr>
      <w:ind w:left="2268" w:right="0" w:firstLine="0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923"/>
    <w:next w:val="923"/>
    <w:uiPriority w:val="99"/>
    <w:unhideWhenUsed/>
    <w:pPr>
      <w:spacing w:after="0" w:afterAutospacing="0"/>
    </w:pPr>
  </w:style>
  <w:style w:type="paragraph" w:styleId="923" w:default="1">
    <w:name w:val="Normal"/>
    <w:qFormat/>
  </w:style>
  <w:style w:type="paragraph" w:styleId="924">
    <w:name w:val="Heading 1"/>
    <w:basedOn w:val="923"/>
    <w:next w:val="923"/>
    <w:link w:val="961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25">
    <w:name w:val="Heading 3"/>
    <w:basedOn w:val="923"/>
    <w:next w:val="923"/>
    <w:link w:val="962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6" w:default="1">
    <w:name w:val="Default Paragraph Font"/>
    <w:uiPriority w:val="1"/>
    <w:semiHidden/>
    <w:unhideWhenUsed/>
  </w:style>
  <w:style w:type="table" w:styleId="9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8" w:default="1">
    <w:name w:val="No List"/>
    <w:uiPriority w:val="99"/>
    <w:semiHidden/>
    <w:unhideWhenUsed/>
  </w:style>
  <w:style w:type="numbering" w:styleId="929" w:customStyle="1">
    <w:name w:val="Нет списка1"/>
    <w:next w:val="928"/>
    <w:uiPriority w:val="99"/>
    <w:semiHidden/>
    <w:unhideWhenUsed/>
  </w:style>
  <w:style w:type="numbering" w:styleId="930" w:customStyle="1">
    <w:name w:val="Нет списка11"/>
    <w:next w:val="928"/>
    <w:semiHidden/>
    <w:unhideWhenUsed/>
  </w:style>
  <w:style w:type="table" w:styleId="931">
    <w:name w:val="Table Grid"/>
    <w:basedOn w:val="927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>
    <w:name w:val="Body Text Indent"/>
    <w:basedOn w:val="923"/>
    <w:link w:val="933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33" w:customStyle="1">
    <w:name w:val="Основной текст с отступом Знак"/>
    <w:basedOn w:val="926"/>
    <w:link w:val="932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4">
    <w:name w:val="Body Text"/>
    <w:basedOn w:val="923"/>
    <w:link w:val="935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5" w:customStyle="1">
    <w:name w:val="Основной текст Знак"/>
    <w:basedOn w:val="926"/>
    <w:link w:val="934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6">
    <w:name w:val="Body Text 2"/>
    <w:basedOn w:val="923"/>
    <w:link w:val="937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7" w:customStyle="1">
    <w:name w:val="Основной текст 2 Знак"/>
    <w:basedOn w:val="926"/>
    <w:link w:val="936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8">
    <w:name w:val="Balloon Text"/>
    <w:basedOn w:val="923"/>
    <w:link w:val="939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9" w:customStyle="1">
    <w:name w:val="Текст выноски Знак"/>
    <w:basedOn w:val="926"/>
    <w:link w:val="938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40">
    <w:name w:val="Header"/>
    <w:basedOn w:val="923"/>
    <w:link w:val="94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41" w:customStyle="1">
    <w:name w:val="Верхний колонтитул Знак"/>
    <w:basedOn w:val="926"/>
    <w:link w:val="940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42">
    <w:name w:val="page number"/>
    <w:basedOn w:val="926"/>
  </w:style>
  <w:style w:type="paragraph" w:styleId="943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44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45" w:customStyle="1">
    <w:name w:val="wikip"/>
    <w:basedOn w:val="923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6">
    <w:name w:val="Hyperlink"/>
    <w:rPr>
      <w:color w:val="0000FF"/>
      <w:u w:val="single"/>
    </w:rPr>
  </w:style>
  <w:style w:type="paragraph" w:styleId="947">
    <w:name w:val="Normal (Web)"/>
    <w:basedOn w:val="923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8" w:customStyle="1">
    <w:name w:val="apple-style-span"/>
    <w:rPr>
      <w:rFonts w:cs="Times New Roman"/>
    </w:rPr>
  </w:style>
  <w:style w:type="paragraph" w:styleId="949" w:customStyle="1">
    <w:name w:val="1.25"/>
    <w:basedOn w:val="923"/>
    <w:link w:val="950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50" w:customStyle="1">
    <w:name w:val="1.25 Знак"/>
    <w:link w:val="949"/>
    <w:rPr>
      <w:rFonts w:ascii="Times New Roman" w:hAnsi="Times New Roman" w:cs="Times New Roman" w:eastAsia="Times New Roman"/>
      <w:sz w:val="28"/>
      <w:szCs w:val="28"/>
    </w:rPr>
  </w:style>
  <w:style w:type="paragraph" w:styleId="951">
    <w:name w:val="Footer"/>
    <w:basedOn w:val="923"/>
    <w:link w:val="952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52" w:customStyle="1">
    <w:name w:val="Нижний колонтитул Знак"/>
    <w:basedOn w:val="926"/>
    <w:link w:val="951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53" w:customStyle="1">
    <w:name w:val="Нет списка2"/>
    <w:next w:val="928"/>
    <w:uiPriority w:val="99"/>
    <w:semiHidden/>
    <w:unhideWhenUsed/>
  </w:style>
  <w:style w:type="character" w:styleId="954">
    <w:name w:val="FollowedHyperlink"/>
    <w:uiPriority w:val="99"/>
    <w:semiHidden/>
    <w:unhideWhenUsed/>
    <w:rPr>
      <w:color w:val="800080"/>
      <w:u w:val="single"/>
    </w:rPr>
  </w:style>
  <w:style w:type="table" w:styleId="955" w:customStyle="1">
    <w:name w:val="Сетка таблицы1"/>
    <w:basedOn w:val="927"/>
    <w:next w:val="931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>
    <w:name w:val="Subtitle"/>
    <w:basedOn w:val="923"/>
    <w:next w:val="923"/>
    <w:link w:val="957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7" w:customStyle="1">
    <w:name w:val="Подзаголовок Знак"/>
    <w:basedOn w:val="926"/>
    <w:link w:val="956"/>
    <w:rPr>
      <w:rFonts w:ascii="Cambria" w:hAnsi="Cambria" w:cs="Times New Roman" w:eastAsia="Times New Roman"/>
      <w:sz w:val="24"/>
      <w:szCs w:val="24"/>
    </w:rPr>
  </w:style>
  <w:style w:type="paragraph" w:styleId="958">
    <w:name w:val="List Paragraph"/>
    <w:basedOn w:val="923"/>
    <w:uiPriority w:val="99"/>
    <w:qFormat/>
    <w:pPr>
      <w:contextualSpacing/>
      <w:ind w:left="720"/>
    </w:pPr>
  </w:style>
  <w:style w:type="paragraph" w:styleId="959">
    <w:name w:val="Title"/>
    <w:basedOn w:val="923"/>
    <w:link w:val="960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60" w:customStyle="1">
    <w:name w:val="Название Знак"/>
    <w:basedOn w:val="926"/>
    <w:link w:val="959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61" w:customStyle="1">
    <w:name w:val="Заголовок 1 Знак"/>
    <w:basedOn w:val="926"/>
    <w:link w:val="924"/>
    <w:rPr>
      <w:rFonts w:ascii="Times New Roman" w:hAnsi="Times New Roman" w:cs="Times New Roman" w:eastAsia="Times New Roman"/>
      <w:sz w:val="28"/>
      <w:szCs w:val="24"/>
    </w:rPr>
  </w:style>
  <w:style w:type="character" w:styleId="962" w:customStyle="1">
    <w:name w:val="Заголовок 3 Знак"/>
    <w:basedOn w:val="926"/>
    <w:link w:val="925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63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3437F6E-73DD-4927-B2F1-4A90E517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30</cp:revision>
  <dcterms:created xsi:type="dcterms:W3CDTF">2021-01-12T14:32:00Z</dcterms:created>
  <dcterms:modified xsi:type="dcterms:W3CDTF">2023-03-21T11:39:49Z</dcterms:modified>
</cp:coreProperties>
</file>