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otnotes.xml" ContentType="application/vnd.openxmlformats-officedocument.wordprocessingml.footnotes+xml"/>
  <Override PartName="/word/header1.xml" ContentType="application/vnd.openxmlformats-officedocument.wordprocessingml.header+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Style w:val="afc"/>
        <w:tblW w:w="9570" w:type="dxa"/>
        <w:jc w:val="left"/>
        <w:tblInd w:w="0" w:type="dxa"/>
        <w:tblCellMar>
          <w:top w:w="0" w:type="dxa"/>
          <w:left w:w="108" w:type="dxa"/>
          <w:bottom w:w="0" w:type="dxa"/>
          <w:right w:w="108" w:type="dxa"/>
        </w:tblCellMar>
        <w:tblLook w:val="01e0"/>
      </w:tblPr>
      <w:tblGrid>
        <w:gridCol w:w="5146"/>
        <w:gridCol w:w="4423"/>
      </w:tblGrid>
      <w:tr>
        <w:trPr/>
        <w:tc>
          <w:tcPr>
            <w:tcW w:w="5146" w:type="dxa"/>
            <w:tcBorders>
              <w:top w:val="nil"/>
              <w:left w:val="nil"/>
              <w:bottom w:val="nil"/>
              <w:right w:val="nil"/>
            </w:tcBorders>
          </w:tcPr>
          <w:p>
            <w:pPr>
              <w:pStyle w:val="Normal"/>
              <w:spacing w:lineRule="exact" w:line="240" w:before="0" w:after="0"/>
              <w:rPr>
                <w:sz w:val="28"/>
                <w:szCs w:val="28"/>
                <w:lang w:eastAsia="ru-RU"/>
              </w:rPr>
            </w:pPr>
            <w:r>
              <w:rPr>
                <w:sz w:val="28"/>
                <w:szCs w:val="28"/>
                <w:lang w:eastAsia="ru-RU"/>
              </w:rPr>
            </w:r>
          </w:p>
          <w:p>
            <w:pPr>
              <w:pStyle w:val="Normal"/>
              <w:spacing w:lineRule="auto" w:line="240" w:before="0" w:after="0"/>
              <w:rPr>
                <w:sz w:val="28"/>
                <w:szCs w:val="28"/>
                <w:lang w:eastAsia="ru-RU"/>
              </w:rPr>
            </w:pPr>
            <w:r>
              <w:rPr>
                <w:sz w:val="28"/>
                <w:szCs w:val="28"/>
                <w:lang w:eastAsia="ru-RU"/>
              </w:rPr>
            </w:r>
          </w:p>
        </w:tc>
        <w:tc>
          <w:tcPr>
            <w:tcW w:w="4423" w:type="dxa"/>
            <w:tcBorders>
              <w:top w:val="nil"/>
              <w:left w:val="nil"/>
              <w:bottom w:val="nil"/>
              <w:right w:val="nil"/>
            </w:tcBorders>
          </w:tcPr>
          <w:p>
            <w:pPr>
              <w:pStyle w:val="Normal"/>
              <w:spacing w:lineRule="exact" w:line="240" w:before="0" w:after="0"/>
              <w:jc w:val="both"/>
              <w:rPr>
                <w:szCs w:val="20"/>
                <w:lang w:eastAsia="ru-RU"/>
              </w:rPr>
            </w:pPr>
            <w:r>
              <w:rPr>
                <w:rFonts w:eastAsia="Times New Roman" w:cs="Times New Roman" w:ascii="Times New Roman" w:hAnsi="Times New Roman"/>
                <w:sz w:val="28"/>
                <w:szCs w:val="28"/>
                <w:lang w:eastAsia="ru-RU"/>
              </w:rPr>
              <w:t xml:space="preserve">Приложение </w:t>
            </w:r>
          </w:p>
          <w:p>
            <w:pPr>
              <w:pStyle w:val="Normal"/>
              <w:spacing w:lineRule="exact" w:line="240" w:before="0" w:after="0"/>
              <w:jc w:val="both"/>
              <w:rPr>
                <w:sz w:val="28"/>
                <w:szCs w:val="28"/>
                <w:lang w:eastAsia="ru-RU"/>
              </w:rPr>
            </w:pPr>
            <w:r>
              <w:rPr>
                <w:sz w:val="28"/>
                <w:szCs w:val="28"/>
                <w:lang w:eastAsia="ru-RU"/>
              </w:rPr>
            </w:r>
          </w:p>
          <w:p>
            <w:pPr>
              <w:pStyle w:val="Normal"/>
              <w:spacing w:lineRule="exact" w:line="240" w:before="0" w:after="0"/>
              <w:jc w:val="both"/>
              <w:rPr>
                <w:szCs w:val="20"/>
                <w:lang w:eastAsia="ru-RU"/>
              </w:rPr>
            </w:pPr>
            <w:r>
              <w:rPr>
                <w:rFonts w:eastAsia="Times New Roman" w:cs="Times New Roman" w:ascii="Times New Roman" w:hAnsi="Times New Roman"/>
                <w:sz w:val="28"/>
                <w:szCs w:val="28"/>
                <w:lang w:eastAsia="ru-RU"/>
              </w:rPr>
              <w:t>к приказу руководителя комитета</w:t>
            </w:r>
          </w:p>
          <w:p>
            <w:pPr>
              <w:pStyle w:val="Normal"/>
              <w:spacing w:lineRule="exact" w:line="240" w:before="0" w:after="0"/>
              <w:jc w:val="both"/>
              <w:rPr>
                <w:szCs w:val="20"/>
                <w:lang w:eastAsia="ru-RU"/>
              </w:rPr>
            </w:pPr>
            <w:r>
              <w:rPr>
                <w:rFonts w:eastAsia="Times New Roman" w:cs="Times New Roman" w:ascii="Times New Roman" w:hAnsi="Times New Roman"/>
                <w:sz w:val="28"/>
                <w:szCs w:val="28"/>
                <w:lang w:eastAsia="ru-RU"/>
              </w:rPr>
              <w:t xml:space="preserve">экономического развития и торговли администрации города Ставрополя </w:t>
            </w:r>
          </w:p>
          <w:p>
            <w:pPr>
              <w:pStyle w:val="Normal"/>
              <w:spacing w:lineRule="exact" w:line="240" w:before="0" w:after="0"/>
              <w:jc w:val="both"/>
              <w:rPr>
                <w:szCs w:val="20"/>
                <w:lang w:eastAsia="ru-RU"/>
              </w:rPr>
            </w:pPr>
            <w:r>
              <w:rPr>
                <w:rFonts w:eastAsia="Times New Roman" w:cs="Times New Roman" w:ascii="Times New Roman" w:hAnsi="Times New Roman"/>
                <w:sz w:val="28"/>
                <w:szCs w:val="28"/>
                <w:lang w:eastAsia="ru-RU"/>
              </w:rPr>
              <w:t>от    .    . 202</w:t>
            </w:r>
            <w:r>
              <w:rPr>
                <w:rFonts w:eastAsia="Times New Roman" w:cs="Times New Roman" w:ascii="Times New Roman" w:hAnsi="Times New Roman"/>
                <w:sz w:val="28"/>
                <w:szCs w:val="28"/>
                <w:lang w:eastAsia="ru-RU"/>
              </w:rPr>
              <w:t>3</w:t>
            </w:r>
            <w:r>
              <w:rPr>
                <w:rFonts w:eastAsia="Times New Roman" w:cs="Times New Roman" w:ascii="Times New Roman" w:hAnsi="Times New Roman"/>
                <w:sz w:val="28"/>
                <w:szCs w:val="28"/>
                <w:lang w:eastAsia="ru-RU"/>
              </w:rPr>
              <w:t xml:space="preserve"> №</w:t>
            </w:r>
          </w:p>
        </w:tc>
      </w:tr>
    </w:tbl>
    <w:p>
      <w:pPr>
        <w:pStyle w:val="Normal"/>
        <w:spacing w:lineRule="exact" w:line="240" w:before="0" w:after="0"/>
        <w:jc w:val="center"/>
        <w:rPr>
          <w:rFonts w:ascii="Times New Roman" w:hAnsi="Times New Roman"/>
          <w:b/>
          <w:b/>
          <w:sz w:val="20"/>
          <w:szCs w:val="20"/>
        </w:rPr>
      </w:pPr>
      <w:r>
        <w:rPr>
          <w:rFonts w:ascii="Times New Roman" w:hAnsi="Times New Roman"/>
          <w:b/>
          <w:sz w:val="20"/>
          <w:szCs w:val="20"/>
        </w:rPr>
      </w:r>
    </w:p>
    <w:p>
      <w:pPr>
        <w:pStyle w:val="Normal"/>
        <w:spacing w:lineRule="exact" w:line="240" w:before="0" w:after="0"/>
        <w:jc w:val="center"/>
        <w:rPr/>
      </w:pPr>
      <w:r>
        <w:rPr>
          <w:rFonts w:ascii="Times New Roman" w:hAnsi="Times New Roman"/>
          <w:sz w:val="28"/>
          <w:szCs w:val="28"/>
        </w:rPr>
        <w:t>Примерная форма «Обращение о проведении электронного запроса котировок на закупку товаров, работ, услуг</w:t>
      </w:r>
      <w:r>
        <w:rPr>
          <w:rFonts w:cs="Times New Roman" w:ascii="Times New Roman" w:hAnsi="Times New Roman"/>
          <w:sz w:val="28"/>
          <w:szCs w:val="28"/>
        </w:rPr>
        <w:t>»</w:t>
      </w:r>
    </w:p>
    <w:p>
      <w:pPr>
        <w:pStyle w:val="Normal"/>
        <w:spacing w:lineRule="exact" w:line="240" w:before="0" w:after="0"/>
        <w:jc w:val="both"/>
        <w:rPr>
          <w:rFonts w:ascii="Times New Roman" w:hAnsi="Times New Roman"/>
          <w:sz w:val="28"/>
          <w:szCs w:val="28"/>
        </w:rPr>
      </w:pPr>
      <w:r>
        <w:rPr>
          <w:rFonts w:ascii="Times New Roman" w:hAnsi="Times New Roman"/>
          <w:sz w:val="28"/>
          <w:szCs w:val="28"/>
        </w:rPr>
      </w:r>
    </w:p>
    <w:p>
      <w:pPr>
        <w:pStyle w:val="Normal"/>
        <w:spacing w:lineRule="exact" w:line="240" w:before="0" w:after="0"/>
        <w:jc w:val="center"/>
        <w:rPr>
          <w:rFonts w:ascii="Times New Roman" w:hAnsi="Times New Roman"/>
          <w:b/>
          <w:b/>
          <w:sz w:val="20"/>
          <w:szCs w:val="20"/>
        </w:rPr>
      </w:pPr>
      <w:r>
        <w:rPr>
          <w:rFonts w:ascii="Times New Roman" w:hAnsi="Times New Roman"/>
          <w:b/>
          <w:sz w:val="20"/>
          <w:szCs w:val="20"/>
        </w:rPr>
      </w:r>
    </w:p>
    <w:tbl>
      <w:tblPr>
        <w:tblW w:w="9606" w:type="dxa"/>
        <w:jc w:val="left"/>
        <w:tblInd w:w="0" w:type="dxa"/>
        <w:tblCellMar>
          <w:top w:w="0" w:type="dxa"/>
          <w:left w:w="108" w:type="dxa"/>
          <w:bottom w:w="0" w:type="dxa"/>
          <w:right w:w="108" w:type="dxa"/>
        </w:tblCellMar>
        <w:tblLook w:val="04a0"/>
      </w:tblPr>
      <w:tblGrid>
        <w:gridCol w:w="5212"/>
        <w:gridCol w:w="4393"/>
      </w:tblGrid>
      <w:tr>
        <w:trPr/>
        <w:tc>
          <w:tcPr>
            <w:tcW w:w="5212" w:type="dxa"/>
            <w:tcBorders/>
          </w:tcPr>
          <w:p>
            <w:pPr>
              <w:pStyle w:val="Normal"/>
              <w:widowControl w:val="false"/>
              <w:spacing w:lineRule="exact" w:line="240" w:before="0" w:after="0"/>
              <w:jc w:val="both"/>
              <w:rPr/>
            </w:pPr>
            <w:r>
              <w:rPr>
                <w:rFonts w:eastAsia="Times New Roman" w:cs="Times New Roman" w:ascii="Times New Roman" w:hAnsi="Times New Roman"/>
                <w:sz w:val="28"/>
                <w:szCs w:val="28"/>
                <w:lang w:eastAsia="ru-RU"/>
              </w:rPr>
              <w:t>БЛАНК ЗАКАЗЧИКА</w:t>
            </w:r>
          </w:p>
          <w:p>
            <w:pPr>
              <w:pStyle w:val="Normal"/>
              <w:widowControl w:val="false"/>
              <w:spacing w:lineRule="exact"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4393" w:type="dxa"/>
            <w:tcBorders/>
          </w:tcPr>
          <w:p>
            <w:pPr>
              <w:pStyle w:val="Normal"/>
              <w:spacing w:lineRule="exact" w:line="240"/>
              <w:rPr/>
            </w:pPr>
            <w:r>
              <w:rPr>
                <w:rFonts w:cs="Times New Roman" w:ascii="Times New Roman" w:hAnsi="Times New Roman"/>
                <w:sz w:val="28"/>
                <w:szCs w:val="28"/>
              </w:rPr>
              <w:t>Руководителю комитета экономического развития и торговли администрации города Ставрополя</w:t>
            </w:r>
          </w:p>
          <w:p>
            <w:pPr>
              <w:pStyle w:val="Normal"/>
              <w:spacing w:lineRule="exact" w:line="240"/>
              <w:rPr/>
            </w:pPr>
            <w:r>
              <w:rPr>
                <w:rFonts w:cs="Times New Roman" w:ascii="Times New Roman" w:hAnsi="Times New Roman"/>
                <w:sz w:val="28"/>
                <w:szCs w:val="28"/>
              </w:rPr>
              <w:t>Меценатовой Н.И.</w:t>
            </w:r>
          </w:p>
          <w:p>
            <w:pPr>
              <w:pStyle w:val="Normal"/>
              <w:spacing w:lineRule="exact" w:line="240"/>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rPr/>
            </w:pPr>
            <w:r>
              <w:rPr>
                <w:rFonts w:cs="Times New Roman" w:ascii="Times New Roman" w:hAnsi="Times New Roman"/>
                <w:sz w:val="28"/>
                <w:szCs w:val="28"/>
              </w:rPr>
              <w:t>К. Хетагурова ул., д. 8,</w:t>
            </w:r>
          </w:p>
          <w:p>
            <w:pPr>
              <w:pStyle w:val="Normal"/>
              <w:spacing w:lineRule="exact" w:line="240" w:before="0" w:after="0"/>
              <w:rPr/>
            </w:pPr>
            <w:r>
              <w:rPr>
                <w:rFonts w:cs="Times New Roman" w:ascii="Times New Roman" w:hAnsi="Times New Roman"/>
                <w:sz w:val="28"/>
                <w:szCs w:val="28"/>
              </w:rPr>
              <w:t>г. Ставрополь, 355035</w:t>
            </w:r>
          </w:p>
        </w:tc>
      </w:tr>
      <w:tr>
        <w:trPr/>
        <w:tc>
          <w:tcPr>
            <w:tcW w:w="5212" w:type="dxa"/>
            <w:tcBorders/>
          </w:tcPr>
          <w:p>
            <w:pPr>
              <w:pStyle w:val="Normal"/>
              <w:widowControl w:val="false"/>
              <w:spacing w:lineRule="auto" w:line="240" w:before="0" w:after="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tc>
        <w:tc>
          <w:tcPr>
            <w:tcW w:w="4393" w:type="dxa"/>
            <w:tcBorders/>
          </w:tcPr>
          <w:p>
            <w:pPr>
              <w:pStyle w:val="Normal"/>
              <w:spacing w:lineRule="exact" w:line="240" w:before="0" w:after="200"/>
              <w:rPr>
                <w:sz w:val="28"/>
                <w:szCs w:val="28"/>
              </w:rPr>
            </w:pPr>
            <w:r>
              <w:rPr>
                <w:sz w:val="28"/>
                <w:szCs w:val="28"/>
              </w:rPr>
            </w:r>
          </w:p>
        </w:tc>
      </w:tr>
    </w:tbl>
    <w:p>
      <w:pPr>
        <w:pStyle w:val="Normal"/>
        <w:spacing w:lineRule="exact" w:line="240" w:before="0" w:after="0"/>
        <w:jc w:val="center"/>
        <w:rPr>
          <w:rFonts w:ascii="Times New Roman" w:hAnsi="Times New Roman"/>
          <w:b/>
          <w:b/>
          <w:sz w:val="20"/>
          <w:szCs w:val="20"/>
        </w:rPr>
      </w:pPr>
      <w:r>
        <w:rPr>
          <w:rFonts w:ascii="Times New Roman" w:hAnsi="Times New Roman"/>
          <w:b/>
          <w:sz w:val="20"/>
          <w:szCs w:val="20"/>
        </w:rPr>
      </w:r>
    </w:p>
    <w:p>
      <w:pPr>
        <w:pStyle w:val="Normal"/>
        <w:spacing w:lineRule="auto" w:line="240" w:before="0" w:after="0"/>
        <w:jc w:val="center"/>
        <w:rPr/>
      </w:pPr>
      <w:r>
        <w:rPr>
          <w:rFonts w:cs="Times New Roman" w:ascii="Times New Roman" w:hAnsi="Times New Roman"/>
          <w:color w:val="000000"/>
          <w:sz w:val="28"/>
          <w:szCs w:val="28"/>
        </w:rPr>
        <w:t>Уважаемая Наталья Ильинична!</w:t>
      </w:r>
    </w:p>
    <w:p>
      <w:pPr>
        <w:pStyle w:val="Normal"/>
        <w:spacing w:lineRule="auto" w:line="240" w:before="0" w:after="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Normal"/>
        <w:spacing w:lineRule="auto" w:line="240" w:before="0" w:after="0"/>
        <w:jc w:val="center"/>
        <w:rPr/>
      </w:pPr>
      <w:r>
        <w:rPr>
          <w:rFonts w:cs="Times New Roman" w:ascii="Times New Roman" w:hAnsi="Times New Roman"/>
          <w:b/>
          <w:color w:val="000000"/>
          <w:sz w:val="24"/>
          <w:szCs w:val="24"/>
        </w:rPr>
        <w:t>____________________________________________________________________________</w:t>
      </w:r>
    </w:p>
    <w:p>
      <w:pPr>
        <w:pStyle w:val="Normal"/>
        <w:spacing w:lineRule="auto" w:line="240" w:before="0" w:after="0"/>
        <w:ind w:right="-365" w:hanging="0"/>
        <w:jc w:val="center"/>
        <w:rPr/>
      </w:pPr>
      <w:r>
        <w:rPr>
          <w:rFonts w:cs="Times New Roman" w:ascii="Times New Roman" w:hAnsi="Times New Roman"/>
          <w:i/>
          <w:color w:val="000000"/>
        </w:rPr>
        <w:t>(указать наименование заказчика города Ставрополя)</w:t>
      </w:r>
    </w:p>
    <w:p>
      <w:pPr>
        <w:pStyle w:val="Normal"/>
        <w:spacing w:lineRule="auto" w:line="240" w:before="0" w:after="0"/>
        <w:jc w:val="both"/>
        <w:rPr/>
      </w:pPr>
      <w:r>
        <w:rPr>
          <w:rFonts w:cs="Times New Roman" w:ascii="Times New Roman" w:hAnsi="Times New Roman"/>
          <w:color w:val="000000"/>
          <w:sz w:val="28"/>
          <w:szCs w:val="28"/>
        </w:rPr>
        <w:t xml:space="preserve">просит провести </w:t>
      </w:r>
      <w:r>
        <w:rPr>
          <w:rFonts w:cs="Times New Roman" w:ascii="Times New Roman" w:hAnsi="Times New Roman"/>
          <w:b/>
          <w:color w:val="000000"/>
          <w:sz w:val="28"/>
          <w:szCs w:val="28"/>
        </w:rPr>
        <w:t xml:space="preserve">электронный запрос котировок </w:t>
      </w:r>
      <w:r>
        <w:rPr>
          <w:rFonts w:cs="Times New Roman" w:ascii="Times New Roman" w:hAnsi="Times New Roman"/>
          <w:color w:val="000000"/>
          <w:sz w:val="28"/>
          <w:szCs w:val="28"/>
        </w:rPr>
        <w:t>и разместить извещение об осуществлении закупки согласно прилагаемому проекту.</w:t>
      </w:r>
    </w:p>
    <w:tbl>
      <w:tblPr>
        <w:tblW w:w="5000" w:type="pct"/>
        <w:jc w:val="center"/>
        <w:tblInd w:w="0" w:type="dxa"/>
        <w:tblCellMar>
          <w:top w:w="0" w:type="dxa"/>
          <w:left w:w="108" w:type="dxa"/>
          <w:bottom w:w="0" w:type="dxa"/>
          <w:right w:w="108" w:type="dxa"/>
        </w:tblCellMar>
        <w:tblLook w:val="01e0"/>
      </w:tblPr>
      <w:tblGrid>
        <w:gridCol w:w="612"/>
        <w:gridCol w:w="2731"/>
        <w:gridCol w:w="6011"/>
      </w:tblGrid>
      <w:tr>
        <w:trPr>
          <w:trHeight w:val="20" w:hRule="atLeast"/>
        </w:trPr>
        <w:tc>
          <w:tcPr>
            <w:tcW w:w="935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3"/>
              <w:spacing w:lineRule="auto" w:line="240" w:before="0" w:after="0"/>
              <w:ind w:left="0" w:hanging="0"/>
              <w:jc w:val="center"/>
              <w:rPr/>
            </w:pPr>
            <w:r>
              <w:rPr>
                <w:rFonts w:ascii="Times New Roman" w:hAnsi="Times New Roman"/>
                <w:b/>
                <w:color w:val="000000"/>
              </w:rPr>
              <w:t>Сведения, необходимые для проведения электронного запроса котировок</w:t>
            </w:r>
          </w:p>
        </w:tc>
      </w:tr>
      <w:tr>
        <w:trPr>
          <w:trHeight w:val="20" w:hRule="atLeast"/>
        </w:trPr>
        <w:tc>
          <w:tcPr>
            <w:tcW w:w="612"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color w:val="000000"/>
              </w:rPr>
              <w:t>№</w:t>
            </w:r>
          </w:p>
          <w:p>
            <w:pPr>
              <w:pStyle w:val="Normal"/>
              <w:spacing w:lineRule="auto" w:line="240" w:before="0" w:after="0"/>
              <w:jc w:val="center"/>
              <w:rPr/>
            </w:pPr>
            <w:r>
              <w:rPr>
                <w:rFonts w:cs="Times New Roman" w:ascii="Times New Roman" w:hAnsi="Times New Roman"/>
                <w:b/>
                <w:color w:val="000000"/>
              </w:rPr>
              <w:t>п/п</w:t>
            </w:r>
          </w:p>
        </w:tc>
        <w:tc>
          <w:tcPr>
            <w:tcW w:w="27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cs="Times New Roman" w:ascii="Times New Roman" w:hAnsi="Times New Roman"/>
                <w:b/>
                <w:color w:val="000000"/>
              </w:rPr>
              <w:t>Наименование пункта</w:t>
            </w:r>
          </w:p>
        </w:tc>
        <w:tc>
          <w:tcPr>
            <w:tcW w:w="601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cs="Times New Roman" w:ascii="Times New Roman" w:hAnsi="Times New Roman"/>
                <w:b/>
                <w:color w:val="000000"/>
              </w:rPr>
              <w:t>Текст пояснений</w:t>
            </w:r>
            <w:r>
              <w:rPr>
                <w:rStyle w:val="Style19"/>
                <w:rFonts w:cs="Times New Roman" w:ascii="Times New Roman" w:hAnsi="Times New Roman"/>
                <w:b/>
                <w:color w:val="000000"/>
              </w:rPr>
              <w:footnoteReference w:id="2"/>
            </w:r>
          </w:p>
        </w:tc>
      </w:tr>
      <w:tr>
        <w:trPr>
          <w:trHeight w:val="20" w:hRule="atLeast"/>
        </w:trPr>
        <w:tc>
          <w:tcPr>
            <w:tcW w:w="612"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rPr>
              <w:t>1</w:t>
            </w:r>
          </w:p>
        </w:tc>
        <w:tc>
          <w:tcPr>
            <w:tcW w:w="27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cs="Times New Roman" w:ascii="Times New Roman" w:hAnsi="Times New Roman"/>
                <w:b/>
              </w:rPr>
              <w:t>ИНН заказчика</w:t>
            </w:r>
          </w:p>
        </w:tc>
        <w:tc>
          <w:tcPr>
            <w:tcW w:w="6011" w:type="dxa"/>
            <w:tcBorders>
              <w:top w:val="single" w:sz="4" w:space="0" w:color="000000"/>
              <w:left w:val="single" w:sz="4" w:space="0" w:color="000000"/>
              <w:bottom w:val="single" w:sz="4" w:space="0" w:color="000000"/>
              <w:right w:val="single" w:sz="4" w:space="0" w:color="000000"/>
            </w:tcBorders>
            <w:vAlign w:val="center"/>
          </w:tcPr>
          <w:p>
            <w:pPr>
              <w:pStyle w:val="3"/>
              <w:spacing w:lineRule="auto" w:line="240" w:before="0" w:after="0"/>
              <w:ind w:left="0" w:hanging="0"/>
              <w:rPr>
                <w:rFonts w:ascii="Times New Roman" w:hAnsi="Times New Roman"/>
                <w:i/>
                <w:i/>
                <w:color w:val="000000"/>
              </w:rPr>
            </w:pPr>
            <w:r>
              <w:rPr>
                <w:rFonts w:ascii="Times New Roman" w:hAnsi="Times New Roman"/>
                <w:i/>
                <w:color w:val="000000"/>
              </w:rPr>
            </w:r>
          </w:p>
        </w:tc>
      </w:tr>
      <w:tr>
        <w:trPr>
          <w:trHeight w:val="20" w:hRule="atLeast"/>
        </w:trPr>
        <w:tc>
          <w:tcPr>
            <w:tcW w:w="612"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rPr>
              <w:t>2</w:t>
            </w:r>
          </w:p>
        </w:tc>
        <w:tc>
          <w:tcPr>
            <w:tcW w:w="27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cs="Times New Roman" w:ascii="Times New Roman" w:hAnsi="Times New Roman"/>
                <w:b/>
                <w:color w:val="000000"/>
              </w:rPr>
              <w:t>Контактное лицо заказчика, номер контактного телефона</w:t>
            </w:r>
          </w:p>
        </w:tc>
        <w:tc>
          <w:tcPr>
            <w:tcW w:w="601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i/>
                <w:color w:val="000000"/>
              </w:rPr>
              <w:t>Указать полностью ФИО лица, подготовившего обращение, и его номер телефона.</w:t>
            </w:r>
          </w:p>
        </w:tc>
      </w:tr>
      <w:tr>
        <w:trPr>
          <w:trHeight w:val="20" w:hRule="atLeast"/>
        </w:trPr>
        <w:tc>
          <w:tcPr>
            <w:tcW w:w="612"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rPr>
              <w:t>3</w:t>
            </w:r>
          </w:p>
        </w:tc>
        <w:tc>
          <w:tcPr>
            <w:tcW w:w="27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cs="Times New Roman" w:ascii="Times New Roman" w:hAnsi="Times New Roman"/>
                <w:b/>
                <w:color w:val="000000"/>
              </w:rPr>
              <w:t>Наименование объекта закупки</w:t>
            </w:r>
          </w:p>
        </w:tc>
        <w:tc>
          <w:tcPr>
            <w:tcW w:w="601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i/>
                <w:color w:val="000000"/>
              </w:rPr>
              <w:t xml:space="preserve">Указать наименование объекта закупки (товар, работа, услуга без слова «Закупка», в полном соответствии </w:t>
              <w:br/>
              <w:t>с планом-графиком).</w:t>
            </w:r>
          </w:p>
        </w:tc>
      </w:tr>
      <w:tr>
        <w:trPr>
          <w:trHeight w:val="20" w:hRule="atLeast"/>
        </w:trPr>
        <w:tc>
          <w:tcPr>
            <w:tcW w:w="612"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rPr>
              <w:t>4</w:t>
            </w:r>
          </w:p>
        </w:tc>
        <w:tc>
          <w:tcPr>
            <w:tcW w:w="27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cs="Times New Roman" w:ascii="Times New Roman" w:hAnsi="Times New Roman"/>
                <w:b/>
              </w:rPr>
              <w:t xml:space="preserve">Дата размещения позиции плана-графика (внесения изменений </w:t>
            </w:r>
          </w:p>
          <w:p>
            <w:pPr>
              <w:pStyle w:val="Normal"/>
              <w:spacing w:lineRule="auto" w:line="240" w:before="0" w:after="0"/>
              <w:rPr/>
            </w:pPr>
            <w:r>
              <w:rPr>
                <w:rFonts w:cs="Times New Roman" w:ascii="Times New Roman" w:hAnsi="Times New Roman"/>
                <w:b/>
              </w:rPr>
              <w:t>в план-график)</w:t>
            </w:r>
          </w:p>
        </w:tc>
        <w:tc>
          <w:tcPr>
            <w:tcW w:w="6011" w:type="dxa"/>
            <w:tcBorders>
              <w:top w:val="single" w:sz="4" w:space="0" w:color="000000"/>
              <w:left w:val="single" w:sz="4" w:space="0" w:color="000000"/>
              <w:bottom w:val="single" w:sz="4" w:space="0" w:color="000000"/>
              <w:right w:val="single" w:sz="4" w:space="0" w:color="000000"/>
            </w:tcBorders>
            <w:vAlign w:val="center"/>
          </w:tcPr>
          <w:p>
            <w:pPr>
              <w:pStyle w:val="3"/>
              <w:spacing w:lineRule="auto" w:line="240" w:before="0" w:after="0"/>
              <w:ind w:left="0" w:hanging="0"/>
              <w:jc w:val="both"/>
              <w:rPr/>
            </w:pPr>
            <w:r>
              <w:rPr>
                <w:rFonts w:ascii="Times New Roman" w:hAnsi="Times New Roman"/>
                <w:i/>
                <w:color w:val="000000"/>
              </w:rPr>
              <w:t>Указать дату размещения соответствующей позиции плана-графика в ЕИС; в случае внесения изменений</w:t>
              <w:br/>
              <w:t>в план-график по данной позиции – указать дату последнего внесения изменений.</w:t>
            </w:r>
          </w:p>
        </w:tc>
      </w:tr>
      <w:tr>
        <w:trPr>
          <w:trHeight w:val="20" w:hRule="atLeast"/>
        </w:trPr>
        <w:tc>
          <w:tcPr>
            <w:tcW w:w="612"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rPr>
              <w:t>5</w:t>
            </w:r>
          </w:p>
        </w:tc>
        <w:tc>
          <w:tcPr>
            <w:tcW w:w="27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cs="Times New Roman" w:ascii="Times New Roman" w:hAnsi="Times New Roman"/>
                <w:b/>
              </w:rPr>
              <w:t xml:space="preserve">Осуществление закупки </w:t>
            </w:r>
          </w:p>
          <w:p>
            <w:pPr>
              <w:pStyle w:val="Normal"/>
              <w:spacing w:lineRule="auto" w:line="240" w:before="0" w:after="0"/>
              <w:rPr/>
            </w:pPr>
            <w:r>
              <w:rPr>
                <w:rFonts w:cs="Times New Roman" w:ascii="Times New Roman" w:hAnsi="Times New Roman"/>
                <w:b/>
              </w:rPr>
              <w:t>в целях реализации национального проекта (программы)</w:t>
            </w:r>
          </w:p>
        </w:tc>
        <w:tc>
          <w:tcPr>
            <w:tcW w:w="6011" w:type="dxa"/>
            <w:tcBorders>
              <w:top w:val="single" w:sz="4" w:space="0" w:color="000000"/>
              <w:left w:val="single" w:sz="4" w:space="0" w:color="000000"/>
              <w:bottom w:val="single" w:sz="4" w:space="0" w:color="000000"/>
              <w:right w:val="single" w:sz="4" w:space="0" w:color="000000"/>
            </w:tcBorders>
            <w:vAlign w:val="center"/>
          </w:tcPr>
          <w:p>
            <w:pPr>
              <w:pStyle w:val="3"/>
              <w:spacing w:lineRule="auto" w:line="240" w:before="0" w:after="0"/>
              <w:ind w:left="0" w:hanging="0"/>
              <w:jc w:val="both"/>
              <w:rPr/>
            </w:pPr>
            <w:r>
              <w:rPr>
                <w:rFonts w:ascii="Times New Roman" w:hAnsi="Times New Roman"/>
                <w:color w:val="000000"/>
              </w:rPr>
              <w:t>Закупка осуществляется не в целях реализации национального проекта (программы).</w:t>
            </w:r>
          </w:p>
          <w:p>
            <w:pPr>
              <w:pStyle w:val="3"/>
              <w:spacing w:lineRule="auto" w:line="240" w:before="0" w:after="0"/>
              <w:ind w:left="0" w:hanging="0"/>
              <w:rPr>
                <w:rFonts w:ascii="Times New Roman" w:hAnsi="Times New Roman"/>
                <w:i/>
                <w:i/>
                <w:color w:val="000000"/>
              </w:rPr>
            </w:pPr>
            <w:r>
              <w:rPr>
                <w:rFonts w:ascii="Times New Roman" w:hAnsi="Times New Roman"/>
                <w:i/>
                <w:color w:val="000000"/>
              </w:rPr>
            </w:r>
          </w:p>
          <w:p>
            <w:pPr>
              <w:pStyle w:val="3"/>
              <w:spacing w:lineRule="auto" w:line="240" w:before="0" w:after="0"/>
              <w:ind w:left="0" w:hanging="0"/>
              <w:rPr/>
            </w:pPr>
            <w:r>
              <w:rPr>
                <w:rFonts w:ascii="Times New Roman" w:hAnsi="Times New Roman"/>
                <w:b/>
                <w:i/>
                <w:color w:val="000000"/>
                <w:u w:val="single"/>
              </w:rPr>
              <w:t>ИЛИ</w:t>
            </w:r>
          </w:p>
          <w:p>
            <w:pPr>
              <w:pStyle w:val="3"/>
              <w:spacing w:lineRule="auto" w:line="240" w:before="0" w:after="0"/>
              <w:ind w:left="0" w:hanging="0"/>
              <w:jc w:val="both"/>
              <w:rPr/>
            </w:pPr>
            <w:r>
              <w:rPr>
                <w:rFonts w:ascii="Times New Roman" w:hAnsi="Times New Roman"/>
                <w:i/>
                <w:color w:val="000000"/>
              </w:rPr>
              <w:t xml:space="preserve">В случае осуществления закупки в целях реализации национального проекта (программы) указать соответствующую информацию, в том числе направление в соответствии с пунктом 2 Указа Президента Российской Федерации от 07.05.2018 № 204 «О национальных целях и стратегических задачах развития Российской Федерации на период до 2024 года», </w:t>
            </w:r>
          </w:p>
          <w:p>
            <w:pPr>
              <w:pStyle w:val="3"/>
              <w:spacing w:lineRule="auto" w:line="240" w:before="0" w:after="0"/>
              <w:ind w:left="0" w:hanging="0"/>
              <w:rPr>
                <w:rFonts w:ascii="Times New Roman" w:hAnsi="Times New Roman"/>
                <w:i/>
                <w:i/>
                <w:color w:val="000000"/>
              </w:rPr>
            </w:pPr>
            <w:r>
              <w:rPr>
                <w:rFonts w:ascii="Times New Roman" w:hAnsi="Times New Roman"/>
                <w:i/>
                <w:color w:val="000000"/>
              </w:rPr>
            </w:r>
          </w:p>
          <w:p>
            <w:pPr>
              <w:pStyle w:val="3"/>
              <w:spacing w:lineRule="auto" w:line="240" w:before="0" w:after="0"/>
              <w:ind w:left="0" w:hanging="0"/>
              <w:rPr/>
            </w:pPr>
            <w:r>
              <w:rPr>
                <w:rFonts w:ascii="Times New Roman" w:hAnsi="Times New Roman"/>
                <w:b/>
                <w:i/>
                <w:color w:val="000000"/>
                <w:u w:val="single"/>
              </w:rPr>
              <w:t>НАПРИМЕР:</w:t>
            </w:r>
          </w:p>
          <w:p>
            <w:pPr>
              <w:pStyle w:val="3"/>
              <w:spacing w:lineRule="auto" w:line="240" w:before="0" w:after="0"/>
              <w:ind w:left="0" w:hanging="0"/>
              <w:jc w:val="both"/>
              <w:rPr/>
            </w:pPr>
            <w:r>
              <w:rPr>
                <w:rFonts w:ascii="Times New Roman" w:hAnsi="Times New Roman"/>
                <w:color w:val="000000"/>
              </w:rPr>
              <w:t>Закупка осуществляется в целях национального проекта «Демография».</w:t>
            </w:r>
          </w:p>
        </w:tc>
      </w:tr>
      <w:tr>
        <w:trPr>
          <w:trHeight w:val="20" w:hRule="atLeast"/>
        </w:trPr>
        <w:tc>
          <w:tcPr>
            <w:tcW w:w="612"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rPr>
              <w:t>6</w:t>
            </w:r>
          </w:p>
        </w:tc>
        <w:tc>
          <w:tcPr>
            <w:tcW w:w="27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cs="Times New Roman" w:ascii="Times New Roman" w:hAnsi="Times New Roman"/>
                <w:b/>
              </w:rPr>
              <w:t xml:space="preserve">Представитель заказчика </w:t>
              <w:br/>
              <w:t xml:space="preserve">для включения в состав комиссии </w:t>
            </w:r>
          </w:p>
          <w:p>
            <w:pPr>
              <w:pStyle w:val="Normal"/>
              <w:spacing w:lineRule="auto" w:line="240" w:before="0" w:after="0"/>
              <w:rPr/>
            </w:pPr>
            <w:r>
              <w:rPr>
                <w:rFonts w:cs="Times New Roman" w:ascii="Times New Roman" w:hAnsi="Times New Roman"/>
                <w:b/>
              </w:rPr>
              <w:t xml:space="preserve">по осуществлению закупок путем проведения электронного запроса котировок </w:t>
            </w:r>
          </w:p>
        </w:tc>
        <w:tc>
          <w:tcPr>
            <w:tcW w:w="601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i/>
                <w:color w:val="000000"/>
              </w:rPr>
              <w:t>Данное лицо включается в состав комиссии</w:t>
              <w:br/>
              <w:t xml:space="preserve">по осуществлению закупок путем проведения электронного запрос котировок. Необходимо указать представителя (работника) заказчика, прошедшего профессиональную переподготовку или повышение квалификации в сфере закупок, либо представителя (работника) заказчика, который является лицом, обладающим специальными знаниями, относящимися </w:t>
              <w:br/>
              <w:t xml:space="preserve">к объекту закупки. Указывается полностью ФИО, должность (с указанием организации), номер контактного телефона, реквизиты документа, подтверждающего профессиональную переподготовку (повышение квалификации) в сфере закупок или обладание специальными знаниями (с приложением копии документа). </w:t>
            </w:r>
          </w:p>
          <w:p>
            <w:pPr>
              <w:pStyle w:val="Normal"/>
              <w:spacing w:lineRule="auto" w:line="240" w:before="0" w:after="0"/>
              <w:jc w:val="both"/>
              <w:rPr/>
            </w:pPr>
            <w:r>
              <w:rPr>
                <w:rFonts w:cs="Times New Roman" w:ascii="Times New Roman" w:hAnsi="Times New Roman"/>
                <w:i/>
                <w:color w:val="000000"/>
              </w:rPr>
              <w:t>Данное лицо должно быть владельцем</w:t>
            </w:r>
            <w:r>
              <w:rPr>
                <w:rFonts w:cs="Times New Roman" w:ascii="Times New Roman" w:hAnsi="Times New Roman"/>
                <w:i/>
                <w:iCs/>
              </w:rPr>
              <w:t xml:space="preserve"> квалифицированного сертификата ключа проверки электронной подписи, выданного удостоверяющим центром, получившим аккредитацию на соответствие требованиям Федерального закона от 06 апреля 2011 года № 63-ФЗ «Об электронной подписи», при этом срок действия квалифицированного сертификата ключа проверки электронной подписи должен обеспечивать </w:t>
            </w:r>
            <w:r>
              <w:rPr>
                <w:rFonts w:cs="Times New Roman" w:ascii="Times New Roman" w:hAnsi="Times New Roman"/>
                <w:i/>
                <w:color w:val="000000"/>
              </w:rPr>
              <w:t xml:space="preserve">возможность подписания протокола подведения итогов определения поставщика (подрядчика, исполнителя) в соответствии </w:t>
              <w:br/>
              <w:t xml:space="preserve">с требованиями статьи 49 Федерального закона </w:t>
              <w:br/>
              <w:t>№ 44-ФЗ. С</w:t>
            </w:r>
            <w:r>
              <w:rPr>
                <w:rFonts w:cs="Times New Roman" w:ascii="Times New Roman" w:hAnsi="Times New Roman"/>
                <w:i/>
                <w:iCs/>
              </w:rPr>
              <w:t>рок действия квалифицированного сертификата ключа проверки электронной подписи указывается в данном пункте.</w:t>
            </w:r>
          </w:p>
          <w:p>
            <w:pPr>
              <w:pStyle w:val="3"/>
              <w:spacing w:lineRule="auto" w:line="240" w:before="0" w:after="0"/>
              <w:ind w:left="0" w:hanging="0"/>
              <w:rPr/>
            </w:pPr>
            <w:r>
              <w:rPr>
                <w:rFonts w:ascii="Times New Roman" w:hAnsi="Times New Roman"/>
                <w:i/>
                <w:color w:val="000000"/>
              </w:rPr>
              <w:t>Также в данном пункте должна содержаться подпись указанного лица.</w:t>
            </w:r>
          </w:p>
          <w:p>
            <w:pPr>
              <w:pStyle w:val="3"/>
              <w:spacing w:lineRule="auto" w:line="240" w:before="0" w:after="0"/>
              <w:ind w:left="0" w:hanging="0"/>
              <w:rPr/>
            </w:pPr>
            <w:r>
              <w:rPr>
                <w:rFonts w:ascii="Times New Roman" w:hAnsi="Times New Roman"/>
                <w:b/>
                <w:i/>
                <w:color w:val="000000"/>
                <w:u w:val="single"/>
              </w:rPr>
              <w:t>НАПРИМЕР:</w:t>
            </w:r>
          </w:p>
          <w:p>
            <w:pPr>
              <w:pStyle w:val="3"/>
              <w:spacing w:lineRule="auto" w:line="240" w:before="0" w:after="0"/>
              <w:ind w:left="0" w:hanging="0"/>
              <w:jc w:val="both"/>
              <w:rPr/>
            </w:pPr>
            <w:r>
              <w:rPr>
                <w:rFonts w:ascii="Times New Roman" w:hAnsi="Times New Roman"/>
                <w:color w:val="000000"/>
              </w:rPr>
              <w:t xml:space="preserve">Иванов Иван Иванович – руководитель отдела _____ комитета _______, тел. (8652) ______. (Свидетельство </w:t>
              <w:br/>
              <w:t>о повышении квалификации № 1234, копия прилагается).</w:t>
            </w:r>
          </w:p>
          <w:p>
            <w:pPr>
              <w:pStyle w:val="3"/>
              <w:spacing w:lineRule="auto" w:line="240" w:before="0" w:after="0"/>
              <w:ind w:left="0" w:hanging="0"/>
              <w:rPr/>
            </w:pPr>
            <w:r>
              <w:rPr>
                <w:rFonts w:ascii="Times New Roman" w:hAnsi="Times New Roman"/>
                <w:color w:val="000000"/>
              </w:rPr>
              <w:t>Срок действия квалифицированного сертификата ключа проверки электронной подписи – по __.__._____.</w:t>
            </w:r>
          </w:p>
          <w:p>
            <w:pPr>
              <w:pStyle w:val="3"/>
              <w:spacing w:lineRule="auto" w:line="240" w:before="0" w:after="0"/>
              <w:ind w:left="0" w:hanging="0"/>
              <w:rPr/>
            </w:pPr>
            <w:r>
              <w:rPr>
                <w:rFonts w:ascii="Times New Roman" w:hAnsi="Times New Roman"/>
                <w:color w:val="000000"/>
              </w:rPr>
              <w:t>________________________</w:t>
            </w:r>
          </w:p>
          <w:p>
            <w:pPr>
              <w:pStyle w:val="3"/>
              <w:spacing w:lineRule="auto" w:line="240" w:before="0" w:after="0"/>
              <w:ind w:left="0" w:hanging="0"/>
              <w:rPr/>
            </w:pPr>
            <w:r>
              <w:rPr>
                <w:rFonts w:ascii="Times New Roman" w:hAnsi="Times New Roman"/>
                <w:i/>
                <w:color w:val="000000"/>
              </w:rPr>
              <w:t>(подпись)</w:t>
            </w:r>
          </w:p>
          <w:p>
            <w:pPr>
              <w:pStyle w:val="3"/>
              <w:spacing w:lineRule="auto" w:line="240" w:before="0" w:after="0"/>
              <w:ind w:left="0" w:hanging="0"/>
              <w:rPr/>
            </w:pPr>
            <w:r>
              <w:rPr>
                <w:rFonts w:ascii="Times New Roman" w:hAnsi="Times New Roman"/>
                <w:b/>
                <w:i/>
                <w:color w:val="000000"/>
                <w:u w:val="single"/>
              </w:rPr>
              <w:t>ИЛИ</w:t>
            </w:r>
          </w:p>
          <w:p>
            <w:pPr>
              <w:pStyle w:val="3"/>
              <w:spacing w:lineRule="auto" w:line="240" w:before="0" w:after="0"/>
              <w:ind w:left="0" w:hanging="0"/>
              <w:jc w:val="both"/>
              <w:rPr/>
            </w:pPr>
            <w:r>
              <w:rPr>
                <w:rFonts w:ascii="Times New Roman" w:hAnsi="Times New Roman"/>
                <w:color w:val="000000"/>
              </w:rPr>
              <w:t xml:space="preserve">Иванов Иван Иванович – руководитель отдела _____ комитета _______, лицо, обладающее специальными знаниями, относящимися к объекту закупки, </w:t>
              <w:br/>
              <w:t xml:space="preserve">тел. (8652) ______. (Диплом № 1234 </w:t>
            </w:r>
            <w:r>
              <w:rPr>
                <w:rFonts w:ascii="Times New Roman" w:hAnsi="Times New Roman"/>
                <w:b/>
                <w:i/>
                <w:color w:val="000000"/>
                <w:u w:val="single"/>
              </w:rPr>
              <w:t>ИЛИ</w:t>
            </w:r>
            <w:r>
              <w:rPr>
                <w:rFonts w:ascii="Times New Roman" w:hAnsi="Times New Roman"/>
                <w:color w:val="000000"/>
              </w:rPr>
              <w:t xml:space="preserve"> Должностная инструкция, копия прилагается).</w:t>
            </w:r>
          </w:p>
          <w:p>
            <w:pPr>
              <w:pStyle w:val="3"/>
              <w:spacing w:lineRule="auto" w:line="240" w:before="0" w:after="0"/>
              <w:ind w:left="0" w:hanging="0"/>
              <w:jc w:val="both"/>
              <w:rPr/>
            </w:pPr>
            <w:r>
              <w:rPr>
                <w:rFonts w:ascii="Times New Roman" w:hAnsi="Times New Roman"/>
                <w:color w:val="000000"/>
              </w:rPr>
              <w:t>Срок действия квалифицированного сертификата ключа проверки электронной подписи – по __.__._____.</w:t>
            </w:r>
          </w:p>
          <w:p>
            <w:pPr>
              <w:pStyle w:val="3"/>
              <w:spacing w:lineRule="auto" w:line="240" w:before="0" w:after="0"/>
              <w:ind w:left="0" w:hanging="0"/>
              <w:rPr/>
            </w:pPr>
            <w:r>
              <w:rPr>
                <w:rFonts w:ascii="Times New Roman" w:hAnsi="Times New Roman"/>
                <w:color w:val="000000"/>
              </w:rPr>
              <w:t>________________________</w:t>
            </w:r>
          </w:p>
          <w:p>
            <w:pPr>
              <w:pStyle w:val="3"/>
              <w:spacing w:lineRule="auto" w:line="240" w:before="0" w:after="0"/>
              <w:ind w:left="0" w:hanging="0"/>
              <w:rPr/>
            </w:pPr>
            <w:r>
              <w:rPr>
                <w:rFonts w:ascii="Times New Roman" w:hAnsi="Times New Roman"/>
                <w:i/>
                <w:color w:val="000000"/>
              </w:rPr>
              <w:t>(подпись)</w:t>
            </w:r>
          </w:p>
        </w:tc>
      </w:tr>
      <w:tr>
        <w:trPr>
          <w:trHeight w:val="20" w:hRule="atLeast"/>
        </w:trPr>
        <w:tc>
          <w:tcPr>
            <w:tcW w:w="612"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rPr>
              <w:t>7</w:t>
            </w:r>
          </w:p>
        </w:tc>
        <w:tc>
          <w:tcPr>
            <w:tcW w:w="27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cs="Times New Roman" w:ascii="Times New Roman" w:hAnsi="Times New Roman"/>
                <w:b/>
              </w:rPr>
              <w:t xml:space="preserve">Приобретение исключительных прав </w:t>
            </w:r>
          </w:p>
          <w:p>
            <w:pPr>
              <w:pStyle w:val="Normal"/>
              <w:spacing w:lineRule="auto" w:line="240" w:before="0" w:after="0"/>
              <w:rPr/>
            </w:pPr>
            <w:r>
              <w:rPr>
                <w:rFonts w:cs="Times New Roman" w:ascii="Times New Roman" w:hAnsi="Times New Roman"/>
                <w:b/>
              </w:rPr>
              <w:t xml:space="preserve">на результаты интеллектуальной собственности в связи </w:t>
            </w:r>
          </w:p>
          <w:p>
            <w:pPr>
              <w:pStyle w:val="Normal"/>
              <w:spacing w:lineRule="auto" w:line="240" w:before="0" w:after="0"/>
              <w:rPr/>
            </w:pPr>
            <w:r>
              <w:rPr>
                <w:rFonts w:cs="Times New Roman" w:ascii="Times New Roman" w:hAnsi="Times New Roman"/>
                <w:b/>
              </w:rPr>
              <w:t>с исполнением контракта</w:t>
            </w:r>
          </w:p>
        </w:tc>
        <w:tc>
          <w:tcPr>
            <w:tcW w:w="6011" w:type="dxa"/>
            <w:tcBorders>
              <w:top w:val="single" w:sz="4" w:space="0" w:color="000000"/>
              <w:left w:val="single" w:sz="4" w:space="0" w:color="000000"/>
              <w:bottom w:val="single" w:sz="4" w:space="0" w:color="000000"/>
              <w:right w:val="single" w:sz="4" w:space="0" w:color="000000"/>
            </w:tcBorders>
            <w:vAlign w:val="center"/>
          </w:tcPr>
          <w:p>
            <w:pPr>
              <w:pStyle w:val="3"/>
              <w:spacing w:lineRule="auto" w:line="240" w:before="0" w:after="0"/>
              <w:ind w:left="0" w:hanging="0"/>
              <w:rPr/>
            </w:pPr>
            <w:r>
              <w:rPr>
                <w:rFonts w:ascii="Times New Roman" w:hAnsi="Times New Roman"/>
                <w:color w:val="000000"/>
              </w:rPr>
              <w:t>Не предусмотрено.</w:t>
            </w:r>
          </w:p>
          <w:p>
            <w:pPr>
              <w:pStyle w:val="3"/>
              <w:spacing w:lineRule="auto" w:line="240" w:before="0" w:after="0"/>
              <w:ind w:left="0" w:hanging="0"/>
              <w:rPr>
                <w:rFonts w:ascii="Times New Roman" w:hAnsi="Times New Roman"/>
                <w:i/>
                <w:i/>
                <w:color w:val="000000"/>
              </w:rPr>
            </w:pPr>
            <w:r>
              <w:rPr>
                <w:rFonts w:ascii="Times New Roman" w:hAnsi="Times New Roman"/>
                <w:i/>
                <w:color w:val="000000"/>
              </w:rPr>
            </w:r>
          </w:p>
          <w:p>
            <w:pPr>
              <w:pStyle w:val="3"/>
              <w:spacing w:lineRule="auto" w:line="240" w:before="0" w:after="0"/>
              <w:ind w:left="0" w:hanging="0"/>
              <w:rPr/>
            </w:pPr>
            <w:r>
              <w:rPr>
                <w:rFonts w:ascii="Times New Roman" w:hAnsi="Times New Roman"/>
                <w:b/>
                <w:i/>
                <w:color w:val="000000"/>
                <w:u w:val="single"/>
              </w:rPr>
              <w:t>ИЛИ</w:t>
            </w:r>
          </w:p>
          <w:p>
            <w:pPr>
              <w:pStyle w:val="3"/>
              <w:spacing w:lineRule="auto" w:line="240" w:before="0" w:after="0"/>
              <w:ind w:left="0" w:hanging="0"/>
              <w:jc w:val="both"/>
              <w:rPr/>
            </w:pPr>
            <w:r>
              <w:rPr>
                <w:rFonts w:ascii="Times New Roman" w:hAnsi="Times New Roman"/>
                <w:i/>
                <w:color w:val="000000"/>
              </w:rPr>
              <w:t xml:space="preserve">В случае, если заказчик приобретает права </w:t>
              <w:br/>
              <w:t>на результаты интеллектуальной деятельности,</w:t>
              <w:br/>
              <w:t>за исключением случаев заключения контрактов</w:t>
              <w:br/>
              <w:t>на создание произведений литературы или искусства, исполнения, на финансирование проката или показа национального фильма (в соответствии с пунктом 8 части 1 статьи 31 Федерального закона № 44-ФЗ) указать:</w:t>
            </w:r>
          </w:p>
          <w:p>
            <w:pPr>
              <w:pStyle w:val="3"/>
              <w:spacing w:lineRule="auto" w:line="240" w:before="0" w:after="0"/>
              <w:ind w:left="0" w:hanging="0"/>
              <w:rPr>
                <w:rFonts w:ascii="Times New Roman" w:hAnsi="Times New Roman"/>
                <w:i/>
                <w:i/>
                <w:color w:val="000000"/>
              </w:rPr>
            </w:pPr>
            <w:r>
              <w:rPr>
                <w:rFonts w:ascii="Times New Roman" w:hAnsi="Times New Roman"/>
                <w:i/>
                <w:color w:val="000000"/>
              </w:rPr>
            </w:r>
          </w:p>
          <w:p>
            <w:pPr>
              <w:pStyle w:val="3"/>
              <w:spacing w:lineRule="auto" w:line="240" w:before="0" w:after="0"/>
              <w:ind w:left="0" w:hanging="0"/>
              <w:rPr/>
            </w:pPr>
            <w:r>
              <w:rPr>
                <w:rFonts w:ascii="Times New Roman" w:hAnsi="Times New Roman"/>
                <w:color w:val="000000"/>
              </w:rPr>
              <w:t>Предусмотрено.</w:t>
            </w:r>
          </w:p>
        </w:tc>
      </w:tr>
      <w:tr>
        <w:trPr>
          <w:trHeight w:val="20" w:hRule="atLeast"/>
        </w:trPr>
        <w:tc>
          <w:tcPr>
            <w:tcW w:w="612"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color w:val="000000"/>
              </w:rPr>
              <w:t>8</w:t>
            </w:r>
          </w:p>
        </w:tc>
        <w:tc>
          <w:tcPr>
            <w:tcW w:w="2731"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cs="Times New Roman" w:ascii="Times New Roman" w:hAnsi="Times New Roman"/>
                <w:b/>
              </w:rPr>
              <w:t>Заключение контракта жизненного цикла</w:t>
            </w:r>
          </w:p>
        </w:tc>
        <w:tc>
          <w:tcPr>
            <w:tcW w:w="6011" w:type="dxa"/>
            <w:tcBorders>
              <w:top w:val="single" w:sz="4" w:space="0" w:color="000000"/>
              <w:left w:val="single" w:sz="4" w:space="0" w:color="000000"/>
              <w:bottom w:val="single" w:sz="4" w:space="0" w:color="000000"/>
              <w:right w:val="single" w:sz="4" w:space="0" w:color="000000"/>
            </w:tcBorders>
            <w:vAlign w:val="center"/>
          </w:tcPr>
          <w:p>
            <w:pPr>
              <w:pStyle w:val="3"/>
              <w:spacing w:lineRule="auto" w:line="240" w:before="0" w:after="0"/>
              <w:ind w:left="0" w:hanging="0"/>
              <w:rPr/>
            </w:pPr>
            <w:r>
              <w:rPr>
                <w:rFonts w:ascii="Times New Roman" w:hAnsi="Times New Roman"/>
                <w:color w:val="000000"/>
              </w:rPr>
              <w:t>Не предусмотрено.</w:t>
            </w:r>
          </w:p>
          <w:p>
            <w:pPr>
              <w:pStyle w:val="3"/>
              <w:spacing w:lineRule="auto" w:line="240" w:before="0" w:after="0"/>
              <w:ind w:left="0" w:hanging="0"/>
              <w:rPr>
                <w:rFonts w:ascii="Times New Roman" w:hAnsi="Times New Roman"/>
                <w:i/>
                <w:i/>
                <w:color w:val="000000"/>
              </w:rPr>
            </w:pPr>
            <w:r>
              <w:rPr>
                <w:rFonts w:ascii="Times New Roman" w:hAnsi="Times New Roman"/>
                <w:i/>
                <w:color w:val="000000"/>
              </w:rPr>
            </w:r>
          </w:p>
          <w:p>
            <w:pPr>
              <w:pStyle w:val="3"/>
              <w:spacing w:lineRule="auto" w:line="240" w:before="0" w:after="0"/>
              <w:ind w:left="0" w:hanging="0"/>
              <w:rPr/>
            </w:pPr>
            <w:r>
              <w:rPr>
                <w:rFonts w:ascii="Times New Roman" w:hAnsi="Times New Roman"/>
                <w:b/>
                <w:i/>
                <w:color w:val="000000"/>
                <w:u w:val="single"/>
              </w:rPr>
              <w:t>ИЛИ</w:t>
            </w:r>
          </w:p>
          <w:p>
            <w:pPr>
              <w:pStyle w:val="3"/>
              <w:spacing w:lineRule="auto" w:line="240" w:before="0" w:after="0"/>
              <w:ind w:left="0" w:hanging="0"/>
              <w:jc w:val="both"/>
              <w:rPr/>
            </w:pPr>
            <w:r>
              <w:rPr>
                <w:rFonts w:ascii="Times New Roman" w:hAnsi="Times New Roman"/>
                <w:i/>
              </w:rPr>
              <w:t>В случае, если по результатам осуществления закупки заказчик заключает контракт жизненного цикла</w:t>
              <w:br/>
              <w:t>в соответствии с частью 16 статьи 34 Федерального закона № 44-ФЗ, указать:</w:t>
            </w:r>
          </w:p>
          <w:p>
            <w:pPr>
              <w:pStyle w:val="3"/>
              <w:spacing w:lineRule="auto" w:line="240" w:before="0" w:after="0"/>
              <w:ind w:left="0" w:hanging="0"/>
              <w:rPr>
                <w:rFonts w:ascii="Times New Roman" w:hAnsi="Times New Roman"/>
              </w:rPr>
            </w:pPr>
            <w:r>
              <w:rPr>
                <w:rFonts w:ascii="Times New Roman" w:hAnsi="Times New Roman"/>
              </w:rPr>
            </w:r>
          </w:p>
          <w:p>
            <w:pPr>
              <w:pStyle w:val="3"/>
              <w:spacing w:lineRule="auto" w:line="240" w:before="0" w:after="0"/>
              <w:ind w:left="0" w:hanging="0"/>
              <w:rPr/>
            </w:pPr>
            <w:r>
              <w:rPr>
                <w:rFonts w:ascii="Times New Roman" w:hAnsi="Times New Roman"/>
              </w:rPr>
              <w:t>Предусмотрено.</w:t>
            </w:r>
          </w:p>
        </w:tc>
      </w:tr>
    </w:tbl>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40"/>
        <w:ind w:left="2398" w:hanging="1691"/>
        <w:jc w:val="both"/>
        <w:rPr/>
      </w:pPr>
      <w:r>
        <w:rPr>
          <w:rFonts w:cs="Times New Roman" w:ascii="Times New Roman" w:hAnsi="Times New Roman"/>
          <w:sz w:val="28"/>
          <w:szCs w:val="28"/>
        </w:rPr>
        <w:t>Приложение: 1. Проект извещения об осуществлении закупки путем проведения электронного запрос котировок на __л. в 1 экз.</w:t>
      </w:r>
    </w:p>
    <w:p>
      <w:pPr>
        <w:pStyle w:val="HTMLPreformatted"/>
        <w:widowControl w:val="fals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40"/>
        <w:ind w:left="2398" w:hanging="0"/>
        <w:jc w:val="both"/>
        <w:rPr/>
      </w:pPr>
      <w:r>
        <w:rPr>
          <w:rFonts w:cs="Times New Roman" w:ascii="Times New Roman" w:hAnsi="Times New Roman"/>
          <w:sz w:val="28"/>
          <w:szCs w:val="28"/>
        </w:rPr>
        <w:t>2. Копия документа, подтверждающего профессиональную переподготовку (повышение квалификации) в сфере закупок или специальные знания представителя заказчика, для включения в состав комиссии по осуществлению закупок.</w:t>
      </w:r>
    </w:p>
    <w:p>
      <w:pPr>
        <w:pStyle w:val="HTMLPreformatted"/>
        <w:widowControl w:val="fals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40"/>
        <w:ind w:left="2398" w:hanging="0"/>
        <w:jc w:val="both"/>
        <w:rPr/>
      </w:pPr>
      <w:r>
        <w:rPr>
          <w:rFonts w:cs="Times New Roman" w:ascii="Times New Roman" w:hAnsi="Times New Roman"/>
          <w:sz w:val="28"/>
          <w:szCs w:val="28"/>
        </w:rPr>
        <w:t>3. Копия Сведений о бюджетном обязательстве.</w:t>
      </w:r>
      <w:r>
        <w:rPr>
          <w:rStyle w:val="Style19"/>
          <w:rFonts w:cs="Times New Roman" w:ascii="Times New Roman" w:hAnsi="Times New Roman"/>
          <w:sz w:val="28"/>
          <w:szCs w:val="28"/>
        </w:rPr>
        <w:footnoteReference w:id="3"/>
      </w:r>
    </w:p>
    <w:p>
      <w:pPr>
        <w:pStyle w:val="HTMLPreformatted"/>
        <w:widowControl w:val="fals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40"/>
        <w:ind w:left="2400" w:hanging="0"/>
        <w:jc w:val="both"/>
        <w:rPr>
          <w:rFonts w:ascii="Times New Roman" w:hAnsi="Times New Roman" w:cs="Times New Roman"/>
          <w:sz w:val="28"/>
          <w:szCs w:val="28"/>
        </w:rPr>
      </w:pPr>
      <w:r>
        <w:rPr>
          <w:rFonts w:cs="Times New Roman" w:ascii="Times New Roman" w:hAnsi="Times New Roman"/>
          <w:sz w:val="28"/>
          <w:szCs w:val="28"/>
        </w:rPr>
      </w:r>
    </w:p>
    <w:p>
      <w:pPr>
        <w:pStyle w:val="HTMLPreformatted"/>
        <w:widowControl w:val="fals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40"/>
        <w:ind w:left="2400" w:hanging="0"/>
        <w:jc w:val="both"/>
        <w:rPr>
          <w:rFonts w:ascii="Times New Roman" w:hAnsi="Times New Roman" w:cs="Times New Roman"/>
          <w:sz w:val="28"/>
          <w:szCs w:val="28"/>
        </w:rPr>
      </w:pPr>
      <w:r>
        <w:rPr>
          <w:rFonts w:cs="Times New Roman" w:ascii="Times New Roman" w:hAnsi="Times New Roman"/>
          <w:sz w:val="28"/>
          <w:szCs w:val="28"/>
        </w:rPr>
      </w:r>
    </w:p>
    <w:p>
      <w:pPr>
        <w:pStyle w:val="HTMLPreformatted"/>
        <w:widowControl w:val="false"/>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40"/>
        <w:ind w:left="2400" w:hanging="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exact" w:line="240" w:before="0" w:after="0"/>
        <w:rPr/>
      </w:pPr>
      <w:r>
        <w:rPr>
          <w:rFonts w:cs="Times New Roman" w:ascii="Times New Roman" w:hAnsi="Times New Roman"/>
          <w:color w:val="000000"/>
          <w:sz w:val="28"/>
          <w:szCs w:val="28"/>
        </w:rPr>
        <w:t xml:space="preserve">Должность </w:t>
      </w:r>
    </w:p>
    <w:p>
      <w:pPr>
        <w:pStyle w:val="Normal"/>
        <w:spacing w:lineRule="exact" w:line="240" w:before="0" w:after="0"/>
        <w:rPr/>
      </w:pPr>
      <w:r>
        <w:rPr>
          <w:rFonts w:cs="Times New Roman" w:ascii="Times New Roman" w:hAnsi="Times New Roman"/>
          <w:color w:val="000000"/>
          <w:sz w:val="28"/>
          <w:szCs w:val="28"/>
        </w:rPr>
        <w:t>руководителя заказчика          ______________________              И.О. Фамилия</w:t>
      </w:r>
    </w:p>
    <w:p>
      <w:pPr>
        <w:pStyle w:val="Normal"/>
        <w:spacing w:lineRule="exact" w:line="240" w:before="0" w:after="0"/>
        <w:jc w:val="center"/>
        <w:rPr/>
      </w:pPr>
      <w:r>
        <w:rPr>
          <w:rFonts w:cs="Times New Roman" w:ascii="Times New Roman" w:hAnsi="Times New Roman"/>
          <w:color w:val="000000"/>
        </w:rPr>
        <w:t>(подпись)</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40"/>
        <w:jc w:val="both"/>
        <w:rPr>
          <w:rFonts w:ascii="Times New Roman" w:hAnsi="Times New Roman" w:cs="Times New Roman"/>
          <w:sz w:val="28"/>
          <w:szCs w:val="28"/>
        </w:rPr>
      </w:pPr>
      <w:r>
        <w:rPr>
          <w:rFonts w:cs="Times New Roman" w:ascii="Times New Roman" w:hAnsi="Times New Roman"/>
          <w:sz w:val="28"/>
          <w:szCs w:val="28"/>
        </w:rPr>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40"/>
        <w:jc w:val="both"/>
        <w:rPr/>
      </w:pPr>
      <w:r>
        <w:rPr>
          <w:rFonts w:cs="Times New Roman" w:ascii="Times New Roman" w:hAnsi="Times New Roman"/>
          <w:sz w:val="28"/>
          <w:szCs w:val="28"/>
        </w:rPr>
        <w:t>СОГЛАСОВАНО</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40"/>
        <w:jc w:val="both"/>
        <w:rPr/>
      </w:pPr>
      <w:r>
        <w:rPr>
          <w:rFonts w:cs="Times New Roman" w:ascii="Times New Roman" w:hAnsi="Times New Roman"/>
          <w:sz w:val="28"/>
          <w:szCs w:val="28"/>
        </w:rPr>
        <w:t xml:space="preserve">Руководитель комитета </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40"/>
        <w:jc w:val="both"/>
        <w:rPr/>
      </w:pPr>
      <w:r>
        <w:rPr>
          <w:rFonts w:cs="Times New Roman" w:ascii="Times New Roman" w:hAnsi="Times New Roman"/>
          <w:sz w:val="28"/>
          <w:szCs w:val="28"/>
        </w:rPr>
        <w:t xml:space="preserve">информационных технологий </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40"/>
        <w:jc w:val="both"/>
        <w:rPr/>
      </w:pPr>
      <w:r>
        <w:rPr>
          <w:rFonts w:cs="Times New Roman" w:ascii="Times New Roman" w:hAnsi="Times New Roman"/>
          <w:sz w:val="28"/>
          <w:szCs w:val="28"/>
        </w:rPr>
        <w:t xml:space="preserve">администрации города </w:t>
      </w:r>
    </w:p>
    <w:p>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Rule="exact" w:line="240"/>
        <w:jc w:val="both"/>
        <w:rPr/>
      </w:pPr>
      <w:r>
        <w:rPr>
          <w:rFonts w:cs="Times New Roman" w:ascii="Times New Roman" w:hAnsi="Times New Roman"/>
          <w:sz w:val="28"/>
          <w:szCs w:val="28"/>
        </w:rPr>
        <w:t>Ставрополя</w:t>
      </w:r>
      <w:r>
        <w:rPr>
          <w:rStyle w:val="Style19"/>
          <w:rFonts w:cs="Times New Roman" w:ascii="Times New Roman" w:hAnsi="Times New Roman"/>
          <w:sz w:val="28"/>
          <w:szCs w:val="28"/>
        </w:rPr>
        <w:footnoteReference w:id="4"/>
      </w:r>
      <w:r>
        <w:rPr>
          <w:rFonts w:cs="Times New Roman" w:ascii="Times New Roman" w:hAnsi="Times New Roman"/>
          <w:color w:val="000000"/>
          <w:sz w:val="28"/>
          <w:szCs w:val="28"/>
        </w:rPr>
        <w:t xml:space="preserve">                                ______________________           И.О. Фамилия</w:t>
      </w:r>
    </w:p>
    <w:p>
      <w:pPr>
        <w:pStyle w:val="Normal"/>
        <w:spacing w:lineRule="exact" w:line="240" w:before="0" w:after="0"/>
        <w:rPr/>
      </w:pPr>
      <w:r>
        <w:rPr>
          <w:rFonts w:cs="Times New Roman" w:ascii="Times New Roman" w:hAnsi="Times New Roman"/>
          <w:color w:val="000000"/>
        </w:rPr>
        <w:t xml:space="preserve">                                                                            </w:t>
      </w:r>
      <w:r>
        <w:rPr>
          <w:rFonts w:cs="Times New Roman" w:ascii="Times New Roman" w:hAnsi="Times New Roman"/>
          <w:color w:val="000000"/>
        </w:rPr>
        <w:t>(подпись)</w:t>
      </w:r>
    </w:p>
    <w:p>
      <w:pPr>
        <w:pStyle w:val="Normal"/>
        <w:spacing w:lineRule="exact" w:line="240" w:before="0" w:after="0"/>
        <w:ind w:left="5954" w:hanging="0"/>
        <w:rPr/>
      </w:pPr>
      <w:r>
        <w:rPr>
          <w:rFonts w:cs="Times New Roman" w:ascii="Times New Roman" w:hAnsi="Times New Roman"/>
          <w:sz w:val="28"/>
          <w:szCs w:val="28"/>
        </w:rPr>
        <w:t>Приложение 1</w:t>
      </w:r>
    </w:p>
    <w:p>
      <w:pPr>
        <w:pStyle w:val="Normal"/>
        <w:spacing w:lineRule="exact" w:line="240" w:before="0" w:after="0"/>
        <w:ind w:left="5954" w:hanging="0"/>
        <w:rPr>
          <w:rFonts w:ascii="Times New Roman" w:hAnsi="Times New Roman" w:cs="Times New Roman"/>
          <w:sz w:val="28"/>
          <w:szCs w:val="28"/>
        </w:rPr>
      </w:pPr>
      <w:r>
        <w:rPr>
          <w:rFonts w:cs="Times New Roman" w:ascii="Times New Roman" w:hAnsi="Times New Roman"/>
          <w:sz w:val="28"/>
          <w:szCs w:val="28"/>
        </w:rPr>
      </w:r>
    </w:p>
    <w:p>
      <w:pPr>
        <w:pStyle w:val="HTMLPreformatted"/>
        <w:spacing w:lineRule="exact" w:line="240"/>
        <w:ind w:left="5954" w:hanging="0"/>
        <w:rPr/>
      </w:pPr>
      <w:r>
        <w:rPr>
          <w:rFonts w:cs="Times New Roman" w:ascii="Times New Roman" w:hAnsi="Times New Roman"/>
          <w:sz w:val="28"/>
          <w:szCs w:val="28"/>
        </w:rPr>
        <w:t xml:space="preserve">к обращению на проведение электронного запроса котировок </w:t>
      </w:r>
    </w:p>
    <w:p>
      <w:pPr>
        <w:pStyle w:val="Normal"/>
        <w:spacing w:lineRule="exact" w:line="240" w:before="0" w:after="0"/>
        <w:ind w:left="5954" w:hanging="0"/>
        <w:rPr/>
      </w:pPr>
      <w:r>
        <w:rPr>
          <w:rFonts w:cs="Times New Roman" w:ascii="Times New Roman" w:hAnsi="Times New Roman"/>
          <w:sz w:val="28"/>
          <w:szCs w:val="28"/>
        </w:rPr>
        <w:t>от    .   . 202</w:t>
      </w:r>
      <w:r>
        <w:rPr>
          <w:rFonts w:cs="Times New Roman" w:ascii="Times New Roman" w:hAnsi="Times New Roman"/>
          <w:sz w:val="28"/>
          <w:szCs w:val="28"/>
        </w:rPr>
        <w:t>3</w:t>
      </w:r>
      <w:r>
        <w:rPr>
          <w:rFonts w:cs="Times New Roman" w:ascii="Times New Roman" w:hAnsi="Times New Roman"/>
          <w:sz w:val="28"/>
          <w:szCs w:val="28"/>
        </w:rPr>
        <w:t xml:space="preserve"> №</w:t>
      </w:r>
    </w:p>
    <w:p>
      <w:pPr>
        <w:pStyle w:val="Normal"/>
        <w:spacing w:lineRule="auto" w:line="240" w:before="0" w:after="0"/>
        <w:ind w:left="5041" w:hanging="0"/>
        <w:rPr>
          <w:bCs/>
          <w:i/>
          <w:i/>
          <w:iCs/>
          <w:color w:val="0000FF"/>
          <w:sz w:val="28"/>
          <w:szCs w:val="28"/>
        </w:rPr>
      </w:pPr>
      <w:r>
        <w:rPr>
          <w:bCs/>
          <w:i/>
          <w:iCs/>
          <w:color w:val="0000FF"/>
          <w:sz w:val="28"/>
          <w:szCs w:val="28"/>
        </w:rPr>
      </w:r>
    </w:p>
    <w:p>
      <w:pPr>
        <w:pStyle w:val="Normal"/>
        <w:spacing w:lineRule="auto" w:line="240" w:before="0" w:after="0"/>
        <w:jc w:val="center"/>
        <w:rPr/>
      </w:pPr>
      <w:r>
        <w:rPr>
          <w:rFonts w:ascii="Times New Roman" w:hAnsi="Times New Roman"/>
          <w:sz w:val="28"/>
          <w:szCs w:val="28"/>
        </w:rPr>
        <w:t>ПРОЕКТ ИЗВЕЩЕНИЯ</w:t>
      </w:r>
    </w:p>
    <w:p>
      <w:pPr>
        <w:pStyle w:val="Normal"/>
        <w:spacing w:lineRule="auto" w:line="240" w:before="0" w:after="0"/>
        <w:jc w:val="center"/>
        <w:rPr/>
      </w:pPr>
      <w:r>
        <w:rPr>
          <w:rFonts w:ascii="Times New Roman" w:hAnsi="Times New Roman"/>
          <w:sz w:val="28"/>
          <w:szCs w:val="28"/>
        </w:rPr>
        <w:t xml:space="preserve">об осуществлении закупки путем проведения электронного </w:t>
      </w:r>
    </w:p>
    <w:p>
      <w:pPr>
        <w:pStyle w:val="Normal"/>
        <w:spacing w:lineRule="auto" w:line="240" w:before="0" w:after="0"/>
        <w:jc w:val="center"/>
        <w:rPr/>
      </w:pPr>
      <w:r>
        <w:rPr>
          <w:rFonts w:ascii="Times New Roman" w:hAnsi="Times New Roman"/>
          <w:sz w:val="28"/>
          <w:szCs w:val="28"/>
        </w:rPr>
        <w:t>запроса котировок</w:t>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r>
    </w:p>
    <w:p>
      <w:pPr>
        <w:pStyle w:val="Normal"/>
        <w:spacing w:lineRule="auto" w:line="240" w:before="0" w:after="0"/>
        <w:jc w:val="center"/>
        <w:rPr/>
      </w:pPr>
      <w:r>
        <w:rPr>
          <w:rFonts w:eastAsia="Times New Roman" w:ascii="Times New Roman" w:hAnsi="Times New Roman"/>
          <w:b/>
          <w:sz w:val="26"/>
          <w:szCs w:val="26"/>
          <w:lang w:eastAsia="ru-RU"/>
        </w:rPr>
        <w:t>РЕЕСТРОВЫЙ НОМЕР ЗАКУПКИ № __-ЭЗК/_</w:t>
      </w:r>
    </w:p>
    <w:p>
      <w:pPr>
        <w:pStyle w:val="Normal"/>
        <w:spacing w:lineRule="auto" w:line="240" w:before="0" w:after="0"/>
        <w:jc w:val="center"/>
        <w:rPr/>
      </w:pPr>
      <w:r>
        <w:rPr>
          <w:rFonts w:cs="Times New Roman" w:ascii="Times New Roman" w:hAnsi="Times New Roman"/>
          <w:sz w:val="18"/>
          <w:szCs w:val="18"/>
        </w:rPr>
        <w:t>(в системе нумерации уполномоченного органа)</w:t>
      </w:r>
      <w:r>
        <w:rPr>
          <w:rStyle w:val="Style19"/>
          <w:rFonts w:cs="Times New Roman" w:ascii="Times New Roman" w:hAnsi="Times New Roman"/>
          <w:sz w:val="18"/>
          <w:szCs w:val="18"/>
        </w:rPr>
        <w:footnoteReference w:id="5"/>
      </w:r>
    </w:p>
    <w:p>
      <w:pPr>
        <w:pStyle w:val="Normal"/>
        <w:spacing w:lineRule="auto" w:line="240" w:before="0" w:after="0"/>
        <w:jc w:val="center"/>
        <w:rPr>
          <w:rFonts w:ascii="Times New Roman" w:hAnsi="Times New Roman"/>
          <w:b/>
          <w:b/>
          <w:sz w:val="20"/>
          <w:szCs w:val="20"/>
        </w:rPr>
      </w:pPr>
      <w:r>
        <w:rPr>
          <w:rFonts w:ascii="Times New Roman" w:hAnsi="Times New Roman"/>
          <w:b/>
          <w:sz w:val="20"/>
          <w:szCs w:val="20"/>
        </w:rPr>
      </w:r>
    </w:p>
    <w:p>
      <w:pPr>
        <w:pStyle w:val="Normal"/>
        <w:spacing w:lineRule="auto" w:line="240" w:before="0" w:after="0"/>
        <w:jc w:val="both"/>
        <w:rPr/>
      </w:pPr>
      <w:r>
        <w:rPr>
          <w:rFonts w:cs="Times New Roman" w:ascii="Times New Roman" w:hAnsi="Times New Roman"/>
          <w:sz w:val="24"/>
          <w:szCs w:val="24"/>
        </w:rPr>
        <w:t xml:space="preserve">Понятия, термины и сокращения, используемые в настоящем извещении </w:t>
        <w:br/>
        <w:t>об осуществлении закупки, применяются в значениях, определенных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p>
    <w:tbl>
      <w:tblPr>
        <w:tblW w:w="5000" w:type="pct"/>
        <w:jc w:val="left"/>
        <w:tblInd w:w="-58" w:type="dxa"/>
        <w:tblCellMar>
          <w:top w:w="0" w:type="dxa"/>
          <w:left w:w="108" w:type="dxa"/>
          <w:bottom w:w="0" w:type="dxa"/>
          <w:right w:w="108" w:type="dxa"/>
        </w:tblCellMar>
        <w:tblLook w:val="04a0"/>
      </w:tblPr>
      <w:tblGrid>
        <w:gridCol w:w="648"/>
        <w:gridCol w:w="3103"/>
        <w:gridCol w:w="5603"/>
      </w:tblGrid>
      <w:tr>
        <w:trPr>
          <w:trHeight w:val="235"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b/>
              </w:rPr>
              <w:t xml:space="preserve">№ </w:t>
            </w:r>
          </w:p>
          <w:p>
            <w:pPr>
              <w:pStyle w:val="Normal"/>
              <w:widowControl w:val="false"/>
              <w:spacing w:lineRule="auto" w:line="240" w:before="0" w:after="0"/>
              <w:jc w:val="center"/>
              <w:rPr/>
            </w:pPr>
            <w:r>
              <w:rPr>
                <w:rFonts w:cs="Times New Roman" w:ascii="Times New Roman" w:hAnsi="Times New Roman"/>
                <w:b/>
              </w:rPr>
              <w:t>п/п</w:t>
            </w:r>
            <w:r>
              <w:rPr>
                <w:rStyle w:val="Style19"/>
                <w:rFonts w:cs="Times New Roman" w:ascii="Times New Roman" w:hAnsi="Times New Roman"/>
                <w:b/>
                <w:color w:val="000000"/>
              </w:rPr>
              <w:footnoteReference w:id="6"/>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b/>
              </w:rPr>
              <w:t>Наименование пункта</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pPr>
            <w:r>
              <w:rPr>
                <w:rFonts w:cs="Times New Roman" w:ascii="Times New Roman" w:hAnsi="Times New Roman"/>
                <w:b/>
              </w:rPr>
              <w:t>Текст пояснений</w:t>
            </w:r>
          </w:p>
        </w:tc>
      </w:tr>
      <w:tr>
        <w:trPr>
          <w:trHeight w:val="469"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1</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eastAsia="Times New Roman" w:cs="Times New Roman" w:ascii="Times New Roman" w:hAnsi="Times New Roman"/>
                <w:b/>
                <w:lang w:eastAsia="ru-RU"/>
              </w:rPr>
              <w:t>Способ определения поставщика (подрядчика, исполнителя)</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eastAsia="Times New Roman" w:cs="Times New Roman" w:ascii="Times New Roman" w:hAnsi="Times New Roman"/>
                <w:lang w:eastAsia="ru-RU"/>
              </w:rPr>
              <w:t>Электронный запрос котировок</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both"/>
              <w:rPr/>
            </w:pPr>
            <w:r>
              <w:rPr>
                <w:rFonts w:cs="Times New Roman" w:ascii="Times New Roman" w:hAnsi="Times New Roman"/>
                <w:i/>
              </w:rPr>
              <w:t>При осуществлении закупки работ по строительству, реконструкции, капитальному ремонту, сносу объекта капитального строительства в соответствии с пунктом 8 части 1 статьи 33 Федерального закона № 44-ФЗ указать:</w:t>
            </w:r>
          </w:p>
          <w:p>
            <w:pPr>
              <w:pStyle w:val="Normal"/>
              <w:spacing w:lineRule="auto" w:line="240" w:before="0" w:after="0"/>
              <w:jc w:val="both"/>
              <w:rPr>
                <w:rFonts w:ascii="Times New Roman" w:hAnsi="Times New Roman" w:cs="Times New Roman"/>
                <w:i/>
                <w:i/>
              </w:rPr>
            </w:pPr>
            <w:r>
              <w:rPr>
                <w:rFonts w:cs="Times New Roman" w:ascii="Times New Roman" w:hAnsi="Times New Roman"/>
                <w:i/>
              </w:rPr>
            </w:r>
          </w:p>
          <w:p>
            <w:pPr>
              <w:pStyle w:val="Normal"/>
              <w:spacing w:lineRule="auto" w:line="240" w:before="0" w:after="0"/>
              <w:jc w:val="both"/>
              <w:rPr/>
            </w:pPr>
            <w:r>
              <w:rPr>
                <w:rFonts w:cs="Times New Roman" w:ascii="Times New Roman" w:hAnsi="Times New Roman"/>
              </w:rPr>
              <w:t xml:space="preserve">Электронный запрос котировок на проведение работ </w:t>
              <w:br/>
              <w:t xml:space="preserve">по строительству, реконструкции, капитальному ремонту, сносу объекта капитального строительства </w:t>
              <w:br/>
              <w:t>в соответствии с пунктом 8 части 1 статьи 33 Федерального закона № 44-ФЗ.</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i/>
              </w:rPr>
              <w:t>При осуществлении закупки в целях заключения энергосервисного контракта указать:</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Электронный запрос котировок для заключения энергосервисного контракта.</w:t>
            </w:r>
          </w:p>
        </w:tc>
      </w:tr>
      <w:tr>
        <w:trPr>
          <w:trHeight w:val="469"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2</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rPr>
              <w:t>Адрес электронной площадки в информационно-телекоммуникационной сети «Интернет»</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284"/>
              <w:jc w:val="both"/>
              <w:rPr/>
            </w:pPr>
            <w:r>
              <w:rPr>
                <w:rFonts w:cs="Times New Roman" w:ascii="Times New Roman" w:hAnsi="Times New Roman"/>
                <w:bCs/>
                <w:i/>
              </w:rPr>
              <w:t>Указать оператора электронной площадки, на которой будет проведен электронный запрос котировок, и ее адрес в информационно-телекоммуникационной сети «Интернет».</w:t>
            </w:r>
          </w:p>
          <w:p>
            <w:pPr>
              <w:pStyle w:val="Normal"/>
              <w:spacing w:lineRule="auto" w:line="240" w:before="0" w:after="0"/>
              <w:ind w:firstLine="284"/>
              <w:jc w:val="both"/>
              <w:rPr>
                <w:rFonts w:ascii="Times New Roman" w:hAnsi="Times New Roman" w:cs="Times New Roman"/>
                <w:bCs/>
                <w:i/>
                <w:i/>
              </w:rPr>
            </w:pPr>
            <w:r>
              <w:rPr>
                <w:rFonts w:cs="Times New Roman" w:ascii="Times New Roman" w:hAnsi="Times New Roman"/>
                <w:bCs/>
                <w:i/>
              </w:rPr>
            </w:r>
          </w:p>
          <w:p>
            <w:pPr>
              <w:pStyle w:val="Normal"/>
              <w:spacing w:lineRule="auto" w:line="240" w:before="0" w:after="0"/>
              <w:ind w:firstLine="284"/>
              <w:jc w:val="both"/>
              <w:rPr/>
            </w:pPr>
            <w:r>
              <w:rPr>
                <w:rFonts w:cs="Times New Roman" w:ascii="Times New Roman" w:hAnsi="Times New Roman"/>
                <w:b/>
                <w:bCs/>
                <w:i/>
              </w:rPr>
              <w:t>НАПРИМЕР:</w:t>
            </w:r>
          </w:p>
          <w:p>
            <w:pPr>
              <w:pStyle w:val="Normal"/>
              <w:spacing w:lineRule="auto" w:line="240" w:before="0" w:after="0"/>
              <w:jc w:val="both"/>
              <w:rPr/>
            </w:pPr>
            <w:r>
              <w:rPr>
                <w:rFonts w:cs="Times New Roman" w:ascii="Times New Roman" w:hAnsi="Times New Roman"/>
              </w:rPr>
              <w:t xml:space="preserve">АО «Единая электронная торговая площадка» – </w:t>
            </w:r>
            <w:hyperlink r:id="rId2">
              <w:r>
                <w:rPr>
                  <w:rFonts w:cs="Times New Roman" w:ascii="Times New Roman" w:hAnsi="Times New Roman"/>
                  <w:u w:val="single"/>
                </w:rPr>
                <w:t>www.roseltorg.ru</w:t>
              </w:r>
            </w:hyperlink>
          </w:p>
        </w:tc>
      </w:tr>
      <w:tr>
        <w:trPr>
          <w:trHeight w:val="460"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3</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color w:val="000000"/>
              </w:rPr>
              <w:t>Полное наименование заказчика</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pPr>
            <w:r>
              <w:rPr>
                <w:rFonts w:cs="Times New Roman" w:ascii="Times New Roman" w:hAnsi="Times New Roman"/>
                <w:i/>
                <w:color w:val="000000"/>
              </w:rPr>
              <w:t>Указать в соответствии с учредительными документами.</w:t>
            </w:r>
          </w:p>
        </w:tc>
      </w:tr>
      <w:tr>
        <w:trPr>
          <w:trHeight w:val="440"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3.1</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color w:val="000000"/>
              </w:rPr>
              <w:t>Сокращенное наименование заказчика</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i/>
                <w:color w:val="000000"/>
              </w:rPr>
              <w:t>Указать в соответствии с учредительными документами.</w:t>
            </w:r>
          </w:p>
        </w:tc>
      </w:tr>
      <w:tr>
        <w:trPr>
          <w:trHeight w:val="405"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3.2</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color w:val="000000"/>
              </w:rPr>
              <w:t>Место нахождения заказчика</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i/>
                <w:color w:val="000000"/>
              </w:rPr>
              <w:t>Указать в соответствии с учредительными документами.</w:t>
            </w:r>
          </w:p>
        </w:tc>
      </w:tr>
      <w:tr>
        <w:trPr>
          <w:trHeight w:val="8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3.3</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color w:val="000000"/>
              </w:rPr>
              <w:t>Почтовый адрес заказчика</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i/>
                <w:color w:val="000000"/>
              </w:rPr>
              <w:t>Указать в соответствии с учредительными документами.</w:t>
            </w:r>
          </w:p>
        </w:tc>
      </w:tr>
      <w:tr>
        <w:trPr>
          <w:trHeight w:val="209"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3.4</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color w:val="000000"/>
              </w:rPr>
              <w:t>Адрес электронной почты заказчика</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Times New Roman" w:hAnsi="Times New Roman" w:eastAsia="Calibri" w:cs="Times New Roman"/>
                <w:i/>
                <w:i/>
                <w:color w:val="000000"/>
              </w:rPr>
            </w:pPr>
            <w:r>
              <w:rPr>
                <w:rFonts w:eastAsia="Calibri" w:cs="Times New Roman" w:ascii="Times New Roman" w:hAnsi="Times New Roman"/>
                <w:i/>
                <w:color w:val="000000"/>
              </w:rPr>
            </w:r>
          </w:p>
        </w:tc>
      </w:tr>
      <w:tr>
        <w:trPr>
          <w:trHeight w:val="70"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3.5</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color w:val="000000"/>
              </w:rPr>
              <w:t>Номер контактного телефона</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color w:val="000000"/>
              </w:rPr>
              <w:t>(8652) ____________</w:t>
            </w:r>
          </w:p>
        </w:tc>
      </w:tr>
      <w:tr>
        <w:trPr>
          <w:trHeight w:val="283"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3.6</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color w:val="000000"/>
              </w:rPr>
              <w:t>Ответственное должностное лицо заказчика</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i/>
                <w:color w:val="000000"/>
              </w:rPr>
              <w:t>Указать полностью ФИО должностного лица.</w:t>
            </w:r>
          </w:p>
        </w:tc>
      </w:tr>
      <w:tr>
        <w:trPr>
          <w:trHeight w:val="416"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4</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cs="Times New Roman" w:ascii="Times New Roman" w:hAnsi="Times New Roman"/>
                <w:b/>
                <w:color w:val="000000"/>
              </w:rPr>
              <w:t xml:space="preserve">Информация </w:t>
            </w:r>
          </w:p>
          <w:p>
            <w:pPr>
              <w:pStyle w:val="Normal"/>
              <w:spacing w:lineRule="auto" w:line="240" w:before="0" w:after="0"/>
              <w:rPr/>
            </w:pPr>
            <w:r>
              <w:rPr>
                <w:rFonts w:cs="Times New Roman" w:ascii="Times New Roman" w:hAnsi="Times New Roman"/>
                <w:b/>
                <w:color w:val="000000"/>
              </w:rPr>
              <w:t>об организации, осуществляющей размещение извещения об осуществлении закупки</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color w:val="000000"/>
              </w:rPr>
              <w:t>Уполномоченный орган – комитет экономического развития и торговли администрации города Ставрополя.</w:t>
            </w:r>
          </w:p>
        </w:tc>
      </w:tr>
      <w:tr>
        <w:trPr>
          <w:trHeight w:val="132"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5</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rPr>
              <w:t xml:space="preserve">Идентификационный код закупки </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pPr>
            <w:r>
              <w:rPr>
                <w:rFonts w:cs="Times New Roman" w:ascii="Times New Roman" w:hAnsi="Times New Roman"/>
              </w:rPr>
              <w:t>Идентификационный код закупки (далее – ИКЗ), ИКЗ, указанный в плане-графике закупок – _________________.</w:t>
            </w:r>
          </w:p>
          <w:p>
            <w:pPr>
              <w:pStyle w:val="Normal"/>
              <w:widowControl w:val="false"/>
              <w:spacing w:lineRule="auto" w:line="240" w:before="0" w:after="0"/>
              <w:jc w:val="both"/>
              <w:rPr/>
            </w:pPr>
            <w:r>
              <w:rPr>
                <w:rFonts w:cs="Times New Roman" w:ascii="Times New Roman" w:hAnsi="Times New Roman"/>
              </w:rPr>
              <w:t xml:space="preserve">В соответствии с пунктом 9 Порядка формирования идентификационного кода закупки, утвержденного </w:t>
            </w:r>
            <w:r>
              <w:rPr>
                <w:rFonts w:cs="Times New Roman" w:ascii="Times New Roman" w:hAnsi="Times New Roman"/>
                <w:lang w:eastAsia="ru-RU"/>
              </w:rPr>
              <w:t>приказом Минфина России от 10.04.2019 № 55н, з</w:t>
            </w:r>
            <w:r>
              <w:rPr>
                <w:rFonts w:cs="Times New Roman" w:ascii="Times New Roman" w:hAnsi="Times New Roman"/>
              </w:rPr>
              <w:t xml:space="preserve">начения в 27-29 разрядах ИКЗ, соответствующие порядковому номеру, сформированному в пределах номера, указанного в 23-26 разрядах ИКЗ, будут присвоены на этапе размещения извещения проведении электронного запроса котировок с использованием единой информационной системы. </w:t>
            </w:r>
          </w:p>
        </w:tc>
      </w:tr>
      <w:tr>
        <w:trPr>
          <w:trHeight w:val="636"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6</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cs="Times New Roman" w:ascii="Times New Roman" w:hAnsi="Times New Roman"/>
                <w:b/>
                <w:color w:val="000000"/>
              </w:rPr>
              <w:t xml:space="preserve">Информация </w:t>
            </w:r>
          </w:p>
          <w:p>
            <w:pPr>
              <w:pStyle w:val="Normal"/>
              <w:spacing w:lineRule="auto" w:line="240" w:before="0" w:after="0"/>
              <w:jc w:val="both"/>
              <w:rPr/>
            </w:pPr>
            <w:r>
              <w:rPr>
                <w:rFonts w:cs="Times New Roman" w:ascii="Times New Roman" w:hAnsi="Times New Roman"/>
                <w:b/>
                <w:color w:val="000000"/>
              </w:rPr>
              <w:t>об осуществлении закупки в соответствии с частями 4-6 статьи 15 Федерального закона № 44-ФЗ</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color w:val="000000"/>
              </w:rPr>
              <w:t>Закупка осуществляется не в соответствии с частями 4-6 статьи 15 Федерального закона № 44-ФЗ.</w:t>
            </w:r>
          </w:p>
          <w:p>
            <w:pPr>
              <w:pStyle w:val="Normal"/>
              <w:spacing w:lineRule="auto" w:line="240" w:before="0" w:after="0"/>
              <w:jc w:val="both"/>
              <w:rPr>
                <w:rFonts w:ascii="Times New Roman" w:hAnsi="Times New Roman" w:cs="Times New Roman"/>
                <w:i/>
                <w:i/>
                <w:color w:val="000000"/>
              </w:rPr>
            </w:pPr>
            <w:r>
              <w:rPr>
                <w:rFonts w:cs="Times New Roman" w:ascii="Times New Roman" w:hAnsi="Times New Roman"/>
                <w:i/>
                <w:color w:val="000000"/>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i/>
                <w:color w:val="000000"/>
              </w:rPr>
              <w:t xml:space="preserve">При осуществлении закупки в соответствии с частями 4-6 статьи 15 Федерального закона № 44-ФЗ указать соответствующую часть статьи 15 Федерального закона № 44-ФЗ: </w:t>
            </w:r>
          </w:p>
          <w:p>
            <w:pPr>
              <w:pStyle w:val="Normal"/>
              <w:spacing w:lineRule="auto" w:line="240" w:before="0" w:after="0"/>
              <w:jc w:val="both"/>
              <w:rPr>
                <w:rFonts w:ascii="Times New Roman" w:hAnsi="Times New Roman" w:cs="Times New Roman"/>
                <w:b/>
                <w:b/>
                <w:bCs/>
                <w:i/>
                <w:i/>
              </w:rPr>
            </w:pPr>
            <w:r>
              <w:rPr>
                <w:rFonts w:cs="Times New Roman" w:ascii="Times New Roman" w:hAnsi="Times New Roman"/>
                <w:b/>
                <w:bCs/>
                <w:i/>
              </w:rPr>
            </w:r>
          </w:p>
          <w:p>
            <w:pPr>
              <w:pStyle w:val="Normal"/>
              <w:spacing w:lineRule="auto" w:line="240" w:before="0" w:after="0"/>
              <w:jc w:val="both"/>
              <w:rPr/>
            </w:pPr>
            <w:r>
              <w:rPr>
                <w:rFonts w:cs="Times New Roman" w:ascii="Times New Roman" w:hAnsi="Times New Roman"/>
                <w:bCs/>
              </w:rPr>
              <w:t>Закупка осуществляется в соответствии с частью __ статьи 15 Федерального закона № 44-ФЗ.</w:t>
            </w:r>
          </w:p>
        </w:tc>
      </w:tr>
      <w:tr>
        <w:trPr>
          <w:trHeight w:val="636"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7</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eastAsia="Times New Roman" w:cs="Times New Roman" w:ascii="Times New Roman" w:hAnsi="Times New Roman"/>
                <w:b/>
                <w:lang w:eastAsia="ru-RU"/>
              </w:rPr>
              <w:t>Наименование объекта закупки</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eastAsia="Times New Roman" w:cs="Times New Roman" w:ascii="Times New Roman" w:hAnsi="Times New Roman"/>
                <w:i/>
                <w:lang w:eastAsia="ru-RU"/>
              </w:rPr>
              <w:t xml:space="preserve">Указать наименование объекта закупки </w:t>
            </w:r>
            <w:r>
              <w:rPr>
                <w:rFonts w:cs="Times New Roman" w:ascii="Times New Roman" w:hAnsi="Times New Roman"/>
                <w:i/>
                <w:color w:val="000000"/>
              </w:rPr>
              <w:t>(товар, работа, услуга без слова «Закупка», в полном соответствии с планом-графиком)</w:t>
            </w:r>
            <w:r>
              <w:rPr>
                <w:rFonts w:eastAsia="Times New Roman" w:cs="Times New Roman" w:ascii="Times New Roman" w:hAnsi="Times New Roman"/>
                <w:i/>
                <w:lang w:eastAsia="ru-RU"/>
              </w:rPr>
              <w:t>.</w:t>
            </w:r>
          </w:p>
        </w:tc>
      </w:tr>
      <w:tr>
        <w:trPr>
          <w:trHeight w:val="636"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7.1</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eastAsia="Times New Roman" w:cs="Times New Roman" w:ascii="Times New Roman" w:hAnsi="Times New Roman"/>
                <w:b/>
                <w:lang w:eastAsia="ru-RU"/>
              </w:rPr>
              <w:t xml:space="preserve">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r:id="rId3">
              <w:r>
                <w:rPr>
                  <w:rFonts w:eastAsia="Times New Roman" w:cs="Times New Roman" w:ascii="Times New Roman" w:hAnsi="Times New Roman"/>
                  <w:b/>
                  <w:lang w:eastAsia="ru-RU"/>
                </w:rPr>
                <w:t>частью 6 статьи 23</w:t>
              </w:r>
            </w:hyperlink>
            <w:r>
              <w:rPr>
                <w:rFonts w:eastAsia="Times New Roman" w:cs="Times New Roman" w:ascii="Times New Roman" w:hAnsi="Times New Roman"/>
                <w:b/>
                <w:lang w:eastAsia="ru-RU"/>
              </w:rPr>
              <w:t xml:space="preserve"> Федерального закона № 44-ФЗ</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eastAsia="Times New Roman" w:cs="Times New Roman" w:ascii="Times New Roman" w:hAnsi="Times New Roman"/>
                <w:lang w:eastAsia="ru-RU"/>
              </w:rPr>
              <w:t xml:space="preserve">В соответствии с </w:t>
            </w:r>
            <w:r>
              <w:rPr>
                <w:rFonts w:cs="Times New Roman" w:ascii="Times New Roman" w:hAnsi="Times New Roman"/>
              </w:rPr>
              <w:t xml:space="preserve">Приложением 1 «Описание объекта закупки» </w:t>
            </w:r>
            <w:r>
              <w:rPr>
                <w:rFonts w:eastAsia="Times New Roman" w:cs="Times New Roman" w:ascii="Times New Roman" w:hAnsi="Times New Roman"/>
                <w:lang w:eastAsia="ru-RU"/>
              </w:rPr>
              <w:t>к извещению об осуществлении закупки.</w:t>
            </w:r>
          </w:p>
          <w:p>
            <w:pPr>
              <w:pStyle w:val="Normal"/>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i/>
                <w:color w:val="000000"/>
              </w:rPr>
              <w:t xml:space="preserve">В случае, если закупка осуществляется </w:t>
              <w:br/>
              <w:t>не в соответствии с каталогом товаров, работ, услуг для обеспечения государственных и муниципальных нужд, указать:</w:t>
            </w:r>
          </w:p>
          <w:p>
            <w:pPr>
              <w:pStyle w:val="Normal"/>
              <w:spacing w:lineRule="auto" w:line="240" w:before="0" w:after="0"/>
              <w:ind w:firstLine="193"/>
              <w:jc w:val="both"/>
              <w:rPr>
                <w:rFonts w:ascii="Times New Roman" w:hAnsi="Times New Roman" w:cs="Times New Roman"/>
                <w:i/>
                <w:i/>
                <w:color w:val="000000"/>
              </w:rPr>
            </w:pPr>
            <w:r>
              <w:rPr>
                <w:rFonts w:cs="Times New Roman" w:ascii="Times New Roman" w:hAnsi="Times New Roman"/>
                <w:i/>
                <w:color w:val="000000"/>
              </w:rPr>
            </w:r>
          </w:p>
          <w:p>
            <w:pPr>
              <w:pStyle w:val="Normal"/>
              <w:spacing w:lineRule="auto" w:line="240" w:before="0" w:after="0"/>
              <w:jc w:val="both"/>
              <w:rPr/>
            </w:pPr>
            <w:r>
              <w:rPr>
                <w:rFonts w:cs="Times New Roman" w:ascii="Times New Roman" w:hAnsi="Times New Roman"/>
                <w:color w:val="000000"/>
              </w:rPr>
              <w:t>Закупка осуществляется в соответствии с Общероссийским классификатором продукции по видам экономической деятельности (ОКПД2).</w:t>
            </w:r>
          </w:p>
        </w:tc>
      </w:tr>
      <w:tr>
        <w:trPr>
          <w:trHeight w:val="553"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8</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bCs/>
              </w:rPr>
              <w:t xml:space="preserve">Информация о количестве (за исключением случая, предусмотренного </w:t>
            </w:r>
            <w:hyperlink r:id="rId4">
              <w:r>
                <w:rPr>
                  <w:rFonts w:cs="Times New Roman" w:ascii="Times New Roman" w:hAnsi="Times New Roman"/>
                  <w:b/>
                  <w:bCs/>
                </w:rPr>
                <w:t>частью 24 статьи 22</w:t>
              </w:r>
            </w:hyperlink>
            <w:r>
              <w:rPr>
                <w:rFonts w:cs="Times New Roman" w:ascii="Times New Roman" w:hAnsi="Times New Roman"/>
                <w:b/>
                <w:bCs/>
              </w:rPr>
              <w:t xml:space="preserve"> Федерального закона № 44-ФЗ), единице измерения и месте поставки товара </w:t>
            </w:r>
          </w:p>
        </w:tc>
        <w:tc>
          <w:tcPr>
            <w:tcW w:w="56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jc w:val="both"/>
              <w:rPr/>
            </w:pPr>
            <w:r>
              <w:rPr>
                <w:rFonts w:eastAsia="Times New Roman" w:cs="Times New Roman" w:ascii="Times New Roman" w:hAnsi="Times New Roman"/>
                <w:b/>
                <w:bCs/>
                <w:i/>
                <w:lang w:eastAsia="ru-RU"/>
              </w:rPr>
              <w:t>При осуществлении закупки товара, в том числе поставляемого заказчику при выполнении закупаемых работ, оказании закупаемых услуг указать:</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ind w:firstLine="284"/>
              <w:jc w:val="both"/>
              <w:rPr/>
            </w:pPr>
            <w:r>
              <w:rPr>
                <w:rFonts w:cs="Times New Roman" w:ascii="Times New Roman" w:hAnsi="Times New Roman"/>
              </w:rPr>
              <w:t xml:space="preserve">Количество, единица измерения товара – в соответствии с Приложением 1 «Описание объекта закупки» </w:t>
            </w:r>
            <w:r>
              <w:rPr>
                <w:rFonts w:eastAsia="Times New Roman" w:cs="Times New Roman" w:ascii="Times New Roman" w:hAnsi="Times New Roman"/>
                <w:lang w:eastAsia="ru-RU"/>
              </w:rPr>
              <w:t>к извещению об осуществлении закупки.</w:t>
            </w:r>
          </w:p>
          <w:p>
            <w:pPr>
              <w:pStyle w:val="Normal"/>
              <w:spacing w:lineRule="auto" w:line="240" w:before="0" w:after="0"/>
              <w:ind w:firstLine="284"/>
              <w:jc w:val="both"/>
              <w:rPr/>
            </w:pPr>
            <w:r>
              <w:rPr>
                <w:rFonts w:cs="Times New Roman" w:ascii="Times New Roman" w:hAnsi="Times New Roman"/>
              </w:rPr>
              <w:t>Место поставки товара: ______________________.</w:t>
            </w:r>
          </w:p>
          <w:p>
            <w:pPr>
              <w:pStyle w:val="Normal"/>
              <w:spacing w:lineRule="auto" w:line="240" w:before="0" w:after="0"/>
              <w:ind w:firstLine="284"/>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i/>
              </w:rPr>
              <w:t xml:space="preserve">В случае, если закупкой не предусмотрена поставка товара, </w:t>
            </w:r>
            <w:r>
              <w:rPr>
                <w:rFonts w:cs="Times New Roman" w:ascii="Times New Roman" w:hAnsi="Times New Roman"/>
                <w:bCs/>
                <w:i/>
              </w:rPr>
              <w:t xml:space="preserve">в том числе поставляемого заказчику </w:t>
              <w:br/>
              <w:t>при выполнении закупаемых работ, оказании закупаемых услуг, указать:</w:t>
            </w:r>
          </w:p>
          <w:p>
            <w:pPr>
              <w:pStyle w:val="Normal"/>
              <w:spacing w:lineRule="auto" w:line="240" w:before="0" w:after="0"/>
              <w:jc w:val="both"/>
              <w:rPr>
                <w:rFonts w:ascii="Times New Roman" w:hAnsi="Times New Roman" w:cs="Times New Roman"/>
                <w:bCs/>
                <w:i/>
                <w:i/>
              </w:rPr>
            </w:pPr>
            <w:r>
              <w:rPr>
                <w:rFonts w:cs="Times New Roman" w:ascii="Times New Roman" w:hAnsi="Times New Roman"/>
                <w:bCs/>
                <w:i/>
              </w:rPr>
            </w:r>
          </w:p>
          <w:p>
            <w:pPr>
              <w:pStyle w:val="Normal"/>
              <w:spacing w:lineRule="auto" w:line="240" w:before="0" w:after="0"/>
              <w:ind w:firstLine="284"/>
              <w:jc w:val="both"/>
              <w:rPr/>
            </w:pPr>
            <w:r>
              <w:rPr>
                <w:rFonts w:cs="Times New Roman" w:ascii="Times New Roman" w:hAnsi="Times New Roman"/>
                <w:bCs/>
              </w:rPr>
              <w:t>Поставка товара не предусмотрена.</w:t>
            </w:r>
          </w:p>
          <w:p>
            <w:pPr>
              <w:pStyle w:val="Normal"/>
              <w:spacing w:lineRule="auto" w:line="240" w:before="0" w:after="0"/>
              <w:ind w:firstLine="284"/>
              <w:jc w:val="both"/>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both"/>
              <w:rPr/>
            </w:pPr>
            <w:r>
              <w:rPr>
                <w:rFonts w:eastAsia="Times New Roman" w:cs="Times New Roman" w:ascii="Times New Roman" w:hAnsi="Times New Roman"/>
                <w:b/>
                <w:bCs/>
                <w:i/>
                <w:lang w:eastAsia="ru-RU"/>
              </w:rPr>
              <w:t xml:space="preserve">В случае, если количество поставляемых товаров </w:t>
            </w:r>
            <w:r>
              <w:rPr>
                <w:rFonts w:eastAsia="Times New Roman" w:cs="Times New Roman" w:ascii="Times New Roman" w:hAnsi="Times New Roman"/>
                <w:b/>
                <w:bCs/>
                <w:i/>
                <w:u w:val="single"/>
                <w:lang w:eastAsia="ru-RU"/>
              </w:rPr>
              <w:t>невозможно определить</w:t>
            </w:r>
            <w:r>
              <w:rPr>
                <w:rFonts w:eastAsia="Times New Roman" w:cs="Times New Roman" w:ascii="Times New Roman" w:hAnsi="Times New Roman"/>
                <w:b/>
                <w:bCs/>
                <w:i/>
                <w:lang w:eastAsia="ru-RU"/>
              </w:rPr>
              <w:t>, заказчик указывает:</w:t>
            </w:r>
          </w:p>
          <w:p>
            <w:pPr>
              <w:pStyle w:val="Normal"/>
              <w:widowControl w:val="false"/>
              <w:spacing w:lineRule="auto" w:line="240" w:before="0" w:after="0"/>
              <w:ind w:firstLine="284"/>
              <w:jc w:val="both"/>
              <w:rPr/>
            </w:pPr>
            <w:r>
              <w:rPr>
                <w:rFonts w:eastAsia="Times New Roman" w:cs="Times New Roman" w:ascii="Times New Roman" w:hAnsi="Times New Roman"/>
                <w:b/>
                <w:bCs/>
                <w:i/>
                <w:lang w:eastAsia="ru-RU"/>
              </w:rPr>
              <w:t>НАПРИМЕР:</w:t>
            </w:r>
          </w:p>
          <w:p>
            <w:pPr>
              <w:pStyle w:val="Normal"/>
              <w:widowControl w:val="false"/>
              <w:spacing w:lineRule="auto" w:line="240" w:before="0" w:after="0"/>
              <w:jc w:val="both"/>
              <w:rPr>
                <w:rFonts w:ascii="Times New Roman" w:hAnsi="Times New Roman" w:eastAsia="Times New Roman" w:cs="Times New Roman"/>
                <w:b/>
                <w:b/>
                <w:bCs/>
                <w:i/>
                <w:i/>
                <w:lang w:eastAsia="ru-RU"/>
              </w:rPr>
            </w:pPr>
            <w:r>
              <w:rPr>
                <w:rFonts w:eastAsia="Times New Roman" w:cs="Times New Roman" w:ascii="Times New Roman" w:hAnsi="Times New Roman"/>
                <w:b/>
                <w:bCs/>
                <w:i/>
                <w:lang w:eastAsia="ru-RU"/>
              </w:rPr>
            </w:r>
          </w:p>
          <w:p>
            <w:pPr>
              <w:pStyle w:val="Normal"/>
              <w:spacing w:lineRule="auto" w:line="240" w:before="0" w:after="0"/>
              <w:ind w:firstLine="284"/>
              <w:jc w:val="both"/>
              <w:rPr/>
            </w:pPr>
            <w:r>
              <w:rPr>
                <w:rFonts w:eastAsia="Times New Roman" w:cs="Times New Roman" w:ascii="Times New Roman" w:hAnsi="Times New Roman"/>
                <w:bCs/>
                <w:lang w:eastAsia="ru-RU"/>
              </w:rPr>
              <w:t xml:space="preserve">Количество поставляемых товаров </w:t>
            </w:r>
            <w:r>
              <w:rPr>
                <w:rFonts w:eastAsia="Times New Roman" w:cs="Times New Roman" w:ascii="Times New Roman" w:hAnsi="Times New Roman"/>
                <w:lang w:eastAsia="ru-RU"/>
              </w:rPr>
              <w:t>невозможно определить.</w:t>
            </w:r>
          </w:p>
        </w:tc>
      </w:tr>
      <w:tr>
        <w:trPr>
          <w:trHeight w:val="553"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9</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bCs/>
              </w:rPr>
              <w:t xml:space="preserve">Информация об объеме (за исключением случая, предусмотренного </w:t>
            </w:r>
            <w:hyperlink r:id="rId5">
              <w:r>
                <w:rPr>
                  <w:rFonts w:cs="Times New Roman" w:ascii="Times New Roman" w:hAnsi="Times New Roman"/>
                  <w:b/>
                  <w:bCs/>
                </w:rPr>
                <w:t>частью 24 статьи 22</w:t>
              </w:r>
            </w:hyperlink>
            <w:r>
              <w:rPr>
                <w:rFonts w:cs="Times New Roman" w:ascii="Times New Roman" w:hAnsi="Times New Roman"/>
                <w:b/>
                <w:bCs/>
              </w:rPr>
              <w:t xml:space="preserve"> Федерального закона № 44-ФЗ), о единице измерения (при наличии) и месте выполнения работы или оказания услуги</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pPr>
            <w:r>
              <w:rPr>
                <w:rFonts w:eastAsia="Times New Roman" w:cs="Times New Roman" w:ascii="Times New Roman" w:hAnsi="Times New Roman"/>
                <w:b/>
                <w:bCs/>
                <w:i/>
                <w:lang w:eastAsia="ru-RU"/>
              </w:rPr>
              <w:t>При осуществлении закупки по выполнению работы или оказанию услуги указать:</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284"/>
              <w:jc w:val="both"/>
              <w:rPr/>
            </w:pPr>
            <w:r>
              <w:rPr>
                <w:rFonts w:cs="Times New Roman" w:ascii="Times New Roman" w:hAnsi="Times New Roman"/>
              </w:rPr>
              <w:t xml:space="preserve">Объем, единица измерения (при наличии) работы – в соответствии с Приложением 1 «Описание объекта закупки» </w:t>
            </w:r>
            <w:r>
              <w:rPr>
                <w:rFonts w:eastAsia="Times New Roman" w:cs="Times New Roman" w:ascii="Times New Roman" w:hAnsi="Times New Roman"/>
                <w:lang w:eastAsia="ru-RU"/>
              </w:rPr>
              <w:t>к извещению об осуществлении закупки.</w:t>
            </w:r>
          </w:p>
          <w:p>
            <w:pPr>
              <w:pStyle w:val="Normal"/>
              <w:spacing w:lineRule="auto" w:line="240" w:before="0" w:after="0"/>
              <w:ind w:firstLine="284"/>
              <w:jc w:val="both"/>
              <w:rPr/>
            </w:pPr>
            <w:r>
              <w:rPr>
                <w:rFonts w:cs="Times New Roman" w:ascii="Times New Roman" w:hAnsi="Times New Roman"/>
              </w:rPr>
              <w:t>Место выполнения работ: _____________________.</w:t>
            </w:r>
          </w:p>
          <w:p>
            <w:pPr>
              <w:pStyle w:val="Normal"/>
              <w:spacing w:lineRule="auto" w:line="240" w:before="0" w:after="0"/>
              <w:ind w:firstLine="284"/>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284"/>
              <w:jc w:val="both"/>
              <w:rPr/>
            </w:pPr>
            <w:r>
              <w:rPr>
                <w:rFonts w:cs="Times New Roman" w:ascii="Times New Roman" w:hAnsi="Times New Roman"/>
                <w:b/>
                <w:i/>
                <w:u w:val="single"/>
              </w:rPr>
              <w:t>ИЛИ</w:t>
            </w:r>
          </w:p>
          <w:p>
            <w:pPr>
              <w:pStyle w:val="Normal"/>
              <w:spacing w:lineRule="auto" w:line="240" w:before="0" w:after="0"/>
              <w:ind w:firstLine="284"/>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284"/>
              <w:jc w:val="both"/>
              <w:rPr/>
            </w:pPr>
            <w:r>
              <w:rPr>
                <w:rFonts w:cs="Times New Roman" w:ascii="Times New Roman" w:hAnsi="Times New Roman"/>
              </w:rPr>
              <w:t xml:space="preserve">Объем, единица измерения (при наличии) услуги – в соответствии с Приложением 1 «Описание объекта закупки» </w:t>
            </w:r>
            <w:r>
              <w:rPr>
                <w:rFonts w:eastAsia="Times New Roman" w:cs="Times New Roman" w:ascii="Times New Roman" w:hAnsi="Times New Roman"/>
                <w:lang w:eastAsia="ru-RU"/>
              </w:rPr>
              <w:t>к извещению об осуществлении закупки.</w:t>
            </w:r>
          </w:p>
          <w:p>
            <w:pPr>
              <w:pStyle w:val="Normal"/>
              <w:spacing w:lineRule="auto" w:line="240" w:before="0" w:after="0"/>
              <w:ind w:firstLine="284"/>
              <w:jc w:val="both"/>
              <w:rPr/>
            </w:pPr>
            <w:r>
              <w:rPr>
                <w:rFonts w:cs="Times New Roman" w:ascii="Times New Roman" w:hAnsi="Times New Roman"/>
              </w:rPr>
              <w:t>Место оказания услуг: ______________________.</w:t>
            </w:r>
          </w:p>
          <w:p>
            <w:pPr>
              <w:pStyle w:val="Normal"/>
              <w:spacing w:lineRule="auto" w:line="240" w:before="0" w:after="0"/>
              <w:ind w:firstLine="284"/>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i/>
              </w:rPr>
              <w:t>В случае включения в описание объекта закупки проектной документации при осуществлении закупки работ по строительству, реконструкции, капитальному ремонту, сносу объекта капитального строительства в соответствии с пунктом 8 части 1 статьи 33 Федерального закона № 44-ФЗ указать:</w:t>
            </w:r>
          </w:p>
          <w:p>
            <w:pPr>
              <w:pStyle w:val="Normal"/>
              <w:spacing w:lineRule="auto" w:line="240" w:before="0" w:after="0"/>
              <w:jc w:val="both"/>
              <w:rPr/>
            </w:pPr>
            <w:r>
              <w:rPr>
                <w:rFonts w:cs="Times New Roman" w:ascii="Times New Roman" w:hAnsi="Times New Roman"/>
              </w:rPr>
              <w:t>Объем работы, единица измерения (при наличии) – в соответствии с Разделом 2 «Локальный сметный расчет» Приложения 1 к извещению об осуществлении закупки «Описание объекта закупки».</w:t>
            </w:r>
          </w:p>
          <w:p>
            <w:pPr>
              <w:pStyle w:val="Normal"/>
              <w:spacing w:lineRule="auto" w:line="240" w:before="0" w:after="0"/>
              <w:jc w:val="both"/>
              <w:rPr/>
            </w:pPr>
            <w:r>
              <w:rPr>
                <w:rFonts w:cs="Times New Roman" w:ascii="Times New Roman" w:hAnsi="Times New Roman"/>
              </w:rPr>
              <w:t xml:space="preserve">Место выполнения работы – </w:t>
            </w:r>
            <w:r>
              <w:rPr>
                <w:rFonts w:cs="Times New Roman" w:ascii="Times New Roman" w:hAnsi="Times New Roman"/>
                <w:u w:val="single"/>
              </w:rPr>
              <w:t>______________________</w:t>
            </w:r>
            <w:r>
              <w:rPr>
                <w:rFonts w:cs="Times New Roman" w:ascii="Times New Roman" w:hAnsi="Times New Roman"/>
              </w:rPr>
              <w:t>.</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rPr>
              <w:t>Объем работы, единица измерения (при наличии) – в соответствии с Приложением 1 к извещению об осуществлении закупки «Описание объекта закупки».</w:t>
            </w:r>
          </w:p>
          <w:p>
            <w:pPr>
              <w:pStyle w:val="Normal"/>
              <w:spacing w:lineRule="auto" w:line="240" w:before="0" w:after="0"/>
              <w:ind w:firstLine="284"/>
              <w:jc w:val="both"/>
              <w:rPr/>
            </w:pPr>
            <w:r>
              <w:rPr>
                <w:rFonts w:cs="Times New Roman" w:ascii="Times New Roman" w:hAnsi="Times New Roman"/>
              </w:rPr>
              <w:t xml:space="preserve">Место выполнения работы – </w:t>
            </w:r>
            <w:r>
              <w:rPr>
                <w:rFonts w:cs="Times New Roman" w:ascii="Times New Roman" w:hAnsi="Times New Roman"/>
                <w:u w:val="single"/>
              </w:rPr>
              <w:t>______________________</w:t>
            </w:r>
            <w:r>
              <w:rPr>
                <w:rFonts w:cs="Times New Roman" w:ascii="Times New Roman" w:hAnsi="Times New Roman"/>
              </w:rPr>
              <w:t>.</w:t>
            </w:r>
          </w:p>
          <w:p>
            <w:pPr>
              <w:pStyle w:val="Normal"/>
              <w:spacing w:lineRule="auto" w:line="240" w:before="0" w:after="0"/>
              <w:ind w:firstLine="284"/>
              <w:jc w:val="both"/>
              <w:rPr>
                <w:rFonts w:ascii="Times New Roman" w:hAnsi="Times New Roman" w:cs="Times New Roman"/>
                <w:u w:val="single"/>
              </w:rPr>
            </w:pPr>
            <w:r>
              <w:rPr>
                <w:rFonts w:cs="Times New Roman" w:ascii="Times New Roman" w:hAnsi="Times New Roman"/>
                <w:u w:val="single"/>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i/>
              </w:rPr>
              <w:t xml:space="preserve">В случае, если закупкой не предусмотрено выполнение работы или оказание услуги </w:t>
            </w:r>
            <w:r>
              <w:rPr>
                <w:rFonts w:cs="Times New Roman" w:ascii="Times New Roman" w:hAnsi="Times New Roman"/>
                <w:bCs/>
                <w:i/>
              </w:rPr>
              <w:t>указать:</w:t>
            </w:r>
          </w:p>
          <w:p>
            <w:pPr>
              <w:pStyle w:val="Normal"/>
              <w:spacing w:lineRule="auto" w:line="240" w:before="0" w:after="0"/>
              <w:jc w:val="both"/>
              <w:rPr>
                <w:rFonts w:ascii="Times New Roman" w:hAnsi="Times New Roman" w:cs="Times New Roman"/>
                <w:i/>
                <w:i/>
              </w:rPr>
            </w:pPr>
            <w:r>
              <w:rPr>
                <w:rFonts w:cs="Times New Roman" w:ascii="Times New Roman" w:hAnsi="Times New Roman"/>
                <w:i/>
              </w:rPr>
            </w:r>
          </w:p>
          <w:p>
            <w:pPr>
              <w:pStyle w:val="Normal"/>
              <w:spacing w:lineRule="auto" w:line="240" w:before="0" w:after="0"/>
              <w:jc w:val="both"/>
              <w:rPr/>
            </w:pPr>
            <w:r>
              <w:rPr>
                <w:rFonts w:cs="Times New Roman" w:ascii="Times New Roman" w:hAnsi="Times New Roman"/>
                <w:bCs/>
              </w:rPr>
              <w:t>Выполнение работы, оказание услуги не предусмотрены.</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widowControl w:val="false"/>
              <w:spacing w:lineRule="auto" w:line="240" w:before="0" w:after="0"/>
              <w:jc w:val="both"/>
              <w:rPr/>
            </w:pPr>
            <w:r>
              <w:rPr>
                <w:rFonts w:eastAsia="Times New Roman" w:cs="Times New Roman" w:ascii="Times New Roman" w:hAnsi="Times New Roman"/>
                <w:b/>
                <w:bCs/>
                <w:i/>
                <w:lang w:eastAsia="ru-RU"/>
              </w:rPr>
              <w:t xml:space="preserve">В случае, если объем подлежащих выполнению работ, оказанию услуг </w:t>
            </w:r>
            <w:r>
              <w:rPr>
                <w:rFonts w:eastAsia="Times New Roman" w:cs="Times New Roman" w:ascii="Times New Roman" w:hAnsi="Times New Roman"/>
                <w:b/>
                <w:bCs/>
                <w:i/>
                <w:u w:val="single"/>
                <w:lang w:eastAsia="ru-RU"/>
              </w:rPr>
              <w:t>невозможно определить</w:t>
            </w:r>
            <w:r>
              <w:rPr>
                <w:rFonts w:eastAsia="Times New Roman" w:cs="Times New Roman" w:ascii="Times New Roman" w:hAnsi="Times New Roman"/>
                <w:b/>
                <w:bCs/>
                <w:i/>
                <w:lang w:eastAsia="ru-RU"/>
              </w:rPr>
              <w:t>, заказчик указывает:</w:t>
            </w:r>
          </w:p>
          <w:p>
            <w:pPr>
              <w:pStyle w:val="Normal"/>
              <w:widowControl w:val="false"/>
              <w:spacing w:lineRule="auto" w:line="240" w:before="0" w:after="0"/>
              <w:jc w:val="both"/>
              <w:rPr>
                <w:rFonts w:ascii="Times New Roman" w:hAnsi="Times New Roman" w:eastAsia="Times New Roman" w:cs="Times New Roman"/>
                <w:bCs/>
                <w:i/>
                <w:i/>
                <w:lang w:eastAsia="ru-RU"/>
              </w:rPr>
            </w:pPr>
            <w:r>
              <w:rPr>
                <w:rFonts w:eastAsia="Times New Roman" w:cs="Times New Roman" w:ascii="Times New Roman" w:hAnsi="Times New Roman"/>
                <w:bCs/>
                <w:i/>
                <w:lang w:eastAsia="ru-RU"/>
              </w:rPr>
            </w:r>
          </w:p>
          <w:p>
            <w:pPr>
              <w:pStyle w:val="Normal"/>
              <w:widowControl w:val="false"/>
              <w:spacing w:lineRule="auto" w:line="240" w:before="0" w:after="0"/>
              <w:ind w:firstLine="284"/>
              <w:jc w:val="both"/>
              <w:rPr/>
            </w:pPr>
            <w:r>
              <w:rPr>
                <w:rFonts w:eastAsia="Times New Roman" w:cs="Times New Roman" w:ascii="Times New Roman" w:hAnsi="Times New Roman"/>
                <w:b/>
                <w:bCs/>
                <w:i/>
                <w:lang w:eastAsia="ru-RU"/>
              </w:rPr>
              <w:t>НАПРИМЕР:</w:t>
            </w:r>
          </w:p>
          <w:p>
            <w:pPr>
              <w:pStyle w:val="Normal"/>
              <w:widowControl w:val="false"/>
              <w:spacing w:lineRule="auto" w:line="240" w:before="0" w:after="0"/>
              <w:jc w:val="both"/>
              <w:rPr>
                <w:rFonts w:ascii="Times New Roman" w:hAnsi="Times New Roman" w:eastAsia="Times New Roman" w:cs="Times New Roman"/>
                <w:b/>
                <w:b/>
                <w:bCs/>
                <w:i/>
                <w:i/>
                <w:lang w:eastAsia="ru-RU"/>
              </w:rPr>
            </w:pPr>
            <w:r>
              <w:rPr>
                <w:rFonts w:eastAsia="Times New Roman" w:cs="Times New Roman" w:ascii="Times New Roman" w:hAnsi="Times New Roman"/>
                <w:b/>
                <w:bCs/>
                <w:i/>
                <w:lang w:eastAsia="ru-RU"/>
              </w:rPr>
            </w:r>
          </w:p>
          <w:p>
            <w:pPr>
              <w:pStyle w:val="Normal"/>
              <w:spacing w:lineRule="auto" w:line="240" w:before="0" w:after="0"/>
              <w:jc w:val="both"/>
              <w:rPr/>
            </w:pPr>
            <w:r>
              <w:rPr>
                <w:rFonts w:eastAsia="Times New Roman" w:cs="Times New Roman" w:ascii="Times New Roman" w:hAnsi="Times New Roman"/>
                <w:bCs/>
                <w:lang w:eastAsia="ru-RU"/>
              </w:rPr>
              <w:t xml:space="preserve">Объем подлежащих выполнению работ, оказанию услуг </w:t>
            </w:r>
            <w:r>
              <w:rPr>
                <w:rFonts w:eastAsia="Times New Roman" w:cs="Times New Roman" w:ascii="Times New Roman" w:hAnsi="Times New Roman"/>
                <w:lang w:eastAsia="ru-RU"/>
              </w:rPr>
              <w:t>невозможно определить.</w:t>
            </w:r>
          </w:p>
        </w:tc>
      </w:tr>
      <w:tr>
        <w:trPr>
          <w:trHeight w:val="1018"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10</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cs="Times New Roman" w:ascii="Times New Roman" w:hAnsi="Times New Roman"/>
                <w:b/>
                <w:bCs/>
              </w:rPr>
              <w:t>Срок исполнения контракта (отдельных этапов исполнения контракта, если проектом контракта предусмотрены такие этапы)</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eastAsia="Times New Roman" w:cs="Times New Roman" w:ascii="Times New Roman" w:hAnsi="Times New Roman"/>
                <w:bCs/>
                <w:i/>
                <w:lang w:eastAsia="ru-RU"/>
              </w:rPr>
              <w:t>Указать срок исполнения контракта (отдельных этапов исполнения контракта, если проектом контракта предусмотрены такие этапы)</w:t>
            </w:r>
          </w:p>
          <w:p>
            <w:pPr>
              <w:pStyle w:val="Normal"/>
              <w:spacing w:lineRule="auto" w:line="240" w:before="0" w:after="0"/>
              <w:jc w:val="both"/>
              <w:rPr>
                <w:rFonts w:ascii="Times New Roman" w:hAnsi="Times New Roman" w:eastAsia="Times New Roman" w:cs="Times New Roman"/>
                <w:bCs/>
                <w:i/>
                <w:i/>
                <w:lang w:eastAsia="ru-RU"/>
              </w:rPr>
            </w:pPr>
            <w:r>
              <w:rPr>
                <w:rFonts w:eastAsia="Times New Roman" w:cs="Times New Roman" w:ascii="Times New Roman" w:hAnsi="Times New Roman"/>
                <w:bCs/>
                <w:i/>
                <w:lang w:eastAsia="ru-RU"/>
              </w:rPr>
            </w:r>
          </w:p>
          <w:p>
            <w:pPr>
              <w:pStyle w:val="Normal"/>
              <w:spacing w:lineRule="auto" w:line="240" w:before="0" w:after="0"/>
              <w:jc w:val="both"/>
              <w:rPr/>
            </w:pPr>
            <w:r>
              <w:rPr>
                <w:rFonts w:eastAsia="Times New Roman" w:cs="Times New Roman" w:ascii="Times New Roman" w:hAnsi="Times New Roman"/>
                <w:spacing w:val="-2"/>
                <w:lang w:eastAsia="ru-RU"/>
              </w:rPr>
              <w:t>Отдельные этапы исполнения контракта не предусмотрены.</w:t>
            </w:r>
          </w:p>
          <w:p>
            <w:pPr>
              <w:pStyle w:val="Normal"/>
              <w:spacing w:lineRule="auto" w:line="240" w:before="0" w:after="0"/>
              <w:jc w:val="both"/>
              <w:rPr>
                <w:rFonts w:ascii="Times New Roman" w:hAnsi="Times New Roman" w:eastAsia="Times New Roman" w:cs="Times New Roman"/>
                <w:spacing w:val="-2"/>
                <w:lang w:eastAsia="ru-RU"/>
              </w:rPr>
            </w:pPr>
            <w:r>
              <w:rPr>
                <w:rFonts w:eastAsia="Times New Roman" w:cs="Times New Roman" w:ascii="Times New Roman" w:hAnsi="Times New Roman"/>
                <w:spacing w:val="-2"/>
                <w:lang w:eastAsia="ru-RU"/>
              </w:rPr>
            </w:r>
          </w:p>
          <w:p>
            <w:pPr>
              <w:pStyle w:val="Normal"/>
              <w:spacing w:lineRule="auto" w:line="240" w:before="0" w:after="0"/>
              <w:jc w:val="both"/>
              <w:rPr/>
            </w:pPr>
            <w:r>
              <w:rPr>
                <w:rFonts w:eastAsia="Times New Roman" w:cs="Times New Roman" w:ascii="Times New Roman" w:hAnsi="Times New Roman"/>
                <w:bCs/>
                <w:i/>
                <w:lang w:eastAsia="ru-RU"/>
              </w:rPr>
              <w:t>Согласно письма Минфина России от 12 мая 2022 г.          №24-06-06/43240, срок исполнения контракта представляет собой срок, включающий в том числе приемку поставленного товара, выполненной работы (ее результатов), оказанной услуги (отдельных этапов исполнения контракта), а также оплату заказчиком поставщику (подрядчику, исполнителю) поставленного товара, выполненной работы (ее результатов), оказанной услуги (отдельных этапов исполнения контракта).</w:t>
            </w:r>
          </w:p>
        </w:tc>
      </w:tr>
      <w:tr>
        <w:trPr>
          <w:trHeight w:val="1018"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10.1</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cs="Times New Roman" w:ascii="Times New Roman" w:hAnsi="Times New Roman"/>
                <w:b/>
                <w:bCs/>
              </w:rPr>
              <w:t>Информация о сроках исполнения контракта</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eastAsia="Times New Roman" w:cs="Times New Roman" w:ascii="Times New Roman" w:hAnsi="Times New Roman"/>
                <w:bCs/>
                <w:lang w:eastAsia="ru-RU"/>
              </w:rPr>
              <w:t>Дата начала исполнения контракта</w:t>
            </w:r>
            <w:r>
              <w:rPr>
                <w:rFonts w:eastAsia="Times New Roman" w:cs="Times New Roman" w:ascii="Times New Roman" w:hAnsi="Times New Roman"/>
                <w:bCs/>
                <w:i/>
                <w:lang w:eastAsia="ru-RU"/>
              </w:rPr>
              <w:t>(срок оказания услуги, выполнения работ, поставки товара)</w:t>
            </w:r>
            <w:r>
              <w:rPr>
                <w:rFonts w:eastAsia="Times New Roman" w:cs="Times New Roman" w:ascii="Times New Roman" w:hAnsi="Times New Roman"/>
                <w:bCs/>
                <w:lang w:eastAsia="ru-RU"/>
              </w:rPr>
              <w:t xml:space="preserve">: __.__.___ ( число, месяц, год) </w:t>
            </w:r>
          </w:p>
          <w:p>
            <w:pPr>
              <w:pStyle w:val="Normal"/>
              <w:spacing w:lineRule="auto" w:line="240" w:before="0" w:after="0"/>
              <w:jc w:val="both"/>
              <w:rPr/>
            </w:pPr>
            <w:r>
              <w:rPr>
                <w:rFonts w:eastAsia="Times New Roman" w:cs="Times New Roman" w:ascii="Times New Roman" w:hAnsi="Times New Roman"/>
                <w:bCs/>
                <w:lang w:eastAsia="ru-RU"/>
              </w:rPr>
              <w:t xml:space="preserve">Срок исполнения контракта: __.__.___(число, месяц, год) </w:t>
            </w:r>
          </w:p>
          <w:p>
            <w:pPr>
              <w:pStyle w:val="Normal"/>
              <w:spacing w:lineRule="auto" w:line="240" w:before="0" w:after="0"/>
              <w:jc w:val="both"/>
              <w:rPr>
                <w:rFonts w:ascii="Times New Roman" w:hAnsi="Times New Roman" w:eastAsia="Times New Roman" w:cs="Times New Roman"/>
                <w:bCs/>
                <w:i/>
                <w:i/>
                <w:lang w:eastAsia="ru-RU"/>
              </w:rPr>
            </w:pPr>
            <w:r>
              <w:rPr>
                <w:rFonts w:eastAsia="Times New Roman" w:cs="Times New Roman" w:ascii="Times New Roman" w:hAnsi="Times New Roman"/>
                <w:bCs/>
                <w:i/>
                <w:lang w:eastAsia="ru-RU"/>
              </w:rPr>
            </w:r>
          </w:p>
          <w:p>
            <w:pPr>
              <w:pStyle w:val="Normal"/>
              <w:spacing w:lineRule="auto" w:line="240" w:before="0" w:after="0"/>
              <w:jc w:val="both"/>
              <w:rPr/>
            </w:pPr>
            <w:r>
              <w:rPr>
                <w:rFonts w:eastAsia="Times New Roman" w:cs="Times New Roman" w:ascii="Times New Roman" w:hAnsi="Times New Roman"/>
                <w:b/>
                <w:bCs/>
                <w:i/>
                <w:u w:val="single"/>
                <w:lang w:eastAsia="ru-RU"/>
              </w:rPr>
              <w:t>ИЛИ</w:t>
            </w:r>
          </w:p>
          <w:p>
            <w:pPr>
              <w:pStyle w:val="Normal"/>
              <w:spacing w:lineRule="auto" w:line="240" w:before="0" w:after="0"/>
              <w:jc w:val="both"/>
              <w:rPr>
                <w:rFonts w:ascii="Times New Roman" w:hAnsi="Times New Roman" w:eastAsia="Times New Roman" w:cs="Times New Roman"/>
                <w:b/>
                <w:b/>
                <w:bCs/>
                <w:i/>
                <w:i/>
                <w:u w:val="single"/>
                <w:lang w:eastAsia="ru-RU"/>
              </w:rPr>
            </w:pPr>
            <w:r>
              <w:rPr>
                <w:rFonts w:eastAsia="Times New Roman" w:cs="Times New Roman" w:ascii="Times New Roman" w:hAnsi="Times New Roman"/>
                <w:b/>
                <w:bCs/>
                <w:i/>
                <w:u w:val="single"/>
                <w:lang w:eastAsia="ru-RU"/>
              </w:rPr>
            </w:r>
          </w:p>
          <w:p>
            <w:pPr>
              <w:pStyle w:val="Normal"/>
              <w:spacing w:lineRule="auto" w:line="240" w:before="0" w:after="0"/>
              <w:jc w:val="both"/>
              <w:rPr/>
            </w:pPr>
            <w:r>
              <w:rPr>
                <w:rFonts w:eastAsia="Times New Roman" w:cs="Times New Roman" w:ascii="Times New Roman" w:hAnsi="Times New Roman"/>
                <w:bCs/>
                <w:lang w:eastAsia="ru-RU"/>
              </w:rPr>
              <w:t>Относительные сроки:</w:t>
            </w:r>
            <w:bookmarkStart w:id="0" w:name="_GoBack"/>
            <w:bookmarkEnd w:id="0"/>
          </w:p>
          <w:p>
            <w:pPr>
              <w:pStyle w:val="Normal"/>
              <w:spacing w:lineRule="auto" w:line="240" w:before="0" w:after="0"/>
              <w:jc w:val="both"/>
              <w:rPr/>
            </w:pPr>
            <w:r>
              <w:rPr>
                <w:rFonts w:eastAsia="Times New Roman" w:cs="Times New Roman" w:ascii="Times New Roman" w:hAnsi="Times New Roman"/>
                <w:bCs/>
                <w:lang w:eastAsia="ru-RU"/>
              </w:rPr>
              <w:t xml:space="preserve">Дата начала исполнения контракта </w:t>
            </w:r>
            <w:r>
              <w:rPr>
                <w:rFonts w:eastAsia="Times New Roman" w:cs="Times New Roman" w:ascii="Times New Roman" w:hAnsi="Times New Roman"/>
                <w:bCs/>
                <w:i/>
                <w:lang w:eastAsia="ru-RU"/>
              </w:rPr>
              <w:t>(срок оказания услуги, выполнения работ, поставки товара)</w:t>
            </w:r>
            <w:r>
              <w:rPr>
                <w:rFonts w:eastAsia="Times New Roman" w:cs="Times New Roman" w:ascii="Times New Roman" w:hAnsi="Times New Roman"/>
                <w:bCs/>
                <w:lang w:eastAsia="ru-RU"/>
              </w:rPr>
              <w:t>: __календарных дней с даты заключения контракта</w:t>
            </w:r>
          </w:p>
          <w:p>
            <w:pPr>
              <w:pStyle w:val="Normal"/>
              <w:spacing w:lineRule="auto" w:line="240" w:before="0" w:after="0"/>
              <w:jc w:val="both"/>
              <w:rPr/>
            </w:pPr>
            <w:r>
              <w:rPr>
                <w:rFonts w:eastAsia="Times New Roman" w:cs="Times New Roman" w:ascii="Times New Roman" w:hAnsi="Times New Roman"/>
                <w:bCs/>
                <w:lang w:eastAsia="ru-RU"/>
              </w:rPr>
              <w:t>Срок исполнения контракта __ календарных дней</w:t>
            </w:r>
          </w:p>
          <w:p>
            <w:pPr>
              <w:pStyle w:val="Normal"/>
              <w:spacing w:lineRule="auto" w:line="240" w:before="0" w:after="0"/>
              <w:jc w:val="both"/>
              <w:rPr>
                <w:rFonts w:ascii="Times New Roman" w:hAnsi="Times New Roman" w:eastAsia="Times New Roman" w:cs="Times New Roman"/>
                <w:bCs/>
                <w:lang w:eastAsia="ru-RU"/>
              </w:rPr>
            </w:pPr>
            <w:r>
              <w:rPr>
                <w:rFonts w:eastAsia="Times New Roman" w:cs="Times New Roman" w:ascii="Times New Roman" w:hAnsi="Times New Roman"/>
                <w:bCs/>
                <w:lang w:eastAsia="ru-RU"/>
              </w:rPr>
            </w:r>
          </w:p>
          <w:p>
            <w:pPr>
              <w:pStyle w:val="Normal"/>
              <w:spacing w:lineRule="auto" w:line="240" w:before="0" w:after="0"/>
              <w:jc w:val="both"/>
              <w:rPr/>
            </w:pPr>
            <w:r>
              <w:rPr>
                <w:rFonts w:eastAsia="Times New Roman" w:cs="Times New Roman" w:ascii="Times New Roman" w:hAnsi="Times New Roman"/>
                <w:bCs/>
                <w:i/>
                <w:lang w:eastAsia="ru-RU"/>
              </w:rPr>
              <w:t>Согласно письма Минфина России от 12 мая 2022 г.          №24-06-06/43240, срок исполнения контракта представляет собой срок, включающий в том числе приемку поставленного товара, выполненной работы (ее результатов), оказанной услуги (отдельных этапов исполнения контракта), а также оплату заказчиком поставщику (подрядчику, исполнителю) поставленного товара, выполненной работы (ее результатов), оказанной услуги (отдельных этапов исполнения контракта).</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11</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bCs/>
              </w:rPr>
              <w:t xml:space="preserve">Начальная (максимальная) цена контракта (цена отдельных этапов исполнения контракта, если проектом контракта предусмотрены такие этапы), наименование валюты в соответствии с общероссийским </w:t>
            </w:r>
            <w:hyperlink r:id="rId6">
              <w:r>
                <w:rPr>
                  <w:rFonts w:cs="Times New Roman" w:ascii="Times New Roman" w:hAnsi="Times New Roman"/>
                  <w:b/>
                  <w:bCs/>
                </w:rPr>
                <w:t>классификатором</w:t>
              </w:r>
            </w:hyperlink>
            <w:r>
              <w:rPr>
                <w:rFonts w:cs="Times New Roman" w:ascii="Times New Roman" w:hAnsi="Times New Roman"/>
                <w:b/>
                <w:bCs/>
              </w:rPr>
              <w:t xml:space="preserve"> валют </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284"/>
              <w:jc w:val="both"/>
              <w:rPr/>
            </w:pPr>
            <w:r>
              <w:rPr>
                <w:rFonts w:cs="Times New Roman" w:ascii="Times New Roman" w:hAnsi="Times New Roman"/>
                <w:b/>
                <w:i/>
                <w:u w:val="single"/>
              </w:rPr>
              <w:t>Указать цифрами и прописью, руб.</w:t>
            </w:r>
          </w:p>
          <w:p>
            <w:pPr>
              <w:pStyle w:val="Normal"/>
              <w:spacing w:lineRule="auto" w:line="240" w:before="0" w:after="0"/>
              <w:ind w:firstLine="284"/>
              <w:jc w:val="both"/>
              <w:rPr>
                <w:rFonts w:ascii="Times New Roman" w:hAnsi="Times New Roman" w:cs="Times New Roman"/>
                <w:b/>
                <w:b/>
                <w:i/>
                <w:i/>
              </w:rPr>
            </w:pPr>
            <w:r>
              <w:rPr>
                <w:rFonts w:cs="Times New Roman" w:ascii="Times New Roman" w:hAnsi="Times New Roman"/>
                <w:b/>
                <w:i/>
              </w:rPr>
            </w:r>
          </w:p>
          <w:p>
            <w:pPr>
              <w:pStyle w:val="Normal"/>
              <w:spacing w:lineRule="auto" w:line="240" w:before="0" w:after="0"/>
              <w:jc w:val="both"/>
              <w:rPr/>
            </w:pPr>
            <w:r>
              <w:rPr>
                <w:rFonts w:cs="Times New Roman" w:ascii="Times New Roman" w:hAnsi="Times New Roman"/>
                <w:b/>
              </w:rPr>
              <w:t>_________</w:t>
            </w:r>
            <w:r>
              <w:rPr>
                <w:rFonts w:cs="Times New Roman" w:ascii="Times New Roman" w:hAnsi="Times New Roman"/>
              </w:rPr>
              <w:t xml:space="preserve"> (____________) руб. __ коп.</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Cs/>
                <w:i/>
              </w:rPr>
              <w:t xml:space="preserve">В случае, если закупкой предусмотрены отдельные этапы исполнения контракта указать цену отдельных этапов исполнения контракта </w:t>
            </w:r>
          </w:p>
          <w:p>
            <w:pPr>
              <w:pStyle w:val="Normal"/>
              <w:widowControl w:val="false"/>
              <w:spacing w:lineRule="auto" w:line="240" w:before="0" w:after="0"/>
              <w:ind w:firstLine="284"/>
              <w:jc w:val="both"/>
              <w:rPr>
                <w:rFonts w:ascii="Times New Roman" w:hAnsi="Times New Roman" w:eastAsia="Times New Roman" w:cs="Times New Roman"/>
                <w:bCs/>
                <w:i/>
                <w:i/>
                <w:lang w:eastAsia="ru-RU"/>
              </w:rPr>
            </w:pPr>
            <w:r>
              <w:rPr>
                <w:rFonts w:eastAsia="Times New Roman" w:cs="Times New Roman" w:ascii="Times New Roman" w:hAnsi="Times New Roman"/>
                <w:bCs/>
                <w:i/>
                <w:lang w:eastAsia="ru-RU"/>
              </w:rPr>
            </w:r>
          </w:p>
          <w:p>
            <w:pPr>
              <w:pStyle w:val="Normal"/>
              <w:spacing w:lineRule="auto" w:line="240" w:before="0" w:after="0"/>
              <w:jc w:val="both"/>
              <w:rPr/>
            </w:pPr>
            <w:r>
              <w:rPr>
                <w:rFonts w:cs="Times New Roman" w:ascii="Times New Roman" w:hAnsi="Times New Roman"/>
                <w:bCs/>
                <w:i/>
              </w:rPr>
              <w:t xml:space="preserve">В случае, предусмотренном </w:t>
            </w:r>
            <w:hyperlink r:id="rId7">
              <w:r>
                <w:rPr>
                  <w:rFonts w:cs="Times New Roman" w:ascii="Times New Roman" w:hAnsi="Times New Roman"/>
                  <w:bCs/>
                  <w:i/>
                </w:rPr>
                <w:t>частью 24 статьи 22</w:t>
              </w:r>
            </w:hyperlink>
            <w:r>
              <w:rPr>
                <w:rFonts w:cs="Times New Roman" w:ascii="Times New Roman" w:hAnsi="Times New Roman"/>
                <w:bCs/>
                <w:i/>
              </w:rPr>
              <w:t xml:space="preserve"> Федерального закона № 44-ФЗ, указываются начальная цена единицы товара, работы, услуги, а также начальная сумма цен указанных единиц и максимальное значение цены контракта. </w:t>
            </w:r>
          </w:p>
          <w:p>
            <w:pPr>
              <w:pStyle w:val="Normal"/>
              <w:spacing w:lineRule="auto" w:line="240" w:before="0" w:after="0"/>
              <w:jc w:val="both"/>
              <w:rPr>
                <w:rFonts w:ascii="Times New Roman" w:hAnsi="Times New Roman" w:cs="Times New Roman"/>
                <w:bCs/>
                <w:i/>
                <w:i/>
              </w:rPr>
            </w:pPr>
            <w:r>
              <w:rPr>
                <w:rFonts w:cs="Times New Roman" w:ascii="Times New Roman" w:hAnsi="Times New Roman"/>
                <w:bCs/>
                <w:i/>
              </w:rPr>
            </w:r>
          </w:p>
          <w:p>
            <w:pPr>
              <w:pStyle w:val="Normal"/>
              <w:widowControl w:val="false"/>
              <w:spacing w:lineRule="auto" w:line="240" w:before="0" w:after="0"/>
              <w:ind w:firstLine="284"/>
              <w:jc w:val="both"/>
              <w:rPr/>
            </w:pPr>
            <w:r>
              <w:rPr>
                <w:rFonts w:eastAsia="Times New Roman" w:cs="Times New Roman" w:ascii="Times New Roman" w:hAnsi="Times New Roman"/>
                <w:b/>
                <w:bCs/>
                <w:i/>
                <w:lang w:eastAsia="ru-RU"/>
              </w:rPr>
              <w:t>НАПРИМЕР:</w:t>
            </w:r>
          </w:p>
          <w:p>
            <w:pPr>
              <w:pStyle w:val="Normal"/>
              <w:widowControl w:val="false"/>
              <w:spacing w:lineRule="auto" w:line="240" w:before="0" w:after="0"/>
              <w:ind w:firstLine="284"/>
              <w:jc w:val="both"/>
              <w:rPr>
                <w:rFonts w:ascii="Times New Roman" w:hAnsi="Times New Roman" w:eastAsia="Times New Roman" w:cs="Times New Roman"/>
                <w:b/>
                <w:b/>
                <w:bCs/>
                <w:i/>
                <w:i/>
                <w:lang w:eastAsia="ru-RU"/>
              </w:rPr>
            </w:pPr>
            <w:r>
              <w:rPr>
                <w:rFonts w:eastAsia="Times New Roman" w:cs="Times New Roman" w:ascii="Times New Roman" w:hAnsi="Times New Roman"/>
                <w:b/>
                <w:bCs/>
                <w:i/>
                <w:lang w:eastAsia="ru-RU"/>
              </w:rPr>
            </w:r>
          </w:p>
          <w:p>
            <w:pPr>
              <w:pStyle w:val="Normal"/>
              <w:widowControl w:val="false"/>
              <w:snapToGrid w:val="false"/>
              <w:spacing w:lineRule="auto" w:line="240" w:before="0" w:after="0"/>
              <w:jc w:val="both"/>
              <w:rPr/>
            </w:pPr>
            <w:r>
              <w:rPr>
                <w:rFonts w:eastAsia="Times New Roman" w:cs="Times New Roman" w:ascii="Times New Roman" w:hAnsi="Times New Roman"/>
                <w:b/>
                <w:lang w:eastAsia="ru-RU"/>
              </w:rPr>
              <w:t xml:space="preserve">Начальная цена единицы товара, работы, услуги – </w:t>
            </w:r>
            <w:r>
              <w:rPr>
                <w:rFonts w:eastAsia="Times New Roman" w:cs="Times New Roman" w:ascii="Times New Roman" w:hAnsi="Times New Roman"/>
                <w:lang w:eastAsia="ru-RU"/>
              </w:rPr>
              <w:t>_________ (____________) руб. __ коп.</w:t>
            </w:r>
          </w:p>
          <w:p>
            <w:pPr>
              <w:pStyle w:val="Normal"/>
              <w:widowControl w:val="false"/>
              <w:spacing w:lineRule="auto" w:line="240" w:before="0" w:after="0"/>
              <w:jc w:val="both"/>
              <w:rPr>
                <w:rFonts w:ascii="Times New Roman" w:hAnsi="Times New Roman" w:eastAsia="Times New Roman" w:cs="Times New Roman"/>
                <w:b/>
                <w:b/>
                <w:lang w:eastAsia="ru-RU"/>
              </w:rPr>
            </w:pPr>
            <w:r>
              <w:rPr>
                <w:rFonts w:eastAsia="Times New Roman" w:cs="Times New Roman" w:ascii="Times New Roman" w:hAnsi="Times New Roman"/>
                <w:b/>
                <w:lang w:eastAsia="ru-RU"/>
              </w:rPr>
            </w:r>
          </w:p>
          <w:p>
            <w:pPr>
              <w:pStyle w:val="Normal"/>
              <w:widowControl w:val="false"/>
              <w:spacing w:lineRule="auto" w:line="240" w:before="0" w:after="0"/>
              <w:jc w:val="both"/>
              <w:rPr/>
            </w:pPr>
            <w:r>
              <w:rPr>
                <w:rFonts w:eastAsia="Times New Roman" w:cs="Times New Roman" w:ascii="Times New Roman" w:hAnsi="Times New Roman"/>
                <w:b/>
                <w:lang w:eastAsia="ru-RU"/>
              </w:rPr>
              <w:t xml:space="preserve">Начальная сумма цен единиц товара, работы, услуги – </w:t>
            </w:r>
            <w:r>
              <w:rPr>
                <w:rFonts w:eastAsia="Times New Roman" w:cs="Times New Roman" w:ascii="Times New Roman" w:hAnsi="Times New Roman"/>
                <w:lang w:eastAsia="ru-RU"/>
              </w:rPr>
              <w:t>_________ (____________) руб. __ коп.</w:t>
            </w:r>
          </w:p>
          <w:p>
            <w:pPr>
              <w:pStyle w:val="Normal"/>
              <w:widowControl w:val="false"/>
              <w:spacing w:lineRule="auto" w:line="240" w:before="0" w:after="0"/>
              <w:ind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jc w:val="both"/>
              <w:rPr/>
            </w:pPr>
            <w:r>
              <w:rPr>
                <w:rFonts w:eastAsia="Times New Roman" w:cs="Times New Roman" w:ascii="Times New Roman" w:hAnsi="Times New Roman"/>
                <w:b/>
                <w:lang w:eastAsia="ru-RU"/>
              </w:rPr>
              <w:t xml:space="preserve">Максимальное значение цены контракта – </w:t>
            </w:r>
            <w:r>
              <w:rPr>
                <w:rFonts w:eastAsia="Times New Roman" w:cs="Times New Roman" w:ascii="Times New Roman" w:hAnsi="Times New Roman"/>
                <w:lang w:eastAsia="ru-RU"/>
              </w:rPr>
              <w:t xml:space="preserve">_________ (____________) руб. __ коп. </w:t>
            </w:r>
          </w:p>
          <w:p>
            <w:pPr>
              <w:pStyle w:val="Normal"/>
              <w:spacing w:lineRule="auto" w:line="240" w:before="0" w:after="0"/>
              <w:jc w:val="both"/>
              <w:rPr/>
            </w:pPr>
            <w:r>
              <w:rPr>
                <w:rFonts w:eastAsia="Times New Roman" w:cs="Times New Roman" w:ascii="Times New Roman" w:hAnsi="Times New Roman"/>
                <w:b/>
                <w:lang w:eastAsia="ru-RU"/>
              </w:rPr>
              <w:t>Оплата осуществляется по цене единицы исходя из фактического исполнения, но в размере, не превышающем максимального значения цены контракта.</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pPr>
            <w:r>
              <w:rPr>
                <w:rFonts w:cs="Times New Roman" w:ascii="Times New Roman" w:hAnsi="Times New Roman"/>
                <w:bCs/>
                <w:i/>
              </w:rPr>
              <w:t xml:space="preserve">В случаях, установленных Правительством Российской Федерации в соответствии с </w:t>
            </w:r>
            <w:hyperlink r:id="rId8">
              <w:r>
                <w:rPr>
                  <w:rFonts w:cs="Times New Roman" w:ascii="Times New Roman" w:hAnsi="Times New Roman"/>
                  <w:bCs/>
                  <w:i/>
                </w:rPr>
                <w:t>частью 2 статьи 34</w:t>
              </w:r>
            </w:hyperlink>
            <w:r>
              <w:rPr>
                <w:rFonts w:cs="Times New Roman" w:ascii="Times New Roman" w:hAnsi="Times New Roman"/>
                <w:bCs/>
                <w:i/>
              </w:rPr>
              <w:t xml:space="preserve"> Федерального закона № 44-ФЗ, указываются ориентировочное значение цены контракта либо формула цены и максимальное значение цены контракта</w:t>
            </w:r>
          </w:p>
          <w:p>
            <w:pPr>
              <w:pStyle w:val="Normal"/>
              <w:widowControl w:val="false"/>
              <w:spacing w:lineRule="auto" w:line="240" w:before="0" w:after="0"/>
              <w:ind w:firstLine="284"/>
              <w:jc w:val="both"/>
              <w:rPr>
                <w:rFonts w:ascii="Times New Roman" w:hAnsi="Times New Roman" w:eastAsia="Times New Roman" w:cs="Times New Roman"/>
                <w:bCs/>
                <w:i/>
                <w:i/>
                <w:lang w:eastAsia="ru-RU"/>
              </w:rPr>
            </w:pPr>
            <w:r>
              <w:rPr>
                <w:rFonts w:eastAsia="Times New Roman" w:cs="Times New Roman" w:ascii="Times New Roman" w:hAnsi="Times New Roman"/>
                <w:bCs/>
                <w:i/>
                <w:lang w:eastAsia="ru-RU"/>
              </w:rPr>
            </w:r>
          </w:p>
          <w:p>
            <w:pPr>
              <w:pStyle w:val="Normal"/>
              <w:widowControl w:val="false"/>
              <w:spacing w:lineRule="auto" w:line="240" w:before="0" w:after="0"/>
              <w:ind w:firstLine="284"/>
              <w:jc w:val="both"/>
              <w:rPr/>
            </w:pPr>
            <w:r>
              <w:rPr>
                <w:rFonts w:eastAsia="Times New Roman" w:cs="Times New Roman" w:ascii="Times New Roman" w:hAnsi="Times New Roman"/>
                <w:b/>
                <w:bCs/>
                <w:i/>
                <w:lang w:eastAsia="ru-RU"/>
              </w:rPr>
              <w:t>НАПРИМЕР:</w:t>
            </w:r>
          </w:p>
          <w:p>
            <w:pPr>
              <w:pStyle w:val="Normal"/>
              <w:widowControl w:val="false"/>
              <w:spacing w:lineRule="auto" w:line="240" w:before="0" w:after="0"/>
              <w:ind w:firstLine="284"/>
              <w:jc w:val="both"/>
              <w:rPr>
                <w:rFonts w:ascii="Times New Roman" w:hAnsi="Times New Roman" w:eastAsia="Times New Roman" w:cs="Times New Roman"/>
                <w:b/>
                <w:b/>
                <w:bCs/>
                <w:i/>
                <w:i/>
                <w:lang w:eastAsia="ru-RU"/>
              </w:rPr>
            </w:pPr>
            <w:r>
              <w:rPr>
                <w:rFonts w:eastAsia="Times New Roman" w:cs="Times New Roman" w:ascii="Times New Roman" w:hAnsi="Times New Roman"/>
                <w:b/>
                <w:bCs/>
                <w:i/>
                <w:lang w:eastAsia="ru-RU"/>
              </w:rPr>
            </w:r>
          </w:p>
          <w:p>
            <w:pPr>
              <w:pStyle w:val="Normal"/>
              <w:widowControl w:val="false"/>
              <w:spacing w:lineRule="auto" w:line="240" w:before="0" w:after="0"/>
              <w:jc w:val="both"/>
              <w:rPr/>
            </w:pPr>
            <w:r>
              <w:rPr>
                <w:rFonts w:eastAsia="Times New Roman" w:cs="Times New Roman" w:ascii="Times New Roman" w:hAnsi="Times New Roman"/>
                <w:b/>
                <w:lang w:eastAsia="ru-RU"/>
              </w:rPr>
              <w:t>Максимальное значение цены контракта – _________ (____________) руб. __ коп</w:t>
            </w:r>
            <w:r>
              <w:rPr>
                <w:rFonts w:eastAsia="Times New Roman" w:cs="Times New Roman" w:ascii="Times New Roman" w:hAnsi="Times New Roman"/>
                <w:lang w:eastAsia="ru-RU"/>
              </w:rPr>
              <w:t xml:space="preserve">. </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jc w:val="both"/>
              <w:rPr/>
            </w:pPr>
            <w:r>
              <w:rPr>
                <w:rFonts w:eastAsia="Times New Roman" w:cs="Times New Roman" w:ascii="Times New Roman" w:hAnsi="Times New Roman"/>
                <w:b/>
                <w:lang w:eastAsia="ru-RU"/>
              </w:rPr>
              <w:t xml:space="preserve">Ориентировочное значение цены контракта </w:t>
            </w:r>
            <w:r>
              <w:rPr>
                <w:rFonts w:eastAsia="Times New Roman" w:cs="Times New Roman" w:ascii="Times New Roman" w:hAnsi="Times New Roman"/>
                <w:b/>
                <w:i/>
                <w:lang w:eastAsia="ru-RU"/>
              </w:rPr>
              <w:t>либо</w:t>
            </w:r>
            <w:r>
              <w:rPr>
                <w:rFonts w:eastAsia="Times New Roman" w:cs="Times New Roman" w:ascii="Times New Roman" w:hAnsi="Times New Roman"/>
                <w:b/>
                <w:lang w:eastAsia="ru-RU"/>
              </w:rPr>
              <w:t xml:space="preserve"> формула цены контракта:</w:t>
            </w:r>
          </w:p>
          <w:p>
            <w:pPr>
              <w:pStyle w:val="Normal"/>
              <w:widowControl w:val="false"/>
              <w:spacing w:lineRule="auto" w:line="240" w:before="0" w:after="0"/>
              <w:jc w:val="both"/>
              <w:rPr/>
            </w:pPr>
            <w:r>
              <w:rPr>
                <w:rFonts w:eastAsia="Times New Roman" w:cs="Times New Roman" w:ascii="Times New Roman" w:hAnsi="Times New Roman"/>
                <w:lang w:eastAsia="ru-RU"/>
              </w:rPr>
              <w:t>________________________________________.</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12</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bCs/>
              </w:rPr>
              <w:t>Источник финансирования</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284"/>
              <w:jc w:val="both"/>
              <w:rPr/>
            </w:pPr>
            <w:r>
              <w:rPr>
                <w:rFonts w:cs="Times New Roman" w:ascii="Times New Roman" w:hAnsi="Times New Roman"/>
                <w:b/>
                <w:bCs/>
              </w:rPr>
              <w:t>НАПРИМЕР:</w:t>
            </w:r>
          </w:p>
          <w:p>
            <w:pPr>
              <w:pStyle w:val="Normal"/>
              <w:spacing w:lineRule="auto" w:line="240" w:before="0" w:after="0"/>
              <w:ind w:firstLine="284"/>
              <w:jc w:val="both"/>
              <w:rPr>
                <w:rFonts w:ascii="Times New Roman" w:hAnsi="Times New Roman" w:cs="Times New Roman"/>
                <w:b/>
                <w:b/>
                <w:bCs/>
                <w:i/>
                <w:i/>
              </w:rPr>
            </w:pPr>
            <w:r>
              <w:rPr>
                <w:rFonts w:cs="Times New Roman" w:ascii="Times New Roman" w:hAnsi="Times New Roman"/>
                <w:b/>
                <w:bCs/>
                <w:i/>
              </w:rPr>
            </w:r>
          </w:p>
          <w:p>
            <w:pPr>
              <w:pStyle w:val="Normal"/>
              <w:spacing w:lineRule="auto" w:line="240" w:before="0" w:after="0"/>
              <w:ind w:firstLine="284"/>
              <w:jc w:val="both"/>
              <w:rPr/>
            </w:pPr>
            <w:r>
              <w:rPr>
                <w:rFonts w:cs="Times New Roman" w:ascii="Times New Roman" w:hAnsi="Times New Roman"/>
              </w:rPr>
              <w:t>Бюджет города Ставрополя.</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eastAsia="Times New Roman" w:cs="Times New Roman" w:ascii="Times New Roman" w:hAnsi="Times New Roman"/>
                <w:lang w:eastAsia="ru-RU"/>
              </w:rPr>
              <w:t>12.1</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rPr>
              <w:t>Учетный номер принимаемого бюджетного обязательства</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3"/>
              <w:spacing w:lineRule="auto" w:line="240" w:before="0" w:after="0"/>
              <w:ind w:left="0" w:hanging="0"/>
              <w:jc w:val="both"/>
              <w:rPr/>
            </w:pPr>
            <w:r>
              <w:rPr>
                <w:rFonts w:ascii="Times New Roman" w:hAnsi="Times New Roman"/>
                <w:i/>
                <w:color w:val="000000"/>
              </w:rPr>
              <w:t xml:space="preserve">В соответствии с Приказом Минфина России </w:t>
              <w:br/>
              <w:t xml:space="preserve">от 30.10.2020 № 258н не позднее двух рабочих дней </w:t>
              <w:br/>
              <w:t xml:space="preserve">до дня направления на размещение в единой информационной системе в сфере закупок извещения </w:t>
              <w:br/>
              <w:t xml:space="preserve">об осуществлении закупки в форме электронного документа формируются сведения о бюджетных обязательствах, и информация, содержащаяся </w:t>
              <w:br/>
              <w:t xml:space="preserve">в сведениях о бюджетном обязательстве, должна соответствовать аналогичной информации, содержащейся в указанном извещении. </w:t>
            </w:r>
          </w:p>
          <w:p>
            <w:pPr>
              <w:pStyle w:val="3"/>
              <w:spacing w:lineRule="auto" w:line="240" w:before="0" w:after="0"/>
              <w:ind w:left="0" w:hanging="0"/>
              <w:jc w:val="both"/>
              <w:rPr/>
            </w:pPr>
            <w:r>
              <w:rPr>
                <w:rFonts w:ascii="Times New Roman" w:hAnsi="Times New Roman"/>
                <w:i/>
                <w:color w:val="000000"/>
              </w:rPr>
              <w:t>В связи с этим рекомендуется до направления обращения об осуществлении закупки в уполномоченный орган осуществить постановку на учет принимаемого бюджетного обязательства.</w:t>
            </w:r>
          </w:p>
          <w:p>
            <w:pPr>
              <w:pStyle w:val="3"/>
              <w:spacing w:lineRule="auto" w:line="240" w:before="0" w:after="0"/>
              <w:ind w:left="0" w:hanging="0"/>
              <w:jc w:val="both"/>
              <w:rPr/>
            </w:pPr>
            <w:r>
              <w:rPr>
                <w:rFonts w:ascii="Times New Roman" w:hAnsi="Times New Roman"/>
                <w:i/>
                <w:color w:val="000000"/>
              </w:rPr>
              <w:t xml:space="preserve">При этом органом Федерального казначейства принимаемому бюджетному обязательству присваивается учетный номер, состоящий </w:t>
              <w:br/>
              <w:t>из 19 разрядов, который необходимо указать в данном пункте.</w:t>
            </w:r>
          </w:p>
          <w:p>
            <w:pPr>
              <w:pStyle w:val="3"/>
              <w:spacing w:lineRule="auto" w:line="240" w:before="0" w:after="0"/>
              <w:ind w:left="0" w:hanging="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pPr>
            <w:r>
              <w:rPr>
                <w:rFonts w:cs="Times New Roman" w:ascii="Times New Roman" w:hAnsi="Times New Roman"/>
                <w:b/>
                <w:i/>
                <w:u w:val="single"/>
              </w:rPr>
              <w:t>ИЛИ</w:t>
            </w:r>
          </w:p>
          <w:p>
            <w:pPr>
              <w:pStyle w:val="3"/>
              <w:spacing w:lineRule="auto" w:line="240" w:before="0" w:after="0"/>
              <w:ind w:left="0" w:hanging="0"/>
              <w:jc w:val="both"/>
              <w:rPr>
                <w:rFonts w:ascii="Times New Roman" w:hAnsi="Times New Roman"/>
                <w:i/>
                <w:i/>
                <w:color w:val="000000"/>
              </w:rPr>
            </w:pPr>
            <w:r>
              <w:rPr>
                <w:rFonts w:ascii="Times New Roman" w:hAnsi="Times New Roman"/>
                <w:i/>
                <w:color w:val="000000"/>
              </w:rPr>
            </w:r>
          </w:p>
          <w:p>
            <w:pPr>
              <w:pStyle w:val="3"/>
              <w:spacing w:lineRule="auto" w:line="240" w:before="0" w:after="0"/>
              <w:ind w:left="0" w:hanging="0"/>
              <w:jc w:val="both"/>
              <w:rPr/>
            </w:pPr>
            <w:r>
              <w:rPr>
                <w:rFonts w:ascii="Times New Roman" w:hAnsi="Times New Roman"/>
                <w:i/>
                <w:color w:val="000000"/>
              </w:rPr>
              <w:t>В случае, если заказчиком является муниципальное бюджетное учреждение, указать:</w:t>
            </w:r>
          </w:p>
          <w:p>
            <w:pPr>
              <w:pStyle w:val="3"/>
              <w:spacing w:lineRule="auto" w:line="240" w:before="0" w:after="0"/>
              <w:ind w:left="0" w:hanging="0"/>
              <w:jc w:val="both"/>
              <w:rPr>
                <w:rFonts w:ascii="Times New Roman" w:hAnsi="Times New Roman"/>
                <w:i/>
                <w:i/>
                <w:color w:val="000000"/>
              </w:rPr>
            </w:pPr>
            <w:r>
              <w:rPr>
                <w:rFonts w:ascii="Times New Roman" w:hAnsi="Times New Roman"/>
                <w:i/>
                <w:color w:val="000000"/>
              </w:rPr>
            </w:r>
          </w:p>
          <w:p>
            <w:pPr>
              <w:pStyle w:val="Normal"/>
              <w:spacing w:lineRule="auto" w:line="240" w:before="0" w:after="0"/>
              <w:ind w:firstLine="284"/>
              <w:jc w:val="both"/>
              <w:rPr/>
            </w:pPr>
            <w:r>
              <w:rPr>
                <w:rFonts w:cs="Times New Roman" w:ascii="Times New Roman" w:hAnsi="Times New Roman"/>
                <w:color w:val="000000"/>
              </w:rPr>
              <w:t>Бюджетные обязательства отсутствуют.</w:t>
            </w:r>
          </w:p>
        </w:tc>
      </w:tr>
      <w:tr>
        <w:trPr>
          <w:trHeight w:val="126"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eastAsia="Times New Roman" w:cs="Times New Roman" w:ascii="Times New Roman" w:hAnsi="Times New Roman"/>
                <w:lang w:eastAsia="ru-RU"/>
              </w:rPr>
              <w:t>12.2</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rPr>
              <w:t xml:space="preserve">Дата постановки </w:t>
            </w:r>
          </w:p>
          <w:p>
            <w:pPr>
              <w:pStyle w:val="Normal"/>
              <w:spacing w:lineRule="auto" w:line="240" w:before="0" w:after="0"/>
              <w:jc w:val="both"/>
              <w:rPr/>
            </w:pPr>
            <w:r>
              <w:rPr>
                <w:rFonts w:cs="Times New Roman" w:ascii="Times New Roman" w:hAnsi="Times New Roman"/>
                <w:b/>
              </w:rPr>
              <w:t>на учет принимаемого бюджетного обязательства</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3"/>
              <w:spacing w:lineRule="auto" w:line="240" w:before="0" w:after="0"/>
              <w:ind w:left="0" w:hanging="0"/>
              <w:jc w:val="both"/>
              <w:rPr/>
            </w:pPr>
            <w:r>
              <w:rPr>
                <w:rFonts w:ascii="Times New Roman" w:hAnsi="Times New Roman"/>
                <w:i/>
                <w:color w:val="000000"/>
              </w:rPr>
              <w:t>Указать дату постановки на учет принимаемого бюджетного обязательства.</w:t>
            </w:r>
          </w:p>
          <w:p>
            <w:pPr>
              <w:pStyle w:val="Normal"/>
              <w:spacing w:lineRule="auto" w:line="24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jc w:val="both"/>
              <w:rPr/>
            </w:pPr>
            <w:r>
              <w:rPr>
                <w:rFonts w:cs="Times New Roman" w:ascii="Times New Roman" w:hAnsi="Times New Roman"/>
                <w:b/>
                <w:i/>
                <w:u w:val="single"/>
              </w:rPr>
              <w:t>ИЛИ</w:t>
            </w:r>
          </w:p>
          <w:p>
            <w:pPr>
              <w:pStyle w:val="3"/>
              <w:spacing w:lineRule="auto" w:line="240" w:before="0" w:after="0"/>
              <w:ind w:left="0" w:hanging="0"/>
              <w:jc w:val="both"/>
              <w:rPr>
                <w:rFonts w:ascii="Times New Roman" w:hAnsi="Times New Roman"/>
                <w:i/>
                <w:i/>
                <w:color w:val="000000"/>
              </w:rPr>
            </w:pPr>
            <w:r>
              <w:rPr>
                <w:rFonts w:ascii="Times New Roman" w:hAnsi="Times New Roman"/>
                <w:i/>
                <w:color w:val="000000"/>
              </w:rPr>
            </w:r>
          </w:p>
          <w:p>
            <w:pPr>
              <w:pStyle w:val="3"/>
              <w:spacing w:lineRule="auto" w:line="240" w:before="0" w:after="0"/>
              <w:ind w:left="0" w:hanging="0"/>
              <w:jc w:val="both"/>
              <w:rPr/>
            </w:pPr>
            <w:r>
              <w:rPr>
                <w:rFonts w:ascii="Times New Roman" w:hAnsi="Times New Roman"/>
                <w:i/>
                <w:color w:val="000000"/>
              </w:rPr>
              <w:t>В случае, если заказчиком является муниципальное бюджетное учреждение, указать:</w:t>
            </w:r>
          </w:p>
          <w:p>
            <w:pPr>
              <w:pStyle w:val="3"/>
              <w:spacing w:lineRule="auto" w:line="240" w:before="0" w:after="0"/>
              <w:ind w:left="0" w:hanging="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pPr>
            <w:r>
              <w:rPr>
                <w:rFonts w:cs="Times New Roman" w:ascii="Times New Roman" w:hAnsi="Times New Roman"/>
                <w:color w:val="000000"/>
              </w:rPr>
              <w:t>Бюджетные обязательства отсутствуют.</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color w:val="000000"/>
              </w:rPr>
              <w:t>12.3</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rPr>
              <w:t>Финансовое обеспечение закупки</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3"/>
              <w:spacing w:lineRule="auto" w:line="240" w:before="0" w:after="0"/>
              <w:ind w:left="0" w:hanging="0"/>
              <w:jc w:val="both"/>
              <w:rPr/>
            </w:pPr>
            <w:r>
              <w:rPr>
                <w:rFonts w:ascii="Times New Roman" w:hAnsi="Times New Roman"/>
                <w:i/>
                <w:color w:val="000000"/>
              </w:rPr>
              <w:t xml:space="preserve">Указать финансовое обеспечение закупки </w:t>
              <w:br/>
              <w:t xml:space="preserve">в соответствии с начальной (максимальной) ценой контракта, на соответствующий финансовый год </w:t>
              <w:br/>
              <w:t>(в том числе на плановый период и последующие годы</w:t>
              <w:br/>
              <w:t xml:space="preserve">в случае, если финансирование закупки планируется </w:t>
              <w:br/>
              <w:t>в плановом периоде или по истечении него),</w:t>
            </w:r>
          </w:p>
          <w:p>
            <w:pPr>
              <w:pStyle w:val="3"/>
              <w:spacing w:lineRule="auto" w:line="240" w:before="0" w:after="0"/>
              <w:ind w:left="0" w:hanging="0"/>
              <w:jc w:val="both"/>
              <w:rPr>
                <w:rFonts w:ascii="Times New Roman" w:hAnsi="Times New Roman"/>
                <w:i/>
                <w:i/>
                <w:color w:val="000000"/>
              </w:rPr>
            </w:pPr>
            <w:r>
              <w:rPr>
                <w:rFonts w:ascii="Times New Roman" w:hAnsi="Times New Roman"/>
                <w:i/>
                <w:color w:val="000000"/>
              </w:rPr>
            </w:r>
          </w:p>
          <w:p>
            <w:pPr>
              <w:pStyle w:val="3"/>
              <w:spacing w:lineRule="auto" w:line="240" w:before="0" w:after="0"/>
              <w:ind w:left="0" w:hanging="0"/>
              <w:jc w:val="both"/>
              <w:rPr/>
            </w:pPr>
            <w:r>
              <w:rPr>
                <w:rFonts w:ascii="Times New Roman" w:hAnsi="Times New Roman"/>
                <w:b/>
                <w:i/>
                <w:color w:val="000000"/>
              </w:rPr>
              <w:t>НАПРИМЕР:</w:t>
            </w:r>
          </w:p>
          <w:p>
            <w:pPr>
              <w:pStyle w:val="3"/>
              <w:spacing w:lineRule="auto" w:line="240" w:before="0" w:after="0"/>
              <w:ind w:left="0" w:hanging="0"/>
              <w:jc w:val="both"/>
              <w:rPr>
                <w:rFonts w:ascii="Times New Roman" w:hAnsi="Times New Roman"/>
                <w:i/>
                <w:i/>
                <w:color w:val="000000"/>
              </w:rPr>
            </w:pPr>
            <w:r>
              <w:rPr>
                <w:rFonts w:ascii="Times New Roman" w:hAnsi="Times New Roman"/>
                <w:i/>
                <w:color w:val="000000"/>
              </w:rPr>
            </w:r>
          </w:p>
          <w:p>
            <w:pPr>
              <w:pStyle w:val="3"/>
              <w:spacing w:lineRule="auto" w:line="240" w:before="0" w:after="0"/>
              <w:ind w:left="0" w:hanging="0"/>
              <w:jc w:val="both"/>
              <w:rPr/>
            </w:pPr>
            <w:r>
              <w:rPr>
                <w:rFonts w:ascii="Times New Roman" w:hAnsi="Times New Roman"/>
                <w:color w:val="000000"/>
              </w:rPr>
              <w:t>2022 год – _________ (____________) руб. __ коп.</w:t>
            </w:r>
          </w:p>
          <w:p>
            <w:pPr>
              <w:pStyle w:val="3"/>
              <w:spacing w:lineRule="auto" w:line="240" w:before="0" w:after="0"/>
              <w:ind w:left="0" w:hanging="0"/>
              <w:jc w:val="both"/>
              <w:rPr/>
            </w:pPr>
            <w:r>
              <w:rPr>
                <w:rFonts w:ascii="Times New Roman" w:hAnsi="Times New Roman"/>
                <w:color w:val="000000"/>
              </w:rPr>
              <w:t>2023 год – _________ (____________) руб. __ коп.</w:t>
            </w:r>
          </w:p>
          <w:p>
            <w:pPr>
              <w:pStyle w:val="Normal"/>
              <w:spacing w:lineRule="auto" w:line="240" w:before="0" w:after="0"/>
              <w:jc w:val="both"/>
              <w:rPr/>
            </w:pPr>
            <w:r>
              <w:rPr>
                <w:rFonts w:cs="Times New Roman" w:ascii="Times New Roman" w:hAnsi="Times New Roman"/>
                <w:color w:val="000000"/>
              </w:rPr>
              <w:t>2024 год – _________ (____________) руб. __ коп.</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color w:val="000000"/>
              </w:rPr>
              <w:t>12.4</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rPr>
              <w:t xml:space="preserve">Финансирование </w:t>
            </w:r>
          </w:p>
          <w:p>
            <w:pPr>
              <w:pStyle w:val="Normal"/>
              <w:spacing w:lineRule="auto" w:line="240" w:before="0" w:after="0"/>
              <w:jc w:val="both"/>
              <w:rPr/>
            </w:pPr>
            <w:r>
              <w:rPr>
                <w:rFonts w:cs="Times New Roman" w:ascii="Times New Roman" w:hAnsi="Times New Roman"/>
                <w:b/>
              </w:rPr>
              <w:t>за счет бюджетных средств</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3"/>
              <w:spacing w:lineRule="auto" w:line="240" w:before="0" w:after="0"/>
              <w:ind w:left="0" w:hanging="0"/>
              <w:jc w:val="both"/>
              <w:rPr/>
            </w:pPr>
            <w:r>
              <w:rPr>
                <w:rFonts w:ascii="Times New Roman" w:hAnsi="Times New Roman"/>
                <w:i/>
                <w:color w:val="000000"/>
              </w:rPr>
              <w:t xml:space="preserve">Указать объем финансового обеспечения по каждому коду бюджетной классификации на соответствующий финансовый год (в том числе на плановый период и последующие годы в случае, если финансирование закупки планируется в плановом периоде или </w:t>
              <w:br/>
              <w:t>по истечении него),</w:t>
            </w:r>
          </w:p>
          <w:p>
            <w:pPr>
              <w:pStyle w:val="3"/>
              <w:spacing w:lineRule="auto" w:line="240" w:before="0" w:after="0"/>
              <w:ind w:left="0" w:hanging="0"/>
              <w:jc w:val="both"/>
              <w:rPr>
                <w:rFonts w:ascii="Times New Roman" w:hAnsi="Times New Roman"/>
                <w:i/>
                <w:i/>
                <w:color w:val="000000"/>
              </w:rPr>
            </w:pPr>
            <w:r>
              <w:rPr>
                <w:rFonts w:ascii="Times New Roman" w:hAnsi="Times New Roman"/>
                <w:i/>
                <w:color w:val="000000"/>
              </w:rPr>
            </w:r>
          </w:p>
          <w:p>
            <w:pPr>
              <w:pStyle w:val="3"/>
              <w:spacing w:lineRule="auto" w:line="240" w:before="0" w:after="0"/>
              <w:ind w:left="0" w:hanging="0"/>
              <w:jc w:val="both"/>
              <w:rPr/>
            </w:pPr>
            <w:r>
              <w:rPr>
                <w:rFonts w:ascii="Times New Roman" w:hAnsi="Times New Roman"/>
                <w:b/>
                <w:i/>
                <w:color w:val="000000"/>
              </w:rPr>
              <w:t>НАПРИМЕР:</w:t>
            </w:r>
          </w:p>
          <w:p>
            <w:pPr>
              <w:pStyle w:val="3"/>
              <w:spacing w:lineRule="auto" w:line="240" w:before="0" w:after="0"/>
              <w:ind w:left="0" w:hanging="0"/>
              <w:jc w:val="both"/>
              <w:rPr>
                <w:rFonts w:ascii="Times New Roman" w:hAnsi="Times New Roman"/>
                <w:i/>
                <w:i/>
                <w:color w:val="000000"/>
              </w:rPr>
            </w:pPr>
            <w:r>
              <w:rPr>
                <w:rFonts w:ascii="Times New Roman" w:hAnsi="Times New Roman"/>
                <w:i/>
                <w:color w:val="000000"/>
              </w:rPr>
            </w:r>
          </w:p>
          <w:p>
            <w:pPr>
              <w:pStyle w:val="3"/>
              <w:spacing w:lineRule="auto" w:line="240" w:before="0" w:after="0"/>
              <w:ind w:left="0" w:hanging="0"/>
              <w:jc w:val="both"/>
              <w:rPr/>
            </w:pPr>
            <w:r>
              <w:rPr>
                <w:rFonts w:ascii="Times New Roman" w:hAnsi="Times New Roman"/>
                <w:color w:val="000000"/>
              </w:rPr>
              <w:t xml:space="preserve">КБК ______________________________________: </w:t>
            </w:r>
          </w:p>
          <w:p>
            <w:pPr>
              <w:pStyle w:val="3"/>
              <w:spacing w:lineRule="auto" w:line="240" w:before="0" w:after="0"/>
              <w:ind w:left="0" w:hanging="0"/>
              <w:jc w:val="both"/>
              <w:rPr/>
            </w:pPr>
            <w:r>
              <w:rPr>
                <w:rFonts w:ascii="Times New Roman" w:hAnsi="Times New Roman"/>
                <w:color w:val="000000"/>
              </w:rPr>
              <w:t>2022 год – _________ (____________) руб. __ коп.</w:t>
            </w:r>
          </w:p>
          <w:p>
            <w:pPr>
              <w:pStyle w:val="3"/>
              <w:spacing w:lineRule="auto" w:line="240" w:before="0" w:after="0"/>
              <w:ind w:left="0" w:hanging="0"/>
              <w:jc w:val="both"/>
              <w:rPr/>
            </w:pPr>
            <w:r>
              <w:rPr>
                <w:rFonts w:ascii="Times New Roman" w:hAnsi="Times New Roman"/>
                <w:color w:val="000000"/>
              </w:rPr>
              <w:t>2023 год – _________ (____________) руб. __ коп.</w:t>
            </w:r>
          </w:p>
          <w:p>
            <w:pPr>
              <w:pStyle w:val="3"/>
              <w:spacing w:lineRule="auto" w:line="240" w:before="0" w:after="0"/>
              <w:ind w:left="0" w:hanging="0"/>
              <w:jc w:val="both"/>
              <w:rPr/>
            </w:pPr>
            <w:r>
              <w:rPr>
                <w:rFonts w:ascii="Times New Roman" w:hAnsi="Times New Roman"/>
                <w:color w:val="000000"/>
              </w:rPr>
              <w:t>2024 год – _________ (____________) руб. __ коп.</w:t>
            </w:r>
          </w:p>
          <w:p>
            <w:pPr>
              <w:pStyle w:val="3"/>
              <w:spacing w:lineRule="auto" w:line="240" w:before="0" w:after="0"/>
              <w:ind w:left="0" w:hanging="0"/>
              <w:jc w:val="both"/>
              <w:rPr/>
            </w:pPr>
            <w:r>
              <w:rPr>
                <w:rFonts w:ascii="Times New Roman" w:hAnsi="Times New Roman"/>
                <w:color w:val="000000"/>
              </w:rPr>
              <w:t xml:space="preserve">КБК ______________________________________: </w:t>
            </w:r>
          </w:p>
          <w:p>
            <w:pPr>
              <w:pStyle w:val="3"/>
              <w:spacing w:lineRule="auto" w:line="240" w:before="0" w:after="0"/>
              <w:ind w:left="0" w:hanging="0"/>
              <w:jc w:val="both"/>
              <w:rPr/>
            </w:pPr>
            <w:r>
              <w:rPr>
                <w:rFonts w:ascii="Times New Roman" w:hAnsi="Times New Roman"/>
                <w:color w:val="000000"/>
              </w:rPr>
              <w:t>2022 год – _________ (____________) руб. __ коп.</w:t>
            </w:r>
          </w:p>
          <w:p>
            <w:pPr>
              <w:pStyle w:val="3"/>
              <w:spacing w:lineRule="auto" w:line="240" w:before="0" w:after="0"/>
              <w:ind w:left="0" w:hanging="0"/>
              <w:jc w:val="both"/>
              <w:rPr/>
            </w:pPr>
            <w:r>
              <w:rPr>
                <w:rFonts w:ascii="Times New Roman" w:hAnsi="Times New Roman"/>
                <w:color w:val="000000"/>
              </w:rPr>
              <w:t>2023 год – _________ (____________) руб. __ коп.</w:t>
            </w:r>
          </w:p>
          <w:p>
            <w:pPr>
              <w:pStyle w:val="3"/>
              <w:spacing w:lineRule="auto" w:line="240" w:before="0" w:after="0"/>
              <w:ind w:left="0" w:hanging="0"/>
              <w:jc w:val="both"/>
              <w:rPr/>
            </w:pPr>
            <w:r>
              <w:rPr>
                <w:rFonts w:ascii="Times New Roman" w:hAnsi="Times New Roman"/>
                <w:color w:val="000000"/>
              </w:rPr>
              <w:t>2024 год – _________ (____________) руб. __ коп.</w:t>
            </w:r>
          </w:p>
          <w:p>
            <w:pPr>
              <w:pStyle w:val="3"/>
              <w:spacing w:lineRule="auto" w:line="240" w:before="0" w:after="0"/>
              <w:ind w:left="0" w:hanging="0"/>
              <w:jc w:val="both"/>
              <w:rPr>
                <w:rFonts w:ascii="Times New Roman" w:hAnsi="Times New Roman"/>
                <w:i/>
                <w:i/>
                <w:color w:val="000000"/>
              </w:rPr>
            </w:pPr>
            <w:r>
              <w:rPr>
                <w:rFonts w:ascii="Times New Roman" w:hAnsi="Times New Roman"/>
                <w:i/>
                <w:color w:val="000000"/>
              </w:rPr>
            </w:r>
          </w:p>
          <w:p>
            <w:pPr>
              <w:pStyle w:val="Normal"/>
              <w:spacing w:lineRule="auto" w:line="240" w:before="0" w:after="0"/>
              <w:jc w:val="both"/>
              <w:rPr/>
            </w:pPr>
            <w:r>
              <w:rPr>
                <w:rFonts w:cs="Times New Roman" w:ascii="Times New Roman" w:hAnsi="Times New Roman"/>
                <w:b/>
                <w:i/>
                <w:u w:val="single"/>
              </w:rPr>
              <w:t>ИЛИ</w:t>
            </w:r>
          </w:p>
          <w:p>
            <w:pPr>
              <w:pStyle w:val="3"/>
              <w:spacing w:lineRule="auto" w:line="240" w:before="0" w:after="0"/>
              <w:ind w:left="0" w:hanging="0"/>
              <w:jc w:val="both"/>
              <w:rPr>
                <w:rFonts w:ascii="Times New Roman" w:hAnsi="Times New Roman"/>
                <w:i/>
                <w:i/>
                <w:color w:val="000000"/>
              </w:rPr>
            </w:pPr>
            <w:r>
              <w:rPr>
                <w:rFonts w:ascii="Times New Roman" w:hAnsi="Times New Roman"/>
                <w:i/>
                <w:color w:val="000000"/>
              </w:rPr>
            </w:r>
          </w:p>
          <w:p>
            <w:pPr>
              <w:pStyle w:val="3"/>
              <w:spacing w:lineRule="auto" w:line="240" w:before="0" w:after="0"/>
              <w:ind w:left="0" w:hanging="0"/>
              <w:jc w:val="both"/>
              <w:rPr/>
            </w:pPr>
            <w:r>
              <w:rPr>
                <w:rFonts w:ascii="Times New Roman" w:hAnsi="Times New Roman"/>
                <w:i/>
                <w:color w:val="000000"/>
              </w:rPr>
              <w:t>В случае, если заказчиком является муниципальное бюджетное учреждение, указать,</w:t>
            </w:r>
          </w:p>
          <w:p>
            <w:pPr>
              <w:pStyle w:val="3"/>
              <w:spacing w:lineRule="auto" w:line="240" w:before="0" w:after="0"/>
              <w:ind w:left="0" w:hanging="0"/>
              <w:jc w:val="both"/>
              <w:rPr>
                <w:rFonts w:ascii="Times New Roman" w:hAnsi="Times New Roman"/>
                <w:b/>
                <w:b/>
                <w:i/>
                <w:i/>
                <w:color w:val="000000"/>
              </w:rPr>
            </w:pPr>
            <w:r>
              <w:rPr>
                <w:rFonts w:ascii="Times New Roman" w:hAnsi="Times New Roman"/>
                <w:b/>
                <w:i/>
                <w:color w:val="000000"/>
              </w:rPr>
            </w:r>
          </w:p>
          <w:p>
            <w:pPr>
              <w:pStyle w:val="3"/>
              <w:spacing w:lineRule="auto" w:line="240" w:before="0" w:after="0"/>
              <w:ind w:left="0" w:hanging="0"/>
              <w:jc w:val="both"/>
              <w:rPr/>
            </w:pPr>
            <w:r>
              <w:rPr>
                <w:rFonts w:ascii="Times New Roman" w:hAnsi="Times New Roman"/>
                <w:b/>
                <w:i/>
                <w:color w:val="000000"/>
              </w:rPr>
              <w:t>НАПРИМЕР:</w:t>
            </w:r>
          </w:p>
          <w:p>
            <w:pPr>
              <w:pStyle w:val="3"/>
              <w:spacing w:lineRule="auto" w:line="240" w:before="0" w:after="0"/>
              <w:ind w:left="0" w:hanging="0"/>
              <w:jc w:val="both"/>
              <w:rPr>
                <w:rFonts w:ascii="Times New Roman" w:hAnsi="Times New Roman"/>
                <w:i/>
                <w:i/>
                <w:color w:val="000000"/>
              </w:rPr>
            </w:pPr>
            <w:r>
              <w:rPr>
                <w:rFonts w:ascii="Times New Roman" w:hAnsi="Times New Roman"/>
                <w:i/>
                <w:color w:val="000000"/>
              </w:rPr>
            </w:r>
          </w:p>
          <w:p>
            <w:pPr>
              <w:pStyle w:val="3"/>
              <w:spacing w:lineRule="auto" w:line="240" w:before="0" w:after="0"/>
              <w:ind w:left="0" w:hanging="0"/>
              <w:jc w:val="both"/>
              <w:rPr/>
            </w:pPr>
            <w:r>
              <w:rPr>
                <w:rFonts w:ascii="Times New Roman" w:hAnsi="Times New Roman"/>
                <w:i/>
                <w:color w:val="000000"/>
              </w:rPr>
              <w:t xml:space="preserve">КВР ___: </w:t>
            </w:r>
          </w:p>
          <w:p>
            <w:pPr>
              <w:pStyle w:val="3"/>
              <w:spacing w:lineRule="auto" w:line="240" w:before="0" w:after="0"/>
              <w:ind w:left="0" w:hanging="0"/>
              <w:jc w:val="both"/>
              <w:rPr/>
            </w:pPr>
            <w:r>
              <w:rPr>
                <w:rFonts w:ascii="Times New Roman" w:hAnsi="Times New Roman"/>
                <w:i/>
                <w:color w:val="000000"/>
              </w:rPr>
              <w:t>2022 год – _________ (____________) руб. __ коп.</w:t>
            </w:r>
          </w:p>
          <w:p>
            <w:pPr>
              <w:pStyle w:val="3"/>
              <w:spacing w:lineRule="auto" w:line="240" w:before="0" w:after="0"/>
              <w:ind w:left="0" w:hanging="0"/>
              <w:jc w:val="both"/>
              <w:rPr/>
            </w:pPr>
            <w:r>
              <w:rPr>
                <w:rFonts w:ascii="Times New Roman" w:hAnsi="Times New Roman"/>
                <w:i/>
                <w:color w:val="000000"/>
              </w:rPr>
              <w:t>2023 год – _________ (____________) руб. __ коп.</w:t>
            </w:r>
          </w:p>
          <w:p>
            <w:pPr>
              <w:pStyle w:val="3"/>
              <w:spacing w:lineRule="auto" w:line="240" w:before="0" w:after="0"/>
              <w:ind w:left="0" w:hanging="0"/>
              <w:jc w:val="both"/>
              <w:rPr/>
            </w:pPr>
            <w:r>
              <w:rPr>
                <w:rFonts w:ascii="Times New Roman" w:hAnsi="Times New Roman"/>
                <w:i/>
                <w:color w:val="000000"/>
              </w:rPr>
              <w:t>2024 год – _________ (____________) руб. __ коп.</w:t>
            </w:r>
          </w:p>
          <w:p>
            <w:pPr>
              <w:pStyle w:val="3"/>
              <w:spacing w:lineRule="auto" w:line="240" w:before="0" w:after="0"/>
              <w:ind w:left="0" w:hanging="0"/>
              <w:jc w:val="both"/>
              <w:rPr/>
            </w:pPr>
            <w:r>
              <w:rPr>
                <w:rFonts w:ascii="Times New Roman" w:hAnsi="Times New Roman"/>
                <w:i/>
                <w:color w:val="000000"/>
              </w:rPr>
              <w:t>КВР ___:</w:t>
            </w:r>
          </w:p>
          <w:p>
            <w:pPr>
              <w:pStyle w:val="3"/>
              <w:spacing w:lineRule="auto" w:line="240" w:before="0" w:after="0"/>
              <w:ind w:left="0" w:hanging="0"/>
              <w:jc w:val="both"/>
              <w:rPr/>
            </w:pPr>
            <w:r>
              <w:rPr>
                <w:rFonts w:ascii="Times New Roman" w:hAnsi="Times New Roman"/>
                <w:i/>
                <w:color w:val="000000"/>
              </w:rPr>
              <w:t>2022 год – _________ (____________) руб. __ коп.</w:t>
            </w:r>
          </w:p>
          <w:p>
            <w:pPr>
              <w:pStyle w:val="3"/>
              <w:spacing w:lineRule="auto" w:line="240" w:before="0" w:after="0"/>
              <w:ind w:left="0" w:hanging="0"/>
              <w:jc w:val="both"/>
              <w:rPr/>
            </w:pPr>
            <w:r>
              <w:rPr>
                <w:rFonts w:ascii="Times New Roman" w:hAnsi="Times New Roman"/>
                <w:i/>
                <w:color w:val="000000"/>
              </w:rPr>
              <w:t>2023 год – _________ (____________) руб. __ коп.</w:t>
            </w:r>
          </w:p>
          <w:p>
            <w:pPr>
              <w:pStyle w:val="Normal"/>
              <w:spacing w:lineRule="auto" w:line="240" w:before="0" w:after="0"/>
              <w:jc w:val="both"/>
              <w:rPr/>
            </w:pPr>
            <w:r>
              <w:rPr>
                <w:rFonts w:cs="Times New Roman" w:ascii="Times New Roman" w:hAnsi="Times New Roman"/>
                <w:i/>
                <w:color w:val="000000"/>
              </w:rPr>
              <w:t>2024 год – _________ (____________) руб. __ коп.</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color w:val="000000"/>
              </w:rPr>
              <w:t>12.5</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rPr>
              <w:t>Код объекта капитального строительства/недвижимого имущества</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3"/>
              <w:spacing w:lineRule="auto" w:line="240" w:before="0" w:after="0"/>
              <w:ind w:left="0" w:hanging="0"/>
              <w:jc w:val="both"/>
              <w:rPr/>
            </w:pPr>
            <w:r>
              <w:rPr>
                <w:rFonts w:ascii="Times New Roman" w:hAnsi="Times New Roman"/>
                <w:color w:val="000000"/>
              </w:rPr>
              <w:t xml:space="preserve">Не предусмотрено. </w:t>
            </w:r>
          </w:p>
          <w:p>
            <w:pPr>
              <w:pStyle w:val="3"/>
              <w:spacing w:lineRule="auto" w:line="240" w:before="0" w:after="0"/>
              <w:ind w:left="0" w:hanging="0"/>
              <w:jc w:val="both"/>
              <w:rPr>
                <w:rFonts w:ascii="Times New Roman" w:hAnsi="Times New Roman"/>
                <w:i/>
                <w:i/>
                <w:color w:val="000000"/>
              </w:rPr>
            </w:pPr>
            <w:r>
              <w:rPr>
                <w:rFonts w:ascii="Times New Roman" w:hAnsi="Times New Roman"/>
                <w:i/>
                <w:color w:val="000000"/>
              </w:rPr>
            </w:r>
          </w:p>
          <w:p>
            <w:pPr>
              <w:pStyle w:val="3"/>
              <w:spacing w:lineRule="auto" w:line="240" w:before="0" w:after="0"/>
              <w:ind w:left="0" w:hanging="0"/>
              <w:jc w:val="both"/>
              <w:rPr/>
            </w:pPr>
            <w:r>
              <w:rPr>
                <w:rFonts w:ascii="Times New Roman" w:hAnsi="Times New Roman"/>
                <w:b/>
                <w:i/>
                <w:color w:val="000000"/>
                <w:u w:val="single"/>
              </w:rPr>
              <w:t xml:space="preserve">ИЛИ </w:t>
            </w:r>
          </w:p>
          <w:p>
            <w:pPr>
              <w:pStyle w:val="3"/>
              <w:spacing w:lineRule="auto" w:line="240" w:before="0" w:after="0"/>
              <w:ind w:left="0" w:hanging="0"/>
              <w:jc w:val="both"/>
              <w:rPr>
                <w:rFonts w:ascii="Times New Roman" w:hAnsi="Times New Roman"/>
                <w:i/>
                <w:i/>
                <w:color w:val="000000"/>
              </w:rPr>
            </w:pPr>
            <w:r>
              <w:rPr>
                <w:rFonts w:ascii="Times New Roman" w:hAnsi="Times New Roman"/>
                <w:i/>
                <w:color w:val="000000"/>
              </w:rPr>
            </w:r>
          </w:p>
          <w:p>
            <w:pPr>
              <w:pStyle w:val="3"/>
              <w:spacing w:lineRule="auto" w:line="240" w:before="0" w:after="0"/>
              <w:ind w:left="0" w:hanging="0"/>
              <w:jc w:val="both"/>
              <w:rPr/>
            </w:pPr>
            <w:r>
              <w:rPr>
                <w:rFonts w:ascii="Times New Roman" w:hAnsi="Times New Roman"/>
                <w:color w:val="000000"/>
              </w:rPr>
              <w:t>Код : ___________</w:t>
            </w:r>
          </w:p>
          <w:p>
            <w:pPr>
              <w:pStyle w:val="3"/>
              <w:spacing w:lineRule="auto" w:line="240" w:before="0" w:after="0"/>
              <w:ind w:left="0" w:hanging="0"/>
              <w:jc w:val="both"/>
              <w:rPr>
                <w:rFonts w:ascii="Times New Roman" w:hAnsi="Times New Roman"/>
                <w:i/>
                <w:i/>
                <w:color w:val="000000"/>
              </w:rPr>
            </w:pPr>
            <w:r>
              <w:rPr>
                <w:rFonts w:ascii="Times New Roman" w:hAnsi="Times New Roman"/>
                <w:i/>
                <w:color w:val="000000"/>
              </w:rPr>
            </w:r>
          </w:p>
          <w:p>
            <w:pPr>
              <w:pStyle w:val="3"/>
              <w:spacing w:lineRule="auto" w:line="240" w:before="0" w:after="0"/>
              <w:ind w:left="0" w:hanging="0"/>
              <w:jc w:val="both"/>
              <w:rPr/>
            </w:pPr>
            <w:r>
              <w:rPr>
                <w:rFonts w:ascii="Times New Roman" w:hAnsi="Times New Roman"/>
                <w:i/>
                <w:color w:val="000000"/>
              </w:rPr>
              <w:t xml:space="preserve">Заполняется, если предметом контракта является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 в том числе линейных объектов), а также контрактов, предусмотренных частями 16 (если контракт жизненного цикла предусматривает проектирование, строительство, реконструкцию, капитальный ремонт объекта капитального строительства), 16.1 статьи 34 и частью 56 статьи 112 Федерального закона. </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13</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pPr>
            <w:r>
              <w:rPr>
                <w:rFonts w:cs="Times New Roman" w:ascii="Times New Roman" w:hAnsi="Times New Roman"/>
                <w:b/>
                <w:color w:val="000000"/>
              </w:rPr>
              <w:t>Размер аванса (если предусмотрена выплата аванса)</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rPr>
              <w:t>Аванс не предусмотрен.</w:t>
            </w:r>
          </w:p>
          <w:p>
            <w:pPr>
              <w:pStyle w:val="Normal"/>
              <w:spacing w:lineRule="auto" w:line="240" w:before="0" w:after="0"/>
              <w:ind w:firstLine="193"/>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jc w:val="both"/>
              <w:rPr/>
            </w:pPr>
            <w:r>
              <w:rPr>
                <w:rFonts w:cs="Times New Roman" w:ascii="Times New Roman" w:hAnsi="Times New Roman"/>
                <w:b/>
                <w:i/>
                <w:u w:val="single"/>
              </w:rPr>
              <w:t>ИЛИ</w:t>
            </w:r>
          </w:p>
          <w:p>
            <w:pPr>
              <w:pStyle w:val="Normal"/>
              <w:widowControl w:val="false"/>
              <w:spacing w:lineRule="auto" w:line="24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jc w:val="both"/>
              <w:rPr/>
            </w:pPr>
            <w:r>
              <w:rPr>
                <w:rFonts w:cs="Times New Roman" w:ascii="Times New Roman" w:hAnsi="Times New Roman"/>
                <w:i/>
              </w:rPr>
              <w:t>Если предусмотрено, указать размер аванса в %.</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14</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pPr>
            <w:r>
              <w:rPr>
                <w:rFonts w:cs="Times New Roman" w:ascii="Times New Roman" w:hAnsi="Times New Roman"/>
                <w:b/>
                <w:color w:val="000000"/>
              </w:rPr>
              <w:t xml:space="preserve">Требования, предъявляемые к участникам закупки в соответствии с </w:t>
            </w:r>
            <w:hyperlink r:id="rId9">
              <w:r>
                <w:rPr>
                  <w:rFonts w:cs="Times New Roman" w:ascii="Times New Roman" w:hAnsi="Times New Roman"/>
                  <w:b/>
                  <w:color w:val="000000"/>
                </w:rPr>
                <w:t>пунктом 1 части 1 статьи 31</w:t>
              </w:r>
            </w:hyperlink>
            <w:r>
              <w:rPr>
                <w:rFonts w:cs="Times New Roman" w:ascii="Times New Roman" w:hAnsi="Times New Roman"/>
                <w:b/>
                <w:color w:val="000000"/>
              </w:rPr>
              <w:t xml:space="preserve"> Федерального закона </w:t>
              <w:br/>
              <w:t>№ 44-ФЗ и исчерпывающий перечень документов, подтверждающих соответствие участника закупки таким требованиям</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284"/>
              <w:jc w:val="both"/>
              <w:rPr/>
            </w:pPr>
            <w:r>
              <w:rPr>
                <w:rFonts w:cs="Times New Roman" w:ascii="Times New Roman" w:hAnsi="Times New Roman"/>
                <w:bCs/>
              </w:rPr>
              <w:t>Требования, установленные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 требование не установлено;</w:t>
            </w:r>
          </w:p>
          <w:p>
            <w:pPr>
              <w:pStyle w:val="Normal"/>
              <w:spacing w:lineRule="auto" w:line="240" w:before="0" w:after="0"/>
              <w:ind w:firstLine="284"/>
              <w:jc w:val="both"/>
              <w:rPr>
                <w:rFonts w:ascii="Times New Roman" w:hAnsi="Times New Roman" w:cs="Times New Roman"/>
                <w:b/>
                <w:b/>
                <w:i/>
                <w:i/>
                <w:u w:val="single"/>
              </w:rPr>
            </w:pPr>
            <w:r>
              <w:rPr>
                <w:rFonts w:cs="Times New Roman" w:ascii="Times New Roman" w:hAnsi="Times New Roman"/>
                <w:b/>
                <w:i/>
                <w:u w:val="single"/>
              </w:rPr>
            </w:r>
          </w:p>
          <w:p>
            <w:pPr>
              <w:pStyle w:val="Normal"/>
              <w:jc w:val="both"/>
              <w:rPr/>
            </w:pPr>
            <w:r>
              <w:rPr>
                <w:rFonts w:cs="Times New Roman" w:ascii="Times New Roman" w:hAnsi="Times New Roman"/>
                <w:b/>
                <w:i/>
                <w:u w:val="single"/>
              </w:rPr>
              <w:t>ИЛИ НАПРИМЕР:</w:t>
            </w:r>
          </w:p>
          <w:p>
            <w:pPr>
              <w:pStyle w:val="Normal"/>
              <w:spacing w:lineRule="auto" w:line="240" w:before="0" w:after="0"/>
              <w:ind w:firstLine="284"/>
              <w:jc w:val="both"/>
              <w:rPr/>
            </w:pPr>
            <w:r>
              <w:rPr>
                <w:rFonts w:cs="Times New Roman" w:ascii="Times New Roman" w:hAnsi="Times New Roman"/>
                <w:b/>
                <w:i/>
                <w:u w:val="single"/>
              </w:rPr>
              <w:t xml:space="preserve">В случае установления в соответствии с законодательством Российской Федерации требований к лицам, осуществляющим поставку товара, выполнение работы, оказание услуги, являющихся объектом закупки, указать, </w:t>
            </w:r>
          </w:p>
          <w:p>
            <w:pPr>
              <w:pStyle w:val="Normal"/>
              <w:spacing w:lineRule="auto" w:line="240" w:before="0" w:after="0"/>
              <w:ind w:firstLine="284"/>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ind w:firstLine="284"/>
              <w:jc w:val="both"/>
              <w:rPr/>
            </w:pPr>
            <w:r>
              <w:rPr>
                <w:rFonts w:cs="Times New Roman" w:ascii="Times New Roman" w:hAnsi="Times New Roman"/>
                <w:bCs/>
              </w:rPr>
              <w:t>Требования, установленные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установлены:</w:t>
            </w:r>
          </w:p>
          <w:p>
            <w:pPr>
              <w:pStyle w:val="Normal"/>
              <w:spacing w:lineRule="auto" w:line="240" w:before="0" w:after="0"/>
              <w:ind w:firstLine="284"/>
              <w:jc w:val="both"/>
              <w:rPr/>
            </w:pPr>
            <w:r>
              <w:rPr>
                <w:rFonts w:cs="Times New Roman" w:ascii="Times New Roman" w:hAnsi="Times New Roman"/>
              </w:rPr>
              <w:t>– </w:t>
            </w:r>
            <w:r>
              <w:rPr>
                <w:rFonts w:cs="Times New Roman" w:ascii="Times New Roman" w:hAnsi="Times New Roman"/>
              </w:rPr>
              <w:t xml:space="preserve">наличие у участника закупки ______________________ </w:t>
            </w:r>
            <w:r>
              <w:rPr>
                <w:rFonts w:cs="Times New Roman" w:ascii="Times New Roman" w:hAnsi="Times New Roman"/>
                <w:b/>
                <w:i/>
              </w:rPr>
              <w:t>(указать требование)</w:t>
            </w:r>
            <w:r>
              <w:rPr>
                <w:rFonts w:cs="Times New Roman" w:ascii="Times New Roman" w:hAnsi="Times New Roman"/>
              </w:rPr>
              <w:t>.</w:t>
            </w:r>
          </w:p>
          <w:p>
            <w:pPr>
              <w:pStyle w:val="Normal"/>
              <w:spacing w:lineRule="auto" w:line="240" w:before="0" w:after="0"/>
              <w:ind w:firstLine="284"/>
              <w:jc w:val="both"/>
              <w:rPr/>
            </w:pPr>
            <w:r>
              <w:rPr>
                <w:rFonts w:cs="Times New Roman" w:ascii="Times New Roman" w:hAnsi="Times New Roman"/>
              </w:rPr>
              <w:t xml:space="preserve">Данное требование установлено в соответствии с _________________________ </w:t>
            </w:r>
            <w:r>
              <w:rPr>
                <w:rFonts w:cs="Times New Roman" w:ascii="Times New Roman" w:hAnsi="Times New Roman"/>
                <w:b/>
                <w:i/>
              </w:rPr>
              <w:t>(указать нормативный правовой акт, в соответствии с которым установлено требование)</w:t>
            </w:r>
            <w:r>
              <w:rPr>
                <w:rFonts w:cs="Times New Roman" w:ascii="Times New Roman" w:hAnsi="Times New Roman"/>
              </w:rPr>
              <w:t>.</w:t>
            </w:r>
          </w:p>
          <w:p>
            <w:pPr>
              <w:pStyle w:val="Normal"/>
              <w:spacing w:lineRule="auto" w:line="240" w:before="0" w:after="0"/>
              <w:ind w:firstLine="193"/>
              <w:jc w:val="both"/>
              <w:rPr/>
            </w:pPr>
            <w:r>
              <w:rPr>
                <w:rFonts w:cs="Times New Roman" w:ascii="Times New Roman" w:hAnsi="Times New Roman"/>
                <w:bCs/>
              </w:rPr>
              <w:t>Документы, подтверждающие соответствие участника электронного запроса котировок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или копии этих документов:</w:t>
            </w:r>
          </w:p>
          <w:p>
            <w:pPr>
              <w:pStyle w:val="Normal"/>
              <w:spacing w:lineRule="auto" w:line="240" w:before="0" w:after="0"/>
              <w:ind w:firstLine="284"/>
              <w:jc w:val="both"/>
              <w:rPr/>
            </w:pPr>
            <w:r>
              <w:rPr>
                <w:rFonts w:cs="Times New Roman" w:ascii="Times New Roman" w:hAnsi="Times New Roman"/>
                <w:bCs/>
              </w:rPr>
              <w:t>– </w:t>
            </w:r>
            <w:r>
              <w:rPr>
                <w:rFonts w:cs="Times New Roman" w:ascii="Times New Roman" w:hAnsi="Times New Roman"/>
                <w:bCs/>
              </w:rPr>
              <w:t>___________________________.</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15</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cs="Times New Roman" w:ascii="Times New Roman" w:hAnsi="Times New Roman"/>
                <w:b/>
                <w:bCs/>
              </w:rPr>
              <w:t xml:space="preserve">Единые требования </w:t>
            </w:r>
          </w:p>
          <w:p>
            <w:pPr>
              <w:pStyle w:val="Normal"/>
              <w:widowControl w:val="false"/>
              <w:spacing w:lineRule="auto" w:line="240" w:before="0" w:after="0"/>
              <w:jc w:val="both"/>
              <w:rPr/>
            </w:pPr>
            <w:r>
              <w:rPr>
                <w:rFonts w:cs="Times New Roman" w:ascii="Times New Roman" w:hAnsi="Times New Roman"/>
                <w:b/>
                <w:bCs/>
              </w:rPr>
              <w:t>к участникам закупки</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Cs/>
              </w:rPr>
              <w:t xml:space="preserve">1) соответствие требованиям, установленным </w:t>
              <w:br/>
              <w:t xml:space="preserve">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Pr>
                <w:rFonts w:cs="Times New Roman" w:ascii="Times New Roman" w:hAnsi="Times New Roman"/>
              </w:rPr>
              <w:t xml:space="preserve">– </w:t>
            </w:r>
            <w:r>
              <w:rPr>
                <w:rFonts w:cs="Times New Roman" w:ascii="Times New Roman" w:hAnsi="Times New Roman"/>
                <w:color w:val="000000"/>
              </w:rPr>
              <w:t>информация о требовании указана в пункте 14 настоящего извещения об осуществлении закупки;</w:t>
            </w:r>
          </w:p>
          <w:p>
            <w:pPr>
              <w:pStyle w:val="Normal"/>
              <w:spacing w:lineRule="auto" w:line="240" w:before="0" w:after="0"/>
              <w:jc w:val="both"/>
              <w:rPr/>
            </w:pPr>
            <w:r>
              <w:rPr>
                <w:rFonts w:cs="Times New Roman" w:ascii="Times New Roman" w:hAnsi="Times New Roman"/>
                <w:bCs/>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Normal"/>
              <w:spacing w:lineRule="auto" w:line="240" w:before="0" w:after="0"/>
              <w:jc w:val="both"/>
              <w:rPr/>
            </w:pPr>
            <w:r>
              <w:rPr>
                <w:rFonts w:cs="Times New Roman" w:ascii="Times New Roman" w:hAnsi="Times New Roman"/>
                <w:bCs/>
              </w:rPr>
              <w:t xml:space="preserve">3) неприостановление деятельности участника закупки в порядке, установленном </w:t>
            </w:r>
            <w:hyperlink r:id="rId10">
              <w:r>
                <w:rPr>
                  <w:rFonts w:cs="Times New Roman" w:ascii="Times New Roman" w:hAnsi="Times New Roman"/>
                  <w:bCs/>
                </w:rPr>
                <w:t>Кодексом</w:t>
              </w:r>
            </w:hyperlink>
            <w:r>
              <w:rPr>
                <w:rFonts w:cs="Times New Roman" w:ascii="Times New Roman" w:hAnsi="Times New Roman"/>
                <w:bCs/>
              </w:rPr>
              <w:t xml:space="preserve"> Российской Федерации об административных правонарушениях;</w:t>
            </w:r>
          </w:p>
          <w:p>
            <w:pPr>
              <w:pStyle w:val="Normal"/>
              <w:spacing w:lineRule="auto" w:line="240" w:before="0" w:after="0"/>
              <w:jc w:val="both"/>
              <w:rPr/>
            </w:pPr>
            <w:r>
              <w:rPr>
                <w:rFonts w:cs="Times New Roman" w:ascii="Times New Roman" w:hAnsi="Times New Roman"/>
                <w:bCs/>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r>
                <w:rPr>
                  <w:rFonts w:cs="Times New Roman" w:ascii="Times New Roman" w:hAnsi="Times New Roman"/>
                  <w:bCs/>
                </w:rPr>
                <w:t>законодательством</w:t>
              </w:r>
            </w:hyperlink>
            <w:r>
              <w:rPr>
                <w:rFonts w:cs="Times New Roman" w:ascii="Times New Roman" w:hAnsi="Times New Roman"/>
                <w:bCs/>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r>
                <w:rPr>
                  <w:rFonts w:cs="Times New Roman" w:ascii="Times New Roman" w:hAnsi="Times New Roman"/>
                  <w:bCs/>
                </w:rPr>
                <w:t>законодательством</w:t>
              </w:r>
            </w:hyperlink>
            <w:r>
              <w:rPr>
                <w:rFonts w:cs="Times New Roman" w:ascii="Times New Roman" w:hAnsi="Times New Roman"/>
                <w:bCs/>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w:t>
              <w:br/>
              <w:t xml:space="preserve">в установленном порядке подано заявление </w:t>
              <w:br/>
              <w:t>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Normal"/>
              <w:spacing w:lineRule="auto" w:line="240" w:before="0" w:after="0"/>
              <w:jc w:val="both"/>
              <w:rPr/>
            </w:pPr>
            <w:r>
              <w:rPr>
                <w:rFonts w:cs="Times New Roman" w:ascii="Times New Roman" w:hAnsi="Times New Roman"/>
                <w:bC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w:t>
              <w:b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Normal"/>
              <w:spacing w:lineRule="auto" w:line="240" w:before="0" w:after="0"/>
              <w:jc w:val="both"/>
              <w:rPr/>
            </w:pPr>
            <w:r>
              <w:rPr>
                <w:rFonts w:cs="Times New Roman" w:ascii="Times New Roman" w:hAnsi="Times New Roman"/>
                <w:bC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pPr>
              <w:pStyle w:val="Normal"/>
              <w:spacing w:lineRule="auto" w:line="240" w:before="0" w:after="0"/>
              <w:jc w:val="both"/>
              <w:rPr/>
            </w:pPr>
            <w:r>
              <w:rPr>
                <w:rFonts w:cs="Times New Roman" w:ascii="Times New Roman" w:hAnsi="Times New Roman"/>
                <w:bCs/>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cs="Times New Roman" w:ascii="Times New Roman" w:hAnsi="Times New Roman"/>
                <w:color w:val="000000"/>
                <w:u w:val="single"/>
              </w:rPr>
              <w:t>требование не установлено/установлено</w:t>
            </w:r>
            <w:r>
              <w:rPr>
                <w:rFonts w:cs="Times New Roman" w:ascii="Times New Roman" w:hAnsi="Times New Roman"/>
                <w:bCs/>
              </w:rPr>
              <w:t>;</w:t>
            </w:r>
          </w:p>
          <w:p>
            <w:pPr>
              <w:pStyle w:val="Normal"/>
              <w:spacing w:lineRule="auto" w:line="240" w:before="0" w:after="0"/>
              <w:jc w:val="both"/>
              <w:rPr/>
            </w:pPr>
            <w:r>
              <w:rPr>
                <w:rFonts w:cs="Times New Roman" w:ascii="Times New Roman" w:hAnsi="Times New Roman"/>
                <w:bCs/>
              </w:rPr>
              <w:t>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pStyle w:val="Normal"/>
              <w:spacing w:lineRule="auto" w:line="240" w:before="0" w:after="0"/>
              <w:jc w:val="both"/>
              <w:rPr/>
            </w:pPr>
            <w:r>
              <w:rPr>
                <w:rFonts w:cs="Times New Roman" w:ascii="Times New Roman" w:hAnsi="Times New Roman"/>
                <w:bCs/>
              </w:rPr>
              <w:t>а) физическим лицом (в том числе зарегистрированным в качестве индивидуального предпринимателя), являющимся участником закупки;</w:t>
            </w:r>
          </w:p>
          <w:p>
            <w:pPr>
              <w:pStyle w:val="Normal"/>
              <w:spacing w:lineRule="auto" w:line="240" w:before="0" w:after="0"/>
              <w:jc w:val="both"/>
              <w:rPr/>
            </w:pPr>
            <w:r>
              <w:rPr>
                <w:rFonts w:cs="Times New Roman" w:ascii="Times New Roman" w:hAnsi="Times New Roman"/>
                <w:bCs/>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Normal"/>
              <w:spacing w:lineRule="auto" w:line="240" w:before="0" w:after="0"/>
              <w:jc w:val="both"/>
              <w:rPr/>
            </w:pPr>
            <w:r>
              <w:rPr>
                <w:rFonts w:cs="Times New Roman" w:ascii="Times New Roman" w:hAnsi="Times New Roman"/>
                <w:bCs/>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Normal"/>
              <w:spacing w:lineRule="auto" w:line="240" w:before="0" w:after="0"/>
              <w:jc w:val="both"/>
              <w:rPr/>
            </w:pPr>
            <w:r>
              <w:rPr>
                <w:rFonts w:cs="Times New Roman" w:ascii="Times New Roman" w:hAnsi="Times New Roman"/>
                <w:bCs/>
              </w:rPr>
              <w:t>8) </w:t>
            </w:r>
            <w:r>
              <w:rPr>
                <w:rFonts w:cs="Times New Roman" w:ascii="Times New Roman" w:hAnsi="Times New Roman"/>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rFonts w:eastAsia="Calibri" w:cs="Times New Roman" w:ascii="Times New Roman" w:hAnsi="Times New Roman"/>
              </w:rPr>
              <w:t>;</w:t>
            </w:r>
          </w:p>
          <w:p>
            <w:pPr>
              <w:pStyle w:val="Normal"/>
              <w:spacing w:lineRule="auto" w:line="240" w:before="0" w:after="0"/>
              <w:jc w:val="both"/>
              <w:rPr/>
            </w:pPr>
            <w:r>
              <w:rPr>
                <w:rFonts w:eastAsia="Calibri" w:cs="Times New Roman" w:ascii="Times New Roman" w:hAnsi="Times New Roman"/>
              </w:rPr>
              <w:t>8.1) участник закупки не является иностранным агентом;</w:t>
            </w:r>
          </w:p>
          <w:p>
            <w:pPr>
              <w:pStyle w:val="Normal"/>
              <w:spacing w:lineRule="auto" w:line="240" w:before="0" w:after="0"/>
              <w:jc w:val="both"/>
              <w:rPr/>
            </w:pPr>
            <w:r>
              <w:rPr>
                <w:rFonts w:eastAsia="Calibri" w:cs="Times New Roman" w:ascii="Times New Roman" w:hAnsi="Times New Roman"/>
              </w:rPr>
              <w:t xml:space="preserve">9) отсутствие у участника закупки ограничений </w:t>
              <w:br/>
              <w:t>для участия в закупках, установленных законодательством Российской Федерации</w:t>
            </w:r>
            <w:r>
              <w:rPr>
                <w:rFonts w:cs="Times New Roman" w:ascii="Times New Roman" w:hAnsi="Times New Roman"/>
                <w:bCs/>
              </w:rPr>
              <w:t>.</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16</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pPr>
            <w:r>
              <w:rPr>
                <w:rFonts w:cs="Times New Roman" w:ascii="Times New Roman" w:hAnsi="Times New Roman"/>
                <w:b/>
                <w:color w:val="000000"/>
              </w:rPr>
              <w:t xml:space="preserve">Дополнительные требования, предъявляемые к участникам закупки в соответствии с </w:t>
            </w:r>
            <w:hyperlink r:id="rId13">
              <w:r>
                <w:rPr>
                  <w:rFonts w:cs="Times New Roman" w:ascii="Times New Roman" w:hAnsi="Times New Roman"/>
                  <w:b/>
                  <w:color w:val="000000"/>
                </w:rPr>
                <w:t>частью 2</w:t>
              </w:r>
            </w:hyperlink>
            <w:r>
              <w:rPr>
                <w:rFonts w:cs="Times New Roman" w:ascii="Times New Roman" w:hAnsi="Times New Roman"/>
                <w:b/>
                <w:color w:val="000000"/>
              </w:rPr>
              <w:t xml:space="preserve"> статьи 31 Федерального закона № 44-ФЗ,  исчерпывающий перечень документов, подтверждающих соответствие участника закупки таким требованиям.</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Cs/>
              </w:rPr>
              <w:t>Не установлены.</w:t>
            </w:r>
          </w:p>
          <w:p>
            <w:pPr>
              <w:pStyle w:val="Normal"/>
              <w:spacing w:lineRule="auto" w:line="24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
                <w:i/>
                <w:u w:val="single"/>
              </w:rPr>
              <w:t xml:space="preserve">В случае установления дополнительных требований </w:t>
              <w:br/>
              <w:t>к участникам электронного запроса котировок</w:t>
              <w:br/>
              <w:t>в соответствии с частью 2 статьи 31 Федерального закона № 44-ФЗ указать,</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i/>
              </w:rPr>
              <w:t>НАПРИМЕР:</w:t>
            </w:r>
          </w:p>
          <w:p>
            <w:pPr>
              <w:pStyle w:val="Normal"/>
              <w:spacing w:lineRule="auto" w:line="24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jc w:val="both"/>
              <w:rPr/>
            </w:pPr>
            <w:r>
              <w:rPr>
                <w:rFonts w:cs="Times New Roman" w:ascii="Times New Roman" w:hAnsi="Times New Roman"/>
                <w:bCs/>
                <w:i/>
              </w:rPr>
              <w:t>– </w:t>
            </w:r>
            <w:r>
              <w:rPr>
                <w:rFonts w:cs="Times New Roman" w:ascii="Times New Roman" w:hAnsi="Times New Roman"/>
                <w:bCs/>
                <w:i/>
              </w:rPr>
              <w:t xml:space="preserve">по позиции 1 раздела </w:t>
            </w:r>
            <w:r>
              <w:rPr>
                <w:rFonts w:cs="Times New Roman" w:ascii="Times New Roman" w:hAnsi="Times New Roman"/>
                <w:bCs/>
                <w:i/>
                <w:lang w:val="en-US"/>
              </w:rPr>
              <w:t>I</w:t>
            </w:r>
            <w:r>
              <w:rPr>
                <w:rFonts w:cs="Times New Roman" w:ascii="Times New Roman" w:hAnsi="Times New Roman"/>
                <w:bCs/>
                <w:i/>
              </w:rPr>
              <w:t xml:space="preserve"> приложения к постановлению Правительства Российской Федерации от 29 декабря 2021 г. № 2571, в случае закупки </w:t>
            </w:r>
            <w:r>
              <w:rPr>
                <w:rFonts w:cs="Times New Roman" w:ascii="Times New Roman" w:hAnsi="Times New Roman"/>
                <w:b/>
                <w:bCs/>
                <w:i/>
                <w:iCs/>
              </w:rPr>
              <w:t xml:space="preserve">работ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 </w:t>
            </w:r>
            <w:r>
              <w:rPr>
                <w:rFonts w:cs="Times New Roman" w:ascii="Times New Roman" w:hAnsi="Times New Roman"/>
                <w:bCs/>
                <w:i/>
                <w:iCs/>
              </w:rPr>
              <w:t xml:space="preserve">если при осуществлении закупки начальная (максимальная) цена контракта превышает </w:t>
              <w:br/>
            </w:r>
            <w:r>
              <w:rPr>
                <w:rFonts w:cs="Times New Roman" w:ascii="Times New Roman" w:hAnsi="Times New Roman"/>
                <w:b/>
                <w:bCs/>
                <w:i/>
                <w:iCs/>
              </w:rPr>
              <w:t>500 тыс. рублей</w:t>
            </w:r>
            <w:r>
              <w:rPr>
                <w:rFonts w:cs="Times New Roman" w:ascii="Times New Roman" w:hAnsi="Times New Roman"/>
                <w:bCs/>
                <w:i/>
              </w:rPr>
              <w:t>:</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ind w:firstLine="193"/>
              <w:jc w:val="both"/>
              <w:rPr/>
            </w:pPr>
            <w:r>
              <w:rPr>
                <w:rFonts w:cs="Times New Roman" w:ascii="Times New Roman" w:hAnsi="Times New Roman"/>
                <w:bCs/>
              </w:rPr>
              <w:t xml:space="preserve">Дополнительные требования установлены </w:t>
              <w:br/>
              <w:t xml:space="preserve">в соответствии с частью 2 статьи 31 Федерального закона № 44-ФЗ и позицией 1 раздела I приложения </w:t>
              <w:br/>
              <w:t>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p>
          <w:p>
            <w:pPr>
              <w:pStyle w:val="Normal"/>
              <w:spacing w:lineRule="auto" w:line="240" w:before="0" w:after="0"/>
              <w:ind w:firstLine="193"/>
              <w:jc w:val="both"/>
              <w:rPr/>
            </w:pPr>
            <w:r>
              <w:rPr>
                <w:rFonts w:eastAsia="Calibri" w:cs="Times New Roman" w:ascii="Times New Roman" w:hAnsi="Times New Roman"/>
                <w:bCs/>
              </w:rPr>
              <w:t>– </w:t>
            </w:r>
            <w:r>
              <w:rPr>
                <w:rFonts w:cs="Times New Roman" w:ascii="Times New Roman" w:hAnsi="Times New Roman"/>
              </w:rPr>
              <w:t>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pPr>
              <w:pStyle w:val="Normal"/>
              <w:spacing w:lineRule="auto" w:line="240" w:before="0" w:after="0"/>
              <w:ind w:firstLine="193"/>
              <w:jc w:val="both"/>
              <w:rPr/>
            </w:pPr>
            <w:r>
              <w:rPr>
                <w:rFonts w:cs="Times New Roman" w:ascii="Times New Roman" w:hAnsi="Times New Roman"/>
              </w:rPr>
              <w:t xml:space="preserve">Цена выполненных работ по договору должна составлять не менее 20 процентов начальной (максимальной) цены контракта, заключаемого </w:t>
              <w:br/>
              <w:t>по результатам определения поставщика (подрядчика, исполнителя).</w:t>
            </w:r>
          </w:p>
          <w:p>
            <w:pPr>
              <w:pStyle w:val="Normal"/>
              <w:spacing w:lineRule="auto" w:line="240" w:before="0" w:after="0"/>
              <w:ind w:firstLine="193"/>
              <w:jc w:val="both"/>
              <w:rPr/>
            </w:pPr>
            <w:r>
              <w:rPr>
                <w:rFonts w:cs="Times New Roman" w:ascii="Times New Roman" w:hAnsi="Times New Roman"/>
                <w:iCs/>
              </w:rPr>
              <w:t>Опытом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iCs/>
              </w:rPr>
              <w:t>считается с учетом положений Постановления № 2571 опыт исполнения участником закупки договора, предметом которого являются выполнение одной или нескольких работ, указанных в дополнительном требовании. О</w:t>
            </w:r>
            <w:r>
              <w:rPr>
                <w:rFonts w:cs="Times New Roman" w:ascii="Times New Roman" w:hAnsi="Times New Roman"/>
              </w:rPr>
              <w:t>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rPr>
              <w:t xml:space="preserve">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r>
              <w:rPr>
                <w:rFonts w:cs="Times New Roman" w:ascii="Times New Roman" w:hAnsi="Times New Roman"/>
                <w:iCs/>
              </w:rPr>
              <w:t>Ценой выполненных работ по договору</w:t>
            </w:r>
            <w:r>
              <w:rPr>
                <w:rFonts w:cs="Times New Roman" w:ascii="Times New Roman" w:hAnsi="Times New Roman"/>
                <w:bCs/>
              </w:rPr>
              <w:t>, предусмотренному установленным дополнительным требованием,</w:t>
            </w:r>
            <w:r>
              <w:rPr>
                <w:rFonts w:cs="Times New Roman" w:ascii="Times New Roman" w:hAnsi="Times New Roman"/>
                <w:iCs/>
              </w:rPr>
              <w:t xml:space="preserve"> считается общая цена (сумма цен) работ указанная в акте (актах) приемки выполненных работ, предусмотренных приложением к Постановлению № 2571. Если при исполнении такого договора составлено несколько актов приемки выполненных работ, участниками закупки направляются в соответствии с требованиями Федерального закона № 44-ФЗ все такие акты.</w:t>
            </w:r>
          </w:p>
          <w:p>
            <w:pPr>
              <w:pStyle w:val="Normal"/>
              <w:spacing w:lineRule="auto" w:line="240" w:before="0" w:after="0"/>
              <w:ind w:firstLine="193"/>
              <w:jc w:val="both"/>
              <w:rPr/>
            </w:pPr>
            <w:r>
              <w:rPr>
                <w:rFonts w:cs="Times New Roman" w:ascii="Times New Roman" w:hAnsi="Times New Roman"/>
              </w:rPr>
              <w:t>Опытом исполнения договора</w:t>
            </w:r>
            <w:r>
              <w:rPr>
                <w:rFonts w:cs="Times New Roman" w:ascii="Times New Roman" w:hAnsi="Times New Roman"/>
                <w:bCs/>
              </w:rPr>
              <w:t>, предусмотренным установленным дополнительным требованием,</w:t>
            </w:r>
            <w:r>
              <w:rPr>
                <w:rFonts w:cs="Times New Roman" w:ascii="Times New Roman" w:hAnsi="Times New Roman"/>
              </w:rPr>
              <w:t xml:space="preserve">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pPr>
              <w:pStyle w:val="Normal"/>
              <w:spacing w:lineRule="auto" w:line="240" w:before="0" w:after="0"/>
              <w:ind w:firstLine="193"/>
              <w:jc w:val="both"/>
              <w:rPr>
                <w:rFonts w:ascii="Times New Roman" w:hAnsi="Times New Roman" w:cs="Times New Roman"/>
                <w:b/>
                <w:b/>
                <w:i/>
                <w:i/>
                <w:u w:val="single"/>
              </w:rPr>
            </w:pPr>
            <w:r>
              <w:rPr>
                <w:rFonts w:cs="Times New Roman" w:ascii="Times New Roman" w:hAnsi="Times New Roman"/>
                <w:b/>
                <w:i/>
                <w:u w:val="single"/>
              </w:rPr>
            </w:r>
          </w:p>
          <w:p>
            <w:pPr>
              <w:pStyle w:val="ConsPlusNormal1"/>
              <w:ind w:firstLine="193"/>
              <w:jc w:val="both"/>
              <w:rPr/>
            </w:pPr>
            <w:r>
              <w:rPr/>
              <w:t>Документы, подтверждающие соответствие участника электронного запроса котировок дополнительным требованиям, установленным в соответствии с частью 2 статьи 31 Федерального закона № 44-ФЗ, о наличии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pPr>
              <w:pStyle w:val="Normal"/>
              <w:spacing w:lineRule="auto" w:line="240" w:before="0" w:after="0"/>
              <w:ind w:firstLine="193"/>
              <w:jc w:val="both"/>
              <w:rPr/>
            </w:pPr>
            <w:r>
              <w:rPr>
                <w:rFonts w:cs="Times New Roman" w:ascii="Times New Roman" w:hAnsi="Times New Roman"/>
              </w:rPr>
              <w:t>1) исполненный договор;</w:t>
            </w:r>
          </w:p>
          <w:p>
            <w:pPr>
              <w:pStyle w:val="Normal"/>
              <w:spacing w:lineRule="auto" w:line="240" w:before="0" w:after="0"/>
              <w:ind w:firstLine="193"/>
              <w:jc w:val="both"/>
              <w:rPr/>
            </w:pPr>
            <w:r>
              <w:rPr>
                <w:rFonts w:cs="Times New Roman" w:ascii="Times New Roman" w:hAnsi="Times New Roman"/>
              </w:rPr>
              <w:t>2) акт выполненных работ, подтверждающий цену выполненных работ;</w:t>
            </w:r>
          </w:p>
          <w:p>
            <w:pPr>
              <w:pStyle w:val="Normal"/>
              <w:spacing w:lineRule="auto" w:line="240" w:before="0" w:after="0"/>
              <w:ind w:firstLine="193"/>
              <w:jc w:val="both"/>
              <w:rPr/>
            </w:pPr>
            <w:r>
              <w:rPr>
                <w:rFonts w:cs="Times New Roman" w:ascii="Times New Roman" w:hAnsi="Times New Roman"/>
              </w:rPr>
              <w:t>3) акт приемки выполненных работ по сохранению объекта культурного наследия;</w:t>
            </w:r>
          </w:p>
          <w:p>
            <w:pPr>
              <w:pStyle w:val="Normal"/>
              <w:spacing w:lineRule="auto" w:line="240" w:before="0" w:after="0"/>
              <w:ind w:firstLine="193"/>
              <w:jc w:val="both"/>
              <w:rPr/>
            </w:pPr>
            <w:r>
              <w:rPr>
                <w:rFonts w:cs="Times New Roman" w:ascii="Times New Roman" w:hAnsi="Times New Roman"/>
              </w:rPr>
              <w:t xml:space="preserve">4) разрешение на ввод объекта капитального строительства в эксплуатацию (за исключением случаев, при которых такое разрешение не выдается </w:t>
              <w:br/>
              <w:t xml:space="preserve">в соответствии с законодательством </w:t>
              <w:br/>
              <w:t>о градостроительной деятельности).</w:t>
            </w:r>
          </w:p>
          <w:p>
            <w:pPr>
              <w:pStyle w:val="Normal"/>
              <w:spacing w:lineRule="auto" w:line="240" w:before="0" w:after="0"/>
              <w:ind w:firstLine="193"/>
              <w:jc w:val="both"/>
              <w:rPr/>
            </w:pPr>
            <w:r>
              <w:rPr>
                <w:rFonts w:cs="Times New Roman" w:ascii="Times New Roman" w:hAnsi="Times New Roman"/>
              </w:rPr>
              <w:t xml:space="preserve">Предусмотренные приложением к </w:t>
            </w:r>
            <w:r>
              <w:rPr>
                <w:rFonts w:cs="Times New Roman" w:ascii="Times New Roman" w:hAnsi="Times New Roman"/>
                <w:iCs/>
              </w:rPr>
              <w:t xml:space="preserve">Постановлению </w:t>
              <w:br/>
              <w:t xml:space="preserve">№ 2571 </w:t>
            </w:r>
            <w:r>
              <w:rPr>
                <w:rFonts w:cs="Times New Roman" w:ascii="Times New Roman" w:hAnsi="Times New Roman"/>
              </w:rPr>
              <w:t xml:space="preserve">акт выполненных работ, подтверждающий цену выполненных работ и являющийся последним актом, составленным при исполнении такого договора, акт приемки выполненных работ </w:t>
            </w:r>
            <w:r>
              <w:rPr>
                <w:rFonts w:cs="Times New Roman" w:ascii="Times New Roman" w:hAnsi="Times New Roman"/>
                <w:iCs/>
              </w:rPr>
              <w:t>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pPr>
              <w:pStyle w:val="Normal"/>
              <w:spacing w:lineRule="auto" w:line="240" w:before="0" w:after="0"/>
              <w:ind w:firstLine="193"/>
              <w:jc w:val="both"/>
              <w:rPr>
                <w:rFonts w:ascii="Times New Roman" w:hAnsi="Times New Roman" w:cs="Times New Roman"/>
                <w:iCs/>
              </w:rPr>
            </w:pPr>
            <w:r>
              <w:rPr>
                <w:rFonts w:cs="Times New Roman" w:ascii="Times New Roman" w:hAnsi="Times New Roman"/>
                <w:iCs/>
              </w:rPr>
            </w:r>
          </w:p>
          <w:p>
            <w:pPr>
              <w:pStyle w:val="Normal"/>
              <w:spacing w:lineRule="auto" w:line="240" w:before="0" w:after="0"/>
              <w:jc w:val="both"/>
              <w:rPr/>
            </w:pPr>
            <w:r>
              <w:rPr>
                <w:rFonts w:cs="Times New Roman" w:ascii="Times New Roman" w:hAnsi="Times New Roman"/>
                <w:bCs/>
                <w:i/>
              </w:rPr>
              <w:t>– </w:t>
            </w:r>
            <w:r>
              <w:rPr>
                <w:rFonts w:cs="Times New Roman" w:ascii="Times New Roman" w:hAnsi="Times New Roman"/>
                <w:bCs/>
                <w:i/>
              </w:rPr>
              <w:t xml:space="preserve">по позиции 2 раздела I приложения к постановлению Правительства Российской Федерации от 29 декабря 2021 г. № 2571, в случае закупки </w:t>
            </w:r>
            <w:r>
              <w:rPr>
                <w:rFonts w:cs="Times New Roman" w:ascii="Times New Roman" w:hAnsi="Times New Roman"/>
                <w:b/>
                <w:bCs/>
                <w:i/>
                <w:iCs/>
              </w:rPr>
              <w:t xml:space="preserve">работ по сохранению объектов культурного наследия, при которых </w:t>
              <w:br/>
              <w:t xml:space="preserve">не затрагиваются конструктивные и другие характеристики надежности и безопасности таких объектов, </w:t>
            </w:r>
            <w:r>
              <w:rPr>
                <w:rFonts w:cs="Times New Roman" w:ascii="Times New Roman" w:hAnsi="Times New Roman"/>
                <w:bCs/>
                <w:i/>
                <w:iCs/>
              </w:rPr>
              <w:t xml:space="preserve">если при осуществлении закупки начальная (максимальная) цена контракта превышает </w:t>
              <w:br/>
            </w:r>
            <w:r>
              <w:rPr>
                <w:rFonts w:cs="Times New Roman" w:ascii="Times New Roman" w:hAnsi="Times New Roman"/>
                <w:b/>
                <w:bCs/>
                <w:i/>
                <w:iCs/>
              </w:rPr>
              <w:t>500 тыс. рублей:</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ind w:firstLine="193"/>
              <w:jc w:val="both"/>
              <w:rPr/>
            </w:pPr>
            <w:r>
              <w:rPr>
                <w:rFonts w:cs="Times New Roman" w:ascii="Times New Roman" w:hAnsi="Times New Roman"/>
                <w:bCs/>
              </w:rPr>
              <w:t xml:space="preserve">Дополнительные требования установлены </w:t>
              <w:br/>
              <w:t xml:space="preserve">в соответствии с частью 2 статьи 31 Федерального закона № 44-ФЗ и позицией 2 раздела I приложения </w:t>
              <w:br/>
              <w:t>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p>
          <w:p>
            <w:pPr>
              <w:pStyle w:val="Normal"/>
              <w:spacing w:lineRule="auto" w:line="240" w:before="0" w:after="0"/>
              <w:ind w:firstLine="193"/>
              <w:jc w:val="both"/>
              <w:rPr/>
            </w:pPr>
            <w:r>
              <w:rPr>
                <w:rFonts w:eastAsia="Calibri" w:cs="Times New Roman" w:ascii="Times New Roman" w:hAnsi="Times New Roman"/>
              </w:rPr>
              <w:t>– </w:t>
            </w:r>
            <w:r>
              <w:rPr>
                <w:rFonts w:eastAsia="Calibri" w:cs="Times New Roman" w:ascii="Times New Roman" w:hAnsi="Times New Roman"/>
              </w:rPr>
              <w:t>наличие у участника закупки следующего опыта выполнения работ:</w:t>
            </w:r>
          </w:p>
          <w:p>
            <w:pPr>
              <w:pStyle w:val="Normal"/>
              <w:spacing w:lineRule="auto" w:line="240" w:before="0" w:after="0"/>
              <w:ind w:firstLine="193"/>
              <w:jc w:val="both"/>
              <w:rPr/>
            </w:pPr>
            <w:r>
              <w:rPr>
                <w:rFonts w:eastAsia="Calibri" w:cs="Times New Roman" w:ascii="Times New Roman" w:hAnsi="Times New Roman"/>
              </w:rPr>
              <w:t>1) опыт исполнения договора, предусматривающего 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w:t>
            </w:r>
          </w:p>
          <w:p>
            <w:pPr>
              <w:pStyle w:val="Normal"/>
              <w:spacing w:lineRule="auto" w:line="240" w:before="0" w:after="0"/>
              <w:ind w:firstLine="193"/>
              <w:jc w:val="both"/>
              <w:rPr/>
            </w:pPr>
            <w:r>
              <w:rPr>
                <w:rFonts w:eastAsia="Calibri" w:cs="Times New Roman" w:ascii="Times New Roman" w:hAnsi="Times New Roman"/>
              </w:rPr>
              <w:t>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w:t>
            </w:r>
          </w:p>
          <w:p>
            <w:pPr>
              <w:pStyle w:val="Normal"/>
              <w:spacing w:lineRule="auto" w:line="240" w:before="0" w:after="0"/>
              <w:ind w:firstLine="193"/>
              <w:jc w:val="both"/>
              <w:rPr/>
            </w:pPr>
            <w:r>
              <w:rPr>
                <w:rFonts w:eastAsia="Calibri" w:cs="Times New Roman" w:ascii="Times New Roman" w:hAnsi="Times New Roman"/>
              </w:rPr>
              <w:t>Цена выполненных работ по договору, предусмотренному пунктом 1 или 2 установленного дополнительного требования,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pPr>
              <w:pStyle w:val="Normal"/>
              <w:spacing w:lineRule="auto" w:line="240" w:before="0" w:after="0"/>
              <w:ind w:firstLine="193"/>
              <w:jc w:val="both"/>
              <w:rPr/>
            </w:pPr>
            <w:r>
              <w:rPr>
                <w:rFonts w:cs="Times New Roman" w:ascii="Times New Roman" w:hAnsi="Times New Roman"/>
                <w:iCs/>
              </w:rPr>
              <w:t>Опытом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iCs/>
              </w:rPr>
              <w:t>считается с учетом положений Постановления № 2571 опыт исполнения участником закупки договора, предметом которого являются выполнение одной или нескольких работ, указанных в дополнительном требовании. О</w:t>
            </w:r>
            <w:r>
              <w:rPr>
                <w:rFonts w:cs="Times New Roman" w:ascii="Times New Roman" w:hAnsi="Times New Roman"/>
              </w:rPr>
              <w:t>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rPr>
              <w:t xml:space="preserve">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r>
              <w:rPr>
                <w:rFonts w:cs="Times New Roman" w:ascii="Times New Roman" w:hAnsi="Times New Roman"/>
                <w:iCs/>
              </w:rPr>
              <w:t>Ценой выполненных работ по договору</w:t>
            </w:r>
            <w:r>
              <w:rPr>
                <w:rFonts w:cs="Times New Roman" w:ascii="Times New Roman" w:hAnsi="Times New Roman"/>
                <w:bCs/>
              </w:rPr>
              <w:t>, предусмотренному установленным дополнительным требованием,</w:t>
            </w:r>
            <w:r>
              <w:rPr>
                <w:rFonts w:cs="Times New Roman" w:ascii="Times New Roman" w:hAnsi="Times New Roman"/>
                <w:iCs/>
              </w:rPr>
              <w:t xml:space="preserve"> считается общая цена (сумма цен) работ указанная в акте (актах) приемки выполненных работ, предусмотренных приложением к Постановлению № 2571. Если при исполнении такого договора составлено несколько актов приемки выполненных работ, участниками закупки направляются в соответствии с требованиями Федерального закона № 44-ФЗ все такие акты.</w:t>
            </w:r>
          </w:p>
          <w:p>
            <w:pPr>
              <w:pStyle w:val="Normal"/>
              <w:spacing w:lineRule="auto" w:line="240" w:before="0" w:after="0"/>
              <w:ind w:firstLine="193"/>
              <w:jc w:val="both"/>
              <w:rPr/>
            </w:pPr>
            <w:r>
              <w:rPr>
                <w:rFonts w:cs="Times New Roman" w:ascii="Times New Roman" w:hAnsi="Times New Roman"/>
                <w:iCs/>
              </w:rPr>
              <w:t xml:space="preserve">Договором, предусмотренным пунктом 1 </w:t>
            </w:r>
            <w:r>
              <w:rPr>
                <w:rFonts w:eastAsia="Calibri" w:cs="Times New Roman" w:ascii="Times New Roman" w:hAnsi="Times New Roman"/>
              </w:rPr>
              <w:t>установленного дополнительного требования,</w:t>
            </w:r>
            <w:r>
              <w:rPr>
                <w:rFonts w:cs="Times New Roman" w:ascii="Times New Roman" w:hAnsi="Times New Roman"/>
                <w:iCs/>
              </w:rPr>
              <w:t xml:space="preserve"> считается контракт, заключенный и исполненный в соответствии </w:t>
              <w:br/>
              <w:t xml:space="preserve">с Федеральным законом № 44-ФЗ, либо договор, заключенный и исполненный в соответствии </w:t>
              <w:br/>
              <w:t xml:space="preserve">с Федеральным </w:t>
            </w:r>
            <w:hyperlink r:id="rId14">
              <w:r>
                <w:rPr>
                  <w:rFonts w:cs="Times New Roman" w:ascii="Times New Roman" w:hAnsi="Times New Roman"/>
                  <w:iCs/>
                </w:rPr>
                <w:t>законом</w:t>
              </w:r>
            </w:hyperlink>
            <w:r>
              <w:rPr>
                <w:rFonts w:cs="Times New Roman" w:ascii="Times New Roman" w:hAnsi="Times New Roman"/>
                <w:iCs/>
              </w:rPr>
              <w:t xml:space="preserve"> «О закупках товаров, работ, услуг отдельными видами юридических лиц».</w:t>
            </w:r>
          </w:p>
          <w:p>
            <w:pPr>
              <w:pStyle w:val="Normal"/>
              <w:spacing w:lineRule="auto" w:line="240" w:before="0" w:after="0"/>
              <w:ind w:firstLine="193"/>
              <w:jc w:val="both"/>
              <w:rPr/>
            </w:pPr>
            <w:r>
              <w:rPr>
                <w:rFonts w:cs="Times New Roman" w:ascii="Times New Roman" w:hAnsi="Times New Roman"/>
              </w:rPr>
              <w:t>Опытом исполнения договора</w:t>
            </w:r>
            <w:r>
              <w:rPr>
                <w:rFonts w:cs="Times New Roman" w:ascii="Times New Roman" w:hAnsi="Times New Roman"/>
                <w:bCs/>
              </w:rPr>
              <w:t>, предусмотренным установленным дополнительным требованием,</w:t>
            </w:r>
            <w:r>
              <w:rPr>
                <w:rFonts w:cs="Times New Roman" w:ascii="Times New Roman" w:hAnsi="Times New Roman"/>
              </w:rPr>
              <w:t xml:space="preserve">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pPr>
              <w:pStyle w:val="Normal"/>
              <w:spacing w:lineRule="auto" w:line="240" w:before="0" w:after="0"/>
              <w:ind w:firstLine="193"/>
              <w:jc w:val="both"/>
              <w:rPr>
                <w:rFonts w:ascii="Times New Roman" w:hAnsi="Times New Roman" w:cs="Times New Roman"/>
                <w:b/>
                <w:b/>
                <w:i/>
                <w:i/>
                <w:u w:val="single"/>
              </w:rPr>
            </w:pPr>
            <w:r>
              <w:rPr>
                <w:rFonts w:cs="Times New Roman" w:ascii="Times New Roman" w:hAnsi="Times New Roman"/>
                <w:b/>
                <w:i/>
                <w:u w:val="single"/>
              </w:rPr>
            </w:r>
          </w:p>
          <w:p>
            <w:pPr>
              <w:pStyle w:val="ConsPlusNormal1"/>
              <w:ind w:firstLine="193"/>
              <w:jc w:val="both"/>
              <w:rPr/>
            </w:pPr>
            <w:r>
              <w:rPr/>
              <w:t>Документы, подтверждающие соответствие участника электронного запроса котировок дополнительным требованиям, установленным в соответствии с частью 2 статьи 31 Федерального закона № 44-ФЗ:</w:t>
            </w:r>
          </w:p>
          <w:p>
            <w:pPr>
              <w:pStyle w:val="Normal"/>
              <w:spacing w:lineRule="auto" w:line="240" w:before="0" w:after="0"/>
              <w:ind w:firstLine="193"/>
              <w:jc w:val="both"/>
              <w:rPr/>
            </w:pPr>
            <w:r>
              <w:rPr>
                <w:rFonts w:eastAsia="Calibri" w:cs="Times New Roman" w:ascii="Times New Roman" w:hAnsi="Times New Roman"/>
              </w:rPr>
              <w:t>– </w:t>
            </w:r>
            <w:r>
              <w:rPr>
                <w:rFonts w:eastAsia="Calibri" w:cs="Times New Roman" w:ascii="Times New Roman" w:hAnsi="Times New Roman"/>
              </w:rPr>
              <w:t>в случае наличия опыта исполнения договора, предусматривающего выполнение работ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предусмотренного пунктом 1 установленного дополнительного требования:</w:t>
            </w:r>
          </w:p>
          <w:p>
            <w:pPr>
              <w:pStyle w:val="Normal"/>
              <w:spacing w:lineRule="auto" w:line="240" w:before="0" w:after="0"/>
              <w:ind w:firstLine="193"/>
              <w:jc w:val="both"/>
              <w:rPr/>
            </w:pPr>
            <w:r>
              <w:rPr>
                <w:rFonts w:eastAsia="Calibri" w:cs="Times New Roman" w:ascii="Times New Roman" w:hAnsi="Times New Roman"/>
              </w:rPr>
              <w:t>1) исполненный договор;</w:t>
            </w:r>
          </w:p>
          <w:p>
            <w:pPr>
              <w:pStyle w:val="Normal"/>
              <w:spacing w:lineRule="auto" w:line="240" w:before="0" w:after="0"/>
              <w:ind w:firstLine="193"/>
              <w:jc w:val="both"/>
              <w:rPr/>
            </w:pPr>
            <w:r>
              <w:rPr>
                <w:rFonts w:eastAsia="Calibri" w:cs="Times New Roman" w:ascii="Times New Roman" w:hAnsi="Times New Roman"/>
              </w:rPr>
              <w:t>2) акт выполненных работ, подтверждающий цену выполненных работ;</w:t>
            </w:r>
          </w:p>
          <w:p>
            <w:pPr>
              <w:pStyle w:val="Normal"/>
              <w:spacing w:lineRule="auto" w:line="240" w:before="0" w:after="0"/>
              <w:ind w:firstLine="193"/>
              <w:jc w:val="both"/>
              <w:rPr/>
            </w:pPr>
            <w:r>
              <w:rPr>
                <w:rFonts w:eastAsia="Calibri" w:cs="Times New Roman" w:ascii="Times New Roman" w:hAnsi="Times New Roman"/>
              </w:rPr>
              <w:t xml:space="preserve">3) акт приемки выполненных работ по сохранению объекта культурного наследия; </w:t>
            </w:r>
          </w:p>
          <w:p>
            <w:pPr>
              <w:pStyle w:val="Normal"/>
              <w:spacing w:lineRule="auto" w:line="240" w:before="0" w:after="0"/>
              <w:ind w:firstLine="193"/>
              <w:jc w:val="both"/>
              <w:rPr/>
            </w:pPr>
            <w:r>
              <w:rPr>
                <w:rFonts w:eastAsia="Calibri" w:cs="Times New Roman" w:ascii="Times New Roman" w:hAnsi="Times New Roman"/>
              </w:rPr>
              <w:t>– </w:t>
            </w:r>
            <w:r>
              <w:rPr>
                <w:rFonts w:eastAsia="Calibri" w:cs="Times New Roman" w:ascii="Times New Roman" w:hAnsi="Times New Roman"/>
              </w:rPr>
              <w:t>в случае наличия опыта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предусмотренного пунктом 2 установленного дополнительного требования:</w:t>
            </w:r>
          </w:p>
          <w:p>
            <w:pPr>
              <w:pStyle w:val="Normal"/>
              <w:spacing w:lineRule="auto" w:line="240" w:before="0" w:after="0"/>
              <w:ind w:firstLine="193"/>
              <w:jc w:val="both"/>
              <w:rPr/>
            </w:pPr>
            <w:r>
              <w:rPr>
                <w:rFonts w:eastAsia="Calibri" w:cs="Times New Roman" w:ascii="Times New Roman" w:hAnsi="Times New Roman"/>
              </w:rPr>
              <w:t>1) исполненный договор;</w:t>
            </w:r>
          </w:p>
          <w:p>
            <w:pPr>
              <w:pStyle w:val="Normal"/>
              <w:spacing w:lineRule="auto" w:line="240" w:before="0" w:after="0"/>
              <w:ind w:firstLine="193"/>
              <w:jc w:val="both"/>
              <w:rPr/>
            </w:pPr>
            <w:r>
              <w:rPr>
                <w:rFonts w:eastAsia="Calibri" w:cs="Times New Roman" w:ascii="Times New Roman" w:hAnsi="Times New Roman"/>
              </w:rPr>
              <w:t>2) акт выполненных работ, подтверждающий цену выполненных работ;</w:t>
            </w:r>
          </w:p>
          <w:p>
            <w:pPr>
              <w:pStyle w:val="Normal"/>
              <w:spacing w:lineRule="auto" w:line="240" w:before="0" w:after="0"/>
              <w:ind w:firstLine="193"/>
              <w:jc w:val="both"/>
              <w:rPr/>
            </w:pPr>
            <w:r>
              <w:rPr>
                <w:rFonts w:eastAsia="Calibri" w:cs="Times New Roman" w:ascii="Times New Roman" w:hAnsi="Times New Roman"/>
              </w:rPr>
              <w:t>3) акт приемки выполненных работ по сохранению объекта культурного наследия;</w:t>
            </w:r>
          </w:p>
          <w:p>
            <w:pPr>
              <w:pStyle w:val="Normal"/>
              <w:spacing w:lineRule="auto" w:line="240" w:before="0" w:after="0"/>
              <w:ind w:firstLine="193"/>
              <w:jc w:val="both"/>
              <w:rPr/>
            </w:pPr>
            <w:r>
              <w:rPr>
                <w:rFonts w:eastAsia="Calibri" w:cs="Times New Roman" w:ascii="Times New Roman" w:hAnsi="Times New Roman"/>
              </w:rPr>
              <w:t xml:space="preserve">4) разрешение на ввод объекта капитального строительства в эксплуатацию (за исключением случаев, при которых такое разрешение не выдается </w:t>
              <w:br/>
              <w:t xml:space="preserve">в соответствии с законодательством </w:t>
              <w:br/>
              <w:t>о градостроительной деятельности).</w:t>
            </w:r>
          </w:p>
          <w:p>
            <w:pPr>
              <w:pStyle w:val="Normal"/>
              <w:spacing w:lineRule="auto" w:line="240" w:before="0" w:after="0"/>
              <w:ind w:firstLine="193"/>
              <w:jc w:val="both"/>
              <w:rPr/>
            </w:pPr>
            <w:r>
              <w:rPr>
                <w:rFonts w:cs="Times New Roman" w:ascii="Times New Roman" w:hAnsi="Times New Roman"/>
              </w:rPr>
              <w:t xml:space="preserve">Предусмотренные приложением к </w:t>
            </w:r>
            <w:r>
              <w:rPr>
                <w:rFonts w:cs="Times New Roman" w:ascii="Times New Roman" w:hAnsi="Times New Roman"/>
                <w:iCs/>
              </w:rPr>
              <w:t xml:space="preserve">Постановлению </w:t>
              <w:br/>
              <w:t xml:space="preserve">№ 2571 </w:t>
            </w:r>
            <w:r>
              <w:rPr>
                <w:rFonts w:cs="Times New Roman" w:ascii="Times New Roman" w:hAnsi="Times New Roman"/>
              </w:rPr>
              <w:t xml:space="preserve">акт выполненных работ, подтверждающий цену выполненных работ и являющийся последним актом, составленным при исполнении такого договора, акт приемки выполненных работ </w:t>
            </w:r>
            <w:r>
              <w:rPr>
                <w:rFonts w:cs="Times New Roman" w:ascii="Times New Roman" w:hAnsi="Times New Roman"/>
                <w:iCs/>
              </w:rPr>
              <w:t>по сохранению объекта культурного наследия и разрешение на ввод объекта капитального строительства в эксплуатацию должны быть подписаны не ранее чем за 5 лет до дня окончания срока подачи заявок на участие в закупке.</w:t>
            </w:r>
          </w:p>
          <w:p>
            <w:pPr>
              <w:pStyle w:val="Normal"/>
              <w:spacing w:lineRule="auto" w:line="240" w:before="0" w:after="0"/>
              <w:ind w:firstLine="193"/>
              <w:jc w:val="both"/>
              <w:rPr>
                <w:rFonts w:ascii="Times New Roman" w:hAnsi="Times New Roman" w:cs="Times New Roman"/>
                <w:iCs/>
              </w:rPr>
            </w:pPr>
            <w:r>
              <w:rPr>
                <w:rFonts w:cs="Times New Roman" w:ascii="Times New Roman" w:hAnsi="Times New Roman"/>
                <w:iCs/>
              </w:rPr>
            </w:r>
          </w:p>
          <w:p>
            <w:pPr>
              <w:pStyle w:val="Normal"/>
              <w:spacing w:lineRule="auto" w:line="240" w:before="0" w:after="0"/>
              <w:jc w:val="both"/>
              <w:rPr/>
            </w:pPr>
            <w:r>
              <w:rPr>
                <w:rFonts w:cs="Times New Roman" w:ascii="Times New Roman" w:hAnsi="Times New Roman"/>
                <w:bCs/>
                <w:i/>
              </w:rPr>
              <w:t>– </w:t>
            </w:r>
            <w:r>
              <w:rPr>
                <w:rFonts w:cs="Times New Roman" w:ascii="Times New Roman" w:hAnsi="Times New Roman"/>
                <w:bCs/>
                <w:i/>
              </w:rPr>
              <w:t xml:space="preserve">по позиции 6 раздела II приложения к постановлению Правительства Российской Федерации от 29 декабря 2021 г. № 2571, в случае закупки </w:t>
            </w:r>
            <w:r>
              <w:rPr>
                <w:rFonts w:cs="Times New Roman" w:ascii="Times New Roman" w:hAnsi="Times New Roman"/>
                <w:b/>
                <w:bCs/>
                <w:i/>
                <w:iCs/>
              </w:rPr>
              <w:t xml:space="preserve">работ </w:t>
            </w:r>
            <w:r>
              <w:rPr>
                <w:rFonts w:eastAsia="Calibri" w:cs="Times New Roman" w:ascii="Times New Roman" w:hAnsi="Times New Roman"/>
                <w:b/>
                <w:bCs/>
                <w:i/>
                <w:iCs/>
              </w:rPr>
              <w:t>по подготовке проектной документации и (или) выполнению инженерных изысканий в соответствии с законодательством о градостроительной деятельности</w:t>
            </w:r>
            <w:r>
              <w:rPr>
                <w:rFonts w:cs="Times New Roman" w:ascii="Times New Roman" w:hAnsi="Times New Roman"/>
                <w:b/>
                <w:bCs/>
                <w:i/>
                <w:iCs/>
              </w:rPr>
              <w:t xml:space="preserve">, </w:t>
            </w:r>
            <w:r>
              <w:rPr>
                <w:rFonts w:cs="Times New Roman" w:ascii="Times New Roman" w:hAnsi="Times New Roman"/>
                <w:bCs/>
                <w:i/>
                <w:iCs/>
              </w:rPr>
              <w:t xml:space="preserve">если при осуществлении закупки начальная (максимальная) цена контракта превышает </w:t>
            </w:r>
            <w:r>
              <w:rPr>
                <w:rFonts w:cs="Times New Roman" w:ascii="Times New Roman" w:hAnsi="Times New Roman"/>
                <w:b/>
                <w:bCs/>
                <w:i/>
                <w:iCs/>
              </w:rPr>
              <w:t>5 млн. рублей</w:t>
            </w:r>
            <w:r>
              <w:rPr>
                <w:rFonts w:cs="Times New Roman" w:ascii="Times New Roman" w:hAnsi="Times New Roman"/>
                <w:bCs/>
                <w:i/>
              </w:rPr>
              <w:t>:</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ind w:firstLine="193"/>
              <w:jc w:val="both"/>
              <w:rPr/>
            </w:pPr>
            <w:r>
              <w:rPr>
                <w:rFonts w:cs="Times New Roman" w:ascii="Times New Roman" w:hAnsi="Times New Roman"/>
                <w:bCs/>
              </w:rPr>
              <w:t xml:space="preserve">Дополнительные требования установлены </w:t>
              <w:br/>
              <w:t>в соответствии с частью 2 статьи 31 Федерального закона № 44-ФЗ и позицией 6 раздела I</w:t>
            </w:r>
            <w:r>
              <w:rPr>
                <w:rFonts w:cs="Times New Roman" w:ascii="Times New Roman" w:hAnsi="Times New Roman"/>
                <w:bCs/>
                <w:lang w:val="en-US"/>
              </w:rPr>
              <w:t>I</w:t>
            </w:r>
            <w:r>
              <w:rPr>
                <w:rFonts w:cs="Times New Roman" w:ascii="Times New Roman" w:hAnsi="Times New Roman"/>
                <w:bCs/>
              </w:rPr>
              <w:t xml:space="preserve"> приложения </w:t>
              <w:br/>
              <w:t>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p>
          <w:p>
            <w:pPr>
              <w:pStyle w:val="Normal"/>
              <w:spacing w:lineRule="auto" w:line="240" w:before="0" w:after="0"/>
              <w:ind w:firstLine="193"/>
              <w:jc w:val="both"/>
              <w:rPr/>
            </w:pPr>
            <w:r>
              <w:rPr>
                <w:rFonts w:eastAsia="Calibri" w:cs="Times New Roman" w:ascii="Times New Roman" w:hAnsi="Times New Roman"/>
                <w:bCs/>
              </w:rPr>
              <w:t>– </w:t>
            </w:r>
            <w:r>
              <w:rPr>
                <w:rFonts w:eastAsia="Calibri" w:cs="Times New Roman" w:ascii="Times New Roman" w:hAnsi="Times New Roman"/>
              </w:rPr>
              <w:t xml:space="preserve">наличие опыта исполнения участником закупки договора, предусматривающего выполнение работ </w:t>
              <w:br/>
              <w:t xml:space="preserve">по подготовке проектной документации и (или) выполнению инженерных изысканий в соответствии </w:t>
              <w:br/>
              <w:t>с законодательством о градостроительной деятельности.</w:t>
            </w:r>
          </w:p>
          <w:p>
            <w:pPr>
              <w:pStyle w:val="Normal"/>
              <w:spacing w:lineRule="auto" w:line="240" w:before="0" w:after="0"/>
              <w:ind w:firstLine="193"/>
              <w:jc w:val="both"/>
              <w:rPr/>
            </w:pPr>
            <w:r>
              <w:rPr>
                <w:rFonts w:eastAsia="Calibri" w:cs="Times New Roman" w:ascii="Times New Roman" w:hAnsi="Times New Roman"/>
              </w:rPr>
              <w:t xml:space="preserve">Цена выполненных работ по договору должна составлять не менее 20 процентов начальной (максимальной) цены контракта, заключаемого </w:t>
              <w:br/>
              <w:t>по результатам определения поставщика (подрядчика, исполнителя)</w:t>
            </w:r>
            <w:r>
              <w:rPr>
                <w:rFonts w:cs="Times New Roman" w:ascii="Times New Roman" w:hAnsi="Times New Roman"/>
              </w:rPr>
              <w:t>.</w:t>
            </w:r>
          </w:p>
          <w:p>
            <w:pPr>
              <w:pStyle w:val="Normal"/>
              <w:spacing w:lineRule="auto" w:line="240" w:before="0" w:after="0"/>
              <w:ind w:firstLine="193"/>
              <w:jc w:val="both"/>
              <w:rPr/>
            </w:pPr>
            <w:r>
              <w:rPr>
                <w:rFonts w:cs="Times New Roman" w:ascii="Times New Roman" w:hAnsi="Times New Roman"/>
                <w:iCs/>
              </w:rPr>
              <w:t>Опытом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iCs/>
              </w:rPr>
              <w:t>считается с учетом положений Постановления № 2571 опыт исполнения участником закупки договора, предметом которого являются выполнение одной или нескольких работ, указанных в дополнительном требовании. О</w:t>
            </w:r>
            <w:r>
              <w:rPr>
                <w:rFonts w:cs="Times New Roman" w:ascii="Times New Roman" w:hAnsi="Times New Roman"/>
              </w:rPr>
              <w:t>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rPr>
              <w:t xml:space="preserve">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r>
              <w:rPr>
                <w:rFonts w:cs="Times New Roman" w:ascii="Times New Roman" w:hAnsi="Times New Roman"/>
                <w:iCs/>
              </w:rPr>
              <w:t>Ценой выполненных работ по договору</w:t>
            </w:r>
            <w:r>
              <w:rPr>
                <w:rFonts w:cs="Times New Roman" w:ascii="Times New Roman" w:hAnsi="Times New Roman"/>
                <w:bCs/>
              </w:rPr>
              <w:t>, предусмотренному установленным дополнительным требованием,</w:t>
            </w:r>
            <w:r>
              <w:rPr>
                <w:rFonts w:cs="Times New Roman" w:ascii="Times New Roman" w:hAnsi="Times New Roman"/>
                <w:iCs/>
              </w:rPr>
              <w:t xml:space="preserve"> считается общая цена (сумма цен) работ указанная в акте (актах) приемки выполненных работ, предусмотренных приложением к Постановлению № 2571. Если при исполнении такого договора составлено несколько актов приемки выполненных работ, участниками закупки направляются в соответствии с требованиями Федерального закона № 44-ФЗ все такие акты.</w:t>
            </w:r>
          </w:p>
          <w:p>
            <w:pPr>
              <w:pStyle w:val="Normal"/>
              <w:spacing w:lineRule="auto" w:line="240" w:before="0" w:after="0"/>
              <w:ind w:firstLine="193"/>
              <w:jc w:val="both"/>
              <w:rPr/>
            </w:pPr>
            <w:r>
              <w:rPr>
                <w:rFonts w:cs="Times New Roman" w:ascii="Times New Roman" w:hAnsi="Times New Roman"/>
              </w:rPr>
              <w:t>Опытом исполнения договора</w:t>
            </w:r>
            <w:r>
              <w:rPr>
                <w:rFonts w:cs="Times New Roman" w:ascii="Times New Roman" w:hAnsi="Times New Roman"/>
                <w:bCs/>
              </w:rPr>
              <w:t>, предусмотренным установленным дополнительным требованием,</w:t>
            </w:r>
            <w:r>
              <w:rPr>
                <w:rFonts w:cs="Times New Roman" w:ascii="Times New Roman" w:hAnsi="Times New Roman"/>
              </w:rPr>
              <w:t xml:space="preserve">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pPr>
              <w:pStyle w:val="Normal"/>
              <w:spacing w:lineRule="auto" w:line="240" w:before="0" w:after="0"/>
              <w:ind w:firstLine="193"/>
              <w:jc w:val="both"/>
              <w:rPr>
                <w:rFonts w:ascii="Times New Roman" w:hAnsi="Times New Roman" w:cs="Times New Roman"/>
                <w:b/>
                <w:b/>
                <w:i/>
                <w:i/>
                <w:u w:val="single"/>
              </w:rPr>
            </w:pPr>
            <w:r>
              <w:rPr>
                <w:rFonts w:cs="Times New Roman" w:ascii="Times New Roman" w:hAnsi="Times New Roman"/>
                <w:b/>
                <w:i/>
                <w:u w:val="single"/>
              </w:rPr>
            </w:r>
          </w:p>
          <w:p>
            <w:pPr>
              <w:pStyle w:val="ConsPlusNormal1"/>
              <w:ind w:firstLine="193"/>
              <w:jc w:val="both"/>
              <w:rPr/>
            </w:pPr>
            <w:r>
              <w:rPr/>
              <w:t>Документы, подтверждающие соответствие участника электронного запроса котировок дополнительным требованиям, установленным в соответствии с частью 2 статьи 31 Федерального закона № 44-ФЗ, о наличии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w:t>
            </w:r>
          </w:p>
          <w:p>
            <w:pPr>
              <w:pStyle w:val="Normal"/>
              <w:spacing w:lineRule="auto" w:line="240" w:before="0" w:after="0"/>
              <w:ind w:firstLine="193"/>
              <w:jc w:val="both"/>
              <w:rPr/>
            </w:pPr>
            <w:r>
              <w:rPr>
                <w:rFonts w:eastAsia="Calibri" w:cs="Times New Roman" w:ascii="Times New Roman" w:hAnsi="Times New Roman"/>
              </w:rPr>
              <w:t>1) исполненный договор;</w:t>
            </w:r>
          </w:p>
          <w:p>
            <w:pPr>
              <w:pStyle w:val="Normal"/>
              <w:spacing w:lineRule="auto" w:line="240" w:before="0" w:after="0"/>
              <w:ind w:firstLine="193"/>
              <w:jc w:val="both"/>
              <w:rPr/>
            </w:pPr>
            <w:r>
              <w:rPr>
                <w:rFonts w:eastAsia="Calibri" w:cs="Times New Roman" w:ascii="Times New Roman" w:hAnsi="Times New Roman"/>
              </w:rPr>
              <w:t>2) акт выполненных работ, подтверждающий цену выполненных работ;</w:t>
            </w:r>
          </w:p>
          <w:p>
            <w:pPr>
              <w:pStyle w:val="Normal"/>
              <w:spacing w:lineRule="auto" w:line="240" w:before="0" w:after="0"/>
              <w:ind w:firstLine="193"/>
              <w:jc w:val="both"/>
              <w:rPr/>
            </w:pPr>
            <w:r>
              <w:rPr>
                <w:rFonts w:eastAsia="Calibri" w:cs="Times New Roman" w:ascii="Times New Roman" w:hAnsi="Times New Roman"/>
              </w:rPr>
              <w:t xml:space="preserve">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w:t>
              <w:br/>
              <w:t>с законодательством о градостроительной деятельности)</w:t>
            </w:r>
            <w:r>
              <w:rPr>
                <w:rFonts w:cs="Times New Roman" w:ascii="Times New Roman" w:hAnsi="Times New Roman"/>
              </w:rPr>
              <w:t>.</w:t>
            </w:r>
          </w:p>
          <w:p>
            <w:pPr>
              <w:pStyle w:val="Normal"/>
              <w:spacing w:lineRule="auto" w:line="240" w:before="0" w:after="0"/>
              <w:ind w:firstLine="193"/>
              <w:jc w:val="both"/>
              <w:rPr/>
            </w:pPr>
            <w:r>
              <w:rPr>
                <w:rFonts w:cs="Times New Roman" w:ascii="Times New Roman" w:hAnsi="Times New Roman"/>
              </w:rPr>
              <w:t xml:space="preserve">Предусмотренный приложением к </w:t>
            </w:r>
            <w:r>
              <w:rPr>
                <w:rFonts w:cs="Times New Roman" w:ascii="Times New Roman" w:hAnsi="Times New Roman"/>
                <w:iCs/>
              </w:rPr>
              <w:t xml:space="preserve">Постановлению </w:t>
              <w:br/>
              <w:t xml:space="preserve">№ 2571 </w:t>
            </w:r>
            <w:r>
              <w:rPr>
                <w:rFonts w:cs="Times New Roman" w:ascii="Times New Roman" w:hAnsi="Times New Roman"/>
              </w:rPr>
              <w:t xml:space="preserve">акт выполненных работ, подтверждающий цену выполненных работ и являющийся последним актом, составленным при исполнении такого договора </w:t>
            </w:r>
            <w:r>
              <w:rPr>
                <w:rFonts w:cs="Times New Roman" w:ascii="Times New Roman" w:hAnsi="Times New Roman"/>
                <w:iCs/>
              </w:rPr>
              <w:t>должны быть подписаны не ранее чем за 5 лет до дня окончания срока подачи заявок на участие в закупке.</w:t>
            </w:r>
          </w:p>
          <w:p>
            <w:pPr>
              <w:pStyle w:val="Normal"/>
              <w:spacing w:lineRule="auto" w:line="240" w:before="0" w:after="0"/>
              <w:ind w:firstLine="193"/>
              <w:jc w:val="both"/>
              <w:rPr/>
            </w:pPr>
            <w:r>
              <w:rPr>
                <w:rFonts w:eastAsia="Calibri" w:cs="Times New Roman" w:ascii="Times New Roman" w:hAnsi="Times New Roman"/>
              </w:rPr>
              <w:t xml:space="preserve">Если исполненный договор, указанный в пункте 1, предусматривает выполнение работ по подготовке проектной документации и (или) выполнению инженерных изысканий в отношении нескольких объектов капитального строительства, то указанное </w:t>
              <w:br/>
              <w:t xml:space="preserve">в пункте 3 положительное заключение направляется </w:t>
              <w:br/>
              <w:t xml:space="preserve">в соответствии с требованиями </w:t>
            </w:r>
            <w:r>
              <w:rPr>
                <w:rFonts w:cs="Times New Roman" w:ascii="Times New Roman" w:hAnsi="Times New Roman"/>
                <w:iCs/>
              </w:rPr>
              <w:t xml:space="preserve">Федерального закона </w:t>
              <w:br/>
              <w:t>№ 44-ФЗ</w:t>
            </w:r>
            <w:r>
              <w:rPr>
                <w:rFonts w:eastAsia="Calibri" w:cs="Times New Roman" w:ascii="Times New Roman" w:hAnsi="Times New Roman"/>
              </w:rPr>
              <w:t xml:space="preserve"> в отношении всех таких объектов капитального строительства.</w:t>
            </w:r>
          </w:p>
          <w:p>
            <w:pPr>
              <w:pStyle w:val="Normal"/>
              <w:spacing w:lineRule="auto" w:line="240" w:before="0" w:after="0"/>
              <w:ind w:firstLine="193"/>
              <w:jc w:val="both"/>
              <w:rPr>
                <w:rFonts w:ascii="Times New Roman" w:hAnsi="Times New Roman" w:cs="Times New Roman"/>
                <w:iCs/>
              </w:rPr>
            </w:pPr>
            <w:r>
              <w:rPr>
                <w:rFonts w:cs="Times New Roman" w:ascii="Times New Roman" w:hAnsi="Times New Roman"/>
                <w:iCs/>
              </w:rPr>
            </w:r>
          </w:p>
          <w:p>
            <w:pPr>
              <w:pStyle w:val="Normal"/>
              <w:spacing w:lineRule="auto" w:line="240" w:before="0" w:after="0"/>
              <w:jc w:val="both"/>
              <w:rPr/>
            </w:pPr>
            <w:r>
              <w:rPr>
                <w:rFonts w:cs="Times New Roman" w:ascii="Times New Roman" w:hAnsi="Times New Roman"/>
                <w:bCs/>
                <w:i/>
              </w:rPr>
              <w:t>– </w:t>
            </w:r>
            <w:r>
              <w:rPr>
                <w:rFonts w:cs="Times New Roman" w:ascii="Times New Roman" w:hAnsi="Times New Roman"/>
                <w:bCs/>
                <w:i/>
              </w:rPr>
              <w:t xml:space="preserve">по позиции 7 раздела II приложения к постановлению Правительства Российской Федерации от 29 декабря 2021 г. № 2571, в случае закупки </w:t>
            </w:r>
            <w:r>
              <w:rPr>
                <w:rFonts w:cs="Times New Roman" w:ascii="Times New Roman" w:hAnsi="Times New Roman"/>
                <w:b/>
                <w:bCs/>
                <w:i/>
                <w:iCs/>
              </w:rPr>
              <w:t xml:space="preserve">работ </w:t>
              <w:br/>
              <w:t xml:space="preserve">по строительству, реконструкции объекта капитального строительства, за исключением линейного объекта, </w:t>
            </w:r>
            <w:r>
              <w:rPr>
                <w:rFonts w:cs="Times New Roman" w:ascii="Times New Roman" w:hAnsi="Times New Roman"/>
                <w:bCs/>
                <w:i/>
                <w:iCs/>
              </w:rPr>
              <w:t xml:space="preserve">если при осуществлении закупки начальная (максимальная) цена контракта превышает </w:t>
              <w:br/>
            </w:r>
            <w:r>
              <w:rPr>
                <w:rFonts w:cs="Times New Roman" w:ascii="Times New Roman" w:hAnsi="Times New Roman"/>
                <w:b/>
                <w:bCs/>
                <w:i/>
                <w:iCs/>
              </w:rPr>
              <w:t>5 млн. рублей</w:t>
            </w:r>
            <w:r>
              <w:rPr>
                <w:rFonts w:cs="Times New Roman" w:ascii="Times New Roman" w:hAnsi="Times New Roman"/>
                <w:bCs/>
                <w:i/>
              </w:rPr>
              <w:t>:</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ind w:firstLine="193"/>
              <w:jc w:val="both"/>
              <w:rPr/>
            </w:pPr>
            <w:r>
              <w:rPr>
                <w:rFonts w:cs="Times New Roman" w:ascii="Times New Roman" w:hAnsi="Times New Roman"/>
                <w:bCs/>
              </w:rPr>
              <w:t xml:space="preserve">Дополнительные требования установлены </w:t>
              <w:br/>
              <w:t>в соответствии с частью 2 статьи 31 Федерального закона № 44-ФЗ и позицией 7 раздела I</w:t>
            </w:r>
            <w:r>
              <w:rPr>
                <w:rFonts w:cs="Times New Roman" w:ascii="Times New Roman" w:hAnsi="Times New Roman"/>
                <w:bCs/>
                <w:lang w:val="en-US"/>
              </w:rPr>
              <w:t>I</w:t>
            </w:r>
            <w:r>
              <w:rPr>
                <w:rFonts w:cs="Times New Roman" w:ascii="Times New Roman" w:hAnsi="Times New Roman"/>
                <w:bCs/>
              </w:rPr>
              <w:t xml:space="preserve"> приложения </w:t>
              <w:br/>
              <w:t>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p>
          <w:p>
            <w:pPr>
              <w:pStyle w:val="Normal"/>
              <w:spacing w:lineRule="auto" w:line="240" w:before="0" w:after="0"/>
              <w:ind w:firstLine="193"/>
              <w:jc w:val="both"/>
              <w:rPr/>
            </w:pPr>
            <w:r>
              <w:rPr>
                <w:rFonts w:eastAsia="Calibri" w:cs="Times New Roman" w:ascii="Times New Roman" w:hAnsi="Times New Roman"/>
              </w:rPr>
              <w:t>– </w:t>
            </w:r>
            <w:r>
              <w:rPr>
                <w:rFonts w:eastAsia="Calibri" w:cs="Times New Roman" w:ascii="Times New Roman" w:hAnsi="Times New Roman"/>
              </w:rPr>
              <w:t>наличие у участника закупки следующего опыта выполнения работ:</w:t>
            </w:r>
          </w:p>
          <w:p>
            <w:pPr>
              <w:pStyle w:val="Normal"/>
              <w:spacing w:lineRule="auto" w:line="240" w:before="0" w:after="0"/>
              <w:ind w:firstLine="193"/>
              <w:jc w:val="both"/>
              <w:rPr/>
            </w:pPr>
            <w:r>
              <w:rPr>
                <w:rFonts w:eastAsia="Calibri" w:cs="Times New Roman" w:ascii="Times New Roman" w:hAnsi="Times New Roman"/>
              </w:rPr>
              <w:t xml:space="preserve">1) опыт исполнения договора строительного подряда, предусматривающего выполнение работ </w:t>
              <w:br/>
              <w:t>по строительству, реконструкции объекта капитального строительства (за исключением линейного объекта);</w:t>
            </w:r>
          </w:p>
          <w:p>
            <w:pPr>
              <w:pStyle w:val="Normal"/>
              <w:spacing w:lineRule="auto" w:line="240" w:before="0" w:after="0"/>
              <w:ind w:firstLine="193"/>
              <w:jc w:val="both"/>
              <w:rPr/>
            </w:pPr>
            <w:r>
              <w:rPr>
                <w:rFonts w:eastAsia="Calibri" w:cs="Times New Roman" w:ascii="Times New Roman" w:hAnsi="Times New Roman"/>
              </w:rPr>
              <w:t>2)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w:t>
            </w:r>
          </w:p>
          <w:p>
            <w:pPr>
              <w:pStyle w:val="Normal"/>
              <w:spacing w:lineRule="auto" w:line="240" w:before="0" w:after="0"/>
              <w:ind w:firstLine="193"/>
              <w:jc w:val="both"/>
              <w:rPr/>
            </w:pPr>
            <w:r>
              <w:rPr>
                <w:rFonts w:eastAsia="Calibri" w:cs="Times New Roman" w:ascii="Times New Roman" w:hAnsi="Times New Roman"/>
              </w:rPr>
              <w:t>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w:t>
            </w:r>
          </w:p>
          <w:p>
            <w:pPr>
              <w:pStyle w:val="Normal"/>
              <w:spacing w:lineRule="auto" w:line="240" w:before="0" w:after="0"/>
              <w:ind w:firstLine="193"/>
              <w:jc w:val="both"/>
              <w:rPr/>
            </w:pPr>
            <w:r>
              <w:rPr>
                <w:rFonts w:cs="Times New Roman" w:ascii="Times New Roman" w:hAnsi="Times New Roman"/>
                <w:b/>
                <w:i/>
              </w:rPr>
              <w:t>(нужное выбрать без указания слов «если начальная (максимальная) цена контракта превышает _____ рублей»)</w:t>
            </w:r>
          </w:p>
          <w:p>
            <w:pPr>
              <w:pStyle w:val="Normal"/>
              <w:spacing w:lineRule="auto" w:line="240" w:before="0" w:after="0"/>
              <w:ind w:firstLine="193"/>
              <w:jc w:val="both"/>
              <w:rPr/>
            </w:pPr>
            <w:r>
              <w:rPr>
                <w:rFonts w:eastAsia="Calibri" w:cs="Times New Roman" w:ascii="Times New Roman" w:hAnsi="Times New Roman"/>
              </w:rPr>
              <w:t>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не превышает 100 млн. рублей;</w:t>
            </w:r>
          </w:p>
          <w:p>
            <w:pPr>
              <w:pStyle w:val="Normal"/>
              <w:spacing w:lineRule="auto" w:line="240" w:before="0" w:after="0"/>
              <w:ind w:firstLine="193"/>
              <w:jc w:val="both"/>
              <w:rPr/>
            </w:pPr>
            <w:r>
              <w:rPr>
                <w:rFonts w:eastAsia="Calibri" w:cs="Times New Roman" w:ascii="Times New Roman" w:hAnsi="Times New Roman"/>
              </w:rPr>
              <w:t>не менее 40 процентов начальной (максимальной) цены контракта, заключаемого по результатам определения поставщика (подрядчика, исполнителя),</w:t>
            </w:r>
          </w:p>
          <w:p>
            <w:pPr>
              <w:pStyle w:val="Normal"/>
              <w:spacing w:lineRule="auto" w:line="240" w:before="0" w:after="0"/>
              <w:ind w:firstLine="193"/>
              <w:jc w:val="both"/>
              <w:rPr/>
            </w:pPr>
            <w:r>
              <w:rPr>
                <w:rFonts w:eastAsia="Calibri" w:cs="Times New Roman" w:ascii="Times New Roman" w:hAnsi="Times New Roman"/>
              </w:rPr>
              <w:t xml:space="preserve">если начальная (максимальная) цена контракта составляет или превышает 100 млн. рублей, </w:t>
              <w:br/>
              <w:t>но не превышает 500 млн. рублей;</w:t>
            </w:r>
          </w:p>
          <w:p>
            <w:pPr>
              <w:pStyle w:val="Normal"/>
              <w:spacing w:lineRule="auto" w:line="240" w:before="0" w:after="0"/>
              <w:ind w:firstLine="193"/>
              <w:jc w:val="both"/>
              <w:rPr/>
            </w:pPr>
            <w:r>
              <w:rPr>
                <w:rFonts w:eastAsia="Calibri" w:cs="Times New Roman" w:ascii="Times New Roman" w:hAnsi="Times New Roman"/>
              </w:rPr>
              <w:t>не менее 30 процентов начальной (максимальной) цены контракта, заключаемого по результатам определения поставщика (подрядчика, исполнителя),</w:t>
            </w:r>
          </w:p>
          <w:p>
            <w:pPr>
              <w:pStyle w:val="Normal"/>
              <w:spacing w:lineRule="auto" w:line="240" w:before="0" w:after="0"/>
              <w:ind w:firstLine="193"/>
              <w:jc w:val="both"/>
              <w:rPr/>
            </w:pPr>
            <w:r>
              <w:rPr>
                <w:rFonts w:eastAsia="Calibri" w:cs="Times New Roman" w:ascii="Times New Roman" w:hAnsi="Times New Roman"/>
              </w:rPr>
              <w:t>если начальная (максимальная) цена контракта составляет или превышает 500 млн. рублей.</w:t>
            </w:r>
          </w:p>
          <w:p>
            <w:pPr>
              <w:pStyle w:val="Normal"/>
              <w:spacing w:lineRule="auto" w:line="240" w:before="0" w:after="0"/>
              <w:ind w:firstLine="193"/>
              <w:jc w:val="both"/>
              <w:rPr>
                <w:rFonts w:ascii="Times New Roman" w:hAnsi="Times New Roman" w:cs="Times New Roman"/>
                <w:iCs/>
              </w:rPr>
            </w:pPr>
            <w:r>
              <w:rPr>
                <w:rFonts w:cs="Times New Roman" w:ascii="Times New Roman" w:hAnsi="Times New Roman"/>
                <w:iCs/>
              </w:rPr>
            </w:r>
          </w:p>
          <w:p>
            <w:pPr>
              <w:pStyle w:val="Normal"/>
              <w:spacing w:lineRule="auto" w:line="240" w:before="0" w:after="0"/>
              <w:ind w:firstLine="193"/>
              <w:jc w:val="both"/>
              <w:rPr/>
            </w:pPr>
            <w:r>
              <w:rPr>
                <w:rFonts w:cs="Times New Roman" w:ascii="Times New Roman" w:hAnsi="Times New Roman"/>
                <w:iCs/>
              </w:rPr>
              <w:t>Опытом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iCs/>
              </w:rPr>
              <w:t>считается с учетом положений Постановления № 2571 опыт исполнения участником закупки договора, предметом которого являются выполнение одной или нескольких работ, указанных в дополнительном требовании. О</w:t>
            </w:r>
            <w:r>
              <w:rPr>
                <w:rFonts w:cs="Times New Roman" w:ascii="Times New Roman" w:hAnsi="Times New Roman"/>
              </w:rPr>
              <w:t>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rPr>
              <w:t xml:space="preserve">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r>
              <w:rPr>
                <w:rFonts w:cs="Times New Roman" w:ascii="Times New Roman" w:hAnsi="Times New Roman"/>
                <w:iCs/>
              </w:rPr>
              <w:t>Ценой выполненных работ по договору</w:t>
            </w:r>
            <w:r>
              <w:rPr>
                <w:rFonts w:cs="Times New Roman" w:ascii="Times New Roman" w:hAnsi="Times New Roman"/>
                <w:bCs/>
              </w:rPr>
              <w:t>, предусмотренному установленным дополнительным требованием,</w:t>
            </w:r>
            <w:r>
              <w:rPr>
                <w:rFonts w:cs="Times New Roman" w:ascii="Times New Roman" w:hAnsi="Times New Roman"/>
                <w:iCs/>
              </w:rPr>
              <w:t xml:space="preserve"> считается общая цена (сумма цен) работ указанная в акте (актах) приемки выполненных работ, предусмотренных приложением к Постановлению № 2571. Если при исполнении такого договора составлено несколько актов приемки выполненных работ, участниками закупки направляются в соответствии с требованиями Федерального закона № 44-ФЗ все такие акты.</w:t>
            </w:r>
          </w:p>
          <w:p>
            <w:pPr>
              <w:pStyle w:val="Normal"/>
              <w:spacing w:lineRule="auto" w:line="240" w:before="0" w:after="0"/>
              <w:ind w:firstLine="193"/>
              <w:jc w:val="both"/>
              <w:rPr/>
            </w:pPr>
            <w:r>
              <w:rPr>
                <w:rFonts w:cs="Times New Roman" w:ascii="Times New Roman" w:hAnsi="Times New Roman"/>
              </w:rPr>
              <w:t>Опытом исполнения договора</w:t>
            </w:r>
            <w:r>
              <w:rPr>
                <w:rFonts w:cs="Times New Roman" w:ascii="Times New Roman" w:hAnsi="Times New Roman"/>
                <w:bCs/>
              </w:rPr>
              <w:t>, предусмотренным установленным дополнительным требованием,</w:t>
            </w:r>
            <w:r>
              <w:rPr>
                <w:rFonts w:cs="Times New Roman" w:ascii="Times New Roman" w:hAnsi="Times New Roman"/>
              </w:rPr>
              <w:t xml:space="preserve">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pPr>
              <w:pStyle w:val="Normal"/>
              <w:spacing w:lineRule="auto" w:line="240" w:before="0" w:after="0"/>
              <w:ind w:firstLine="193"/>
              <w:jc w:val="both"/>
              <w:rPr>
                <w:rFonts w:ascii="Times New Roman" w:hAnsi="Times New Roman" w:cs="Times New Roman"/>
                <w:b/>
                <w:b/>
                <w:i/>
                <w:i/>
                <w:u w:val="single"/>
              </w:rPr>
            </w:pPr>
            <w:r>
              <w:rPr>
                <w:rFonts w:cs="Times New Roman" w:ascii="Times New Roman" w:hAnsi="Times New Roman"/>
                <w:b/>
                <w:i/>
                <w:u w:val="single"/>
              </w:rPr>
            </w:r>
          </w:p>
          <w:p>
            <w:pPr>
              <w:pStyle w:val="ConsPlusNormal1"/>
              <w:ind w:firstLine="193"/>
              <w:jc w:val="both"/>
              <w:rPr/>
            </w:pPr>
            <w:r>
              <w:rPr/>
              <w:t>Документы, подтверждающие соответствие участника электронного запроса котировок дополнительным требованиям, установленным в соответствии с частью 2 статьи 31 Федерального закона № 44-ФЗ:</w:t>
            </w:r>
          </w:p>
          <w:p>
            <w:pPr>
              <w:pStyle w:val="Normal"/>
              <w:spacing w:lineRule="auto" w:line="240" w:before="0" w:after="0"/>
              <w:ind w:firstLine="193"/>
              <w:jc w:val="both"/>
              <w:rPr/>
            </w:pPr>
            <w:r>
              <w:rPr>
                <w:rFonts w:eastAsia="Calibri" w:cs="Times New Roman" w:ascii="Times New Roman" w:hAnsi="Times New Roman"/>
              </w:rPr>
              <w:t>– </w:t>
            </w:r>
            <w:r>
              <w:rPr>
                <w:rFonts w:eastAsia="Calibri" w:cs="Times New Roman" w:ascii="Times New Roman" w:hAnsi="Times New Roman"/>
              </w:rPr>
              <w:t>в случае наличия опытаисполнения договора строительного подряда, предусматривающего выполнение работ по строительству, реконструкции объекта капитального строительства (за исключением линейного объекта), предусмотренного пунктом 1 установленного дополнительного требования:</w:t>
            </w:r>
          </w:p>
          <w:p>
            <w:pPr>
              <w:pStyle w:val="Normal"/>
              <w:spacing w:lineRule="auto" w:line="240" w:before="0" w:after="0"/>
              <w:ind w:firstLine="193"/>
              <w:jc w:val="both"/>
              <w:rPr/>
            </w:pPr>
            <w:r>
              <w:rPr>
                <w:rFonts w:eastAsia="Calibri" w:cs="Times New Roman" w:ascii="Times New Roman" w:hAnsi="Times New Roman"/>
              </w:rPr>
              <w:t>1) исполненный договор;</w:t>
            </w:r>
          </w:p>
          <w:p>
            <w:pPr>
              <w:pStyle w:val="Normal"/>
              <w:spacing w:lineRule="auto" w:line="240" w:before="0" w:after="0"/>
              <w:ind w:firstLine="193"/>
              <w:jc w:val="both"/>
              <w:rPr/>
            </w:pPr>
            <w:r>
              <w:rPr>
                <w:rFonts w:eastAsia="Calibri" w:cs="Times New Roman" w:ascii="Times New Roman" w:hAnsi="Times New Roman"/>
              </w:rPr>
              <w:t xml:space="preserve">2) акт приемки объекта капитального строительства, </w:t>
              <w:br/>
              <w:t>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pPr>
              <w:pStyle w:val="Normal"/>
              <w:spacing w:lineRule="auto" w:line="240" w:before="0" w:after="0"/>
              <w:ind w:firstLine="193"/>
              <w:jc w:val="both"/>
              <w:rPr/>
            </w:pPr>
            <w:r>
              <w:rPr>
                <w:rFonts w:eastAsia="Calibri" w:cs="Times New Roman" w:ascii="Times New Roman" w:hAnsi="Times New Roman"/>
              </w:rPr>
              <w:t xml:space="preserve">3) разрешение на ввод объекта капитального строительства в эксплуатацию (за исключением случаев, при которых такое разрешение не выдается </w:t>
              <w:br/>
              <w:t xml:space="preserve">в соответствии с законодательством </w:t>
              <w:br/>
              <w:t>о градостроительной деятельности);</w:t>
            </w:r>
          </w:p>
          <w:p>
            <w:pPr>
              <w:pStyle w:val="Normal"/>
              <w:spacing w:lineRule="auto" w:line="240" w:before="0" w:after="0"/>
              <w:ind w:firstLine="193"/>
              <w:jc w:val="both"/>
              <w:rPr/>
            </w:pPr>
            <w:r>
              <w:rPr>
                <w:rFonts w:eastAsia="Calibri" w:cs="Times New Roman" w:ascii="Times New Roman" w:hAnsi="Times New Roman"/>
              </w:rPr>
              <w:t>– </w:t>
            </w:r>
            <w:r>
              <w:rPr>
                <w:rFonts w:eastAsia="Calibri" w:cs="Times New Roman" w:ascii="Times New Roman" w:hAnsi="Times New Roman"/>
              </w:rPr>
              <w:t>в случае наличия опытавыполнения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 предусмотренного пунктом 2 установленного дополнительного требования:</w:t>
            </w:r>
          </w:p>
          <w:p>
            <w:pPr>
              <w:pStyle w:val="Normal"/>
              <w:spacing w:lineRule="auto" w:line="240" w:before="0" w:after="0"/>
              <w:ind w:firstLine="193"/>
              <w:jc w:val="both"/>
              <w:rPr/>
            </w:pPr>
            <w:r>
              <w:rPr>
                <w:rFonts w:eastAsia="Calibri" w:cs="Times New Roman" w:ascii="Times New Roman" w:hAnsi="Times New Roman"/>
              </w:rPr>
              <w:t>1) раздел 11 «Смета на строительство объектов капитального строительства» проектной документации;</w:t>
            </w:r>
          </w:p>
          <w:p>
            <w:pPr>
              <w:pStyle w:val="Normal"/>
              <w:spacing w:lineRule="auto" w:line="240" w:before="0" w:after="0"/>
              <w:ind w:firstLine="193"/>
              <w:jc w:val="both"/>
              <w:rPr/>
            </w:pPr>
            <w:r>
              <w:rPr>
                <w:rFonts w:eastAsia="Calibri" w:cs="Times New Roman" w:ascii="Times New Roman" w:hAnsi="Times New Roman"/>
              </w:rPr>
              <w:t>2) разрешение на ввод объекта капитального строительства в эксплуатацию.</w:t>
            </w:r>
          </w:p>
          <w:p>
            <w:pPr>
              <w:pStyle w:val="Normal"/>
              <w:spacing w:lineRule="auto" w:line="240" w:before="0" w:after="0"/>
              <w:ind w:firstLine="193"/>
              <w:jc w:val="both"/>
              <w:rPr/>
            </w:pPr>
            <w:r>
              <w:rPr>
                <w:rFonts w:cs="Times New Roman" w:ascii="Times New Roman" w:hAnsi="Times New Roman"/>
              </w:rPr>
              <w:t xml:space="preserve">Предусмотренные приложением к </w:t>
            </w:r>
            <w:r>
              <w:rPr>
                <w:rFonts w:cs="Times New Roman" w:ascii="Times New Roman" w:hAnsi="Times New Roman"/>
                <w:iCs/>
              </w:rPr>
              <w:t xml:space="preserve">Постановлению № 2571 </w:t>
            </w:r>
            <w:r>
              <w:rPr>
                <w:rFonts w:cs="Times New Roman" w:ascii="Times New Roman" w:hAnsi="Times New Roman"/>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w:t>
            </w:r>
            <w:r>
              <w:rPr>
                <w:rFonts w:cs="Times New Roman" w:ascii="Times New Roman" w:hAnsi="Times New Roman"/>
                <w:iCs/>
              </w:rPr>
              <w:t xml:space="preserve"> и разрешение на ввод объекта капитального строительства в эксплуатацию должны быть подписаны не ранее чем </w:t>
              <w:br/>
              <w:t>за 5 лет до дня окончания срока подачи заявок на участие в закупке.</w:t>
            </w:r>
          </w:p>
          <w:p>
            <w:pPr>
              <w:pStyle w:val="Normal"/>
              <w:spacing w:lineRule="auto" w:line="240" w:before="0" w:after="0"/>
              <w:ind w:firstLine="193"/>
              <w:jc w:val="both"/>
              <w:rPr/>
            </w:pPr>
            <w:r>
              <w:rPr>
                <w:rFonts w:cs="Times New Roman" w:ascii="Times New Roman" w:hAnsi="Times New Roman"/>
              </w:rPr>
              <w:t xml:space="preserve">К предусмотренному приложением к </w:t>
            </w:r>
            <w:r>
              <w:rPr>
                <w:rFonts w:cs="Times New Roman" w:ascii="Times New Roman" w:hAnsi="Times New Roman"/>
                <w:iCs/>
              </w:rPr>
              <w:t xml:space="preserve">Постановлению № 2571 </w:t>
            </w:r>
            <w:r>
              <w:rPr>
                <w:rFonts w:cs="Times New Roman" w:ascii="Times New Roman" w:hAnsi="Times New Roman"/>
              </w:rPr>
              <w:t xml:space="preserve">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w:t>
              <w:br/>
              <w:t>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Ценой выполненных работ по договорам, предусмотренным установленным дополнительным требованием,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pPr>
              <w:pStyle w:val="Normal"/>
              <w:spacing w:lineRule="auto" w:line="240" w:before="0" w:after="0"/>
              <w:ind w:firstLine="193"/>
              <w:jc w:val="both"/>
              <w:rPr/>
            </w:pPr>
            <w:r>
              <w:rPr>
                <w:rFonts w:cs="Times New Roman" w:ascii="Times New Roman" w:hAnsi="Times New Roman"/>
              </w:rPr>
              <w:t>Разделом 11 «Смета на строительство объектов капитального строительства» проектной документации является раздел, предусмотренный пунктом 28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«О составе разделов проектной документации и требованиях к их содержанию».</w:t>
            </w:r>
          </w:p>
          <w:p>
            <w:pPr>
              <w:pStyle w:val="Normal"/>
              <w:spacing w:lineRule="auto" w:line="240" w:before="0" w:after="0"/>
              <w:ind w:firstLine="251"/>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Cs/>
                <w:i/>
              </w:rPr>
              <w:t>– </w:t>
            </w:r>
            <w:r>
              <w:rPr>
                <w:rFonts w:cs="Times New Roman" w:ascii="Times New Roman" w:hAnsi="Times New Roman"/>
                <w:bCs/>
                <w:i/>
              </w:rPr>
              <w:t xml:space="preserve">по позиции 8 раздела II приложения к постановлению Правительства Российской Федерации от 29 декабря 2021 г. № 2571, в случае закупки </w:t>
            </w:r>
            <w:r>
              <w:rPr>
                <w:rFonts w:cs="Times New Roman" w:ascii="Times New Roman" w:hAnsi="Times New Roman"/>
                <w:b/>
                <w:bCs/>
                <w:i/>
                <w:iCs/>
              </w:rPr>
              <w:t xml:space="preserve">работ </w:t>
              <w:br/>
              <w:t xml:space="preserve">по строительству, реконструкции линейного объекта, за исключением предусмотренных позицией 17 приложения к постановлению Правительства Российской Федерации от 29 декабря 2021 г. № 2571 работ по строительству, реконструкции автомобильной дороги, </w:t>
            </w:r>
            <w:r>
              <w:rPr>
                <w:rFonts w:cs="Times New Roman" w:ascii="Times New Roman" w:hAnsi="Times New Roman"/>
                <w:bCs/>
                <w:i/>
                <w:iCs/>
              </w:rPr>
              <w:t xml:space="preserve">если при осуществлении закупки начальная (максимальная) цена контракта превышает </w:t>
            </w:r>
            <w:r>
              <w:rPr>
                <w:rFonts w:cs="Times New Roman" w:ascii="Times New Roman" w:hAnsi="Times New Roman"/>
                <w:b/>
                <w:bCs/>
                <w:i/>
                <w:iCs/>
              </w:rPr>
              <w:t>5 млн. рублей</w:t>
            </w:r>
            <w:r>
              <w:rPr>
                <w:rFonts w:cs="Times New Roman" w:ascii="Times New Roman" w:hAnsi="Times New Roman"/>
                <w:bCs/>
                <w:i/>
              </w:rPr>
              <w:t>:</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ind w:firstLine="193"/>
              <w:jc w:val="both"/>
              <w:rPr/>
            </w:pPr>
            <w:r>
              <w:rPr>
                <w:rFonts w:cs="Times New Roman" w:ascii="Times New Roman" w:hAnsi="Times New Roman"/>
                <w:bCs/>
              </w:rPr>
              <w:t xml:space="preserve">Дополнительные требования установлены </w:t>
              <w:br/>
              <w:t>в соответствии с частью 2 статьи 31 Федерального закона № 44-ФЗ и позицией 8 раздела I</w:t>
            </w:r>
            <w:r>
              <w:rPr>
                <w:rFonts w:cs="Times New Roman" w:ascii="Times New Roman" w:hAnsi="Times New Roman"/>
                <w:bCs/>
                <w:lang w:val="en-US"/>
              </w:rPr>
              <w:t>I</w:t>
            </w:r>
            <w:r>
              <w:rPr>
                <w:rFonts w:cs="Times New Roman" w:ascii="Times New Roman" w:hAnsi="Times New Roman"/>
                <w:bCs/>
              </w:rPr>
              <w:t xml:space="preserve"> приложения </w:t>
              <w:br/>
              <w:t>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p>
          <w:p>
            <w:pPr>
              <w:pStyle w:val="Normal"/>
              <w:spacing w:lineRule="auto" w:line="240" w:before="0" w:after="0"/>
              <w:ind w:firstLine="193"/>
              <w:jc w:val="both"/>
              <w:rPr/>
            </w:pPr>
            <w:r>
              <w:rPr>
                <w:rFonts w:cs="Times New Roman" w:ascii="Times New Roman" w:hAnsi="Times New Roman"/>
                <w:bCs/>
              </w:rPr>
              <w:t>– </w:t>
            </w:r>
            <w:r>
              <w:rPr>
                <w:rFonts w:cs="Times New Roman" w:ascii="Times New Roman" w:hAnsi="Times New Roman"/>
                <w:bCs/>
              </w:rPr>
              <w:t>наличие у участника закупки следующего опыта выполнения работ:</w:t>
            </w:r>
          </w:p>
          <w:p>
            <w:pPr>
              <w:pStyle w:val="Normal"/>
              <w:spacing w:lineRule="auto" w:line="240" w:before="0" w:after="0"/>
              <w:ind w:firstLine="193"/>
              <w:jc w:val="both"/>
              <w:rPr/>
            </w:pPr>
            <w:r>
              <w:rPr>
                <w:rFonts w:cs="Times New Roman" w:ascii="Times New Roman" w:hAnsi="Times New Roman"/>
                <w:bCs/>
              </w:rPr>
              <w:t>1)</w:t>
            </w:r>
            <w:r>
              <w:rPr>
                <w:rFonts w:cs="Times New Roman" w:ascii="Times New Roman" w:hAnsi="Times New Roman"/>
              </w:rPr>
              <w:t> </w:t>
            </w:r>
            <w:r>
              <w:rPr>
                <w:rFonts w:cs="Times New Roman" w:ascii="Times New Roman" w:hAnsi="Times New Roman"/>
                <w:bCs/>
              </w:rPr>
              <w:t xml:space="preserve">опыт исполнения договора строительного подряда, предусматривающего выполнение работ </w:t>
              <w:br/>
              <w:t xml:space="preserve">по строительству, реконструкции линейного объекта, </w:t>
              <w:br/>
              <w:t>за исключением автомобильной дороги;</w:t>
            </w:r>
          </w:p>
          <w:p>
            <w:pPr>
              <w:pStyle w:val="Normal"/>
              <w:spacing w:lineRule="auto" w:line="240" w:before="0" w:after="0"/>
              <w:ind w:firstLine="193"/>
              <w:jc w:val="both"/>
              <w:rPr/>
            </w:pPr>
            <w:r>
              <w:rPr>
                <w:rFonts w:cs="Times New Roman" w:ascii="Times New Roman" w:hAnsi="Times New Roman"/>
                <w:bCs/>
              </w:rPr>
              <w:t>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pPr>
              <w:pStyle w:val="Normal"/>
              <w:spacing w:lineRule="auto" w:line="240" w:before="0" w:after="0"/>
              <w:ind w:firstLine="193"/>
              <w:jc w:val="both"/>
              <w:rPr/>
            </w:pPr>
            <w:r>
              <w:rPr>
                <w:rFonts w:cs="Times New Roman" w:ascii="Times New Roman" w:hAnsi="Times New Roman"/>
                <w:bCs/>
              </w:rPr>
              <w:t>Цена выполненных работ по договору, предусмотренному пунктом 1 установленного дополнительного требования, цена выполненных работ, предусмотренных пунктом 2установленного дополнительного требования, должна составлять:</w:t>
            </w:r>
            <w:r>
              <w:rPr>
                <w:rFonts w:cs="Times New Roman" w:ascii="Times New Roman" w:hAnsi="Times New Roman"/>
                <w:b/>
                <w:i/>
              </w:rPr>
              <w:t xml:space="preserve"> (нужное выбрать без указания слов «если начальная (максимальная) цена контракта превышает _____ рублей»)</w:t>
            </w:r>
          </w:p>
          <w:p>
            <w:pPr>
              <w:pStyle w:val="Normal"/>
              <w:spacing w:lineRule="auto" w:line="240" w:before="0" w:after="0"/>
              <w:ind w:firstLine="193"/>
              <w:jc w:val="both"/>
              <w:rPr/>
            </w:pPr>
            <w:r>
              <w:rPr>
                <w:rFonts w:cs="Times New Roman" w:ascii="Times New Roman" w:hAnsi="Times New Roman"/>
                <w:bCs/>
              </w:rPr>
              <w:t xml:space="preserve">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w:t>
              <w:br/>
              <w:t>не превышает 100 млн. рублей;</w:t>
            </w:r>
          </w:p>
          <w:p>
            <w:pPr>
              <w:pStyle w:val="Normal"/>
              <w:spacing w:lineRule="auto" w:line="240" w:before="0" w:after="0"/>
              <w:ind w:firstLine="193"/>
              <w:jc w:val="both"/>
              <w:rPr/>
            </w:pPr>
            <w:r>
              <w:rPr>
                <w:rFonts w:cs="Times New Roman" w:ascii="Times New Roman" w:hAnsi="Times New Roman"/>
                <w:bCs/>
              </w:rPr>
              <w:t xml:space="preserve">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w:t>
              <w:br/>
              <w:t>но не превышает 500 млн. рублей;</w:t>
            </w:r>
          </w:p>
          <w:p>
            <w:pPr>
              <w:pStyle w:val="Normal"/>
              <w:spacing w:lineRule="auto" w:line="240" w:before="0" w:after="0"/>
              <w:ind w:firstLine="193"/>
              <w:jc w:val="both"/>
              <w:rPr/>
            </w:pPr>
            <w:r>
              <w:rPr>
                <w:rFonts w:cs="Times New Roman" w:ascii="Times New Roman" w:hAnsi="Times New Roman"/>
                <w:bCs/>
              </w:rP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p>
            <w:pPr>
              <w:pStyle w:val="Normal"/>
              <w:spacing w:lineRule="auto" w:line="240" w:before="0" w:after="0"/>
              <w:ind w:firstLine="193"/>
              <w:jc w:val="both"/>
              <w:rPr>
                <w:rFonts w:ascii="Times New Roman" w:hAnsi="Times New Roman" w:cs="Times New Roman"/>
                <w:iCs/>
              </w:rPr>
            </w:pPr>
            <w:r>
              <w:rPr>
                <w:rFonts w:cs="Times New Roman" w:ascii="Times New Roman" w:hAnsi="Times New Roman"/>
                <w:iCs/>
              </w:rPr>
            </w:r>
          </w:p>
          <w:p>
            <w:pPr>
              <w:pStyle w:val="Normal"/>
              <w:spacing w:lineRule="auto" w:line="240" w:before="0" w:after="0"/>
              <w:ind w:firstLine="193"/>
              <w:jc w:val="both"/>
              <w:rPr/>
            </w:pPr>
            <w:r>
              <w:rPr>
                <w:rFonts w:cs="Times New Roman" w:ascii="Times New Roman" w:hAnsi="Times New Roman"/>
                <w:iCs/>
              </w:rPr>
              <w:t>Опытом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iCs/>
              </w:rPr>
              <w:t>считается с учетом положений Постановления № 2571 опыт исполнения участником закупки договора, предметом которого являются выполнение одной или нескольких работ, указанных в дополнительном требовании. О</w:t>
            </w:r>
            <w:r>
              <w:rPr>
                <w:rFonts w:cs="Times New Roman" w:ascii="Times New Roman" w:hAnsi="Times New Roman"/>
              </w:rPr>
              <w:t>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rPr>
              <w:t xml:space="preserve">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r>
              <w:rPr>
                <w:rFonts w:cs="Times New Roman" w:ascii="Times New Roman" w:hAnsi="Times New Roman"/>
                <w:iCs/>
              </w:rPr>
              <w:t>Ценой выполненных работ по договору</w:t>
            </w:r>
            <w:r>
              <w:rPr>
                <w:rFonts w:cs="Times New Roman" w:ascii="Times New Roman" w:hAnsi="Times New Roman"/>
                <w:bCs/>
              </w:rPr>
              <w:t>, предусмотренному установленным дополнительным требованием,</w:t>
            </w:r>
            <w:r>
              <w:rPr>
                <w:rFonts w:cs="Times New Roman" w:ascii="Times New Roman" w:hAnsi="Times New Roman"/>
                <w:iCs/>
              </w:rPr>
              <w:t xml:space="preserve"> считается общая цена (сумма цен) работ указанная в акте (актах) приемки выполненных работ, предусмотренных приложением к Постановлению № 2571. Если при исполнении такого договора составлено несколько актов приемки выполненных работ, участниками закупки направляются в соответствии с требованиями Федерального закона № 44-ФЗ все такие акты.</w:t>
            </w:r>
          </w:p>
          <w:p>
            <w:pPr>
              <w:pStyle w:val="Normal"/>
              <w:spacing w:lineRule="auto" w:line="240" w:before="0" w:after="0"/>
              <w:ind w:firstLine="193"/>
              <w:jc w:val="both"/>
              <w:rPr/>
            </w:pPr>
            <w:r>
              <w:rPr>
                <w:rFonts w:cs="Times New Roman" w:ascii="Times New Roman" w:hAnsi="Times New Roman"/>
              </w:rPr>
              <w:t>Опытом исполнения договора</w:t>
            </w:r>
            <w:r>
              <w:rPr>
                <w:rFonts w:cs="Times New Roman" w:ascii="Times New Roman" w:hAnsi="Times New Roman"/>
                <w:bCs/>
              </w:rPr>
              <w:t>, предусмотренным установленным дополнительным требованием,</w:t>
            </w:r>
            <w:r>
              <w:rPr>
                <w:rFonts w:cs="Times New Roman" w:ascii="Times New Roman" w:hAnsi="Times New Roman"/>
              </w:rPr>
              <w:t xml:space="preserve">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pPr>
              <w:pStyle w:val="Normal"/>
              <w:spacing w:lineRule="auto" w:line="240" w:before="0" w:after="0"/>
              <w:ind w:firstLine="193"/>
              <w:jc w:val="both"/>
              <w:rPr/>
            </w:pPr>
            <w:r>
              <w:rPr>
                <w:rFonts w:eastAsia="Arial" w:cs="Times New Roman" w:ascii="Times New Roman" w:hAnsi="Times New Roman"/>
                <w:b/>
                <w:kern w:val="2"/>
                <w:lang w:eastAsia="ar-SA"/>
              </w:rPr>
              <w:t>Документы, подтверждающие соответствие участника электронного запроса котировок дополнительным требованиям, установленным в соответствии с частью 2 статьи 31 Федерального закона № 44-ФЗ:</w:t>
            </w:r>
          </w:p>
          <w:p>
            <w:pPr>
              <w:pStyle w:val="Normal"/>
              <w:spacing w:lineRule="auto" w:line="240" w:before="0" w:after="0"/>
              <w:ind w:firstLine="193"/>
              <w:jc w:val="both"/>
              <w:rPr/>
            </w:pPr>
            <w:r>
              <w:rPr>
                <w:rFonts w:eastAsia="Calibri" w:cs="Times New Roman" w:ascii="Times New Roman" w:hAnsi="Times New Roman"/>
                <w:kern w:val="2"/>
              </w:rPr>
              <w:t>– </w:t>
            </w:r>
            <w:r>
              <w:rPr>
                <w:rFonts w:eastAsia="" w:cs="Times New Roman" w:ascii="Times New Roman" w:hAnsi="Times New Roman" w:eastAsiaTheme="minorEastAsia"/>
              </w:rPr>
              <w:t xml:space="preserve">в случае наличия опытаисполнения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предусмотренного пунктом 1 </w:t>
            </w:r>
            <w:r>
              <w:rPr>
                <w:rFonts w:eastAsia="Calibri" w:cs="Times New Roman" w:ascii="Times New Roman" w:hAnsi="Times New Roman"/>
                <w:kern w:val="2"/>
              </w:rPr>
              <w:t>установленного дополнительного требования</w:t>
            </w:r>
            <w:r>
              <w:rPr>
                <w:rFonts w:eastAsia="" w:cs="Times New Roman" w:ascii="Times New Roman" w:hAnsi="Times New Roman" w:eastAsiaTheme="minorEastAsia"/>
              </w:rPr>
              <w:t>:</w:t>
            </w:r>
          </w:p>
          <w:p>
            <w:pPr>
              <w:pStyle w:val="Normal"/>
              <w:spacing w:lineRule="auto" w:line="240" w:before="0" w:after="0"/>
              <w:ind w:firstLine="193"/>
              <w:jc w:val="both"/>
              <w:rPr/>
            </w:pPr>
            <w:r>
              <w:rPr>
                <w:rFonts w:eastAsia="" w:cs="Times New Roman" w:ascii="Times New Roman" w:hAnsi="Times New Roman" w:eastAsiaTheme="minorEastAsia"/>
              </w:rPr>
              <w:t>1) исполненный договор;</w:t>
            </w:r>
          </w:p>
          <w:p>
            <w:pPr>
              <w:pStyle w:val="Normal"/>
              <w:spacing w:lineRule="auto" w:line="240" w:before="0" w:after="0"/>
              <w:ind w:firstLine="193"/>
              <w:jc w:val="both"/>
              <w:rPr/>
            </w:pPr>
            <w:r>
              <w:rPr>
                <w:rFonts w:eastAsia="" w:cs="Times New Roman" w:ascii="Times New Roman" w:hAnsi="Times New Roman" w:eastAsiaTheme="minorEastAsia"/>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pPr>
              <w:pStyle w:val="Normal"/>
              <w:spacing w:lineRule="auto" w:line="240" w:before="0" w:after="0"/>
              <w:ind w:firstLine="193"/>
              <w:jc w:val="both"/>
              <w:rPr/>
            </w:pPr>
            <w:r>
              <w:rPr>
                <w:rFonts w:eastAsia="" w:cs="Times New Roman" w:ascii="Times New Roman" w:hAnsi="Times New Roman" w:eastAsiaTheme="minorEastAsia"/>
              </w:rPr>
              <w:t xml:space="preserve">3) разрешение на ввод объекта капитального строительства в эксплуатацию (за исключением случаев, при которых такое разрешение не выдается </w:t>
              <w:br/>
              <w:t xml:space="preserve">в соответствии с законодательством </w:t>
              <w:br/>
              <w:t xml:space="preserve">о градостроительной деятельности) или решение </w:t>
              <w:br/>
              <w:t>о технической готовности линейного объекта инфраструктуры к временной эксплуатации;</w:t>
            </w:r>
          </w:p>
          <w:p>
            <w:pPr>
              <w:pStyle w:val="Normal"/>
              <w:spacing w:lineRule="auto" w:line="240" w:before="0" w:after="0"/>
              <w:ind w:firstLine="193"/>
              <w:jc w:val="both"/>
              <w:rPr/>
            </w:pPr>
            <w:r>
              <w:rPr>
                <w:rFonts w:eastAsia="" w:cs="Times New Roman" w:ascii="Times New Roman" w:hAnsi="Times New Roman" w:eastAsiaTheme="minorEastAsia"/>
              </w:rPr>
              <w:t>– </w:t>
            </w:r>
            <w:r>
              <w:rPr>
                <w:rFonts w:eastAsia="" w:cs="Times New Roman" w:ascii="Times New Roman" w:hAnsi="Times New Roman" w:eastAsiaTheme="minorEastAsia"/>
              </w:rPr>
              <w:t xml:space="preserve">в случае наличия опытавыполнения участником закупки, являющимся застройщиком, работ по строительству, реконструкции линейного объекта, за исключением автомобильной дороги , предусмотренного пунктом 2 </w:t>
            </w:r>
            <w:r>
              <w:rPr>
                <w:rFonts w:eastAsia="Calibri" w:cs="Times New Roman" w:ascii="Times New Roman" w:hAnsi="Times New Roman"/>
              </w:rPr>
              <w:t>установленного дополнительного требования</w:t>
            </w:r>
            <w:r>
              <w:rPr>
                <w:rFonts w:eastAsia="" w:cs="Times New Roman" w:ascii="Times New Roman" w:hAnsi="Times New Roman" w:eastAsiaTheme="minorEastAsia"/>
              </w:rPr>
              <w:t>:</w:t>
            </w:r>
          </w:p>
          <w:p>
            <w:pPr>
              <w:pStyle w:val="Normal"/>
              <w:spacing w:lineRule="auto" w:line="240" w:before="0" w:after="0"/>
              <w:ind w:firstLine="193"/>
              <w:jc w:val="both"/>
              <w:rPr/>
            </w:pPr>
            <w:r>
              <w:rPr>
                <w:rFonts w:eastAsia="" w:cs="Times New Roman" w:ascii="Times New Roman" w:hAnsi="Times New Roman" w:eastAsiaTheme="minorEastAsia"/>
              </w:rPr>
              <w:t>1) раздел 11 «Смета на строительство объектов капитального строительства» проектной документации;</w:t>
            </w:r>
          </w:p>
          <w:p>
            <w:pPr>
              <w:pStyle w:val="Normal"/>
              <w:spacing w:lineRule="auto" w:line="240" w:before="0" w:after="0"/>
              <w:ind w:firstLine="193"/>
              <w:jc w:val="both"/>
              <w:rPr/>
            </w:pPr>
            <w:r>
              <w:rPr>
                <w:rFonts w:eastAsia="" w:cs="Times New Roman" w:ascii="Times New Roman" w:hAnsi="Times New Roman" w:eastAsiaTheme="minorEastAsia"/>
              </w:rPr>
              <w:t xml:space="preserve">2) разрешение на ввод объекта капитального строительства в эксплуатацию или решение </w:t>
              <w:br/>
              <w:t>о технической готовности линейного объекта инфраструктуры к временной эксплуатации</w:t>
            </w:r>
            <w:r>
              <w:rPr>
                <w:rFonts w:eastAsia="Calibri" w:cs="Times New Roman" w:ascii="Times New Roman" w:hAnsi="Times New Roman"/>
              </w:rPr>
              <w:t>.</w:t>
            </w:r>
          </w:p>
          <w:p>
            <w:pPr>
              <w:pStyle w:val="Normal"/>
              <w:spacing w:lineRule="auto" w:line="240" w:before="0" w:after="0"/>
              <w:ind w:firstLine="193"/>
              <w:jc w:val="both"/>
              <w:rPr/>
            </w:pPr>
            <w:r>
              <w:rPr>
                <w:rFonts w:cs="Times New Roman" w:ascii="Times New Roman" w:hAnsi="Times New Roman"/>
              </w:rPr>
              <w:t xml:space="preserve">Предусмотренные приложением к </w:t>
            </w:r>
            <w:r>
              <w:rPr>
                <w:rFonts w:cs="Times New Roman" w:ascii="Times New Roman" w:hAnsi="Times New Roman"/>
                <w:iCs/>
              </w:rPr>
              <w:t xml:space="preserve">Постановлению № 2571 </w:t>
            </w:r>
            <w:r>
              <w:rPr>
                <w:rFonts w:cs="Times New Roman" w:ascii="Times New Roman" w:hAnsi="Times New Roman"/>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w:t>
            </w:r>
            <w:r>
              <w:rPr>
                <w:rFonts w:cs="Times New Roman" w:ascii="Times New Roman" w:hAnsi="Times New Roman"/>
                <w:iCs/>
              </w:rPr>
              <w:t xml:space="preserve"> и разрешение на ввод объекта капитального строительства в эксплуатацию должны быть подписаны не ранее чем </w:t>
              <w:br/>
              <w:t>за 5 лет до дня окончания срока подачи заявок на участие в закупке.</w:t>
            </w:r>
          </w:p>
          <w:p>
            <w:pPr>
              <w:pStyle w:val="Normal"/>
              <w:spacing w:lineRule="auto" w:line="240" w:before="0" w:after="0"/>
              <w:ind w:firstLine="193"/>
              <w:jc w:val="both"/>
              <w:rPr/>
            </w:pPr>
            <w:r>
              <w:rPr>
                <w:rFonts w:cs="Times New Roman" w:ascii="Times New Roman" w:hAnsi="Times New Roman"/>
              </w:rPr>
              <w:t xml:space="preserve">К предусмотренному приложением к </w:t>
            </w:r>
            <w:r>
              <w:rPr>
                <w:rFonts w:cs="Times New Roman" w:ascii="Times New Roman" w:hAnsi="Times New Roman"/>
                <w:iCs/>
              </w:rPr>
              <w:t>Постановлению № 2571</w:t>
            </w:r>
            <w:r>
              <w:rPr>
                <w:rFonts w:cs="Times New Roman" w:ascii="Times New Roman" w:hAnsi="Times New Roman"/>
              </w:rPr>
              <w:t xml:space="preserve"> 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w:t>
              <w:br/>
              <w:t>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Ценой выполненных работ по договорам, предусмотренным установленным дополнительным требованием,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pPr>
              <w:pStyle w:val="Normal"/>
              <w:spacing w:lineRule="auto" w:line="240" w:before="0" w:after="0"/>
              <w:ind w:firstLine="193"/>
              <w:jc w:val="both"/>
              <w:rPr/>
            </w:pPr>
            <w:r>
              <w:rPr>
                <w:rFonts w:cs="Times New Roman" w:ascii="Times New Roman" w:hAnsi="Times New Roman"/>
              </w:rPr>
              <w:t>Разделом 11 «Смета на строительство объектов капитального строительства» проектной документации является раздел, предусмотренный пунктом 28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«О составе разделов проектной документации и требованиях к их содержанию».</w:t>
            </w:r>
          </w:p>
          <w:p>
            <w:pPr>
              <w:pStyle w:val="Normal"/>
              <w:spacing w:lineRule="auto" w:line="240" w:before="0" w:after="0"/>
              <w:ind w:firstLine="193"/>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Cs/>
                <w:i/>
              </w:rPr>
              <w:t>– </w:t>
            </w:r>
            <w:r>
              <w:rPr>
                <w:rFonts w:cs="Times New Roman" w:ascii="Times New Roman" w:hAnsi="Times New Roman"/>
                <w:bCs/>
                <w:i/>
              </w:rPr>
              <w:t xml:space="preserve">по позиции 9 раздела II приложения к постановлению Правительства Российской Федерации от 29 декабря 2021 г. № 2571, в случае закупки </w:t>
            </w:r>
            <w:r>
              <w:rPr>
                <w:rFonts w:cs="Times New Roman" w:ascii="Times New Roman" w:hAnsi="Times New Roman"/>
                <w:b/>
                <w:bCs/>
                <w:i/>
                <w:iCs/>
              </w:rPr>
              <w:t xml:space="preserve">работ </w:t>
              <w:br/>
              <w:t xml:space="preserve">по строительству некапитального строения, сооружения (строений, сооружений), благоустройству территории, </w:t>
            </w:r>
            <w:r>
              <w:rPr>
                <w:rFonts w:cs="Times New Roman" w:ascii="Times New Roman" w:hAnsi="Times New Roman"/>
                <w:bCs/>
                <w:i/>
                <w:iCs/>
              </w:rPr>
              <w:t xml:space="preserve">если при осуществлении закупки начальная (максимальная) цена контракта превышает </w:t>
            </w:r>
            <w:r>
              <w:rPr>
                <w:rFonts w:cs="Times New Roman" w:ascii="Times New Roman" w:hAnsi="Times New Roman"/>
                <w:b/>
                <w:bCs/>
                <w:i/>
                <w:iCs/>
              </w:rPr>
              <w:t>5 млн. рублей</w:t>
            </w:r>
            <w:r>
              <w:rPr>
                <w:rFonts w:cs="Times New Roman" w:ascii="Times New Roman" w:hAnsi="Times New Roman"/>
                <w:bCs/>
                <w:i/>
              </w:rPr>
              <w:t>:</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ind w:firstLine="193"/>
              <w:jc w:val="both"/>
              <w:rPr/>
            </w:pPr>
            <w:r>
              <w:rPr>
                <w:rFonts w:cs="Times New Roman" w:ascii="Times New Roman" w:hAnsi="Times New Roman"/>
                <w:bCs/>
              </w:rPr>
              <w:t xml:space="preserve">Дополнительные требования установлены </w:t>
              <w:br/>
              <w:t>в соответствии с частью 2 статьи 31 Федерального закона № 44-ФЗ и позицией 9 раздела I</w:t>
            </w:r>
            <w:r>
              <w:rPr>
                <w:rFonts w:cs="Times New Roman" w:ascii="Times New Roman" w:hAnsi="Times New Roman"/>
                <w:bCs/>
                <w:lang w:val="en-US"/>
              </w:rPr>
              <w:t>I</w:t>
            </w:r>
            <w:r>
              <w:rPr>
                <w:rFonts w:cs="Times New Roman" w:ascii="Times New Roman" w:hAnsi="Times New Roman"/>
                <w:bCs/>
              </w:rPr>
              <w:t xml:space="preserve"> приложения </w:t>
              <w:br/>
              <w:t>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p>
          <w:p>
            <w:pPr>
              <w:pStyle w:val="Normal"/>
              <w:spacing w:lineRule="auto" w:line="240" w:before="0" w:after="0"/>
              <w:ind w:firstLine="193"/>
              <w:jc w:val="both"/>
              <w:rPr/>
            </w:pPr>
            <w:r>
              <w:rPr>
                <w:rFonts w:cs="Times New Roman" w:ascii="Times New Roman" w:hAnsi="Times New Roman"/>
                <w:bCs/>
              </w:rPr>
              <w:t>– </w:t>
            </w:r>
            <w:r>
              <w:rPr>
                <w:rFonts w:cs="Times New Roman" w:ascii="Times New Roman" w:hAnsi="Times New Roman"/>
                <w:bCs/>
              </w:rPr>
              <w:t>наличие у участника закупки следующего опыта выполнения работ:</w:t>
            </w:r>
          </w:p>
          <w:p>
            <w:pPr>
              <w:pStyle w:val="Normal"/>
              <w:spacing w:lineRule="auto" w:line="240" w:before="0" w:after="0"/>
              <w:ind w:firstLine="193"/>
              <w:jc w:val="both"/>
              <w:rPr/>
            </w:pPr>
            <w:r>
              <w:rPr>
                <w:rFonts w:cs="Times New Roman" w:ascii="Times New Roman" w:hAnsi="Times New Roman"/>
                <w:bCs/>
              </w:rPr>
              <w:t>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w:t>
            </w:r>
          </w:p>
          <w:p>
            <w:pPr>
              <w:pStyle w:val="Normal"/>
              <w:spacing w:lineRule="auto" w:line="240" w:before="0" w:after="0"/>
              <w:ind w:firstLine="193"/>
              <w:jc w:val="both"/>
              <w:rPr/>
            </w:pPr>
            <w:r>
              <w:rPr>
                <w:rFonts w:cs="Times New Roman" w:ascii="Times New Roman" w:hAnsi="Times New Roman"/>
                <w:bCs/>
              </w:rPr>
              <w:t xml:space="preserve">2) опыт исполнения договора строительного подряда, предусматривающего выполнение работ </w:t>
              <w:br/>
              <w:t>по строительству, реконструкции объекта капитального строительства (в том числе линейного объекта);</w:t>
            </w:r>
          </w:p>
          <w:p>
            <w:pPr>
              <w:pStyle w:val="Normal"/>
              <w:spacing w:lineRule="auto" w:line="240" w:before="0" w:after="0"/>
              <w:ind w:firstLine="193"/>
              <w:jc w:val="both"/>
              <w:rPr/>
            </w:pPr>
            <w:r>
              <w:rPr>
                <w:rFonts w:cs="Times New Roman" w:ascii="Times New Roman" w:hAnsi="Times New Roman"/>
                <w:bCs/>
              </w:rPr>
              <w:t>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w:t>
            </w:r>
          </w:p>
          <w:p>
            <w:pPr>
              <w:pStyle w:val="Normal"/>
              <w:spacing w:lineRule="auto" w:line="240" w:before="0" w:after="0"/>
              <w:ind w:firstLine="193"/>
              <w:jc w:val="both"/>
              <w:rPr/>
            </w:pPr>
            <w:r>
              <w:rPr>
                <w:rFonts w:cs="Times New Roman" w:ascii="Times New Roman" w:hAnsi="Times New Roman"/>
                <w:bCs/>
              </w:rPr>
              <w:t xml:space="preserve">Цена выполненных работ по договорам, предусмотренных пунктами 1 или 2 установленного дополнительного требования, цена выполненных работ, предусмотренных пунктом 3 установленного дополнительного требования, должна составлять </w:t>
              <w:br/>
              <w:t>не менее 20 процентов начальной (максимальной) цены контракта, заключаемого по результатам определения поставщика (подрядчика, исполнителя).</w:t>
            </w:r>
          </w:p>
          <w:p>
            <w:pPr>
              <w:pStyle w:val="Normal"/>
              <w:spacing w:lineRule="auto" w:line="240" w:before="0" w:after="0"/>
              <w:ind w:firstLine="193"/>
              <w:jc w:val="both"/>
              <w:rPr/>
            </w:pPr>
            <w:r>
              <w:rPr>
                <w:rFonts w:cs="Times New Roman" w:ascii="Times New Roman" w:hAnsi="Times New Roman"/>
                <w:iCs/>
              </w:rPr>
              <w:t>Опытом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iCs/>
              </w:rPr>
              <w:t>считается с учетом положений Постановления № 2571 опыт исполнения участником закупки договора, предметом которого являются выполнение одной или нескольких работ, указанных в дополнительном требовании. О</w:t>
            </w:r>
            <w:r>
              <w:rPr>
                <w:rFonts w:cs="Times New Roman" w:ascii="Times New Roman" w:hAnsi="Times New Roman"/>
              </w:rPr>
              <w:t>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rPr>
              <w:t xml:space="preserve">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r>
              <w:rPr>
                <w:rFonts w:cs="Times New Roman" w:ascii="Times New Roman" w:hAnsi="Times New Roman"/>
                <w:iCs/>
              </w:rPr>
              <w:t>Ценой выполненных работ по договору</w:t>
            </w:r>
            <w:r>
              <w:rPr>
                <w:rFonts w:cs="Times New Roman" w:ascii="Times New Roman" w:hAnsi="Times New Roman"/>
                <w:bCs/>
              </w:rPr>
              <w:t>, предусмотренному установленным дополнительным требованием,</w:t>
            </w:r>
            <w:r>
              <w:rPr>
                <w:rFonts w:cs="Times New Roman" w:ascii="Times New Roman" w:hAnsi="Times New Roman"/>
                <w:iCs/>
              </w:rPr>
              <w:t xml:space="preserve"> считается общая цена (сумма цен) работ указанная в акте (актах) приемки выполненных работ, предусмотренных приложением к Постановлению № 2571. Если при исполнении такого договора составлено несколько актов приемки выполненных работ, участниками закупки направляются в соответствии с требованиями Федерального закона № 44-ФЗ все такие акты.</w:t>
            </w:r>
          </w:p>
          <w:p>
            <w:pPr>
              <w:pStyle w:val="Normal"/>
              <w:spacing w:lineRule="auto" w:line="240" w:before="0" w:after="0"/>
              <w:ind w:firstLine="193"/>
              <w:jc w:val="both"/>
              <w:rPr/>
            </w:pPr>
            <w:r>
              <w:rPr>
                <w:rFonts w:cs="Times New Roman" w:ascii="Times New Roman" w:hAnsi="Times New Roman"/>
                <w:iCs/>
              </w:rPr>
              <w:t xml:space="preserve">Договором, предусмотренным пунктом 1 </w:t>
            </w:r>
            <w:r>
              <w:rPr>
                <w:rFonts w:eastAsia="Calibri" w:cs="Times New Roman" w:ascii="Times New Roman" w:hAnsi="Times New Roman"/>
              </w:rPr>
              <w:t>установленного дополнительного требования,</w:t>
            </w:r>
            <w:r>
              <w:rPr>
                <w:rFonts w:cs="Times New Roman" w:ascii="Times New Roman" w:hAnsi="Times New Roman"/>
                <w:iCs/>
              </w:rPr>
              <w:t xml:space="preserve"> считается контракт, заключенный и исполненный в соответствии </w:t>
              <w:br/>
              <w:t xml:space="preserve">с Федеральным законом № 44-ФЗ, либо договор, заключенный и исполненный в соответствии </w:t>
              <w:br/>
              <w:t xml:space="preserve">с Федеральным </w:t>
            </w:r>
            <w:hyperlink r:id="rId15">
              <w:r>
                <w:rPr>
                  <w:rFonts w:cs="Times New Roman" w:ascii="Times New Roman" w:hAnsi="Times New Roman"/>
                  <w:iCs/>
                </w:rPr>
                <w:t>законом</w:t>
              </w:r>
            </w:hyperlink>
            <w:r>
              <w:rPr>
                <w:rFonts w:cs="Times New Roman" w:ascii="Times New Roman" w:hAnsi="Times New Roman"/>
                <w:iCs/>
              </w:rPr>
              <w:t xml:space="preserve"> «О закупках товаров, работ, услуг отдельными видами юридических лиц».</w:t>
            </w:r>
          </w:p>
          <w:p>
            <w:pPr>
              <w:pStyle w:val="Normal"/>
              <w:spacing w:lineRule="auto" w:line="240" w:before="0" w:after="0"/>
              <w:ind w:firstLine="193"/>
              <w:jc w:val="both"/>
              <w:rPr/>
            </w:pPr>
            <w:r>
              <w:rPr>
                <w:rFonts w:cs="Times New Roman" w:ascii="Times New Roman" w:hAnsi="Times New Roman"/>
              </w:rPr>
              <w:t>Опытом исполнения договора</w:t>
            </w:r>
            <w:r>
              <w:rPr>
                <w:rFonts w:cs="Times New Roman" w:ascii="Times New Roman" w:hAnsi="Times New Roman"/>
                <w:bCs/>
              </w:rPr>
              <w:t>, предусмотренным установленным дополнительным требованием,</w:t>
            </w:r>
            <w:r>
              <w:rPr>
                <w:rFonts w:cs="Times New Roman" w:ascii="Times New Roman" w:hAnsi="Times New Roman"/>
              </w:rPr>
              <w:t xml:space="preserve">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pPr>
              <w:pStyle w:val="Normal"/>
              <w:spacing w:lineRule="auto" w:line="240" w:before="0" w:after="0"/>
              <w:ind w:firstLine="193"/>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ind w:firstLine="193"/>
              <w:jc w:val="both"/>
              <w:rPr/>
            </w:pPr>
            <w:r>
              <w:rPr>
                <w:rFonts w:eastAsia="Arial" w:cs="Times New Roman" w:ascii="Times New Roman" w:hAnsi="Times New Roman"/>
                <w:b/>
                <w:kern w:val="2"/>
                <w:lang w:eastAsia="ar-SA"/>
              </w:rPr>
              <w:t>Документы, подтверждающие соответствие участника электронного запроса котировок в электронной форме дополнительным требованиям, установленным в соответствии с частью 2 статьи 31 Федерального закона № 44-ФЗ:</w:t>
            </w:r>
          </w:p>
          <w:p>
            <w:pPr>
              <w:pStyle w:val="Normal"/>
              <w:spacing w:lineRule="auto" w:line="240" w:before="0" w:after="0"/>
              <w:ind w:firstLine="193"/>
              <w:jc w:val="both"/>
              <w:rPr/>
            </w:pPr>
            <w:r>
              <w:rPr>
                <w:rFonts w:eastAsia="Calibri" w:cs="Times New Roman" w:ascii="Times New Roman" w:hAnsi="Times New Roman"/>
                <w:kern w:val="2"/>
              </w:rPr>
              <w:t>– </w:t>
            </w:r>
            <w:r>
              <w:rPr>
                <w:rFonts w:cs="Times New Roman" w:ascii="Times New Roman" w:hAnsi="Times New Roman"/>
                <w:bCs/>
              </w:rPr>
              <w:t>в случае наличия опытаисполнения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 предусмотренного пунктом 1 установленного дополнительного требования:</w:t>
            </w:r>
          </w:p>
          <w:p>
            <w:pPr>
              <w:pStyle w:val="Normal"/>
              <w:spacing w:lineRule="auto" w:line="240" w:before="0" w:after="0"/>
              <w:ind w:firstLine="193"/>
              <w:jc w:val="both"/>
              <w:rPr/>
            </w:pPr>
            <w:r>
              <w:rPr>
                <w:rFonts w:cs="Times New Roman" w:ascii="Times New Roman" w:hAnsi="Times New Roman"/>
                <w:bCs/>
              </w:rPr>
              <w:t>1) исполненный договор;</w:t>
            </w:r>
          </w:p>
          <w:p>
            <w:pPr>
              <w:pStyle w:val="Normal"/>
              <w:spacing w:lineRule="auto" w:line="240" w:before="0" w:after="0"/>
              <w:ind w:firstLine="193"/>
              <w:jc w:val="both"/>
              <w:rPr/>
            </w:pPr>
            <w:r>
              <w:rPr>
                <w:rFonts w:cs="Times New Roman" w:ascii="Times New Roman" w:hAnsi="Times New Roman"/>
                <w:bCs/>
              </w:rPr>
              <w:t>2) акт выполненных работ, подтверждающий цену выполненных работ;</w:t>
            </w:r>
          </w:p>
          <w:p>
            <w:pPr>
              <w:pStyle w:val="Normal"/>
              <w:spacing w:lineRule="auto" w:line="240" w:before="0" w:after="0"/>
              <w:ind w:firstLine="193"/>
              <w:jc w:val="both"/>
              <w:rPr/>
            </w:pPr>
            <w:r>
              <w:rPr>
                <w:rFonts w:cs="Times New Roman" w:ascii="Times New Roman" w:hAnsi="Times New Roman"/>
                <w:bCs/>
              </w:rPr>
              <w:t>– </w:t>
            </w:r>
            <w:r>
              <w:rPr>
                <w:rFonts w:cs="Times New Roman" w:ascii="Times New Roman" w:hAnsi="Times New Roman"/>
                <w:bCs/>
              </w:rPr>
              <w:t>в случае наличия опыта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 предусмотренного пунктом 2 установленного дополнительного требования:</w:t>
            </w:r>
          </w:p>
          <w:p>
            <w:pPr>
              <w:pStyle w:val="Normal"/>
              <w:spacing w:lineRule="auto" w:line="240" w:before="0" w:after="0"/>
              <w:ind w:firstLine="193"/>
              <w:jc w:val="both"/>
              <w:rPr/>
            </w:pPr>
            <w:r>
              <w:rPr>
                <w:rFonts w:cs="Times New Roman" w:ascii="Times New Roman" w:hAnsi="Times New Roman"/>
                <w:bCs/>
              </w:rPr>
              <w:t>1) исполненный договор;</w:t>
            </w:r>
          </w:p>
          <w:p>
            <w:pPr>
              <w:pStyle w:val="Normal"/>
              <w:spacing w:lineRule="auto" w:line="240" w:before="0" w:after="0"/>
              <w:ind w:firstLine="193"/>
              <w:jc w:val="both"/>
              <w:rPr/>
            </w:pPr>
            <w:r>
              <w:rPr>
                <w:rFonts w:cs="Times New Roman" w:ascii="Times New Roman" w:hAnsi="Times New Roman"/>
                <w:bCs/>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pPr>
              <w:pStyle w:val="Normal"/>
              <w:spacing w:lineRule="auto" w:line="240" w:before="0" w:after="0"/>
              <w:ind w:firstLine="193"/>
              <w:jc w:val="both"/>
              <w:rPr/>
            </w:pPr>
            <w:r>
              <w:rPr>
                <w:rFonts w:cs="Times New Roman" w:ascii="Times New Roman" w:hAnsi="Times New Roman"/>
                <w:bCs/>
              </w:rPr>
              <w:t xml:space="preserve">3) разрешение на ввод объекта капитального строительства в эксплуатацию (за исключением случаев, при которых такое разрешение не выдается </w:t>
              <w:br/>
              <w:t xml:space="preserve">в соответствии с законодательством </w:t>
              <w:br/>
              <w:t xml:space="preserve">о градостроительной деятельности) или решение </w:t>
              <w:br/>
              <w:t>о технической готовности линейного объекта инфраструктуры к временной эксплуатации;</w:t>
            </w:r>
          </w:p>
          <w:p>
            <w:pPr>
              <w:pStyle w:val="Normal"/>
              <w:spacing w:lineRule="auto" w:line="240" w:before="0" w:after="0"/>
              <w:ind w:firstLine="193"/>
              <w:jc w:val="both"/>
              <w:rPr/>
            </w:pPr>
            <w:r>
              <w:rPr>
                <w:rFonts w:cs="Times New Roman" w:ascii="Times New Roman" w:hAnsi="Times New Roman"/>
                <w:bCs/>
              </w:rPr>
              <w:t>– </w:t>
            </w:r>
            <w:r>
              <w:rPr>
                <w:rFonts w:cs="Times New Roman" w:ascii="Times New Roman" w:hAnsi="Times New Roman"/>
                <w:bCs/>
              </w:rPr>
              <w:t xml:space="preserve">в случае наличия опытавыполнения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 предусмотренного пунктом 3 </w:t>
            </w:r>
            <w:r>
              <w:rPr>
                <w:rFonts w:eastAsia="Calibri" w:cs="Times New Roman" w:ascii="Times New Roman" w:hAnsi="Times New Roman"/>
              </w:rPr>
              <w:t>установленного дополнительного требования</w:t>
            </w:r>
            <w:r>
              <w:rPr>
                <w:rFonts w:cs="Times New Roman" w:ascii="Times New Roman" w:hAnsi="Times New Roman"/>
                <w:bCs/>
              </w:rPr>
              <w:t>:</w:t>
            </w:r>
          </w:p>
          <w:p>
            <w:pPr>
              <w:pStyle w:val="Normal"/>
              <w:spacing w:lineRule="auto" w:line="240" w:before="0" w:after="0"/>
              <w:ind w:firstLine="193"/>
              <w:jc w:val="both"/>
              <w:rPr/>
            </w:pPr>
            <w:r>
              <w:rPr>
                <w:rFonts w:cs="Times New Roman" w:ascii="Times New Roman" w:hAnsi="Times New Roman"/>
                <w:bCs/>
              </w:rPr>
              <w:t>1) раздел 11 «Смета на строительство объектов капитального строительства» проектной документации;</w:t>
            </w:r>
          </w:p>
          <w:p>
            <w:pPr>
              <w:pStyle w:val="Normal"/>
              <w:spacing w:lineRule="auto" w:line="240" w:before="0" w:after="0"/>
              <w:ind w:firstLine="193"/>
              <w:jc w:val="both"/>
              <w:rPr/>
            </w:pPr>
            <w:r>
              <w:rPr>
                <w:rFonts w:cs="Times New Roman" w:ascii="Times New Roman" w:hAnsi="Times New Roman"/>
                <w:bCs/>
              </w:rPr>
              <w:t xml:space="preserve">2) разрешение на ввод объекта капитального строительства в эксплуатацию или решение </w:t>
              <w:br/>
              <w:t>о технической готовности линейного объекта инфраструктуры к временной эксплуатации.</w:t>
            </w:r>
          </w:p>
          <w:p>
            <w:pPr>
              <w:pStyle w:val="Normal"/>
              <w:spacing w:lineRule="auto" w:line="240" w:before="0" w:after="0"/>
              <w:ind w:firstLine="193"/>
              <w:jc w:val="both"/>
              <w:rPr/>
            </w:pPr>
            <w:r>
              <w:rPr>
                <w:rFonts w:cs="Times New Roman" w:ascii="Times New Roman" w:hAnsi="Times New Roman"/>
              </w:rPr>
              <w:t xml:space="preserve">Предусмотренные приложением к </w:t>
            </w:r>
            <w:r>
              <w:rPr>
                <w:rFonts w:cs="Times New Roman" w:ascii="Times New Roman" w:hAnsi="Times New Roman"/>
                <w:iCs/>
              </w:rPr>
              <w:t xml:space="preserve">Постановлению № 2571 </w:t>
            </w:r>
            <w:r>
              <w:rPr>
                <w:rFonts w:cs="Times New Roman" w:ascii="Times New Roman" w:hAnsi="Times New Roman"/>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w:t>
            </w:r>
            <w:r>
              <w:rPr>
                <w:rFonts w:cs="Times New Roman" w:ascii="Times New Roman" w:hAnsi="Times New Roman"/>
                <w:iCs/>
              </w:rPr>
              <w:t xml:space="preserve"> и разрешение на ввод объекта капитального строительства в эксплуатацию должны быть подписаны не ранее чем </w:t>
              <w:br/>
              <w:t>за 5 лет до дня окончания срока подачи заявок на участие в закупке.</w:t>
            </w:r>
          </w:p>
          <w:p>
            <w:pPr>
              <w:pStyle w:val="Normal"/>
              <w:spacing w:lineRule="auto" w:line="240" w:before="0" w:after="0"/>
              <w:ind w:firstLine="193"/>
              <w:jc w:val="both"/>
              <w:rPr/>
            </w:pPr>
            <w:r>
              <w:rPr>
                <w:rFonts w:cs="Times New Roman" w:ascii="Times New Roman" w:hAnsi="Times New Roman"/>
              </w:rPr>
              <w:t xml:space="preserve">К предусмотренному приложением к </w:t>
            </w:r>
            <w:r>
              <w:rPr>
                <w:rFonts w:cs="Times New Roman" w:ascii="Times New Roman" w:hAnsi="Times New Roman"/>
                <w:iCs/>
              </w:rPr>
              <w:t xml:space="preserve">Постановлению № 2571 </w:t>
            </w:r>
            <w:r>
              <w:rPr>
                <w:rFonts w:cs="Times New Roman" w:ascii="Times New Roman" w:hAnsi="Times New Roman"/>
              </w:rPr>
              <w:t xml:space="preserve">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w:t>
              <w:br/>
              <w:t>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Ценой выполненных работ по договорам, предусмотренным установленным дополнительным требованием,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pPr>
              <w:pStyle w:val="Normal"/>
              <w:spacing w:lineRule="auto" w:line="240" w:before="0" w:after="0"/>
              <w:ind w:firstLine="193"/>
              <w:jc w:val="both"/>
              <w:rPr/>
            </w:pPr>
            <w:r>
              <w:rPr>
                <w:rFonts w:cs="Times New Roman" w:ascii="Times New Roman" w:hAnsi="Times New Roman"/>
              </w:rPr>
              <w:t>Разделом 11 «Смета на строительство объектов капитального строительства» проектной документации является раздел, предусмотренный пунктом 28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«О составе разделов проектной документации и требованиях к их содержанию».</w:t>
            </w:r>
          </w:p>
          <w:p>
            <w:pPr>
              <w:pStyle w:val="Normal"/>
              <w:spacing w:lineRule="auto" w:line="240" w:before="0" w:after="0"/>
              <w:ind w:firstLine="193"/>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Cs/>
                <w:i/>
              </w:rPr>
              <w:t>– </w:t>
            </w:r>
            <w:r>
              <w:rPr>
                <w:rFonts w:cs="Times New Roman" w:ascii="Times New Roman" w:hAnsi="Times New Roman"/>
                <w:bCs/>
                <w:i/>
              </w:rPr>
              <w:t xml:space="preserve">по позиции 10 раздела II приложения к постановлению Правительства Российской Федерации от 29 декабря 2021 г. № 2571, в случае закупки </w:t>
            </w:r>
            <w:r>
              <w:rPr>
                <w:rFonts w:cs="Times New Roman" w:ascii="Times New Roman" w:hAnsi="Times New Roman"/>
                <w:b/>
                <w:bCs/>
                <w:i/>
                <w:iCs/>
              </w:rPr>
              <w:t xml:space="preserve">работ </w:t>
              <w:br/>
              <w:t xml:space="preserve">по капитальному ремонту объекта капитального строительства (за исключением линейного объекта), </w:t>
            </w:r>
            <w:r>
              <w:rPr>
                <w:rFonts w:cs="Times New Roman" w:ascii="Times New Roman" w:hAnsi="Times New Roman"/>
                <w:bCs/>
                <w:i/>
                <w:iCs/>
              </w:rPr>
              <w:t xml:space="preserve">если при осуществлении закупки начальная (максимальная) цена контракта превышает </w:t>
              <w:br/>
            </w:r>
            <w:r>
              <w:rPr>
                <w:rFonts w:cs="Times New Roman" w:ascii="Times New Roman" w:hAnsi="Times New Roman"/>
                <w:b/>
                <w:bCs/>
                <w:i/>
                <w:iCs/>
              </w:rPr>
              <w:t>5 млн. рублей</w:t>
            </w:r>
            <w:r>
              <w:rPr>
                <w:rFonts w:cs="Times New Roman" w:ascii="Times New Roman" w:hAnsi="Times New Roman"/>
                <w:bCs/>
                <w:i/>
              </w:rPr>
              <w:t>:</w:t>
            </w:r>
          </w:p>
          <w:p>
            <w:pPr>
              <w:pStyle w:val="Normal"/>
              <w:spacing w:lineRule="auto" w:line="240" w:before="0" w:after="0"/>
              <w:ind w:firstLine="193"/>
              <w:jc w:val="both"/>
              <w:rPr/>
            </w:pPr>
            <w:r>
              <w:rPr>
                <w:rFonts w:cs="Times New Roman" w:ascii="Times New Roman" w:hAnsi="Times New Roman"/>
                <w:bCs/>
              </w:rPr>
              <w:t xml:space="preserve">Дополнительные требования установлены </w:t>
              <w:br/>
              <w:t>в соответствии с частью 2 статьи 31 Федерального закона № 44-ФЗ и позицией 10 раздела I</w:t>
            </w:r>
            <w:r>
              <w:rPr>
                <w:rFonts w:cs="Times New Roman" w:ascii="Times New Roman" w:hAnsi="Times New Roman"/>
                <w:bCs/>
                <w:lang w:val="en-US"/>
              </w:rPr>
              <w:t>I</w:t>
            </w:r>
            <w:r>
              <w:rPr>
                <w:rFonts w:cs="Times New Roman" w:ascii="Times New Roman" w:hAnsi="Times New Roman"/>
                <w:bCs/>
              </w:rPr>
              <w:t xml:space="preserve"> приложения </w:t>
              <w:br/>
              <w:t>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p>
          <w:p>
            <w:pPr>
              <w:pStyle w:val="Normal"/>
              <w:spacing w:lineRule="auto" w:line="240" w:before="0" w:after="0"/>
              <w:ind w:firstLine="193"/>
              <w:jc w:val="both"/>
              <w:rPr/>
            </w:pPr>
            <w:r>
              <w:rPr>
                <w:rFonts w:cs="Times New Roman" w:ascii="Times New Roman" w:hAnsi="Times New Roman"/>
                <w:bCs/>
              </w:rPr>
              <w:t>– </w:t>
            </w:r>
            <w:r>
              <w:rPr>
                <w:rFonts w:cs="Times New Roman" w:ascii="Times New Roman" w:hAnsi="Times New Roman"/>
                <w:bCs/>
              </w:rPr>
              <w:t>наличие у участника закупки следующего опыта выполнения работ:</w:t>
            </w:r>
          </w:p>
          <w:p>
            <w:pPr>
              <w:pStyle w:val="Normal"/>
              <w:spacing w:lineRule="auto" w:line="240" w:before="0" w:after="0"/>
              <w:ind w:firstLine="193"/>
              <w:jc w:val="both"/>
              <w:rPr/>
            </w:pPr>
            <w:r>
              <w:rPr>
                <w:rFonts w:cs="Times New Roman" w:ascii="Times New Roman" w:hAnsi="Times New Roman"/>
                <w:bCs/>
              </w:rPr>
              <w:t>1) опыт исполнения договора, предусматривающего выполнение работ по капитальному ремонту объекта капитального строительства (за исключением линейного объекта);</w:t>
            </w:r>
          </w:p>
          <w:p>
            <w:pPr>
              <w:pStyle w:val="Normal"/>
              <w:spacing w:lineRule="auto" w:line="240" w:before="0" w:after="0"/>
              <w:ind w:firstLine="193"/>
              <w:jc w:val="both"/>
              <w:rPr/>
            </w:pPr>
            <w:r>
              <w:rPr>
                <w:rFonts w:cs="Times New Roman" w:ascii="Times New Roman" w:hAnsi="Times New Roman"/>
                <w:bCs/>
              </w:rPr>
              <w:t xml:space="preserve">2) опыт исполнения договора строительного подряда, предусматривающего выполнение работ </w:t>
              <w:br/>
              <w:t>по строительству, реконструкции объекта капитального строительства (за исключением линейного объекта);</w:t>
            </w:r>
          </w:p>
          <w:p>
            <w:pPr>
              <w:pStyle w:val="Normal"/>
              <w:spacing w:lineRule="auto" w:line="240" w:before="0" w:after="0"/>
              <w:ind w:firstLine="193"/>
              <w:jc w:val="both"/>
              <w:rPr/>
            </w:pPr>
            <w:r>
              <w:rPr>
                <w:rFonts w:cs="Times New Roman" w:ascii="Times New Roman" w:hAnsi="Times New Roman"/>
                <w:bCs/>
              </w:rPr>
              <w:t>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w:t>
            </w:r>
          </w:p>
          <w:p>
            <w:pPr>
              <w:pStyle w:val="Normal"/>
              <w:spacing w:lineRule="auto" w:line="240" w:before="0" w:after="0"/>
              <w:ind w:firstLine="193"/>
              <w:jc w:val="both"/>
              <w:rPr/>
            </w:pPr>
            <w:r>
              <w:rPr>
                <w:rFonts w:cs="Times New Roman" w:ascii="Times New Roman" w:hAnsi="Times New Roman"/>
                <w:bCs/>
              </w:rPr>
              <w:t xml:space="preserve">Цена выполненных работ по договору, предусмотренному пунктом 1 или 2 установленного дополнительного требования, цена выполненных работ, предусмотренных пунктом 3 установленного дополнительного требования, должна составлять </w:t>
              <w:br/>
              <w:t>не менее 20 процентов начальной (максимальной) цены контракта, заключаемого по результатам определения поставщика (подрядчика, исполнителя).</w:t>
            </w:r>
          </w:p>
          <w:p>
            <w:pPr>
              <w:pStyle w:val="Normal"/>
              <w:spacing w:lineRule="auto" w:line="240" w:before="0" w:after="0"/>
              <w:ind w:firstLine="193"/>
              <w:jc w:val="both"/>
              <w:rPr/>
            </w:pPr>
            <w:r>
              <w:rPr>
                <w:rFonts w:cs="Times New Roman" w:ascii="Times New Roman" w:hAnsi="Times New Roman"/>
                <w:iCs/>
              </w:rPr>
              <w:t>Опытом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iCs/>
              </w:rPr>
              <w:t>считается с учетом положений Постановления № 2571 опыт исполнения участником закупки договора, предметом которого являются выполнение одной или нескольких работ, указанных в дополнительном требовании. О</w:t>
            </w:r>
            <w:r>
              <w:rPr>
                <w:rFonts w:cs="Times New Roman" w:ascii="Times New Roman" w:hAnsi="Times New Roman"/>
              </w:rPr>
              <w:t>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rPr>
              <w:t xml:space="preserve">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r>
              <w:rPr>
                <w:rFonts w:cs="Times New Roman" w:ascii="Times New Roman" w:hAnsi="Times New Roman"/>
                <w:iCs/>
              </w:rPr>
              <w:t>Ценой выполненных работ по договору</w:t>
            </w:r>
            <w:r>
              <w:rPr>
                <w:rFonts w:cs="Times New Roman" w:ascii="Times New Roman" w:hAnsi="Times New Roman"/>
                <w:bCs/>
              </w:rPr>
              <w:t>, предусмотренному установленным дополнительным требованием,</w:t>
            </w:r>
            <w:r>
              <w:rPr>
                <w:rFonts w:cs="Times New Roman" w:ascii="Times New Roman" w:hAnsi="Times New Roman"/>
                <w:iCs/>
              </w:rPr>
              <w:t xml:space="preserve"> считается общая цена (сумма цен) работ указанная в акте (актах) приемки выполненных работ, предусмотренных приложением к Постановлению № 2571. Если при исполнении такого договора составлено несколько актов приемки выполненных работ, участниками закупки направляются в соответствии с требованиями Федерального закона № 44-ФЗ все такие акты.</w:t>
            </w:r>
          </w:p>
          <w:p>
            <w:pPr>
              <w:pStyle w:val="Normal"/>
              <w:spacing w:lineRule="auto" w:line="240" w:before="0" w:after="0"/>
              <w:ind w:firstLine="193"/>
              <w:jc w:val="both"/>
              <w:rPr/>
            </w:pPr>
            <w:r>
              <w:rPr>
                <w:rFonts w:cs="Times New Roman" w:ascii="Times New Roman" w:hAnsi="Times New Roman"/>
                <w:iCs/>
              </w:rPr>
              <w:t xml:space="preserve">Договором, предусмотренным пунктом 1 </w:t>
            </w:r>
            <w:r>
              <w:rPr>
                <w:rFonts w:eastAsia="Calibri" w:cs="Times New Roman" w:ascii="Times New Roman" w:hAnsi="Times New Roman"/>
              </w:rPr>
              <w:t>установленного дополнительного требования,</w:t>
            </w:r>
            <w:r>
              <w:rPr>
                <w:rFonts w:cs="Times New Roman" w:ascii="Times New Roman" w:hAnsi="Times New Roman"/>
                <w:iCs/>
              </w:rPr>
              <w:t xml:space="preserve"> считается контракт, заключенный и исполненный в соответствии </w:t>
              <w:br/>
              <w:t xml:space="preserve">с Федеральным законом № 44-ФЗ, либо договор, заключенный и исполненный в соответствии </w:t>
              <w:br/>
              <w:t xml:space="preserve">с Федеральным </w:t>
            </w:r>
            <w:hyperlink r:id="rId16">
              <w:r>
                <w:rPr>
                  <w:rFonts w:cs="Times New Roman" w:ascii="Times New Roman" w:hAnsi="Times New Roman"/>
                  <w:iCs/>
                </w:rPr>
                <w:t>законом</w:t>
              </w:r>
            </w:hyperlink>
            <w:r>
              <w:rPr>
                <w:rFonts w:cs="Times New Roman" w:ascii="Times New Roman" w:hAnsi="Times New Roman"/>
                <w:iCs/>
              </w:rPr>
              <w:t xml:space="preserve"> «О закупках товаров, работ, услуг отдельными видами юридических лиц».</w:t>
            </w:r>
          </w:p>
          <w:p>
            <w:pPr>
              <w:pStyle w:val="Normal"/>
              <w:spacing w:lineRule="auto" w:line="240" w:before="0" w:after="0"/>
              <w:ind w:firstLine="193"/>
              <w:jc w:val="both"/>
              <w:rPr/>
            </w:pPr>
            <w:r>
              <w:rPr>
                <w:rFonts w:cs="Times New Roman" w:ascii="Times New Roman" w:hAnsi="Times New Roman"/>
              </w:rPr>
              <w:t>Опытом исполнения договора</w:t>
            </w:r>
            <w:r>
              <w:rPr>
                <w:rFonts w:cs="Times New Roman" w:ascii="Times New Roman" w:hAnsi="Times New Roman"/>
                <w:bCs/>
              </w:rPr>
              <w:t>, предусмотренным установленным дополнительным требованием,</w:t>
            </w:r>
            <w:r>
              <w:rPr>
                <w:rFonts w:cs="Times New Roman" w:ascii="Times New Roman" w:hAnsi="Times New Roman"/>
              </w:rPr>
              <w:t xml:space="preserve">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pPr>
              <w:pStyle w:val="Normal"/>
              <w:spacing w:lineRule="auto" w:line="240" w:before="0" w:after="0"/>
              <w:ind w:firstLine="193"/>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ind w:firstLine="193"/>
              <w:jc w:val="both"/>
              <w:rPr/>
            </w:pPr>
            <w:r>
              <w:rPr>
                <w:rFonts w:eastAsia="Arial" w:cs="Times New Roman" w:ascii="Times New Roman" w:hAnsi="Times New Roman"/>
                <w:b/>
                <w:kern w:val="2"/>
                <w:lang w:eastAsia="ar-SA"/>
              </w:rPr>
              <w:t>Документы, подтверждающие соответствие участника электронного запроса котировок дополнительным требованиям, установленным в соответствиис частью 2 статьи 31 Федерального закона № 44-ФЗ:</w:t>
            </w:r>
          </w:p>
          <w:p>
            <w:pPr>
              <w:pStyle w:val="Normal"/>
              <w:spacing w:lineRule="auto" w:line="240" w:before="0" w:after="0"/>
              <w:ind w:firstLine="193"/>
              <w:jc w:val="both"/>
              <w:rPr/>
            </w:pPr>
            <w:r>
              <w:rPr>
                <w:rFonts w:eastAsia="Arial" w:cs="Times New Roman" w:ascii="Times New Roman" w:hAnsi="Times New Roman"/>
                <w:kern w:val="2"/>
                <w:lang w:eastAsia="ar-SA"/>
              </w:rPr>
              <w:t>– </w:t>
            </w:r>
            <w:r>
              <w:rPr>
                <w:rFonts w:eastAsia="Arial" w:cs="Times New Roman" w:ascii="Times New Roman" w:hAnsi="Times New Roman"/>
                <w:kern w:val="2"/>
                <w:lang w:eastAsia="ar-SA"/>
              </w:rPr>
              <w:t xml:space="preserve">в случае наличия опытаисполнения договора, предусматривающего выполнение работ по капитальному ремонту объекта капитального строительства (за исключением линейного объекта), предусмотренного пунктом 1 </w:t>
            </w:r>
            <w:r>
              <w:rPr>
                <w:rFonts w:cs="Times New Roman" w:ascii="Times New Roman" w:hAnsi="Times New Roman"/>
                <w:bCs/>
              </w:rPr>
              <w:t>установленного дополнительного требования</w:t>
            </w:r>
            <w:r>
              <w:rPr>
                <w:rFonts w:eastAsia="Arial" w:cs="Times New Roman" w:ascii="Times New Roman" w:hAnsi="Times New Roman"/>
                <w:kern w:val="2"/>
                <w:lang w:eastAsia="ar-SA"/>
              </w:rPr>
              <w:t>:</w:t>
            </w:r>
          </w:p>
          <w:p>
            <w:pPr>
              <w:pStyle w:val="Normal"/>
              <w:spacing w:lineRule="auto" w:line="240" w:before="0" w:after="0"/>
              <w:ind w:firstLine="193"/>
              <w:jc w:val="both"/>
              <w:rPr/>
            </w:pPr>
            <w:r>
              <w:rPr>
                <w:rFonts w:eastAsia="Arial" w:cs="Times New Roman" w:ascii="Times New Roman" w:hAnsi="Times New Roman"/>
                <w:kern w:val="2"/>
                <w:lang w:eastAsia="ar-SA"/>
              </w:rPr>
              <w:t>1) исполненный договор;</w:t>
            </w:r>
          </w:p>
          <w:p>
            <w:pPr>
              <w:pStyle w:val="Normal"/>
              <w:spacing w:lineRule="auto" w:line="240" w:before="0" w:after="0"/>
              <w:ind w:firstLine="193"/>
              <w:jc w:val="both"/>
              <w:rPr/>
            </w:pPr>
            <w:r>
              <w:rPr>
                <w:rFonts w:eastAsia="Arial" w:cs="Times New Roman" w:ascii="Times New Roman" w:hAnsi="Times New Roman"/>
                <w:kern w:val="2"/>
                <w:lang w:eastAsia="ar-SA"/>
              </w:rPr>
              <w:t>2) акт выполненных работ, подтверждающий цену выполненных работ;</w:t>
            </w:r>
          </w:p>
          <w:p>
            <w:pPr>
              <w:pStyle w:val="Normal"/>
              <w:spacing w:lineRule="auto" w:line="240" w:before="0" w:after="0"/>
              <w:ind w:firstLine="193"/>
              <w:jc w:val="both"/>
              <w:rPr/>
            </w:pPr>
            <w:r>
              <w:rPr>
                <w:rFonts w:eastAsia="Arial" w:cs="Times New Roman" w:ascii="Times New Roman" w:hAnsi="Times New Roman"/>
                <w:kern w:val="2"/>
                <w:lang w:eastAsia="ar-SA"/>
              </w:rPr>
              <w:t>– </w:t>
            </w:r>
            <w:r>
              <w:rPr>
                <w:rFonts w:eastAsia="Arial" w:cs="Times New Roman" w:ascii="Times New Roman" w:hAnsi="Times New Roman"/>
                <w:kern w:val="2"/>
                <w:lang w:eastAsia="ar-SA"/>
              </w:rPr>
              <w:t xml:space="preserve">в случае наличия опытаисполнения договора строительного подряда, предусматривающего выполнение работ по строительству, реконструкции объекта капитального строительства (за исключением линейного объекта), предусмотренного пунктом 2 </w:t>
            </w:r>
            <w:r>
              <w:rPr>
                <w:rFonts w:cs="Times New Roman" w:ascii="Times New Roman" w:hAnsi="Times New Roman"/>
                <w:bCs/>
              </w:rPr>
              <w:t>установленного дополнительного требования</w:t>
            </w:r>
            <w:r>
              <w:rPr>
                <w:rFonts w:eastAsia="Arial" w:cs="Times New Roman" w:ascii="Times New Roman" w:hAnsi="Times New Roman"/>
                <w:kern w:val="2"/>
                <w:lang w:eastAsia="ar-SA"/>
              </w:rPr>
              <w:t>:</w:t>
            </w:r>
          </w:p>
          <w:p>
            <w:pPr>
              <w:pStyle w:val="Normal"/>
              <w:spacing w:lineRule="auto" w:line="240" w:before="0" w:after="0"/>
              <w:ind w:firstLine="193"/>
              <w:jc w:val="both"/>
              <w:rPr/>
            </w:pPr>
            <w:r>
              <w:rPr>
                <w:rFonts w:eastAsia="Arial" w:cs="Times New Roman" w:ascii="Times New Roman" w:hAnsi="Times New Roman"/>
                <w:kern w:val="2"/>
                <w:lang w:eastAsia="ar-SA"/>
              </w:rPr>
              <w:t>1) исполненный договор;</w:t>
            </w:r>
          </w:p>
          <w:p>
            <w:pPr>
              <w:pStyle w:val="Normal"/>
              <w:spacing w:lineRule="auto" w:line="240" w:before="0" w:after="0"/>
              <w:ind w:firstLine="193"/>
              <w:jc w:val="both"/>
              <w:rPr/>
            </w:pPr>
            <w:r>
              <w:rPr>
                <w:rFonts w:eastAsia="Arial" w:cs="Times New Roman" w:ascii="Times New Roman" w:hAnsi="Times New Roman"/>
                <w:kern w:val="2"/>
                <w:lang w:eastAsia="ar-SA"/>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pPr>
              <w:pStyle w:val="Normal"/>
              <w:spacing w:lineRule="auto" w:line="240" w:before="0" w:after="0"/>
              <w:ind w:firstLine="193"/>
              <w:jc w:val="both"/>
              <w:rPr/>
            </w:pPr>
            <w:r>
              <w:rPr>
                <w:rFonts w:eastAsia="Arial" w:cs="Times New Roman" w:ascii="Times New Roman" w:hAnsi="Times New Roman"/>
                <w:kern w:val="2"/>
                <w:lang w:eastAsia="ar-SA"/>
              </w:rPr>
              <w:t xml:space="preserve">3) разрешение на ввод объекта капитального строительства в эксплуатацию (за исключением случаев, при которых такое разрешение не выдается </w:t>
              <w:br/>
              <w:t>в соответствии с законодательством о градостроительной деятельности);</w:t>
            </w:r>
          </w:p>
          <w:p>
            <w:pPr>
              <w:pStyle w:val="Normal"/>
              <w:spacing w:lineRule="auto" w:line="240" w:before="0" w:after="0"/>
              <w:ind w:firstLine="193"/>
              <w:jc w:val="both"/>
              <w:rPr/>
            </w:pPr>
            <w:r>
              <w:rPr>
                <w:rFonts w:eastAsia="Arial" w:cs="Times New Roman" w:ascii="Times New Roman" w:hAnsi="Times New Roman"/>
                <w:kern w:val="2"/>
                <w:lang w:eastAsia="ar-SA"/>
              </w:rPr>
              <w:t>– </w:t>
            </w:r>
            <w:r>
              <w:rPr>
                <w:rFonts w:eastAsia="Arial" w:cs="Times New Roman" w:ascii="Times New Roman" w:hAnsi="Times New Roman"/>
                <w:kern w:val="2"/>
                <w:lang w:eastAsia="ar-SA"/>
              </w:rPr>
              <w:t xml:space="preserve">в случае наличия опытавыполнения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 предусмотренного пунктом 3 </w:t>
            </w:r>
            <w:r>
              <w:rPr>
                <w:rFonts w:cs="Times New Roman" w:ascii="Times New Roman" w:hAnsi="Times New Roman"/>
                <w:bCs/>
              </w:rPr>
              <w:t>установленного дополнительного требования</w:t>
            </w:r>
            <w:r>
              <w:rPr>
                <w:rFonts w:eastAsia="Arial" w:cs="Times New Roman" w:ascii="Times New Roman" w:hAnsi="Times New Roman"/>
                <w:kern w:val="2"/>
                <w:lang w:eastAsia="ar-SA"/>
              </w:rPr>
              <w:t>:</w:t>
            </w:r>
          </w:p>
          <w:p>
            <w:pPr>
              <w:pStyle w:val="Normal"/>
              <w:spacing w:lineRule="auto" w:line="240" w:before="0" w:after="0"/>
              <w:ind w:firstLine="193"/>
              <w:jc w:val="both"/>
              <w:rPr/>
            </w:pPr>
            <w:r>
              <w:rPr>
                <w:rFonts w:eastAsia="Arial" w:cs="Times New Roman" w:ascii="Times New Roman" w:hAnsi="Times New Roman"/>
                <w:kern w:val="2"/>
                <w:lang w:eastAsia="ar-SA"/>
              </w:rPr>
              <w:t>1) раздел 11 «Смета на строительство объектов капитального строительства» проектной документации;</w:t>
            </w:r>
          </w:p>
          <w:p>
            <w:pPr>
              <w:pStyle w:val="Normal"/>
              <w:spacing w:lineRule="auto" w:line="240" w:before="0" w:after="0"/>
              <w:ind w:firstLine="193"/>
              <w:jc w:val="both"/>
              <w:rPr/>
            </w:pPr>
            <w:r>
              <w:rPr>
                <w:rFonts w:eastAsia="Arial" w:cs="Times New Roman" w:ascii="Times New Roman" w:hAnsi="Times New Roman"/>
                <w:kern w:val="2"/>
                <w:lang w:eastAsia="ar-SA"/>
              </w:rPr>
              <w:t>2) разрешение на ввод объекта капитального строительства в эксплуатацию.</w:t>
            </w:r>
          </w:p>
          <w:p>
            <w:pPr>
              <w:pStyle w:val="Normal"/>
              <w:spacing w:lineRule="auto" w:line="240" w:before="0" w:after="0"/>
              <w:ind w:firstLine="193"/>
              <w:jc w:val="both"/>
              <w:rPr/>
            </w:pPr>
            <w:r>
              <w:rPr>
                <w:rFonts w:cs="Times New Roman" w:ascii="Times New Roman" w:hAnsi="Times New Roman"/>
              </w:rPr>
              <w:t xml:space="preserve">Предусмотренные приложением к </w:t>
            </w:r>
            <w:r>
              <w:rPr>
                <w:rFonts w:cs="Times New Roman" w:ascii="Times New Roman" w:hAnsi="Times New Roman"/>
                <w:iCs/>
              </w:rPr>
              <w:t xml:space="preserve">Постановлению № 2571 </w:t>
            </w:r>
            <w:r>
              <w:rPr>
                <w:rFonts w:cs="Times New Roman" w:ascii="Times New Roman" w:hAnsi="Times New Roman"/>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w:t>
            </w:r>
            <w:r>
              <w:rPr>
                <w:rFonts w:cs="Times New Roman" w:ascii="Times New Roman" w:hAnsi="Times New Roman"/>
                <w:iCs/>
              </w:rPr>
              <w:t xml:space="preserve"> и разрешение на ввод объекта капитального строительства в эксплуатацию должны быть подписаны не ранее чем </w:t>
              <w:br/>
              <w:t>за 5 лет до дня окончания срока подачи заявок на участие в закупке.</w:t>
            </w:r>
          </w:p>
          <w:p>
            <w:pPr>
              <w:pStyle w:val="Normal"/>
              <w:spacing w:lineRule="auto" w:line="240" w:before="0" w:after="0"/>
              <w:ind w:firstLine="193"/>
              <w:jc w:val="both"/>
              <w:rPr/>
            </w:pPr>
            <w:r>
              <w:rPr>
                <w:rFonts w:cs="Times New Roman" w:ascii="Times New Roman" w:hAnsi="Times New Roman"/>
              </w:rPr>
              <w:t xml:space="preserve">К предусмотренному приложением к </w:t>
            </w:r>
            <w:r>
              <w:rPr>
                <w:rFonts w:cs="Times New Roman" w:ascii="Times New Roman" w:hAnsi="Times New Roman"/>
                <w:iCs/>
              </w:rPr>
              <w:t xml:space="preserve">Постановлению № 2571 </w:t>
            </w:r>
            <w:r>
              <w:rPr>
                <w:rFonts w:cs="Times New Roman" w:ascii="Times New Roman" w:hAnsi="Times New Roman"/>
              </w:rPr>
              <w:t xml:space="preserve">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w:t>
              <w:br/>
              <w:t>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Ценой выполненных работ по договорам, предусмотренным установленным дополнительным требованием,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pPr>
              <w:pStyle w:val="Normal"/>
              <w:spacing w:lineRule="auto" w:line="240" w:before="0" w:after="0"/>
              <w:ind w:firstLine="193"/>
              <w:jc w:val="both"/>
              <w:rPr/>
            </w:pPr>
            <w:r>
              <w:rPr>
                <w:rFonts w:cs="Times New Roman" w:ascii="Times New Roman" w:hAnsi="Times New Roman"/>
              </w:rPr>
              <w:t>Разделом 11 «Смета на строительство объектов капитального строительства» проектной документации является раздел, предусмотренный пунктом 28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«О составе разделов проектной документации и требованиях к их содержанию».</w:t>
            </w:r>
          </w:p>
          <w:p>
            <w:pPr>
              <w:pStyle w:val="Normal"/>
              <w:spacing w:lineRule="auto" w:line="240" w:before="0" w:after="0"/>
              <w:ind w:firstLine="193"/>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Cs/>
                <w:i/>
              </w:rPr>
              <w:t>– </w:t>
            </w:r>
            <w:r>
              <w:rPr>
                <w:rFonts w:cs="Times New Roman" w:ascii="Times New Roman" w:hAnsi="Times New Roman"/>
                <w:bCs/>
                <w:i/>
              </w:rPr>
              <w:t xml:space="preserve">по позиции 11 раздела II приложения к постановлению Правительства Российской Федерации от 29 декабря 2021 г. № 2571, в случае закупки </w:t>
            </w:r>
            <w:r>
              <w:rPr>
                <w:rFonts w:cs="Times New Roman" w:ascii="Times New Roman" w:hAnsi="Times New Roman"/>
                <w:b/>
                <w:bCs/>
                <w:i/>
                <w:iCs/>
              </w:rPr>
              <w:t xml:space="preserve">работ </w:t>
              <w:br/>
              <w:t xml:space="preserve">по капитальному ремонту линейного объекта, </w:t>
              <w:br/>
              <w:t xml:space="preserve">за исключением работ, предусмотренных позицией 18 приложения к постановлению Правительства Российской Федерации от 29 декабря 2021 г. № 2571, работ по капитальному ремонту автомобильной дороги, </w:t>
            </w:r>
            <w:r>
              <w:rPr>
                <w:rFonts w:cs="Times New Roman" w:ascii="Times New Roman" w:hAnsi="Times New Roman"/>
                <w:bCs/>
                <w:i/>
                <w:iCs/>
              </w:rPr>
              <w:t xml:space="preserve">если при осуществлении закупки начальная (максимальная) цена контракта превышает </w:t>
              <w:br/>
            </w:r>
            <w:r>
              <w:rPr>
                <w:rFonts w:cs="Times New Roman" w:ascii="Times New Roman" w:hAnsi="Times New Roman"/>
                <w:b/>
                <w:bCs/>
                <w:i/>
                <w:iCs/>
              </w:rPr>
              <w:t>5 млн. рублей</w:t>
            </w:r>
            <w:r>
              <w:rPr>
                <w:rFonts w:cs="Times New Roman" w:ascii="Times New Roman" w:hAnsi="Times New Roman"/>
                <w:bCs/>
                <w:i/>
              </w:rPr>
              <w:t>:</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ind w:firstLine="193"/>
              <w:jc w:val="both"/>
              <w:rPr/>
            </w:pPr>
            <w:r>
              <w:rPr>
                <w:rFonts w:cs="Times New Roman" w:ascii="Times New Roman" w:hAnsi="Times New Roman"/>
                <w:bCs/>
              </w:rPr>
              <w:t xml:space="preserve">Дополнительные требования установлены </w:t>
              <w:br/>
              <w:t>в соответствии с частью 2 статьи 31 Федерального закона № 44-ФЗ и позицией 11 раздела I</w:t>
            </w:r>
            <w:r>
              <w:rPr>
                <w:rFonts w:cs="Times New Roman" w:ascii="Times New Roman" w:hAnsi="Times New Roman"/>
                <w:bCs/>
                <w:lang w:val="en-US"/>
              </w:rPr>
              <w:t>I</w:t>
            </w:r>
            <w:r>
              <w:rPr>
                <w:rFonts w:cs="Times New Roman" w:ascii="Times New Roman" w:hAnsi="Times New Roman"/>
                <w:bCs/>
              </w:rPr>
              <w:t xml:space="preserve"> приложения </w:t>
              <w:br/>
              <w:t>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p>
          <w:p>
            <w:pPr>
              <w:pStyle w:val="Normal"/>
              <w:spacing w:lineRule="auto" w:line="240" w:before="0" w:after="0"/>
              <w:ind w:firstLine="193"/>
              <w:jc w:val="both"/>
              <w:rPr/>
            </w:pPr>
            <w:r>
              <w:rPr>
                <w:rFonts w:cs="Times New Roman" w:ascii="Times New Roman" w:hAnsi="Times New Roman"/>
                <w:bCs/>
              </w:rPr>
              <w:t>– </w:t>
            </w:r>
            <w:r>
              <w:rPr>
                <w:rFonts w:cs="Times New Roman" w:ascii="Times New Roman" w:hAnsi="Times New Roman"/>
                <w:bCs/>
              </w:rPr>
              <w:t>наличие у участника закупки следующего опыта выполнения работ:</w:t>
            </w:r>
          </w:p>
          <w:p>
            <w:pPr>
              <w:pStyle w:val="Normal"/>
              <w:spacing w:lineRule="auto" w:line="240" w:before="0" w:after="0"/>
              <w:ind w:firstLine="193"/>
              <w:jc w:val="both"/>
              <w:rPr/>
            </w:pPr>
            <w:r>
              <w:rPr>
                <w:rFonts w:cs="Times New Roman" w:ascii="Times New Roman" w:hAnsi="Times New Roman"/>
                <w:bCs/>
              </w:rPr>
              <w:t>1) опыт исполнения договора, предусматривающего выполнение работ по капитальному ремонту линейного объекта, за исключением автомобильной дороги;</w:t>
            </w:r>
          </w:p>
          <w:p>
            <w:pPr>
              <w:pStyle w:val="Normal"/>
              <w:spacing w:lineRule="auto" w:line="240" w:before="0" w:after="0"/>
              <w:ind w:firstLine="193"/>
              <w:jc w:val="both"/>
              <w:rPr/>
            </w:pPr>
            <w:r>
              <w:rPr>
                <w:rFonts w:cs="Times New Roman" w:ascii="Times New Roman" w:hAnsi="Times New Roman"/>
                <w:bCs/>
              </w:rPr>
              <w:t xml:space="preserve">2) опыт исполнения договора строительного подряда, предусматривающего выполнение работ </w:t>
              <w:br/>
              <w:t xml:space="preserve">по строительству, реконструкции линейного объекта, </w:t>
              <w:br/>
              <w:t>за исключением автомобильной дороги;</w:t>
            </w:r>
          </w:p>
          <w:p>
            <w:pPr>
              <w:pStyle w:val="Normal"/>
              <w:spacing w:lineRule="auto" w:line="240" w:before="0" w:after="0"/>
              <w:ind w:firstLine="193"/>
              <w:jc w:val="both"/>
              <w:rPr/>
            </w:pPr>
            <w:r>
              <w:rPr>
                <w:rFonts w:cs="Times New Roman" w:ascii="Times New Roman" w:hAnsi="Times New Roman"/>
                <w:bCs/>
              </w:rPr>
              <w:t>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w:t>
            </w:r>
          </w:p>
          <w:p>
            <w:pPr>
              <w:pStyle w:val="Normal"/>
              <w:spacing w:lineRule="auto" w:line="240" w:before="0" w:after="0"/>
              <w:ind w:firstLine="193"/>
              <w:jc w:val="both"/>
              <w:rPr/>
            </w:pPr>
            <w:r>
              <w:rPr>
                <w:rFonts w:cs="Times New Roman" w:ascii="Times New Roman" w:hAnsi="Times New Roman"/>
                <w:bCs/>
              </w:rPr>
              <w:t xml:space="preserve">Цена выполненных работ по договору, предусмотренному пунктом 1 или 2 установленного дополнительного требования, цена выполненных работ, предусмотренных пунктом 3 установленного дополнительного требования, должна составлять </w:t>
              <w:br/>
              <w:t>не менее 20 процентов начальной (максимальной) цены контракта, заключаемого по результатам определения поставщика (подрядчика, исполнителя).</w:t>
            </w:r>
          </w:p>
          <w:p>
            <w:pPr>
              <w:pStyle w:val="Normal"/>
              <w:spacing w:lineRule="auto" w:line="240" w:before="0" w:after="0"/>
              <w:ind w:firstLine="193"/>
              <w:jc w:val="both"/>
              <w:rPr/>
            </w:pPr>
            <w:r>
              <w:rPr>
                <w:rFonts w:cs="Times New Roman" w:ascii="Times New Roman" w:hAnsi="Times New Roman"/>
                <w:iCs/>
              </w:rPr>
              <w:t>Опытом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iCs/>
              </w:rPr>
              <w:t>считается с учетом положений Постановления № 2571 опыт исполнения участником закупки договора, предметом которого являются выполнение одной или нескольких работ, указанных в дополнительном требовании. О</w:t>
            </w:r>
            <w:r>
              <w:rPr>
                <w:rFonts w:cs="Times New Roman" w:ascii="Times New Roman" w:hAnsi="Times New Roman"/>
              </w:rPr>
              <w:t>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rPr>
              <w:t xml:space="preserve">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r>
              <w:rPr>
                <w:rFonts w:cs="Times New Roman" w:ascii="Times New Roman" w:hAnsi="Times New Roman"/>
                <w:iCs/>
              </w:rPr>
              <w:t>Ценой выполненных работ по договору</w:t>
            </w:r>
            <w:r>
              <w:rPr>
                <w:rFonts w:cs="Times New Roman" w:ascii="Times New Roman" w:hAnsi="Times New Roman"/>
                <w:bCs/>
              </w:rPr>
              <w:t>, предусмотренному установленным дополнительным требованием,</w:t>
            </w:r>
            <w:r>
              <w:rPr>
                <w:rFonts w:cs="Times New Roman" w:ascii="Times New Roman" w:hAnsi="Times New Roman"/>
                <w:iCs/>
              </w:rPr>
              <w:t xml:space="preserve"> считается общая цена (сумма цен) работ указанная в акте (актах) приемки выполненных работ, предусмотренных приложением к Постановлению № 2571. Если при исполнении такого договора составлено несколько актов приемки выполненных работ, участниками закупки направляются в соответствии с требованиями Федерального закона № 44-ФЗ все такие акты.</w:t>
            </w:r>
          </w:p>
          <w:p>
            <w:pPr>
              <w:pStyle w:val="Normal"/>
              <w:spacing w:lineRule="auto" w:line="240" w:before="0" w:after="0"/>
              <w:ind w:firstLine="193"/>
              <w:jc w:val="both"/>
              <w:rPr/>
            </w:pPr>
            <w:r>
              <w:rPr>
                <w:rFonts w:cs="Times New Roman" w:ascii="Times New Roman" w:hAnsi="Times New Roman"/>
                <w:iCs/>
              </w:rPr>
              <w:t xml:space="preserve">Договором, предусмотренным пунктом 1 </w:t>
            </w:r>
            <w:r>
              <w:rPr>
                <w:rFonts w:eastAsia="Calibri" w:cs="Times New Roman" w:ascii="Times New Roman" w:hAnsi="Times New Roman"/>
              </w:rPr>
              <w:t>установленного дополнительного требования,</w:t>
            </w:r>
            <w:r>
              <w:rPr>
                <w:rFonts w:cs="Times New Roman" w:ascii="Times New Roman" w:hAnsi="Times New Roman"/>
                <w:iCs/>
              </w:rPr>
              <w:t xml:space="preserve"> считается контракт, заключенный и исполненный в соответствии </w:t>
              <w:br/>
              <w:t xml:space="preserve">с Федеральным законом № 44-ФЗ, либо договор, заключенный и исполненный в соответствии </w:t>
              <w:br/>
              <w:t xml:space="preserve">с Федеральным </w:t>
            </w:r>
            <w:hyperlink r:id="rId17">
              <w:r>
                <w:rPr>
                  <w:rFonts w:cs="Times New Roman" w:ascii="Times New Roman" w:hAnsi="Times New Roman"/>
                  <w:iCs/>
                </w:rPr>
                <w:t>законом</w:t>
              </w:r>
            </w:hyperlink>
            <w:r>
              <w:rPr>
                <w:rFonts w:cs="Times New Roman" w:ascii="Times New Roman" w:hAnsi="Times New Roman"/>
                <w:iCs/>
              </w:rPr>
              <w:t xml:space="preserve"> «О закупках товаров, работ, услуг отдельными видами юридических лиц».</w:t>
            </w:r>
          </w:p>
          <w:p>
            <w:pPr>
              <w:pStyle w:val="Normal"/>
              <w:spacing w:lineRule="auto" w:line="240" w:before="0" w:after="0"/>
              <w:ind w:firstLine="193"/>
              <w:jc w:val="both"/>
              <w:rPr/>
            </w:pPr>
            <w:r>
              <w:rPr>
                <w:rFonts w:cs="Times New Roman" w:ascii="Times New Roman" w:hAnsi="Times New Roman"/>
              </w:rPr>
              <w:t>Опытом исполнения договора</w:t>
            </w:r>
            <w:r>
              <w:rPr>
                <w:rFonts w:cs="Times New Roman" w:ascii="Times New Roman" w:hAnsi="Times New Roman"/>
                <w:bCs/>
              </w:rPr>
              <w:t>, предусмотренным установленным дополнительным требованием,</w:t>
            </w:r>
            <w:r>
              <w:rPr>
                <w:rFonts w:cs="Times New Roman" w:ascii="Times New Roman" w:hAnsi="Times New Roman"/>
              </w:rPr>
              <w:t xml:space="preserve">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pPr>
              <w:pStyle w:val="Normal"/>
              <w:spacing w:lineRule="auto" w:line="240" w:before="0" w:after="0"/>
              <w:ind w:firstLine="193"/>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ind w:firstLine="193"/>
              <w:jc w:val="both"/>
              <w:rPr/>
            </w:pPr>
            <w:r>
              <w:rPr>
                <w:rFonts w:eastAsia="Arial" w:cs="Times New Roman" w:ascii="Times New Roman" w:hAnsi="Times New Roman"/>
                <w:b/>
                <w:kern w:val="2"/>
                <w:lang w:eastAsia="ar-SA"/>
              </w:rPr>
              <w:t>Документы, подтверждающие соответствие участника электронного запроса котировок дополнительным требованиям, установленным в соответствии с частью 2 статьи 31 Федерального закона № 44-ФЗ:</w:t>
            </w:r>
          </w:p>
          <w:p>
            <w:pPr>
              <w:pStyle w:val="Normal"/>
              <w:spacing w:lineRule="auto" w:line="240" w:before="0" w:after="0"/>
              <w:ind w:firstLine="193"/>
              <w:jc w:val="both"/>
              <w:rPr/>
            </w:pPr>
            <w:r>
              <w:rPr>
                <w:rFonts w:eastAsia="Arial" w:cs="Times New Roman" w:ascii="Times New Roman" w:hAnsi="Times New Roman"/>
                <w:kern w:val="2"/>
                <w:lang w:eastAsia="ar-SA"/>
              </w:rPr>
              <w:t>– </w:t>
            </w:r>
            <w:r>
              <w:rPr>
                <w:rFonts w:eastAsia="Arial" w:cs="Times New Roman" w:ascii="Times New Roman" w:hAnsi="Times New Roman"/>
                <w:kern w:val="2"/>
                <w:lang w:eastAsia="ar-SA"/>
              </w:rPr>
              <w:t>в случае наличия опытаисполнения договора, предусматривающего выполнение работ по капитальному ремонту линейного объекта, за исключением автомобильной дороги, предусмотренного пунктом 1 установленного дополнительного требования:</w:t>
            </w:r>
          </w:p>
          <w:p>
            <w:pPr>
              <w:pStyle w:val="Normal"/>
              <w:spacing w:lineRule="auto" w:line="240" w:before="0" w:after="0"/>
              <w:ind w:firstLine="193"/>
              <w:jc w:val="both"/>
              <w:rPr/>
            </w:pPr>
            <w:r>
              <w:rPr>
                <w:rFonts w:eastAsia="Arial" w:cs="Times New Roman" w:ascii="Times New Roman" w:hAnsi="Times New Roman"/>
                <w:kern w:val="2"/>
                <w:lang w:eastAsia="ar-SA"/>
              </w:rPr>
              <w:t>1) исполненный договор;</w:t>
            </w:r>
          </w:p>
          <w:p>
            <w:pPr>
              <w:pStyle w:val="Normal"/>
              <w:spacing w:lineRule="auto" w:line="240" w:before="0" w:after="0"/>
              <w:ind w:firstLine="193"/>
              <w:jc w:val="both"/>
              <w:rPr/>
            </w:pPr>
            <w:r>
              <w:rPr>
                <w:rFonts w:eastAsia="Arial" w:cs="Times New Roman" w:ascii="Times New Roman" w:hAnsi="Times New Roman"/>
                <w:kern w:val="2"/>
                <w:lang w:eastAsia="ar-SA"/>
              </w:rPr>
              <w:t>2) акт выполненных работ, подтверждающий цену выполненных работ;</w:t>
            </w:r>
          </w:p>
          <w:p>
            <w:pPr>
              <w:pStyle w:val="Normal"/>
              <w:spacing w:lineRule="auto" w:line="240" w:before="0" w:after="0"/>
              <w:ind w:firstLine="193"/>
              <w:jc w:val="both"/>
              <w:rPr/>
            </w:pPr>
            <w:r>
              <w:rPr>
                <w:rFonts w:eastAsia="Arial" w:cs="Times New Roman" w:ascii="Times New Roman" w:hAnsi="Times New Roman"/>
                <w:kern w:val="2"/>
                <w:lang w:eastAsia="ar-SA"/>
              </w:rPr>
              <w:t>– </w:t>
            </w:r>
            <w:r>
              <w:rPr>
                <w:rFonts w:eastAsia="Arial" w:cs="Times New Roman" w:ascii="Times New Roman" w:hAnsi="Times New Roman"/>
                <w:kern w:val="2"/>
                <w:lang w:eastAsia="ar-SA"/>
              </w:rPr>
              <w:t>в случае наличия опытаисполнения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предусмотренного пунктом 2 установленного дополнительного требования:</w:t>
            </w:r>
          </w:p>
          <w:p>
            <w:pPr>
              <w:pStyle w:val="Normal"/>
              <w:spacing w:lineRule="auto" w:line="240" w:before="0" w:after="0"/>
              <w:ind w:firstLine="193"/>
              <w:jc w:val="both"/>
              <w:rPr/>
            </w:pPr>
            <w:r>
              <w:rPr>
                <w:rFonts w:eastAsia="Arial" w:cs="Times New Roman" w:ascii="Times New Roman" w:hAnsi="Times New Roman"/>
                <w:kern w:val="2"/>
                <w:lang w:eastAsia="ar-SA"/>
              </w:rPr>
              <w:t>1) исполненный договор;</w:t>
            </w:r>
          </w:p>
          <w:p>
            <w:pPr>
              <w:pStyle w:val="Normal"/>
              <w:spacing w:lineRule="auto" w:line="240" w:before="0" w:after="0"/>
              <w:ind w:firstLine="193"/>
              <w:jc w:val="both"/>
              <w:rPr/>
            </w:pPr>
            <w:r>
              <w:rPr>
                <w:rFonts w:eastAsia="Arial" w:cs="Times New Roman" w:ascii="Times New Roman" w:hAnsi="Times New Roman"/>
                <w:kern w:val="2"/>
                <w:lang w:eastAsia="ar-SA"/>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pPr>
              <w:pStyle w:val="Normal"/>
              <w:spacing w:lineRule="auto" w:line="240" w:before="0" w:after="0"/>
              <w:ind w:firstLine="193"/>
              <w:jc w:val="both"/>
              <w:rPr/>
            </w:pPr>
            <w:r>
              <w:rPr>
                <w:rFonts w:eastAsia="Arial" w:cs="Times New Roman" w:ascii="Times New Roman" w:hAnsi="Times New Roman"/>
                <w:kern w:val="2"/>
                <w:lang w:eastAsia="ar-SA"/>
              </w:rPr>
              <w:t xml:space="preserve">3) разрешение на ввод объекта капитального строительства в эксплуатацию (за исключением случаев, при которых такое разрешение не выдается </w:t>
              <w:br/>
              <w:t>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pPr>
              <w:pStyle w:val="Normal"/>
              <w:spacing w:lineRule="auto" w:line="240" w:before="0" w:after="0"/>
              <w:ind w:firstLine="193"/>
              <w:jc w:val="both"/>
              <w:rPr/>
            </w:pPr>
            <w:r>
              <w:rPr>
                <w:rFonts w:eastAsia="Arial" w:cs="Times New Roman" w:ascii="Times New Roman" w:hAnsi="Times New Roman"/>
                <w:kern w:val="2"/>
                <w:lang w:eastAsia="ar-SA"/>
              </w:rPr>
              <w:t>– </w:t>
            </w:r>
            <w:r>
              <w:rPr>
                <w:rFonts w:eastAsia="Arial" w:cs="Times New Roman" w:ascii="Times New Roman" w:hAnsi="Times New Roman"/>
                <w:kern w:val="2"/>
                <w:lang w:eastAsia="ar-SA"/>
              </w:rPr>
              <w:t>в случае наличия опытавыполнения участником закупки, являющимся застройщиком, работ по строительству, реконструкции линейного объекта, за исключением автомобильной дороги , предусмотренного пунктом 3 установленного дополнительного требования:</w:t>
            </w:r>
          </w:p>
          <w:p>
            <w:pPr>
              <w:pStyle w:val="Normal"/>
              <w:spacing w:lineRule="auto" w:line="240" w:before="0" w:after="0"/>
              <w:ind w:firstLine="193"/>
              <w:jc w:val="both"/>
              <w:rPr/>
            </w:pPr>
            <w:r>
              <w:rPr>
                <w:rFonts w:eastAsia="Arial" w:cs="Times New Roman" w:ascii="Times New Roman" w:hAnsi="Times New Roman"/>
                <w:kern w:val="2"/>
                <w:lang w:eastAsia="ar-SA"/>
              </w:rPr>
              <w:t>1) раздел 11 «Смета на строительство объектов капитального строительства» проектной документации;</w:t>
            </w:r>
          </w:p>
          <w:p>
            <w:pPr>
              <w:pStyle w:val="Normal"/>
              <w:spacing w:lineRule="auto" w:line="240" w:before="0" w:after="0"/>
              <w:ind w:firstLine="193"/>
              <w:jc w:val="both"/>
              <w:rPr/>
            </w:pPr>
            <w:r>
              <w:rPr>
                <w:rFonts w:eastAsia="Arial" w:cs="Times New Roman" w:ascii="Times New Roman" w:hAnsi="Times New Roman"/>
                <w:kern w:val="2"/>
                <w:lang w:eastAsia="ar-SA"/>
              </w:rPr>
              <w:t xml:space="preserve">2) разрешение на ввод объекта капитального строительства в эксплуатацию или решение </w:t>
              <w:br/>
              <w:t>о технической готовности линейного объекта инфраструктуры к временной эксплуатации.</w:t>
            </w:r>
          </w:p>
          <w:p>
            <w:pPr>
              <w:pStyle w:val="Normal"/>
              <w:spacing w:lineRule="auto" w:line="240" w:before="0" w:after="0"/>
              <w:ind w:firstLine="193"/>
              <w:jc w:val="both"/>
              <w:rPr/>
            </w:pPr>
            <w:r>
              <w:rPr>
                <w:rFonts w:cs="Times New Roman" w:ascii="Times New Roman" w:hAnsi="Times New Roman"/>
              </w:rPr>
              <w:t xml:space="preserve">Предусмотренные приложением к </w:t>
            </w:r>
            <w:r>
              <w:rPr>
                <w:rFonts w:cs="Times New Roman" w:ascii="Times New Roman" w:hAnsi="Times New Roman"/>
                <w:iCs/>
              </w:rPr>
              <w:t xml:space="preserve">Постановлению № 2571 </w:t>
            </w:r>
            <w:r>
              <w:rPr>
                <w:rFonts w:cs="Times New Roman" w:ascii="Times New Roman" w:hAnsi="Times New Roman"/>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w:t>
            </w:r>
            <w:r>
              <w:rPr>
                <w:rFonts w:cs="Times New Roman" w:ascii="Times New Roman" w:hAnsi="Times New Roman"/>
                <w:iCs/>
              </w:rPr>
              <w:t xml:space="preserve"> и разрешение на ввод объекта капитального строительства в эксплуатацию должны быть подписаны не ранее чем </w:t>
              <w:br/>
              <w:t>за 5 лет до дня окончания срока подачи заявок на участие в закупке.</w:t>
            </w:r>
          </w:p>
          <w:p>
            <w:pPr>
              <w:pStyle w:val="Normal"/>
              <w:spacing w:lineRule="auto" w:line="240" w:before="0" w:after="0"/>
              <w:ind w:firstLine="193"/>
              <w:jc w:val="both"/>
              <w:rPr/>
            </w:pPr>
            <w:r>
              <w:rPr>
                <w:rFonts w:cs="Times New Roman" w:ascii="Times New Roman" w:hAnsi="Times New Roman"/>
              </w:rPr>
              <w:t xml:space="preserve">К предусмотренному приложением к </w:t>
            </w:r>
            <w:r>
              <w:rPr>
                <w:rFonts w:cs="Times New Roman" w:ascii="Times New Roman" w:hAnsi="Times New Roman"/>
                <w:iCs/>
              </w:rPr>
              <w:t xml:space="preserve">Постановлению № 2571 </w:t>
            </w:r>
            <w:r>
              <w:rPr>
                <w:rFonts w:cs="Times New Roman" w:ascii="Times New Roman" w:hAnsi="Times New Roman"/>
              </w:rPr>
              <w:t xml:space="preserve">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w:t>
              <w:br/>
              <w:t>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Ценой выполненных работ по договорам, предусмотренным установленным дополнительным требованием,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pPr>
              <w:pStyle w:val="Normal"/>
              <w:spacing w:lineRule="auto" w:line="240" w:before="0" w:after="0"/>
              <w:ind w:firstLine="193"/>
              <w:jc w:val="both"/>
              <w:rPr/>
            </w:pPr>
            <w:r>
              <w:rPr>
                <w:rFonts w:cs="Times New Roman" w:ascii="Times New Roman" w:hAnsi="Times New Roman"/>
              </w:rPr>
              <w:t>Разделом 11 «Смета на строительство объектов капитального строительства» проектной документации является раздел, предусмотренный пунктом 28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«О составе разделов проектной документации и требованиях к их содержанию».</w:t>
            </w:r>
          </w:p>
          <w:p>
            <w:pPr>
              <w:pStyle w:val="Normal"/>
              <w:spacing w:lineRule="auto" w:line="240" w:before="0" w:after="0"/>
              <w:ind w:firstLine="193"/>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Cs/>
                <w:i/>
              </w:rPr>
              <w:t>– </w:t>
            </w:r>
            <w:r>
              <w:rPr>
                <w:rFonts w:cs="Times New Roman" w:ascii="Times New Roman" w:hAnsi="Times New Roman"/>
                <w:bCs/>
                <w:i/>
              </w:rPr>
              <w:t xml:space="preserve">по позиции 12 раздела II приложения к постановлению Правительства Российской Федерации от 29 декабря 2021 г. № 2571, в случае закупки </w:t>
            </w:r>
            <w:r>
              <w:rPr>
                <w:rFonts w:cs="Times New Roman" w:ascii="Times New Roman" w:hAnsi="Times New Roman"/>
                <w:b/>
                <w:bCs/>
                <w:i/>
                <w:iCs/>
              </w:rPr>
              <w:t xml:space="preserve">работ </w:t>
              <w:br/>
              <w:t xml:space="preserve">по сносу объекта капитального строительства </w:t>
              <w:br/>
              <w:t xml:space="preserve">(в том числе линейного объекта), </w:t>
            </w:r>
            <w:r>
              <w:rPr>
                <w:rFonts w:cs="Times New Roman" w:ascii="Times New Roman" w:hAnsi="Times New Roman"/>
                <w:bCs/>
                <w:i/>
                <w:iCs/>
              </w:rPr>
              <w:t xml:space="preserve">если </w:t>
              <w:br/>
              <w:t xml:space="preserve">при осуществлении закупки начальная (максимальная) цена контракта превышает </w:t>
            </w:r>
            <w:r>
              <w:rPr>
                <w:rFonts w:cs="Times New Roman" w:ascii="Times New Roman" w:hAnsi="Times New Roman"/>
                <w:b/>
                <w:bCs/>
                <w:i/>
                <w:iCs/>
              </w:rPr>
              <w:t>5 млн. рублей</w:t>
            </w:r>
            <w:r>
              <w:rPr>
                <w:rFonts w:cs="Times New Roman" w:ascii="Times New Roman" w:hAnsi="Times New Roman"/>
                <w:bCs/>
                <w:i/>
              </w:rPr>
              <w:t>:</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ind w:firstLine="193"/>
              <w:jc w:val="both"/>
              <w:rPr/>
            </w:pPr>
            <w:r>
              <w:rPr>
                <w:rFonts w:cs="Times New Roman" w:ascii="Times New Roman" w:hAnsi="Times New Roman"/>
                <w:bCs/>
              </w:rPr>
              <w:t xml:space="preserve">Дополнительные требования установлены </w:t>
              <w:br/>
              <w:t>в соответствии с частью 2 статьи 31 Федерального закона № 44-ФЗ и позицией 12 раздела I</w:t>
            </w:r>
            <w:r>
              <w:rPr>
                <w:rFonts w:cs="Times New Roman" w:ascii="Times New Roman" w:hAnsi="Times New Roman"/>
                <w:bCs/>
                <w:lang w:val="en-US"/>
              </w:rPr>
              <w:t>I</w:t>
            </w:r>
            <w:r>
              <w:rPr>
                <w:rFonts w:cs="Times New Roman" w:ascii="Times New Roman" w:hAnsi="Times New Roman"/>
                <w:bCs/>
              </w:rPr>
              <w:t xml:space="preserve"> приложения </w:t>
              <w:br/>
              <w:t>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p>
          <w:p>
            <w:pPr>
              <w:pStyle w:val="Normal"/>
              <w:spacing w:lineRule="auto" w:line="240" w:before="0" w:after="0"/>
              <w:ind w:firstLine="193"/>
              <w:jc w:val="both"/>
              <w:rPr/>
            </w:pPr>
            <w:r>
              <w:rPr>
                <w:rFonts w:cs="Times New Roman" w:ascii="Times New Roman" w:hAnsi="Times New Roman"/>
                <w:bCs/>
              </w:rPr>
              <w:t>– </w:t>
            </w:r>
            <w:r>
              <w:rPr>
                <w:rFonts w:cs="Times New Roman" w:ascii="Times New Roman" w:hAnsi="Times New Roman"/>
                <w:bCs/>
              </w:rPr>
              <w:t>наличие у участника закупки следующего опыта выполнения работ:</w:t>
            </w:r>
          </w:p>
          <w:p>
            <w:pPr>
              <w:pStyle w:val="Normal"/>
              <w:spacing w:lineRule="auto" w:line="240" w:before="0" w:after="0"/>
              <w:ind w:firstLine="193"/>
              <w:jc w:val="both"/>
              <w:rPr/>
            </w:pPr>
            <w:r>
              <w:rPr>
                <w:rFonts w:cs="Times New Roman" w:ascii="Times New Roman" w:hAnsi="Times New Roman"/>
                <w:bCs/>
              </w:rPr>
              <w:t>1) опыт исполнения договора, предусматривающего выполнение работ по сносу объекта капитального строительства (в том числе линейного объекта);</w:t>
            </w:r>
          </w:p>
          <w:p>
            <w:pPr>
              <w:pStyle w:val="Normal"/>
              <w:spacing w:lineRule="auto" w:line="240" w:before="0" w:after="0"/>
              <w:ind w:firstLine="193"/>
              <w:jc w:val="both"/>
              <w:rPr/>
            </w:pPr>
            <w:r>
              <w:rPr>
                <w:rFonts w:cs="Times New Roman" w:ascii="Times New Roman" w:hAnsi="Times New Roman"/>
                <w:bCs/>
              </w:rPr>
              <w:t xml:space="preserve">2) опыт исполнения договора строительного подряда, предусматривающего выполнение работ </w:t>
              <w:br/>
              <w:t>по строительству, реконструкции объекта капитального строительства (в том числе линейного объекта);</w:t>
            </w:r>
          </w:p>
          <w:p>
            <w:pPr>
              <w:pStyle w:val="Normal"/>
              <w:spacing w:lineRule="auto" w:line="240" w:before="0" w:after="0"/>
              <w:ind w:firstLine="193"/>
              <w:jc w:val="both"/>
              <w:rPr/>
            </w:pPr>
            <w:r>
              <w:rPr>
                <w:rFonts w:cs="Times New Roman" w:ascii="Times New Roman" w:hAnsi="Times New Roman"/>
                <w:bCs/>
              </w:rPr>
              <w:t>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w:t>
            </w:r>
          </w:p>
          <w:p>
            <w:pPr>
              <w:pStyle w:val="Normal"/>
              <w:spacing w:lineRule="auto" w:line="240" w:before="0" w:after="0"/>
              <w:ind w:firstLine="193"/>
              <w:jc w:val="both"/>
              <w:rPr/>
            </w:pPr>
            <w:r>
              <w:rPr>
                <w:rFonts w:cs="Times New Roman" w:ascii="Times New Roman" w:hAnsi="Times New Roman"/>
                <w:bCs/>
              </w:rPr>
              <w:t xml:space="preserve">Цена выполненных работ по договору, предусмотренному пунктом 1 или 2 установленного дополнительного требования, цена выполненных работ, предусмотренных пунктом 3 установленного дополнительного требования, должна составлять </w:t>
              <w:br/>
              <w:t>не менее 20 процентов начальной (максимальной) цены контракта, заключаемого по результатам определения поставщика (подрядчика, исполнителя).</w:t>
            </w:r>
          </w:p>
          <w:p>
            <w:pPr>
              <w:pStyle w:val="Normal"/>
              <w:spacing w:lineRule="auto" w:line="240" w:before="0" w:after="0"/>
              <w:ind w:firstLine="193"/>
              <w:jc w:val="both"/>
              <w:rPr/>
            </w:pPr>
            <w:r>
              <w:rPr>
                <w:rFonts w:cs="Times New Roman" w:ascii="Times New Roman" w:hAnsi="Times New Roman"/>
                <w:iCs/>
              </w:rPr>
              <w:t>Опытом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iCs/>
              </w:rPr>
              <w:t>считается с учетом положений Постановления № 2571 опыт исполнения участником закупки договора, предметом которого являются выполнение одной или нескольких работ, указанных в дополнительном требовании. О</w:t>
            </w:r>
            <w:r>
              <w:rPr>
                <w:rFonts w:cs="Times New Roman" w:ascii="Times New Roman" w:hAnsi="Times New Roman"/>
              </w:rPr>
              <w:t>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rPr>
              <w:t xml:space="preserve">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r>
              <w:rPr>
                <w:rFonts w:cs="Times New Roman" w:ascii="Times New Roman" w:hAnsi="Times New Roman"/>
                <w:iCs/>
              </w:rPr>
              <w:t>Ценой выполненных работ по договору</w:t>
            </w:r>
            <w:r>
              <w:rPr>
                <w:rFonts w:cs="Times New Roman" w:ascii="Times New Roman" w:hAnsi="Times New Roman"/>
                <w:bCs/>
              </w:rPr>
              <w:t>, предусмотренному установленным дополнительным требованием,</w:t>
            </w:r>
            <w:r>
              <w:rPr>
                <w:rFonts w:cs="Times New Roman" w:ascii="Times New Roman" w:hAnsi="Times New Roman"/>
                <w:iCs/>
              </w:rPr>
              <w:t xml:space="preserve"> считается общая цена (сумма цен) работ указанная в акте (актах) приемки выполненных работ, предусмотренных приложением к Постановлению № 2571. Если при исполнении такого договора составлено несколько актов приемки выполненных работ, участниками закупки направляются в соответствии с требованиями Федерального закона № 44-ФЗ все такие акты.</w:t>
            </w:r>
          </w:p>
          <w:p>
            <w:pPr>
              <w:pStyle w:val="Normal"/>
              <w:spacing w:lineRule="auto" w:line="240" w:before="0" w:after="0"/>
              <w:ind w:firstLine="193"/>
              <w:jc w:val="both"/>
              <w:rPr/>
            </w:pPr>
            <w:r>
              <w:rPr>
                <w:rFonts w:cs="Times New Roman" w:ascii="Times New Roman" w:hAnsi="Times New Roman"/>
                <w:iCs/>
              </w:rPr>
              <w:t xml:space="preserve">Договором, предусмотренным пунктом 1 </w:t>
            </w:r>
            <w:r>
              <w:rPr>
                <w:rFonts w:eastAsia="Calibri" w:cs="Times New Roman" w:ascii="Times New Roman" w:hAnsi="Times New Roman"/>
              </w:rPr>
              <w:t>установленного дополнительного требования,</w:t>
            </w:r>
            <w:r>
              <w:rPr>
                <w:rFonts w:cs="Times New Roman" w:ascii="Times New Roman" w:hAnsi="Times New Roman"/>
                <w:iCs/>
              </w:rPr>
              <w:t xml:space="preserve"> считается контракт, заключенный и исполненный в соответствии </w:t>
              <w:br/>
              <w:t xml:space="preserve">с Федеральным законом № 44-ФЗ, либо договор, заключенный и исполненный в соответствии </w:t>
              <w:br/>
              <w:t xml:space="preserve">с Федеральным </w:t>
            </w:r>
            <w:hyperlink r:id="rId18">
              <w:r>
                <w:rPr>
                  <w:rFonts w:cs="Times New Roman" w:ascii="Times New Roman" w:hAnsi="Times New Roman"/>
                  <w:iCs/>
                </w:rPr>
                <w:t>законом</w:t>
              </w:r>
            </w:hyperlink>
            <w:r>
              <w:rPr>
                <w:rFonts w:cs="Times New Roman" w:ascii="Times New Roman" w:hAnsi="Times New Roman"/>
                <w:iCs/>
              </w:rPr>
              <w:t xml:space="preserve"> «О закупках товаров, работ, услуг отдельными видами юридических лиц».</w:t>
            </w:r>
          </w:p>
          <w:p>
            <w:pPr>
              <w:pStyle w:val="Normal"/>
              <w:spacing w:lineRule="auto" w:line="240" w:before="0" w:after="0"/>
              <w:ind w:firstLine="193"/>
              <w:jc w:val="both"/>
              <w:rPr/>
            </w:pPr>
            <w:r>
              <w:rPr>
                <w:rFonts w:cs="Times New Roman" w:ascii="Times New Roman" w:hAnsi="Times New Roman"/>
              </w:rPr>
              <w:t>Опытом исполнения договора</w:t>
            </w:r>
            <w:r>
              <w:rPr>
                <w:rFonts w:cs="Times New Roman" w:ascii="Times New Roman" w:hAnsi="Times New Roman"/>
                <w:bCs/>
              </w:rPr>
              <w:t>, предусмотренным установленным дополнительным требованием,</w:t>
            </w:r>
            <w:r>
              <w:rPr>
                <w:rFonts w:cs="Times New Roman" w:ascii="Times New Roman" w:hAnsi="Times New Roman"/>
              </w:rPr>
              <w:t xml:space="preserve">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pPr>
              <w:pStyle w:val="Normal"/>
              <w:spacing w:lineRule="auto" w:line="240" w:before="0" w:after="0"/>
              <w:ind w:firstLine="193"/>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ind w:firstLine="193"/>
              <w:jc w:val="both"/>
              <w:rPr/>
            </w:pPr>
            <w:r>
              <w:rPr>
                <w:rFonts w:eastAsia="Arial" w:cs="Times New Roman" w:ascii="Times New Roman" w:hAnsi="Times New Roman"/>
                <w:b/>
                <w:kern w:val="2"/>
                <w:lang w:eastAsia="ar-SA"/>
              </w:rPr>
              <w:t>Документы, подтверждающие соответствие участника электронного запроса котировок дополнительным требованиям, установленным в соответствии с частью 2 статьи 31 Федерального закона № 44-ФЗ:</w:t>
            </w:r>
          </w:p>
          <w:p>
            <w:pPr>
              <w:pStyle w:val="Normal"/>
              <w:spacing w:lineRule="auto" w:line="240" w:before="0" w:after="0"/>
              <w:ind w:firstLine="193"/>
              <w:jc w:val="both"/>
              <w:rPr/>
            </w:pPr>
            <w:r>
              <w:rPr>
                <w:rFonts w:eastAsia="Arial" w:cs="Times New Roman" w:ascii="Times New Roman" w:hAnsi="Times New Roman"/>
                <w:kern w:val="2"/>
                <w:lang w:eastAsia="ar-SA"/>
              </w:rPr>
              <w:t>– </w:t>
            </w:r>
            <w:r>
              <w:rPr>
                <w:rFonts w:eastAsia="Arial" w:cs="Times New Roman" w:ascii="Times New Roman" w:hAnsi="Times New Roman"/>
                <w:kern w:val="2"/>
                <w:lang w:eastAsia="ar-SA"/>
              </w:rPr>
              <w:t>в случае наличия опытаисполнения договора, предусматривающего выполнение работ по сносу объекта капитального строительства (в том числе линейного объекта), предусмотренного пунктом 1 установленного дополнительного требования:</w:t>
            </w:r>
          </w:p>
          <w:p>
            <w:pPr>
              <w:pStyle w:val="Normal"/>
              <w:spacing w:lineRule="auto" w:line="240" w:before="0" w:after="0"/>
              <w:ind w:firstLine="193"/>
              <w:jc w:val="both"/>
              <w:rPr/>
            </w:pPr>
            <w:r>
              <w:rPr>
                <w:rFonts w:eastAsia="Arial" w:cs="Times New Roman" w:ascii="Times New Roman" w:hAnsi="Times New Roman"/>
                <w:kern w:val="2"/>
                <w:lang w:eastAsia="ar-SA"/>
              </w:rPr>
              <w:t>1) исполненный договор;</w:t>
            </w:r>
          </w:p>
          <w:p>
            <w:pPr>
              <w:pStyle w:val="Normal"/>
              <w:spacing w:lineRule="auto" w:line="240" w:before="0" w:after="0"/>
              <w:ind w:firstLine="193"/>
              <w:jc w:val="both"/>
              <w:rPr/>
            </w:pPr>
            <w:r>
              <w:rPr>
                <w:rFonts w:eastAsia="Arial" w:cs="Times New Roman" w:ascii="Times New Roman" w:hAnsi="Times New Roman"/>
                <w:kern w:val="2"/>
                <w:lang w:eastAsia="ar-SA"/>
              </w:rPr>
              <w:t>2) акт выполненных работ, подтверждающий цену выполненных работ;</w:t>
            </w:r>
          </w:p>
          <w:p>
            <w:pPr>
              <w:pStyle w:val="Normal"/>
              <w:spacing w:lineRule="auto" w:line="240" w:before="0" w:after="0"/>
              <w:ind w:firstLine="193"/>
              <w:jc w:val="both"/>
              <w:rPr/>
            </w:pPr>
            <w:r>
              <w:rPr>
                <w:rFonts w:eastAsia="Arial" w:cs="Times New Roman" w:ascii="Times New Roman" w:hAnsi="Times New Roman"/>
                <w:kern w:val="2"/>
                <w:lang w:eastAsia="ar-SA"/>
              </w:rPr>
              <w:t>– </w:t>
            </w:r>
            <w:r>
              <w:rPr>
                <w:rFonts w:eastAsia="Arial" w:cs="Times New Roman" w:ascii="Times New Roman" w:hAnsi="Times New Roman"/>
                <w:kern w:val="2"/>
                <w:lang w:eastAsia="ar-SA"/>
              </w:rPr>
              <w:t>в случае наличия опыта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 предусмотренного пунктом 2 установленного дополнительного требования:</w:t>
            </w:r>
          </w:p>
          <w:p>
            <w:pPr>
              <w:pStyle w:val="Normal"/>
              <w:spacing w:lineRule="auto" w:line="240" w:before="0" w:after="0"/>
              <w:ind w:firstLine="193"/>
              <w:jc w:val="both"/>
              <w:rPr/>
            </w:pPr>
            <w:r>
              <w:rPr>
                <w:rFonts w:eastAsia="Arial" w:cs="Times New Roman" w:ascii="Times New Roman" w:hAnsi="Times New Roman"/>
                <w:kern w:val="2"/>
                <w:lang w:eastAsia="ar-SA"/>
              </w:rPr>
              <w:t>1) исполненный договор;</w:t>
            </w:r>
          </w:p>
          <w:p>
            <w:pPr>
              <w:pStyle w:val="Normal"/>
              <w:spacing w:lineRule="auto" w:line="240" w:before="0" w:after="0"/>
              <w:ind w:firstLine="193"/>
              <w:jc w:val="both"/>
              <w:rPr/>
            </w:pPr>
            <w:r>
              <w:rPr>
                <w:rFonts w:eastAsia="Arial" w:cs="Times New Roman" w:ascii="Times New Roman" w:hAnsi="Times New Roman"/>
                <w:kern w:val="2"/>
                <w:lang w:eastAsia="ar-SA"/>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pPr>
              <w:pStyle w:val="Normal"/>
              <w:spacing w:lineRule="auto" w:line="240" w:before="0" w:after="0"/>
              <w:ind w:firstLine="193"/>
              <w:jc w:val="both"/>
              <w:rPr/>
            </w:pPr>
            <w:r>
              <w:rPr>
                <w:rFonts w:eastAsia="Arial" w:cs="Times New Roman" w:ascii="Times New Roman" w:hAnsi="Times New Roman"/>
                <w:kern w:val="2"/>
                <w:lang w:eastAsia="ar-SA"/>
              </w:rPr>
              <w:t xml:space="preserve">3) разрешение на ввод объекта капитального строительства в эксплуатацию (за исключением случаев, при которых такое разрешение не выдается </w:t>
              <w:br/>
              <w:t>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pPr>
              <w:pStyle w:val="Normal"/>
              <w:spacing w:lineRule="auto" w:line="240" w:before="0" w:after="0"/>
              <w:ind w:firstLine="193"/>
              <w:jc w:val="both"/>
              <w:rPr/>
            </w:pPr>
            <w:r>
              <w:rPr>
                <w:rFonts w:eastAsia="Arial" w:cs="Times New Roman" w:ascii="Times New Roman" w:hAnsi="Times New Roman"/>
                <w:kern w:val="2"/>
                <w:lang w:eastAsia="ar-SA"/>
              </w:rPr>
              <w:t>– </w:t>
            </w:r>
            <w:r>
              <w:rPr>
                <w:rFonts w:eastAsia="Arial" w:cs="Times New Roman" w:ascii="Times New Roman" w:hAnsi="Times New Roman"/>
                <w:kern w:val="2"/>
                <w:lang w:eastAsia="ar-SA"/>
              </w:rPr>
              <w:t>в случае наличия опыта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 предусмотренного пунктом 3 установленного дополнительного требования:</w:t>
            </w:r>
          </w:p>
          <w:p>
            <w:pPr>
              <w:pStyle w:val="Normal"/>
              <w:spacing w:lineRule="auto" w:line="240" w:before="0" w:after="0"/>
              <w:ind w:firstLine="193"/>
              <w:jc w:val="both"/>
              <w:rPr/>
            </w:pPr>
            <w:r>
              <w:rPr>
                <w:rFonts w:eastAsia="Arial" w:cs="Times New Roman" w:ascii="Times New Roman" w:hAnsi="Times New Roman"/>
                <w:kern w:val="2"/>
                <w:lang w:eastAsia="ar-SA"/>
              </w:rPr>
              <w:t>1) раздел 11 «Смета на строительство объектов капитального строительства» проектной документации;</w:t>
            </w:r>
          </w:p>
          <w:p>
            <w:pPr>
              <w:pStyle w:val="Normal"/>
              <w:spacing w:lineRule="auto" w:line="240" w:before="0" w:after="0"/>
              <w:ind w:firstLine="193"/>
              <w:jc w:val="both"/>
              <w:rPr/>
            </w:pPr>
            <w:r>
              <w:rPr>
                <w:rFonts w:eastAsia="Arial" w:cs="Times New Roman" w:ascii="Times New Roman" w:hAnsi="Times New Roman"/>
                <w:kern w:val="2"/>
                <w:lang w:eastAsia="ar-SA"/>
              </w:rPr>
              <w:t xml:space="preserve">2) разрешение на ввод объекта капитального строительства в эксплуатацию или решение </w:t>
              <w:br/>
              <w:t>о технической готовности линейного объекта инфраструктуры к временной эксплуатации.</w:t>
            </w:r>
          </w:p>
          <w:p>
            <w:pPr>
              <w:pStyle w:val="Normal"/>
              <w:spacing w:lineRule="auto" w:line="240" w:before="0" w:after="0"/>
              <w:ind w:firstLine="193"/>
              <w:jc w:val="both"/>
              <w:rPr/>
            </w:pPr>
            <w:r>
              <w:rPr>
                <w:rFonts w:cs="Times New Roman" w:ascii="Times New Roman" w:hAnsi="Times New Roman"/>
              </w:rPr>
              <w:t xml:space="preserve">Предусмотренные приложением к </w:t>
            </w:r>
            <w:r>
              <w:rPr>
                <w:rFonts w:cs="Times New Roman" w:ascii="Times New Roman" w:hAnsi="Times New Roman"/>
                <w:iCs/>
              </w:rPr>
              <w:t xml:space="preserve">Постановлению № 2571 </w:t>
            </w:r>
            <w:r>
              <w:rPr>
                <w:rFonts w:cs="Times New Roman" w:ascii="Times New Roman" w:hAnsi="Times New Roman"/>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w:t>
            </w:r>
            <w:r>
              <w:rPr>
                <w:rFonts w:cs="Times New Roman" w:ascii="Times New Roman" w:hAnsi="Times New Roman"/>
                <w:iCs/>
              </w:rPr>
              <w:t xml:space="preserve"> и разрешение на ввод объекта капитального строительства в эксплуатацию должны быть подписаны не ранее чем </w:t>
              <w:br/>
              <w:t>за 5 лет до дня окончания срока подачи заявок на участие в закупке.</w:t>
            </w:r>
          </w:p>
          <w:p>
            <w:pPr>
              <w:pStyle w:val="Normal"/>
              <w:spacing w:lineRule="auto" w:line="240" w:before="0" w:after="0"/>
              <w:ind w:firstLine="193"/>
              <w:jc w:val="both"/>
              <w:rPr/>
            </w:pPr>
            <w:r>
              <w:rPr>
                <w:rFonts w:cs="Times New Roman" w:ascii="Times New Roman" w:hAnsi="Times New Roman"/>
              </w:rPr>
              <w:t xml:space="preserve">К предусмотренному приложением к </w:t>
            </w:r>
            <w:r>
              <w:rPr>
                <w:rFonts w:cs="Times New Roman" w:ascii="Times New Roman" w:hAnsi="Times New Roman"/>
                <w:iCs/>
              </w:rPr>
              <w:t xml:space="preserve">Постановлению № 2571 </w:t>
            </w:r>
            <w:r>
              <w:rPr>
                <w:rFonts w:cs="Times New Roman" w:ascii="Times New Roman" w:hAnsi="Times New Roman"/>
              </w:rPr>
              <w:t>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Ценой выполненных работ по договорам, предусмотренным установленным дополнительным требованием,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pPr>
              <w:pStyle w:val="Normal"/>
              <w:spacing w:lineRule="auto" w:line="240" w:before="0" w:after="0"/>
              <w:ind w:firstLine="193"/>
              <w:jc w:val="both"/>
              <w:rPr/>
            </w:pPr>
            <w:r>
              <w:rPr>
                <w:rFonts w:cs="Times New Roman" w:ascii="Times New Roman" w:hAnsi="Times New Roman"/>
              </w:rPr>
              <w:t>Разделом 11 «Смета на строительство объектов капитального строительства» проектной документации является раздел, предусмотренный пунктом 28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«О составе разделов проектной документации и требованиях к их содержанию».</w:t>
            </w:r>
          </w:p>
          <w:p>
            <w:pPr>
              <w:pStyle w:val="Normal"/>
              <w:spacing w:lineRule="auto" w:line="240" w:before="0" w:after="0"/>
              <w:ind w:firstLine="193"/>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Cs/>
                <w:i/>
              </w:rPr>
              <w:t>– </w:t>
            </w:r>
            <w:r>
              <w:rPr>
                <w:rFonts w:cs="Times New Roman" w:ascii="Times New Roman" w:hAnsi="Times New Roman"/>
                <w:bCs/>
                <w:i/>
              </w:rPr>
              <w:t xml:space="preserve">по позиции 14 раздела II приложения к постановлению Правительства Российской Федерации от 29 декабря 2021 г. № 2571, в случае закупки </w:t>
            </w:r>
            <w:r>
              <w:rPr>
                <w:rFonts w:cs="Times New Roman" w:ascii="Times New Roman" w:hAnsi="Times New Roman"/>
                <w:b/>
                <w:bCs/>
                <w:i/>
              </w:rPr>
              <w:t>работ,</w:t>
            </w:r>
            <w:r>
              <w:rPr>
                <w:rFonts w:cs="Times New Roman" w:ascii="Times New Roman" w:hAnsi="Times New Roman"/>
                <w:b/>
                <w:i/>
              </w:rPr>
              <w:t>услуг по техническому обслуживанию зданий, сооружений</w:t>
            </w:r>
            <w:r>
              <w:rPr>
                <w:rFonts w:cs="Times New Roman" w:ascii="Times New Roman" w:hAnsi="Times New Roman"/>
                <w:b/>
                <w:bCs/>
                <w:i/>
                <w:iCs/>
              </w:rPr>
              <w:t>,</w:t>
            </w:r>
            <w:r>
              <w:rPr>
                <w:rFonts w:cs="Times New Roman" w:ascii="Times New Roman" w:hAnsi="Times New Roman"/>
                <w:bCs/>
                <w:i/>
                <w:iCs/>
              </w:rPr>
              <w:t xml:space="preserve">если при осуществлении закупки начальная (максимальная) цена контракта превышает </w:t>
            </w:r>
            <w:r>
              <w:rPr>
                <w:rFonts w:cs="Times New Roman" w:ascii="Times New Roman" w:hAnsi="Times New Roman"/>
                <w:b/>
                <w:bCs/>
                <w:i/>
                <w:iCs/>
              </w:rPr>
              <w:t>1 млн. рублей</w:t>
            </w:r>
            <w:r>
              <w:rPr>
                <w:rFonts w:cs="Times New Roman" w:ascii="Times New Roman" w:hAnsi="Times New Roman"/>
                <w:bCs/>
                <w:i/>
              </w:rPr>
              <w:t>:</w:t>
            </w:r>
          </w:p>
          <w:p>
            <w:pPr>
              <w:pStyle w:val="Normal"/>
              <w:spacing w:lineRule="auto" w:line="240" w:before="0" w:after="0"/>
              <w:ind w:firstLine="193"/>
              <w:jc w:val="both"/>
              <w:rPr/>
            </w:pPr>
            <w:r>
              <w:rPr>
                <w:rFonts w:cs="Times New Roman" w:ascii="Times New Roman" w:hAnsi="Times New Roman"/>
                <w:bCs/>
              </w:rPr>
              <w:t xml:space="preserve">Дополнительные требования установлены </w:t>
              <w:br/>
              <w:t>в соответствии с частью 2 статьи 31 Федерального закона № 44-ФЗ и позицией 14 раздела I</w:t>
            </w:r>
            <w:r>
              <w:rPr>
                <w:rFonts w:cs="Times New Roman" w:ascii="Times New Roman" w:hAnsi="Times New Roman"/>
                <w:bCs/>
                <w:lang w:val="en-US"/>
              </w:rPr>
              <w:t>I</w:t>
            </w:r>
            <w:r>
              <w:rPr>
                <w:rFonts w:cs="Times New Roman" w:ascii="Times New Roman" w:hAnsi="Times New Roman"/>
                <w:bCs/>
              </w:rPr>
              <w:t xml:space="preserve"> приложения </w:t>
              <w:br/>
              <w:t>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p>
          <w:p>
            <w:pPr>
              <w:pStyle w:val="Normal"/>
              <w:spacing w:lineRule="auto" w:line="240" w:before="0" w:after="0"/>
              <w:ind w:firstLine="193"/>
              <w:jc w:val="both"/>
              <w:rPr/>
            </w:pPr>
            <w:r>
              <w:rPr>
                <w:rFonts w:cs="Times New Roman" w:ascii="Times New Roman" w:hAnsi="Times New Roman"/>
                <w:bCs/>
              </w:rPr>
              <w:t>– </w:t>
            </w:r>
            <w:r>
              <w:rPr>
                <w:rFonts w:cs="Times New Roman" w:ascii="Times New Roman" w:hAnsi="Times New Roman"/>
                <w:bCs/>
              </w:rPr>
              <w:t>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w:t>
            </w:r>
          </w:p>
          <w:p>
            <w:pPr>
              <w:pStyle w:val="Normal"/>
              <w:spacing w:lineRule="auto" w:line="240" w:before="0" w:after="0"/>
              <w:ind w:firstLine="193"/>
              <w:jc w:val="both"/>
              <w:rPr/>
            </w:pPr>
            <w:r>
              <w:rPr>
                <w:rFonts w:cs="Times New Roman" w:ascii="Times New Roman" w:hAnsi="Times New Roman"/>
                <w:bCs/>
              </w:rPr>
              <w:t>Цена выполненных работ,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pPr>
              <w:pStyle w:val="Normal"/>
              <w:spacing w:lineRule="auto" w:line="240" w:before="0" w:after="0"/>
              <w:ind w:firstLine="193"/>
              <w:jc w:val="both"/>
              <w:rPr/>
            </w:pPr>
            <w:r>
              <w:rPr>
                <w:rFonts w:cs="Times New Roman" w:ascii="Times New Roman" w:hAnsi="Times New Roman"/>
                <w:bCs/>
              </w:rPr>
              <w:t xml:space="preserve">Опытом исполнения договора, предусмотренным дополнительным требованием, считается с учетом положений Постановления № 2571 опыт исполнения участником закупки договора, предметом которого являются выполнение одной или нескольких работ, оказание одной или нескольких услуг, указанных </w:t>
              <w:br/>
              <w:t xml:space="preserve">в дополнительном требовании. Опытом исполнения договора, предусмотренным дополнительным требованием, считается такой опыт участника закупки </w:t>
              <w:br/>
              <w:t>за 5 лет до дня окончания срока подачи заявок на участие в закупке с учетом правопреемства (в случае наличия подтверждающего документа). Ценой выполненных работ, оказанных услуг по договору, предусмотренному установленным дополнительным требованием, считается общая цена (сумма цен) работ, услуг, указанная в акте (актах) приемки выполненных работ, оказанных услуг, предусмотренных приложением к Постановлению № 2571. Если при исполнении такого договора составлено несколько актов приемки выполненных работ, оказанных услуг, участниками закупки направляются в соответствии с требованиями Федерального закона № 44-ФЗ все такие акты.</w:t>
            </w:r>
          </w:p>
          <w:p>
            <w:pPr>
              <w:pStyle w:val="Normal"/>
              <w:spacing w:lineRule="auto" w:line="240" w:before="0" w:after="0"/>
              <w:ind w:firstLine="193"/>
              <w:jc w:val="both"/>
              <w:rPr/>
            </w:pPr>
            <w:r>
              <w:rPr>
                <w:rFonts w:cs="Times New Roman" w:ascii="Times New Roman" w:hAnsi="Times New Roman"/>
                <w:iCs/>
              </w:rPr>
              <w:t xml:space="preserve">Договором, предусмотренным пунктом 1 </w:t>
            </w:r>
            <w:r>
              <w:rPr>
                <w:rFonts w:eastAsia="Calibri" w:cs="Times New Roman" w:ascii="Times New Roman" w:hAnsi="Times New Roman"/>
              </w:rPr>
              <w:t>установленного дополнительного требования,</w:t>
            </w:r>
            <w:r>
              <w:rPr>
                <w:rFonts w:cs="Times New Roman" w:ascii="Times New Roman" w:hAnsi="Times New Roman"/>
                <w:iCs/>
              </w:rPr>
              <w:t xml:space="preserve"> считается контракт, заключенный и исполненный в соответствии </w:t>
              <w:br/>
              <w:t xml:space="preserve">с Федеральным законом № 44-ФЗ, либо договор, заключенный и исполненный в соответствии </w:t>
              <w:br/>
              <w:t xml:space="preserve">с Федеральным </w:t>
            </w:r>
            <w:hyperlink r:id="rId19">
              <w:r>
                <w:rPr>
                  <w:rFonts w:cs="Times New Roman" w:ascii="Times New Roman" w:hAnsi="Times New Roman"/>
                  <w:iCs/>
                </w:rPr>
                <w:t>законом</w:t>
              </w:r>
            </w:hyperlink>
            <w:r>
              <w:rPr>
                <w:rFonts w:cs="Times New Roman" w:ascii="Times New Roman" w:hAnsi="Times New Roman"/>
                <w:iCs/>
              </w:rPr>
              <w:t xml:space="preserve"> «О закупках товаров, работ, услуг отдельными видами юридических лиц».</w:t>
            </w:r>
          </w:p>
          <w:p>
            <w:pPr>
              <w:pStyle w:val="Normal"/>
              <w:spacing w:lineRule="auto" w:line="240" w:before="0" w:after="0"/>
              <w:ind w:firstLine="193"/>
              <w:jc w:val="both"/>
              <w:rPr/>
            </w:pPr>
            <w:r>
              <w:rPr>
                <w:rFonts w:cs="Times New Roman" w:ascii="Times New Roman" w:hAnsi="Times New Roman"/>
              </w:rPr>
              <w:t>Опытом исполнения договора</w:t>
            </w:r>
            <w:r>
              <w:rPr>
                <w:rFonts w:cs="Times New Roman" w:ascii="Times New Roman" w:hAnsi="Times New Roman"/>
                <w:bCs/>
              </w:rPr>
              <w:t>, предусмотренным установленным дополнительным требованием,</w:t>
            </w:r>
            <w:r>
              <w:rPr>
                <w:rFonts w:cs="Times New Roman" w:ascii="Times New Roman" w:hAnsi="Times New Roman"/>
              </w:rPr>
              <w:t xml:space="preserve">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оказанных услуг считается сумма цен работ, услуг, выполненных, оказанных по таким контрактам.</w:t>
            </w:r>
          </w:p>
          <w:p>
            <w:pPr>
              <w:pStyle w:val="Normal"/>
              <w:spacing w:lineRule="auto" w:line="240" w:before="0" w:after="0"/>
              <w:ind w:firstLine="142"/>
              <w:jc w:val="both"/>
              <w:rPr/>
            </w:pPr>
            <w:r>
              <w:rPr>
                <w:rFonts w:eastAsia="Arial" w:cs="Times New Roman" w:ascii="Times New Roman" w:hAnsi="Times New Roman"/>
                <w:b/>
                <w:kern w:val="2"/>
                <w:lang w:eastAsia="ar-SA"/>
              </w:rPr>
              <w:t>Документы, подтверждающие соответствие участника электронного запроса котировок дополнительным требованиям, установленным в соответствии с частью 2 статьи 31 Федерального закона № 44-ФЗ, о наличии опыта исполнения участником закупки договора, предусматривающего выполнение работ по техническому обслуживанию зданий, сооружений:</w:t>
            </w:r>
          </w:p>
          <w:p>
            <w:pPr>
              <w:pStyle w:val="Normal"/>
              <w:spacing w:lineRule="auto" w:line="240" w:before="0" w:after="0"/>
              <w:ind w:firstLine="142"/>
              <w:jc w:val="both"/>
              <w:rPr/>
            </w:pPr>
            <w:r>
              <w:rPr>
                <w:rFonts w:eastAsia="Arial" w:cs="Times New Roman" w:ascii="Times New Roman" w:hAnsi="Times New Roman"/>
                <w:kern w:val="2"/>
                <w:lang w:eastAsia="ar-SA"/>
              </w:rPr>
              <w:t>1) исполненный договор;</w:t>
            </w:r>
          </w:p>
          <w:p>
            <w:pPr>
              <w:pStyle w:val="Normal"/>
              <w:spacing w:lineRule="auto" w:line="240" w:before="0" w:after="0"/>
              <w:ind w:firstLine="142"/>
              <w:jc w:val="both"/>
              <w:rPr/>
            </w:pPr>
            <w:r>
              <w:rPr>
                <w:rFonts w:eastAsia="Arial" w:cs="Times New Roman" w:ascii="Times New Roman" w:hAnsi="Times New Roman"/>
                <w:kern w:val="2"/>
                <w:lang w:eastAsia="ar-SA"/>
              </w:rPr>
              <w:t>2) акт приемки оказанных услуг, подтверждающий цену оказанных услуг.</w:t>
            </w:r>
          </w:p>
          <w:p>
            <w:pPr>
              <w:pStyle w:val="Normal"/>
              <w:spacing w:lineRule="auto" w:line="240" w:before="0" w:after="0"/>
              <w:ind w:firstLine="193"/>
              <w:jc w:val="both"/>
              <w:rPr/>
            </w:pPr>
            <w:r>
              <w:rPr>
                <w:rFonts w:cs="Times New Roman" w:ascii="Times New Roman" w:hAnsi="Times New Roman"/>
              </w:rPr>
              <w:t xml:space="preserve">Предусмотренный приложением к </w:t>
            </w:r>
            <w:r>
              <w:rPr>
                <w:rFonts w:cs="Times New Roman" w:ascii="Times New Roman" w:hAnsi="Times New Roman"/>
                <w:iCs/>
              </w:rPr>
              <w:t xml:space="preserve">Постановлению № 2571 </w:t>
            </w:r>
            <w:r>
              <w:rPr>
                <w:rFonts w:cs="Times New Roman" w:ascii="Times New Roman" w:hAnsi="Times New Roman"/>
              </w:rPr>
              <w:t>акт выполненных работ, подтверждающий цену выполненных работ и являющийся последним актом, составленным при исполнении такого договора,</w:t>
            </w:r>
            <w:r>
              <w:rPr>
                <w:rFonts w:cs="Times New Roman" w:ascii="Times New Roman" w:hAnsi="Times New Roman"/>
                <w:iCs/>
              </w:rPr>
              <w:t xml:space="preserve"> должен быть подписан не ранее чем за 5 лет до дня окончания срока подачи заявок на участие в закупке.</w:t>
            </w:r>
          </w:p>
          <w:p>
            <w:pPr>
              <w:pStyle w:val="Normal"/>
              <w:spacing w:lineRule="auto" w:line="240" w:before="0" w:after="0"/>
              <w:ind w:firstLine="193"/>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Cs/>
                <w:i/>
              </w:rPr>
              <w:t>– </w:t>
            </w:r>
            <w:r>
              <w:rPr>
                <w:rFonts w:cs="Times New Roman" w:ascii="Times New Roman" w:hAnsi="Times New Roman"/>
                <w:bCs/>
                <w:i/>
              </w:rPr>
              <w:t xml:space="preserve">по позиции 15 раздела II приложения к постановлению Правительства Российской Федерации от 29 декабря 2021 г. № 2571, в случае закупки </w:t>
            </w:r>
            <w:r>
              <w:rPr>
                <w:rFonts w:cs="Times New Roman" w:ascii="Times New Roman" w:hAnsi="Times New Roman"/>
                <w:b/>
                <w:bCs/>
                <w:i/>
                <w:iCs/>
              </w:rPr>
              <w:t xml:space="preserve">работ </w:t>
              <w:br/>
              <w:t xml:space="preserve">по текущему ремонту зданий, сооружений, </w:t>
            </w:r>
            <w:r>
              <w:rPr>
                <w:rFonts w:cs="Times New Roman" w:ascii="Times New Roman" w:hAnsi="Times New Roman"/>
                <w:bCs/>
                <w:i/>
                <w:iCs/>
              </w:rPr>
              <w:t xml:space="preserve">если </w:t>
              <w:br/>
              <w:t xml:space="preserve">при осуществлении закупки начальная (максимальная) цена контракта превышает </w:t>
            </w:r>
            <w:r>
              <w:rPr>
                <w:rFonts w:cs="Times New Roman" w:ascii="Times New Roman" w:hAnsi="Times New Roman"/>
                <w:b/>
                <w:bCs/>
                <w:i/>
                <w:iCs/>
              </w:rPr>
              <w:t>1 млн. рублей</w:t>
            </w:r>
            <w:r>
              <w:rPr>
                <w:rFonts w:cs="Times New Roman" w:ascii="Times New Roman" w:hAnsi="Times New Roman"/>
                <w:bCs/>
                <w:i/>
              </w:rPr>
              <w:t>:</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ind w:firstLine="193"/>
              <w:jc w:val="both"/>
              <w:rPr/>
            </w:pPr>
            <w:r>
              <w:rPr>
                <w:rFonts w:cs="Times New Roman" w:ascii="Times New Roman" w:hAnsi="Times New Roman"/>
                <w:bCs/>
              </w:rPr>
              <w:t xml:space="preserve">Дополнительные требования установлены </w:t>
              <w:br/>
              <w:t>в соответствии с частью 2 статьи 31 Федерального закона № 44-ФЗ и позицией 15 раздела I</w:t>
            </w:r>
            <w:r>
              <w:rPr>
                <w:rFonts w:cs="Times New Roman" w:ascii="Times New Roman" w:hAnsi="Times New Roman"/>
                <w:bCs/>
                <w:lang w:val="en-US"/>
              </w:rPr>
              <w:t>I</w:t>
            </w:r>
            <w:r>
              <w:rPr>
                <w:rFonts w:cs="Times New Roman" w:ascii="Times New Roman" w:hAnsi="Times New Roman"/>
                <w:bCs/>
              </w:rPr>
              <w:t xml:space="preserve"> приложения </w:t>
              <w:br/>
              <w:t>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p>
          <w:p>
            <w:pPr>
              <w:pStyle w:val="Normal"/>
              <w:spacing w:lineRule="auto" w:line="240" w:before="0" w:after="0"/>
              <w:ind w:firstLine="193"/>
              <w:jc w:val="both"/>
              <w:rPr/>
            </w:pPr>
            <w:r>
              <w:rPr>
                <w:rFonts w:cs="Times New Roman" w:ascii="Times New Roman" w:hAnsi="Times New Roman"/>
                <w:bCs/>
              </w:rPr>
              <w:t>– </w:t>
            </w:r>
            <w:r>
              <w:rPr>
                <w:rFonts w:cs="Times New Roman" w:ascii="Times New Roman" w:hAnsi="Times New Roman"/>
                <w:bCs/>
              </w:rPr>
              <w:t>наличие у участника закупки следующего опыта выполнения работ:</w:t>
            </w:r>
          </w:p>
          <w:p>
            <w:pPr>
              <w:pStyle w:val="Normal"/>
              <w:spacing w:lineRule="auto" w:line="240" w:before="0" w:after="0"/>
              <w:ind w:firstLine="193"/>
              <w:jc w:val="both"/>
              <w:rPr/>
            </w:pPr>
            <w:r>
              <w:rPr>
                <w:rFonts w:cs="Times New Roman" w:ascii="Times New Roman" w:hAnsi="Times New Roman"/>
                <w:bCs/>
              </w:rPr>
              <w:t>1) опыт исполнения договора, предусматривающего выполнение работ по текущему ремонту зданий, сооружений;</w:t>
            </w:r>
          </w:p>
          <w:p>
            <w:pPr>
              <w:pStyle w:val="Normal"/>
              <w:spacing w:lineRule="auto" w:line="240" w:before="0" w:after="0"/>
              <w:ind w:firstLine="193"/>
              <w:jc w:val="both"/>
              <w:rPr/>
            </w:pPr>
            <w:r>
              <w:rPr>
                <w:rFonts w:cs="Times New Roman" w:ascii="Times New Roman" w:hAnsi="Times New Roman"/>
                <w:bCs/>
              </w:rPr>
              <w:t>2) опыт исполнения договора, предусматривающего выполнение работ по капитальному ремонту объекта капитального строительства.</w:t>
            </w:r>
          </w:p>
          <w:p>
            <w:pPr>
              <w:pStyle w:val="Normal"/>
              <w:spacing w:lineRule="auto" w:line="240" w:before="0" w:after="0"/>
              <w:ind w:firstLine="193"/>
              <w:jc w:val="both"/>
              <w:rPr/>
            </w:pPr>
            <w:r>
              <w:rPr>
                <w:rFonts w:cs="Times New Roman" w:ascii="Times New Roman" w:hAnsi="Times New Roman"/>
                <w:bCs/>
              </w:rPr>
              <w:t xml:space="preserve">Цена выполненных работ по договору, предусмотренному пунктом 1 или 2 установленного дополнительного требования, должна составлять </w:t>
              <w:br/>
              <w:t>не менее 20 процентов начальной (максимальной) цены контракта, заключаемого по результатам определения поставщика (подрядчика, исполнителя).</w:t>
            </w:r>
          </w:p>
          <w:p>
            <w:pPr>
              <w:pStyle w:val="Normal"/>
              <w:spacing w:lineRule="auto" w:line="240" w:before="0" w:after="0"/>
              <w:ind w:firstLine="193"/>
              <w:jc w:val="both"/>
              <w:rPr/>
            </w:pPr>
            <w:r>
              <w:rPr>
                <w:rFonts w:cs="Times New Roman" w:ascii="Times New Roman" w:hAnsi="Times New Roman"/>
                <w:iCs/>
              </w:rPr>
              <w:t>Опытом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iCs/>
              </w:rPr>
              <w:t>считается с учетом положений Постановления № 2571 опыт исполнения участником закупки договора, предметом которого являются выполнение одной или нескольких работ, указанных в дополнительном требовании. О</w:t>
            </w:r>
            <w:r>
              <w:rPr>
                <w:rFonts w:cs="Times New Roman" w:ascii="Times New Roman" w:hAnsi="Times New Roman"/>
              </w:rPr>
              <w:t>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rPr>
              <w:t xml:space="preserve">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r>
              <w:rPr>
                <w:rFonts w:cs="Times New Roman" w:ascii="Times New Roman" w:hAnsi="Times New Roman"/>
                <w:iCs/>
              </w:rPr>
              <w:t>Ценой выполненных работ по договору</w:t>
            </w:r>
            <w:r>
              <w:rPr>
                <w:rFonts w:cs="Times New Roman" w:ascii="Times New Roman" w:hAnsi="Times New Roman"/>
                <w:bCs/>
              </w:rPr>
              <w:t>, предусмотренному установленным дополнительным требованием,</w:t>
            </w:r>
            <w:r>
              <w:rPr>
                <w:rFonts w:cs="Times New Roman" w:ascii="Times New Roman" w:hAnsi="Times New Roman"/>
                <w:iCs/>
              </w:rPr>
              <w:t xml:space="preserve"> считается общая цена (сумма цен) работ указанная в акте (актах) приемки выполненных работ, предусмотренных приложением к Постановлению № 2571. Если при исполнении такого договора составлено несколько актов приемки выполненных работ, участниками закупки направляются в соответствии с требованиями Федерального закона № 44-ФЗ все такие акты.</w:t>
            </w:r>
          </w:p>
          <w:p>
            <w:pPr>
              <w:pStyle w:val="Normal"/>
              <w:spacing w:lineRule="auto" w:line="240" w:before="0" w:after="0"/>
              <w:ind w:firstLine="193"/>
              <w:jc w:val="both"/>
              <w:rPr/>
            </w:pPr>
            <w:r>
              <w:rPr>
                <w:rFonts w:cs="Times New Roman" w:ascii="Times New Roman" w:hAnsi="Times New Roman"/>
                <w:iCs/>
              </w:rPr>
              <w:t xml:space="preserve">Договором, предусмотренным пунктами 1 и 2 </w:t>
            </w:r>
            <w:r>
              <w:rPr>
                <w:rFonts w:eastAsia="Calibri" w:cs="Times New Roman" w:ascii="Times New Roman" w:hAnsi="Times New Roman"/>
              </w:rPr>
              <w:t>установленного дополнительного требования,</w:t>
            </w:r>
            <w:r>
              <w:rPr>
                <w:rFonts w:cs="Times New Roman" w:ascii="Times New Roman" w:hAnsi="Times New Roman"/>
                <w:iCs/>
              </w:rPr>
              <w:t xml:space="preserve"> считается контракт, заключенный и исполненный в соответствии </w:t>
              <w:br/>
              <w:t xml:space="preserve">с Федеральным законом № 44-ФЗ, либо договор, заключенный и исполненный в соответствии </w:t>
              <w:br/>
              <w:t xml:space="preserve">с Федеральным </w:t>
            </w:r>
            <w:hyperlink r:id="rId20">
              <w:r>
                <w:rPr>
                  <w:rFonts w:cs="Times New Roman" w:ascii="Times New Roman" w:hAnsi="Times New Roman"/>
                  <w:iCs/>
                </w:rPr>
                <w:t>законом</w:t>
              </w:r>
            </w:hyperlink>
            <w:r>
              <w:rPr>
                <w:rFonts w:cs="Times New Roman" w:ascii="Times New Roman" w:hAnsi="Times New Roman"/>
                <w:iCs/>
              </w:rPr>
              <w:t xml:space="preserve"> «О закупках товаров, работ, услуг отдельными видами юридических лиц».</w:t>
            </w:r>
          </w:p>
          <w:p>
            <w:pPr>
              <w:pStyle w:val="Normal"/>
              <w:spacing w:lineRule="auto" w:line="240" w:before="0" w:after="0"/>
              <w:ind w:firstLine="193"/>
              <w:jc w:val="both"/>
              <w:rPr/>
            </w:pPr>
            <w:r>
              <w:rPr>
                <w:rFonts w:cs="Times New Roman" w:ascii="Times New Roman" w:hAnsi="Times New Roman"/>
              </w:rPr>
              <w:t>Опытом исполнения договора</w:t>
            </w:r>
            <w:r>
              <w:rPr>
                <w:rFonts w:cs="Times New Roman" w:ascii="Times New Roman" w:hAnsi="Times New Roman"/>
                <w:bCs/>
              </w:rPr>
              <w:t>, предусмотренным установленным дополнительным требованием,</w:t>
            </w:r>
            <w:r>
              <w:rPr>
                <w:rFonts w:cs="Times New Roman" w:ascii="Times New Roman" w:hAnsi="Times New Roman"/>
              </w:rPr>
              <w:t xml:space="preserve">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pPr>
              <w:pStyle w:val="Normal"/>
              <w:spacing w:lineRule="auto" w:line="240" w:before="0" w:after="0"/>
              <w:ind w:firstLine="193"/>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ind w:firstLine="193"/>
              <w:jc w:val="both"/>
              <w:rPr/>
            </w:pPr>
            <w:r>
              <w:rPr>
                <w:rFonts w:eastAsia="Arial" w:cs="Times New Roman" w:ascii="Times New Roman" w:hAnsi="Times New Roman"/>
                <w:b/>
                <w:kern w:val="2"/>
                <w:lang w:eastAsia="ar-SA"/>
              </w:rPr>
              <w:t>Документы, подтверждающие соответствие участника электронного запроса котировок дополнительным требованиям, установленным в соответствии с частью 2 статьи 31 Федерального закона № 44-ФЗ, о наличии у участника закупки опыта выполнения работ (опыта исполнения договора, предусматривающего выполнение работ по текущему ремонту зданий, сооружений, или опыта исполнения договора, предусматривающего выполнение работ по капитальному ремонту объекта капитального строительства):</w:t>
            </w:r>
          </w:p>
          <w:p>
            <w:pPr>
              <w:pStyle w:val="Normal"/>
              <w:spacing w:lineRule="auto" w:line="240" w:before="0" w:after="0"/>
              <w:ind w:firstLine="193"/>
              <w:rPr/>
            </w:pPr>
            <w:r>
              <w:rPr>
                <w:rFonts w:eastAsia="Arial" w:cs="Times New Roman" w:ascii="Times New Roman" w:hAnsi="Times New Roman"/>
                <w:kern w:val="2"/>
                <w:lang w:eastAsia="ar-SA"/>
              </w:rPr>
              <w:t>1) исполненный договор;</w:t>
            </w:r>
          </w:p>
          <w:p>
            <w:pPr>
              <w:pStyle w:val="Normal"/>
              <w:spacing w:lineRule="auto" w:line="240" w:before="0" w:after="0"/>
              <w:ind w:firstLine="193"/>
              <w:jc w:val="both"/>
              <w:rPr/>
            </w:pPr>
            <w:r>
              <w:rPr>
                <w:rFonts w:eastAsia="Arial" w:cs="Times New Roman" w:ascii="Times New Roman" w:hAnsi="Times New Roman"/>
                <w:kern w:val="2"/>
                <w:lang w:eastAsia="ar-SA"/>
              </w:rPr>
              <w:t>2) акт выполненных работ, подтверждающий цену выполненных работ.</w:t>
            </w:r>
          </w:p>
          <w:p>
            <w:pPr>
              <w:pStyle w:val="Normal"/>
              <w:spacing w:lineRule="auto" w:line="240" w:before="0" w:after="0"/>
              <w:ind w:firstLine="193"/>
              <w:jc w:val="both"/>
              <w:rPr/>
            </w:pPr>
            <w:r>
              <w:rPr>
                <w:rFonts w:cs="Times New Roman" w:ascii="Times New Roman" w:hAnsi="Times New Roman"/>
              </w:rPr>
              <w:t xml:space="preserve">Предусмотренный приложением к </w:t>
            </w:r>
            <w:r>
              <w:rPr>
                <w:rFonts w:cs="Times New Roman" w:ascii="Times New Roman" w:hAnsi="Times New Roman"/>
                <w:iCs/>
              </w:rPr>
              <w:t xml:space="preserve">Постановлению № 2571 </w:t>
            </w:r>
            <w:r>
              <w:rPr>
                <w:rFonts w:cs="Times New Roman" w:ascii="Times New Roman" w:hAnsi="Times New Roman"/>
              </w:rPr>
              <w:t xml:space="preserve">акт выполненных работ, подтверждающий цену выполненных работ и являющийся последним актом, составленным при исполнении такого договора, </w:t>
            </w:r>
            <w:r>
              <w:rPr>
                <w:rFonts w:cs="Times New Roman" w:ascii="Times New Roman" w:hAnsi="Times New Roman"/>
                <w:iCs/>
              </w:rPr>
              <w:t>должен быть подписан не ранее чем за 5 лет до дня окончания срока подачи заявок на участие в закупке.</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Cs/>
                <w:i/>
              </w:rPr>
              <w:t>– </w:t>
            </w:r>
            <w:r>
              <w:rPr>
                <w:rFonts w:cs="Times New Roman" w:ascii="Times New Roman" w:hAnsi="Times New Roman"/>
                <w:bCs/>
                <w:i/>
              </w:rPr>
              <w:t>по позиции 17 раздела I</w:t>
            </w:r>
            <w:r>
              <w:rPr>
                <w:rFonts w:cs="Times New Roman" w:ascii="Times New Roman" w:hAnsi="Times New Roman"/>
                <w:bCs/>
                <w:i/>
                <w:lang w:val="en-US"/>
              </w:rPr>
              <w:t>I</w:t>
            </w:r>
            <w:r>
              <w:rPr>
                <w:rFonts w:cs="Times New Roman" w:ascii="Times New Roman" w:hAnsi="Times New Roman"/>
                <w:bCs/>
                <w:i/>
              </w:rPr>
              <w:t xml:space="preserve">I приложения к постановлению Правительства Российской Федерации от 29 декабря 2021 г. № 2571, в случае закупки </w:t>
            </w:r>
            <w:r>
              <w:rPr>
                <w:rFonts w:cs="Times New Roman" w:ascii="Times New Roman" w:hAnsi="Times New Roman"/>
                <w:b/>
                <w:bCs/>
                <w:i/>
                <w:iCs/>
              </w:rPr>
              <w:t xml:space="preserve">работ </w:t>
              <w:br/>
              <w:t xml:space="preserve">по строительству, реконструкции, капитальному ремонту автомобильной дороги, </w:t>
            </w:r>
            <w:r>
              <w:rPr>
                <w:rFonts w:cs="Times New Roman" w:ascii="Times New Roman" w:hAnsi="Times New Roman"/>
                <w:bCs/>
                <w:i/>
                <w:iCs/>
              </w:rPr>
              <w:t xml:space="preserve">если </w:t>
              <w:br/>
              <w:t xml:space="preserve">при осуществлении закупки начальная (максимальная) цена контракта превышает </w:t>
            </w:r>
            <w:r>
              <w:rPr>
                <w:rFonts w:cs="Times New Roman" w:ascii="Times New Roman" w:hAnsi="Times New Roman"/>
                <w:b/>
                <w:bCs/>
                <w:i/>
                <w:iCs/>
              </w:rPr>
              <w:t>5 млн. рублей</w:t>
            </w:r>
            <w:r>
              <w:rPr>
                <w:rFonts w:cs="Times New Roman" w:ascii="Times New Roman" w:hAnsi="Times New Roman"/>
                <w:bCs/>
                <w:i/>
              </w:rPr>
              <w:t>:</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ind w:firstLine="193"/>
              <w:jc w:val="both"/>
              <w:rPr/>
            </w:pPr>
            <w:r>
              <w:rPr>
                <w:rFonts w:cs="Times New Roman" w:ascii="Times New Roman" w:hAnsi="Times New Roman"/>
                <w:bCs/>
              </w:rPr>
              <w:t xml:space="preserve">Дополнительные требования установлены </w:t>
              <w:br/>
              <w:t>в соответствии с частью 2 статьи 31 Федерального закона № 44-ФЗ и позицией 17 раздела I</w:t>
            </w:r>
            <w:r>
              <w:rPr>
                <w:rFonts w:cs="Times New Roman" w:ascii="Times New Roman" w:hAnsi="Times New Roman"/>
                <w:bCs/>
                <w:lang w:val="en-US"/>
              </w:rPr>
              <w:t>II</w:t>
            </w:r>
            <w:r>
              <w:rPr>
                <w:rFonts w:cs="Times New Roman" w:ascii="Times New Roman" w:hAnsi="Times New Roman"/>
                <w:bCs/>
              </w:rPr>
              <w:t xml:space="preserve"> приложения </w:t>
              <w:br/>
              <w:t xml:space="preserve">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w:t>
            </w:r>
            <w:r>
              <w:rPr>
                <w:rFonts w:cs="Times New Roman" w:ascii="Times New Roman" w:hAnsi="Times New Roman"/>
              </w:rPr>
              <w:t>№ 2571):</w:t>
            </w:r>
          </w:p>
          <w:p>
            <w:pPr>
              <w:pStyle w:val="Normal"/>
              <w:spacing w:lineRule="auto" w:line="240" w:before="0" w:after="0"/>
              <w:ind w:firstLine="193"/>
              <w:jc w:val="both"/>
              <w:rPr/>
            </w:pPr>
            <w:r>
              <w:rPr>
                <w:rFonts w:cs="Times New Roman" w:ascii="Times New Roman" w:hAnsi="Times New Roman"/>
              </w:rPr>
              <w:t>– </w:t>
            </w:r>
            <w:r>
              <w:rPr>
                <w:rFonts w:cs="Times New Roman" w:ascii="Times New Roman" w:hAnsi="Times New Roman"/>
              </w:rPr>
              <w:t>наличие у участника закупки следующего опыта выполнения работ:</w:t>
            </w:r>
          </w:p>
          <w:p>
            <w:pPr>
              <w:pStyle w:val="Normal"/>
              <w:spacing w:lineRule="auto" w:line="240" w:before="0" w:after="0"/>
              <w:ind w:firstLine="193"/>
              <w:jc w:val="both"/>
              <w:rPr/>
            </w:pPr>
            <w:r>
              <w:rPr>
                <w:rFonts w:cs="Times New Roman" w:ascii="Times New Roman" w:hAnsi="Times New Roman"/>
              </w:rPr>
              <w:t xml:space="preserve">1) опыт исполнения договора строительного подряда, предусматривающего выполнение работ </w:t>
              <w:br/>
              <w:t>по строительству, реконструкции автомобильной дороги;</w:t>
            </w:r>
          </w:p>
          <w:p>
            <w:pPr>
              <w:pStyle w:val="Normal"/>
              <w:spacing w:lineRule="auto" w:line="240" w:before="0" w:after="0"/>
              <w:ind w:firstLine="193"/>
              <w:jc w:val="both"/>
              <w:rPr/>
            </w:pPr>
            <w:r>
              <w:rPr>
                <w:rFonts w:cs="Times New Roman" w:ascii="Times New Roman" w:hAnsi="Times New Roman"/>
              </w:rPr>
              <w:t>2) опыт исполнения договора, предусматривающего выполнение работ по капитальному ремонту автомобильной дороги;</w:t>
            </w:r>
          </w:p>
          <w:p>
            <w:pPr>
              <w:pStyle w:val="Normal"/>
              <w:spacing w:lineRule="auto" w:line="240" w:before="0" w:after="0"/>
              <w:ind w:firstLine="193"/>
              <w:jc w:val="both"/>
              <w:rPr/>
            </w:pPr>
            <w:r>
              <w:rPr>
                <w:rFonts w:cs="Times New Roman" w:ascii="Times New Roman" w:hAnsi="Times New Roman"/>
              </w:rPr>
              <w:t>3) опыт выполнения участником закупки, являющимся застройщиком, работ по строительству, реконструкции, капитальному ремонту автомобильной дороги.</w:t>
            </w:r>
          </w:p>
          <w:p>
            <w:pPr>
              <w:pStyle w:val="Normal"/>
              <w:spacing w:lineRule="auto" w:line="240" w:before="0" w:after="0"/>
              <w:ind w:firstLine="193"/>
              <w:jc w:val="both"/>
              <w:rPr/>
            </w:pPr>
            <w:r>
              <w:rPr>
                <w:rFonts w:cs="Times New Roman" w:ascii="Times New Roman" w:hAnsi="Times New Roman"/>
              </w:rPr>
              <w:t xml:space="preserve">Цена выполненных работ по договорам, предусмотренным пунктами 1 или 2 установленного дополнительного требования, цена выполненных работ, предусмотренных пунктом 3 установленного дополнительного требования, должна составлять: </w:t>
            </w:r>
            <w:r>
              <w:rPr>
                <w:rFonts w:cs="Times New Roman" w:ascii="Times New Roman" w:hAnsi="Times New Roman"/>
                <w:b/>
                <w:i/>
              </w:rPr>
              <w:t>(нужное выбрать без указания слов «если начальная (максимальная) цена контракта превышает _____ рублей»)</w:t>
            </w:r>
          </w:p>
          <w:p>
            <w:pPr>
              <w:pStyle w:val="Normal"/>
              <w:spacing w:lineRule="auto" w:line="240" w:before="0" w:after="0"/>
              <w:ind w:firstLine="193"/>
              <w:jc w:val="both"/>
              <w:rPr/>
            </w:pPr>
            <w:r>
              <w:rPr>
                <w:rFonts w:cs="Times New Roman" w:ascii="Times New Roman" w:hAnsi="Times New Roman"/>
              </w:rPr>
              <w:t xml:space="preserve">не менее 50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w:t>
              <w:br/>
              <w:t>не превышает 100 млн. рублей;</w:t>
            </w:r>
          </w:p>
          <w:p>
            <w:pPr>
              <w:pStyle w:val="Normal"/>
              <w:spacing w:lineRule="auto" w:line="240" w:before="0" w:after="0"/>
              <w:ind w:firstLine="193"/>
              <w:jc w:val="both"/>
              <w:rPr/>
            </w:pPr>
            <w:r>
              <w:rPr>
                <w:rFonts w:cs="Times New Roman" w:ascii="Times New Roman" w:hAnsi="Times New Roman"/>
              </w:rPr>
              <w:t xml:space="preserve">не менее 40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100 млн. рублей, </w:t>
              <w:br/>
              <w:t>но не превышает 500 млн. рублей;</w:t>
            </w:r>
          </w:p>
          <w:p>
            <w:pPr>
              <w:pStyle w:val="Normal"/>
              <w:spacing w:lineRule="auto" w:line="240" w:before="0" w:after="0"/>
              <w:ind w:firstLine="193"/>
              <w:jc w:val="both"/>
              <w:rPr/>
            </w:pPr>
            <w:r>
              <w:rPr>
                <w:rFonts w:cs="Times New Roman" w:ascii="Times New Roman" w:hAnsi="Times New Roman"/>
              </w:rPr>
              <w:t>не менее 30 процентов начальной (максимальной) цены контракта, заключаемого по результатам определения поставщика (подрядчика, исполнителя), если начальная (максимальная) цена контракта составляет или превышает 500 млн. рублей.</w:t>
            </w:r>
          </w:p>
          <w:p>
            <w:pPr>
              <w:pStyle w:val="Normal"/>
              <w:spacing w:lineRule="auto" w:line="240" w:before="0" w:after="0"/>
              <w:ind w:firstLine="193"/>
              <w:jc w:val="both"/>
              <w:rPr/>
            </w:pPr>
            <w:r>
              <w:rPr>
                <w:rFonts w:cs="Times New Roman" w:ascii="Times New Roman" w:hAnsi="Times New Roman"/>
                <w:iCs/>
              </w:rPr>
              <w:t>Опытом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iCs/>
              </w:rPr>
              <w:t>считается с учетом положений Постановления № 2571 опыт исполнения участником закупки договора, предметом которого являются выполнение одной или нескольких работ, указанных в дополнительном требовании. О</w:t>
            </w:r>
            <w:r>
              <w:rPr>
                <w:rFonts w:cs="Times New Roman" w:ascii="Times New Roman" w:hAnsi="Times New Roman"/>
              </w:rPr>
              <w:t>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rPr>
              <w:t xml:space="preserve">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r>
              <w:rPr>
                <w:rFonts w:cs="Times New Roman" w:ascii="Times New Roman" w:hAnsi="Times New Roman"/>
                <w:iCs/>
              </w:rPr>
              <w:t>Ценой выполненных работ по договору</w:t>
            </w:r>
            <w:r>
              <w:rPr>
                <w:rFonts w:cs="Times New Roman" w:ascii="Times New Roman" w:hAnsi="Times New Roman"/>
                <w:bCs/>
              </w:rPr>
              <w:t>, предусмотренному установленным дополнительным требованием,</w:t>
            </w:r>
            <w:r>
              <w:rPr>
                <w:rFonts w:cs="Times New Roman" w:ascii="Times New Roman" w:hAnsi="Times New Roman"/>
                <w:iCs/>
              </w:rPr>
              <w:t xml:space="preserve"> считается общая цена (сумма цен) работ указанная в акте (актах) приемки выполненных работ, предусмотренных приложением к Постановлению № 2571. Если при исполнении такого договора составлено несколько актов приемки выполненных работ, участниками закупки направляются в соответствии с требованиями Федерального закона № 44-ФЗ все такие акты.</w:t>
            </w:r>
          </w:p>
          <w:p>
            <w:pPr>
              <w:pStyle w:val="Normal"/>
              <w:spacing w:lineRule="auto" w:line="240" w:before="0" w:after="0"/>
              <w:ind w:firstLine="193"/>
              <w:jc w:val="both"/>
              <w:rPr/>
            </w:pPr>
            <w:r>
              <w:rPr>
                <w:rFonts w:cs="Times New Roman" w:ascii="Times New Roman" w:hAnsi="Times New Roman"/>
                <w:iCs/>
              </w:rPr>
              <w:t xml:space="preserve">Договором, предусмотренным пунктом 2 </w:t>
            </w:r>
            <w:r>
              <w:rPr>
                <w:rFonts w:eastAsia="Calibri" w:cs="Times New Roman" w:ascii="Times New Roman" w:hAnsi="Times New Roman"/>
              </w:rPr>
              <w:t>установленного дополнительного требования,</w:t>
            </w:r>
            <w:r>
              <w:rPr>
                <w:rFonts w:cs="Times New Roman" w:ascii="Times New Roman" w:hAnsi="Times New Roman"/>
                <w:iCs/>
              </w:rPr>
              <w:t xml:space="preserve"> считается контракт, заключенный и исполненный в соответствии </w:t>
              <w:br/>
              <w:t xml:space="preserve">с Федеральным законом № 44-ФЗ, либо договор, заключенный и исполненный в соответствии </w:t>
              <w:br/>
              <w:t xml:space="preserve">с Федеральным </w:t>
            </w:r>
            <w:hyperlink r:id="rId21">
              <w:r>
                <w:rPr>
                  <w:rFonts w:cs="Times New Roman" w:ascii="Times New Roman" w:hAnsi="Times New Roman"/>
                  <w:iCs/>
                </w:rPr>
                <w:t>законом</w:t>
              </w:r>
            </w:hyperlink>
            <w:r>
              <w:rPr>
                <w:rFonts w:cs="Times New Roman" w:ascii="Times New Roman" w:hAnsi="Times New Roman"/>
                <w:iCs/>
              </w:rPr>
              <w:t xml:space="preserve"> «О закупках товаров, работ, услуг отдельными видами юридических лиц».</w:t>
            </w:r>
          </w:p>
          <w:p>
            <w:pPr>
              <w:pStyle w:val="Normal"/>
              <w:spacing w:lineRule="auto" w:line="240" w:before="0" w:after="0"/>
              <w:ind w:firstLine="193"/>
              <w:jc w:val="both"/>
              <w:rPr/>
            </w:pPr>
            <w:r>
              <w:rPr>
                <w:rFonts w:cs="Times New Roman" w:ascii="Times New Roman" w:hAnsi="Times New Roman"/>
              </w:rPr>
              <w:t>Опытом исполнения договора</w:t>
            </w:r>
            <w:r>
              <w:rPr>
                <w:rFonts w:cs="Times New Roman" w:ascii="Times New Roman" w:hAnsi="Times New Roman"/>
                <w:bCs/>
              </w:rPr>
              <w:t>, предусмотренным установленным дополнительным требованием,</w:t>
            </w:r>
            <w:r>
              <w:rPr>
                <w:rFonts w:cs="Times New Roman" w:ascii="Times New Roman" w:hAnsi="Times New Roman"/>
              </w:rPr>
              <w:t xml:space="preserve">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pPr>
              <w:pStyle w:val="Normal"/>
              <w:spacing w:lineRule="auto" w:line="240" w:before="0" w:after="0"/>
              <w:ind w:firstLine="193"/>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ind w:firstLine="193"/>
              <w:jc w:val="both"/>
              <w:rPr/>
            </w:pPr>
            <w:r>
              <w:rPr>
                <w:rFonts w:eastAsia="Arial" w:cs="Times New Roman" w:ascii="Times New Roman" w:hAnsi="Times New Roman"/>
                <w:b/>
                <w:kern w:val="2"/>
                <w:lang w:eastAsia="ar-SA"/>
              </w:rPr>
              <w:t>Документы, подтверждающие соответствие участника электронного запроса котировок дополнительным требованиям, установленным в соответствии с частью 2 статьи 31 Федерального закона № 44-ФЗ:</w:t>
            </w:r>
          </w:p>
          <w:p>
            <w:pPr>
              <w:pStyle w:val="Normal"/>
              <w:spacing w:lineRule="auto" w:line="240" w:before="0" w:after="0"/>
              <w:ind w:firstLine="193"/>
              <w:jc w:val="both"/>
              <w:rPr/>
            </w:pPr>
            <w:r>
              <w:rPr>
                <w:rFonts w:eastAsia="Arial" w:cs="Times New Roman" w:ascii="Times New Roman" w:hAnsi="Times New Roman"/>
                <w:kern w:val="2"/>
                <w:lang w:eastAsia="ar-SA"/>
              </w:rPr>
              <w:t>– </w:t>
            </w:r>
            <w:r>
              <w:rPr>
                <w:rFonts w:eastAsia="Arial" w:cs="Times New Roman" w:ascii="Times New Roman" w:hAnsi="Times New Roman"/>
                <w:kern w:val="2"/>
                <w:lang w:eastAsia="ar-SA"/>
              </w:rPr>
              <w:t>в случае наличия опытаисполнения договора строительного подряда, предусматривающего выполнение работ по строительству, реконструкции автомобильной дороги, предусмотренного пунктом 1 установленного дополнительного требования:</w:t>
            </w:r>
          </w:p>
          <w:p>
            <w:pPr>
              <w:pStyle w:val="Normal"/>
              <w:spacing w:lineRule="auto" w:line="240" w:before="0" w:after="0"/>
              <w:ind w:firstLine="193"/>
              <w:jc w:val="both"/>
              <w:rPr/>
            </w:pPr>
            <w:r>
              <w:rPr>
                <w:rFonts w:eastAsia="Arial" w:cs="Times New Roman" w:ascii="Times New Roman" w:hAnsi="Times New Roman"/>
                <w:kern w:val="2"/>
                <w:lang w:eastAsia="ar-SA"/>
              </w:rPr>
              <w:t>1) исполненный договор;</w:t>
            </w:r>
          </w:p>
          <w:p>
            <w:pPr>
              <w:pStyle w:val="Normal"/>
              <w:spacing w:lineRule="auto" w:line="240" w:before="0" w:after="0"/>
              <w:ind w:firstLine="193"/>
              <w:jc w:val="both"/>
              <w:rPr/>
            </w:pPr>
            <w:r>
              <w:rPr>
                <w:rFonts w:eastAsia="Arial" w:cs="Times New Roman" w:ascii="Times New Roman" w:hAnsi="Times New Roman"/>
                <w:kern w:val="2"/>
                <w:lang w:eastAsia="ar-SA"/>
              </w:rPr>
              <w:t xml:space="preserve">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w:t>
              <w:br/>
              <w:t>не содержит цену выполненных работ;</w:t>
            </w:r>
          </w:p>
          <w:p>
            <w:pPr>
              <w:pStyle w:val="Normal"/>
              <w:spacing w:lineRule="auto" w:line="240" w:before="0" w:after="0"/>
              <w:ind w:firstLine="193"/>
              <w:jc w:val="both"/>
              <w:rPr/>
            </w:pPr>
            <w:r>
              <w:rPr>
                <w:rFonts w:eastAsia="Arial" w:cs="Times New Roman" w:ascii="Times New Roman" w:hAnsi="Times New Roman"/>
                <w:kern w:val="2"/>
                <w:lang w:eastAsia="ar-SA"/>
              </w:rPr>
              <w:t xml:space="preserve">3) разрешение на ввод объекта капитального строительства в эксплуатацию (за исключением случаев, при которых такое разрешение не выдается </w:t>
              <w:br/>
              <w:t>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pPr>
              <w:pStyle w:val="Normal"/>
              <w:spacing w:lineRule="auto" w:line="240" w:before="0" w:after="0"/>
              <w:ind w:firstLine="193"/>
              <w:jc w:val="both"/>
              <w:rPr/>
            </w:pPr>
            <w:r>
              <w:rPr>
                <w:rFonts w:eastAsia="Arial" w:cs="Times New Roman" w:ascii="Times New Roman" w:hAnsi="Times New Roman"/>
                <w:kern w:val="2"/>
                <w:lang w:eastAsia="ar-SA"/>
              </w:rPr>
              <w:t>– </w:t>
            </w:r>
            <w:r>
              <w:rPr>
                <w:rFonts w:eastAsia="Arial" w:cs="Times New Roman" w:ascii="Times New Roman" w:hAnsi="Times New Roman"/>
                <w:kern w:val="2"/>
                <w:lang w:eastAsia="ar-SA"/>
              </w:rPr>
              <w:t>в случае наличия опытаисполнения договора, предусматривающего выполнение работ по капитальному ремонту автомобильной дороги, предусмотренного пунктом 2 установленного дополнительного требования:</w:t>
            </w:r>
          </w:p>
          <w:p>
            <w:pPr>
              <w:pStyle w:val="Normal"/>
              <w:spacing w:lineRule="auto" w:line="240" w:before="0" w:after="0"/>
              <w:ind w:firstLine="193"/>
              <w:jc w:val="both"/>
              <w:rPr/>
            </w:pPr>
            <w:r>
              <w:rPr>
                <w:rFonts w:eastAsia="Arial" w:cs="Times New Roman" w:ascii="Times New Roman" w:hAnsi="Times New Roman"/>
                <w:kern w:val="2"/>
                <w:lang w:eastAsia="ar-SA"/>
              </w:rPr>
              <w:t>1) исполненный договор;</w:t>
            </w:r>
          </w:p>
          <w:p>
            <w:pPr>
              <w:pStyle w:val="Normal"/>
              <w:spacing w:lineRule="auto" w:line="240" w:before="0" w:after="0"/>
              <w:ind w:firstLine="193"/>
              <w:jc w:val="both"/>
              <w:rPr/>
            </w:pPr>
            <w:r>
              <w:rPr>
                <w:rFonts w:eastAsia="Arial" w:cs="Times New Roman" w:ascii="Times New Roman" w:hAnsi="Times New Roman"/>
                <w:kern w:val="2"/>
                <w:lang w:eastAsia="ar-SA"/>
              </w:rPr>
              <w:t>2) акт выполненных работ, подтверждающий цену выполненных работ;</w:t>
            </w:r>
          </w:p>
          <w:p>
            <w:pPr>
              <w:pStyle w:val="Normal"/>
              <w:spacing w:lineRule="auto" w:line="240" w:before="0" w:after="0"/>
              <w:ind w:firstLine="193"/>
              <w:jc w:val="both"/>
              <w:rPr/>
            </w:pPr>
            <w:r>
              <w:rPr>
                <w:rFonts w:eastAsia="Arial" w:cs="Times New Roman" w:ascii="Times New Roman" w:hAnsi="Times New Roman"/>
                <w:kern w:val="2"/>
                <w:lang w:eastAsia="ar-SA"/>
              </w:rPr>
              <w:t>– </w:t>
            </w:r>
            <w:r>
              <w:rPr>
                <w:rFonts w:eastAsia="Arial" w:cs="Times New Roman" w:ascii="Times New Roman" w:hAnsi="Times New Roman"/>
                <w:kern w:val="2"/>
                <w:lang w:eastAsia="ar-SA"/>
              </w:rPr>
              <w:t>в случае наличия опытавыполнения участником закупки, являющимся застройщиком, работ по строительству, реконструкции, капитальному ремонту автомобильной дороги , предусмотренного пунктом 3 установленного дополнительного требования:</w:t>
            </w:r>
          </w:p>
          <w:p>
            <w:pPr>
              <w:pStyle w:val="Normal"/>
              <w:spacing w:lineRule="auto" w:line="240" w:before="0" w:after="0"/>
              <w:ind w:firstLine="193"/>
              <w:jc w:val="both"/>
              <w:rPr/>
            </w:pPr>
            <w:r>
              <w:rPr>
                <w:rFonts w:eastAsia="Arial" w:cs="Times New Roman" w:ascii="Times New Roman" w:hAnsi="Times New Roman"/>
                <w:kern w:val="2"/>
                <w:lang w:eastAsia="ar-SA"/>
              </w:rPr>
              <w:t>1) раздел 11 «Смета на строительство объектов капитального строительства» проектной документации;</w:t>
            </w:r>
          </w:p>
          <w:p>
            <w:pPr>
              <w:pStyle w:val="Normal"/>
              <w:spacing w:lineRule="auto" w:line="240" w:before="0" w:after="0"/>
              <w:ind w:firstLine="193"/>
              <w:jc w:val="both"/>
              <w:rPr/>
            </w:pPr>
            <w:r>
              <w:rPr>
                <w:rFonts w:eastAsia="Arial" w:cs="Times New Roman" w:ascii="Times New Roman" w:hAnsi="Times New Roman"/>
                <w:kern w:val="2"/>
                <w:lang w:eastAsia="ar-SA"/>
              </w:rPr>
              <w:t xml:space="preserve">2) разрешение на ввод объекта капитального строительства в эксплуатацию или решение </w:t>
              <w:br/>
              <w:t>о технической готовности линейного объекта инфраструктуры к временной эксплуатации.</w:t>
            </w:r>
          </w:p>
          <w:p>
            <w:pPr>
              <w:pStyle w:val="Normal"/>
              <w:spacing w:lineRule="auto" w:line="240" w:before="0" w:after="0"/>
              <w:ind w:firstLine="193"/>
              <w:jc w:val="both"/>
              <w:rPr/>
            </w:pPr>
            <w:r>
              <w:rPr>
                <w:rFonts w:cs="Times New Roman" w:ascii="Times New Roman" w:hAnsi="Times New Roman"/>
              </w:rPr>
              <w:t xml:space="preserve">Предусмотренные приложением к </w:t>
            </w:r>
            <w:r>
              <w:rPr>
                <w:rFonts w:cs="Times New Roman" w:ascii="Times New Roman" w:hAnsi="Times New Roman"/>
                <w:iCs/>
              </w:rPr>
              <w:t xml:space="preserve">Постановлению № 2571 </w:t>
            </w:r>
            <w:r>
              <w:rPr>
                <w:rFonts w:cs="Times New Roman" w:ascii="Times New Roman" w:hAnsi="Times New Roman"/>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w:t>
            </w:r>
            <w:r>
              <w:rPr>
                <w:rFonts w:cs="Times New Roman" w:ascii="Times New Roman" w:hAnsi="Times New Roman"/>
                <w:iCs/>
              </w:rPr>
              <w:t xml:space="preserve"> и разрешение на ввод объекта капитального строительства в эксплуатацию должны быть подписаны не ранее чем </w:t>
              <w:br/>
              <w:t>за 5 лет до дня окончания срока подачи заявок на участие в закупке.</w:t>
            </w:r>
          </w:p>
          <w:p>
            <w:pPr>
              <w:pStyle w:val="Normal"/>
              <w:spacing w:lineRule="auto" w:line="240" w:before="0" w:after="0"/>
              <w:ind w:firstLine="193"/>
              <w:jc w:val="both"/>
              <w:rPr/>
            </w:pPr>
            <w:r>
              <w:rPr>
                <w:rFonts w:cs="Times New Roman" w:ascii="Times New Roman" w:hAnsi="Times New Roman"/>
              </w:rPr>
              <w:t xml:space="preserve">К предусмотренному приложением к </w:t>
            </w:r>
            <w:r>
              <w:rPr>
                <w:rFonts w:cs="Times New Roman" w:ascii="Times New Roman" w:hAnsi="Times New Roman"/>
                <w:iCs/>
              </w:rPr>
              <w:t xml:space="preserve">Постановлению № 2571 </w:t>
            </w:r>
            <w:r>
              <w:rPr>
                <w:rFonts w:cs="Times New Roman" w:ascii="Times New Roman" w:hAnsi="Times New Roman"/>
              </w:rPr>
              <w:t xml:space="preserve">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w:t>
              <w:br/>
              <w:t>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Ценой выполненных работ по договорам, предусмотренным установленным дополнительным требованием,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pPr>
              <w:pStyle w:val="Normal"/>
              <w:spacing w:lineRule="auto" w:line="240" w:before="0" w:after="0"/>
              <w:ind w:firstLine="193"/>
              <w:jc w:val="both"/>
              <w:rPr/>
            </w:pPr>
            <w:r>
              <w:rPr>
                <w:rFonts w:cs="Times New Roman" w:ascii="Times New Roman" w:hAnsi="Times New Roman"/>
              </w:rPr>
              <w:t>Разделом 11 «Смета на строительство объектов капитального строительства» проектной документации является раздел, предусмотренный пунктом 28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«О составе разделов проектной документации и требованиях к их содержанию».</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Cs/>
                <w:i/>
              </w:rPr>
              <w:t>– </w:t>
            </w:r>
            <w:r>
              <w:rPr>
                <w:rFonts w:cs="Times New Roman" w:ascii="Times New Roman" w:hAnsi="Times New Roman"/>
                <w:bCs/>
                <w:i/>
              </w:rPr>
              <w:t>по позиции 18 раздела I</w:t>
            </w:r>
            <w:r>
              <w:rPr>
                <w:rFonts w:cs="Times New Roman" w:ascii="Times New Roman" w:hAnsi="Times New Roman"/>
                <w:bCs/>
                <w:i/>
                <w:lang w:val="en-US"/>
              </w:rPr>
              <w:t>I</w:t>
            </w:r>
            <w:r>
              <w:rPr>
                <w:rFonts w:cs="Times New Roman" w:ascii="Times New Roman" w:hAnsi="Times New Roman"/>
                <w:bCs/>
                <w:i/>
              </w:rPr>
              <w:t xml:space="preserve">I приложения к постановлению Правительства Российской Федерации от 29 декабря 2021 г. № 2571, в случае закупки </w:t>
            </w:r>
            <w:r>
              <w:rPr>
                <w:rFonts w:cs="Times New Roman" w:ascii="Times New Roman" w:hAnsi="Times New Roman"/>
                <w:b/>
                <w:bCs/>
                <w:i/>
                <w:iCs/>
              </w:rPr>
              <w:t xml:space="preserve">работ </w:t>
              <w:br/>
              <w:t xml:space="preserve">по ремонту, содержанию автомобильной дороги, </w:t>
            </w:r>
            <w:r>
              <w:rPr>
                <w:rFonts w:cs="Times New Roman" w:ascii="Times New Roman" w:hAnsi="Times New Roman"/>
                <w:bCs/>
                <w:i/>
                <w:iCs/>
              </w:rPr>
              <w:t xml:space="preserve">если </w:t>
              <w:br/>
              <w:t xml:space="preserve">при осуществлении закупки начальная (максимальная) цена контракта превышает </w:t>
            </w:r>
            <w:r>
              <w:rPr>
                <w:rFonts w:cs="Times New Roman" w:ascii="Times New Roman" w:hAnsi="Times New Roman"/>
                <w:b/>
                <w:bCs/>
                <w:i/>
                <w:iCs/>
              </w:rPr>
              <w:t>5 млн. рублей</w:t>
            </w:r>
            <w:r>
              <w:rPr>
                <w:rFonts w:cs="Times New Roman" w:ascii="Times New Roman" w:hAnsi="Times New Roman"/>
                <w:bCs/>
                <w:i/>
              </w:rPr>
              <w:t>:</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ind w:firstLine="193"/>
              <w:jc w:val="both"/>
              <w:rPr/>
            </w:pPr>
            <w:r>
              <w:rPr>
                <w:rFonts w:cs="Times New Roman" w:ascii="Times New Roman" w:hAnsi="Times New Roman"/>
                <w:bCs/>
              </w:rPr>
              <w:t xml:space="preserve">Дополнительные требования установлены </w:t>
              <w:br/>
              <w:t>в соответствии с частью 2 статьи 31 Федерального закона № 44-ФЗ и позицией 18 раздела I</w:t>
            </w:r>
            <w:r>
              <w:rPr>
                <w:rFonts w:cs="Times New Roman" w:ascii="Times New Roman" w:hAnsi="Times New Roman"/>
                <w:bCs/>
                <w:lang w:val="en-US"/>
              </w:rPr>
              <w:t>II</w:t>
            </w:r>
            <w:r>
              <w:rPr>
                <w:rFonts w:cs="Times New Roman" w:ascii="Times New Roman" w:hAnsi="Times New Roman"/>
                <w:bCs/>
              </w:rPr>
              <w:t xml:space="preserve"> приложения </w:t>
              <w:br/>
              <w:t>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p>
          <w:p>
            <w:pPr>
              <w:pStyle w:val="Normal"/>
              <w:spacing w:lineRule="auto" w:line="240" w:before="0" w:after="0"/>
              <w:ind w:firstLine="193"/>
              <w:jc w:val="both"/>
              <w:rPr/>
            </w:pPr>
            <w:r>
              <w:rPr>
                <w:rFonts w:cs="Times New Roman" w:ascii="Times New Roman" w:hAnsi="Times New Roman"/>
                <w:bCs/>
              </w:rPr>
              <w:t>– </w:t>
            </w:r>
            <w:r>
              <w:rPr>
                <w:rFonts w:cs="Times New Roman" w:ascii="Times New Roman" w:hAnsi="Times New Roman"/>
                <w:bCs/>
              </w:rPr>
              <w:t>наличие у участника закупки следующего опыта выполнения работ:</w:t>
            </w:r>
          </w:p>
          <w:p>
            <w:pPr>
              <w:pStyle w:val="Normal"/>
              <w:spacing w:lineRule="auto" w:line="240" w:before="0" w:after="0"/>
              <w:ind w:firstLine="193"/>
              <w:jc w:val="both"/>
              <w:rPr/>
            </w:pPr>
            <w:r>
              <w:rPr>
                <w:rFonts w:cs="Times New Roman" w:ascii="Times New Roman" w:hAnsi="Times New Roman"/>
                <w:bCs/>
              </w:rPr>
              <w:t>1) опыт исполнения договора, предусматривающего выполнение работ по ремонту, содержанию автомобильной дороги;</w:t>
            </w:r>
          </w:p>
          <w:p>
            <w:pPr>
              <w:pStyle w:val="Normal"/>
              <w:spacing w:lineRule="auto" w:line="240" w:before="0" w:after="0"/>
              <w:ind w:firstLine="193"/>
              <w:jc w:val="both"/>
              <w:rPr/>
            </w:pPr>
            <w:r>
              <w:rPr>
                <w:rFonts w:cs="Times New Roman" w:ascii="Times New Roman" w:hAnsi="Times New Roman"/>
                <w:bCs/>
              </w:rPr>
              <w:t>2) опыт исполнения договора, предусматривающего выполнение работ по капитальному ремонту автомобильной дороги;</w:t>
            </w:r>
          </w:p>
          <w:p>
            <w:pPr>
              <w:pStyle w:val="Normal"/>
              <w:spacing w:lineRule="auto" w:line="240" w:before="0" w:after="0"/>
              <w:ind w:firstLine="193"/>
              <w:jc w:val="both"/>
              <w:rPr/>
            </w:pPr>
            <w:r>
              <w:rPr>
                <w:rFonts w:cs="Times New Roman" w:ascii="Times New Roman" w:hAnsi="Times New Roman"/>
                <w:bCs/>
              </w:rPr>
              <w:t>3) опыт исполнения договора строительного подряда, предусматривающего выполнение работ по строительству, реконструкции автомобильной дороги;</w:t>
            </w:r>
          </w:p>
          <w:p>
            <w:pPr>
              <w:pStyle w:val="Normal"/>
              <w:spacing w:lineRule="auto" w:line="240" w:before="0" w:after="0"/>
              <w:ind w:firstLine="193"/>
              <w:jc w:val="both"/>
              <w:rPr/>
            </w:pPr>
            <w:r>
              <w:rPr>
                <w:rFonts w:cs="Times New Roman" w:ascii="Times New Roman" w:hAnsi="Times New Roman"/>
                <w:bCs/>
              </w:rPr>
              <w:t>4) опыт выполнения участником закупки, являющимся застройщиком, работ по строительству, реконструкции автомобильной дороги.</w:t>
            </w:r>
          </w:p>
          <w:p>
            <w:pPr>
              <w:pStyle w:val="Normal"/>
              <w:spacing w:lineRule="auto" w:line="240" w:before="0" w:after="0"/>
              <w:ind w:firstLine="193"/>
              <w:jc w:val="both"/>
              <w:rPr/>
            </w:pPr>
            <w:r>
              <w:rPr>
                <w:rFonts w:cs="Times New Roman" w:ascii="Times New Roman" w:hAnsi="Times New Roman"/>
                <w:bCs/>
              </w:rPr>
              <w:t xml:space="preserve">Цена выполненных работ по договорам, предусмотренным пунктами 1, 2 или 3 установленного дополнительного требования, цена выполненных работ, предусмотренных пунктом 4 установленного дополнительного требования, должна составлять </w:t>
              <w:br/>
              <w:t>не менее 20 процентов начальной (максимальной) цены контракта, заключаемого по результатам определения поставщика (подрядчика, исполнителя).</w:t>
            </w:r>
          </w:p>
          <w:p>
            <w:pPr>
              <w:pStyle w:val="Normal"/>
              <w:spacing w:lineRule="auto" w:line="240" w:before="0" w:after="0"/>
              <w:ind w:firstLine="193"/>
              <w:jc w:val="both"/>
              <w:rPr/>
            </w:pPr>
            <w:r>
              <w:rPr>
                <w:rFonts w:cs="Times New Roman" w:ascii="Times New Roman" w:hAnsi="Times New Roman"/>
                <w:iCs/>
              </w:rPr>
              <w:t>Опытом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iCs/>
              </w:rPr>
              <w:t>считается с учетом положений Постановления № 2571 опыт исполнения участником закупки договора, предметом которого являются выполнение одной или нескольких работ, указанных в дополнительном требовании. О</w:t>
            </w:r>
            <w:r>
              <w:rPr>
                <w:rFonts w:cs="Times New Roman" w:ascii="Times New Roman" w:hAnsi="Times New Roman"/>
              </w:rPr>
              <w:t>пытом исполнения договора</w:t>
            </w:r>
            <w:r>
              <w:rPr>
                <w:rFonts w:cs="Times New Roman" w:ascii="Times New Roman" w:hAnsi="Times New Roman"/>
                <w:bCs/>
              </w:rPr>
              <w:t xml:space="preserve">, предусмотренным установленным дополнительным требованием, </w:t>
            </w:r>
            <w:r>
              <w:rPr>
                <w:rFonts w:cs="Times New Roman" w:ascii="Times New Roman" w:hAnsi="Times New Roman"/>
              </w:rPr>
              <w:t xml:space="preserve">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w:t>
            </w:r>
            <w:r>
              <w:rPr>
                <w:rFonts w:cs="Times New Roman" w:ascii="Times New Roman" w:hAnsi="Times New Roman"/>
                <w:iCs/>
              </w:rPr>
              <w:t>Ценой выполненных работ по договору</w:t>
            </w:r>
            <w:r>
              <w:rPr>
                <w:rFonts w:cs="Times New Roman" w:ascii="Times New Roman" w:hAnsi="Times New Roman"/>
                <w:bCs/>
              </w:rPr>
              <w:t>, предусмотренному установленным дополнительным требованием,</w:t>
            </w:r>
            <w:r>
              <w:rPr>
                <w:rFonts w:cs="Times New Roman" w:ascii="Times New Roman" w:hAnsi="Times New Roman"/>
                <w:iCs/>
              </w:rPr>
              <w:t xml:space="preserve"> считается общая цена (сумма цен) работ указанная в акте (актах) приемки выполненных работ, предусмотренных приложением к Постановлению № 2571. Если при исполнении такого договора составлено несколько актов приемки выполненных работ, участниками закупки направляются в соответствии с требованиями Федерального закона № 44-ФЗ все такие акты.</w:t>
            </w:r>
          </w:p>
          <w:p>
            <w:pPr>
              <w:pStyle w:val="Normal"/>
              <w:spacing w:lineRule="auto" w:line="240" w:before="0" w:after="0"/>
              <w:ind w:firstLine="193"/>
              <w:jc w:val="both"/>
              <w:rPr/>
            </w:pPr>
            <w:r>
              <w:rPr>
                <w:rFonts w:cs="Times New Roman" w:ascii="Times New Roman" w:hAnsi="Times New Roman"/>
                <w:iCs/>
              </w:rPr>
              <w:t xml:space="preserve">Договором, предусмотренным пунктами 1 и 2 </w:t>
            </w:r>
            <w:r>
              <w:rPr>
                <w:rFonts w:eastAsia="Calibri" w:cs="Times New Roman" w:ascii="Times New Roman" w:hAnsi="Times New Roman"/>
              </w:rPr>
              <w:t>установленного дополнительного требования,</w:t>
            </w:r>
            <w:r>
              <w:rPr>
                <w:rFonts w:cs="Times New Roman" w:ascii="Times New Roman" w:hAnsi="Times New Roman"/>
                <w:iCs/>
              </w:rPr>
              <w:t xml:space="preserve"> считается контракт, заключенный и исполненный в соответствии </w:t>
              <w:br/>
              <w:t xml:space="preserve">с Федеральным законом № 44-ФЗ, либо договор, заключенный и исполненный в соответствии </w:t>
              <w:br/>
              <w:t xml:space="preserve">с Федеральным </w:t>
            </w:r>
            <w:hyperlink r:id="rId22">
              <w:r>
                <w:rPr>
                  <w:rFonts w:cs="Times New Roman" w:ascii="Times New Roman" w:hAnsi="Times New Roman"/>
                  <w:iCs/>
                </w:rPr>
                <w:t>законом</w:t>
              </w:r>
            </w:hyperlink>
            <w:r>
              <w:rPr>
                <w:rFonts w:cs="Times New Roman" w:ascii="Times New Roman" w:hAnsi="Times New Roman"/>
                <w:iCs/>
              </w:rPr>
              <w:t xml:space="preserve"> «О закупках товаров, работ, услуг отдельными видами юридических лиц».</w:t>
            </w:r>
          </w:p>
          <w:p>
            <w:pPr>
              <w:pStyle w:val="Normal"/>
              <w:spacing w:lineRule="auto" w:line="240" w:before="0" w:after="0"/>
              <w:ind w:firstLine="193"/>
              <w:jc w:val="both"/>
              <w:rPr/>
            </w:pPr>
            <w:r>
              <w:rPr>
                <w:rFonts w:cs="Times New Roman" w:ascii="Times New Roman" w:hAnsi="Times New Roman"/>
              </w:rPr>
              <w:t>Опытом исполнения договора</w:t>
            </w:r>
            <w:r>
              <w:rPr>
                <w:rFonts w:cs="Times New Roman" w:ascii="Times New Roman" w:hAnsi="Times New Roman"/>
                <w:bCs/>
              </w:rPr>
              <w:t>, предусмотренным установленным дополнительным требованием,</w:t>
            </w:r>
            <w:r>
              <w:rPr>
                <w:rFonts w:cs="Times New Roman" w:ascii="Times New Roman" w:hAnsi="Times New Roman"/>
              </w:rPr>
              <w:t xml:space="preserve">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выполненных работ считается сумма цен работ, выполненных по таким контрактам.</w:t>
            </w:r>
          </w:p>
          <w:p>
            <w:pPr>
              <w:pStyle w:val="Normal"/>
              <w:spacing w:lineRule="auto" w:line="240" w:before="0" w:after="0"/>
              <w:ind w:firstLine="193"/>
              <w:jc w:val="both"/>
              <w:rPr/>
            </w:pPr>
            <w:r>
              <w:rPr>
                <w:rFonts w:eastAsia="Arial" w:cs="Times New Roman" w:ascii="Times New Roman" w:hAnsi="Times New Roman"/>
                <w:b/>
                <w:kern w:val="2"/>
                <w:lang w:eastAsia="ar-SA"/>
              </w:rPr>
              <w:t>Документы, подтверждающие соответствие участника электронного запроса котировок дополнительным требованиям, установленным в соответствии с частью 2 статьи 31 Федерального закона № 44-ФЗ:</w:t>
            </w:r>
          </w:p>
          <w:p>
            <w:pPr>
              <w:pStyle w:val="Normal"/>
              <w:spacing w:lineRule="auto" w:line="240" w:before="0" w:after="0"/>
              <w:ind w:firstLine="193"/>
              <w:jc w:val="both"/>
              <w:rPr/>
            </w:pPr>
            <w:r>
              <w:rPr>
                <w:rFonts w:eastAsia="Arial" w:cs="Times New Roman" w:ascii="Times New Roman" w:hAnsi="Times New Roman"/>
                <w:kern w:val="2"/>
                <w:lang w:eastAsia="ar-SA"/>
              </w:rPr>
              <w:t>– </w:t>
            </w:r>
            <w:r>
              <w:rPr>
                <w:rFonts w:eastAsia="Arial" w:cs="Times New Roman" w:ascii="Times New Roman" w:hAnsi="Times New Roman"/>
                <w:kern w:val="2"/>
                <w:lang w:eastAsia="ar-SA"/>
              </w:rPr>
              <w:t>в случае наличия опыта исполнения договора, предусматривающего выполнение работ по ремонту, содержанию автомобильной дороги, или опыта исполнения договора, предусматривающего выполнение работ по капитальному ремонту автомобильной дороги, предусмотренного пунктами 1 или 2 установленного дополнительного требования:</w:t>
            </w:r>
          </w:p>
          <w:p>
            <w:pPr>
              <w:pStyle w:val="Normal"/>
              <w:spacing w:lineRule="auto" w:line="240" w:before="0" w:after="0"/>
              <w:ind w:firstLine="193"/>
              <w:jc w:val="both"/>
              <w:rPr/>
            </w:pPr>
            <w:r>
              <w:rPr>
                <w:rFonts w:eastAsia="Arial" w:cs="Times New Roman" w:ascii="Times New Roman" w:hAnsi="Times New Roman"/>
                <w:kern w:val="2"/>
                <w:lang w:eastAsia="ar-SA"/>
              </w:rPr>
              <w:t>1) исполненный договор;</w:t>
            </w:r>
          </w:p>
          <w:p>
            <w:pPr>
              <w:pStyle w:val="Normal"/>
              <w:spacing w:lineRule="auto" w:line="240" w:before="0" w:after="0"/>
              <w:ind w:firstLine="193"/>
              <w:jc w:val="both"/>
              <w:rPr/>
            </w:pPr>
            <w:r>
              <w:rPr>
                <w:rFonts w:eastAsia="Arial" w:cs="Times New Roman" w:ascii="Times New Roman" w:hAnsi="Times New Roman"/>
                <w:kern w:val="2"/>
                <w:lang w:eastAsia="ar-SA"/>
              </w:rPr>
              <w:t>2) акт выполненных работ, подтверждающий цену выполненных работ;</w:t>
            </w:r>
          </w:p>
          <w:p>
            <w:pPr>
              <w:pStyle w:val="Normal"/>
              <w:spacing w:lineRule="auto" w:line="240" w:before="0" w:after="0"/>
              <w:ind w:firstLine="193"/>
              <w:jc w:val="both"/>
              <w:rPr/>
            </w:pPr>
            <w:r>
              <w:rPr>
                <w:rFonts w:eastAsia="Arial" w:cs="Times New Roman" w:ascii="Times New Roman" w:hAnsi="Times New Roman"/>
                <w:kern w:val="2"/>
                <w:lang w:eastAsia="ar-SA"/>
              </w:rPr>
              <w:t>– </w:t>
            </w:r>
            <w:r>
              <w:rPr>
                <w:rFonts w:eastAsia="Arial" w:cs="Times New Roman" w:ascii="Times New Roman" w:hAnsi="Times New Roman"/>
                <w:kern w:val="2"/>
                <w:lang w:eastAsia="ar-SA"/>
              </w:rPr>
              <w:t>в случае наличия опытаисполнения договора строительного подряда, предусматривающего выполнение работ по строительству, реконструкции автомобильной дороги, предусмотренного пунктом 3 установленного дополнительного требования:</w:t>
            </w:r>
          </w:p>
          <w:p>
            <w:pPr>
              <w:pStyle w:val="Normal"/>
              <w:spacing w:lineRule="auto" w:line="240" w:before="0" w:after="0"/>
              <w:ind w:firstLine="193"/>
              <w:jc w:val="both"/>
              <w:rPr/>
            </w:pPr>
            <w:r>
              <w:rPr>
                <w:rFonts w:eastAsia="Arial" w:cs="Times New Roman" w:ascii="Times New Roman" w:hAnsi="Times New Roman"/>
                <w:kern w:val="2"/>
                <w:lang w:eastAsia="ar-SA"/>
              </w:rPr>
              <w:t>1) исполненный договор;</w:t>
            </w:r>
          </w:p>
          <w:p>
            <w:pPr>
              <w:pStyle w:val="Normal"/>
              <w:spacing w:lineRule="auto" w:line="240" w:before="0" w:after="0"/>
              <w:ind w:firstLine="193"/>
              <w:jc w:val="both"/>
              <w:rPr/>
            </w:pPr>
            <w:r>
              <w:rPr>
                <w:rFonts w:eastAsia="Arial" w:cs="Times New Roman" w:ascii="Times New Roman" w:hAnsi="Times New Roman"/>
                <w:kern w:val="2"/>
                <w:lang w:eastAsia="ar-SA"/>
              </w:rPr>
              <w:t>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w:t>
            </w:r>
          </w:p>
          <w:p>
            <w:pPr>
              <w:pStyle w:val="Normal"/>
              <w:spacing w:lineRule="auto" w:line="240" w:before="0" w:after="0"/>
              <w:ind w:firstLine="193"/>
              <w:jc w:val="both"/>
              <w:rPr/>
            </w:pPr>
            <w:r>
              <w:rPr>
                <w:rFonts w:eastAsia="Arial" w:cs="Times New Roman" w:ascii="Times New Roman" w:hAnsi="Times New Roman"/>
                <w:kern w:val="2"/>
                <w:lang w:eastAsia="ar-SA"/>
              </w:rPr>
              <w:t xml:space="preserve">3) разрешение на ввод объекта капитального строительства в эксплуатацию (за исключением случаев, при которых такое разрешение не выдается </w:t>
              <w:br/>
              <w:t>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w:t>
            </w:r>
          </w:p>
          <w:p>
            <w:pPr>
              <w:pStyle w:val="Normal"/>
              <w:spacing w:lineRule="auto" w:line="240" w:before="0" w:after="0"/>
              <w:ind w:firstLine="193"/>
              <w:jc w:val="both"/>
              <w:rPr/>
            </w:pPr>
            <w:r>
              <w:rPr>
                <w:rFonts w:eastAsia="Arial" w:cs="Times New Roman" w:ascii="Times New Roman" w:hAnsi="Times New Roman"/>
                <w:kern w:val="2"/>
                <w:lang w:eastAsia="ar-SA"/>
              </w:rPr>
              <w:t>– </w:t>
            </w:r>
            <w:r>
              <w:rPr>
                <w:rFonts w:eastAsia="Arial" w:cs="Times New Roman" w:ascii="Times New Roman" w:hAnsi="Times New Roman"/>
                <w:kern w:val="2"/>
                <w:lang w:eastAsia="ar-SA"/>
              </w:rPr>
              <w:t>в случае наличия опытавыполнения участником закупки, являющимся застройщиком, работ по строительству, реконструкции автомобильной дороги, предусмотренного пунктом 4 установленного дополнительного требования:</w:t>
            </w:r>
          </w:p>
          <w:p>
            <w:pPr>
              <w:pStyle w:val="Normal"/>
              <w:spacing w:lineRule="auto" w:line="240" w:before="0" w:after="0"/>
              <w:ind w:firstLine="193"/>
              <w:jc w:val="both"/>
              <w:rPr/>
            </w:pPr>
            <w:r>
              <w:rPr>
                <w:rFonts w:eastAsia="Arial" w:cs="Times New Roman" w:ascii="Times New Roman" w:hAnsi="Times New Roman"/>
                <w:kern w:val="2"/>
                <w:lang w:eastAsia="ar-SA"/>
              </w:rPr>
              <w:t>1) раздел 11 «Смета на строительство объектов капитального строительства» проектной документации;</w:t>
            </w:r>
          </w:p>
          <w:p>
            <w:pPr>
              <w:pStyle w:val="Normal"/>
              <w:spacing w:lineRule="auto" w:line="240" w:before="0" w:after="0"/>
              <w:ind w:firstLine="193"/>
              <w:jc w:val="both"/>
              <w:rPr/>
            </w:pPr>
            <w:r>
              <w:rPr>
                <w:rFonts w:eastAsia="Arial" w:cs="Times New Roman" w:ascii="Times New Roman" w:hAnsi="Times New Roman"/>
                <w:kern w:val="2"/>
                <w:lang w:eastAsia="ar-SA"/>
              </w:rPr>
              <w:t>2) разрешение на ввод объекта капитального строительства в эксплуатацию.</w:t>
            </w:r>
          </w:p>
          <w:p>
            <w:pPr>
              <w:pStyle w:val="Normal"/>
              <w:spacing w:lineRule="auto" w:line="240" w:before="0" w:after="0"/>
              <w:ind w:firstLine="193"/>
              <w:jc w:val="both"/>
              <w:rPr/>
            </w:pPr>
            <w:r>
              <w:rPr>
                <w:rFonts w:cs="Times New Roman" w:ascii="Times New Roman" w:hAnsi="Times New Roman"/>
              </w:rPr>
              <w:t xml:space="preserve">Предусмотренные приложением к </w:t>
            </w:r>
            <w:r>
              <w:rPr>
                <w:rFonts w:cs="Times New Roman" w:ascii="Times New Roman" w:hAnsi="Times New Roman"/>
                <w:iCs/>
              </w:rPr>
              <w:t xml:space="preserve">Постановлению № 2571 </w:t>
            </w:r>
            <w:r>
              <w:rPr>
                <w:rFonts w:cs="Times New Roman" w:ascii="Times New Roman" w:hAnsi="Times New Roman"/>
              </w:rPr>
              <w:t>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w:t>
            </w:r>
            <w:r>
              <w:rPr>
                <w:rFonts w:cs="Times New Roman" w:ascii="Times New Roman" w:hAnsi="Times New Roman"/>
                <w:iCs/>
              </w:rPr>
              <w:t xml:space="preserve"> и разрешение на ввод объекта капитального строительства в эксплуатацию должны быть подписаны не ранее чем </w:t>
              <w:br/>
              <w:t>за 5 лет до дня окончания срока подачи заявок на участие в закупке.</w:t>
            </w:r>
          </w:p>
          <w:p>
            <w:pPr>
              <w:pStyle w:val="Normal"/>
              <w:spacing w:lineRule="auto" w:line="240" w:before="0" w:after="0"/>
              <w:ind w:firstLine="193"/>
              <w:jc w:val="both"/>
              <w:rPr/>
            </w:pPr>
            <w:r>
              <w:rPr>
                <w:rFonts w:cs="Times New Roman" w:ascii="Times New Roman" w:hAnsi="Times New Roman"/>
              </w:rPr>
              <w:t xml:space="preserve">К предусмотренному приложением к </w:t>
            </w:r>
            <w:r>
              <w:rPr>
                <w:rFonts w:cs="Times New Roman" w:ascii="Times New Roman" w:hAnsi="Times New Roman"/>
                <w:iCs/>
              </w:rPr>
              <w:t xml:space="preserve">Постановлению № 2571 </w:t>
            </w:r>
            <w:r>
              <w:rPr>
                <w:rFonts w:cs="Times New Roman" w:ascii="Times New Roman" w:hAnsi="Times New Roman"/>
              </w:rPr>
              <w:t xml:space="preserve">акту приемки объекта капитального строительства относятся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w:t>
              <w:br/>
              <w:t>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Ценой выполненных работ по договорам, предусмотренным установленным дополнительным требованием, является указанная в актах, предусмотренных настоящим абзацем, стоимость принимаемых основных фондов, в том числе стоимость строительно-монтажных работ, стоимость оборудования, инструмента, инвентаря либо (если акт приемки объекта капитального строительства не содержит цену выполненных работ) указанная в акте (актах) выполненных работ цена выполненных работ.</w:t>
            </w:r>
          </w:p>
          <w:p>
            <w:pPr>
              <w:pStyle w:val="Normal"/>
              <w:spacing w:lineRule="auto" w:line="240" w:before="0" w:after="0"/>
              <w:ind w:firstLine="193"/>
              <w:jc w:val="both"/>
              <w:rPr/>
            </w:pPr>
            <w:r>
              <w:rPr>
                <w:rFonts w:cs="Times New Roman" w:ascii="Times New Roman" w:hAnsi="Times New Roman"/>
              </w:rPr>
              <w:t>Разделом 11 «Смета на строительство объектов капитального строительства» проектной документации является раздел, предусмотренный пунктом 28 Положения о составе разделов проектной документации и требованиях к их содержанию, утвержденного постановлением Правительства Российской Федерации от 16 февраля 2008 г. № 87 «О составе разделов проектной документации и требованиях к их содержанию».</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Cs/>
                <w:i/>
              </w:rPr>
              <w:t>– </w:t>
            </w:r>
            <w:r>
              <w:rPr>
                <w:rFonts w:cs="Times New Roman" w:ascii="Times New Roman" w:hAnsi="Times New Roman"/>
                <w:bCs/>
                <w:i/>
              </w:rPr>
              <w:t xml:space="preserve">по позиции 33 раздела </w:t>
            </w:r>
            <w:r>
              <w:rPr>
                <w:rFonts w:cs="Times New Roman" w:ascii="Times New Roman" w:hAnsi="Times New Roman"/>
                <w:bCs/>
                <w:i/>
                <w:lang w:val="en-US"/>
              </w:rPr>
              <w:t>V</w:t>
            </w:r>
            <w:r>
              <w:rPr>
                <w:rFonts w:cs="Times New Roman" w:ascii="Times New Roman" w:hAnsi="Times New Roman"/>
                <w:bCs/>
                <w:i/>
              </w:rPr>
              <w:t xml:space="preserve">I приложения к постановлению Правительства Российской Федерации от 29 декабря 2021 г. № 2571, в случае закупки </w:t>
            </w:r>
            <w:r>
              <w:rPr>
                <w:rFonts w:cs="Times New Roman" w:ascii="Times New Roman" w:hAnsi="Times New Roman"/>
                <w:b/>
                <w:i/>
              </w:rPr>
              <w:t>услугобщественного питания и (или) поставки пищевых продуктов, закупаемых для организаций, осуществляющих образовательную деятельность, организаций социального обслуживания, организаций отдыха детей и их оздоровления</w:t>
            </w:r>
            <w:r>
              <w:rPr>
                <w:rFonts w:cs="Times New Roman" w:ascii="Times New Roman" w:hAnsi="Times New Roman"/>
                <w:b/>
                <w:bCs/>
                <w:i/>
                <w:iCs/>
              </w:rPr>
              <w:t xml:space="preserve">, </w:t>
            </w:r>
            <w:r>
              <w:rPr>
                <w:rFonts w:cs="Times New Roman" w:ascii="Times New Roman" w:hAnsi="Times New Roman"/>
                <w:bCs/>
                <w:i/>
                <w:iCs/>
              </w:rPr>
              <w:t xml:space="preserve">если при осуществлении закупки начальная (максимальная) цена контракта превышает </w:t>
            </w:r>
            <w:r>
              <w:rPr>
                <w:rFonts w:cs="Times New Roman" w:ascii="Times New Roman" w:hAnsi="Times New Roman"/>
                <w:b/>
                <w:bCs/>
                <w:i/>
                <w:iCs/>
              </w:rPr>
              <w:t>500 тыс. рублей</w:t>
            </w:r>
            <w:r>
              <w:rPr>
                <w:rFonts w:cs="Times New Roman" w:ascii="Times New Roman" w:hAnsi="Times New Roman"/>
                <w:bCs/>
                <w:i/>
              </w:rPr>
              <w:t>:</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ind w:firstLine="193"/>
              <w:jc w:val="both"/>
              <w:rPr/>
            </w:pPr>
            <w:r>
              <w:rPr>
                <w:rFonts w:cs="Times New Roman" w:ascii="Times New Roman" w:hAnsi="Times New Roman"/>
                <w:bCs/>
              </w:rPr>
              <w:t xml:space="preserve">Дополнительные требования установлены </w:t>
              <w:br/>
              <w:t xml:space="preserve">в соответствии с частью 2 статьи 31 Федерального закона № 44-ФЗ и позицией 33 раздела </w:t>
            </w:r>
            <w:r>
              <w:rPr>
                <w:rFonts w:cs="Times New Roman" w:ascii="Times New Roman" w:hAnsi="Times New Roman"/>
                <w:bCs/>
                <w:lang w:val="en-US"/>
              </w:rPr>
              <w:t>VI</w:t>
            </w:r>
            <w:r>
              <w:rPr>
                <w:rFonts w:cs="Times New Roman" w:ascii="Times New Roman" w:hAnsi="Times New Roman"/>
                <w:bCs/>
              </w:rPr>
              <w:t xml:space="preserve"> приложения </w:t>
              <w:br/>
              <w:t>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p>
          <w:p>
            <w:pPr>
              <w:pStyle w:val="Normal"/>
              <w:spacing w:lineRule="auto" w:line="240" w:before="0" w:after="0"/>
              <w:ind w:firstLine="193"/>
              <w:jc w:val="both"/>
              <w:rPr/>
            </w:pPr>
            <w:r>
              <w:rPr>
                <w:rFonts w:cs="Times New Roman" w:ascii="Times New Roman" w:hAnsi="Times New Roman"/>
                <w:bCs/>
              </w:rPr>
              <w:t>– </w:t>
            </w:r>
            <w:r>
              <w:rPr>
                <w:rFonts w:cs="Times New Roman" w:ascii="Times New Roman" w:hAnsi="Times New Roman"/>
                <w:bCs/>
              </w:rPr>
              <w:t>наличие опыта исполнения участником закупки договора, предусматривающего оказание услуг общественного питания и (или) поставки пищевых продуктов.</w:t>
            </w:r>
          </w:p>
          <w:p>
            <w:pPr>
              <w:pStyle w:val="Normal"/>
              <w:spacing w:lineRule="auto" w:line="240" w:before="0" w:after="0"/>
              <w:ind w:firstLine="193"/>
              <w:jc w:val="both"/>
              <w:rPr/>
            </w:pPr>
            <w:r>
              <w:rPr>
                <w:rFonts w:cs="Times New Roman" w:ascii="Times New Roman" w:hAnsi="Times New Roman"/>
                <w:bCs/>
              </w:rPr>
              <w:t>Цена оказанных услуг и (или) поставленных товаров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pPr>
              <w:pStyle w:val="Normal"/>
              <w:spacing w:lineRule="auto" w:line="240" w:before="0" w:after="0"/>
              <w:ind w:firstLine="193"/>
              <w:jc w:val="both"/>
              <w:rPr/>
            </w:pPr>
            <w:r>
              <w:rPr>
                <w:rFonts w:cs="Times New Roman" w:ascii="Times New Roman" w:hAnsi="Times New Roman"/>
                <w:bCs/>
              </w:rPr>
              <w:t xml:space="preserve">Опытом исполнения договора, предусмотренным дополнительным требованием, считается с учетом положений Постановления № 2571 опыт исполнения участником закупки договора, предметом которого являются поставка одного или нескольких товаров, оказание одной или нескольких услуг, указанных </w:t>
              <w:br/>
              <w:t xml:space="preserve">в дополнительном требовании. Опытом исполнения договора, предусмотренным дополнительным требованием, считается такой опыт участника закупки </w:t>
              <w:br/>
              <w:t xml:space="preserve">за 5 лет до дня окончания срока подачи заявок на участие в закупке с учетом правопреемства (в случае наличия подтверждающего документа). Ценой поставленных товаров, оказанных услуг по договору, предусмотренному установленным дополнительным требованием, считается общая цена (сумма цен) товаров, услуг, указанная в акте (актах) приемки поставленных товаров, оказанных услуг, предусмотренных приложением к Постановлению № 2571. Если при исполнении такого договора составлено несколько актов приемки поставленных товаров, оказанных услуг, участниками закупки направляются в соответствии </w:t>
              <w:br/>
              <w:t>с требованиями Федерального закона № 44-ФЗ все такие акты.</w:t>
            </w:r>
          </w:p>
          <w:p>
            <w:pPr>
              <w:pStyle w:val="Normal"/>
              <w:spacing w:lineRule="auto" w:line="240" w:before="0" w:after="0"/>
              <w:ind w:firstLine="193"/>
              <w:jc w:val="both"/>
              <w:rPr/>
            </w:pPr>
            <w:r>
              <w:rPr>
                <w:rFonts w:cs="Times New Roman" w:ascii="Times New Roman" w:hAnsi="Times New Roman"/>
                <w:iCs/>
              </w:rPr>
              <w:t xml:space="preserve">Договором, предусмотренным </w:t>
            </w:r>
            <w:r>
              <w:rPr>
                <w:rFonts w:eastAsia="Calibri" w:cs="Times New Roman" w:ascii="Times New Roman" w:hAnsi="Times New Roman"/>
              </w:rPr>
              <w:t>установленным дополнительным требованием,</w:t>
            </w:r>
            <w:r>
              <w:rPr>
                <w:rFonts w:cs="Times New Roman" w:ascii="Times New Roman" w:hAnsi="Times New Roman"/>
                <w:iCs/>
              </w:rPr>
              <w:t xml:space="preserve"> считается контракт, заключенный и исполненный в соответствии </w:t>
              <w:br/>
              <w:t xml:space="preserve">с Федеральным законом № 44-ФЗ, либо договор, заключенный и исполненный в соответствии </w:t>
              <w:br/>
              <w:t xml:space="preserve">с Федеральным </w:t>
            </w:r>
            <w:hyperlink r:id="rId23">
              <w:r>
                <w:rPr>
                  <w:rFonts w:cs="Times New Roman" w:ascii="Times New Roman" w:hAnsi="Times New Roman"/>
                  <w:iCs/>
                </w:rPr>
                <w:t>законом</w:t>
              </w:r>
            </w:hyperlink>
            <w:r>
              <w:rPr>
                <w:rFonts w:cs="Times New Roman" w:ascii="Times New Roman" w:hAnsi="Times New Roman"/>
                <w:iCs/>
              </w:rPr>
              <w:t xml:space="preserve"> «О закупках товаров, работ, услуг отдельными видами юридических лиц».</w:t>
            </w:r>
          </w:p>
          <w:p>
            <w:pPr>
              <w:pStyle w:val="Normal"/>
              <w:spacing w:lineRule="auto" w:line="240" w:before="0" w:after="0"/>
              <w:ind w:firstLine="193"/>
              <w:jc w:val="both"/>
              <w:rPr/>
            </w:pPr>
            <w:r>
              <w:rPr>
                <w:rFonts w:cs="Times New Roman" w:ascii="Times New Roman" w:hAnsi="Times New Roman"/>
              </w:rPr>
              <w:t>Опытом исполнения договора</w:t>
            </w:r>
            <w:r>
              <w:rPr>
                <w:rFonts w:cs="Times New Roman" w:ascii="Times New Roman" w:hAnsi="Times New Roman"/>
                <w:bCs/>
              </w:rPr>
              <w:t>, предусмотренным установленным дополнительным требованием,</w:t>
            </w:r>
            <w:r>
              <w:rPr>
                <w:rFonts w:cs="Times New Roman" w:ascii="Times New Roman" w:hAnsi="Times New Roman"/>
              </w:rPr>
              <w:t xml:space="preserve">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поставленных товаров, оказанных услуг считается сумма цен товаров, услуг, поставленных, оказанных по таким контрактам.</w:t>
            </w:r>
          </w:p>
          <w:p>
            <w:pPr>
              <w:pStyle w:val="Normal"/>
              <w:spacing w:lineRule="auto" w:line="240" w:before="0" w:after="0"/>
              <w:ind w:firstLine="193"/>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ind w:firstLine="142"/>
              <w:jc w:val="both"/>
              <w:rPr/>
            </w:pPr>
            <w:r>
              <w:rPr>
                <w:rFonts w:eastAsia="Arial" w:cs="Times New Roman" w:ascii="Times New Roman" w:hAnsi="Times New Roman"/>
                <w:b/>
                <w:kern w:val="2"/>
                <w:lang w:eastAsia="ar-SA"/>
              </w:rPr>
              <w:t>Документы, подтверждающие соответствие участника электронного запроса котировок дополнительным требованиям, установленным в соответствии с частью 2 статьи 31 Федерального закона № 44-ФЗ, о наличии опыта исполнения участником закупки договора, предусматривающего оказание услуг общественного питания и (или) поставки пищевых продуктов:</w:t>
            </w:r>
          </w:p>
          <w:p>
            <w:pPr>
              <w:pStyle w:val="Normal"/>
              <w:spacing w:lineRule="auto" w:line="240" w:before="0" w:after="0"/>
              <w:ind w:firstLine="142"/>
              <w:jc w:val="both"/>
              <w:rPr/>
            </w:pPr>
            <w:r>
              <w:rPr>
                <w:rFonts w:eastAsia="Arial" w:cs="Times New Roman" w:ascii="Times New Roman" w:hAnsi="Times New Roman"/>
                <w:kern w:val="2"/>
                <w:lang w:eastAsia="ar-SA"/>
              </w:rPr>
              <w:t>1) исполненный договор;</w:t>
            </w:r>
          </w:p>
          <w:p>
            <w:pPr>
              <w:pStyle w:val="Normal"/>
              <w:spacing w:lineRule="auto" w:line="240" w:before="0" w:after="0"/>
              <w:ind w:firstLine="142"/>
              <w:jc w:val="both"/>
              <w:rPr/>
            </w:pPr>
            <w:r>
              <w:rPr>
                <w:rFonts w:eastAsia="Arial" w:cs="Times New Roman" w:ascii="Times New Roman" w:hAnsi="Times New Roman"/>
                <w:kern w:val="2"/>
                <w:lang w:eastAsia="ar-SA"/>
              </w:rPr>
              <w:t>2) акт приемки оказанных услуг и (или) поставленных товаров, подтверждающий цену оказанных услуг и (или) поставленных товаров.</w:t>
            </w:r>
          </w:p>
          <w:p>
            <w:pPr>
              <w:pStyle w:val="Normal"/>
              <w:spacing w:lineRule="auto" w:line="240" w:before="0" w:after="0"/>
              <w:ind w:firstLine="193"/>
              <w:jc w:val="both"/>
              <w:rPr/>
            </w:pPr>
            <w:r>
              <w:rPr>
                <w:rFonts w:cs="Times New Roman" w:ascii="Times New Roman" w:hAnsi="Times New Roman"/>
              </w:rPr>
              <w:t xml:space="preserve">Предусмотренный приложением к </w:t>
            </w:r>
            <w:r>
              <w:rPr>
                <w:rFonts w:cs="Times New Roman" w:ascii="Times New Roman" w:hAnsi="Times New Roman"/>
                <w:iCs/>
              </w:rPr>
              <w:t xml:space="preserve">Постановлению № 2571 </w:t>
            </w:r>
            <w:r>
              <w:rPr>
                <w:rFonts w:cs="Times New Roman" w:ascii="Times New Roman" w:hAnsi="Times New Roman"/>
              </w:rPr>
              <w:t>акт выполненных работ, подтверждающий цену выполненных работ и являющийся последним актом, составленным при исполнении такого договора,</w:t>
            </w:r>
            <w:r>
              <w:rPr>
                <w:rFonts w:cs="Times New Roman" w:ascii="Times New Roman" w:hAnsi="Times New Roman"/>
                <w:iCs/>
              </w:rPr>
              <w:t xml:space="preserve"> должен быть подписан не ранее чем за 5 лет до дня окончания срока подачи заявок на участие в закупке.</w:t>
            </w:r>
          </w:p>
          <w:p>
            <w:pPr>
              <w:pStyle w:val="Normal"/>
              <w:spacing w:lineRule="auto" w:line="240" w:before="0" w:after="0"/>
              <w:ind w:firstLine="193"/>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Cs/>
                <w:i/>
              </w:rPr>
              <w:t>– </w:t>
            </w:r>
            <w:r>
              <w:rPr>
                <w:rFonts w:cs="Times New Roman" w:ascii="Times New Roman" w:hAnsi="Times New Roman"/>
                <w:bCs/>
                <w:i/>
              </w:rPr>
              <w:t xml:space="preserve">по позиции 34 раздела </w:t>
            </w:r>
            <w:r>
              <w:rPr>
                <w:rFonts w:cs="Times New Roman" w:ascii="Times New Roman" w:hAnsi="Times New Roman"/>
                <w:bCs/>
                <w:i/>
                <w:lang w:val="en-US"/>
              </w:rPr>
              <w:t>V</w:t>
            </w:r>
            <w:r>
              <w:rPr>
                <w:rFonts w:cs="Times New Roman" w:ascii="Times New Roman" w:hAnsi="Times New Roman"/>
                <w:bCs/>
                <w:i/>
              </w:rPr>
              <w:t xml:space="preserve">I приложения к постановлению Правительства Российской Федерации от 29 декабря 2021 г. № 2571, в случае закупки </w:t>
            </w:r>
            <w:r>
              <w:rPr>
                <w:rFonts w:cs="Times New Roman" w:ascii="Times New Roman" w:hAnsi="Times New Roman"/>
                <w:b/>
                <w:i/>
              </w:rPr>
              <w:t>услугпо обеспечению охраны объектов (территорий)</w:t>
            </w:r>
            <w:r>
              <w:rPr>
                <w:rFonts w:cs="Times New Roman" w:ascii="Times New Roman" w:hAnsi="Times New Roman"/>
                <w:b/>
                <w:bCs/>
                <w:i/>
                <w:iCs/>
              </w:rPr>
              <w:t xml:space="preserve">, </w:t>
            </w:r>
            <w:r>
              <w:rPr>
                <w:rFonts w:cs="Times New Roman" w:ascii="Times New Roman" w:hAnsi="Times New Roman"/>
                <w:bCs/>
                <w:i/>
                <w:iCs/>
              </w:rPr>
              <w:t xml:space="preserve">если при осуществлении закупки начальная (максимальная) цена контракта превышает </w:t>
            </w:r>
            <w:r>
              <w:rPr>
                <w:rFonts w:cs="Times New Roman" w:ascii="Times New Roman" w:hAnsi="Times New Roman"/>
                <w:b/>
                <w:bCs/>
                <w:i/>
                <w:iCs/>
              </w:rPr>
              <w:t>500 тыс. рублей</w:t>
            </w:r>
            <w:r>
              <w:rPr>
                <w:rFonts w:cs="Times New Roman" w:ascii="Times New Roman" w:hAnsi="Times New Roman"/>
                <w:bCs/>
                <w:i/>
              </w:rPr>
              <w:t>:</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ind w:firstLine="193"/>
              <w:jc w:val="both"/>
              <w:rPr/>
            </w:pPr>
            <w:r>
              <w:rPr>
                <w:rFonts w:cs="Times New Roman" w:ascii="Times New Roman" w:hAnsi="Times New Roman"/>
                <w:bCs/>
              </w:rPr>
              <w:t xml:space="preserve">Дополнительные требования установлены в соответствии с частью 2 статьи 31 Федерального закона № 44-ФЗ и позицией 34 раздела </w:t>
            </w:r>
            <w:r>
              <w:rPr>
                <w:rFonts w:cs="Times New Roman" w:ascii="Times New Roman" w:hAnsi="Times New Roman"/>
                <w:bCs/>
                <w:lang w:val="en-US"/>
              </w:rPr>
              <w:t>VI</w:t>
            </w:r>
            <w:r>
              <w:rPr>
                <w:rFonts w:cs="Times New Roman" w:ascii="Times New Roman" w:hAnsi="Times New Roman"/>
                <w:bCs/>
              </w:rPr>
              <w:t xml:space="preserve"> приложения </w:t>
              <w:br/>
              <w:t>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p>
          <w:p>
            <w:pPr>
              <w:pStyle w:val="Normal"/>
              <w:spacing w:lineRule="auto" w:line="240" w:before="0" w:after="0"/>
              <w:ind w:firstLine="193"/>
              <w:jc w:val="both"/>
              <w:rPr/>
            </w:pPr>
            <w:r>
              <w:rPr>
                <w:rFonts w:cs="Times New Roman" w:ascii="Times New Roman" w:hAnsi="Times New Roman"/>
                <w:bCs/>
              </w:rPr>
              <w:t>– </w:t>
            </w:r>
            <w:r>
              <w:rPr>
                <w:rFonts w:cs="Times New Roman" w:ascii="Times New Roman" w:hAnsi="Times New Roman"/>
                <w:bCs/>
              </w:rPr>
              <w:t xml:space="preserve">наличие опыта исполнения участником закупки договора, предусматривающего оказание услуг </w:t>
              <w:br/>
              <w:t xml:space="preserve">по обеспечению охраны объектов (территорий). </w:t>
            </w:r>
          </w:p>
          <w:p>
            <w:pPr>
              <w:pStyle w:val="Normal"/>
              <w:spacing w:lineRule="auto" w:line="240" w:before="0" w:after="0"/>
              <w:ind w:firstLine="193"/>
              <w:jc w:val="both"/>
              <w:rPr/>
            </w:pPr>
            <w:r>
              <w:rPr>
                <w:rFonts w:cs="Times New Roman" w:ascii="Times New Roman" w:hAnsi="Times New Roman"/>
                <w:bCs/>
              </w:rPr>
              <w:t xml:space="preserve">Цена оказанных услуг должна составлять </w:t>
              <w:br/>
              <w:t>не менее 20 процентов начальной (максимальной) цены контракта, заключаемого по результатам определения поставщика (подрядчика, исполнителя).</w:t>
            </w:r>
          </w:p>
          <w:p>
            <w:pPr>
              <w:pStyle w:val="Normal"/>
              <w:spacing w:lineRule="auto" w:line="240" w:before="0" w:after="0"/>
              <w:ind w:firstLine="193"/>
              <w:jc w:val="both"/>
              <w:rPr/>
            </w:pPr>
            <w:r>
              <w:rPr>
                <w:rFonts w:cs="Times New Roman" w:ascii="Times New Roman" w:hAnsi="Times New Roman"/>
                <w:bCs/>
              </w:rPr>
              <w:t>Опытом исполнения договора, предусмотренным дополнительным требованием, считается с учетом положений Постановления № 2571 опыт исполнения участником закупки договора, предметом которого являются оказание одной или нескольких услуг, указанных в дополнительном требовании. Опытом исполнения договора, предусмотренным дополнительным требованием,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Ценой оказанных услуг по договору, предусмотренному установленным дополнительным требованием, считается общая цена (сумма цен) услуг, указанная в акте (актах) приемки оказанных услуг, предусмотренных приложением к Постановлению № 2571. Если при исполнении такого договора составлено несколько актов приемки оказанных услуг, участниками закупки направляются в соответствии с требованиями Федерального закона № 44-ФЗ все такие акты.</w:t>
            </w:r>
          </w:p>
          <w:p>
            <w:pPr>
              <w:pStyle w:val="Normal"/>
              <w:spacing w:lineRule="auto" w:line="240" w:before="0" w:after="0"/>
              <w:ind w:firstLine="193"/>
              <w:jc w:val="both"/>
              <w:rPr/>
            </w:pPr>
            <w:r>
              <w:rPr>
                <w:rFonts w:cs="Times New Roman" w:ascii="Times New Roman" w:hAnsi="Times New Roman"/>
                <w:iCs/>
              </w:rPr>
              <w:t xml:space="preserve">Договором, предусмотренным </w:t>
            </w:r>
            <w:r>
              <w:rPr>
                <w:rFonts w:eastAsia="Calibri" w:cs="Times New Roman" w:ascii="Times New Roman" w:hAnsi="Times New Roman"/>
              </w:rPr>
              <w:t>установленным дополнительным требованием,</w:t>
            </w:r>
            <w:r>
              <w:rPr>
                <w:rFonts w:cs="Times New Roman" w:ascii="Times New Roman" w:hAnsi="Times New Roman"/>
                <w:iCs/>
              </w:rPr>
              <w:t xml:space="preserve"> считается контракт, заключенный и исполненный в соответствии </w:t>
              <w:br/>
              <w:t xml:space="preserve">с Федеральным законом № 44-ФЗ, либо договор, заключенный и исполненный в соответствии </w:t>
              <w:br/>
              <w:t xml:space="preserve">с Федеральным </w:t>
            </w:r>
            <w:hyperlink r:id="rId24">
              <w:r>
                <w:rPr>
                  <w:rFonts w:cs="Times New Roman" w:ascii="Times New Roman" w:hAnsi="Times New Roman"/>
                  <w:iCs/>
                </w:rPr>
                <w:t>законом</w:t>
              </w:r>
            </w:hyperlink>
            <w:r>
              <w:rPr>
                <w:rFonts w:cs="Times New Roman" w:ascii="Times New Roman" w:hAnsi="Times New Roman"/>
                <w:iCs/>
              </w:rPr>
              <w:t xml:space="preserve"> «О закупках товаров, работ, услуг отдельными видами юридических лиц».</w:t>
            </w:r>
          </w:p>
          <w:p>
            <w:pPr>
              <w:pStyle w:val="Normal"/>
              <w:spacing w:lineRule="auto" w:line="240" w:before="0" w:after="0"/>
              <w:ind w:firstLine="193"/>
              <w:jc w:val="both"/>
              <w:rPr/>
            </w:pPr>
            <w:r>
              <w:rPr>
                <w:rFonts w:cs="Times New Roman" w:ascii="Times New Roman" w:hAnsi="Times New Roman"/>
              </w:rPr>
              <w:t>Опытом исполнения договора</w:t>
            </w:r>
            <w:r>
              <w:rPr>
                <w:rFonts w:cs="Times New Roman" w:ascii="Times New Roman" w:hAnsi="Times New Roman"/>
                <w:bCs/>
              </w:rPr>
              <w:t>, предусмотренным установленным дополнительным требованием,</w:t>
            </w:r>
            <w:r>
              <w:rPr>
                <w:rFonts w:cs="Times New Roman" w:ascii="Times New Roman" w:hAnsi="Times New Roman"/>
              </w:rPr>
              <w:t xml:space="preserve">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оказанных услуг считается сумма цен услуг, поставленных, оказанных по таким контрактам.</w:t>
            </w:r>
          </w:p>
          <w:p>
            <w:pPr>
              <w:pStyle w:val="Normal"/>
              <w:spacing w:lineRule="auto" w:line="240" w:before="0" w:after="0"/>
              <w:ind w:firstLine="193"/>
              <w:jc w:val="both"/>
              <w:rPr/>
            </w:pPr>
            <w:r>
              <w:rPr>
                <w:rFonts w:eastAsia="Calibri" w:cs="Times New Roman" w:ascii="Times New Roman" w:hAnsi="Times New Roman"/>
              </w:rPr>
              <w:t>При исполнении договоров поставщиком должны быть исполнены требования об уплате неустоек (штрафов, пеней) (в случае их начисления).</w:t>
            </w:r>
          </w:p>
          <w:p>
            <w:pPr>
              <w:pStyle w:val="Normal"/>
              <w:spacing w:lineRule="auto" w:line="240" w:before="0" w:after="0"/>
              <w:ind w:firstLine="193"/>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ind w:firstLine="142"/>
              <w:jc w:val="both"/>
              <w:rPr/>
            </w:pPr>
            <w:r>
              <w:rPr>
                <w:rFonts w:eastAsia="Arial" w:cs="Times New Roman" w:ascii="Times New Roman" w:hAnsi="Times New Roman"/>
                <w:b/>
                <w:kern w:val="2"/>
                <w:lang w:eastAsia="ar-SA"/>
              </w:rPr>
              <w:t>Документы, подтверждающие соответствие участника электронного запроса котировок дополнительным требованиям, установленным в соответствии с частью 2 статьи 31 Федерального закона № 44-ФЗ, о наличии опыта исполнения участником закупки договора, предусматривающего оказание услуг по обеспечению охраны объектов (территорий):</w:t>
            </w:r>
          </w:p>
          <w:p>
            <w:pPr>
              <w:pStyle w:val="Normal"/>
              <w:spacing w:lineRule="auto" w:line="240" w:before="0" w:after="0"/>
              <w:ind w:firstLine="142"/>
              <w:jc w:val="both"/>
              <w:rPr/>
            </w:pPr>
            <w:r>
              <w:rPr>
                <w:rFonts w:eastAsia="Arial" w:cs="Times New Roman" w:ascii="Times New Roman" w:hAnsi="Times New Roman"/>
                <w:kern w:val="2"/>
                <w:lang w:eastAsia="ar-SA"/>
              </w:rPr>
              <w:t>1) исполненный договор;</w:t>
            </w:r>
          </w:p>
          <w:p>
            <w:pPr>
              <w:pStyle w:val="Normal"/>
              <w:spacing w:lineRule="auto" w:line="240" w:before="0" w:after="0"/>
              <w:ind w:firstLine="142"/>
              <w:jc w:val="both"/>
              <w:rPr/>
            </w:pPr>
            <w:r>
              <w:rPr>
                <w:rFonts w:eastAsia="Arial" w:cs="Times New Roman" w:ascii="Times New Roman" w:hAnsi="Times New Roman"/>
                <w:kern w:val="2"/>
                <w:lang w:eastAsia="ar-SA"/>
              </w:rPr>
              <w:t>2) акт приемки оказанных услуг, подтверждающий цену оказанных услуг.</w:t>
            </w:r>
          </w:p>
          <w:p>
            <w:pPr>
              <w:pStyle w:val="Normal"/>
              <w:spacing w:lineRule="auto" w:line="240" w:before="0" w:after="0"/>
              <w:ind w:firstLine="142"/>
              <w:jc w:val="both"/>
              <w:rPr/>
            </w:pPr>
            <w:r>
              <w:rPr>
                <w:rFonts w:cs="Times New Roman" w:ascii="Times New Roman" w:hAnsi="Times New Roman"/>
              </w:rPr>
              <w:t xml:space="preserve">Предусмотренный приложением к </w:t>
            </w:r>
            <w:r>
              <w:rPr>
                <w:rFonts w:cs="Times New Roman" w:ascii="Times New Roman" w:hAnsi="Times New Roman"/>
                <w:iCs/>
              </w:rPr>
              <w:t xml:space="preserve">Постановлению № 2571 </w:t>
            </w:r>
            <w:r>
              <w:rPr>
                <w:rFonts w:cs="Times New Roman" w:ascii="Times New Roman" w:hAnsi="Times New Roman"/>
              </w:rPr>
              <w:t>акт выполненных работ, подтверждающий цену выполненных работ и являющийся последним актом, составленным при исполнении такого договора,</w:t>
            </w:r>
            <w:r>
              <w:rPr>
                <w:rFonts w:cs="Times New Roman" w:ascii="Times New Roman" w:hAnsi="Times New Roman"/>
                <w:iCs/>
              </w:rPr>
              <w:t xml:space="preserve"> должен быть подписан не ранее чем за 5 лет до дня окончания срока подачи заявок на участие в закупке.</w:t>
            </w:r>
          </w:p>
          <w:p>
            <w:pPr>
              <w:pStyle w:val="Normal"/>
              <w:spacing w:lineRule="auto" w:line="240" w:before="0" w:after="0"/>
              <w:ind w:firstLine="142"/>
              <w:jc w:val="both"/>
              <w:rPr>
                <w:rFonts w:ascii="Times New Roman" w:hAnsi="Times New Roman" w:cs="Times New Roman"/>
                <w:iCs/>
              </w:rPr>
            </w:pPr>
            <w:r>
              <w:rPr>
                <w:rFonts w:cs="Times New Roman" w:ascii="Times New Roman" w:hAnsi="Times New Roman"/>
                <w:iCs/>
              </w:rPr>
            </w:r>
          </w:p>
          <w:p>
            <w:pPr>
              <w:pStyle w:val="Normal"/>
              <w:spacing w:lineRule="auto" w:line="240" w:before="0" w:after="0"/>
              <w:jc w:val="both"/>
              <w:rPr/>
            </w:pPr>
            <w:r>
              <w:rPr>
                <w:rFonts w:cs="Times New Roman" w:ascii="Times New Roman" w:hAnsi="Times New Roman"/>
                <w:bCs/>
                <w:i/>
              </w:rPr>
              <w:t>– </w:t>
            </w:r>
            <w:r>
              <w:rPr>
                <w:rFonts w:cs="Times New Roman" w:ascii="Times New Roman" w:hAnsi="Times New Roman"/>
                <w:bCs/>
                <w:i/>
              </w:rPr>
              <w:t xml:space="preserve">по позиции 35 раздела </w:t>
            </w:r>
            <w:r>
              <w:rPr>
                <w:rFonts w:cs="Times New Roman" w:ascii="Times New Roman" w:hAnsi="Times New Roman"/>
                <w:bCs/>
                <w:i/>
                <w:lang w:val="en-US"/>
              </w:rPr>
              <w:t>V</w:t>
            </w:r>
            <w:r>
              <w:rPr>
                <w:rFonts w:cs="Times New Roman" w:ascii="Times New Roman" w:hAnsi="Times New Roman"/>
                <w:bCs/>
                <w:i/>
              </w:rPr>
              <w:t xml:space="preserve">I приложения к постановлению Правительства Российской Федерации от 29 декабря 2021 г. № 2571, в случае закупки </w:t>
            </w:r>
            <w:r>
              <w:rPr>
                <w:rFonts w:cs="Times New Roman" w:ascii="Times New Roman" w:hAnsi="Times New Roman"/>
                <w:b/>
                <w:i/>
              </w:rPr>
              <w:t>услугпо организации отдыха детей и их оздоровлению</w:t>
            </w:r>
            <w:r>
              <w:rPr>
                <w:rFonts w:cs="Times New Roman" w:ascii="Times New Roman" w:hAnsi="Times New Roman"/>
                <w:b/>
                <w:bCs/>
                <w:i/>
                <w:iCs/>
              </w:rPr>
              <w:t xml:space="preserve">, </w:t>
            </w:r>
            <w:r>
              <w:rPr>
                <w:rFonts w:cs="Times New Roman" w:ascii="Times New Roman" w:hAnsi="Times New Roman"/>
                <w:bCs/>
                <w:i/>
                <w:iCs/>
              </w:rPr>
              <w:t xml:space="preserve">если при осуществлении закупки начальная (максимальная) цена контракта превышает </w:t>
            </w:r>
            <w:r>
              <w:rPr>
                <w:rFonts w:cs="Times New Roman" w:ascii="Times New Roman" w:hAnsi="Times New Roman"/>
                <w:b/>
                <w:bCs/>
                <w:i/>
                <w:iCs/>
              </w:rPr>
              <w:t>500 тыс. рублей</w:t>
            </w:r>
            <w:r>
              <w:rPr>
                <w:rFonts w:cs="Times New Roman" w:ascii="Times New Roman" w:hAnsi="Times New Roman"/>
                <w:bCs/>
                <w:i/>
              </w:rPr>
              <w:t>:</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ind w:firstLine="193"/>
              <w:jc w:val="both"/>
              <w:rPr/>
            </w:pPr>
            <w:r>
              <w:rPr>
                <w:rFonts w:cs="Times New Roman" w:ascii="Times New Roman" w:hAnsi="Times New Roman"/>
                <w:bCs/>
              </w:rPr>
              <w:t xml:space="preserve">Дополнительные требования установлены </w:t>
              <w:br/>
              <w:t xml:space="preserve">в соответствии с частью 2 статьи 31 Федерального закона № 44-ФЗ и позицией 35 раздела </w:t>
            </w:r>
            <w:r>
              <w:rPr>
                <w:rFonts w:cs="Times New Roman" w:ascii="Times New Roman" w:hAnsi="Times New Roman"/>
                <w:bCs/>
                <w:lang w:val="en-US"/>
              </w:rPr>
              <w:t>VI</w:t>
            </w:r>
            <w:r>
              <w:rPr>
                <w:rFonts w:cs="Times New Roman" w:ascii="Times New Roman" w:hAnsi="Times New Roman"/>
                <w:bCs/>
              </w:rPr>
              <w:t xml:space="preserve"> приложения </w:t>
              <w:br/>
              <w:t>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p>
          <w:p>
            <w:pPr>
              <w:pStyle w:val="Normal"/>
              <w:spacing w:lineRule="auto" w:line="240" w:before="0" w:after="0"/>
              <w:ind w:firstLine="193"/>
              <w:jc w:val="both"/>
              <w:rPr/>
            </w:pPr>
            <w:r>
              <w:rPr>
                <w:rFonts w:cs="Times New Roman" w:ascii="Times New Roman" w:hAnsi="Times New Roman"/>
                <w:bCs/>
              </w:rPr>
              <w:t>– </w:t>
            </w:r>
            <w:r>
              <w:rPr>
                <w:rFonts w:cs="Times New Roman" w:ascii="Times New Roman" w:hAnsi="Times New Roman"/>
                <w:bCs/>
              </w:rPr>
              <w:t xml:space="preserve">наличие опыта исполнения участником закупки договора, предусматривающего оказание услуг </w:t>
              <w:br/>
              <w:t xml:space="preserve">по организации отдыха детей и их оздоровлению. </w:t>
            </w:r>
          </w:p>
          <w:p>
            <w:pPr>
              <w:pStyle w:val="Normal"/>
              <w:spacing w:lineRule="auto" w:line="240" w:before="0" w:after="0"/>
              <w:ind w:firstLine="193"/>
              <w:jc w:val="both"/>
              <w:rPr/>
            </w:pPr>
            <w:r>
              <w:rPr>
                <w:rFonts w:cs="Times New Roman" w:ascii="Times New Roman" w:hAnsi="Times New Roman"/>
                <w:bCs/>
              </w:rPr>
              <w:t>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pPr>
              <w:pStyle w:val="Normal"/>
              <w:spacing w:lineRule="auto" w:line="240" w:before="0" w:after="0"/>
              <w:ind w:firstLine="193"/>
              <w:jc w:val="both"/>
              <w:rPr/>
            </w:pPr>
            <w:r>
              <w:rPr>
                <w:rFonts w:cs="Times New Roman" w:ascii="Times New Roman" w:hAnsi="Times New Roman"/>
                <w:bCs/>
              </w:rPr>
              <w:t>Опытом исполнения договора, предусмотренным дополнительным требованием, считается с учетом положений Постановления № 2571 опыт исполнения участником закупки договора, предметом которого являются оказание одной или нескольких услуг, указанных в дополнительном требовании. Опытом исполнения договора, предусмотренным дополнительным требованием,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Ценой оказанных услуг по договору, предусмотренному установленным дополнительным требованием, считается общая цена (сумма цен) услуг, указанная в акте (актах) приемки оказанных услуг, предусмотренных приложением к Постановлению № 2571. Если при исполнении такого договора составлено несколько актов приемки оказанных услуг, участниками закупки направляются в соответствии с требованиями Федерального закона № 44-ФЗ все такие акты.</w:t>
            </w:r>
          </w:p>
          <w:p>
            <w:pPr>
              <w:pStyle w:val="Normal"/>
              <w:spacing w:lineRule="auto" w:line="240" w:before="0" w:after="0"/>
              <w:ind w:firstLine="193"/>
              <w:jc w:val="both"/>
              <w:rPr/>
            </w:pPr>
            <w:r>
              <w:rPr>
                <w:rFonts w:cs="Times New Roman" w:ascii="Times New Roman" w:hAnsi="Times New Roman"/>
                <w:iCs/>
              </w:rPr>
              <w:t xml:space="preserve">Договором, предусмотренным </w:t>
            </w:r>
            <w:r>
              <w:rPr>
                <w:rFonts w:eastAsia="Calibri" w:cs="Times New Roman" w:ascii="Times New Roman" w:hAnsi="Times New Roman"/>
              </w:rPr>
              <w:t>установленным дополнительным требованием,</w:t>
            </w:r>
            <w:r>
              <w:rPr>
                <w:rFonts w:cs="Times New Roman" w:ascii="Times New Roman" w:hAnsi="Times New Roman"/>
                <w:iCs/>
              </w:rPr>
              <w:t xml:space="preserve"> считается контракт, заключенный и исполненный в соответствии </w:t>
              <w:br/>
              <w:t xml:space="preserve">с Федеральным законом № 44-ФЗ, либо договор, заключенный и исполненный в соответствии </w:t>
              <w:br/>
              <w:t xml:space="preserve">с Федеральным </w:t>
            </w:r>
            <w:hyperlink r:id="rId25">
              <w:r>
                <w:rPr>
                  <w:rFonts w:cs="Times New Roman" w:ascii="Times New Roman" w:hAnsi="Times New Roman"/>
                  <w:iCs/>
                </w:rPr>
                <w:t>законом</w:t>
              </w:r>
            </w:hyperlink>
            <w:r>
              <w:rPr>
                <w:rFonts w:cs="Times New Roman" w:ascii="Times New Roman" w:hAnsi="Times New Roman"/>
                <w:iCs/>
              </w:rPr>
              <w:t xml:space="preserve"> «О закупках товаров, работ, услуг отдельными видами юридических лиц».</w:t>
            </w:r>
          </w:p>
          <w:p>
            <w:pPr>
              <w:pStyle w:val="Normal"/>
              <w:spacing w:lineRule="auto" w:line="240" w:before="0" w:after="0"/>
              <w:ind w:firstLine="193"/>
              <w:jc w:val="both"/>
              <w:rPr/>
            </w:pPr>
            <w:r>
              <w:rPr>
                <w:rFonts w:eastAsia="Calibri" w:cs="Times New Roman" w:ascii="Times New Roman" w:hAnsi="Times New Roman"/>
              </w:rPr>
              <w:t>При исполнении договоров поставщиком должны быть исполнены требования об уплате неустоек (штрафов, пеней) (в случае их начисления).</w:t>
            </w:r>
          </w:p>
          <w:p>
            <w:pPr>
              <w:pStyle w:val="Normal"/>
              <w:spacing w:lineRule="auto" w:line="240" w:before="0" w:after="0"/>
              <w:ind w:firstLine="193"/>
              <w:jc w:val="both"/>
              <w:rPr/>
            </w:pPr>
            <w:r>
              <w:rPr>
                <w:rFonts w:cs="Times New Roman" w:ascii="Times New Roman" w:hAnsi="Times New Roman"/>
              </w:rPr>
              <w:t>Опытом исполнения договора</w:t>
            </w:r>
            <w:r>
              <w:rPr>
                <w:rFonts w:cs="Times New Roman" w:ascii="Times New Roman" w:hAnsi="Times New Roman"/>
                <w:bCs/>
              </w:rPr>
              <w:t>, предусмотренным установленным дополнительным требованием,</w:t>
            </w:r>
            <w:r>
              <w:rPr>
                <w:rFonts w:cs="Times New Roman" w:ascii="Times New Roman" w:hAnsi="Times New Roman"/>
              </w:rPr>
              <w:t xml:space="preserve">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оказанных услуг считается сумма цен услуг, поставленных, оказанных по таким контрактам.</w:t>
            </w:r>
          </w:p>
          <w:p>
            <w:pPr>
              <w:pStyle w:val="Normal"/>
              <w:spacing w:lineRule="auto" w:line="240" w:before="0" w:after="0"/>
              <w:ind w:firstLine="193"/>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ind w:firstLine="142"/>
              <w:jc w:val="both"/>
              <w:rPr/>
            </w:pPr>
            <w:r>
              <w:rPr>
                <w:rFonts w:eastAsia="Arial" w:cs="Times New Roman" w:ascii="Times New Roman" w:hAnsi="Times New Roman"/>
                <w:b/>
                <w:kern w:val="2"/>
                <w:lang w:eastAsia="ar-SA"/>
              </w:rPr>
              <w:t>Документы, подтверждающие соответствие участника электронного запроса котировок дополнительным требованиям, установленным в соответствии с частью 2 статьи 31 Федерального закона № 44-ФЗ, о наличии наличие опыта исполнения участником закупки договора, предусматривающего оказание услуг по организации отдыха детей и их оздоровлению:</w:t>
            </w:r>
          </w:p>
          <w:p>
            <w:pPr>
              <w:pStyle w:val="Normal"/>
              <w:spacing w:lineRule="auto" w:line="240" w:before="0" w:after="0"/>
              <w:ind w:firstLine="142"/>
              <w:jc w:val="both"/>
              <w:rPr/>
            </w:pPr>
            <w:r>
              <w:rPr>
                <w:rFonts w:eastAsia="Arial" w:cs="Times New Roman" w:ascii="Times New Roman" w:hAnsi="Times New Roman"/>
                <w:kern w:val="2"/>
                <w:lang w:eastAsia="ar-SA"/>
              </w:rPr>
              <w:t>1) исполненный договор;</w:t>
            </w:r>
          </w:p>
          <w:p>
            <w:pPr>
              <w:pStyle w:val="Normal"/>
              <w:spacing w:lineRule="auto" w:line="240" w:before="0" w:after="0"/>
              <w:ind w:firstLine="142"/>
              <w:jc w:val="both"/>
              <w:rPr/>
            </w:pPr>
            <w:r>
              <w:rPr>
                <w:rFonts w:eastAsia="Arial" w:cs="Times New Roman" w:ascii="Times New Roman" w:hAnsi="Times New Roman"/>
                <w:kern w:val="2"/>
                <w:lang w:eastAsia="ar-SA"/>
              </w:rPr>
              <w:t>2) акт приемки оказанных услуг, подтверждающий цену оказанных услуг.</w:t>
            </w:r>
          </w:p>
          <w:p>
            <w:pPr>
              <w:pStyle w:val="Normal"/>
              <w:spacing w:lineRule="auto" w:line="240" w:before="0" w:after="0"/>
              <w:jc w:val="both"/>
              <w:rPr/>
            </w:pPr>
            <w:r>
              <w:rPr>
                <w:rFonts w:cs="Times New Roman" w:ascii="Times New Roman" w:hAnsi="Times New Roman"/>
              </w:rPr>
              <w:t xml:space="preserve">Предусмотренный приложением к </w:t>
            </w:r>
            <w:r>
              <w:rPr>
                <w:rFonts w:cs="Times New Roman" w:ascii="Times New Roman" w:hAnsi="Times New Roman"/>
                <w:iCs/>
              </w:rPr>
              <w:t xml:space="preserve">Постановлению № 2571 </w:t>
            </w:r>
            <w:r>
              <w:rPr>
                <w:rFonts w:cs="Times New Roman" w:ascii="Times New Roman" w:hAnsi="Times New Roman"/>
              </w:rPr>
              <w:t>акт выполненных работ, подтверждающий цену выполненных работ и являющийся последним актом, составленным при исполнении такого договора,</w:t>
            </w:r>
            <w:r>
              <w:rPr>
                <w:rFonts w:cs="Times New Roman" w:ascii="Times New Roman" w:hAnsi="Times New Roman"/>
                <w:iCs/>
              </w:rPr>
              <w:t xml:space="preserve"> должен быть подписан не ранее чем за 5 лет до дня окончания срока подачи заявок на участие в закупке.</w:t>
            </w:r>
          </w:p>
          <w:p>
            <w:pPr>
              <w:pStyle w:val="Normal"/>
              <w:spacing w:lineRule="auto" w:line="240" w:before="0" w:after="0"/>
              <w:ind w:firstLine="142"/>
              <w:jc w:val="both"/>
              <w:rPr>
                <w:rFonts w:ascii="Times New Roman" w:hAnsi="Times New Roman" w:cs="Times New Roman"/>
                <w:iCs/>
              </w:rPr>
            </w:pPr>
            <w:r>
              <w:rPr>
                <w:rFonts w:cs="Times New Roman" w:ascii="Times New Roman" w:hAnsi="Times New Roman"/>
                <w:iCs/>
              </w:rPr>
            </w:r>
          </w:p>
          <w:p>
            <w:pPr>
              <w:pStyle w:val="Normal"/>
              <w:spacing w:lineRule="auto" w:line="240" w:before="0" w:after="0"/>
              <w:ind w:firstLine="142"/>
              <w:jc w:val="both"/>
              <w:rPr>
                <w:rFonts w:ascii="Times New Roman" w:hAnsi="Times New Roman" w:cs="Times New Roman"/>
                <w:iCs/>
              </w:rPr>
            </w:pPr>
            <w:r>
              <w:rPr>
                <w:rFonts w:cs="Times New Roman" w:ascii="Times New Roman" w:hAnsi="Times New Roman"/>
                <w:iCs/>
              </w:rPr>
            </w:r>
          </w:p>
          <w:p>
            <w:pPr>
              <w:pStyle w:val="Normal"/>
              <w:spacing w:lineRule="auto" w:line="240" w:before="0" w:after="0"/>
              <w:jc w:val="both"/>
              <w:rPr/>
            </w:pPr>
            <w:r>
              <w:rPr>
                <w:rFonts w:cs="Times New Roman" w:ascii="Times New Roman" w:hAnsi="Times New Roman"/>
                <w:bCs/>
                <w:i/>
              </w:rPr>
              <w:t>– </w:t>
            </w:r>
            <w:r>
              <w:rPr>
                <w:rFonts w:cs="Times New Roman" w:ascii="Times New Roman" w:hAnsi="Times New Roman"/>
                <w:bCs/>
                <w:i/>
              </w:rPr>
              <w:t xml:space="preserve">по позиции 36 раздела </w:t>
            </w:r>
            <w:r>
              <w:rPr>
                <w:rFonts w:cs="Times New Roman" w:ascii="Times New Roman" w:hAnsi="Times New Roman"/>
                <w:bCs/>
                <w:i/>
                <w:lang w:val="en-US"/>
              </w:rPr>
              <w:t>V</w:t>
            </w:r>
            <w:r>
              <w:rPr>
                <w:rFonts w:cs="Times New Roman" w:ascii="Times New Roman" w:hAnsi="Times New Roman"/>
                <w:bCs/>
                <w:i/>
              </w:rPr>
              <w:t xml:space="preserve">I приложения к постановлению Правительства Российской Федерации от 29 декабря 2021 г. № 2571, в случае закупки </w:t>
            </w:r>
            <w:r>
              <w:rPr>
                <w:rFonts w:cs="Times New Roman" w:ascii="Times New Roman" w:hAnsi="Times New Roman"/>
                <w:b/>
                <w:i/>
              </w:rPr>
              <w:t>услугпо уборке зданий, сооружений, прилегающих к ним территорий (в сфере образования, науки)</w:t>
            </w:r>
            <w:r>
              <w:rPr>
                <w:rFonts w:cs="Times New Roman" w:ascii="Times New Roman" w:hAnsi="Times New Roman"/>
                <w:b/>
                <w:bCs/>
                <w:i/>
                <w:iCs/>
              </w:rPr>
              <w:t xml:space="preserve">, </w:t>
            </w:r>
            <w:r>
              <w:rPr>
                <w:rFonts w:cs="Times New Roman" w:ascii="Times New Roman" w:hAnsi="Times New Roman"/>
                <w:bCs/>
                <w:i/>
                <w:iCs/>
              </w:rPr>
              <w:t xml:space="preserve">если при осуществлении закупки начальная (максимальная) цена контракта превышает </w:t>
            </w:r>
            <w:r>
              <w:rPr>
                <w:rFonts w:cs="Times New Roman" w:ascii="Times New Roman" w:hAnsi="Times New Roman"/>
                <w:b/>
                <w:bCs/>
                <w:i/>
                <w:iCs/>
              </w:rPr>
              <w:t>1 млн. рублей</w:t>
            </w:r>
            <w:r>
              <w:rPr>
                <w:rFonts w:cs="Times New Roman" w:ascii="Times New Roman" w:hAnsi="Times New Roman"/>
                <w:bCs/>
                <w:i/>
              </w:rPr>
              <w:t>:</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ind w:firstLine="193"/>
              <w:jc w:val="both"/>
              <w:rPr/>
            </w:pPr>
            <w:r>
              <w:rPr>
                <w:rFonts w:cs="Times New Roman" w:ascii="Times New Roman" w:hAnsi="Times New Roman"/>
                <w:bCs/>
              </w:rPr>
              <w:t xml:space="preserve">Дополнительные требования установлены </w:t>
              <w:br/>
              <w:t xml:space="preserve">в соответствии с частью 2 статьи 31 Федерального закона № 44-ФЗ и позицией 36 раздела </w:t>
            </w:r>
            <w:r>
              <w:rPr>
                <w:rFonts w:cs="Times New Roman" w:ascii="Times New Roman" w:hAnsi="Times New Roman"/>
                <w:bCs/>
                <w:lang w:val="en-US"/>
              </w:rPr>
              <w:t>VI</w:t>
            </w:r>
            <w:r>
              <w:rPr>
                <w:rFonts w:cs="Times New Roman" w:ascii="Times New Roman" w:hAnsi="Times New Roman"/>
                <w:bCs/>
              </w:rPr>
              <w:t xml:space="preserve"> приложения </w:t>
              <w:br/>
              <w:t>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p>
          <w:p>
            <w:pPr>
              <w:pStyle w:val="Normal"/>
              <w:spacing w:lineRule="auto" w:line="240" w:before="0" w:after="0"/>
              <w:ind w:firstLine="193"/>
              <w:jc w:val="both"/>
              <w:rPr/>
            </w:pPr>
            <w:r>
              <w:rPr>
                <w:rFonts w:cs="Times New Roman" w:ascii="Times New Roman" w:hAnsi="Times New Roman"/>
                <w:bCs/>
              </w:rPr>
              <w:t>– </w:t>
            </w:r>
            <w:r>
              <w:rPr>
                <w:rFonts w:cs="Times New Roman" w:ascii="Times New Roman" w:hAnsi="Times New Roman"/>
                <w:bCs/>
              </w:rPr>
              <w:t xml:space="preserve">наличие опыта исполнения участником закупки договора, предусматривающего оказание услуг </w:t>
              <w:br/>
              <w:t xml:space="preserve">по уборке зданий, сооружений, прилегающих к ним территорий. </w:t>
            </w:r>
          </w:p>
          <w:p>
            <w:pPr>
              <w:pStyle w:val="Normal"/>
              <w:spacing w:lineRule="auto" w:line="240" w:before="0" w:after="0"/>
              <w:ind w:firstLine="193"/>
              <w:jc w:val="both"/>
              <w:rPr/>
            </w:pPr>
            <w:r>
              <w:rPr>
                <w:rFonts w:cs="Times New Roman" w:ascii="Times New Roman" w:hAnsi="Times New Roman"/>
                <w:bCs/>
              </w:rPr>
              <w:t>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pPr>
              <w:pStyle w:val="Normal"/>
              <w:spacing w:lineRule="auto" w:line="240" w:before="0" w:after="0"/>
              <w:ind w:firstLine="193"/>
              <w:jc w:val="both"/>
              <w:rPr/>
            </w:pPr>
            <w:r>
              <w:rPr>
                <w:rFonts w:cs="Times New Roman" w:ascii="Times New Roman" w:hAnsi="Times New Roman"/>
                <w:bCs/>
              </w:rPr>
              <w:t>Опытом исполнения договора, предусмотренным дополнительным требованием, считается с учетом положений Постановления № 2571 опыт исполнения участником закупки договора, предметом которого являются оказание одной или нескольких услуг, указанных в дополнительном требовании. Опытом исполнения договора, предусмотренным дополнительным требованием, считается такой опыт участника закупки за 5 лет до дня окончания срока подачи заявок на участие в закупке с учетом правопреемства (в случае наличия подтверждающего документа). Ценой оказанных услуг по договору, предусмотренному установленным дополнительным требованием, считается общая цена (сумма цен) услуг, указанная в акте (актах) приемки оказанных услуг, предусмотренных приложением к Постановлению № 2571. Если при исполнении такого договора составлено несколько актов приемки оказанных услуг, участниками закупки направляются в соответствии с требованиями Федерального закона № 44-ФЗ все такие акты.</w:t>
            </w:r>
          </w:p>
          <w:p>
            <w:pPr>
              <w:pStyle w:val="Normal"/>
              <w:spacing w:lineRule="auto" w:line="240" w:before="0" w:after="0"/>
              <w:ind w:firstLine="193"/>
              <w:jc w:val="both"/>
              <w:rPr/>
            </w:pPr>
            <w:r>
              <w:rPr>
                <w:rFonts w:cs="Times New Roman" w:ascii="Times New Roman" w:hAnsi="Times New Roman"/>
                <w:iCs/>
              </w:rPr>
              <w:t xml:space="preserve">Договором, предусмотренным </w:t>
            </w:r>
            <w:r>
              <w:rPr>
                <w:rFonts w:eastAsia="Calibri" w:cs="Times New Roman" w:ascii="Times New Roman" w:hAnsi="Times New Roman"/>
              </w:rPr>
              <w:t>установленным дополнительным требованием,</w:t>
            </w:r>
            <w:r>
              <w:rPr>
                <w:rFonts w:cs="Times New Roman" w:ascii="Times New Roman" w:hAnsi="Times New Roman"/>
                <w:iCs/>
              </w:rPr>
              <w:t xml:space="preserve"> считается контракт, заключенный и исполненный в соответствии </w:t>
              <w:br/>
              <w:t xml:space="preserve">с Федеральным законом № 44-ФЗ, либо договор, заключенный и исполненный в соответствии </w:t>
              <w:br/>
              <w:t xml:space="preserve">с Федеральным </w:t>
            </w:r>
            <w:hyperlink r:id="rId26">
              <w:r>
                <w:rPr>
                  <w:rFonts w:cs="Times New Roman" w:ascii="Times New Roman" w:hAnsi="Times New Roman"/>
                  <w:iCs/>
                </w:rPr>
                <w:t>законом</w:t>
              </w:r>
            </w:hyperlink>
            <w:r>
              <w:rPr>
                <w:rFonts w:cs="Times New Roman" w:ascii="Times New Roman" w:hAnsi="Times New Roman"/>
                <w:iCs/>
              </w:rPr>
              <w:t xml:space="preserve"> «О закупках товаров, работ, услуг отдельными видами юридических лиц».</w:t>
            </w:r>
          </w:p>
          <w:p>
            <w:pPr>
              <w:pStyle w:val="Normal"/>
              <w:spacing w:lineRule="auto" w:line="240" w:before="0" w:after="0"/>
              <w:ind w:firstLine="193"/>
              <w:jc w:val="both"/>
              <w:rPr/>
            </w:pPr>
            <w:r>
              <w:rPr>
                <w:rFonts w:cs="Times New Roman" w:ascii="Times New Roman" w:hAnsi="Times New Roman"/>
              </w:rPr>
              <w:t>Опытом исполнения договора</w:t>
            </w:r>
            <w:r>
              <w:rPr>
                <w:rFonts w:cs="Times New Roman" w:ascii="Times New Roman" w:hAnsi="Times New Roman"/>
                <w:bCs/>
              </w:rPr>
              <w:t>, предусмотренным установленным дополнительным требованием,</w:t>
            </w:r>
            <w:r>
              <w:rPr>
                <w:rFonts w:cs="Times New Roman" w:ascii="Times New Roman" w:hAnsi="Times New Roman"/>
              </w:rPr>
              <w:t xml:space="preserve">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оказанных услуг считается сумма цен услуг, поставленных, оказанных по таким контрактам.</w:t>
            </w:r>
          </w:p>
          <w:p>
            <w:pPr>
              <w:pStyle w:val="Normal"/>
              <w:spacing w:lineRule="auto" w:line="240" w:before="0" w:after="0"/>
              <w:ind w:firstLine="193"/>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ind w:firstLine="142"/>
              <w:jc w:val="both"/>
              <w:rPr/>
            </w:pPr>
            <w:r>
              <w:rPr>
                <w:rFonts w:eastAsia="Arial" w:cs="Times New Roman" w:ascii="Times New Roman" w:hAnsi="Times New Roman"/>
                <w:b/>
                <w:kern w:val="2"/>
                <w:lang w:eastAsia="ar-SA"/>
              </w:rPr>
              <w:t>Документы, подтверждающие соответствие участника электронного запроса котировок дополнительным требованиям, установленным в соответствии с частью 2 статьи 31 Федерального закона № 44-ФЗ, о наличии опыта исполнения участником закупки договора, предусматривающего оказание услуг по уборке зданий, сооружений, прилегающих к ним территорий:</w:t>
            </w:r>
          </w:p>
          <w:p>
            <w:pPr>
              <w:pStyle w:val="Normal"/>
              <w:spacing w:lineRule="auto" w:line="240" w:before="0" w:after="0"/>
              <w:ind w:firstLine="142"/>
              <w:jc w:val="both"/>
              <w:rPr/>
            </w:pPr>
            <w:r>
              <w:rPr>
                <w:rFonts w:eastAsia="Arial" w:cs="Times New Roman" w:ascii="Times New Roman" w:hAnsi="Times New Roman"/>
                <w:kern w:val="2"/>
                <w:lang w:eastAsia="ar-SA"/>
              </w:rPr>
              <w:t>1) исполненный договор;</w:t>
            </w:r>
          </w:p>
          <w:p>
            <w:pPr>
              <w:pStyle w:val="Normal"/>
              <w:spacing w:lineRule="auto" w:line="240" w:before="0" w:after="0"/>
              <w:ind w:firstLine="142"/>
              <w:jc w:val="both"/>
              <w:rPr/>
            </w:pPr>
            <w:r>
              <w:rPr>
                <w:rFonts w:eastAsia="Arial" w:cs="Times New Roman" w:ascii="Times New Roman" w:hAnsi="Times New Roman"/>
                <w:kern w:val="2"/>
                <w:lang w:eastAsia="ar-SA"/>
              </w:rPr>
              <w:t>2) акт приемки оказанных услуг, подтверждающий цену оказанных услуг.</w:t>
            </w:r>
          </w:p>
          <w:p>
            <w:pPr>
              <w:pStyle w:val="Normal"/>
              <w:spacing w:lineRule="auto" w:line="240" w:before="0" w:after="0"/>
              <w:jc w:val="both"/>
              <w:rPr/>
            </w:pPr>
            <w:r>
              <w:rPr>
                <w:rFonts w:cs="Times New Roman" w:ascii="Times New Roman" w:hAnsi="Times New Roman"/>
              </w:rPr>
              <w:t xml:space="preserve">Предусмотренный приложением к </w:t>
            </w:r>
            <w:r>
              <w:rPr>
                <w:rFonts w:cs="Times New Roman" w:ascii="Times New Roman" w:hAnsi="Times New Roman"/>
                <w:iCs/>
              </w:rPr>
              <w:t xml:space="preserve">Постановлению № 2571 </w:t>
            </w:r>
            <w:r>
              <w:rPr>
                <w:rFonts w:cs="Times New Roman" w:ascii="Times New Roman" w:hAnsi="Times New Roman"/>
              </w:rPr>
              <w:t>акт выполненных работ, подтверждающий цену выполненных работ и являющийся последним актом, составленным при исполнении такого договора,</w:t>
            </w:r>
            <w:r>
              <w:rPr>
                <w:rFonts w:cs="Times New Roman" w:ascii="Times New Roman" w:hAnsi="Times New Roman"/>
                <w:iCs/>
              </w:rPr>
              <w:t xml:space="preserve"> должен быть подписан не ранее чем за 5 лет до дня окончания срока подачи заявок на участие в закупке.</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Cs/>
                <w:i/>
              </w:rPr>
              <w:t>– </w:t>
            </w:r>
            <w:r>
              <w:rPr>
                <w:rFonts w:cs="Times New Roman" w:ascii="Times New Roman" w:hAnsi="Times New Roman"/>
                <w:bCs/>
                <w:i/>
              </w:rPr>
              <w:t xml:space="preserve">по позиции 41 раздела </w:t>
            </w:r>
            <w:r>
              <w:rPr>
                <w:rFonts w:cs="Times New Roman" w:ascii="Times New Roman" w:hAnsi="Times New Roman"/>
                <w:bCs/>
                <w:i/>
                <w:lang w:val="en-US"/>
              </w:rPr>
              <w:t>X</w:t>
            </w:r>
            <w:r>
              <w:rPr>
                <w:rFonts w:cs="Times New Roman" w:ascii="Times New Roman" w:hAnsi="Times New Roman"/>
                <w:bCs/>
                <w:i/>
              </w:rPr>
              <w:t xml:space="preserve"> приложения к постановлению Правительства Российской Федерации от 29 декабря 2021 г. № 2571, в случае закупки </w:t>
            </w:r>
            <w:r>
              <w:rPr>
                <w:rFonts w:cs="Times New Roman" w:ascii="Times New Roman" w:hAnsi="Times New Roman"/>
                <w:b/>
                <w:bCs/>
                <w:i/>
              </w:rPr>
              <w:t>услуг по оценке недвижимого имущества</w:t>
            </w:r>
            <w:r>
              <w:rPr>
                <w:rFonts w:cs="Times New Roman" w:ascii="Times New Roman" w:hAnsi="Times New Roman"/>
                <w:b/>
                <w:bCs/>
                <w:i/>
                <w:iCs/>
              </w:rPr>
              <w:t xml:space="preserve">, </w:t>
            </w:r>
            <w:r>
              <w:rPr>
                <w:rFonts w:cs="Times New Roman" w:ascii="Times New Roman" w:hAnsi="Times New Roman"/>
                <w:bCs/>
                <w:i/>
                <w:iCs/>
              </w:rPr>
              <w:t xml:space="preserve">если при осуществлении закупки начальная (максимальная) цена контракта превышает </w:t>
            </w:r>
            <w:r>
              <w:rPr>
                <w:rFonts w:cs="Times New Roman" w:ascii="Times New Roman" w:hAnsi="Times New Roman"/>
                <w:b/>
                <w:bCs/>
                <w:i/>
                <w:iCs/>
              </w:rPr>
              <w:t>500 тыс. рублей</w:t>
            </w:r>
            <w:r>
              <w:rPr>
                <w:rFonts w:cs="Times New Roman" w:ascii="Times New Roman" w:hAnsi="Times New Roman"/>
                <w:bCs/>
                <w:i/>
              </w:rPr>
              <w:t>:</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ind w:firstLine="193"/>
              <w:jc w:val="both"/>
              <w:rPr/>
            </w:pPr>
            <w:r>
              <w:rPr>
                <w:rFonts w:cs="Times New Roman" w:ascii="Times New Roman" w:hAnsi="Times New Roman"/>
                <w:bCs/>
              </w:rPr>
              <w:t xml:space="preserve">Дополнительные требования установлены </w:t>
              <w:br/>
              <w:t xml:space="preserve">в соответствии с частью 2 статьи 31 Федеральногозакона № 44-ФЗ и позицией 41 раздела </w:t>
            </w:r>
            <w:r>
              <w:rPr>
                <w:rFonts w:cs="Times New Roman" w:ascii="Times New Roman" w:hAnsi="Times New Roman"/>
                <w:bCs/>
                <w:lang w:val="en-US"/>
              </w:rPr>
              <w:t>X</w:t>
            </w:r>
            <w:r>
              <w:rPr>
                <w:rFonts w:cs="Times New Roman" w:ascii="Times New Roman" w:hAnsi="Times New Roman"/>
                <w:bCs/>
              </w:rPr>
              <w:t xml:space="preserve"> приложения </w:t>
              <w:br/>
              <w:t>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p>
          <w:p>
            <w:pPr>
              <w:pStyle w:val="Normal"/>
              <w:spacing w:lineRule="auto" w:line="240" w:before="0" w:after="0"/>
              <w:ind w:firstLine="193"/>
              <w:jc w:val="both"/>
              <w:rPr/>
            </w:pPr>
            <w:r>
              <w:rPr>
                <w:rFonts w:cs="Times New Roman" w:ascii="Times New Roman" w:hAnsi="Times New Roman"/>
                <w:bCs/>
              </w:rPr>
              <w:t>– </w:t>
            </w:r>
            <w:r>
              <w:rPr>
                <w:rFonts w:cs="Times New Roman" w:ascii="Times New Roman" w:hAnsi="Times New Roman"/>
                <w:bCs/>
              </w:rPr>
              <w:t xml:space="preserve">наличие опыта исполнения участником закупки договора, предусматривающего оказание услуг по оценке недвижимого имуществ. </w:t>
            </w:r>
          </w:p>
          <w:p>
            <w:pPr>
              <w:pStyle w:val="Normal"/>
              <w:spacing w:lineRule="auto" w:line="240" w:before="0" w:after="0"/>
              <w:ind w:firstLine="193"/>
              <w:jc w:val="both"/>
              <w:rPr/>
            </w:pPr>
            <w:r>
              <w:rPr>
                <w:rFonts w:cs="Times New Roman" w:ascii="Times New Roman" w:hAnsi="Times New Roman"/>
                <w:bCs/>
              </w:rPr>
              <w:t>Цена оказанных услуг по договору должна составлять не менее 20 процентов начальной (максимальной) цены контракта, заключаемого по результатам определения поставщика (подрядчика, исполнителя).</w:t>
            </w:r>
          </w:p>
          <w:p>
            <w:pPr>
              <w:pStyle w:val="Normal"/>
              <w:spacing w:lineRule="auto" w:line="240" w:before="0" w:after="0"/>
              <w:ind w:firstLine="193"/>
              <w:jc w:val="both"/>
              <w:rPr/>
            </w:pPr>
            <w:r>
              <w:rPr>
                <w:rFonts w:cs="Times New Roman" w:ascii="Times New Roman" w:hAnsi="Times New Roman"/>
                <w:bCs/>
              </w:rPr>
              <w:t>Опытом исполнения договора, предусмотренным дополнительным требованием, считается с учетом положений Постановления № 2571 опыт исполнения участником закупки договора, предметом которого являются оказание одной или нескольких услуг, указанных в дополнительном требовании. Опытом исполнения договора, предусмотренным дополнительным требованием, считается такой опыт участника закупки за 5 лет до дня окончания срокаподачи заявок на участие в закупке с учетом правопреемства (в случае наличия подтверждающего документа). Ценой оказанных услуг по договору, предусмотренному установленным дополнительным требованием, считается общая цена (сумма цен) услуг, указанная в акте (актах) приемки оказанных услуг, предусмотренных приложением к Постановлению № 2571. Если при исполнении такого договора составлено несколько актов приемки оказанных услуг, участниками закупки направляются в соответствии с требованиями Федерального закона № 44-ФЗ все такие акты.</w:t>
            </w:r>
          </w:p>
          <w:p>
            <w:pPr>
              <w:pStyle w:val="Normal"/>
              <w:spacing w:lineRule="auto" w:line="240" w:before="0" w:after="0"/>
              <w:ind w:firstLine="193"/>
              <w:jc w:val="both"/>
              <w:rPr/>
            </w:pPr>
            <w:r>
              <w:rPr>
                <w:rFonts w:cs="Times New Roman" w:ascii="Times New Roman" w:hAnsi="Times New Roman"/>
                <w:iCs/>
              </w:rPr>
              <w:t xml:space="preserve">Договором, предусмотренным </w:t>
            </w:r>
            <w:r>
              <w:rPr>
                <w:rFonts w:eastAsia="Calibri" w:cs="Times New Roman" w:ascii="Times New Roman" w:hAnsi="Times New Roman"/>
              </w:rPr>
              <w:t>установленным дополнительным требованием,</w:t>
            </w:r>
            <w:r>
              <w:rPr>
                <w:rFonts w:cs="Times New Roman" w:ascii="Times New Roman" w:hAnsi="Times New Roman"/>
                <w:iCs/>
              </w:rPr>
              <w:t xml:space="preserve"> считается контракт, заключенный и исполненный в соответствии </w:t>
              <w:br/>
              <w:t xml:space="preserve">с Федеральным законом № 44-ФЗ, либо договор, заключенный и исполненный в соответствии </w:t>
              <w:br/>
              <w:t xml:space="preserve">с Федеральным </w:t>
            </w:r>
            <w:hyperlink r:id="rId27">
              <w:r>
                <w:rPr>
                  <w:rFonts w:cs="Times New Roman" w:ascii="Times New Roman" w:hAnsi="Times New Roman"/>
                  <w:iCs/>
                </w:rPr>
                <w:t>законом</w:t>
              </w:r>
            </w:hyperlink>
            <w:r>
              <w:rPr>
                <w:rFonts w:cs="Times New Roman" w:ascii="Times New Roman" w:hAnsi="Times New Roman"/>
                <w:iCs/>
              </w:rPr>
              <w:t xml:space="preserve"> «О закупках товаров, работ, услуг отдельными видами юридических лиц».</w:t>
            </w:r>
          </w:p>
          <w:p>
            <w:pPr>
              <w:pStyle w:val="Normal"/>
              <w:spacing w:lineRule="auto" w:line="240" w:before="0" w:after="0"/>
              <w:ind w:firstLine="193"/>
              <w:jc w:val="both"/>
              <w:rPr/>
            </w:pPr>
            <w:r>
              <w:rPr>
                <w:rFonts w:cs="Times New Roman" w:ascii="Times New Roman" w:hAnsi="Times New Roman"/>
              </w:rPr>
              <w:t>Опытом исполнения договора</w:t>
            </w:r>
            <w:r>
              <w:rPr>
                <w:rFonts w:cs="Times New Roman" w:ascii="Times New Roman" w:hAnsi="Times New Roman"/>
                <w:bCs/>
              </w:rPr>
              <w:t>, предусмотренным установленным дополнительным требованием,</w:t>
            </w:r>
            <w:r>
              <w:rPr>
                <w:rFonts w:cs="Times New Roman" w:ascii="Times New Roman" w:hAnsi="Times New Roman"/>
              </w:rPr>
              <w:t xml:space="preserve"> также считается опыт исполнения контрактов, исполненных участником закупки по результатам проведения совместного конкурса или аукциона. При этом ценой оказанных услуг считается сумма цен услуг, поставленных, оказанных по таким контрактам.</w:t>
            </w:r>
          </w:p>
          <w:p>
            <w:pPr>
              <w:pStyle w:val="Normal"/>
              <w:spacing w:lineRule="auto" w:line="240" w:before="0" w:after="0"/>
              <w:ind w:firstLine="193"/>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ind w:firstLine="142"/>
              <w:jc w:val="both"/>
              <w:rPr/>
            </w:pPr>
            <w:r>
              <w:rPr>
                <w:rFonts w:eastAsia="Arial" w:cs="Times New Roman" w:ascii="Times New Roman" w:hAnsi="Times New Roman"/>
                <w:b/>
                <w:kern w:val="2"/>
                <w:lang w:eastAsia="ar-SA"/>
              </w:rPr>
              <w:t>Документы, подтверждающие соответствие участника электронного запроса котировок дополнительным требованиям, установленным в соответствии с частью 2 статьи 31 Федерального закона № 44-ФЗ, о наличии опыта исполнения участником закупки договора, предусматривающего оказание услуг по оценке недвижимого имущества:</w:t>
            </w:r>
          </w:p>
          <w:p>
            <w:pPr>
              <w:pStyle w:val="Normal"/>
              <w:spacing w:lineRule="auto" w:line="240" w:before="0" w:after="0"/>
              <w:ind w:firstLine="142"/>
              <w:jc w:val="both"/>
              <w:rPr/>
            </w:pPr>
            <w:r>
              <w:rPr>
                <w:rFonts w:eastAsia="Arial" w:cs="Times New Roman" w:ascii="Times New Roman" w:hAnsi="Times New Roman"/>
                <w:kern w:val="2"/>
                <w:lang w:eastAsia="ar-SA"/>
              </w:rPr>
              <w:t>1) исполненный договор;</w:t>
            </w:r>
          </w:p>
          <w:p>
            <w:pPr>
              <w:pStyle w:val="Normal"/>
              <w:spacing w:lineRule="auto" w:line="240" w:before="0" w:after="0"/>
              <w:ind w:firstLine="142"/>
              <w:jc w:val="both"/>
              <w:rPr/>
            </w:pPr>
            <w:r>
              <w:rPr>
                <w:rFonts w:eastAsia="Arial" w:cs="Times New Roman" w:ascii="Times New Roman" w:hAnsi="Times New Roman"/>
                <w:kern w:val="2"/>
                <w:lang w:eastAsia="ar-SA"/>
              </w:rPr>
              <w:t>2) акт приемки оказанных услуг, подтверждающий цену оказанных услуг.</w:t>
            </w:r>
          </w:p>
          <w:p>
            <w:pPr>
              <w:pStyle w:val="Normal"/>
              <w:spacing w:lineRule="auto" w:line="240" w:before="0" w:after="0"/>
              <w:jc w:val="both"/>
              <w:rPr/>
            </w:pPr>
            <w:r>
              <w:rPr>
                <w:rFonts w:cs="Times New Roman" w:ascii="Times New Roman" w:hAnsi="Times New Roman"/>
                <w:iCs/>
              </w:rPr>
              <w:t>Предусмотренный приложением к Постановлению № 2571 акт выполненных работ, подтверждающий цену выполненных работ и являющийся последним актом, составленным при исполнении такого договора, должен быть подписан не ранее чем за 5 лет до дня окончания срока подачи заявок на участие в закупке.</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17</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pPr>
            <w:r>
              <w:rPr>
                <w:rFonts w:cs="Times New Roman" w:ascii="Times New Roman" w:hAnsi="Times New Roman"/>
                <w:b/>
                <w:color w:val="000000"/>
              </w:rPr>
              <w:t xml:space="preserve">Дополнительное требование, предъявляемое к участникам закупки в соответствии с частью </w:t>
            </w:r>
            <w:hyperlink r:id="rId28">
              <w:r>
                <w:rPr>
                  <w:rFonts w:cs="Times New Roman" w:ascii="Times New Roman" w:hAnsi="Times New Roman"/>
                  <w:b/>
                  <w:color w:val="000000"/>
                </w:rPr>
                <w:t>2.1</w:t>
              </w:r>
            </w:hyperlink>
            <w:r>
              <w:rPr>
                <w:rFonts w:cs="Times New Roman" w:ascii="Times New Roman" w:hAnsi="Times New Roman"/>
                <w:b/>
                <w:color w:val="000000"/>
              </w:rPr>
              <w:t xml:space="preserve"> статьи 31 Федерального закона № 44-ФЗ, и исчерпывающий перечень документов, подтверждающих соответствие участника закупки таким требованиям.</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rPr>
              <w:t>Не установлено.</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i/>
              </w:rPr>
              <w:t>В случае, если начальная (максимальная) цена контракта составляет двадцать миллионов рублей и более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статьи 31 Федерального закона № 44-ФЗ),указать:</w:t>
            </w:r>
          </w:p>
          <w:p>
            <w:pPr>
              <w:pStyle w:val="Normal"/>
              <w:spacing w:lineRule="auto" w:line="24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ind w:firstLine="193"/>
              <w:jc w:val="both"/>
              <w:rPr/>
            </w:pPr>
            <w:r>
              <w:rPr>
                <w:rFonts w:cs="Times New Roman" w:ascii="Times New Roman" w:hAnsi="Times New Roman"/>
                <w:bCs/>
                <w:iCs/>
              </w:rPr>
              <w:t xml:space="preserve">Установлено дополнительное требование </w:t>
              <w:br/>
              <w:t xml:space="preserve">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законом </w:t>
              <w:br/>
              <w:t xml:space="preserve">от 18 июля 2011 года № 223-ФЗ «О закупках товаров, работ, услуг отдельными видами юридических лиц» </w:t>
              <w:br/>
              <w:t xml:space="preserve">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w:t>
              <w:br/>
              <w:t xml:space="preserve">по таким контракту, договору должна составлять </w:t>
              <w:br/>
              <w:t>не менее 20 % начальной (максимальной) цены контракта.</w:t>
            </w:r>
          </w:p>
          <w:p>
            <w:pPr>
              <w:pStyle w:val="Normal"/>
              <w:spacing w:lineRule="auto" w:line="240" w:before="0" w:after="0"/>
              <w:ind w:firstLine="193"/>
              <w:jc w:val="both"/>
              <w:rPr>
                <w:rFonts w:ascii="Times New Roman" w:hAnsi="Times New Roman" w:cs="Times New Roman"/>
                <w:bCs/>
                <w:iCs/>
              </w:rPr>
            </w:pPr>
            <w:r>
              <w:rPr>
                <w:rFonts w:cs="Times New Roman" w:ascii="Times New Roman" w:hAnsi="Times New Roman"/>
                <w:bCs/>
                <w:iCs/>
              </w:rPr>
            </w:r>
          </w:p>
          <w:p>
            <w:pPr>
              <w:pStyle w:val="Normal"/>
              <w:spacing w:lineRule="auto" w:line="240" w:before="0" w:after="0"/>
              <w:ind w:firstLine="193"/>
              <w:jc w:val="both"/>
              <w:rPr/>
            </w:pPr>
            <w:r>
              <w:rPr>
                <w:rFonts w:cs="Times New Roman" w:ascii="Times New Roman" w:hAnsi="Times New Roman"/>
                <w:bCs/>
                <w:iCs/>
              </w:rPr>
              <w:t xml:space="preserve">Информацией и документами, подтверждающими соответствие участника закупки дополнительному требованию, установленному в соответствии с частью 2.1 статьи 31 Федерального закона № 44-ФЗ, являются: </w:t>
            </w:r>
          </w:p>
          <w:p>
            <w:pPr>
              <w:pStyle w:val="Normal"/>
              <w:spacing w:lineRule="auto" w:line="240" w:before="0" w:after="0"/>
              <w:ind w:firstLine="193"/>
              <w:jc w:val="both"/>
              <w:rPr/>
            </w:pPr>
            <w:r>
              <w:rPr>
                <w:rFonts w:cs="Times New Roman" w:ascii="Times New Roman" w:hAnsi="Times New Roman"/>
              </w:rPr>
              <w:t xml:space="preserve">а) номер реестровой записи в предусмотренном Федеральным законом № 44-ФЗ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w:t>
              <w:br/>
              <w:t xml:space="preserve">на официальном сайте единой информационной системы </w:t>
              <w:br/>
              <w:t>в информационно-телекоммуникационной сети «Интернет»);</w:t>
            </w:r>
          </w:p>
          <w:p>
            <w:pPr>
              <w:pStyle w:val="Normal"/>
              <w:spacing w:lineRule="auto" w:line="240" w:before="0" w:after="0"/>
              <w:ind w:firstLine="193"/>
              <w:jc w:val="both"/>
              <w:rPr/>
            </w:pPr>
            <w:r>
              <w:rPr>
                <w:rFonts w:cs="Times New Roman" w:ascii="Times New Roman" w:hAnsi="Times New Roman"/>
              </w:rPr>
              <w:t xml:space="preserve">б) выписка из предусмотренного Федеральным законом № 44-ФЗ реестра контрактов, содержащего сведения, составляющие государственную тайну </w:t>
              <w:br/>
              <w:t>(в случае исполнения участником закупки контракта, информация о котором включена в установленном порядке в такой реестр);</w:t>
            </w:r>
          </w:p>
          <w:p>
            <w:pPr>
              <w:pStyle w:val="Normal"/>
              <w:spacing w:lineRule="auto" w:line="240" w:before="0" w:after="0"/>
              <w:jc w:val="both"/>
              <w:rPr/>
            </w:pPr>
            <w:r>
              <w:rPr>
                <w:rFonts w:cs="Times New Roman" w:ascii="Times New Roman" w:hAnsi="Times New Roman"/>
              </w:rPr>
              <w:t xml:space="preserve">в) исполненный контракт, заключенный </w:t>
              <w:br/>
              <w:t>в соответствии с Федеральным законом № 44-ФЗ, или договор, заключенный в соответствии с Федеральным законом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18</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pPr>
            <w:r>
              <w:rPr>
                <w:rFonts w:cs="Times New Roman" w:ascii="Times New Roman" w:hAnsi="Times New Roman"/>
                <w:color w:val="000000"/>
              </w:rPr>
              <w:t xml:space="preserve">Требование, предъявляемое к участникам закупки в соответствии с </w:t>
            </w:r>
            <w:hyperlink r:id="rId29">
              <w:r>
                <w:rPr>
                  <w:rFonts w:cs="Times New Roman" w:ascii="Times New Roman" w:hAnsi="Times New Roman"/>
                  <w:color w:val="000000"/>
                </w:rPr>
                <w:t>частью 1.1 статьи 31</w:t>
              </w:r>
            </w:hyperlink>
            <w:r>
              <w:rPr>
                <w:rFonts w:cs="Times New Roman" w:ascii="Times New Roman" w:hAnsi="Times New Roman"/>
                <w:color w:val="000000"/>
              </w:rPr>
              <w:t xml:space="preserve"> Федерального закона № 44-ФЗ</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firstLine="299"/>
              <w:jc w:val="both"/>
              <w:rPr/>
            </w:pPr>
            <w:r>
              <w:rPr>
                <w:rFonts w:cs="Times New Roman" w:ascii="Times New Roman" w:hAnsi="Times New Roman"/>
                <w:bCs/>
                <w:i/>
                <w:u w:val="single"/>
              </w:rPr>
              <w:t>Заказчик вправе установить следующее требование:</w:t>
            </w:r>
          </w:p>
          <w:p>
            <w:pPr>
              <w:pStyle w:val="Normal"/>
              <w:spacing w:lineRule="auto" w:line="240" w:before="0" w:after="0"/>
              <w:ind w:firstLine="284"/>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Cs/>
              </w:rPr>
              <w:t xml:space="preserve">Установлено требование об отсутствии </w:t>
              <w:br/>
              <w:t xml:space="preserve">в предусмотренном Федеральным законом № 44-ФЗ реестре недобросовестных поставщиков (подрядчиков, исполнителей) информации об участнике закупки, </w:t>
              <w:br/>
              <w:t xml:space="preserve">в том числе о лицах, информация о которых содержится в заявке на участие в закупке в соответствии </w:t>
              <w:br/>
              <w:t>с подпунктом «в» пункта 1 части 1 статьи 43 Федерального закона № 44-ФЗ, если Правительством Российской Федерации не установлено иное.</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bCs/>
                <w:i/>
                <w:u w:val="single"/>
              </w:rPr>
              <w:t>ИЛИ</w:t>
            </w:r>
          </w:p>
          <w:p>
            <w:pPr>
              <w:pStyle w:val="Normal"/>
              <w:spacing w:lineRule="auto" w:line="240" w:before="0" w:after="0"/>
              <w:jc w:val="both"/>
              <w:rPr>
                <w:rFonts w:ascii="Times New Roman" w:hAnsi="Times New Roman" w:cs="Times New Roman"/>
                <w:bCs/>
                <w:i/>
                <w:i/>
                <w:u w:val="single"/>
              </w:rPr>
            </w:pPr>
            <w:r>
              <w:rPr>
                <w:rFonts w:cs="Times New Roman" w:ascii="Times New Roman" w:hAnsi="Times New Roman"/>
                <w:bCs/>
                <w:i/>
                <w:u w:val="single"/>
              </w:rPr>
            </w:r>
          </w:p>
          <w:p>
            <w:pPr>
              <w:pStyle w:val="Normal"/>
              <w:spacing w:lineRule="auto" w:line="240" w:before="0" w:after="0"/>
              <w:jc w:val="both"/>
              <w:rPr/>
            </w:pPr>
            <w:r>
              <w:rPr>
                <w:rFonts w:cs="Times New Roman" w:ascii="Times New Roman" w:hAnsi="Times New Roman"/>
                <w:bCs/>
                <w:i/>
                <w:u w:val="single"/>
              </w:rPr>
              <w:t>В случае, если требование не установлено заказчиком, указать:</w:t>
            </w:r>
          </w:p>
          <w:p>
            <w:pPr>
              <w:pStyle w:val="Normal"/>
              <w:spacing w:lineRule="auto" w:line="240" w:before="0" w:after="0"/>
              <w:jc w:val="both"/>
              <w:rPr>
                <w:rFonts w:ascii="Times New Roman" w:hAnsi="Times New Roman" w:cs="Times New Roman"/>
                <w:bCs/>
                <w:i/>
                <w:i/>
                <w:u w:val="single"/>
              </w:rPr>
            </w:pPr>
            <w:r>
              <w:rPr>
                <w:rFonts w:cs="Times New Roman" w:ascii="Times New Roman" w:hAnsi="Times New Roman"/>
                <w:bCs/>
                <w:i/>
                <w:u w:val="single"/>
              </w:rPr>
            </w:r>
          </w:p>
          <w:p>
            <w:pPr>
              <w:pStyle w:val="Normal"/>
              <w:spacing w:lineRule="auto" w:line="240" w:before="0" w:after="0"/>
              <w:jc w:val="both"/>
              <w:rPr/>
            </w:pPr>
            <w:r>
              <w:rPr>
                <w:rFonts w:cs="Times New Roman" w:ascii="Times New Roman" w:hAnsi="Times New Roman"/>
                <w:bCs/>
              </w:rPr>
              <w:t>Требование в соответствии с частью 1.1 статьи 31 Федерального закона № 44-ФЗ не установлено. При этом в соответствии с подпунктом «б» пункта 1 постановления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установлено 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«в» пункта 1 части 1 статьи 43 Федерального закона № 44-ФЗ, включенной в такой реестр в связи с отказом от исполнения контракта по причине введения в отношении заказчика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19</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pPr>
            <w:r>
              <w:rPr>
                <w:rFonts w:cs="Times New Roman" w:ascii="Times New Roman" w:hAnsi="Times New Roman"/>
                <w:b/>
                <w:color w:val="000000"/>
              </w:rPr>
              <w:t xml:space="preserve">Информация о предоставлении преимущества в соответствии со статьей 28 Федерального закона </w:t>
              <w:br/>
              <w:t>№ 44-ФЗ</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rPr>
              <w:t>Преимущества не предоставляются.</w:t>
            </w:r>
          </w:p>
          <w:p>
            <w:pPr>
              <w:pStyle w:val="Normal"/>
              <w:spacing w:lineRule="auto" w:line="240" w:before="0" w:after="0"/>
              <w:ind w:firstLine="284"/>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284"/>
              <w:jc w:val="both"/>
              <w:rPr/>
            </w:pPr>
            <w:r>
              <w:rPr>
                <w:rFonts w:cs="Times New Roman" w:ascii="Times New Roman" w:hAnsi="Times New Roman"/>
                <w:b/>
                <w:i/>
                <w:u w:val="single"/>
              </w:rPr>
              <w:t>ИЛИ</w:t>
            </w:r>
          </w:p>
          <w:p>
            <w:pPr>
              <w:pStyle w:val="Normal"/>
              <w:spacing w:lineRule="auto" w:line="240" w:before="0" w:after="0"/>
              <w:ind w:firstLine="284"/>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284"/>
              <w:jc w:val="both"/>
              <w:rPr/>
            </w:pPr>
            <w:r>
              <w:rPr>
                <w:rFonts w:cs="Times New Roman" w:ascii="Times New Roman" w:hAnsi="Times New Roman"/>
                <w:b/>
                <w:i/>
                <w:u w:val="single"/>
              </w:rPr>
              <w:t>В случае предоставления преимуществ указать:</w:t>
            </w:r>
          </w:p>
          <w:p>
            <w:pPr>
              <w:pStyle w:val="Normal"/>
              <w:spacing w:lineRule="auto" w:line="240" w:before="0" w:after="0"/>
              <w:ind w:firstLine="284"/>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ind w:firstLine="284"/>
              <w:jc w:val="both"/>
              <w:rPr/>
            </w:pPr>
            <w:r>
              <w:rPr>
                <w:rFonts w:cs="Times New Roman" w:ascii="Times New Roman" w:hAnsi="Times New Roman"/>
              </w:rPr>
              <w:t xml:space="preserve">Предоставляются преимущества участникам закупки, являющимся </w:t>
            </w:r>
            <w:r>
              <w:rPr>
                <w:rFonts w:cs="Times New Roman" w:ascii="Times New Roman" w:hAnsi="Times New Roman"/>
                <w:bCs/>
                <w:iCs/>
              </w:rPr>
              <w:t xml:space="preserve">учреждением или предприятием уголовно-исполнительной системы. </w:t>
            </w:r>
          </w:p>
          <w:p>
            <w:pPr>
              <w:pStyle w:val="Normal"/>
              <w:spacing w:lineRule="auto" w:line="240" w:before="0" w:after="0"/>
              <w:jc w:val="both"/>
              <w:rPr/>
            </w:pPr>
            <w:r>
              <w:rPr>
                <w:rFonts w:cs="Times New Roman" w:ascii="Times New Roman" w:hAnsi="Times New Roman"/>
                <w:bCs/>
                <w:iCs/>
              </w:rPr>
              <w:t xml:space="preserve">В случае заключения по результатам закупки контракта с участником закупки, являющимся учреждением или предприятием уголовно-исполнительной системы, цена контракта, цена каждой единицы товара, работы, услуги (в случае, предусмотренном </w:t>
            </w:r>
            <w:hyperlink r:id="rId30">
              <w:r>
                <w:rPr>
                  <w:rFonts w:cs="Times New Roman" w:ascii="Times New Roman" w:hAnsi="Times New Roman"/>
                  <w:bCs/>
                  <w:iCs/>
                </w:rPr>
                <w:t>частью 24 статьи 22</w:t>
              </w:r>
            </w:hyperlink>
            <w:r>
              <w:rPr>
                <w:rFonts w:cs="Times New Roman" w:ascii="Times New Roman" w:hAnsi="Times New Roman"/>
                <w:bCs/>
                <w:iCs/>
              </w:rPr>
              <w:t xml:space="preserve"> Федерального закона № 44-ФЗ)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Федеральным законом № 44-ФЗ на основании предложения такого участника о сумме цен единиц товара, работы, услуги. Предусмотренное настоящим пунктом увеличение не может превышать начальную (максимальную) цену контракта, начальные цены единиц товара, работы, услуги.</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20</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pPr>
            <w:r>
              <w:rPr>
                <w:rFonts w:cs="Times New Roman" w:ascii="Times New Roman" w:hAnsi="Times New Roman"/>
                <w:b/>
                <w:color w:val="000000"/>
              </w:rPr>
              <w:t xml:space="preserve">Информация о предоставлении преимущества в соответствии со статьей 29 Федерального закона </w:t>
            </w:r>
          </w:p>
          <w:p>
            <w:pPr>
              <w:pStyle w:val="Normal"/>
              <w:widowControl w:val="false"/>
              <w:spacing w:lineRule="auto" w:line="240" w:before="0" w:after="0"/>
              <w:jc w:val="both"/>
              <w:rPr/>
            </w:pPr>
            <w:r>
              <w:rPr>
                <w:rFonts w:cs="Times New Roman" w:ascii="Times New Roman" w:hAnsi="Times New Roman"/>
                <w:b/>
                <w:color w:val="000000"/>
              </w:rPr>
              <w:t xml:space="preserve">№ </w:t>
            </w:r>
            <w:r>
              <w:rPr>
                <w:rFonts w:cs="Times New Roman" w:ascii="Times New Roman" w:hAnsi="Times New Roman"/>
                <w:b/>
                <w:color w:val="000000"/>
              </w:rPr>
              <w:t>44-ФЗ</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rPr>
              <w:t>Преимущества не предоставляются.</w:t>
            </w:r>
          </w:p>
          <w:p>
            <w:pPr>
              <w:pStyle w:val="Normal"/>
              <w:spacing w:lineRule="auto" w:line="240" w:before="0" w:after="0"/>
              <w:ind w:firstLine="284"/>
              <w:jc w:val="both"/>
              <w:rPr>
                <w:rFonts w:ascii="Times New Roman" w:hAnsi="Times New Roman" w:cs="Times New Roman"/>
                <w:b/>
                <w:b/>
                <w:i/>
                <w:i/>
              </w:rPr>
            </w:pPr>
            <w:r>
              <w:rPr>
                <w:rFonts w:cs="Times New Roman" w:ascii="Times New Roman" w:hAnsi="Times New Roman"/>
                <w:b/>
                <w:i/>
              </w:rPr>
            </w:r>
          </w:p>
          <w:p>
            <w:pPr>
              <w:pStyle w:val="Normal"/>
              <w:spacing w:lineRule="auto" w:line="240" w:before="0" w:after="0"/>
              <w:ind w:firstLine="284"/>
              <w:jc w:val="both"/>
              <w:rPr/>
            </w:pPr>
            <w:r>
              <w:rPr>
                <w:rFonts w:cs="Times New Roman" w:ascii="Times New Roman" w:hAnsi="Times New Roman"/>
                <w:b/>
                <w:i/>
                <w:u w:val="single"/>
              </w:rPr>
              <w:t>ИЛИ</w:t>
            </w:r>
          </w:p>
          <w:p>
            <w:pPr>
              <w:pStyle w:val="Normal"/>
              <w:spacing w:lineRule="auto" w:line="240" w:before="0" w:after="0"/>
              <w:ind w:firstLine="284"/>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284"/>
              <w:jc w:val="both"/>
              <w:rPr/>
            </w:pPr>
            <w:r>
              <w:rPr>
                <w:rFonts w:cs="Times New Roman" w:ascii="Times New Roman" w:hAnsi="Times New Roman"/>
                <w:b/>
                <w:i/>
                <w:u w:val="single"/>
              </w:rPr>
              <w:t>В случае предоставления преимуществ указать:</w:t>
            </w:r>
          </w:p>
          <w:p>
            <w:pPr>
              <w:pStyle w:val="Normal"/>
              <w:spacing w:lineRule="auto" w:line="240" w:before="0" w:after="0"/>
              <w:ind w:firstLine="284"/>
              <w:jc w:val="both"/>
              <w:rPr/>
            </w:pPr>
            <w:r>
              <w:rPr>
                <w:rFonts w:cs="Times New Roman" w:ascii="Times New Roman" w:hAnsi="Times New Roman"/>
              </w:rPr>
              <w:t xml:space="preserve">Предоставляются преимущества участникам закупки, являющимся организацией инвалидов. </w:t>
            </w:r>
          </w:p>
          <w:p>
            <w:pPr>
              <w:pStyle w:val="Normal"/>
              <w:spacing w:lineRule="auto" w:line="240" w:before="0" w:after="0"/>
              <w:jc w:val="both"/>
              <w:rPr/>
            </w:pPr>
            <w:r>
              <w:rPr>
                <w:rFonts w:cs="Times New Roman" w:ascii="Times New Roman" w:hAnsi="Times New Roman"/>
                <w:bCs/>
              </w:rPr>
              <w:t xml:space="preserve">В случае заключения по результатам закупки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r:id="rId31">
              <w:r>
                <w:rPr>
                  <w:rFonts w:cs="Times New Roman" w:ascii="Times New Roman" w:hAnsi="Times New Roman"/>
                  <w:bCs/>
                </w:rPr>
                <w:t>частью 24 статьи 22</w:t>
              </w:r>
            </w:hyperlink>
            <w:r>
              <w:rPr>
                <w:rFonts w:cs="Times New Roman" w:ascii="Times New Roman" w:hAnsi="Times New Roman"/>
                <w:bCs/>
              </w:rPr>
              <w:t xml:space="preserve"> Федерального закона № 44-ФЗ)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Федеральным законом № 44-ФЗ на основании предложения такого участника о сумме цен единиц товара, работы, услуги. Предусмотренное настоящим пунктом увеличение не может превышать начальную (максимальную) цену контракта, начальные цены единиц товара, работы, услуги.</w:t>
            </w:r>
          </w:p>
          <w:p>
            <w:pPr>
              <w:pStyle w:val="Normal"/>
              <w:spacing w:lineRule="auto" w:line="240" w:before="0" w:after="0"/>
              <w:jc w:val="both"/>
              <w:rPr/>
            </w:pPr>
            <w:r>
              <w:rPr>
                <w:rFonts w:cs="Times New Roman" w:ascii="Times New Roman" w:hAnsi="Times New Roman"/>
              </w:rPr>
              <w:t>Данное преимущество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21</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rPr>
              <w:t xml:space="preserve">Информация о преимуществах участия в определении поставщика (подрядчика, исполнителя) в соответствии с </w:t>
            </w:r>
            <w:hyperlink r:id="rId32">
              <w:r>
                <w:rPr>
                  <w:rFonts w:cs="Times New Roman" w:ascii="Times New Roman" w:hAnsi="Times New Roman"/>
                  <w:b/>
                </w:rPr>
                <w:t>частью 3 статьи 30</w:t>
              </w:r>
            </w:hyperlink>
            <w:r>
              <w:rPr>
                <w:rFonts w:cs="Times New Roman" w:ascii="Times New Roman" w:hAnsi="Times New Roman"/>
                <w:b/>
              </w:rPr>
              <w:t xml:space="preserve"> Федерального закона № 44-ФЗ </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pPr>
            <w:r>
              <w:rPr>
                <w:rFonts w:eastAsia="Times New Roman" w:cs="Times New Roman" w:ascii="Times New Roman" w:hAnsi="Times New Roman"/>
              </w:rPr>
              <w:t>Преимущество не установлено.</w:t>
            </w:r>
          </w:p>
          <w:p>
            <w:pPr>
              <w:pStyle w:val="Normal"/>
              <w:widowControl w:val="false"/>
              <w:spacing w:lineRule="auto" w:line="240" w:before="0" w:after="0"/>
              <w:ind w:firstLine="284"/>
              <w:jc w:val="both"/>
              <w:rPr>
                <w:rFonts w:ascii="Times New Roman" w:hAnsi="Times New Roman" w:eastAsia="Times New Roman" w:cs="Times New Roman"/>
              </w:rPr>
            </w:pPr>
            <w:r>
              <w:rPr>
                <w:rFonts w:eastAsia="Times New Roman" w:cs="Times New Roman" w:ascii="Times New Roman" w:hAnsi="Times New Roman"/>
              </w:rPr>
            </w:r>
          </w:p>
          <w:p>
            <w:pPr>
              <w:pStyle w:val="Normal"/>
              <w:widowControl w:val="false"/>
              <w:spacing w:lineRule="auto" w:line="240" w:before="0" w:after="0"/>
              <w:ind w:firstLine="284"/>
              <w:jc w:val="both"/>
              <w:rPr/>
            </w:pPr>
            <w:r>
              <w:rPr>
                <w:rFonts w:eastAsia="Times New Roman" w:cs="Times New Roman" w:ascii="Times New Roman" w:hAnsi="Times New Roman"/>
                <w:b/>
                <w:i/>
                <w:u w:val="single"/>
                <w:lang w:eastAsia="ru-RU"/>
              </w:rPr>
              <w:t>ИЛИ</w:t>
            </w:r>
          </w:p>
          <w:p>
            <w:pPr>
              <w:pStyle w:val="Normal"/>
              <w:widowControl w:val="false"/>
              <w:spacing w:lineRule="auto" w:line="240" w:before="0" w:after="0"/>
              <w:ind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ind w:firstLine="284"/>
              <w:jc w:val="both"/>
              <w:rPr/>
            </w:pPr>
            <w:r>
              <w:rPr>
                <w:rFonts w:eastAsia="Times New Roman" w:cs="Times New Roman" w:ascii="Times New Roman" w:hAnsi="Times New Roman"/>
                <w:b/>
                <w:i/>
                <w:u w:val="single"/>
                <w:lang w:eastAsia="ru-RU"/>
              </w:rPr>
              <w:t>В случае установления заказчиком преимущества в соответствии с частью 3 статьи 30 Федерального закона № 44-ФЗ указать:</w:t>
            </w:r>
          </w:p>
          <w:p>
            <w:pPr>
              <w:pStyle w:val="Normal"/>
              <w:widowControl w:val="false"/>
              <w:spacing w:lineRule="auto" w:line="240" w:before="0" w:after="0"/>
              <w:ind w:firstLine="284"/>
              <w:jc w:val="both"/>
              <w:rPr>
                <w:rFonts w:ascii="Times New Roman" w:hAnsi="Times New Roman" w:eastAsia="Times New Roman" w:cs="Times New Roman"/>
                <w:u w:val="single"/>
              </w:rPr>
            </w:pPr>
            <w:r>
              <w:rPr>
                <w:rFonts w:eastAsia="Times New Roman" w:cs="Times New Roman" w:ascii="Times New Roman" w:hAnsi="Times New Roman"/>
                <w:u w:val="single"/>
              </w:rPr>
            </w:r>
          </w:p>
          <w:p>
            <w:pPr>
              <w:pStyle w:val="Normal"/>
              <w:widowControl w:val="false"/>
              <w:spacing w:lineRule="auto" w:line="240" w:before="0" w:after="0"/>
              <w:jc w:val="both"/>
              <w:rPr/>
            </w:pPr>
            <w:r>
              <w:rPr>
                <w:rFonts w:eastAsia="Times New Roman" w:cs="Times New Roman" w:ascii="Times New Roman" w:hAnsi="Times New Roman"/>
              </w:rPr>
              <w:t>Установлено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p>
          <w:p>
            <w:pPr>
              <w:pStyle w:val="Normal"/>
              <w:widowControl w:val="false"/>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ind w:firstLine="193"/>
              <w:jc w:val="both"/>
              <w:rPr/>
            </w:pPr>
            <w:r>
              <w:rPr>
                <w:rFonts w:cs="Times New Roman" w:ascii="Times New Roman" w:hAnsi="Times New Roman"/>
                <w:b/>
                <w:i/>
                <w:u w:val="single"/>
              </w:rPr>
              <w:t>Для сведения</w:t>
            </w:r>
            <w:r>
              <w:rPr>
                <w:rFonts w:cs="Times New Roman" w:ascii="Times New Roman" w:hAnsi="Times New Roman"/>
                <w:b/>
                <w:i/>
              </w:rPr>
              <w:t xml:space="preserve">. </w:t>
            </w:r>
          </w:p>
          <w:p>
            <w:pPr>
              <w:pStyle w:val="Normal"/>
              <w:widowControl w:val="false"/>
              <w:spacing w:lineRule="auto" w:line="240" w:before="0" w:after="0"/>
              <w:jc w:val="both"/>
              <w:rPr/>
            </w:pPr>
            <w:r>
              <w:rPr>
                <w:rFonts w:cs="Times New Roman" w:ascii="Times New Roman" w:hAnsi="Times New Roman"/>
                <w:i/>
              </w:rPr>
              <w:t xml:space="preserve">Заказчики </w:t>
            </w:r>
            <w:r>
              <w:rPr>
                <w:rFonts w:cs="Times New Roman" w:ascii="Times New Roman" w:hAnsi="Times New Roman"/>
                <w:i/>
                <w:u w:val="single"/>
              </w:rPr>
              <w:t>обязаны</w:t>
            </w:r>
            <w:r>
              <w:rPr>
                <w:rFonts w:cs="Times New Roman" w:ascii="Times New Roman" w:hAnsi="Times New Roman"/>
                <w:i/>
              </w:rPr>
              <w:t xml:space="preserve"> осуществлять закупки у субъектов малого предпринимательства, социально ориентированных некоммерческих организаций </w:t>
              <w:br/>
              <w:t xml:space="preserve">в размере не менее чем 25 % совокупного годового объема закупок, рассчитанного с учетом части 1.1 статьи 30 Федерального закона № 44-ФЗ. При этом начальная (максимальная) цена контракта </w:t>
            </w:r>
            <w:r>
              <w:rPr>
                <w:rFonts w:cs="Times New Roman" w:ascii="Times New Roman" w:hAnsi="Times New Roman"/>
                <w:b/>
                <w:i/>
                <w:u w:val="single"/>
              </w:rPr>
              <w:t>не должна превышать двадцать миллионов рублей</w:t>
            </w:r>
            <w:r>
              <w:rPr>
                <w:rFonts w:cs="Times New Roman" w:ascii="Times New Roman" w:hAnsi="Times New Roman"/>
                <w:i/>
              </w:rPr>
              <w:t>.</w:t>
            </w:r>
          </w:p>
        </w:tc>
      </w:tr>
      <w:tr>
        <w:trPr>
          <w:trHeight w:val="268"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22</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rPr>
              <w:t xml:space="preserve">Требование, установленное в соответствии с </w:t>
            </w:r>
            <w:hyperlink r:id="rId33">
              <w:r>
                <w:rPr>
                  <w:rFonts w:cs="Times New Roman" w:ascii="Times New Roman" w:hAnsi="Times New Roman"/>
                  <w:b/>
                </w:rPr>
                <w:t>частью 5 статьи 30</w:t>
              </w:r>
            </w:hyperlink>
            <w:r>
              <w:rPr>
                <w:rFonts w:cs="Times New Roman" w:ascii="Times New Roman" w:hAnsi="Times New Roman"/>
                <w:b/>
              </w:rPr>
              <w:t xml:space="preserve"> Федерального закона № 44-ФЗ с указанием в соответствии с </w:t>
            </w:r>
            <w:hyperlink r:id="rId34">
              <w:r>
                <w:rPr>
                  <w:rFonts w:cs="Times New Roman" w:ascii="Times New Roman" w:hAnsi="Times New Roman"/>
                  <w:b/>
                </w:rPr>
                <w:t>частью 6 статьи 30</w:t>
              </w:r>
            </w:hyperlink>
            <w:r>
              <w:rPr>
                <w:rFonts w:cs="Times New Roman" w:ascii="Times New Roman" w:hAnsi="Times New Roman"/>
                <w:b/>
              </w:rPr>
              <w:t xml:space="preserve"> Федерального закона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rPr>
              <w:t>Требование не установлено.</w:t>
            </w:r>
          </w:p>
          <w:p>
            <w:pPr>
              <w:pStyle w:val="Normal"/>
              <w:spacing w:lineRule="auto" w:line="240" w:before="0" w:after="0"/>
              <w:ind w:firstLine="284"/>
              <w:jc w:val="both"/>
              <w:rPr>
                <w:rFonts w:ascii="Times New Roman" w:hAnsi="Times New Roman" w:cs="Times New Roman"/>
                <w:b/>
                <w:b/>
                <w:i/>
                <w:i/>
              </w:rPr>
            </w:pPr>
            <w:r>
              <w:rPr>
                <w:rFonts w:cs="Times New Roman" w:ascii="Times New Roman" w:hAnsi="Times New Roman"/>
                <w:b/>
                <w:i/>
              </w:rPr>
            </w:r>
          </w:p>
          <w:p>
            <w:pPr>
              <w:pStyle w:val="Normal"/>
              <w:spacing w:lineRule="auto" w:line="240" w:before="0" w:after="0"/>
              <w:ind w:firstLine="284"/>
              <w:jc w:val="both"/>
              <w:rPr/>
            </w:pPr>
            <w:r>
              <w:rPr>
                <w:rFonts w:cs="Times New Roman" w:ascii="Times New Roman" w:hAnsi="Times New Roman"/>
                <w:b/>
                <w:i/>
                <w:u w:val="single"/>
              </w:rPr>
              <w:t>ИЛИ</w:t>
            </w:r>
          </w:p>
          <w:p>
            <w:pPr>
              <w:pStyle w:val="Normal"/>
              <w:spacing w:lineRule="auto" w:line="240" w:before="0" w:after="0"/>
              <w:ind w:firstLine="284"/>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284"/>
              <w:jc w:val="both"/>
              <w:rPr/>
            </w:pPr>
            <w:r>
              <w:rPr>
                <w:rFonts w:cs="Times New Roman" w:ascii="Times New Roman" w:hAnsi="Times New Roman"/>
                <w:b/>
                <w:i/>
                <w:u w:val="single"/>
              </w:rPr>
              <w:t>В случае установления требования указать:</w:t>
            </w:r>
          </w:p>
          <w:p>
            <w:pPr>
              <w:pStyle w:val="Normal"/>
              <w:spacing w:lineRule="auto" w:line="240" w:before="0" w:after="0"/>
              <w:ind w:firstLine="284"/>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ind w:firstLine="284"/>
              <w:jc w:val="both"/>
              <w:rPr/>
            </w:pPr>
            <w:r>
              <w:rPr>
                <w:rFonts w:cs="Times New Roman" w:ascii="Times New Roman" w:hAnsi="Times New Roman"/>
                <w:b/>
                <w:i/>
              </w:rPr>
              <w:t>НАПРИМЕР:</w:t>
            </w:r>
          </w:p>
          <w:p>
            <w:pPr>
              <w:pStyle w:val="Normal"/>
              <w:spacing w:lineRule="auto" w:line="240" w:before="0" w:after="0"/>
              <w:ind w:firstLine="284"/>
              <w:jc w:val="both"/>
              <w:rPr>
                <w:rFonts w:ascii="Times New Roman" w:hAnsi="Times New Roman" w:cs="Times New Roman"/>
                <w:b/>
                <w:b/>
                <w:i/>
                <w:i/>
              </w:rPr>
            </w:pPr>
            <w:r>
              <w:rPr>
                <w:rFonts w:cs="Times New Roman" w:ascii="Times New Roman" w:hAnsi="Times New Roman"/>
                <w:b/>
                <w:i/>
              </w:rPr>
            </w:r>
          </w:p>
          <w:p>
            <w:pPr>
              <w:pStyle w:val="Normal"/>
              <w:spacing w:lineRule="auto" w:line="240" w:before="0" w:after="0"/>
              <w:jc w:val="both"/>
              <w:rPr/>
            </w:pPr>
            <w:r>
              <w:rPr>
                <w:rFonts w:cs="Times New Roman" w:ascii="Times New Roman" w:hAnsi="Times New Roman"/>
              </w:rPr>
              <w:t xml:space="preserve">Установлено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r:id="rId35">
              <w:r>
                <w:rPr>
                  <w:rFonts w:cs="Times New Roman" w:ascii="Times New Roman" w:hAnsi="Times New Roman"/>
                </w:rPr>
                <w:t>частью 5</w:t>
              </w:r>
            </w:hyperlink>
            <w:r>
              <w:rPr>
                <w:rFonts w:cs="Times New Roman" w:ascii="Times New Roman" w:hAnsi="Times New Roman"/>
              </w:rPr>
              <w:t xml:space="preserve"> статьи 30 Федерального закона № 44-ФЗ в объеме ___% от цены контракта.</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23</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rPr>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36">
              <w:r>
                <w:rPr>
                  <w:rFonts w:cs="Times New Roman" w:ascii="Times New Roman" w:hAnsi="Times New Roman"/>
                  <w:b/>
                </w:rPr>
                <w:t>статьей 14</w:t>
              </w:r>
            </w:hyperlink>
            <w:r>
              <w:rPr>
                <w:rFonts w:cs="Times New Roman" w:ascii="Times New Roman" w:hAnsi="Times New Roman"/>
                <w:b/>
              </w:rPr>
              <w:t xml:space="preserve"> Федерального закона № 44-ФЗ</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pPr>
            <w:r>
              <w:rPr>
                <w:rFonts w:eastAsia="Times New Roman" w:cs="Times New Roman" w:ascii="Times New Roman" w:hAnsi="Times New Roman"/>
                <w:lang w:eastAsia="ru-RU"/>
              </w:rPr>
              <w:t>Не установлены.</w:t>
            </w:r>
          </w:p>
          <w:p>
            <w:pPr>
              <w:pStyle w:val="Normal"/>
              <w:widowControl w:val="false"/>
              <w:spacing w:lineRule="auto" w:line="240" w:before="0" w:after="0"/>
              <w:ind w:firstLine="284"/>
              <w:jc w:val="both"/>
              <w:rPr>
                <w:rFonts w:ascii="Times New Roman" w:hAnsi="Times New Roman" w:eastAsia="Times New Roman" w:cs="Times New Roman"/>
                <w:b/>
                <w:b/>
                <w:i/>
                <w:i/>
                <w:lang w:eastAsia="ru-RU"/>
              </w:rPr>
            </w:pPr>
            <w:r>
              <w:rPr>
                <w:rFonts w:eastAsia="Times New Roman" w:cs="Times New Roman" w:ascii="Times New Roman" w:hAnsi="Times New Roman"/>
                <w:b/>
                <w:i/>
                <w:lang w:eastAsia="ru-RU"/>
              </w:rPr>
            </w:r>
          </w:p>
          <w:p>
            <w:pPr>
              <w:pStyle w:val="Normal"/>
              <w:widowControl w:val="false"/>
              <w:spacing w:lineRule="auto" w:line="240" w:before="0" w:after="0"/>
              <w:ind w:firstLine="284"/>
              <w:jc w:val="both"/>
              <w:rPr/>
            </w:pPr>
            <w:r>
              <w:rPr>
                <w:rFonts w:eastAsia="Times New Roman" w:cs="Times New Roman" w:ascii="Times New Roman" w:hAnsi="Times New Roman"/>
                <w:b/>
                <w:i/>
                <w:u w:val="single"/>
                <w:lang w:eastAsia="ru-RU"/>
              </w:rPr>
              <w:t>ИЛИ</w:t>
            </w:r>
          </w:p>
          <w:p>
            <w:pPr>
              <w:pStyle w:val="Normal"/>
              <w:widowControl w:val="false"/>
              <w:spacing w:lineRule="auto" w:line="240" w:before="0" w:after="0"/>
              <w:ind w:firstLine="284"/>
              <w:jc w:val="both"/>
              <w:rPr/>
            </w:pPr>
            <w:r>
              <w:rPr>
                <w:rFonts w:cs="Times New Roman" w:ascii="Times New Roman" w:hAnsi="Times New Roman"/>
                <w:b/>
                <w:i/>
                <w:u w:val="single"/>
              </w:rPr>
              <w:t>В случае применения национального режима в соответствии со статьей 14 Федерального закона № 44-ФЗ указать</w:t>
            </w:r>
            <w:r>
              <w:rPr>
                <w:rFonts w:eastAsia="Times New Roman" w:cs="Times New Roman" w:ascii="Times New Roman" w:hAnsi="Times New Roman"/>
                <w:b/>
                <w:i/>
                <w:u w:val="single"/>
                <w:lang w:eastAsia="ru-RU"/>
              </w:rPr>
              <w:t>:</w:t>
            </w:r>
          </w:p>
          <w:p>
            <w:pPr>
              <w:pStyle w:val="Normal"/>
              <w:widowControl w:val="false"/>
              <w:spacing w:lineRule="auto" w:line="240" w:before="0" w:after="0"/>
              <w:ind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ind w:firstLine="284"/>
              <w:jc w:val="both"/>
              <w:rPr/>
            </w:pPr>
            <w:r>
              <w:rPr>
                <w:rFonts w:eastAsia="Times New Roman" w:cs="Times New Roman" w:ascii="Times New Roman" w:hAnsi="Times New Roman"/>
                <w:b/>
                <w:lang w:eastAsia="ru-RU"/>
              </w:rPr>
              <w:t>НАПРИМЕР:</w:t>
            </w:r>
          </w:p>
          <w:p>
            <w:pPr>
              <w:pStyle w:val="Normal"/>
              <w:widowControl w:val="false"/>
              <w:spacing w:lineRule="auto" w:line="240" w:before="0" w:after="0"/>
              <w:ind w:firstLine="284"/>
              <w:jc w:val="both"/>
              <w:rPr>
                <w:rFonts w:ascii="Times New Roman" w:hAnsi="Times New Roman" w:eastAsia="Times New Roman" w:cs="Times New Roman"/>
                <w:b/>
                <w:b/>
                <w:u w:val="single"/>
                <w:lang w:eastAsia="ru-RU"/>
              </w:rPr>
            </w:pPr>
            <w:r>
              <w:rPr>
                <w:rFonts w:eastAsia="Times New Roman" w:cs="Times New Roman" w:ascii="Times New Roman" w:hAnsi="Times New Roman"/>
                <w:b/>
                <w:u w:val="single"/>
                <w:lang w:eastAsia="ru-RU"/>
              </w:rPr>
            </w:r>
          </w:p>
          <w:p>
            <w:pPr>
              <w:pStyle w:val="Normal"/>
              <w:spacing w:lineRule="auto" w:line="240" w:before="0" w:after="0"/>
              <w:jc w:val="both"/>
              <w:rPr/>
            </w:pPr>
            <w:r>
              <w:rPr>
                <w:rFonts w:cs="Times New Roman" w:ascii="Times New Roman" w:hAnsi="Times New Roman"/>
                <w:b/>
                <w:u w:val="single"/>
              </w:rPr>
              <w:t xml:space="preserve">Установлены условия допуска товаров, происходящих из иностранного государства или группы иностранных государств, </w:t>
            </w:r>
            <w:r>
              <w:rPr>
                <w:rFonts w:cs="Times New Roman" w:ascii="Times New Roman" w:hAnsi="Times New Roman"/>
              </w:rPr>
              <w:t>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(далее – Приказ № 126н).</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208"/>
              <w:jc w:val="both"/>
              <w:rPr/>
            </w:pPr>
            <w:r>
              <w:rPr>
                <w:rFonts w:cs="Times New Roman" w:ascii="Times New Roman" w:hAnsi="Times New Roman"/>
              </w:rPr>
              <w:t>При проведении электронного запроса котировок преимущества в отношении цены контракта в размере 15 процентов в соответствии с подпунктом 1.2 пункта 1 Приказа № 126н предоставляются участникам закупки, заявки которых признаны соответствующими требованиям извещения о проведении электронного запроса котировок и содержат исключительно предложения о поставке товаров, происходящих из государств – членов Евразийского экономического союза.</w:t>
            </w:r>
          </w:p>
          <w:p>
            <w:pPr>
              <w:pStyle w:val="Normal"/>
              <w:spacing w:lineRule="auto" w:line="240" w:before="0" w:after="0"/>
              <w:ind w:firstLine="193"/>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ind w:firstLine="208"/>
              <w:jc w:val="both"/>
              <w:rPr/>
            </w:pPr>
            <w:r>
              <w:rPr>
                <w:rFonts w:cs="Times New Roman" w:ascii="Times New Roman" w:hAnsi="Times New Roman"/>
                <w:b/>
                <w:u w:val="single"/>
              </w:rPr>
              <w:t xml:space="preserve">Установлены условия допуска товаров, происходящих из иностранного государства или группы иностранных государств, </w:t>
            </w:r>
            <w:r>
              <w:rPr>
                <w:rFonts w:cs="Times New Roman" w:ascii="Times New Roman" w:hAnsi="Times New Roman"/>
              </w:rPr>
              <w:t>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(далее – Приказ № 126н).</w:t>
            </w:r>
          </w:p>
          <w:p>
            <w:pPr>
              <w:pStyle w:val="Normal"/>
              <w:spacing w:lineRule="auto" w:line="240" w:before="0" w:after="0"/>
              <w:ind w:firstLine="208"/>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208"/>
              <w:jc w:val="both"/>
              <w:rPr/>
            </w:pPr>
            <w:r>
              <w:rPr>
                <w:rFonts w:cs="Times New Roman" w:ascii="Times New Roman" w:hAnsi="Times New Roman"/>
              </w:rPr>
              <w:t>При проведении электронного запроса котировок преимущества в отношении цены контракта в размере 20 процентов в соответствии с подпунктом 1.2 пункта 1 Приказа № 126н предоставляются участникам закупки, заявки которых признаны соответствующими требованиям извещения о проведении электронного запроса котировок и содержат исключительно предложения о поставке товаров, происходящих из государств – членов Евразийского экономического союза.</w:t>
            </w:r>
            <w:r>
              <w:rPr>
                <w:rStyle w:val="Style19"/>
                <w:rFonts w:cs="Times New Roman" w:ascii="Times New Roman" w:hAnsi="Times New Roman"/>
              </w:rPr>
              <w:footnoteReference w:id="7"/>
            </w:r>
          </w:p>
          <w:p>
            <w:pPr>
              <w:pStyle w:val="Normal"/>
              <w:spacing w:lineRule="auto" w:line="240" w:before="0" w:after="0"/>
              <w:ind w:firstLine="208"/>
              <w:jc w:val="both"/>
              <w:rPr>
                <w:rFonts w:ascii="Times New Roman" w:hAnsi="Times New Roman" w:cs="Times New Roman"/>
              </w:rPr>
            </w:pPr>
            <w:r>
              <w:rPr>
                <w:rFonts w:cs="Times New Roman" w:ascii="Times New Roman" w:hAnsi="Times New Roman"/>
              </w:rPr>
            </w:r>
          </w:p>
          <w:p>
            <w:pPr>
              <w:pStyle w:val="Normal"/>
              <w:widowControl w:val="false"/>
              <w:spacing w:lineRule="auto" w:line="240" w:before="0" w:after="0"/>
              <w:ind w:firstLine="284"/>
              <w:jc w:val="both"/>
              <w:rPr/>
            </w:pPr>
            <w:r>
              <w:rPr>
                <w:rFonts w:eastAsia="Times New Roman" w:cs="Times New Roman" w:ascii="Times New Roman" w:hAnsi="Times New Roman"/>
                <w:b/>
                <w:u w:val="single"/>
                <w:lang w:eastAsia="ru-RU"/>
              </w:rPr>
              <w:t>ИЛИ</w:t>
            </w:r>
          </w:p>
          <w:p>
            <w:pPr>
              <w:pStyle w:val="Style29"/>
              <w:ind w:firstLine="284"/>
              <w:rPr/>
            </w:pPr>
            <w:r>
              <w:rPr>
                <w:b/>
                <w:sz w:val="22"/>
                <w:szCs w:val="22"/>
                <w:u w:val="single"/>
                <w:lang w:eastAsia="ru-RU"/>
              </w:rPr>
              <w:t>Установлены ограничения на допуск радиоэлектронной продукции, происходящей из иностранных государств,</w:t>
            </w:r>
            <w:r>
              <w:rPr>
                <w:sz w:val="22"/>
                <w:szCs w:val="22"/>
                <w:lang w:eastAsia="ru-RU"/>
              </w:rPr>
              <w:t>в соответствии с постановлением Правительства Российской Федерации от 10 июля 2019 г. № 878 «</w:t>
            </w:r>
            <w:r>
              <w:rPr>
                <w:bCs/>
                <w:sz w:val="22"/>
                <w:szCs w:val="22"/>
                <w:lang w:eastAsia="ru-RU"/>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Pr>
                <w:sz w:val="22"/>
                <w:szCs w:val="22"/>
                <w:lang w:eastAsia="ru-RU"/>
              </w:rPr>
              <w:t>».</w:t>
            </w:r>
          </w:p>
          <w:p>
            <w:pPr>
              <w:pStyle w:val="Style29"/>
              <w:ind w:firstLine="284"/>
              <w:rPr>
                <w:sz w:val="22"/>
                <w:szCs w:val="22"/>
                <w:vertAlign w:val="superscript"/>
                <w:lang w:eastAsia="ru-RU"/>
              </w:rPr>
            </w:pPr>
            <w:r>
              <w:rPr>
                <w:sz w:val="22"/>
                <w:szCs w:val="22"/>
                <w:vertAlign w:val="superscript"/>
                <w:lang w:eastAsia="ru-RU"/>
              </w:rPr>
            </w:r>
          </w:p>
          <w:p>
            <w:pPr>
              <w:pStyle w:val="Normal"/>
              <w:spacing w:lineRule="auto" w:line="240" w:before="0" w:after="0"/>
              <w:jc w:val="both"/>
              <w:rPr/>
            </w:pPr>
            <w:r>
              <w:rPr>
                <w:rFonts w:cs="Times New Roman" w:ascii="Times New Roman" w:hAnsi="Times New Roman"/>
                <w:b/>
                <w:i/>
                <w:u w:val="single"/>
              </w:rPr>
              <w:t>ИЛИ</w:t>
            </w:r>
          </w:p>
          <w:p>
            <w:pPr>
              <w:pStyle w:val="Style29"/>
              <w:ind w:firstLine="284"/>
              <w:rPr/>
            </w:pPr>
            <w:r>
              <w:rPr>
                <w:rFonts w:eastAsia="Times New Roman"/>
                <w:b/>
                <w:sz w:val="22"/>
                <w:szCs w:val="22"/>
                <w:u w:val="single"/>
                <w:lang w:eastAsia="ru-RU"/>
              </w:rPr>
              <w:t>Установлено ограничение допуска отдельных видов промышленных товаров, происходящих из иностранных государств(за исключением государств – членов Евразийского экономического союза)</w:t>
            </w:r>
            <w:r>
              <w:rPr>
                <w:rFonts w:eastAsia="Times New Roman"/>
                <w:sz w:val="22"/>
                <w:szCs w:val="22"/>
                <w:lang w:eastAsia="ru-RU"/>
              </w:rPr>
              <w:br/>
              <w:t>в соответствии с постановлением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pPr>
              <w:pStyle w:val="Style29"/>
              <w:ind w:firstLine="284"/>
              <w:rPr/>
            </w:pPr>
            <w:r>
              <w:rPr>
                <w:rFonts w:eastAsia="Times New Roman"/>
                <w:sz w:val="22"/>
                <w:szCs w:val="22"/>
                <w:lang w:eastAsia="ru-RU"/>
              </w:rPr>
              <w:t>Указанные ограничения допуска для целей осуществления закупок для обеспечения государственных и муниципальных нужд не применяются к товарам, происходящим из Донецкой Народной Республики, Луганской Народной Республики.</w:t>
            </w:r>
          </w:p>
          <w:p>
            <w:pPr>
              <w:pStyle w:val="Style29"/>
              <w:ind w:firstLine="284"/>
              <w:rPr>
                <w:rFonts w:eastAsia="Times New Roman"/>
                <w:sz w:val="22"/>
                <w:szCs w:val="22"/>
                <w:lang w:eastAsia="ru-RU"/>
              </w:rPr>
            </w:pPr>
            <w:r>
              <w:rPr>
                <w:rFonts w:eastAsia="Times New Roman"/>
                <w:sz w:val="22"/>
                <w:szCs w:val="22"/>
                <w:lang w:eastAsia="ru-RU"/>
              </w:rPr>
            </w:r>
          </w:p>
          <w:p>
            <w:pPr>
              <w:pStyle w:val="Style29"/>
              <w:ind w:firstLine="284"/>
              <w:rPr>
                <w:sz w:val="22"/>
                <w:szCs w:val="22"/>
                <w:vertAlign w:val="superscript"/>
                <w:lang w:eastAsia="ru-RU"/>
              </w:rPr>
            </w:pPr>
            <w:r>
              <w:rPr>
                <w:sz w:val="22"/>
                <w:szCs w:val="22"/>
                <w:vertAlign w:val="superscript"/>
                <w:lang w:eastAsia="ru-RU"/>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ind w:firstLine="193"/>
              <w:jc w:val="both"/>
              <w:rPr/>
            </w:pPr>
            <w:r>
              <w:rPr>
                <w:rFonts w:eastAsia="Times New Roman" w:cs="Times New Roman" w:ascii="Times New Roman" w:hAnsi="Times New Roman"/>
                <w:b/>
                <w:u w:val="single"/>
                <w:lang w:eastAsia="ru-RU"/>
              </w:rPr>
              <w:t>Установлено ограничение допуска отдельных видов промышленных товаров, происходящих из иностранных государств (за исключением государств – членов Евразийского экономического союза)</w:t>
            </w:r>
            <w:r>
              <w:rPr>
                <w:rFonts w:eastAsia="Times New Roman" w:cs="Times New Roman" w:ascii="Times New Roman" w:hAnsi="Times New Roman"/>
                <w:lang w:eastAsia="ru-RU"/>
              </w:rPr>
              <w:t>в отношении товаров, поставляемых заказчику при выполнении работ, оказании услуг в соответствии с постановлением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p>
            <w:pPr>
              <w:pStyle w:val="Normal"/>
              <w:spacing w:lineRule="auto" w:line="240" w:before="0" w:after="0"/>
              <w:ind w:firstLine="193"/>
              <w:jc w:val="both"/>
              <w:rPr/>
            </w:pPr>
            <w:r>
              <w:rPr>
                <w:rFonts w:eastAsia="Times New Roman" w:cs="Times New Roman" w:ascii="Times New Roman" w:hAnsi="Times New Roman"/>
                <w:lang w:eastAsia="ru-RU"/>
              </w:rPr>
              <w:t>Указанные ограничения допуска для целей осуществления закупок для обеспечения государственных и муниципальных нужд не применяются к товарам, происходящим из Донецкой Народной Республики, Луганской Народной Республики.</w:t>
            </w:r>
          </w:p>
          <w:p>
            <w:pPr>
              <w:pStyle w:val="Normal"/>
              <w:spacing w:lineRule="auto" w:line="240" w:before="0" w:after="0"/>
              <w:ind w:firstLine="193"/>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ind w:firstLine="193"/>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250"/>
              <w:jc w:val="both"/>
              <w:rPr/>
            </w:pPr>
            <w:r>
              <w:rPr>
                <w:rFonts w:cs="Times New Roman" w:ascii="Times New Roman" w:hAnsi="Times New Roman"/>
                <w:i/>
              </w:rPr>
              <w:t>в случаях, предусмотренных пунктом 11 постановления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УКАЗАТЬ:</w:t>
            </w:r>
          </w:p>
          <w:p>
            <w:pPr>
              <w:pStyle w:val="Normal"/>
              <w:spacing w:lineRule="auto" w:line="240" w:before="0" w:after="0"/>
              <w:ind w:firstLine="193"/>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ind w:firstLine="193"/>
              <w:jc w:val="both"/>
              <w:rPr/>
            </w:pPr>
            <w:r>
              <w:rPr>
                <w:rFonts w:cs="Times New Roman" w:ascii="Times New Roman" w:hAnsi="Times New Roman"/>
              </w:rPr>
              <w:t xml:space="preserve">В отношении закупаемых товаров не устанавливается ограничение допуска товаров, происходящих </w:t>
              <w:br/>
              <w:t xml:space="preserve">из иностранных государств (за исключением </w:t>
              <w:br/>
              <w:t xml:space="preserve">государств – членов Евразийского экономического союза), в соответствии </w:t>
            </w:r>
            <w:r>
              <w:rPr>
                <w:rFonts w:cs="Times New Roman" w:ascii="Times New Roman" w:hAnsi="Times New Roman"/>
                <w:b/>
              </w:rPr>
              <w:t>с подпунктом а)пункта 11</w:t>
            </w:r>
            <w:r>
              <w:rPr>
                <w:rFonts w:cs="Times New Roman" w:ascii="Times New Roman" w:hAnsi="Times New Roman"/>
              </w:rPr>
              <w:t xml:space="preserve"> постановления Правительства Российской Федерации </w:t>
              <w:br/>
              <w:t>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в связи с необходимостью обеспечения взаимодействия закупаемых товаров с товарами, используемыми заказчиком, ввиду их несовместимости с товарами, имеющими другие товарные знаки.</w:t>
            </w:r>
          </w:p>
          <w:p>
            <w:pPr>
              <w:pStyle w:val="Normal"/>
              <w:spacing w:lineRule="auto" w:line="240" w:before="0" w:after="0"/>
              <w:ind w:firstLine="208"/>
              <w:jc w:val="both"/>
              <w:rPr>
                <w:rFonts w:ascii="Times New Roman" w:hAnsi="Times New Roman" w:eastAsia="Calibri" w:cs="Times New Roman"/>
              </w:rPr>
            </w:pPr>
            <w:r>
              <w:rPr>
                <w:rFonts w:eastAsia="Calibri" w:cs="Times New Roman" w:ascii="Times New Roman" w:hAnsi="Times New Roman"/>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ind w:firstLine="193"/>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193"/>
              <w:jc w:val="both"/>
              <w:rPr/>
            </w:pPr>
            <w:r>
              <w:rPr>
                <w:rFonts w:cs="Times New Roman" w:ascii="Times New Roman" w:hAnsi="Times New Roman"/>
                <w:b/>
                <w:i/>
                <w:u w:val="single"/>
              </w:rPr>
              <w:t>по подпункту б):</w:t>
            </w:r>
          </w:p>
          <w:p>
            <w:pPr>
              <w:pStyle w:val="Normal"/>
              <w:spacing w:lineRule="auto" w:line="240" w:before="0" w:after="0"/>
              <w:ind w:firstLine="193"/>
              <w:jc w:val="both"/>
              <w:rPr/>
            </w:pPr>
            <w:r>
              <w:rPr>
                <w:rFonts w:cs="Times New Roman" w:ascii="Times New Roman" w:hAnsi="Times New Roman"/>
              </w:rPr>
              <w:t xml:space="preserve">В отношении закупаемых товаров не устанавливается ограничение допуска товаров, происходящих </w:t>
              <w:br/>
              <w:t xml:space="preserve">из иностранных государств (за исключением </w:t>
              <w:br/>
              <w:t xml:space="preserve">государств – членов Евразийского экономического союза), в соответствии </w:t>
            </w:r>
            <w:r>
              <w:rPr>
                <w:rFonts w:cs="Times New Roman" w:ascii="Times New Roman" w:hAnsi="Times New Roman"/>
                <w:b/>
              </w:rPr>
              <w:t>с подпунктом б) пункта 11</w:t>
            </w:r>
            <w:r>
              <w:rPr>
                <w:rFonts w:cs="Times New Roman" w:ascii="Times New Roman" w:hAnsi="Times New Roman"/>
              </w:rPr>
              <w:t xml:space="preserve"> постановления Правительства Российской Федерации </w:t>
              <w:br/>
              <w:t xml:space="preserve">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в связи </w:t>
              <w:br/>
              <w:t xml:space="preserve">с закупкой запасных частей и расходных материалов </w:t>
              <w:br/>
              <w:t xml:space="preserve">к машинам и оборудованию, используемым заказчиком в соответствии с технической документацией </w:t>
              <w:br/>
              <w:t>на указанные машины и оборудование.</w:t>
            </w:r>
          </w:p>
          <w:p>
            <w:pPr>
              <w:pStyle w:val="Normal"/>
              <w:widowControl w:val="false"/>
              <w:spacing w:lineRule="auto" w:line="240" w:before="0" w:after="0"/>
              <w:ind w:firstLine="284"/>
              <w:jc w:val="both"/>
              <w:rPr>
                <w:rFonts w:ascii="Times New Roman" w:hAnsi="Times New Roman" w:eastAsia="Times New Roman" w:cs="Times New Roman"/>
                <w:b/>
                <w:b/>
                <w:i/>
                <w:i/>
                <w:u w:val="single"/>
                <w:lang w:eastAsia="ru-RU"/>
              </w:rPr>
            </w:pPr>
            <w:r>
              <w:rPr>
                <w:rFonts w:eastAsia="Times New Roman" w:cs="Times New Roman" w:ascii="Times New Roman" w:hAnsi="Times New Roman"/>
                <w:b/>
                <w:i/>
                <w:u w:val="single"/>
                <w:lang w:eastAsia="ru-RU"/>
              </w:rPr>
            </w:r>
          </w:p>
          <w:p>
            <w:pPr>
              <w:pStyle w:val="Normal"/>
              <w:widowControl w:val="false"/>
              <w:spacing w:lineRule="auto" w:line="240" w:before="0" w:after="0"/>
              <w:ind w:firstLine="284"/>
              <w:jc w:val="both"/>
              <w:rPr/>
            </w:pPr>
            <w:r>
              <w:rPr>
                <w:rFonts w:eastAsia="Times New Roman" w:cs="Times New Roman" w:ascii="Times New Roman" w:hAnsi="Times New Roman"/>
                <w:b/>
                <w:i/>
                <w:u w:val="single"/>
                <w:lang w:eastAsia="ru-RU"/>
              </w:rPr>
              <w:t>ИЛИ</w:t>
            </w:r>
          </w:p>
          <w:p>
            <w:pPr>
              <w:pStyle w:val="Normal"/>
              <w:widowControl w:val="false"/>
              <w:spacing w:lineRule="auto" w:line="240" w:before="0" w:after="0"/>
              <w:ind w:firstLine="284"/>
              <w:jc w:val="both"/>
              <w:rPr/>
            </w:pPr>
            <w:r>
              <w:rPr>
                <w:rFonts w:cs="Times New Roman" w:ascii="Times New Roman" w:hAnsi="Times New Roman"/>
                <w:b/>
                <w:u w:val="single"/>
              </w:rPr>
              <w:t>Установлены ограничения допуска отдельных видов медицинских изделий, происходящих из иностранных государств,</w:t>
            </w:r>
            <w:r>
              <w:rPr>
                <w:rFonts w:eastAsia="Times New Roman" w:cs="Times New Roman" w:ascii="Times New Roman" w:hAnsi="Times New Roman"/>
                <w:lang w:eastAsia="ru-RU"/>
              </w:rPr>
              <w:t xml:space="preserve"> в соответствии с Постановлением Правительства Российской Федерации от 05 февраля 2015 г.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p>
          <w:p>
            <w:pPr>
              <w:pStyle w:val="Style29"/>
              <w:ind w:firstLine="284"/>
              <w:rPr>
                <w:sz w:val="22"/>
                <w:szCs w:val="22"/>
                <w:vertAlign w:val="superscript"/>
                <w:lang w:eastAsia="ru-RU"/>
              </w:rPr>
            </w:pPr>
            <w:r>
              <w:rPr>
                <w:sz w:val="22"/>
                <w:szCs w:val="22"/>
                <w:vertAlign w:val="superscript"/>
                <w:lang w:eastAsia="ru-RU"/>
              </w:rPr>
            </w:r>
          </w:p>
          <w:p>
            <w:pPr>
              <w:pStyle w:val="Normal"/>
              <w:widowControl w:val="false"/>
              <w:spacing w:lineRule="auto" w:line="240" w:before="0" w:after="0"/>
              <w:ind w:firstLine="284"/>
              <w:jc w:val="both"/>
              <w:rPr/>
            </w:pPr>
            <w:r>
              <w:rPr>
                <w:rFonts w:eastAsia="Times New Roman" w:cs="Times New Roman" w:ascii="Times New Roman" w:hAnsi="Times New Roman"/>
                <w:b/>
                <w:i/>
                <w:u w:val="single"/>
                <w:lang w:eastAsia="ru-RU"/>
              </w:rPr>
              <w:t>ИЛИ</w:t>
            </w:r>
          </w:p>
          <w:p>
            <w:pPr>
              <w:pStyle w:val="Normal"/>
              <w:widowControl w:val="false"/>
              <w:spacing w:lineRule="auto" w:line="240" w:before="0" w:after="0"/>
              <w:ind w:firstLine="284"/>
              <w:jc w:val="both"/>
              <w:rPr/>
            </w:pPr>
            <w:r>
              <w:rPr>
                <w:rFonts w:eastAsia="Times New Roman" w:cs="Times New Roman" w:ascii="Times New Roman" w:hAnsi="Times New Roman"/>
                <w:b/>
                <w:bCs/>
                <w:u w:val="single"/>
                <w:lang w:eastAsia="ru-RU"/>
              </w:rPr>
              <w:t>Установлены ограничения допуска отдельных видов пищевых продуктов, происходящих из иностранных государств,</w:t>
            </w:r>
            <w:r>
              <w:rPr>
                <w:rFonts w:eastAsia="Times New Roman" w:cs="Times New Roman" w:ascii="Times New Roman" w:hAnsi="Times New Roman"/>
                <w:bCs/>
                <w:lang w:eastAsia="ru-RU"/>
              </w:rPr>
              <w:t>в соответствии с Постановлением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p>
          <w:p>
            <w:pPr>
              <w:pStyle w:val="Normal"/>
              <w:widowControl w:val="false"/>
              <w:spacing w:lineRule="auto" w:line="240" w:before="0" w:after="0"/>
              <w:ind w:firstLine="284"/>
              <w:jc w:val="both"/>
              <w:rPr/>
            </w:pPr>
            <w:r>
              <w:rPr>
                <w:rFonts w:eastAsia="Times New Roman" w:cs="Times New Roman" w:ascii="Times New Roman" w:hAnsi="Times New Roman"/>
                <w:bCs/>
                <w:lang w:eastAsia="ru-RU"/>
              </w:rPr>
              <w:t>Указанные ограничения допуска для целей осуществления закупок для обеспечения государственных и муниципальных нужд не применяются к товарам, происходящим из Донецкой Народной Республики, Луганской Народной Республики.</w:t>
            </w:r>
          </w:p>
          <w:p>
            <w:pPr>
              <w:pStyle w:val="Normal"/>
              <w:widowControl w:val="false"/>
              <w:spacing w:lineRule="auto" w:line="240" w:before="0" w:after="0"/>
              <w:ind w:firstLine="284"/>
              <w:jc w:val="both"/>
              <w:rPr>
                <w:rFonts w:ascii="Times New Roman" w:hAnsi="Times New Roman" w:eastAsia="Times New Roman" w:cs="Times New Roman"/>
                <w:bCs/>
                <w:lang w:eastAsia="ru-RU"/>
              </w:rPr>
            </w:pPr>
            <w:r>
              <w:rPr>
                <w:rFonts w:eastAsia="Times New Roman" w:cs="Times New Roman" w:ascii="Times New Roman" w:hAnsi="Times New Roman"/>
                <w:bCs/>
                <w:lang w:eastAsia="ru-RU"/>
              </w:rPr>
            </w:r>
          </w:p>
          <w:p>
            <w:pPr>
              <w:pStyle w:val="Normal"/>
              <w:widowControl w:val="false"/>
              <w:spacing w:lineRule="auto" w:line="240" w:before="0" w:after="0"/>
              <w:ind w:firstLine="284"/>
              <w:jc w:val="both"/>
              <w:rPr/>
            </w:pPr>
            <w:r>
              <w:rPr>
                <w:rFonts w:eastAsia="Times New Roman" w:cs="Times New Roman" w:ascii="Times New Roman" w:hAnsi="Times New Roman"/>
                <w:b/>
                <w:i/>
                <w:u w:val="single"/>
                <w:lang w:eastAsia="ru-RU"/>
              </w:rPr>
              <w:t>ИЛИ</w:t>
            </w:r>
          </w:p>
          <w:p>
            <w:pPr>
              <w:pStyle w:val="Normal"/>
              <w:widowControl w:val="false"/>
              <w:spacing w:lineRule="auto" w:line="240" w:before="0" w:after="0"/>
              <w:ind w:firstLine="284"/>
              <w:jc w:val="both"/>
              <w:rPr/>
            </w:pPr>
            <w:r>
              <w:rPr>
                <w:rFonts w:eastAsia="Times New Roman" w:cs="Times New Roman" w:ascii="Times New Roman" w:hAnsi="Times New Roman"/>
                <w:b/>
                <w:bCs/>
                <w:u w:val="single"/>
                <w:lang w:eastAsia="ru-RU"/>
              </w:rPr>
              <w:t>Установлен запрет на допуск программного обеспечения, происходящего из иностранных государств,</w:t>
            </w:r>
            <w:r>
              <w:rPr>
                <w:rFonts w:eastAsia="Times New Roman" w:cs="Times New Roman" w:ascii="Times New Roman" w:hAnsi="Times New Roman"/>
                <w:bCs/>
                <w:lang w:eastAsia="ru-RU"/>
              </w:rPr>
              <w:t xml:space="preserve"> в соответствии с постановлением </w:t>
            </w:r>
            <w:r>
              <w:rPr>
                <w:rFonts w:eastAsia="Times New Roman" w:cs="Times New Roman" w:ascii="Times New Roman" w:hAnsi="Times New Roman"/>
                <w:lang w:eastAsia="ru-RU"/>
              </w:rPr>
              <w:t xml:space="preserve">Правительства </w:t>
            </w:r>
            <w:r>
              <w:rPr>
                <w:rFonts w:eastAsia="Times New Roman" w:cs="Times New Roman" w:ascii="Times New Roman" w:hAnsi="Times New Roman"/>
                <w:bCs/>
                <w:lang w:eastAsia="ru-RU"/>
              </w:rPr>
              <w:t xml:space="preserve">Российской Федерации </w:t>
            </w:r>
            <w:r>
              <w:rPr>
                <w:rFonts w:eastAsia="Times New Roman" w:cs="Times New Roman" w:ascii="Times New Roman" w:hAnsi="Times New Roman"/>
                <w:lang w:eastAsia="ru-RU"/>
              </w:rPr>
              <w:t>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Pr>
                <w:rStyle w:val="Style19"/>
                <w:rFonts w:eastAsia="Times New Roman" w:cs="Times New Roman" w:ascii="Times New Roman" w:hAnsi="Times New Roman"/>
                <w:lang w:eastAsia="ru-RU"/>
              </w:rPr>
              <w:footnoteReference w:id="8"/>
            </w:r>
            <w:r>
              <w:rPr>
                <w:rFonts w:eastAsia="Times New Roman" w:cs="Times New Roman" w:ascii="Times New Roman" w:hAnsi="Times New Roman"/>
                <w:lang w:eastAsia="ru-RU"/>
              </w:rPr>
              <w:t>.</w:t>
            </w:r>
          </w:p>
          <w:p>
            <w:pPr>
              <w:pStyle w:val="Normal"/>
              <w:widowControl w:val="false"/>
              <w:spacing w:lineRule="auto" w:line="240" w:before="0" w:after="0"/>
              <w:ind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ind w:firstLine="208"/>
              <w:jc w:val="both"/>
              <w:rPr/>
            </w:pPr>
            <w:r>
              <w:rPr>
                <w:rFonts w:cs="Times New Roman" w:ascii="Times New Roman" w:hAnsi="Times New Roman"/>
                <w:b/>
                <w:u w:val="single"/>
              </w:rPr>
              <w:t xml:space="preserve">Установлен запрет на допуск промышленных товаров, происходящих из иностранных государств (за исключением государств – членов Евразийского экономического союза), </w:t>
            </w:r>
            <w:r>
              <w:rPr>
                <w:rFonts w:cs="Times New Roman" w:ascii="Times New Roman" w:hAnsi="Times New Roman"/>
              </w:rPr>
              <w:t>в соответствии с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pPr>
              <w:pStyle w:val="Normal"/>
              <w:ind w:firstLine="208"/>
              <w:jc w:val="both"/>
              <w:rPr/>
            </w:pPr>
            <w:r>
              <w:rPr>
                <w:rFonts w:cs="Times New Roman" w:ascii="Times New Roman" w:hAnsi="Times New Roman"/>
                <w:szCs w:val="24"/>
              </w:rPr>
              <w:t>Указанный запрет не применяется к товарам, происходящим из Донецкой Народной Республики, Луганской Народной Республики.</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b/>
                <w:u w:val="single"/>
              </w:rPr>
              <w:t>Установлен запрет на допуск промышленных товаров, происходящих из иностранных государств (за исключением государств – членов Евразийского экономического союза), поставляемых заказчику при выполнении закупаемых работ, оказании закупаемых услуг, а также являющиеся предметом лизинга</w:t>
            </w:r>
            <w:r>
              <w:rPr>
                <w:rFonts w:cs="Times New Roman" w:ascii="Times New Roman" w:hAnsi="Times New Roman"/>
              </w:rPr>
              <w:t>в соответствии с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pPr>
              <w:pStyle w:val="Normal"/>
              <w:spacing w:lineRule="auto" w:line="240" w:before="0" w:after="0"/>
              <w:jc w:val="both"/>
              <w:rPr/>
            </w:pPr>
            <w:r>
              <w:rPr>
                <w:rFonts w:cs="Times New Roman" w:ascii="Times New Roman" w:hAnsi="Times New Roman"/>
              </w:rPr>
              <w:t>Указанный запрет не применяется к товарам, происходящим из Донецкой Народной Республики, Луганской Народной Республики.</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ind w:firstLine="250"/>
              <w:jc w:val="both"/>
              <w:rPr/>
            </w:pPr>
            <w:r>
              <w:rPr>
                <w:rFonts w:cs="Times New Roman" w:ascii="Times New Roman" w:hAnsi="Times New Roman"/>
                <w:b/>
                <w:i/>
                <w:u w:val="single"/>
              </w:rPr>
              <w:t xml:space="preserve">в случаях, предусмотренных пунктом 3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w:t>
              <w:br/>
              <w:t>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УКАЗАТЬ:</w:t>
            </w:r>
          </w:p>
          <w:p>
            <w:pPr>
              <w:pStyle w:val="Normal"/>
              <w:spacing w:lineRule="auto" w:line="240" w:before="0" w:after="0"/>
              <w:ind w:firstLine="25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ind w:firstLine="25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rPr>
              <w:t xml:space="preserve">В отношении закупаемых товаров не применяется запрет на допуск промышленных товаров, происходящих </w:t>
              <w:br/>
              <w:t xml:space="preserve">из иностранных государств (за исключением государств – членов Евразийского экономического союза), в соответствии с </w:t>
            </w:r>
            <w:r>
              <w:rPr>
                <w:rFonts w:cs="Times New Roman" w:ascii="Times New Roman" w:hAnsi="Times New Roman"/>
                <w:b/>
              </w:rPr>
              <w:t xml:space="preserve">подпунктом а) </w:t>
            </w:r>
            <w:r>
              <w:rPr>
                <w:rFonts w:cs="Times New Roman" w:ascii="Times New Roman" w:hAnsi="Times New Roman"/>
              </w:rPr>
              <w:t xml:space="preserve">пункта 3 постановления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w:t>
              <w:br/>
              <w:t xml:space="preserve">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связи с отсутствием </w:t>
              <w:br/>
              <w:t xml:space="preserve">на территории Российской Федерации производства промышленного товара, которое подтверждается наличием разрешения на закупку происходящего из иностранного государства промышленного товара, выдаваемого с использованием государственной информационной системы промышленности в </w:t>
            </w:r>
            <w:hyperlink r:id="rId37">
              <w:r>
                <w:rPr>
                  <w:rFonts w:cs="Times New Roman" w:ascii="Times New Roman" w:hAnsi="Times New Roman"/>
                </w:rPr>
                <w:t>порядке</w:t>
              </w:r>
            </w:hyperlink>
            <w:r>
              <w:rPr>
                <w:rFonts w:cs="Times New Roman" w:ascii="Times New Roman" w:hAnsi="Times New Roman"/>
              </w:rPr>
              <w:t>, установленном Министерством промышленности и торговли Российской Федерации либо наличием разрешения на закупку происходящего из иностранного государства промышленного товара, сведения о поставке которого отнесены к государственной тайне, выдаваемого в порядке, установленном Министерством промышленности и торговли Российской Федерации (представлено вложенным файлом).</w:t>
            </w:r>
            <w:r>
              <w:rPr>
                <w:rStyle w:val="Style19"/>
                <w:rFonts w:cs="Times New Roman" w:ascii="Times New Roman" w:hAnsi="Times New Roman"/>
              </w:rPr>
              <w:footnoteReference w:id="9"/>
            </w:r>
          </w:p>
          <w:p>
            <w:pPr>
              <w:pStyle w:val="Normal"/>
              <w:spacing w:lineRule="auto" w:line="240" w:before="0" w:after="0"/>
              <w:ind w:firstLine="25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ind w:firstLine="250"/>
              <w:jc w:val="both"/>
              <w:rPr/>
            </w:pPr>
            <w:r>
              <w:rPr>
                <w:rFonts w:cs="Times New Roman" w:ascii="Times New Roman" w:hAnsi="Times New Roman"/>
                <w:b/>
                <w:i/>
                <w:u w:val="single"/>
              </w:rPr>
              <w:t>ИЛИ</w:t>
            </w:r>
          </w:p>
          <w:p>
            <w:pPr>
              <w:pStyle w:val="Normal"/>
              <w:spacing w:lineRule="auto" w:line="240" w:before="0" w:after="0"/>
              <w:ind w:firstLine="250"/>
              <w:jc w:val="both"/>
              <w:rPr/>
            </w:pPr>
            <w:r>
              <w:rPr>
                <w:rFonts w:cs="Times New Roman" w:ascii="Times New Roman" w:hAnsi="Times New Roman"/>
              </w:rPr>
              <w:t xml:space="preserve">В отношении закупаемых товаров не применяется запрет на допуск промышленных товаров, происходящих из иностранных государств (за исключением государств – членов Евразийского экономического союза), в соответствии с </w:t>
            </w:r>
            <w:r>
              <w:rPr>
                <w:rFonts w:cs="Times New Roman" w:ascii="Times New Roman" w:hAnsi="Times New Roman"/>
                <w:b/>
              </w:rPr>
              <w:t>подпунктом б)</w:t>
            </w:r>
            <w:r>
              <w:rPr>
                <w:rFonts w:cs="Times New Roman" w:ascii="Times New Roman" w:hAnsi="Times New Roman"/>
              </w:rPr>
              <w:t xml:space="preserve"> пункта 3 постановления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w:t>
              <w:br/>
              <w:t>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связи с тем, что стоимость одной единицы закупаемого товара не превышает 300 тыс. рублей, а суммарная стоимость совокупности таких товаров составляет менее 1 млн. рублей.</w:t>
            </w:r>
          </w:p>
          <w:p>
            <w:pPr>
              <w:pStyle w:val="Normal"/>
              <w:spacing w:lineRule="auto" w:line="240" w:before="0" w:after="0"/>
              <w:ind w:firstLine="25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ind w:firstLine="250"/>
              <w:jc w:val="both"/>
              <w:rPr/>
            </w:pPr>
            <w:r>
              <w:rPr>
                <w:rFonts w:cs="Times New Roman" w:ascii="Times New Roman" w:hAnsi="Times New Roman"/>
                <w:b/>
                <w:i/>
                <w:u w:val="single"/>
              </w:rPr>
              <w:t>ИЛИ</w:t>
            </w:r>
          </w:p>
          <w:p>
            <w:pPr>
              <w:pStyle w:val="Normal"/>
              <w:spacing w:lineRule="auto" w:line="240" w:before="0" w:after="0"/>
              <w:ind w:firstLine="250"/>
              <w:jc w:val="both"/>
              <w:rPr/>
            </w:pPr>
            <w:r>
              <w:rPr>
                <w:rFonts w:cs="Times New Roman" w:ascii="Times New Roman" w:hAnsi="Times New Roman"/>
              </w:rPr>
              <w:t xml:space="preserve">В отношении закупаемых товаров не применяется запрет на допуск промышленных товаров, происходящих </w:t>
              <w:br/>
              <w:t xml:space="preserve">из иностранных государств (за исключением </w:t>
              <w:br/>
              <w:t xml:space="preserve">государств – членов Евразийского экономического союза), в соответствии с </w:t>
            </w:r>
            <w:r>
              <w:rPr>
                <w:rFonts w:cs="Times New Roman" w:ascii="Times New Roman" w:hAnsi="Times New Roman"/>
                <w:b/>
              </w:rPr>
              <w:t>подпунктом в)</w:t>
            </w:r>
            <w:r>
              <w:rPr>
                <w:rFonts w:cs="Times New Roman" w:ascii="Times New Roman" w:hAnsi="Times New Roman"/>
              </w:rPr>
              <w:t xml:space="preserve"> пункта 3 постановления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связи с необходимостью обеспечения взаимодействия закупаемых товаров с товарами, используемыми заказчиком, ввиду их несовместимости с товарами, имеющими другие товарные знаки.</w:t>
            </w:r>
          </w:p>
          <w:p>
            <w:pPr>
              <w:pStyle w:val="Normal"/>
              <w:spacing w:lineRule="auto" w:line="240" w:before="0" w:after="0"/>
              <w:ind w:firstLine="250"/>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250"/>
              <w:jc w:val="both"/>
              <w:rPr/>
            </w:pPr>
            <w:r>
              <w:rPr>
                <w:rFonts w:cs="Times New Roman" w:ascii="Times New Roman" w:hAnsi="Times New Roman"/>
                <w:b/>
                <w:i/>
                <w:u w:val="single"/>
              </w:rPr>
              <w:t>ИЛИ</w:t>
            </w:r>
          </w:p>
          <w:p>
            <w:pPr>
              <w:pStyle w:val="Normal"/>
              <w:spacing w:lineRule="auto" w:line="240" w:before="0" w:after="0"/>
              <w:ind w:firstLine="193"/>
              <w:jc w:val="both"/>
              <w:rPr/>
            </w:pPr>
            <w:r>
              <w:rPr>
                <w:rFonts w:cs="Times New Roman" w:ascii="Times New Roman" w:hAnsi="Times New Roman"/>
              </w:rPr>
              <w:t xml:space="preserve">В отношении закупаемых товаров не применяется запрет на допуск промышленных товаров, происходящих </w:t>
              <w:br/>
              <w:t>из иностранных государств (за исключением государств – членов Евразийского экономического союза), в соответствии с подпунктом ж) пункта 3 постановления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связи с тем, что товары закупаются в целях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24</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bCs/>
              </w:rPr>
              <w:t xml:space="preserve">Размер и порядок внесения денежных средств в качестве обеспечения заявки на участие в закупке, условия независимой гарантии </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bCs/>
                <w:i/>
                <w:iCs/>
              </w:rPr>
              <w:t>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pPr>
              <w:pStyle w:val="Normal"/>
              <w:widowControl w:val="false"/>
              <w:spacing w:lineRule="auto" w:line="240" w:before="0" w:after="0"/>
              <w:ind w:firstLine="284"/>
              <w:jc w:val="both"/>
              <w:rPr>
                <w:rFonts w:ascii="Times New Roman" w:hAnsi="Times New Roman" w:eastAsia="Times New Roman" w:cs="Times New Roman"/>
                <w:b/>
                <w:b/>
                <w:i/>
                <w:i/>
                <w:u w:val="single"/>
                <w:lang w:eastAsia="ru-RU"/>
              </w:rPr>
            </w:pPr>
            <w:r>
              <w:rPr>
                <w:rFonts w:eastAsia="Times New Roman" w:cs="Times New Roman" w:ascii="Times New Roman" w:hAnsi="Times New Roman"/>
                <w:b/>
                <w:i/>
                <w:u w:val="single"/>
                <w:lang w:eastAsia="ru-RU"/>
              </w:rPr>
            </w:r>
          </w:p>
          <w:p>
            <w:pPr>
              <w:pStyle w:val="Normal"/>
              <w:widowControl w:val="false"/>
              <w:spacing w:lineRule="auto" w:line="240" w:before="0" w:after="0"/>
              <w:ind w:firstLine="284"/>
              <w:jc w:val="both"/>
              <w:rPr/>
            </w:pPr>
            <w:r>
              <w:rPr>
                <w:rFonts w:eastAsia="Times New Roman" w:cs="Times New Roman" w:ascii="Times New Roman" w:hAnsi="Times New Roman"/>
                <w:b/>
                <w:i/>
                <w:u w:val="single"/>
                <w:lang w:eastAsia="ru-RU"/>
              </w:rPr>
              <w:t xml:space="preserve">В случае, если требование обеспечения заявки на участие в закупке заказчиком не установлено, указать: </w:t>
            </w:r>
          </w:p>
          <w:p>
            <w:pPr>
              <w:pStyle w:val="Normal"/>
              <w:widowControl w:val="false"/>
              <w:spacing w:lineRule="auto" w:line="240" w:before="0" w:after="0"/>
              <w:ind w:firstLine="284"/>
              <w:jc w:val="both"/>
              <w:rPr>
                <w:rFonts w:ascii="Times New Roman" w:hAnsi="Times New Roman" w:eastAsia="Times New Roman" w:cs="Times New Roman"/>
                <w:b/>
                <w:b/>
                <w:i/>
                <w:i/>
                <w:u w:val="single"/>
                <w:lang w:eastAsia="ru-RU"/>
              </w:rPr>
            </w:pPr>
            <w:r>
              <w:rPr>
                <w:rFonts w:eastAsia="Times New Roman" w:cs="Times New Roman" w:ascii="Times New Roman" w:hAnsi="Times New Roman"/>
                <w:b/>
                <w:i/>
                <w:u w:val="single"/>
                <w:lang w:eastAsia="ru-RU"/>
              </w:rPr>
            </w:r>
          </w:p>
          <w:p>
            <w:pPr>
              <w:pStyle w:val="Normal"/>
              <w:widowControl w:val="false"/>
              <w:spacing w:lineRule="auto" w:line="240" w:before="0" w:after="0"/>
              <w:jc w:val="both"/>
              <w:rPr/>
            </w:pPr>
            <w:r>
              <w:rPr>
                <w:rFonts w:eastAsia="Times New Roman" w:cs="Times New Roman" w:ascii="Times New Roman" w:hAnsi="Times New Roman"/>
                <w:lang w:eastAsia="ru-RU"/>
              </w:rPr>
              <w:t>Обеспечение заявки не предусмотрено.</w:t>
            </w:r>
          </w:p>
          <w:p>
            <w:pPr>
              <w:pStyle w:val="Normal"/>
              <w:widowControl w:val="false"/>
              <w:spacing w:lineRule="auto" w:line="240" w:before="0" w:after="0"/>
              <w:ind w:firstLine="284"/>
              <w:jc w:val="both"/>
              <w:rPr>
                <w:rFonts w:ascii="Times New Roman" w:hAnsi="Times New Roman" w:eastAsia="Times New Roman" w:cs="Times New Roman"/>
                <w:b/>
                <w:b/>
                <w:i/>
                <w:i/>
                <w:u w:val="single"/>
                <w:lang w:eastAsia="ru-RU"/>
              </w:rPr>
            </w:pPr>
            <w:r>
              <w:rPr>
                <w:rFonts w:eastAsia="Times New Roman" w:cs="Times New Roman" w:ascii="Times New Roman" w:hAnsi="Times New Roman"/>
                <w:b/>
                <w:i/>
                <w:u w:val="single"/>
                <w:lang w:eastAsia="ru-RU"/>
              </w:rPr>
            </w:r>
          </w:p>
          <w:p>
            <w:pPr>
              <w:pStyle w:val="Normal"/>
              <w:widowControl w:val="false"/>
              <w:spacing w:lineRule="auto" w:line="240" w:before="0" w:after="0"/>
              <w:ind w:firstLine="284"/>
              <w:jc w:val="both"/>
              <w:rPr/>
            </w:pPr>
            <w:r>
              <w:rPr>
                <w:rFonts w:eastAsia="Times New Roman" w:cs="Times New Roman" w:ascii="Times New Roman" w:hAnsi="Times New Roman"/>
                <w:b/>
                <w:i/>
                <w:u w:val="single"/>
                <w:lang w:eastAsia="ru-RU"/>
              </w:rPr>
              <w:t>В случае установления требования обеспечения заявки на участие в закупке, указать:</w:t>
            </w:r>
          </w:p>
          <w:p>
            <w:pPr>
              <w:pStyle w:val="Normal"/>
              <w:widowControl w:val="false"/>
              <w:spacing w:lineRule="auto" w:line="240" w:before="0" w:after="0"/>
              <w:ind w:firstLine="284"/>
              <w:jc w:val="both"/>
              <w:rPr>
                <w:rFonts w:ascii="Times New Roman" w:hAnsi="Times New Roman" w:eastAsia="Times New Roman" w:cs="Times New Roman"/>
                <w:b/>
                <w:b/>
                <w:i/>
                <w:i/>
                <w:u w:val="single"/>
                <w:lang w:eastAsia="ru-RU"/>
              </w:rPr>
            </w:pPr>
            <w:r>
              <w:rPr>
                <w:rFonts w:eastAsia="Times New Roman" w:cs="Times New Roman" w:ascii="Times New Roman" w:hAnsi="Times New Roman"/>
                <w:b/>
                <w:i/>
                <w:u w:val="single"/>
                <w:lang w:eastAsia="ru-RU"/>
              </w:rPr>
            </w:r>
          </w:p>
          <w:p>
            <w:pPr>
              <w:pStyle w:val="Normal"/>
              <w:spacing w:lineRule="auto" w:line="240" w:before="0" w:after="0"/>
              <w:ind w:firstLine="193"/>
              <w:jc w:val="both"/>
              <w:rPr/>
            </w:pPr>
            <w:r>
              <w:rPr>
                <w:rFonts w:cs="Times New Roman" w:ascii="Times New Roman" w:hAnsi="Times New Roman"/>
              </w:rPr>
              <w:t xml:space="preserve">Размер обеспечения заявки на участие в закупке составляет </w:t>
            </w:r>
            <w:r>
              <w:rPr>
                <w:rFonts w:cs="Times New Roman" w:ascii="Times New Roman" w:hAnsi="Times New Roman"/>
                <w:b/>
              </w:rPr>
              <w:t>__ %</w:t>
            </w:r>
            <w:r>
              <w:rPr>
                <w:rFonts w:cs="Times New Roman" w:ascii="Times New Roman" w:hAnsi="Times New Roman"/>
              </w:rPr>
              <w:t xml:space="preserve"> начальной (максимальной) цены контракта.</w:t>
            </w:r>
          </w:p>
          <w:p>
            <w:pPr>
              <w:pStyle w:val="Normal"/>
              <w:widowControl w:val="false"/>
              <w:spacing w:lineRule="auto" w:line="240" w:before="0" w:after="0"/>
              <w:ind w:firstLine="284"/>
              <w:jc w:val="both"/>
              <w:rPr/>
            </w:pPr>
            <w:r>
              <w:rPr>
                <w:rFonts w:eastAsia="Times New Roman" w:cs="Times New Roman" w:ascii="Times New Roman" w:hAnsi="Times New Roman"/>
                <w:lang w:eastAsia="ru-RU"/>
              </w:rPr>
              <w:t xml:space="preserve">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r:id="rId38">
              <w:r>
                <w:rPr>
                  <w:rFonts w:eastAsia="Times New Roman" w:cs="Times New Roman" w:ascii="Times New Roman" w:hAnsi="Times New Roman"/>
                  <w:lang w:eastAsia="ru-RU"/>
                </w:rPr>
                <w:t>статьей 45</w:t>
              </w:r>
            </w:hyperlink>
            <w:r>
              <w:rPr>
                <w:rFonts w:eastAsia="Times New Roman" w:cs="Times New Roman" w:ascii="Times New Roman" w:hAnsi="Times New Roman"/>
                <w:lang w:eastAsia="ru-RU"/>
              </w:rPr>
              <w:t xml:space="preserve"> Федерального закона № 44-ФЗ. Выбор способа обеспечения осуществляется участником закупки самостоятельно. </w:t>
            </w:r>
          </w:p>
          <w:p>
            <w:pPr>
              <w:pStyle w:val="Normal"/>
              <w:widowControl w:val="false"/>
              <w:spacing w:lineRule="auto" w:line="240" w:before="0" w:after="0"/>
              <w:ind w:firstLine="284"/>
              <w:jc w:val="both"/>
              <w:rPr/>
            </w:pPr>
            <w:r>
              <w:rPr>
                <w:rFonts w:eastAsia="Times New Roman" w:cs="Times New Roman" w:ascii="Times New Roman" w:hAnsi="Times New Roman"/>
                <w:lang w:eastAsia="ru-RU"/>
              </w:rPr>
              <w:t>Обеспечение заявки на участие в закупке предоставляется одним из следующих способов:</w:t>
            </w:r>
          </w:p>
          <w:p>
            <w:pPr>
              <w:pStyle w:val="Normal"/>
              <w:spacing w:lineRule="auto" w:line="240" w:before="0" w:after="0"/>
              <w:ind w:firstLine="193"/>
              <w:jc w:val="both"/>
              <w:rPr/>
            </w:pPr>
            <w:r>
              <w:rPr>
                <w:rFonts w:eastAsia="Times New Roman" w:cs="Times New Roman" w:ascii="Times New Roman" w:hAnsi="Times New Roman"/>
                <w:lang w:eastAsia="ru-RU"/>
              </w:rPr>
              <w:t>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статьей 44 Федерального закона № 44-ФЗ,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Федерации.Порядок предоставления денежных средств в качестве обеспечения заявки на участие в закупке установлен статьей 44 Федерального закона № 44-ФЗ.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pPr>
              <w:pStyle w:val="Normal"/>
              <w:spacing w:lineRule="auto" w:line="240" w:before="0" w:after="0"/>
              <w:ind w:firstLine="193"/>
              <w:jc w:val="both"/>
              <w:rPr/>
            </w:pPr>
            <w:r>
              <w:rPr>
                <w:rFonts w:eastAsia="Times New Roman" w:cs="Times New Roman" w:ascii="Times New Roman" w:hAnsi="Times New Roman"/>
                <w:lang w:eastAsia="ru-RU"/>
              </w:rPr>
              <w:t xml:space="preserve">б) путем предоставления независимой гарантии, соответствующей требованиям </w:t>
            </w:r>
            <w:hyperlink r:id="rId39">
              <w:r>
                <w:rPr>
                  <w:rFonts w:eastAsia="Times New Roman" w:cs="Times New Roman" w:ascii="Times New Roman" w:hAnsi="Times New Roman"/>
                  <w:lang w:eastAsia="ru-RU"/>
                </w:rPr>
                <w:t>статьи 45</w:t>
              </w:r>
            </w:hyperlink>
            <w:r>
              <w:rPr>
                <w:rFonts w:eastAsia="Times New Roman" w:cs="Times New Roman" w:ascii="Times New Roman" w:hAnsi="Times New Roman"/>
                <w:lang w:eastAsia="ru-RU"/>
              </w:rPr>
              <w:t xml:space="preserve"> Федерального закона № 44-ФЗ. Срок действия независимой гарантии должен составлять не менее месяца с даты окончания срока подачи заявок. Независимая гарантия должна быть безотзывной и должна содержать условия, предусмотренные статьей 45 Федерального закона </w:t>
              <w:br/>
              <w:t>№ 44-ФЗ и постановлением Правительства Российской Федерации от 08.11.2013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pPr>
              <w:pStyle w:val="Normal"/>
              <w:spacing w:lineRule="auto" w:line="240" w:before="0" w:after="0"/>
              <w:jc w:val="both"/>
              <w:rPr/>
            </w:pPr>
            <w:r>
              <w:rPr>
                <w:rFonts w:cs="Times New Roman" w:ascii="Times New Roman" w:hAnsi="Times New Roman"/>
              </w:rPr>
              <w:t>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pPr>
              <w:pStyle w:val="Normal"/>
              <w:spacing w:lineRule="auto" w:line="240" w:before="0" w:after="0"/>
              <w:ind w:firstLine="221"/>
              <w:jc w:val="both"/>
              <w:rPr/>
            </w:pPr>
            <w:r>
              <w:rPr>
                <w:rFonts w:cs="Times New Roman" w:ascii="Times New Roman" w:hAnsi="Times New Roman"/>
                <w:b/>
                <w:i/>
                <w:u w:val="single"/>
              </w:rPr>
              <w:t>Для сведения</w:t>
            </w:r>
            <w:r>
              <w:rPr>
                <w:rFonts w:cs="Times New Roman" w:ascii="Times New Roman" w:hAnsi="Times New Roman"/>
                <w:b/>
                <w:i/>
              </w:rPr>
              <w:t xml:space="preserve">. </w:t>
            </w:r>
          </w:p>
          <w:p>
            <w:pPr>
              <w:pStyle w:val="Normal"/>
              <w:spacing w:lineRule="auto" w:line="240" w:before="0" w:after="0"/>
              <w:jc w:val="both"/>
              <w:rPr/>
            </w:pPr>
            <w:r>
              <w:rPr>
                <w:rFonts w:cs="Times New Roman" w:ascii="Times New Roman" w:hAnsi="Times New Roman"/>
                <w:i/>
              </w:rPr>
              <w:t>Обеспечение заявки на участие в закупке устанавливается в соответствии с Федеральным законом № 44-ФЗ в следующих размерах:</w:t>
            </w:r>
          </w:p>
          <w:p>
            <w:pPr>
              <w:pStyle w:val="Normal"/>
              <w:spacing w:lineRule="auto" w:line="240" w:before="0" w:after="0"/>
              <w:ind w:firstLine="540"/>
              <w:jc w:val="both"/>
              <w:rPr/>
            </w:pPr>
            <w:r>
              <w:rPr>
                <w:rFonts w:cs="Times New Roman" w:ascii="Times New Roman" w:hAnsi="Times New Roman"/>
                <w:i/>
              </w:rPr>
              <w:t>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pPr>
              <w:pStyle w:val="Normal"/>
              <w:spacing w:lineRule="auto" w:line="240" w:before="0" w:after="0"/>
              <w:ind w:firstLine="540"/>
              <w:jc w:val="both"/>
              <w:rPr/>
            </w:pPr>
            <w:r>
              <w:rPr>
                <w:rFonts w:cs="Times New Roman" w:ascii="Times New Roman" w:hAnsi="Times New Roman"/>
                <w:i/>
              </w:rPr>
              <w:t>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pPr>
              <w:pStyle w:val="Normal"/>
              <w:spacing w:lineRule="auto" w:line="240" w:before="0" w:after="0"/>
              <w:ind w:firstLine="540"/>
              <w:jc w:val="both"/>
              <w:rPr/>
            </w:pPr>
            <w:r>
              <w:rPr>
                <w:rFonts w:cs="Times New Roman" w:ascii="Times New Roman" w:hAnsi="Times New Roman"/>
                <w:i/>
              </w:rPr>
              <w:t xml:space="preserve">Предприятия уголовно-исполнительной системы, организации инвалидов, предусмотренные </w:t>
            </w:r>
            <w:hyperlink r:id="rId40">
              <w:r>
                <w:rPr>
                  <w:rFonts w:cs="Times New Roman" w:ascii="Times New Roman" w:hAnsi="Times New Roman"/>
                  <w:i/>
                </w:rPr>
                <w:t>частью 2 статьи 29</w:t>
              </w:r>
            </w:hyperlink>
            <w:r>
              <w:rPr>
                <w:rFonts w:cs="Times New Roman" w:ascii="Times New Roman" w:hAnsi="Times New Roman"/>
                <w:i/>
              </w:rPr>
              <w:t xml:space="preserve"> Федерального закона № 44-ФЗ,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trPr>
          <w:trHeight w:val="2469"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25</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bCs/>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i/>
              </w:rPr>
              <w:t>Указать реквизиты счета, которые обязательно должны содержать:</w:t>
            </w:r>
          </w:p>
          <w:p>
            <w:pPr>
              <w:pStyle w:val="Normal"/>
              <w:spacing w:lineRule="auto" w:line="240" w:before="0" w:after="0"/>
              <w:jc w:val="both"/>
              <w:rPr/>
            </w:pPr>
            <w:r>
              <w:rPr>
                <w:rFonts w:cs="Times New Roman" w:ascii="Times New Roman" w:hAnsi="Times New Roman"/>
                <w:i/>
              </w:rPr>
              <w:t>– </w:t>
            </w:r>
            <w:r>
              <w:rPr>
                <w:rFonts w:cs="Times New Roman" w:ascii="Times New Roman" w:hAnsi="Times New Roman"/>
                <w:i/>
              </w:rPr>
              <w:t>БИК банка получателя средств (БИК ТОФК);</w:t>
            </w:r>
          </w:p>
          <w:p>
            <w:pPr>
              <w:pStyle w:val="Normal"/>
              <w:spacing w:lineRule="auto" w:line="240" w:before="0" w:after="0"/>
              <w:jc w:val="both"/>
              <w:rPr/>
            </w:pPr>
            <w:r>
              <w:rPr>
                <w:rFonts w:cs="Times New Roman" w:ascii="Times New Roman" w:hAnsi="Times New Roman"/>
                <w:i/>
              </w:rPr>
              <w:t>– </w:t>
            </w:r>
            <w:r>
              <w:rPr>
                <w:rFonts w:cs="Times New Roman" w:ascii="Times New Roman" w:hAnsi="Times New Roman"/>
                <w:i/>
              </w:rPr>
              <w:t>наименование банка получателя средств;</w:t>
            </w:r>
          </w:p>
          <w:p>
            <w:pPr>
              <w:pStyle w:val="Normal"/>
              <w:spacing w:lineRule="auto" w:line="240" w:before="0" w:after="0"/>
              <w:jc w:val="both"/>
              <w:rPr/>
            </w:pPr>
            <w:r>
              <w:rPr>
                <w:rFonts w:cs="Times New Roman" w:ascii="Times New Roman" w:hAnsi="Times New Roman"/>
                <w:i/>
              </w:rPr>
              <w:t>– </w:t>
            </w:r>
            <w:r>
              <w:rPr>
                <w:rFonts w:cs="Times New Roman" w:ascii="Times New Roman" w:hAnsi="Times New Roman"/>
                <w:i/>
              </w:rPr>
              <w:t>номер счета банка получателя средств (номер банковского счета, входящего в состав единого казначейского счета (ЕКС));</w:t>
            </w:r>
          </w:p>
          <w:p>
            <w:pPr>
              <w:pStyle w:val="Normal"/>
              <w:spacing w:lineRule="auto" w:line="240" w:before="0" w:after="0"/>
              <w:jc w:val="both"/>
              <w:rPr/>
            </w:pPr>
            <w:r>
              <w:rPr>
                <w:rFonts w:cs="Times New Roman" w:ascii="Times New Roman" w:hAnsi="Times New Roman"/>
                <w:i/>
              </w:rPr>
              <w:t>– </w:t>
            </w:r>
            <w:r>
              <w:rPr>
                <w:rFonts w:cs="Times New Roman" w:ascii="Times New Roman" w:hAnsi="Times New Roman"/>
                <w:i/>
              </w:rPr>
              <w:t>номер счета получателя (номер казначейского счета);</w:t>
            </w:r>
          </w:p>
          <w:p>
            <w:pPr>
              <w:pStyle w:val="Normal"/>
              <w:widowControl w:val="false"/>
              <w:spacing w:lineRule="auto" w:line="240" w:before="0" w:after="0"/>
              <w:jc w:val="both"/>
              <w:rPr/>
            </w:pPr>
            <w:r>
              <w:rPr>
                <w:rFonts w:cs="Times New Roman" w:ascii="Times New Roman" w:hAnsi="Times New Roman"/>
                <w:i/>
              </w:rPr>
              <w:t>– </w:t>
            </w:r>
            <w:r>
              <w:rPr>
                <w:rFonts w:cs="Times New Roman" w:ascii="Times New Roman" w:hAnsi="Times New Roman"/>
                <w:i/>
              </w:rPr>
              <w:t>номер лицевого счета заказчика.</w:t>
            </w:r>
          </w:p>
          <w:p>
            <w:pPr>
              <w:pStyle w:val="Normal"/>
              <w:widowControl w:val="false"/>
              <w:spacing w:lineRule="auto" w:line="240" w:before="0" w:after="0"/>
              <w:jc w:val="both"/>
              <w:rPr/>
            </w:pPr>
            <w:r>
              <w:rPr>
                <w:rFonts w:cs="Times New Roman" w:ascii="Times New Roman" w:hAnsi="Times New Roman"/>
                <w:i/>
              </w:rPr>
              <w:t>- ОКТМО</w:t>
            </w:r>
          </w:p>
        </w:tc>
      </w:tr>
      <w:tr>
        <w:trPr>
          <w:trHeight w:val="2303"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26</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cs="Times New Roman" w:ascii="Times New Roman" w:hAnsi="Times New Roman"/>
                <w:b/>
                <w:bCs/>
              </w:rPr>
              <w:t>Реквизиты счета для перечисления денежных средств в случае, предусмотренном частью 13 статьи 44 Федерального закона № 44-ФЗ</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i/>
              </w:rPr>
              <w:t>Указать реквизиты счета, которые должны содержать:</w:t>
            </w:r>
          </w:p>
          <w:p>
            <w:pPr>
              <w:pStyle w:val="Normal"/>
              <w:spacing w:lineRule="auto" w:line="240" w:before="0" w:after="0"/>
              <w:jc w:val="both"/>
              <w:rPr/>
            </w:pPr>
            <w:r>
              <w:rPr>
                <w:rFonts w:cs="Times New Roman" w:ascii="Times New Roman" w:hAnsi="Times New Roman"/>
                <w:i/>
              </w:rPr>
              <w:t>– </w:t>
            </w:r>
            <w:r>
              <w:rPr>
                <w:rFonts w:cs="Times New Roman" w:ascii="Times New Roman" w:hAnsi="Times New Roman"/>
                <w:i/>
              </w:rPr>
              <w:t>БИК банка получателя средств (БИК ТОФК);</w:t>
            </w:r>
          </w:p>
          <w:p>
            <w:pPr>
              <w:pStyle w:val="Normal"/>
              <w:spacing w:lineRule="auto" w:line="240" w:before="0" w:after="0"/>
              <w:jc w:val="both"/>
              <w:rPr/>
            </w:pPr>
            <w:r>
              <w:rPr>
                <w:rFonts w:cs="Times New Roman" w:ascii="Times New Roman" w:hAnsi="Times New Roman"/>
                <w:i/>
              </w:rPr>
              <w:t>– </w:t>
            </w:r>
            <w:r>
              <w:rPr>
                <w:rFonts w:cs="Times New Roman" w:ascii="Times New Roman" w:hAnsi="Times New Roman"/>
                <w:i/>
              </w:rPr>
              <w:t>наименование банка получателя средств;</w:t>
            </w:r>
          </w:p>
          <w:p>
            <w:pPr>
              <w:pStyle w:val="Normal"/>
              <w:spacing w:lineRule="auto" w:line="240" w:before="0" w:after="0"/>
              <w:jc w:val="both"/>
              <w:rPr/>
            </w:pPr>
            <w:r>
              <w:rPr>
                <w:rFonts w:cs="Times New Roman" w:ascii="Times New Roman" w:hAnsi="Times New Roman"/>
                <w:i/>
              </w:rPr>
              <w:t>– </w:t>
            </w:r>
            <w:r>
              <w:rPr>
                <w:rFonts w:cs="Times New Roman" w:ascii="Times New Roman" w:hAnsi="Times New Roman"/>
                <w:i/>
              </w:rPr>
              <w:t>номер счета банка получателя средств (номер банковского счета, входящего в состав единого казначейского счета (ЕКС));</w:t>
            </w:r>
          </w:p>
          <w:p>
            <w:pPr>
              <w:pStyle w:val="Normal"/>
              <w:spacing w:lineRule="auto" w:line="240" w:before="0" w:after="0"/>
              <w:jc w:val="both"/>
              <w:rPr/>
            </w:pPr>
            <w:r>
              <w:rPr>
                <w:rFonts w:cs="Times New Roman" w:ascii="Times New Roman" w:hAnsi="Times New Roman"/>
                <w:i/>
              </w:rPr>
              <w:t>– </w:t>
            </w:r>
            <w:r>
              <w:rPr>
                <w:rFonts w:cs="Times New Roman" w:ascii="Times New Roman" w:hAnsi="Times New Roman"/>
                <w:i/>
              </w:rPr>
              <w:t>номер счета получателя (номер казначейского счета);</w:t>
            </w:r>
          </w:p>
          <w:p>
            <w:pPr>
              <w:pStyle w:val="Normal"/>
              <w:widowControl w:val="false"/>
              <w:spacing w:lineRule="auto" w:line="240" w:before="0" w:after="0"/>
              <w:jc w:val="both"/>
              <w:rPr/>
            </w:pPr>
            <w:r>
              <w:rPr>
                <w:rFonts w:cs="Times New Roman" w:ascii="Times New Roman" w:hAnsi="Times New Roman"/>
                <w:i/>
              </w:rPr>
              <w:t>– </w:t>
            </w:r>
            <w:r>
              <w:rPr>
                <w:rFonts w:cs="Times New Roman" w:ascii="Times New Roman" w:hAnsi="Times New Roman"/>
                <w:i/>
              </w:rPr>
              <w:t>номер лицевого счета.</w:t>
            </w:r>
          </w:p>
          <w:p>
            <w:pPr>
              <w:pStyle w:val="Normal"/>
              <w:jc w:val="both"/>
              <w:rPr/>
            </w:pPr>
            <w:r>
              <w:rPr>
                <w:rFonts w:cs="Times New Roman" w:ascii="Times New Roman" w:hAnsi="Times New Roman"/>
                <w:i/>
                <w:szCs w:val="24"/>
              </w:rPr>
              <w:t>– </w:t>
            </w:r>
            <w:r>
              <w:rPr>
                <w:rFonts w:cs="Times New Roman" w:ascii="Times New Roman" w:hAnsi="Times New Roman"/>
                <w:i/>
                <w:szCs w:val="24"/>
              </w:rPr>
              <w:t>код бюджетной классификации.</w:t>
            </w:r>
          </w:p>
          <w:p>
            <w:pPr>
              <w:pStyle w:val="Normal"/>
              <w:jc w:val="both"/>
              <w:rPr/>
            </w:pPr>
            <w:r>
              <w:rPr>
                <w:rFonts w:cs="Times New Roman" w:ascii="Times New Roman" w:hAnsi="Times New Roman"/>
                <w:i/>
                <w:szCs w:val="24"/>
              </w:rPr>
              <w:t xml:space="preserve">В случае, если условиями закупки не установлено требование о предоставлении обеспечения заявки </w:t>
              <w:br/>
              <w:t>на участие в закупке, указать:</w:t>
            </w:r>
          </w:p>
          <w:p>
            <w:pPr>
              <w:pStyle w:val="Normal"/>
              <w:widowControl w:val="false"/>
              <w:spacing w:lineRule="auto" w:line="240" w:before="0" w:after="0"/>
              <w:jc w:val="both"/>
              <w:rPr/>
            </w:pPr>
            <w:r>
              <w:rPr>
                <w:rFonts w:eastAsia="Calibri" w:cs="Times New Roman" w:ascii="Times New Roman" w:hAnsi="Times New Roman"/>
                <w:szCs w:val="24"/>
              </w:rPr>
              <w:t xml:space="preserve">Не требуются (требование к обеспечению заявки </w:t>
              <w:br/>
              <w:t>не установлено).</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27</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rPr>
              <w:t xml:space="preserve">Размер обеспечения исполнения контракта, порядок предоставления такого обеспечения, требования к такому обеспечению </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i/>
                <w:iCs/>
              </w:rPr>
              <w:t xml:space="preserve">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r:id="rId41">
              <w:r>
                <w:rPr>
                  <w:rFonts w:cs="Times New Roman" w:ascii="Times New Roman" w:hAnsi="Times New Roman"/>
                  <w:b/>
                  <w:i/>
                  <w:iCs/>
                </w:rPr>
                <w:t>подпунктом "б" пункта 2 части 10 статьи 24</w:t>
              </w:r>
            </w:hyperlink>
            <w:r>
              <w:rPr>
                <w:rFonts w:cs="Times New Roman" w:ascii="Times New Roman" w:hAnsi="Times New Roman"/>
                <w:b/>
                <w:i/>
                <w:iCs/>
              </w:rPr>
              <w:t xml:space="preserve"> Федерального закона № 44-ФЗ)</w:t>
            </w:r>
          </w:p>
          <w:p>
            <w:pPr>
              <w:pStyle w:val="Normal"/>
              <w:widowControl w:val="false"/>
              <w:spacing w:lineRule="auto" w:line="240" w:before="0" w:after="0"/>
              <w:ind w:firstLine="284"/>
              <w:jc w:val="both"/>
              <w:rPr>
                <w:rFonts w:ascii="Times New Roman" w:hAnsi="Times New Roman" w:eastAsia="Times New Roman" w:cs="Times New Roman"/>
                <w:b/>
                <w:b/>
                <w:i/>
                <w:i/>
                <w:u w:val="single"/>
                <w:lang w:eastAsia="ru-RU"/>
              </w:rPr>
            </w:pPr>
            <w:r>
              <w:rPr>
                <w:rFonts w:eastAsia="Times New Roman" w:cs="Times New Roman" w:ascii="Times New Roman" w:hAnsi="Times New Roman"/>
                <w:b/>
                <w:i/>
                <w:u w:val="single"/>
                <w:lang w:eastAsia="ru-RU"/>
              </w:rPr>
            </w:r>
          </w:p>
          <w:p>
            <w:pPr>
              <w:pStyle w:val="Normal"/>
              <w:widowControl w:val="false"/>
              <w:spacing w:lineRule="auto" w:line="240" w:before="0" w:after="0"/>
              <w:ind w:firstLine="284"/>
              <w:jc w:val="both"/>
              <w:rPr/>
            </w:pPr>
            <w:r>
              <w:rPr>
                <w:rFonts w:eastAsia="Times New Roman" w:cs="Times New Roman" w:ascii="Times New Roman" w:hAnsi="Times New Roman"/>
                <w:b/>
                <w:i/>
                <w:u w:val="single"/>
                <w:lang w:eastAsia="ru-RU"/>
              </w:rPr>
              <w:t xml:space="preserve">В случае, если требование обеспечения исполнения контракта заказчиком не установлено, указать: </w:t>
            </w:r>
          </w:p>
          <w:p>
            <w:pPr>
              <w:pStyle w:val="Normal"/>
              <w:widowControl w:val="false"/>
              <w:spacing w:lineRule="auto" w:line="240" w:before="0" w:after="0"/>
              <w:ind w:firstLine="284"/>
              <w:jc w:val="both"/>
              <w:rPr>
                <w:rFonts w:ascii="Times New Roman" w:hAnsi="Times New Roman" w:eastAsia="Times New Roman" w:cs="Times New Roman"/>
                <w:b/>
                <w:b/>
                <w:i/>
                <w:i/>
                <w:u w:val="single"/>
                <w:lang w:eastAsia="ru-RU"/>
              </w:rPr>
            </w:pPr>
            <w:r>
              <w:rPr>
                <w:rFonts w:eastAsia="Times New Roman" w:cs="Times New Roman" w:ascii="Times New Roman" w:hAnsi="Times New Roman"/>
                <w:b/>
                <w:i/>
                <w:u w:val="single"/>
                <w:lang w:eastAsia="ru-RU"/>
              </w:rPr>
            </w:r>
          </w:p>
          <w:p>
            <w:pPr>
              <w:pStyle w:val="Normal"/>
              <w:widowControl w:val="false"/>
              <w:spacing w:lineRule="auto" w:line="240" w:before="0" w:after="0"/>
              <w:jc w:val="both"/>
              <w:rPr/>
            </w:pPr>
            <w:r>
              <w:rPr>
                <w:rFonts w:eastAsia="Times New Roman" w:cs="Times New Roman" w:ascii="Times New Roman" w:hAnsi="Times New Roman"/>
                <w:lang w:eastAsia="ru-RU"/>
              </w:rPr>
              <w:t>Обеспечения исполнения контракта не установлено.</w:t>
            </w:r>
          </w:p>
          <w:p>
            <w:pPr>
              <w:pStyle w:val="Normal"/>
              <w:widowControl w:val="false"/>
              <w:spacing w:lineRule="auto" w:line="240" w:before="0" w:after="0"/>
              <w:ind w:firstLine="284"/>
              <w:jc w:val="both"/>
              <w:rPr>
                <w:rFonts w:ascii="Times New Roman" w:hAnsi="Times New Roman" w:eastAsia="Times New Roman" w:cs="Times New Roman"/>
                <w:b/>
                <w:b/>
                <w:i/>
                <w:i/>
                <w:u w:val="single"/>
                <w:lang w:eastAsia="ru-RU"/>
              </w:rPr>
            </w:pPr>
            <w:r>
              <w:rPr>
                <w:rFonts w:eastAsia="Times New Roman" w:cs="Times New Roman" w:ascii="Times New Roman" w:hAnsi="Times New Roman"/>
                <w:b/>
                <w:i/>
                <w:u w:val="single"/>
                <w:lang w:eastAsia="ru-RU"/>
              </w:rPr>
            </w:r>
          </w:p>
          <w:p>
            <w:pPr>
              <w:pStyle w:val="Normal"/>
              <w:widowControl w:val="false"/>
              <w:spacing w:lineRule="auto" w:line="240" w:before="0" w:after="0"/>
              <w:ind w:firstLine="284"/>
              <w:jc w:val="both"/>
              <w:rPr/>
            </w:pPr>
            <w:r>
              <w:rPr>
                <w:rFonts w:eastAsia="Times New Roman" w:cs="Times New Roman" w:ascii="Times New Roman" w:hAnsi="Times New Roman"/>
                <w:b/>
                <w:i/>
                <w:u w:val="single"/>
                <w:lang w:eastAsia="ru-RU"/>
              </w:rPr>
              <w:t xml:space="preserve">В случае установления требования </w:t>
            </w:r>
            <w:r>
              <w:rPr>
                <w:rFonts w:eastAsia="Calibri" w:cs="Times New Roman" w:ascii="Times New Roman" w:hAnsi="Times New Roman"/>
                <w:b/>
                <w:i/>
                <w:u w:val="single"/>
                <w:lang w:eastAsia="ru-RU"/>
              </w:rPr>
              <w:t>обеспечения исполнения контракта</w:t>
            </w:r>
            <w:r>
              <w:rPr>
                <w:rFonts w:eastAsia="Times New Roman" w:cs="Times New Roman" w:ascii="Times New Roman" w:hAnsi="Times New Roman"/>
                <w:b/>
                <w:i/>
                <w:u w:val="single"/>
                <w:lang w:eastAsia="ru-RU"/>
              </w:rPr>
              <w:t xml:space="preserve">, указать, </w:t>
            </w:r>
          </w:p>
          <w:p>
            <w:pPr>
              <w:pStyle w:val="Normal"/>
              <w:widowControl w:val="false"/>
              <w:spacing w:lineRule="auto" w:line="240" w:before="0" w:after="0"/>
              <w:ind w:firstLine="284"/>
              <w:jc w:val="both"/>
              <w:rPr>
                <w:rFonts w:ascii="Times New Roman" w:hAnsi="Times New Roman" w:eastAsia="Times New Roman" w:cs="Times New Roman"/>
                <w:b/>
                <w:b/>
                <w:i/>
                <w:i/>
                <w:u w:val="single"/>
                <w:lang w:eastAsia="ru-RU"/>
              </w:rPr>
            </w:pPr>
            <w:r>
              <w:rPr>
                <w:rFonts w:eastAsia="Times New Roman" w:cs="Times New Roman" w:ascii="Times New Roman" w:hAnsi="Times New Roman"/>
                <w:b/>
                <w:i/>
                <w:u w:val="single"/>
                <w:lang w:eastAsia="ru-RU"/>
              </w:rPr>
            </w:r>
          </w:p>
          <w:p>
            <w:pPr>
              <w:pStyle w:val="Normal"/>
              <w:widowControl w:val="false"/>
              <w:spacing w:lineRule="auto" w:line="240" w:before="0" w:after="0"/>
              <w:ind w:firstLine="284"/>
              <w:jc w:val="both"/>
              <w:rPr/>
            </w:pPr>
            <w:r>
              <w:rPr>
                <w:rFonts w:eastAsia="Times New Roman" w:cs="Times New Roman" w:ascii="Times New Roman" w:hAnsi="Times New Roman"/>
                <w:lang w:eastAsia="ru-RU"/>
              </w:rPr>
              <w:t xml:space="preserve">Размер обеспечения исполнения контракта составляет </w:t>
            </w:r>
            <w:r>
              <w:rPr>
                <w:rFonts w:eastAsia="Times New Roman" w:cs="Times New Roman" w:ascii="Times New Roman" w:hAnsi="Times New Roman"/>
                <w:b/>
                <w:lang w:eastAsia="ru-RU"/>
              </w:rPr>
              <w:t>__ %</w:t>
            </w:r>
            <w:r>
              <w:rPr>
                <w:rFonts w:eastAsia="Times New Roman" w:cs="Times New Roman" w:ascii="Times New Roman" w:hAnsi="Times New Roman"/>
                <w:lang w:eastAsia="ru-RU"/>
              </w:rPr>
              <w:t xml:space="preserve"> начальной (максимальной) цены контракта.</w:t>
            </w:r>
          </w:p>
          <w:p>
            <w:pPr>
              <w:pStyle w:val="Normal"/>
              <w:widowControl w:val="false"/>
              <w:spacing w:lineRule="auto" w:line="240" w:before="0" w:after="0"/>
              <w:ind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ind w:firstLine="193"/>
              <w:jc w:val="both"/>
              <w:rPr/>
            </w:pPr>
            <w:r>
              <w:rPr>
                <w:rFonts w:eastAsia="Times New Roman" w:cs="Times New Roman" w:ascii="Times New Roman" w:hAnsi="Times New Roman"/>
                <w:b/>
                <w:i/>
                <w:u w:val="single"/>
                <w:lang w:eastAsia="ru-RU"/>
              </w:rPr>
              <w:t>В случае осуществления закупки в соответствии с пунктом 1 части 1 статьи 30 Федерального закона № 44-ФЗ, в которых участниками закупок являются только субъекты малого предпринимательства, социально ориентированные некоммерческие организации, указать:</w:t>
            </w:r>
          </w:p>
          <w:p>
            <w:pPr>
              <w:pStyle w:val="Normal"/>
              <w:widowControl w:val="false"/>
              <w:spacing w:lineRule="auto" w:line="240" w:before="0" w:after="0"/>
              <w:ind w:firstLine="284"/>
              <w:jc w:val="both"/>
              <w:rPr/>
            </w:pPr>
            <w:r>
              <w:rPr>
                <w:rFonts w:eastAsia="Times New Roman" w:cs="Times New Roman" w:ascii="Times New Roman" w:hAnsi="Times New Roman"/>
                <w:lang w:eastAsia="ru-RU"/>
              </w:rPr>
              <w:t xml:space="preserve">Размер обеспечения исполнения контракта составляет </w:t>
            </w:r>
            <w:r>
              <w:rPr>
                <w:rFonts w:eastAsia="Times New Roman" w:cs="Times New Roman" w:ascii="Times New Roman" w:hAnsi="Times New Roman"/>
                <w:b/>
                <w:lang w:eastAsia="ru-RU"/>
              </w:rPr>
              <w:t>__ %</w:t>
            </w:r>
            <w:r>
              <w:rPr>
                <w:rFonts w:eastAsia="Times New Roman" w:cs="Times New Roman" w:ascii="Times New Roman" w:hAnsi="Times New Roman"/>
                <w:lang w:eastAsia="ru-RU"/>
              </w:rPr>
              <w:t>.</w:t>
            </w:r>
          </w:p>
          <w:p>
            <w:pPr>
              <w:pStyle w:val="Normal"/>
              <w:spacing w:lineRule="auto" w:line="240" w:before="0" w:after="0"/>
              <w:ind w:firstLine="193"/>
              <w:contextualSpacing/>
              <w:jc w:val="both"/>
              <w:rPr/>
            </w:pPr>
            <w:r>
              <w:rPr>
                <w:rFonts w:cs="Times New Roman" w:ascii="Times New Roman" w:hAnsi="Times New Roman"/>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в котором участниками закупок являются только субъекты малого предпринимательства, социально ориентированные некоммерческие организации, размер обеспечения исполнения контракта устанавливается в соответствии с частями 6 и 6.1 статьи 96 Федерального закона № 44-ФЗ от цены контракта, по которой в соответствии с Федеральным законом № 44-ФЗ заключается контракт</w:t>
            </w:r>
            <w:r>
              <w:rPr>
                <w:rFonts w:cs="Times New Roman" w:ascii="Times New Roman" w:hAnsi="Times New Roman"/>
                <w:bCs/>
                <w:iCs/>
              </w:rPr>
              <w:t>.</w:t>
            </w:r>
          </w:p>
          <w:p>
            <w:pPr>
              <w:pStyle w:val="Normal"/>
              <w:spacing w:lineRule="auto" w:line="240" w:before="0" w:after="0"/>
              <w:ind w:firstLine="193"/>
              <w:contextualSpacing/>
              <w:jc w:val="both"/>
              <w:rPr/>
            </w:pPr>
            <w:r>
              <w:rPr>
                <w:rFonts w:cs="Times New Roman" w:ascii="Times New Roman" w:hAnsi="Times New Roman"/>
              </w:rPr>
              <w:t xml:space="preserve">Контракт заключается после предоставления участником закупки, с которым заключается контракт, обеспечения исполнения контракта в соответствии </w:t>
              <w:br/>
              <w:t xml:space="preserve">с Федеральным законом № 44-ФЗ. </w:t>
            </w:r>
          </w:p>
          <w:p>
            <w:pPr>
              <w:pStyle w:val="Normal"/>
              <w:spacing w:lineRule="auto" w:line="240" w:before="0" w:after="0"/>
              <w:ind w:firstLine="193"/>
              <w:contextualSpacing/>
              <w:jc w:val="both"/>
              <w:rPr/>
            </w:pPr>
            <w:r>
              <w:rPr>
                <w:rFonts w:cs="Times New Roman" w:ascii="Times New Roman" w:hAnsi="Times New Roman"/>
              </w:rPr>
              <w:t xml:space="preserve">Участник закупки, с которым заключается контракт, размещает на электронной площадке документ, подтверждающий предоставление обеспечения исполнения контракта, при подписании контракта </w:t>
              <w:br/>
              <w:t>в порядке и сроки, предусмотренные статьей 51 Федерального закона № 44-ФЗ.</w:t>
            </w:r>
          </w:p>
          <w:p>
            <w:pPr>
              <w:pStyle w:val="Normal"/>
              <w:spacing w:lineRule="auto" w:line="240" w:before="0" w:after="0"/>
              <w:ind w:firstLine="193"/>
              <w:contextualSpacing/>
              <w:jc w:val="both"/>
              <w:rPr/>
            </w:pPr>
            <w:r>
              <w:rPr>
                <w:rFonts w:cs="Times New Roman" w:ascii="Times New Roman" w:hAnsi="Times New Roman"/>
              </w:rPr>
              <w:t>Порядок предоставления обеспечения исполнения контракта установлен статьей 96 Федерального закона № 44-ФЗ.</w:t>
            </w:r>
          </w:p>
          <w:p>
            <w:pPr>
              <w:pStyle w:val="Normal"/>
              <w:spacing w:lineRule="auto" w:line="240" w:before="0" w:after="0"/>
              <w:jc w:val="both"/>
              <w:rPr/>
            </w:pPr>
            <w:r>
              <w:rPr>
                <w:rFonts w:cs="Times New Roman" w:ascii="Times New Roman" w:hAnsi="Times New Roman"/>
              </w:rPr>
              <w:t xml:space="preserve">Исполнение контракта, может обеспечиваться предоставлением независимой гарантии, соответствующей </w:t>
            </w:r>
            <w:hyperlink r:id="rId42">
              <w:r>
                <w:rPr>
                  <w:rFonts w:cs="Times New Roman" w:ascii="Times New Roman" w:hAnsi="Times New Roman"/>
                </w:rPr>
                <w:t>требованиям статьи 45</w:t>
              </w:r>
            </w:hyperlink>
            <w:r>
              <w:rPr>
                <w:rFonts w:cs="Times New Roman" w:ascii="Times New Roman" w:hAnsi="Times New Roman"/>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w:t>
              <w:br/>
              <w:t xml:space="preserve">№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43">
              <w:r>
                <w:rPr>
                  <w:rFonts w:cs="Times New Roman" w:ascii="Times New Roman" w:hAnsi="Times New Roman"/>
                </w:rPr>
                <w:t>статьей 95</w:t>
              </w:r>
            </w:hyperlink>
            <w:r>
              <w:rPr>
                <w:rFonts w:cs="Times New Roman" w:ascii="Times New Roman" w:hAnsi="Times New Roman"/>
              </w:rPr>
              <w:t xml:space="preserve"> Федерального закона № 44-ФЗ.</w:t>
            </w:r>
          </w:p>
          <w:p>
            <w:pPr>
              <w:pStyle w:val="Normal"/>
              <w:spacing w:lineRule="auto" w:line="240" w:before="0" w:after="0"/>
              <w:jc w:val="both"/>
              <w:rPr/>
            </w:pPr>
            <w:r>
              <w:rPr>
                <w:rFonts w:cs="Times New Roman" w:ascii="Times New Roman" w:hAnsi="Times New Roman"/>
              </w:rPr>
              <w:t xml:space="preserve">Положения Федерального закона № 44-ФЗ </w:t>
              <w:br/>
              <w:t xml:space="preserve">об обеспечении исполнения контракта, включая положения о предоставлении такого обеспечения с учетом положений </w:t>
            </w:r>
            <w:hyperlink r:id="rId44">
              <w:r>
                <w:rPr>
                  <w:rFonts w:cs="Times New Roman" w:ascii="Times New Roman" w:hAnsi="Times New Roman"/>
                </w:rPr>
                <w:t>статьи 37</w:t>
              </w:r>
            </w:hyperlink>
            <w:r>
              <w:rPr>
                <w:rFonts w:cs="Times New Roman" w:ascii="Times New Roman" w:hAnsi="Times New Roman"/>
              </w:rPr>
              <w:t xml:space="preserve"> Федерального закона </w:t>
              <w:br/>
              <w:t>№ 44-ФЗ, не применяются в случае:</w:t>
            </w:r>
          </w:p>
          <w:p>
            <w:pPr>
              <w:pStyle w:val="Normal"/>
              <w:spacing w:lineRule="auto" w:line="240" w:before="0" w:after="0"/>
              <w:jc w:val="both"/>
              <w:rPr/>
            </w:pPr>
            <w:r>
              <w:rPr>
                <w:rFonts w:cs="Times New Roman" w:ascii="Times New Roman" w:hAnsi="Times New Roman"/>
              </w:rPr>
              <w:t>1) заключения контракта с участником закупки, который является казенным учреждением;</w:t>
            </w:r>
          </w:p>
          <w:p>
            <w:pPr>
              <w:pStyle w:val="Normal"/>
              <w:spacing w:lineRule="auto" w:line="240" w:before="0" w:after="0"/>
              <w:jc w:val="both"/>
              <w:rPr/>
            </w:pPr>
            <w:r>
              <w:rPr>
                <w:rFonts w:cs="Times New Roman" w:ascii="Times New Roman" w:hAnsi="Times New Roman"/>
              </w:rPr>
              <w:t>2) осуществления закупки услуги по предоставлению кредита;</w:t>
            </w:r>
          </w:p>
          <w:p>
            <w:pPr>
              <w:pStyle w:val="Normal"/>
              <w:spacing w:lineRule="auto" w:line="240" w:before="0" w:after="0"/>
              <w:jc w:val="both"/>
              <w:rPr/>
            </w:pPr>
            <w:r>
              <w:rPr>
                <w:rFonts w:cs="Times New Roman" w:ascii="Times New Roman" w:hAnsi="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
                <w:i/>
                <w:u w:val="single"/>
              </w:rPr>
              <w:t>В случае осуществления закупки в соответствии с пунктом 1 части 1 статьи 30 Федерального закона № 44-ФЗ, в которых участниками закупок являются только субъекты малого предпринимательства, социально ориентированные некоммерческие организации, указать:</w:t>
            </w:r>
          </w:p>
          <w:p>
            <w:pPr>
              <w:pStyle w:val="Normal"/>
              <w:spacing w:lineRule="auto" w:line="240" w:before="0" w:after="0"/>
              <w:jc w:val="both"/>
              <w:rPr/>
            </w:pPr>
            <w:r>
              <w:rPr>
                <w:rFonts w:cs="Times New Roman" w:ascii="Times New Roman" w:hAnsi="Times New Roman"/>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45">
              <w:r>
                <w:rPr>
                  <w:rFonts w:cs="Times New Roman" w:ascii="Times New Roman" w:hAnsi="Times New Roman"/>
                </w:rPr>
                <w:t>пунктом 1 части 1 статьи 30</w:t>
              </w:r>
            </w:hyperlink>
            <w:r>
              <w:rPr>
                <w:rFonts w:cs="Times New Roman" w:ascii="Times New Roman" w:hAnsi="Times New Roman"/>
              </w:rPr>
              <w:t xml:space="preserve"> Федерального закона № 44-ФЗ, освобождается от предоставления обеспечения исполнения контракта, в том числе с учетом положений </w:t>
            </w:r>
            <w:hyperlink r:id="rId46">
              <w:r>
                <w:rPr>
                  <w:rFonts w:cs="Times New Roman" w:ascii="Times New Roman" w:hAnsi="Times New Roman"/>
                </w:rPr>
                <w:t>статьи 37</w:t>
              </w:r>
            </w:hyperlink>
            <w:r>
              <w:rPr>
                <w:rFonts w:cs="Times New Roman" w:ascii="Times New Roman" w:hAnsi="Times New Roman"/>
              </w:rPr>
              <w:t xml:space="preserve">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284"/>
              <w:jc w:val="both"/>
              <w:rPr/>
            </w:pPr>
            <w:r>
              <w:rPr>
                <w:rFonts w:eastAsia="Times New Roman" w:cs="Times New Roman" w:ascii="Times New Roman" w:hAnsi="Times New Roman"/>
                <w:b/>
                <w:i/>
                <w:u w:val="single"/>
                <w:lang w:eastAsia="ru-RU"/>
              </w:rPr>
              <w:t>Для сведения</w:t>
            </w:r>
            <w:r>
              <w:rPr>
                <w:rFonts w:eastAsia="Times New Roman" w:cs="Times New Roman" w:ascii="Times New Roman" w:hAnsi="Times New Roman"/>
                <w:b/>
                <w:i/>
                <w:lang w:eastAsia="ru-RU"/>
              </w:rPr>
              <w:t xml:space="preserve">. </w:t>
            </w:r>
          </w:p>
          <w:p>
            <w:pPr>
              <w:pStyle w:val="Normal"/>
              <w:spacing w:lineRule="auto" w:line="240" w:before="0" w:after="0"/>
              <w:ind w:firstLine="284"/>
              <w:jc w:val="both"/>
              <w:rPr/>
            </w:pPr>
            <w:r>
              <w:rPr>
                <w:rFonts w:eastAsia="Times New Roman" w:cs="Times New Roman" w:ascii="Times New Roman" w:hAnsi="Times New Roman"/>
                <w:i/>
                <w:lang w:eastAsia="ru-RU"/>
              </w:rPr>
              <w:t xml:space="preserve">Размер обеспечения исполнения контракта устанавливается в размере от одной второй процента до тридцати процентов начальной (максимальной) цены контракта, за исключением случаев, предусмотренных частями 6.1-6.2-1 статьи 96 Федерального закона </w:t>
              <w:br/>
              <w:t>№ 44-ФЗ. При этом, если:</w:t>
            </w:r>
          </w:p>
          <w:p>
            <w:pPr>
              <w:pStyle w:val="Normal"/>
              <w:spacing w:lineRule="auto" w:line="240" w:before="0" w:after="0"/>
              <w:ind w:firstLine="284"/>
              <w:jc w:val="both"/>
              <w:rPr/>
            </w:pPr>
            <w:r>
              <w:rPr>
                <w:rFonts w:eastAsia="Times New Roman" w:cs="Times New Roman" w:ascii="Times New Roman" w:hAnsi="Times New Roman"/>
                <w:i/>
                <w:lang w:eastAsia="ru-RU"/>
              </w:rPr>
              <w:t>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пунктом 3 части 6 статьи 96 Федерального закона № 44-ФЗ;</w:t>
            </w:r>
          </w:p>
          <w:p>
            <w:pPr>
              <w:pStyle w:val="Normal"/>
              <w:spacing w:lineRule="auto" w:line="240" w:before="0" w:after="0"/>
              <w:ind w:firstLine="284"/>
              <w:jc w:val="both"/>
              <w:rPr/>
            </w:pPr>
            <w:r>
              <w:rPr>
                <w:rFonts w:eastAsia="Times New Roman" w:cs="Times New Roman" w:ascii="Times New Roman" w:hAnsi="Times New Roman"/>
                <w:i/>
                <w:lang w:eastAsia="ru-RU"/>
              </w:rP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pPr>
              <w:pStyle w:val="Normal"/>
              <w:spacing w:lineRule="auto" w:line="240" w:before="0" w:after="0"/>
              <w:ind w:firstLine="284"/>
              <w:jc w:val="both"/>
              <w:rPr/>
            </w:pPr>
            <w:r>
              <w:rPr>
                <w:rFonts w:eastAsia="Times New Roman" w:cs="Times New Roman" w:ascii="Times New Roman" w:hAnsi="Times New Roman"/>
                <w:i/>
                <w:lang w:eastAsia="ru-RU"/>
              </w:rP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статьи 96 Федерального закона № 44-ФЗ при заключении контракта </w:t>
              <w:br/>
              <w:t>по результатам определения поставщиков (подрядчиков, исполнителей) в соответствии с пунктом 1 части 1 статьи 30 Федерального закона № 44-ФЗ), уменьшенной на размер такого аванса.</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28</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rPr>
              <w:t xml:space="preserve">Размер обеспечения гарантийных обязательств, порядок предоставления такого обеспечения, требования к такому обеспечению </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bCs/>
                <w:i/>
                <w:iCs/>
              </w:rPr>
              <w:t xml:space="preserve">Заказчик вправе установить требование обеспечения гарантийных обязательств в случае установления требований к таким обязательствам в соответствии с </w:t>
            </w:r>
            <w:hyperlink r:id="rId47">
              <w:r>
                <w:rPr>
                  <w:rFonts w:cs="Times New Roman" w:ascii="Times New Roman" w:hAnsi="Times New Roman"/>
                  <w:b/>
                  <w:bCs/>
                  <w:i/>
                  <w:iCs/>
                </w:rPr>
                <w:t>частью 4 статьи 33</w:t>
              </w:r>
            </w:hyperlink>
            <w:r>
              <w:rPr>
                <w:rFonts w:cs="Times New Roman" w:ascii="Times New Roman" w:hAnsi="Times New Roman"/>
                <w:b/>
                <w:bCs/>
                <w:i/>
                <w:iCs/>
              </w:rPr>
              <w:t xml:space="preserve"> Федерального закона № 44-ФЗ. Размер обеспечения гарантийных обязательств не может превышать десять процентов от начальной (максимальной) цены контракта</w:t>
            </w:r>
          </w:p>
          <w:p>
            <w:pPr>
              <w:pStyle w:val="Normal"/>
              <w:widowControl w:val="false"/>
              <w:spacing w:lineRule="auto" w:line="240" w:before="0" w:after="0"/>
              <w:ind w:firstLine="284"/>
              <w:jc w:val="both"/>
              <w:rPr>
                <w:rFonts w:ascii="Times New Roman" w:hAnsi="Times New Roman" w:eastAsia="Times New Roman" w:cs="Times New Roman"/>
                <w:b/>
                <w:b/>
                <w:i/>
                <w:i/>
                <w:u w:val="single"/>
                <w:lang w:eastAsia="ru-RU"/>
              </w:rPr>
            </w:pPr>
            <w:r>
              <w:rPr>
                <w:rFonts w:eastAsia="Times New Roman" w:cs="Times New Roman" w:ascii="Times New Roman" w:hAnsi="Times New Roman"/>
                <w:b/>
                <w:i/>
                <w:u w:val="single"/>
                <w:lang w:eastAsia="ru-RU"/>
              </w:rPr>
            </w:r>
          </w:p>
          <w:p>
            <w:pPr>
              <w:pStyle w:val="Normal"/>
              <w:widowControl w:val="false"/>
              <w:spacing w:lineRule="auto" w:line="240" w:before="0" w:after="0"/>
              <w:ind w:firstLine="284"/>
              <w:jc w:val="both"/>
              <w:rPr/>
            </w:pPr>
            <w:r>
              <w:rPr>
                <w:rFonts w:eastAsia="Times New Roman" w:cs="Times New Roman" w:ascii="Times New Roman" w:hAnsi="Times New Roman"/>
                <w:b/>
                <w:i/>
                <w:u w:val="single"/>
                <w:lang w:eastAsia="ru-RU"/>
              </w:rPr>
              <w:t xml:space="preserve">В случае, если требование обеспечения гарантийных обязательств не установлено, указать: </w:t>
            </w:r>
          </w:p>
          <w:p>
            <w:pPr>
              <w:pStyle w:val="Normal"/>
              <w:widowControl w:val="false"/>
              <w:spacing w:lineRule="auto" w:line="240" w:before="0" w:after="0"/>
              <w:ind w:firstLine="284"/>
              <w:jc w:val="both"/>
              <w:rPr>
                <w:rFonts w:ascii="Times New Roman" w:hAnsi="Times New Roman" w:eastAsia="Times New Roman" w:cs="Times New Roman"/>
                <w:b/>
                <w:b/>
                <w:i/>
                <w:i/>
                <w:u w:val="single"/>
                <w:lang w:eastAsia="ru-RU"/>
              </w:rPr>
            </w:pPr>
            <w:r>
              <w:rPr>
                <w:rFonts w:eastAsia="Times New Roman" w:cs="Times New Roman" w:ascii="Times New Roman" w:hAnsi="Times New Roman"/>
                <w:b/>
                <w:i/>
                <w:u w:val="single"/>
                <w:lang w:eastAsia="ru-RU"/>
              </w:rPr>
            </w:r>
          </w:p>
          <w:p>
            <w:pPr>
              <w:pStyle w:val="Normal"/>
              <w:widowControl w:val="false"/>
              <w:spacing w:lineRule="auto" w:line="240" w:before="0" w:after="0"/>
              <w:jc w:val="both"/>
              <w:rPr/>
            </w:pPr>
            <w:r>
              <w:rPr>
                <w:rFonts w:cs="Times New Roman" w:ascii="Times New Roman" w:hAnsi="Times New Roman"/>
              </w:rPr>
              <w:t>Требование обеспечения гарантийных обязательств не установлено.</w:t>
            </w:r>
          </w:p>
          <w:p>
            <w:pPr>
              <w:pStyle w:val="Normal"/>
              <w:widowControl w:val="false"/>
              <w:spacing w:lineRule="auto" w:line="240" w:before="0" w:after="0"/>
              <w:ind w:firstLine="284"/>
              <w:jc w:val="both"/>
              <w:rPr>
                <w:rFonts w:ascii="Times New Roman" w:hAnsi="Times New Roman" w:eastAsia="Times New Roman" w:cs="Times New Roman"/>
                <w:b/>
                <w:b/>
                <w:i/>
                <w:i/>
                <w:u w:val="single"/>
                <w:lang w:eastAsia="ru-RU"/>
              </w:rPr>
            </w:pPr>
            <w:r>
              <w:rPr>
                <w:rFonts w:eastAsia="Times New Roman" w:cs="Times New Roman" w:ascii="Times New Roman" w:hAnsi="Times New Roman"/>
                <w:b/>
                <w:i/>
                <w:u w:val="single"/>
                <w:lang w:eastAsia="ru-RU"/>
              </w:rPr>
            </w:r>
          </w:p>
          <w:p>
            <w:pPr>
              <w:pStyle w:val="Normal"/>
              <w:widowControl w:val="false"/>
              <w:spacing w:lineRule="auto" w:line="240" w:before="0" w:after="0"/>
              <w:ind w:firstLine="284"/>
              <w:jc w:val="both"/>
              <w:rPr/>
            </w:pPr>
            <w:r>
              <w:rPr>
                <w:rFonts w:eastAsia="Times New Roman" w:cs="Times New Roman" w:ascii="Times New Roman" w:hAnsi="Times New Roman"/>
                <w:b/>
                <w:i/>
                <w:u w:val="single"/>
                <w:lang w:eastAsia="ru-RU"/>
              </w:rPr>
              <w:t xml:space="preserve">В случае установления требования обеспечения гарантийных обязательств, указать, </w:t>
            </w:r>
          </w:p>
          <w:p>
            <w:pPr>
              <w:pStyle w:val="Normal"/>
              <w:widowControl w:val="false"/>
              <w:spacing w:lineRule="auto" w:line="240" w:before="0" w:after="0"/>
              <w:ind w:firstLine="284"/>
              <w:jc w:val="both"/>
              <w:rPr>
                <w:rFonts w:ascii="Times New Roman" w:hAnsi="Times New Roman" w:eastAsia="Times New Roman" w:cs="Times New Roman"/>
                <w:b/>
                <w:b/>
                <w:i/>
                <w:i/>
                <w:u w:val="single"/>
                <w:lang w:eastAsia="ru-RU"/>
              </w:rPr>
            </w:pPr>
            <w:r>
              <w:rPr>
                <w:rFonts w:eastAsia="Times New Roman" w:cs="Times New Roman" w:ascii="Times New Roman" w:hAnsi="Times New Roman"/>
                <w:b/>
                <w:i/>
                <w:u w:val="single"/>
                <w:lang w:eastAsia="ru-RU"/>
              </w:rPr>
            </w:r>
          </w:p>
          <w:p>
            <w:pPr>
              <w:pStyle w:val="Normal"/>
              <w:spacing w:lineRule="auto" w:line="240" w:before="0" w:after="0"/>
              <w:ind w:firstLine="193"/>
              <w:jc w:val="both"/>
              <w:rPr/>
            </w:pPr>
            <w:r>
              <w:rPr>
                <w:rFonts w:cs="Times New Roman" w:ascii="Times New Roman" w:hAnsi="Times New Roman"/>
              </w:rPr>
              <w:t xml:space="preserve">Требование обеспечения гарантийных обязательств установлено. Размер обеспечения гарантийных обязательств составляет </w:t>
            </w:r>
            <w:r>
              <w:rPr>
                <w:rFonts w:cs="Times New Roman" w:ascii="Times New Roman" w:hAnsi="Times New Roman"/>
                <w:b/>
                <w:color w:val="000000"/>
              </w:rPr>
              <w:t>__ %</w:t>
            </w:r>
            <w:r>
              <w:rPr>
                <w:rFonts w:cs="Times New Roman" w:ascii="Times New Roman" w:hAnsi="Times New Roman"/>
              </w:rPr>
              <w:t xml:space="preserve"> начальной (максимальной) цены контракта.</w:t>
            </w:r>
          </w:p>
          <w:p>
            <w:pPr>
              <w:pStyle w:val="Normal"/>
              <w:spacing w:lineRule="auto" w:line="240" w:before="0" w:after="0"/>
              <w:ind w:firstLine="193"/>
              <w:jc w:val="both"/>
              <w:rPr/>
            </w:pPr>
            <w:r>
              <w:rPr>
                <w:rFonts w:cs="Times New Roman" w:ascii="Times New Roman" w:hAnsi="Times New Roman"/>
              </w:rPr>
              <w:t>Порядок предоставления обеспечения гарантийных обязательств, требования к такому обеспечению установлены в соответствии со статьей 96 Федерального закона № 44-ФЗ и указаны в Приложении 4 «Проект контракта» к извещению об осуществлении закупки.</w:t>
            </w:r>
          </w:p>
          <w:p>
            <w:pPr>
              <w:pStyle w:val="Normal"/>
              <w:spacing w:lineRule="auto" w:line="240" w:before="0" w:after="0"/>
              <w:jc w:val="both"/>
              <w:rPr/>
            </w:pPr>
            <w:r>
              <w:rPr>
                <w:rFonts w:cs="Times New Roman" w:ascii="Times New Roman" w:hAnsi="Times New Roman"/>
              </w:rPr>
              <w:t xml:space="preserve">Гарантийные обязательства могут обеспечиваться предоставлением независимой гарантии, соответствующей </w:t>
            </w:r>
            <w:hyperlink r:id="rId48">
              <w:r>
                <w:rPr>
                  <w:rFonts w:cs="Times New Roman" w:ascii="Times New Roman" w:hAnsi="Times New Roman"/>
                </w:rPr>
                <w:t>требованиям статьи 45</w:t>
              </w:r>
            </w:hyperlink>
            <w:r>
              <w:rPr>
                <w:rFonts w:cs="Times New Roman" w:ascii="Times New Roman" w:hAnsi="Times New Roman"/>
              </w:rPr>
              <w:t xml:space="preserve">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независимой гарантии определяются в соответствии с требованиями Федерального закона </w:t>
              <w:br/>
              <w:t xml:space="preserve">№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49">
              <w:r>
                <w:rPr>
                  <w:rFonts w:cs="Times New Roman" w:ascii="Times New Roman" w:hAnsi="Times New Roman"/>
                </w:rPr>
                <w:t>статьей 95</w:t>
              </w:r>
            </w:hyperlink>
            <w:r>
              <w:rPr>
                <w:rFonts w:cs="Times New Roman" w:ascii="Times New Roman" w:hAnsi="Times New Roman"/>
              </w:rPr>
              <w:t xml:space="preserve"> Федерального закона № 44-ФЗ.</w:t>
            </w:r>
          </w:p>
          <w:p>
            <w:pPr>
              <w:pStyle w:val="Normal"/>
              <w:spacing w:lineRule="auto" w:line="240" w:before="0" w:after="0"/>
              <w:jc w:val="both"/>
              <w:rPr/>
            </w:pPr>
            <w:r>
              <w:rPr>
                <w:rFonts w:cs="Times New Roman" w:ascii="Times New Roman" w:hAnsi="Times New Roman"/>
              </w:rPr>
              <w:t xml:space="preserve">Положения Федерального закона № 44-ФЗ </w:t>
              <w:br/>
              <w:t xml:space="preserve">об обеспечении гарантийных обязательств </w:t>
              <w:br/>
              <w:t>не применяются в случае:</w:t>
            </w:r>
          </w:p>
          <w:p>
            <w:pPr>
              <w:pStyle w:val="Normal"/>
              <w:spacing w:lineRule="auto" w:line="240" w:before="0" w:after="0"/>
              <w:jc w:val="both"/>
              <w:rPr/>
            </w:pPr>
            <w:r>
              <w:rPr>
                <w:rFonts w:cs="Times New Roman" w:ascii="Times New Roman" w:hAnsi="Times New Roman"/>
              </w:rPr>
              <w:t>1) заключения контракта с участником закупки, который является казенным учреждением;</w:t>
            </w:r>
          </w:p>
          <w:p>
            <w:pPr>
              <w:pStyle w:val="Normal"/>
              <w:spacing w:lineRule="auto" w:line="240" w:before="0" w:after="0"/>
              <w:jc w:val="both"/>
              <w:rPr/>
            </w:pPr>
            <w:r>
              <w:rPr>
                <w:rFonts w:cs="Times New Roman" w:ascii="Times New Roman" w:hAnsi="Times New Roman"/>
              </w:rPr>
              <w:t>2) осуществления закупки услуги по предоставлению кредита;</w:t>
            </w:r>
          </w:p>
          <w:p>
            <w:pPr>
              <w:pStyle w:val="Normal"/>
              <w:spacing w:lineRule="auto" w:line="240" w:before="0" w:after="0"/>
              <w:jc w:val="both"/>
              <w:rPr/>
            </w:pPr>
            <w:r>
              <w:rPr>
                <w:rFonts w:cs="Times New Roman" w:ascii="Times New Roman" w:hAnsi="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
                <w:i/>
                <w:u w:val="single"/>
              </w:rPr>
              <w:t>В случае осуществления закупки в соответствии с пунктом 1 части 1 статьи 30 Федерального закона № 44-ФЗ, в которых участниками закупок являются только субъекты малого предпринимательства, социально ориентированные некоммерческие организации, указать:</w:t>
            </w:r>
          </w:p>
          <w:p>
            <w:pPr>
              <w:pStyle w:val="Normal"/>
              <w:spacing w:lineRule="auto" w:line="240" w:before="0" w:after="0"/>
              <w:jc w:val="both"/>
              <w:rPr/>
            </w:pPr>
            <w:r>
              <w:rPr>
                <w:rFonts w:cs="Times New Roman" w:ascii="Times New Roman" w:hAnsi="Times New Roman"/>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50">
              <w:r>
                <w:rPr>
                  <w:rFonts w:cs="Times New Roman" w:ascii="Times New Roman" w:hAnsi="Times New Roman"/>
                </w:rPr>
                <w:t>пунктом 1 части 1 статьи 30</w:t>
              </w:r>
            </w:hyperlink>
            <w:r>
              <w:rPr>
                <w:rFonts w:cs="Times New Roman" w:ascii="Times New Roman" w:hAnsi="Times New Roman"/>
              </w:rPr>
              <w:t xml:space="preserve"> Федерального закона № 44-ФЗ, освобождается от предоставления обеспечения гарантийных обязательств </w:t>
              <w:b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29</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rPr>
              <w:t xml:space="preserve">Информация о банковском сопровождении контракта в соответствии со </w:t>
            </w:r>
            <w:hyperlink r:id="rId51">
              <w:r>
                <w:rPr>
                  <w:rFonts w:cs="Times New Roman" w:ascii="Times New Roman" w:hAnsi="Times New Roman"/>
                  <w:b/>
                </w:rPr>
                <w:t>статьей 35</w:t>
              </w:r>
            </w:hyperlink>
            <w:r>
              <w:rPr>
                <w:rFonts w:cs="Times New Roman" w:ascii="Times New Roman" w:hAnsi="Times New Roman"/>
                <w:b/>
              </w:rPr>
              <w:t xml:space="preserve"> Федерального закона </w:t>
              <w:br/>
              <w:t>№ 44-ФЗ</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284"/>
              <w:jc w:val="both"/>
              <w:rPr/>
            </w:pPr>
            <w:r>
              <w:rPr>
                <w:rFonts w:eastAsia="Times New Roman" w:cs="Times New Roman" w:ascii="Times New Roman" w:hAnsi="Times New Roman"/>
                <w:lang w:eastAsia="ru-RU"/>
              </w:rPr>
              <w:t>Банковское сопровождение контракта не установлено.</w:t>
            </w:r>
          </w:p>
          <w:p>
            <w:pPr>
              <w:pStyle w:val="Normal"/>
              <w:widowControl w:val="false"/>
              <w:spacing w:lineRule="auto" w:line="240" w:before="0" w:after="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widowControl w:val="false"/>
              <w:spacing w:lineRule="auto" w:line="240" w:before="0" w:after="0"/>
              <w:ind w:firstLine="284"/>
              <w:jc w:val="both"/>
              <w:rPr/>
            </w:pPr>
            <w:r>
              <w:rPr>
                <w:rFonts w:eastAsia="Times New Roman" w:cs="Times New Roman" w:ascii="Times New Roman" w:hAnsi="Times New Roman"/>
                <w:b/>
                <w:i/>
                <w:u w:val="single"/>
                <w:lang w:eastAsia="ru-RU"/>
              </w:rPr>
              <w:t>ИЛИ</w:t>
            </w:r>
          </w:p>
          <w:p>
            <w:pPr>
              <w:pStyle w:val="Normal"/>
              <w:widowControl w:val="false"/>
              <w:spacing w:lineRule="auto" w:line="240" w:before="0" w:after="0"/>
              <w:ind w:firstLine="284"/>
              <w:jc w:val="both"/>
              <w:rPr/>
            </w:pPr>
            <w:r>
              <w:rPr>
                <w:rFonts w:cs="Times New Roman" w:ascii="Times New Roman" w:hAnsi="Times New Roman"/>
                <w:b/>
                <w:i/>
                <w:u w:val="single"/>
              </w:rPr>
              <w:t>В случае осуществления банковского сопровождения контракта в соответствии со статьей 35 Федерального закона № 44-ФЗ и муниципальным правовым актом указать</w:t>
            </w:r>
            <w:r>
              <w:rPr>
                <w:rFonts w:eastAsia="Times New Roman" w:cs="Times New Roman" w:ascii="Times New Roman" w:hAnsi="Times New Roman"/>
                <w:b/>
                <w:i/>
                <w:u w:val="single"/>
                <w:lang w:eastAsia="ru-RU"/>
              </w:rPr>
              <w:t>:</w:t>
            </w:r>
          </w:p>
          <w:p>
            <w:pPr>
              <w:pStyle w:val="Normal"/>
              <w:widowControl w:val="false"/>
              <w:spacing w:lineRule="auto" w:line="240" w:before="0" w:after="0"/>
              <w:jc w:val="both"/>
              <w:rPr>
                <w:rFonts w:ascii="Times New Roman" w:hAnsi="Times New Roman" w:eastAsia="Times New Roman" w:cs="Times New Roman"/>
                <w:b/>
                <w:b/>
                <w:i/>
                <w:i/>
                <w:u w:val="single"/>
                <w:lang w:eastAsia="ru-RU"/>
              </w:rPr>
            </w:pPr>
            <w:r>
              <w:rPr>
                <w:rFonts w:eastAsia="Times New Roman" w:cs="Times New Roman" w:ascii="Times New Roman" w:hAnsi="Times New Roman"/>
                <w:b/>
                <w:i/>
                <w:u w:val="single"/>
                <w:lang w:eastAsia="ru-RU"/>
              </w:rPr>
            </w:r>
          </w:p>
          <w:p>
            <w:pPr>
              <w:pStyle w:val="Normal"/>
              <w:spacing w:lineRule="auto" w:line="240" w:before="0" w:after="0"/>
              <w:ind w:firstLine="284"/>
              <w:jc w:val="both"/>
              <w:rPr/>
            </w:pPr>
            <w:r>
              <w:rPr>
                <w:rFonts w:eastAsia="Times New Roman" w:cs="Times New Roman" w:ascii="Times New Roman" w:hAnsi="Times New Roman"/>
                <w:lang w:eastAsia="ru-RU"/>
              </w:rPr>
              <w:t>Банковское сопровождение контракта установлено.</w:t>
            </w:r>
          </w:p>
          <w:p>
            <w:pPr>
              <w:pStyle w:val="Normal"/>
              <w:spacing w:lineRule="auto" w:line="240" w:before="0" w:after="0"/>
              <w:ind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pacing w:lineRule="auto" w:line="240" w:before="0" w:after="0"/>
              <w:ind w:firstLine="284"/>
              <w:jc w:val="both"/>
              <w:rPr/>
            </w:pPr>
            <w:r>
              <w:rPr>
                <w:rFonts w:eastAsia="Times New Roman" w:cs="Times New Roman" w:ascii="Times New Roman" w:hAnsi="Times New Roman"/>
                <w:i/>
                <w:lang w:eastAsia="ru-RU"/>
              </w:rPr>
              <w:t>При этом необходимо указать нормативно-правовой акт, в соответствии с которымосуществляется банковское сопровождение контракта.</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29.1</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cs="Times New Roman" w:ascii="Times New Roman" w:hAnsi="Times New Roman"/>
                <w:b/>
              </w:rPr>
              <w:t xml:space="preserve">Информация </w:t>
            </w:r>
          </w:p>
          <w:p>
            <w:pPr>
              <w:pStyle w:val="Normal"/>
              <w:spacing w:lineRule="auto" w:line="240" w:before="0" w:after="0"/>
              <w:jc w:val="both"/>
              <w:rPr/>
            </w:pPr>
            <w:r>
              <w:rPr>
                <w:rFonts w:cs="Times New Roman" w:ascii="Times New Roman" w:hAnsi="Times New Roman"/>
                <w:b/>
              </w:rPr>
              <w:t xml:space="preserve">о казначейском сопровождении </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rPr>
              <w:t>Казначейское сопровождение не установлено.</w:t>
            </w:r>
          </w:p>
          <w:p>
            <w:pPr>
              <w:pStyle w:val="Normal"/>
              <w:spacing w:lineRule="auto" w:line="240" w:before="0" w:after="0"/>
              <w:ind w:firstLine="219"/>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i/>
              </w:rPr>
              <w:t>В случае, если в соответствии с законодательством Российской Федерации расчеты по контракту или расчету по контракту в части выплаты аванса подлежат казначейскому сопровождению, указать:</w:t>
            </w:r>
          </w:p>
          <w:p>
            <w:pPr>
              <w:pStyle w:val="Normal"/>
              <w:spacing w:lineRule="auto" w:line="24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widowControl w:val="false"/>
              <w:spacing w:lineRule="auto" w:line="240" w:before="0" w:after="0"/>
              <w:jc w:val="both"/>
              <w:rPr/>
            </w:pPr>
            <w:r>
              <w:rPr>
                <w:rFonts w:cs="Times New Roman" w:ascii="Times New Roman" w:hAnsi="Times New Roman"/>
              </w:rPr>
              <w:t>Казначейское сопровождение установлено.</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30</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b/>
                <w:bCs/>
              </w:rPr>
              <w:t xml:space="preserve">Информация о возможности одностороннего отказа от исполнения контракта в соответствии со </w:t>
            </w:r>
            <w:hyperlink r:id="rId52">
              <w:r>
                <w:rPr>
                  <w:rFonts w:cs="Times New Roman" w:ascii="Times New Roman" w:hAnsi="Times New Roman"/>
                  <w:b/>
                  <w:bCs/>
                </w:rPr>
                <w:t>статьей 95</w:t>
              </w:r>
            </w:hyperlink>
            <w:r>
              <w:rPr>
                <w:rFonts w:cs="Times New Roman" w:ascii="Times New Roman" w:hAnsi="Times New Roman"/>
                <w:b/>
                <w:bCs/>
              </w:rPr>
              <w:t xml:space="preserve"> Федерального закона </w:t>
              <w:br/>
              <w:t>№ 44-ФЗ</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rPr>
              <w:t>Возможность принять решение об одностороннем отказе от исполнения контракта _____________________ (Приложение 4 «Проект контракта» к извещению об осуществлении закупки).</w:t>
            </w:r>
          </w:p>
        </w:tc>
      </w:tr>
      <w:tr>
        <w:trPr>
          <w:trHeight w:val="757"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31</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cs="Times New Roman" w:ascii="Times New Roman" w:hAnsi="Times New Roman"/>
                <w:b/>
                <w:bCs/>
                <w:color w:val="000000"/>
              </w:rPr>
              <w:t xml:space="preserve">Требование </w:t>
            </w:r>
          </w:p>
          <w:p>
            <w:pPr>
              <w:pStyle w:val="Normal"/>
              <w:spacing w:lineRule="auto" w:line="240" w:before="0" w:after="0"/>
              <w:rPr/>
            </w:pPr>
            <w:r>
              <w:rPr>
                <w:rFonts w:cs="Times New Roman" w:ascii="Times New Roman" w:hAnsi="Times New Roman"/>
                <w:b/>
                <w:bCs/>
                <w:color w:val="000000"/>
              </w:rPr>
              <w:t xml:space="preserve">о представлении документов, подтверждающих соответствие товаров, работы или услуги требованиям, установленным </w:t>
            </w:r>
          </w:p>
          <w:p>
            <w:pPr>
              <w:pStyle w:val="Normal"/>
              <w:spacing w:lineRule="auto" w:line="240" w:before="0" w:after="0"/>
              <w:rPr/>
            </w:pPr>
            <w:r>
              <w:rPr>
                <w:rFonts w:cs="Times New Roman" w:ascii="Times New Roman" w:hAnsi="Times New Roman"/>
                <w:b/>
                <w:bCs/>
                <w:color w:val="000000"/>
              </w:rPr>
              <w:t xml:space="preserve">в соответствии </w:t>
            </w:r>
          </w:p>
          <w:p>
            <w:pPr>
              <w:pStyle w:val="Normal"/>
              <w:spacing w:lineRule="auto" w:line="240" w:before="0" w:after="0"/>
              <w:jc w:val="both"/>
              <w:rPr/>
            </w:pPr>
            <w:r>
              <w:rPr>
                <w:rFonts w:cs="Times New Roman" w:ascii="Times New Roman" w:hAnsi="Times New Roman"/>
                <w:b/>
                <w:bCs/>
                <w:color w:val="000000"/>
              </w:rPr>
              <w:t>с законодательством Российской Федерации</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rPr>
              <w:t>Не установлено.</w:t>
            </w:r>
          </w:p>
          <w:p>
            <w:pPr>
              <w:pStyle w:val="Normal"/>
              <w:spacing w:lineRule="auto" w:line="24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bCs/>
                <w:i/>
              </w:rPr>
              <w:t xml:space="preserve">В случае необходимости указать </w:t>
            </w:r>
            <w:r>
              <w:rPr>
                <w:rFonts w:cs="Times New Roman" w:ascii="Times New Roman" w:hAnsi="Times New Roman"/>
                <w:i/>
              </w:rPr>
              <w:t>перечень документов</w:t>
            </w:r>
            <w:r>
              <w:rPr>
                <w:rFonts w:cs="Times New Roman" w:ascii="Times New Roman" w:hAnsi="Times New Roman"/>
              </w:rPr>
              <w:t xml:space="preserve">, </w:t>
            </w:r>
            <w:r>
              <w:rPr>
                <w:rFonts w:cs="Times New Roman" w:ascii="Times New Roman" w:hAnsi="Times New Roman"/>
                <w:i/>
              </w:rPr>
              <w:t xml:space="preserve">подтверждающих соответствие товара, работы или услуги требованиям, установленным в соответствии </w:t>
              <w:br/>
              <w:t xml:space="preserve">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заказчик не вправе требовать представление указанных документов, если </w:t>
              <w:br/>
              <w:t>в соответствии с законодательством Российской Федерации они передаются вместе с товаром.</w:t>
            </w:r>
          </w:p>
        </w:tc>
      </w:tr>
      <w:tr>
        <w:trPr>
          <w:trHeight w:val="410"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32</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pPr>
            <w:r>
              <w:rPr>
                <w:rFonts w:cs="Times New Roman" w:ascii="Times New Roman" w:hAnsi="Times New Roman"/>
                <w:b/>
                <w:bCs/>
                <w:color w:val="000000"/>
              </w:rPr>
              <w:t xml:space="preserve">Ограничение участия </w:t>
            </w:r>
          </w:p>
          <w:p>
            <w:pPr>
              <w:pStyle w:val="Normal"/>
              <w:spacing w:lineRule="auto" w:line="240" w:before="0" w:after="0"/>
              <w:jc w:val="both"/>
              <w:rPr/>
            </w:pPr>
            <w:r>
              <w:rPr>
                <w:rFonts w:cs="Times New Roman" w:ascii="Times New Roman" w:hAnsi="Times New Roman"/>
                <w:b/>
                <w:bCs/>
                <w:color w:val="000000"/>
              </w:rPr>
              <w:t>в определении поставщика (подрядчика, исполнителя)</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rPr>
              <w:t>Не установлено.</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i/>
              </w:rPr>
              <w:t xml:space="preserve">В случае, если заказчиком принято решение </w:t>
              <w:br/>
              <w:t xml:space="preserve">об ограничении участия в определении поставщика (подрядчика, исполнителя), указать информацию </w:t>
              <w:br/>
              <w:t xml:space="preserve">о таком ограничении с обоснованием его причин (например, в случае, предусмотренном пунктом 4 статьи 2 Федерального закона от 4 июня 2018 года </w:t>
              <w:br/>
              <w:t xml:space="preserve">№ 127-ФЗ «О мерах воздействия (противодействия) </w:t>
              <w:br/>
              <w:t xml:space="preserve">на недружественные действия Соединенных Штатов Америки и иных иностранных государств», в случае осуществления закупки работ, услуг, включенных </w:t>
              <w:br/>
              <w:t>в перечень, определенный Правительством Российской Федерации в соответствии с указанным пунктом).</w:t>
            </w:r>
          </w:p>
        </w:tc>
      </w:tr>
      <w:tr>
        <w:trPr>
          <w:trHeight w:val="571"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33</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eastAsia="Times New Roman" w:cs="Times New Roman" w:ascii="Times New Roman" w:hAnsi="Times New Roman"/>
                <w:b/>
                <w:bCs/>
                <w:lang w:eastAsia="ru-RU"/>
              </w:rPr>
              <w:t>Дата и время окончания срока подачи заявок на участие в закупке</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422" w:leader="none"/>
              </w:tabs>
              <w:spacing w:lineRule="auto" w:line="240" w:before="0" w:after="0"/>
              <w:jc w:val="both"/>
              <w:rPr/>
            </w:pPr>
            <w:r>
              <w:rPr>
                <w:rFonts w:cs="Times New Roman" w:ascii="Times New Roman" w:hAnsi="Times New Roman"/>
                <w:bCs/>
                <w:i/>
              </w:rPr>
              <w:t>Не заполняется (устанавливается уполномоченным органом).</w:t>
            </w:r>
          </w:p>
        </w:tc>
      </w:tr>
      <w:tr>
        <w:trPr>
          <w:trHeight w:val="571"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34</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eastAsia="Times New Roman" w:cs="Times New Roman" w:ascii="Times New Roman" w:hAnsi="Times New Roman"/>
                <w:b/>
                <w:bCs/>
                <w:lang w:eastAsia="ru-RU"/>
              </w:rPr>
              <w:t xml:space="preserve">Дата подведения итогов определения поставщика (подрядчика, исполнителя) </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tabs>
                <w:tab w:val="clear" w:pos="708"/>
                <w:tab w:val="left" w:pos="422" w:leader="none"/>
              </w:tabs>
              <w:spacing w:lineRule="auto" w:line="240" w:before="0" w:after="0"/>
              <w:jc w:val="both"/>
              <w:rPr/>
            </w:pPr>
            <w:r>
              <w:rPr>
                <w:rFonts w:cs="Times New Roman" w:ascii="Times New Roman" w:hAnsi="Times New Roman"/>
                <w:bCs/>
                <w:i/>
              </w:rPr>
              <w:t>Не заполняется (устанавливается уполномоченным органом).</w:t>
            </w:r>
          </w:p>
        </w:tc>
      </w:tr>
      <w:tr>
        <w:trPr>
          <w:trHeight w:val="20" w:hRule="atLeast"/>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Times New Roman" w:cs="Times New Roman" w:ascii="Times New Roman" w:hAnsi="Times New Roman"/>
                <w:lang w:eastAsia="ru-RU"/>
              </w:rPr>
              <w:t>35</w:t>
            </w:r>
          </w:p>
        </w:tc>
        <w:tc>
          <w:tcPr>
            <w:tcW w:w="3103" w:type="dxa"/>
            <w:tcBorders>
              <w:top w:val="single" w:sz="4" w:space="0" w:color="000000"/>
              <w:left w:val="single" w:sz="4" w:space="0" w:color="000000"/>
              <w:bottom w:val="single" w:sz="4" w:space="0" w:color="000000"/>
              <w:right w:val="single" w:sz="4" w:space="0" w:color="000000"/>
            </w:tcBorders>
            <w:vAlign w:val="center"/>
          </w:tcPr>
          <w:p>
            <w:pPr>
              <w:pStyle w:val="Normal"/>
              <w:numPr>
                <w:ilvl w:val="0"/>
                <w:numId w:val="0"/>
              </w:numPr>
              <w:spacing w:lineRule="auto" w:line="240" w:before="0" w:after="0"/>
              <w:jc w:val="both"/>
              <w:outlineLvl w:val="0"/>
              <w:rPr/>
            </w:pPr>
            <w:r>
              <w:rPr>
                <w:rFonts w:eastAsia="Times New Roman" w:cs="Times New Roman" w:ascii="Times New Roman" w:hAnsi="Times New Roman"/>
                <w:b/>
                <w:lang w:eastAsia="ru-RU"/>
              </w:rPr>
              <w:t>Перечень документов, прилагаемых к извещению об осуществлении закупки</w:t>
            </w:r>
          </w:p>
        </w:tc>
        <w:tc>
          <w:tcPr>
            <w:tcW w:w="5603"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pPr>
            <w:r>
              <w:rPr>
                <w:rFonts w:cs="Times New Roman" w:ascii="Times New Roman" w:hAnsi="Times New Roman"/>
              </w:rPr>
              <w:t>Приложение 1. Описание объекта закупки.</w:t>
            </w:r>
          </w:p>
          <w:p>
            <w:pPr>
              <w:pStyle w:val="Normal"/>
              <w:spacing w:lineRule="auto" w:line="240" w:before="0" w:after="0"/>
              <w:jc w:val="both"/>
              <w:rPr/>
            </w:pPr>
            <w:r>
              <w:rPr>
                <w:rFonts w:cs="Times New Roman" w:ascii="Times New Roman" w:hAnsi="Times New Roman"/>
              </w:rPr>
              <w:t xml:space="preserve">Приложение </w:t>
            </w:r>
            <w:r>
              <w:rPr>
                <w:rFonts w:eastAsia="Times New Roman" w:cs="Times New Roman" w:ascii="Times New Roman" w:hAnsi="Times New Roman"/>
                <w:lang w:eastAsia="ru-RU"/>
              </w:rPr>
              <w:t>2.  О</w:t>
            </w:r>
            <w:r>
              <w:rPr>
                <w:rFonts w:cs="Times New Roman" w:ascii="Times New Roman" w:hAnsi="Times New Roman"/>
              </w:rPr>
              <w:t>боснование начальной (максимальной) цены контракта.</w:t>
            </w:r>
          </w:p>
          <w:p>
            <w:pPr>
              <w:pStyle w:val="Normal"/>
              <w:spacing w:lineRule="auto" w:line="240" w:before="0" w:after="0"/>
              <w:jc w:val="both"/>
              <w:rPr/>
            </w:pPr>
            <w:r>
              <w:rPr>
                <w:rFonts w:cs="Times New Roman" w:ascii="Times New Roman" w:hAnsi="Times New Roman"/>
              </w:rPr>
              <w:t xml:space="preserve">Приложение </w:t>
            </w:r>
            <w:r>
              <w:rPr>
                <w:rFonts w:eastAsia="Times New Roman" w:cs="Times New Roman" w:ascii="Times New Roman" w:hAnsi="Times New Roman"/>
                <w:lang w:eastAsia="ru-RU"/>
              </w:rPr>
              <w:t>3.</w:t>
            </w:r>
            <w:r>
              <w:rPr>
                <w:rFonts w:cs="Times New Roman" w:ascii="Times New Roman" w:hAnsi="Times New Roman"/>
              </w:rPr>
              <w:t xml:space="preserve"> Требования к содержанию, составу заявки на участие в закупке и инструкция по ее заполнению. </w:t>
            </w:r>
          </w:p>
          <w:p>
            <w:pPr>
              <w:pStyle w:val="Normal"/>
              <w:spacing w:lineRule="auto" w:line="240" w:before="0" w:after="0"/>
              <w:jc w:val="both"/>
              <w:rPr/>
            </w:pPr>
            <w:r>
              <w:rPr>
                <w:rFonts w:cs="Times New Roman" w:ascii="Times New Roman" w:hAnsi="Times New Roman"/>
              </w:rPr>
              <w:t>Приложение 4. Проект контракта.</w:t>
            </w:r>
          </w:p>
        </w:tc>
      </w:tr>
    </w:tbl>
    <w:p>
      <w:pPr>
        <w:pStyle w:val="Normal"/>
        <w:tabs>
          <w:tab w:val="clear" w:pos="708"/>
          <w:tab w:val="left" w:pos="1920" w:leader="none"/>
        </w:tabs>
        <w:spacing w:lineRule="exact"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1920" w:leader="none"/>
        </w:tabs>
        <w:spacing w:lineRule="exact"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1920" w:leader="none"/>
        </w:tabs>
        <w:spacing w:lineRule="exact" w:line="240" w:before="0" w:after="0"/>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tabs>
          <w:tab w:val="clear" w:pos="708"/>
          <w:tab w:val="left" w:pos="1920" w:leader="none"/>
        </w:tabs>
        <w:spacing w:lineRule="exact" w:line="240" w:before="0" w:after="0"/>
        <w:rPr/>
      </w:pPr>
      <w:r>
        <w:rPr>
          <w:rFonts w:cs="Times New Roman" w:ascii="Times New Roman" w:hAnsi="Times New Roman"/>
          <w:color w:val="000000"/>
          <w:sz w:val="28"/>
          <w:szCs w:val="28"/>
        </w:rPr>
        <w:t xml:space="preserve">Должность </w:t>
        <w:tab/>
      </w:r>
    </w:p>
    <w:p>
      <w:pPr>
        <w:pStyle w:val="Normal"/>
        <w:spacing w:lineRule="exact" w:line="240" w:before="0" w:after="0"/>
        <w:rPr/>
      </w:pPr>
      <w:r>
        <w:rPr>
          <w:rFonts w:cs="Times New Roman" w:ascii="Times New Roman" w:hAnsi="Times New Roman"/>
          <w:color w:val="000000"/>
          <w:sz w:val="28"/>
          <w:szCs w:val="28"/>
        </w:rPr>
        <w:t>руководителя заказчика          ______________________              И.О. Фамилия</w:t>
      </w:r>
    </w:p>
    <w:p>
      <w:pPr>
        <w:pStyle w:val="Normal"/>
        <w:spacing w:lineRule="exact" w:line="240" w:before="0" w:after="0"/>
        <w:jc w:val="center"/>
        <w:rPr/>
      </w:pPr>
      <w:r>
        <w:rPr>
          <w:rFonts w:cs="Times New Roman" w:ascii="Times New Roman" w:hAnsi="Times New Roman"/>
          <w:color w:val="000000"/>
          <w:sz w:val="20"/>
          <w:szCs w:val="20"/>
        </w:rPr>
        <w:t>(подпись)</w:t>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pPr>
      <w:r>
        <w:rPr>
          <w:rFonts w:ascii="Times New Roman" w:hAnsi="Times New Roman"/>
          <w:sz w:val="28"/>
          <w:szCs w:val="28"/>
        </w:rPr>
        <w:t xml:space="preserve">Приложение 1 </w:t>
      </w:r>
    </w:p>
    <w:p>
      <w:pPr>
        <w:pStyle w:val="Normal"/>
        <w:spacing w:lineRule="exact" w:line="240" w:before="0" w:after="0"/>
        <w:ind w:left="5670" w:firstLine="142"/>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pPr>
      <w:r>
        <w:rPr>
          <w:rFonts w:ascii="Times New Roman" w:hAnsi="Times New Roman"/>
          <w:sz w:val="28"/>
          <w:szCs w:val="28"/>
        </w:rPr>
        <w:t xml:space="preserve">к извещению </w:t>
      </w:r>
    </w:p>
    <w:p>
      <w:pPr>
        <w:pStyle w:val="Normal"/>
        <w:spacing w:lineRule="exact" w:line="240" w:before="0" w:after="0"/>
        <w:ind w:left="5387" w:hanging="0"/>
        <w:rPr/>
      </w:pPr>
      <w:r>
        <w:rPr>
          <w:rFonts w:ascii="Times New Roman" w:hAnsi="Times New Roman"/>
          <w:sz w:val="28"/>
          <w:szCs w:val="28"/>
        </w:rPr>
        <w:t>об осуществлении закупки путем проведения электронного запроса котировок</w:t>
      </w:r>
    </w:p>
    <w:p>
      <w:pPr>
        <w:pStyle w:val="Normal"/>
        <w:spacing w:lineRule="exact" w:line="240" w:before="0" w:after="0"/>
        <w:ind w:left="5954" w:firstLine="142"/>
        <w:rPr>
          <w:rFonts w:ascii="Times New Roman" w:hAnsi="Times New Roman"/>
          <w:sz w:val="28"/>
          <w:szCs w:val="28"/>
        </w:rPr>
      </w:pPr>
      <w:r>
        <w:rPr>
          <w:rFonts w:ascii="Times New Roman" w:hAnsi="Times New Roman"/>
          <w:sz w:val="28"/>
          <w:szCs w:val="28"/>
        </w:rPr>
      </w:r>
    </w:p>
    <w:p>
      <w:pPr>
        <w:pStyle w:val="Normal"/>
        <w:spacing w:lineRule="auto" w:line="240" w:before="0" w:after="0"/>
        <w:jc w:val="center"/>
        <w:rPr>
          <w:rFonts w:ascii="Times New Roman" w:hAnsi="Times New Roman" w:cs="Times New Roman"/>
          <w:b/>
          <w:b/>
          <w:sz w:val="16"/>
          <w:szCs w:val="16"/>
        </w:rPr>
      </w:pPr>
      <w:r>
        <w:rPr>
          <w:rFonts w:cs="Times New Roman" w:ascii="Times New Roman" w:hAnsi="Times New Roman"/>
          <w:b/>
          <w:sz w:val="16"/>
          <w:szCs w:val="16"/>
        </w:rPr>
      </w:r>
    </w:p>
    <w:p>
      <w:pPr>
        <w:pStyle w:val="Normal"/>
        <w:numPr>
          <w:ilvl w:val="0"/>
          <w:numId w:val="0"/>
        </w:numPr>
        <w:tabs>
          <w:tab w:val="clear" w:pos="708"/>
          <w:tab w:val="left" w:pos="1080" w:leader="none"/>
        </w:tabs>
        <w:spacing w:lineRule="auto" w:line="240" w:before="0" w:after="0"/>
        <w:jc w:val="center"/>
        <w:outlineLvl w:val="0"/>
        <w:rPr/>
      </w:pPr>
      <w:r>
        <w:rPr>
          <w:rFonts w:cs="Times New Roman" w:ascii="Times New Roman" w:hAnsi="Times New Roman"/>
          <w:b/>
          <w:sz w:val="28"/>
          <w:szCs w:val="28"/>
        </w:rPr>
        <w:t>Описание объекта закупки</w:t>
      </w:r>
      <w:r>
        <w:rPr>
          <w:rStyle w:val="Style19"/>
          <w:rFonts w:cs="Times New Roman" w:ascii="Times New Roman" w:hAnsi="Times New Roman"/>
          <w:b/>
          <w:sz w:val="28"/>
          <w:szCs w:val="28"/>
        </w:rPr>
        <w:footnoteReference w:id="10"/>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p>
      <w:pPr>
        <w:pStyle w:val="Normal"/>
        <w:spacing w:lineRule="auto" w:line="240" w:before="0" w:after="0"/>
        <w:jc w:val="center"/>
        <w:rPr/>
      </w:pPr>
      <w:r>
        <w:rPr>
          <w:rFonts w:eastAsia="Times New Roman" w:cs="Times New Roman" w:ascii="Times New Roman" w:hAnsi="Times New Roman"/>
          <w:b/>
          <w:sz w:val="20"/>
          <w:szCs w:val="20"/>
          <w:lang w:eastAsia="ru-RU"/>
        </w:rPr>
        <w:t>РЕЕСТРОВЫЙ НОМЕР ЗАКУПКИ № __-ЭЗК/__</w:t>
      </w:r>
    </w:p>
    <w:p>
      <w:pPr>
        <w:pStyle w:val="Normal"/>
        <w:jc w:val="center"/>
        <w:rPr/>
      </w:pPr>
      <w:r>
        <w:rPr>
          <w:rFonts w:cs="Times New Roman" w:ascii="Times New Roman" w:hAnsi="Times New Roman"/>
          <w:sz w:val="18"/>
          <w:szCs w:val="18"/>
        </w:rPr>
        <w:t>(в системе нумерации уполномоченного органа)</w:t>
      </w:r>
      <w:r>
        <w:rPr>
          <w:rStyle w:val="Style19"/>
          <w:rFonts w:cs="Times New Roman" w:ascii="Times New Roman" w:hAnsi="Times New Roman"/>
          <w:sz w:val="18"/>
          <w:szCs w:val="18"/>
        </w:rPr>
        <w:footnoteReference w:id="11"/>
      </w:r>
    </w:p>
    <w:p>
      <w:pPr>
        <w:pStyle w:val="Normal"/>
        <w:tabs>
          <w:tab w:val="clear" w:pos="708"/>
          <w:tab w:val="left" w:pos="1080" w:leader="none"/>
        </w:tabs>
        <w:spacing w:lineRule="auto" w:line="240" w:before="0" w:after="0"/>
        <w:ind w:firstLine="709"/>
        <w:jc w:val="both"/>
        <w:rPr/>
      </w:pPr>
      <w:r>
        <w:rPr>
          <w:rFonts w:cs="Times New Roman" w:ascii="Times New Roman" w:hAnsi="Times New Roman"/>
          <w:sz w:val="24"/>
          <w:szCs w:val="24"/>
        </w:rPr>
        <w:t>В случае указания в настоящем приложении на единицы измерения показателя и/или их некорректного написания следует их читать в соответствии с нормами действующих технических регламентов, принятых в соответствии с законодательством Российской Федерации о техническом регулировании, документов, разрабатываемых и применяемых в национальной системе стандартизации, принятых в соответствии с законодательством Российской Федерации о стандартизации (ГОСТов, СНиПов и т.д.).</w:t>
      </w:r>
    </w:p>
    <w:p>
      <w:pPr>
        <w:pStyle w:val="Normal"/>
        <w:tabs>
          <w:tab w:val="clear" w:pos="708"/>
          <w:tab w:val="left" w:pos="1080" w:leader="none"/>
        </w:tabs>
        <w:spacing w:lineRule="auto" w:line="240" w:before="0" w:after="0"/>
        <w:ind w:firstLine="709"/>
        <w:jc w:val="both"/>
        <w:rPr/>
      </w:pPr>
      <w:r>
        <w:rPr>
          <w:rFonts w:cs="Times New Roman" w:ascii="Times New Roman" w:hAnsi="Times New Roman"/>
          <w:sz w:val="24"/>
          <w:szCs w:val="24"/>
        </w:rPr>
        <w:t>В случае, если в настоящем приложении присутствуют указания на документы, в том числе технические регламенты, принятые в соответствии с законодательством Российской Федерации о техническом регулировании, документы, разрабатываемые и применяемые в национальной системе стандартизации, принятые в соответствии с законодательством Российской Федерации о стандартизации (ГОСТы, СНиПы и т.д.), в которые на момент проведения закупки были внесены изменения или которые утратили силу, следует руководствоваться действующими документами.</w:t>
      </w:r>
    </w:p>
    <w:p>
      <w:pPr>
        <w:pStyle w:val="Normal"/>
        <w:spacing w:lineRule="auto" w:line="240" w:before="0" w:after="0"/>
        <w:ind w:firstLine="709"/>
        <w:jc w:val="both"/>
        <w:rPr/>
      </w:pPr>
      <w:r>
        <w:rPr>
          <w:rFonts w:cs="Times New Roman" w:ascii="Times New Roman" w:hAnsi="Times New Roman"/>
          <w:sz w:val="24"/>
          <w:szCs w:val="24"/>
        </w:rPr>
        <w:t>В случае, если в настоящем приложении содержится указание на товарный знак, его следует читать в сопровождении слов «или эквивалент», за исключением случаев, если настоящим приложением не предусмотрена возможность поставки эквивалента.</w:t>
      </w:r>
    </w:p>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center"/>
        <w:rPr/>
      </w:pPr>
      <w:r>
        <w:rPr>
          <w:rFonts w:cs="Times New Roman" w:ascii="Times New Roman" w:hAnsi="Times New Roman"/>
          <w:b/>
          <w:sz w:val="24"/>
          <w:szCs w:val="24"/>
        </w:rPr>
        <w:t>Раздел 1. Общие требования к объекту закупки</w:t>
      </w:r>
      <w:r>
        <w:rPr>
          <w:rStyle w:val="Style19"/>
          <w:rFonts w:cs="Times New Roman" w:ascii="Times New Roman" w:hAnsi="Times New Roman"/>
          <w:b/>
          <w:sz w:val="24"/>
          <w:szCs w:val="24"/>
        </w:rPr>
        <w:footnoteReference w:id="12"/>
      </w:r>
    </w:p>
    <w:p>
      <w:pPr>
        <w:pStyle w:val="Normal"/>
        <w:spacing w:lineRule="auto" w:line="240" w:before="0" w:after="0"/>
        <w:jc w:val="center"/>
        <w:rPr>
          <w:rFonts w:ascii="Times New Roman" w:hAnsi="Times New Roman" w:cs="Times New Roman"/>
          <w:sz w:val="16"/>
          <w:szCs w:val="16"/>
        </w:rPr>
      </w:pPr>
      <w:r>
        <w:rPr>
          <w:rFonts w:cs="Times New Roman" w:ascii="Times New Roman" w:hAnsi="Times New Roman"/>
          <w:sz w:val="16"/>
          <w:szCs w:val="16"/>
        </w:rPr>
      </w:r>
    </w:p>
    <w:tbl>
      <w:tblPr>
        <w:tblW w:w="4900" w:type="pct"/>
        <w:jc w:val="left"/>
        <w:tblInd w:w="0" w:type="dxa"/>
        <w:tblCellMar>
          <w:top w:w="0" w:type="dxa"/>
          <w:left w:w="108" w:type="dxa"/>
          <w:bottom w:w="0" w:type="dxa"/>
          <w:right w:w="108" w:type="dxa"/>
        </w:tblCellMar>
        <w:tblLook w:val="01e0"/>
      </w:tblPr>
      <w:tblGrid>
        <w:gridCol w:w="560"/>
        <w:gridCol w:w="3022"/>
        <w:gridCol w:w="5584"/>
      </w:tblGrid>
      <w:tr>
        <w:trPr>
          <w:trHeight w:val="20"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rPr>
              <w:t xml:space="preserve">№ </w:t>
            </w:r>
            <w:r>
              <w:rPr>
                <w:rFonts w:cs="Times New Roman" w:ascii="Times New Roman" w:hAnsi="Times New Roman"/>
                <w:b/>
              </w:rPr>
              <w:t>п/п</w:t>
            </w:r>
          </w:p>
        </w:tc>
        <w:tc>
          <w:tcPr>
            <w:tcW w:w="3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rPr>
              <w:t>Наименование пункта</w:t>
            </w:r>
          </w:p>
        </w:tc>
        <w:tc>
          <w:tcPr>
            <w:tcW w:w="55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rPr>
              <w:t>Текст пояснений</w:t>
            </w:r>
          </w:p>
        </w:tc>
      </w:tr>
      <w:tr>
        <w:trPr>
          <w:trHeight w:val="20"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rPr>
              <w:t>1</w:t>
            </w:r>
          </w:p>
        </w:tc>
        <w:tc>
          <w:tcPr>
            <w:tcW w:w="3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cs="Times New Roman" w:ascii="Times New Roman" w:hAnsi="Times New Roman"/>
                <w:b/>
                <w:bCs/>
              </w:rPr>
              <w:t xml:space="preserve">Код </w:t>
            </w:r>
          </w:p>
          <w:p>
            <w:pPr>
              <w:pStyle w:val="Normal"/>
              <w:spacing w:lineRule="auto" w:line="240" w:before="0" w:after="0"/>
              <w:rPr/>
            </w:pPr>
            <w:r>
              <w:rPr>
                <w:rFonts w:cs="Times New Roman" w:ascii="Times New Roman" w:hAnsi="Times New Roman"/>
                <w:b/>
                <w:bCs/>
              </w:rPr>
              <w:t xml:space="preserve">по Общероссийскому классификатору продукции по видам экономической деятельности (ОКПД2) </w:t>
            </w:r>
          </w:p>
          <w:p>
            <w:pPr>
              <w:pStyle w:val="Normal"/>
              <w:spacing w:lineRule="auto" w:line="240" w:before="0" w:after="0"/>
              <w:rPr/>
            </w:pPr>
            <w:r>
              <w:rPr>
                <w:rFonts w:cs="Times New Roman" w:ascii="Times New Roman" w:hAnsi="Times New Roman"/>
                <w:b/>
                <w:bCs/>
              </w:rPr>
              <w:t>ОК 034-2014</w:t>
            </w:r>
          </w:p>
        </w:tc>
        <w:tc>
          <w:tcPr>
            <w:tcW w:w="55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cs="Times New Roman" w:ascii="Times New Roman" w:hAnsi="Times New Roman"/>
                <w:i/>
                <w:color w:val="000000"/>
              </w:rPr>
              <w:t>Указать код ОКПД2, состоящий из 9 цифровых знаков, с расшифровкой наименования в соответствии с планом-графиком.</w:t>
            </w:r>
          </w:p>
          <w:p>
            <w:pPr>
              <w:pStyle w:val="Normal"/>
              <w:spacing w:lineRule="auto" w:line="240" w:before="0" w:after="0"/>
              <w:jc w:val="both"/>
              <w:rPr/>
            </w:pPr>
            <w:r>
              <w:rPr>
                <w:rFonts w:cs="Times New Roman" w:ascii="Times New Roman" w:hAnsi="Times New Roman"/>
                <w:i/>
                <w:color w:val="000000"/>
              </w:rPr>
              <w:t>В случае, если закупка осуществляется по позиции каталога товаров, работ, услуг, в которой код ОКПД2 детализирован, например, до группы, подгруппы или вида, в обращении, как и в плане-графике, необходимо указать код ОКПД2 с детализацией, соответствующей позиции каталога товаров, работ, услуг.</w:t>
            </w:r>
          </w:p>
          <w:p>
            <w:pPr>
              <w:pStyle w:val="Normal"/>
              <w:spacing w:lineRule="auto" w:line="240" w:before="0" w:after="0"/>
              <w:jc w:val="both"/>
              <w:rPr>
                <w:rFonts w:ascii="Times New Roman" w:hAnsi="Times New Roman" w:cs="Times New Roman"/>
                <w:i/>
                <w:i/>
                <w:color w:val="000000"/>
              </w:rPr>
            </w:pPr>
            <w:r>
              <w:rPr>
                <w:rFonts w:cs="Times New Roman" w:ascii="Times New Roman" w:hAnsi="Times New Roman"/>
                <w:i/>
                <w:color w:val="000000"/>
              </w:rPr>
            </w:r>
          </w:p>
          <w:p>
            <w:pPr>
              <w:pStyle w:val="Normal"/>
              <w:spacing w:lineRule="auto" w:line="240" w:before="0" w:after="0"/>
              <w:jc w:val="both"/>
              <w:rPr/>
            </w:pPr>
            <w:r>
              <w:rPr>
                <w:rFonts w:cs="Times New Roman" w:ascii="Times New Roman" w:hAnsi="Times New Roman"/>
                <w:i/>
                <w:color w:val="000000"/>
              </w:rPr>
              <w:t xml:space="preserve">В случае закупки товаров, работ, услуг с несколькими кодами ОКПД2 данные коды необходимо также указать (без расшифровки наименования) в Разделе 2 настоящего приложения или Приложении 2 </w:t>
              <w:br/>
              <w:t>к извещению об осуществлении закупки «Обоснование начальной (максимальной) цены контракта» соответственно по каждому наименованию товара, работы, услуги.</w:t>
            </w:r>
          </w:p>
        </w:tc>
      </w:tr>
      <w:tr>
        <w:trPr>
          <w:trHeight w:val="20"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rPr>
              <w:t>2</w:t>
            </w:r>
          </w:p>
        </w:tc>
        <w:tc>
          <w:tcPr>
            <w:tcW w:w="3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cs="Times New Roman" w:ascii="Times New Roman" w:hAnsi="Times New Roman"/>
                <w:b/>
                <w:bCs/>
              </w:rPr>
              <w:t>Код позиции каталога товаров, работ, услуг (КТРУ)</w:t>
            </w:r>
          </w:p>
        </w:tc>
        <w:tc>
          <w:tcPr>
            <w:tcW w:w="55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ind w:firstLine="193"/>
              <w:jc w:val="both"/>
              <w:rPr/>
            </w:pPr>
            <w:r>
              <w:rPr>
                <w:rFonts w:cs="Times New Roman" w:ascii="Times New Roman" w:hAnsi="Times New Roman"/>
                <w:i/>
                <w:color w:val="000000"/>
              </w:rPr>
              <w:t>В случае закупки товаров, работ, услуг, в отношении которых в каталоге товаров, работ, услуг (КТРУ) имеются подлежащие обязательному применению позиции, необходимо указать код (коды) позиции КТРУ с расшифровкой наименования.</w:t>
            </w:r>
          </w:p>
          <w:p>
            <w:pPr>
              <w:pStyle w:val="Normal"/>
              <w:spacing w:lineRule="auto" w:line="240" w:before="0" w:after="0"/>
              <w:ind w:firstLine="193"/>
              <w:jc w:val="both"/>
              <w:rPr/>
            </w:pPr>
            <w:r>
              <w:rPr>
                <w:rFonts w:cs="Times New Roman" w:ascii="Times New Roman" w:hAnsi="Times New Roman"/>
                <w:i/>
                <w:color w:val="000000"/>
              </w:rPr>
              <w:t xml:space="preserve">В случае закупки товаров, работ, услуг по нескольким позициям КТРУ коды необходимо также указать </w:t>
              <w:br/>
              <w:t>(без расшифровки наименования) в Разделе 2 настоящего приложения или Приложении 2 к извещению об осуществлении закупки «Обоснование начальной (максимальной) цены контракта» соответственно по каждому наименованию товара, работы, услуги.</w:t>
            </w:r>
          </w:p>
          <w:p>
            <w:pPr>
              <w:pStyle w:val="Normal"/>
              <w:spacing w:lineRule="auto" w:line="240" w:before="0" w:after="0"/>
              <w:ind w:firstLine="193"/>
              <w:jc w:val="both"/>
              <w:rPr/>
            </w:pPr>
            <w:r>
              <w:rPr>
                <w:rFonts w:cs="Times New Roman" w:ascii="Times New Roman" w:hAnsi="Times New Roman"/>
                <w:i/>
                <w:color w:val="000000"/>
              </w:rPr>
              <w:t xml:space="preserve">В случае, если в описании товара, работы, услуги </w:t>
              <w:br/>
              <w:t>в настоящем приложении помимо информации, включенной в описание товара, работы, услуги (при наличии такого описания) в позиции КТРУ, указана дополнительная информация</w:t>
            </w:r>
            <w:r>
              <w:rPr>
                <w:rFonts w:cs="Times New Roman" w:ascii="Times New Roman" w:hAnsi="Times New Roman"/>
                <w:i/>
                <w:iCs/>
              </w:rPr>
              <w:t xml:space="preserve">, а также дополнительные потребительские свойства, в том числе функциональные, технические, качественные, эксплуатационные характеристики товара, работы, услуги, которые не предусмотрены в позиции КТРУ, данный пункт или </w:t>
            </w:r>
            <w:r>
              <w:rPr>
                <w:rFonts w:cs="Times New Roman" w:ascii="Times New Roman" w:hAnsi="Times New Roman"/>
                <w:i/>
                <w:color w:val="000000"/>
              </w:rPr>
              <w:t xml:space="preserve">Раздел 2 настоящего приложения должны содержать </w:t>
            </w:r>
            <w:r>
              <w:rPr>
                <w:rFonts w:cs="Times New Roman" w:ascii="Times New Roman" w:hAnsi="Times New Roman"/>
                <w:i/>
                <w:iCs/>
              </w:rPr>
              <w:t>обоснование необходимости использования такой информации (при наличии описания товара, работы, услуги в позиции КТРУ).</w:t>
            </w:r>
          </w:p>
          <w:p>
            <w:pPr>
              <w:pStyle w:val="Normal"/>
              <w:spacing w:lineRule="auto" w:line="240" w:before="0" w:after="0"/>
              <w:ind w:firstLine="193"/>
              <w:jc w:val="both"/>
              <w:rPr>
                <w:rFonts w:ascii="Times New Roman" w:hAnsi="Times New Roman" w:cs="Times New Roman"/>
                <w:i/>
                <w:i/>
                <w:color w:val="000000"/>
              </w:rPr>
            </w:pPr>
            <w:r>
              <w:rPr>
                <w:rFonts w:cs="Times New Roman" w:ascii="Times New Roman" w:hAnsi="Times New Roman"/>
                <w:i/>
                <w:color w:val="000000"/>
              </w:rPr>
            </w:r>
          </w:p>
          <w:p>
            <w:pPr>
              <w:pStyle w:val="Normal"/>
              <w:spacing w:lineRule="auto" w:line="240" w:before="0" w:after="0"/>
              <w:ind w:firstLine="193"/>
              <w:jc w:val="both"/>
              <w:rPr/>
            </w:pPr>
            <w:r>
              <w:rPr>
                <w:rFonts w:cs="Times New Roman" w:ascii="Times New Roman" w:hAnsi="Times New Roman"/>
                <w:i/>
                <w:color w:val="000000"/>
              </w:rPr>
              <w:t xml:space="preserve">В случае, если закупка осуществляется </w:t>
              <w:br/>
              <w:t>не в соответствии с КТРУ, необходимо указать:</w:t>
            </w:r>
          </w:p>
          <w:p>
            <w:pPr>
              <w:pStyle w:val="Normal"/>
              <w:spacing w:lineRule="auto" w:line="240" w:before="0" w:after="0"/>
              <w:ind w:firstLine="193"/>
              <w:jc w:val="both"/>
              <w:rPr>
                <w:rFonts w:ascii="Times New Roman" w:hAnsi="Times New Roman" w:cs="Times New Roman"/>
                <w:i/>
                <w:i/>
                <w:color w:val="000000"/>
              </w:rPr>
            </w:pPr>
            <w:r>
              <w:rPr>
                <w:rFonts w:cs="Times New Roman" w:ascii="Times New Roman" w:hAnsi="Times New Roman"/>
                <w:i/>
                <w:color w:val="000000"/>
              </w:rPr>
            </w:r>
          </w:p>
          <w:p>
            <w:pPr>
              <w:pStyle w:val="Normal"/>
              <w:spacing w:lineRule="auto" w:line="240" w:before="0" w:after="0"/>
              <w:jc w:val="both"/>
              <w:rPr/>
            </w:pPr>
            <w:r>
              <w:rPr>
                <w:rFonts w:cs="Times New Roman" w:ascii="Times New Roman" w:hAnsi="Times New Roman"/>
                <w:color w:val="000000"/>
              </w:rPr>
              <w:t>Закупка осуществляется в соответствии с ОКПД2.</w:t>
            </w:r>
          </w:p>
          <w:p>
            <w:pPr>
              <w:pStyle w:val="Normal"/>
              <w:spacing w:lineRule="auto" w:line="240" w:before="0" w:after="0"/>
              <w:jc w:val="both"/>
              <w:rPr>
                <w:rFonts w:ascii="Times New Roman" w:hAnsi="Times New Roman" w:cs="Times New Roman"/>
                <w:i/>
                <w:i/>
                <w:color w:val="000000"/>
              </w:rPr>
            </w:pPr>
            <w:r>
              <w:rPr>
                <w:rFonts w:cs="Times New Roman" w:ascii="Times New Roman" w:hAnsi="Times New Roman"/>
                <w:i/>
                <w:color w:val="000000"/>
              </w:rPr>
            </w:r>
          </w:p>
          <w:p>
            <w:pPr>
              <w:pStyle w:val="Normal"/>
              <w:spacing w:lineRule="auto" w:line="240" w:before="0" w:after="0"/>
              <w:ind w:firstLine="193"/>
              <w:jc w:val="both"/>
              <w:rPr/>
            </w:pPr>
            <w:r>
              <w:rPr>
                <w:rFonts w:cs="Times New Roman" w:ascii="Times New Roman" w:hAnsi="Times New Roman"/>
                <w:i/>
                <w:color w:val="000000"/>
              </w:rPr>
              <w:t xml:space="preserve">В случае, если в КТРУ имеются подлежащие обязательному применению позиции только </w:t>
              <w:br/>
              <w:t xml:space="preserve">в отношении части товаров, работ, услуг, закупка которых предусмотрена извещением </w:t>
              <w:br/>
              <w:t xml:space="preserve">об осуществлении закупки, указать, </w:t>
            </w:r>
          </w:p>
          <w:p>
            <w:pPr>
              <w:pStyle w:val="Normal"/>
              <w:spacing w:lineRule="auto" w:line="240" w:before="0" w:after="0"/>
              <w:jc w:val="both"/>
              <w:rPr>
                <w:rFonts w:ascii="Times New Roman" w:hAnsi="Times New Roman" w:cs="Times New Roman"/>
                <w:i/>
                <w:i/>
                <w:color w:val="000000"/>
              </w:rPr>
            </w:pPr>
            <w:r>
              <w:rPr>
                <w:rFonts w:cs="Times New Roman" w:ascii="Times New Roman" w:hAnsi="Times New Roman"/>
                <w:i/>
                <w:color w:val="000000"/>
              </w:rPr>
            </w:r>
          </w:p>
          <w:p>
            <w:pPr>
              <w:pStyle w:val="Normal"/>
              <w:spacing w:lineRule="auto" w:line="240" w:before="0" w:after="0"/>
              <w:jc w:val="both"/>
              <w:rPr/>
            </w:pPr>
            <w:r>
              <w:rPr>
                <w:rFonts w:cs="Times New Roman" w:ascii="Times New Roman" w:hAnsi="Times New Roman"/>
                <w:b/>
                <w:bCs/>
                <w:i/>
              </w:rPr>
              <w:t>НАПРИМЕР:</w:t>
            </w:r>
          </w:p>
          <w:p>
            <w:pPr>
              <w:pStyle w:val="Normal"/>
              <w:spacing w:lineRule="auto" w:line="240" w:before="0" w:after="0"/>
              <w:jc w:val="both"/>
              <w:rPr/>
            </w:pPr>
            <w:r>
              <w:rPr>
                <w:rFonts w:cs="Times New Roman" w:ascii="Times New Roman" w:hAnsi="Times New Roman"/>
                <w:color w:val="000000"/>
              </w:rPr>
              <w:t xml:space="preserve">В отношении товаров по позициям №№ _________ Раздела 2 «Спецификация» </w:t>
            </w:r>
            <w:r>
              <w:rPr>
                <w:rFonts w:cs="Times New Roman" w:ascii="Times New Roman" w:hAnsi="Times New Roman"/>
              </w:rPr>
              <w:t>настоящего приложения</w:t>
            </w:r>
            <w:r>
              <w:rPr>
                <w:rFonts w:cs="Times New Roman" w:ascii="Times New Roman" w:hAnsi="Times New Roman"/>
                <w:color w:val="000000"/>
              </w:rPr>
              <w:t xml:space="preserve"> закупка осуществляется по позициям КТРУ:</w:t>
            </w:r>
          </w:p>
          <w:p>
            <w:pPr>
              <w:pStyle w:val="Normal"/>
              <w:spacing w:lineRule="auto" w:line="240" w:before="0" w:after="0"/>
              <w:jc w:val="both"/>
              <w:rPr/>
            </w:pPr>
            <w:r>
              <w:rPr>
                <w:rFonts w:cs="Times New Roman" w:ascii="Times New Roman" w:hAnsi="Times New Roman"/>
                <w:color w:val="000000"/>
              </w:rPr>
              <w:t>___________________________;</w:t>
            </w:r>
          </w:p>
          <w:p>
            <w:pPr>
              <w:pStyle w:val="Normal"/>
              <w:spacing w:lineRule="auto" w:line="240" w:before="0" w:after="0"/>
              <w:jc w:val="both"/>
              <w:rPr/>
            </w:pPr>
            <w:r>
              <w:rPr>
                <w:rFonts w:cs="Times New Roman" w:ascii="Times New Roman" w:hAnsi="Times New Roman"/>
                <w:color w:val="000000"/>
              </w:rPr>
              <w:t>___________________________.</w:t>
            </w:r>
          </w:p>
          <w:p>
            <w:pPr>
              <w:pStyle w:val="Normal"/>
              <w:spacing w:lineRule="auto" w:line="240" w:before="0" w:after="0"/>
              <w:jc w:val="both"/>
              <w:rPr/>
            </w:pPr>
            <w:r>
              <w:rPr>
                <w:rFonts w:cs="Times New Roman" w:ascii="Times New Roman" w:hAnsi="Times New Roman"/>
                <w:color w:val="000000"/>
              </w:rPr>
              <w:t xml:space="preserve">В отношении остальных товаров Раздела 2 «Спецификация» </w:t>
            </w:r>
            <w:r>
              <w:rPr>
                <w:rFonts w:cs="Times New Roman" w:ascii="Times New Roman" w:hAnsi="Times New Roman"/>
              </w:rPr>
              <w:t>настоящего приложения</w:t>
            </w:r>
            <w:r>
              <w:rPr>
                <w:rFonts w:cs="Times New Roman" w:ascii="Times New Roman" w:hAnsi="Times New Roman"/>
                <w:color w:val="000000"/>
              </w:rPr>
              <w:t xml:space="preserve"> закупка осуществляется в соответствии с ОКПД2.</w:t>
            </w:r>
          </w:p>
        </w:tc>
      </w:tr>
      <w:tr>
        <w:trPr>
          <w:trHeight w:val="20"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rPr>
              <w:t>3</w:t>
            </w:r>
          </w:p>
        </w:tc>
        <w:tc>
          <w:tcPr>
            <w:tcW w:w="3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cs="Times New Roman" w:ascii="Times New Roman" w:hAnsi="Times New Roman"/>
                <w:b/>
                <w:bCs/>
              </w:rPr>
              <w:t xml:space="preserve">Информация </w:t>
            </w:r>
          </w:p>
          <w:p>
            <w:pPr>
              <w:pStyle w:val="Normal"/>
              <w:spacing w:lineRule="auto" w:line="240" w:before="0" w:after="0"/>
              <w:rPr/>
            </w:pPr>
            <w:r>
              <w:rPr>
                <w:rFonts w:cs="Times New Roman" w:ascii="Times New Roman" w:hAnsi="Times New Roman"/>
                <w:b/>
                <w:bCs/>
              </w:rPr>
              <w:t xml:space="preserve">о количестве и единице измерения товара или об объеме, единице измерения </w:t>
            </w:r>
          </w:p>
          <w:p>
            <w:pPr>
              <w:pStyle w:val="Normal"/>
              <w:spacing w:lineRule="auto" w:line="240" w:before="0" w:after="0"/>
              <w:rPr/>
            </w:pPr>
            <w:r>
              <w:rPr>
                <w:rFonts w:cs="Times New Roman" w:ascii="Times New Roman" w:hAnsi="Times New Roman"/>
                <w:b/>
                <w:bCs/>
              </w:rPr>
              <w:t>(при наличии) работы или услуги</w:t>
            </w:r>
          </w:p>
        </w:tc>
        <w:tc>
          <w:tcPr>
            <w:tcW w:w="55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cs="Times New Roman" w:ascii="Times New Roman" w:hAnsi="Times New Roman"/>
                <w:b/>
                <w:bCs/>
                <w:i/>
              </w:rPr>
              <w:t>НАПРИМЕР</w:t>
            </w:r>
            <w:r>
              <w:rPr>
                <w:rStyle w:val="Style19"/>
                <w:rFonts w:cs="Times New Roman" w:ascii="Times New Roman" w:hAnsi="Times New Roman"/>
                <w:b/>
                <w:bCs/>
                <w:i/>
              </w:rPr>
              <w:footnoteReference w:id="13"/>
            </w:r>
            <w:r>
              <w:rPr>
                <w:rFonts w:cs="Times New Roman" w:ascii="Times New Roman" w:hAnsi="Times New Roman"/>
                <w:b/>
                <w:bCs/>
                <w:i/>
              </w:rPr>
              <w:t>:</w:t>
            </w:r>
          </w:p>
          <w:p>
            <w:pPr>
              <w:pStyle w:val="Normal"/>
              <w:spacing w:lineRule="auto" w:line="240" w:before="0" w:after="0"/>
              <w:jc w:val="both"/>
              <w:rPr/>
            </w:pPr>
            <w:r>
              <w:rPr>
                <w:rFonts w:cs="Times New Roman" w:ascii="Times New Roman" w:hAnsi="Times New Roman"/>
                <w:color w:val="000000"/>
              </w:rPr>
              <w:t xml:space="preserve">В соответствии с Разделом 2 «Спецификация» </w:t>
            </w:r>
            <w:r>
              <w:rPr>
                <w:rFonts w:cs="Times New Roman" w:ascii="Times New Roman" w:hAnsi="Times New Roman"/>
              </w:rPr>
              <w:t>настоящего приложения.</w:t>
            </w:r>
          </w:p>
          <w:p>
            <w:pPr>
              <w:pStyle w:val="Normal"/>
              <w:spacing w:lineRule="auto" w:line="24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color w:val="000000"/>
              </w:rPr>
              <w:t>Объем работы – 1.</w:t>
            </w:r>
          </w:p>
          <w:p>
            <w:pPr>
              <w:pStyle w:val="Normal"/>
              <w:spacing w:lineRule="auto" w:line="240" w:before="0" w:after="0"/>
              <w:jc w:val="both"/>
              <w:rPr/>
            </w:pPr>
            <w:r>
              <w:rPr>
                <w:rFonts w:cs="Times New Roman" w:ascii="Times New Roman" w:hAnsi="Times New Roman"/>
                <w:color w:val="000000"/>
              </w:rPr>
              <w:t>Единица измерения – условная единица.</w:t>
            </w:r>
          </w:p>
          <w:p>
            <w:pPr>
              <w:pStyle w:val="Normal"/>
              <w:spacing w:lineRule="auto" w:line="240" w:before="0" w:after="0"/>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both"/>
              <w:rPr/>
            </w:pPr>
            <w:r>
              <w:rPr>
                <w:rFonts w:cs="Times New Roman" w:ascii="Times New Roman" w:hAnsi="Times New Roman"/>
                <w:b/>
                <w:i/>
                <w:color w:val="000000"/>
                <w:u w:val="single"/>
              </w:rPr>
              <w:t>ИЛИ</w:t>
            </w:r>
          </w:p>
          <w:p>
            <w:pPr>
              <w:pStyle w:val="Normal"/>
              <w:spacing w:lineRule="auto" w:line="240" w:before="0" w:after="0"/>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both"/>
              <w:rPr/>
            </w:pPr>
            <w:r>
              <w:rPr>
                <w:rFonts w:cs="Times New Roman" w:ascii="Times New Roman" w:hAnsi="Times New Roman"/>
                <w:color w:val="000000"/>
              </w:rPr>
              <w:t>Объем работы – 1.</w:t>
            </w:r>
          </w:p>
          <w:p>
            <w:pPr>
              <w:pStyle w:val="Normal"/>
              <w:spacing w:lineRule="auto" w:line="240" w:before="0" w:after="0"/>
              <w:jc w:val="both"/>
              <w:rPr/>
            </w:pPr>
            <w:r>
              <w:rPr>
                <w:rFonts w:cs="Times New Roman" w:ascii="Times New Roman" w:hAnsi="Times New Roman"/>
                <w:color w:val="000000"/>
              </w:rPr>
              <w:t>Единица измерения – условная единица.</w:t>
            </w:r>
          </w:p>
          <w:p>
            <w:pPr>
              <w:pStyle w:val="Normal"/>
              <w:spacing w:lineRule="auto" w:line="240" w:before="0" w:after="0"/>
              <w:jc w:val="both"/>
              <w:rPr/>
            </w:pPr>
            <w:r>
              <w:rPr>
                <w:rFonts w:cs="Times New Roman" w:ascii="Times New Roman" w:hAnsi="Times New Roman"/>
                <w:color w:val="000000"/>
              </w:rPr>
              <w:t>Объем и единица измерения в отношении конкретных видов работ – в соответствии с Разделом 2 «Локальный сметный расчет» настоящего приложения.</w:t>
            </w:r>
          </w:p>
          <w:p>
            <w:pPr>
              <w:pStyle w:val="Normal"/>
              <w:spacing w:lineRule="auto" w:line="240" w:before="0" w:after="0"/>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both"/>
              <w:rPr/>
            </w:pPr>
            <w:r>
              <w:rPr>
                <w:rFonts w:cs="Times New Roman" w:ascii="Times New Roman" w:hAnsi="Times New Roman"/>
                <w:b/>
                <w:i/>
                <w:color w:val="000000"/>
                <w:u w:val="single"/>
              </w:rPr>
              <w:t>ИЛИ</w:t>
            </w:r>
          </w:p>
          <w:p>
            <w:pPr>
              <w:pStyle w:val="Normal"/>
              <w:spacing w:lineRule="auto" w:line="240" w:before="0" w:after="0"/>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both"/>
              <w:rPr/>
            </w:pPr>
            <w:r>
              <w:rPr>
                <w:rFonts w:cs="Times New Roman" w:ascii="Times New Roman" w:hAnsi="Times New Roman"/>
                <w:color w:val="000000"/>
              </w:rPr>
              <w:t>Объем услуги – 1.</w:t>
            </w:r>
          </w:p>
          <w:p>
            <w:pPr>
              <w:pStyle w:val="Normal"/>
              <w:spacing w:lineRule="auto" w:line="240" w:before="0" w:after="0"/>
              <w:jc w:val="both"/>
              <w:rPr/>
            </w:pPr>
            <w:r>
              <w:rPr>
                <w:rFonts w:cs="Times New Roman" w:ascii="Times New Roman" w:hAnsi="Times New Roman"/>
                <w:color w:val="000000"/>
              </w:rPr>
              <w:t>Единица измерения – условная единица.</w:t>
            </w:r>
          </w:p>
          <w:p>
            <w:pPr>
              <w:pStyle w:val="Normal"/>
              <w:spacing w:lineRule="auto" w:line="240" w:before="0" w:after="0"/>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both"/>
              <w:rPr/>
            </w:pPr>
            <w:r>
              <w:rPr>
                <w:rFonts w:cs="Times New Roman" w:ascii="Times New Roman" w:hAnsi="Times New Roman"/>
                <w:b/>
                <w:i/>
                <w:color w:val="000000"/>
                <w:u w:val="single"/>
              </w:rPr>
              <w:t>ИЛИ</w:t>
            </w:r>
          </w:p>
          <w:p>
            <w:pPr>
              <w:pStyle w:val="Normal"/>
              <w:spacing w:lineRule="auto" w:line="240" w:before="0" w:after="0"/>
              <w:jc w:val="both"/>
              <w:rPr>
                <w:rFonts w:ascii="Times New Roman" w:hAnsi="Times New Roman" w:cs="Times New Roman"/>
                <w:color w:val="000000"/>
              </w:rPr>
            </w:pPr>
            <w:r>
              <w:rPr>
                <w:rFonts w:cs="Times New Roman" w:ascii="Times New Roman" w:hAnsi="Times New Roman"/>
                <w:color w:val="000000"/>
              </w:rPr>
            </w:r>
          </w:p>
          <w:p>
            <w:pPr>
              <w:pStyle w:val="Normal"/>
              <w:spacing w:lineRule="auto" w:line="240" w:before="0" w:after="0"/>
              <w:jc w:val="both"/>
              <w:rPr/>
            </w:pPr>
            <w:r>
              <w:rPr>
                <w:rFonts w:cs="Times New Roman" w:ascii="Times New Roman" w:hAnsi="Times New Roman"/>
                <w:color w:val="000000"/>
              </w:rPr>
              <w:t>Объем услуги – 1.</w:t>
            </w:r>
          </w:p>
          <w:p>
            <w:pPr>
              <w:pStyle w:val="Normal"/>
              <w:spacing w:lineRule="auto" w:line="240" w:before="0" w:after="0"/>
              <w:jc w:val="both"/>
              <w:rPr/>
            </w:pPr>
            <w:r>
              <w:rPr>
                <w:rFonts w:cs="Times New Roman" w:ascii="Times New Roman" w:hAnsi="Times New Roman"/>
                <w:color w:val="000000"/>
              </w:rPr>
              <w:t>Единица измерения – условная единица.</w:t>
            </w:r>
          </w:p>
          <w:p>
            <w:pPr>
              <w:pStyle w:val="Normal"/>
              <w:spacing w:lineRule="auto" w:line="240" w:before="0" w:after="0"/>
              <w:rPr/>
            </w:pPr>
            <w:r>
              <w:rPr>
                <w:rFonts w:cs="Times New Roman" w:ascii="Times New Roman" w:hAnsi="Times New Roman"/>
                <w:color w:val="000000"/>
              </w:rPr>
              <w:t>Объем и единица измерения в отношении конкретных видов услуг – в соответствии с Разделом 2 «Техническое задание» настоящего приложения.</w:t>
            </w:r>
          </w:p>
        </w:tc>
      </w:tr>
      <w:tr>
        <w:trPr>
          <w:trHeight w:val="20"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rPr>
              <w:t>4</w:t>
            </w:r>
          </w:p>
        </w:tc>
        <w:tc>
          <w:tcPr>
            <w:tcW w:w="3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cs="Times New Roman" w:ascii="Times New Roman" w:hAnsi="Times New Roman"/>
                <w:b/>
              </w:rPr>
              <w:t>Требования к функциональным характеристикам объекта закупки</w:t>
            </w:r>
          </w:p>
        </w:tc>
        <w:tc>
          <w:tcPr>
            <w:tcW w:w="55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cs="Times New Roman" w:ascii="Times New Roman" w:hAnsi="Times New Roman"/>
                <w:b/>
                <w:bCs/>
                <w:i/>
              </w:rPr>
              <w:t>НАПРИМЕР:</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Cs/>
              </w:rPr>
              <w:t>В соответствии с Разделом 2 «Спецификация» настоящего приложения.</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bCs/>
              </w:rPr>
              <w:t>В соответствии с Разделом 2 «Локальный сметный расчет» настоящего приложения.</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bCs/>
              </w:rPr>
              <w:t>В соответствии с Разделом 2 «Техническое задание настоящего приложения.</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i/>
              </w:rPr>
              <w:t>В случае включения в описание объекта закупки проектной документации при осуществлении закупки работ по строительству, реконструкции, капитальному ремонту, сносу объекта капитального строительства в соответствии с пунктом 8 части 1 статьи 33 Федерального закона № 44-ФЗ:</w:t>
            </w:r>
          </w:p>
          <w:p>
            <w:pPr>
              <w:pStyle w:val="Normal"/>
              <w:spacing w:lineRule="auto" w:line="24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jc w:val="both"/>
              <w:rPr/>
            </w:pPr>
            <w:r>
              <w:rPr>
                <w:rFonts w:cs="Times New Roman" w:ascii="Times New Roman" w:hAnsi="Times New Roman"/>
                <w:bCs/>
              </w:rPr>
              <w:t>В соответствии с Разделом 2 «Проектная документация» настоящего приложения.</w:t>
            </w:r>
          </w:p>
        </w:tc>
      </w:tr>
      <w:tr>
        <w:trPr>
          <w:trHeight w:val="20"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rPr>
              <w:t>5</w:t>
            </w:r>
          </w:p>
        </w:tc>
        <w:tc>
          <w:tcPr>
            <w:tcW w:w="3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cs="Times New Roman" w:ascii="Times New Roman" w:hAnsi="Times New Roman"/>
                <w:b/>
              </w:rPr>
              <w:t>Требования к техническим характеристикам объекта закупки</w:t>
            </w:r>
          </w:p>
        </w:tc>
        <w:tc>
          <w:tcPr>
            <w:tcW w:w="55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cs="Times New Roman" w:ascii="Times New Roman" w:hAnsi="Times New Roman"/>
                <w:b/>
                <w:bCs/>
                <w:i/>
              </w:rPr>
              <w:t>НАПРИМЕР:</w:t>
            </w:r>
          </w:p>
          <w:p>
            <w:pPr>
              <w:pStyle w:val="Normal"/>
              <w:spacing w:lineRule="auto" w:line="240" w:before="0" w:after="0"/>
              <w:jc w:val="both"/>
              <w:rPr/>
            </w:pPr>
            <w:r>
              <w:rPr>
                <w:rFonts w:cs="Times New Roman" w:ascii="Times New Roman" w:hAnsi="Times New Roman"/>
                <w:bCs/>
              </w:rPr>
              <w:t>В соответствии с Разделом 2 «Спецификация» настоящего приложения.</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bCs/>
              </w:rPr>
              <w:t>В соответствии с Разделом 2 «Локальный сметный расчет» настоящего приложения.</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bCs/>
              </w:rPr>
              <w:t>В соответствии с Разделом 2 «Техническое задание настоящего приложения.</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i/>
              </w:rPr>
              <w:t>В случае включения в описание объекта закупки проектной документации при осуществлении закупки работ по строительству, реконструкции, капитальному ремонту, сносу объекта капитального строительства в соответствии с пунктом 8 части 1 статьи 33 Федерального закона № 44-ФЗ:</w:t>
            </w:r>
          </w:p>
          <w:p>
            <w:pPr>
              <w:pStyle w:val="Normal"/>
              <w:spacing w:lineRule="auto" w:line="24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jc w:val="both"/>
              <w:rPr/>
            </w:pPr>
            <w:r>
              <w:rPr>
                <w:rFonts w:cs="Times New Roman" w:ascii="Times New Roman" w:hAnsi="Times New Roman"/>
                <w:bCs/>
              </w:rPr>
              <w:t>В соответствии с Разделом 2 «Проектная документация» настоящего приложения.</w:t>
            </w:r>
          </w:p>
        </w:tc>
      </w:tr>
      <w:tr>
        <w:trPr>
          <w:trHeight w:val="20"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rPr>
              <w:t>6</w:t>
            </w:r>
          </w:p>
        </w:tc>
        <w:tc>
          <w:tcPr>
            <w:tcW w:w="3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cs="Times New Roman" w:ascii="Times New Roman" w:hAnsi="Times New Roman"/>
                <w:b/>
              </w:rPr>
              <w:t>Требования к качественным характеристикам объекта закупки</w:t>
            </w:r>
          </w:p>
        </w:tc>
        <w:tc>
          <w:tcPr>
            <w:tcW w:w="55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cs="Times New Roman" w:ascii="Times New Roman" w:hAnsi="Times New Roman"/>
                <w:b/>
                <w:bCs/>
                <w:i/>
              </w:rPr>
              <w:t>НАПРИМЕР:</w:t>
            </w:r>
          </w:p>
          <w:p>
            <w:pPr>
              <w:pStyle w:val="Normal"/>
              <w:spacing w:lineRule="auto" w:line="240" w:before="0" w:after="0"/>
              <w:jc w:val="both"/>
              <w:rPr/>
            </w:pPr>
            <w:r>
              <w:rPr>
                <w:rFonts w:cs="Times New Roman" w:ascii="Times New Roman" w:hAnsi="Times New Roman"/>
                <w:bCs/>
              </w:rPr>
              <w:t>В соответствии с Разделом 2 «Спецификация» настоящего приложения.</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bCs/>
              </w:rPr>
              <w:t>В соответствии с Разделом 2 «Локальный сметный расчет» настоящего приложения.</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bCs/>
              </w:rPr>
              <w:t>В соответствии с Разделом 2 «Техническое задание настоящего приложения.</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i/>
              </w:rPr>
              <w:t>В случае включения в описание объекта закупки проектной документации при осуществлении закупки работ по строительству, реконструкции, капитальному ремонту, сносу объекта капитального строительства в соответствии с пунктом 8 части 1 статьи 33 Федерального закона № 44-ФЗ:</w:t>
            </w:r>
          </w:p>
          <w:p>
            <w:pPr>
              <w:pStyle w:val="Normal"/>
              <w:spacing w:lineRule="auto" w:line="24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jc w:val="both"/>
              <w:rPr/>
            </w:pPr>
            <w:r>
              <w:rPr>
                <w:rFonts w:cs="Times New Roman" w:ascii="Times New Roman" w:hAnsi="Times New Roman"/>
                <w:bCs/>
              </w:rPr>
              <w:t>В соответствии с Разделом 2 «Проектная документация» настоящего приложения.</w:t>
            </w:r>
          </w:p>
        </w:tc>
      </w:tr>
      <w:tr>
        <w:trPr>
          <w:trHeight w:val="20"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rPr>
              <w:t>7</w:t>
            </w:r>
          </w:p>
        </w:tc>
        <w:tc>
          <w:tcPr>
            <w:tcW w:w="3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cs="Times New Roman" w:ascii="Times New Roman" w:hAnsi="Times New Roman"/>
                <w:b/>
                <w:bCs/>
              </w:rPr>
              <w:t>Требования к эксплуатационным характеристикам объекта закупки (при необходимости)</w:t>
            </w:r>
          </w:p>
        </w:tc>
        <w:tc>
          <w:tcPr>
            <w:tcW w:w="55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cs="Times New Roman" w:ascii="Times New Roman" w:hAnsi="Times New Roman"/>
                <w:b/>
                <w:bCs/>
                <w:i/>
              </w:rPr>
              <w:t>НАПРИМЕР:</w:t>
            </w:r>
          </w:p>
          <w:p>
            <w:pPr>
              <w:pStyle w:val="Normal"/>
              <w:spacing w:lineRule="auto" w:line="240" w:before="0" w:after="0"/>
              <w:jc w:val="both"/>
              <w:rPr/>
            </w:pPr>
            <w:r>
              <w:rPr>
                <w:rFonts w:cs="Times New Roman" w:ascii="Times New Roman" w:hAnsi="Times New Roman"/>
                <w:bCs/>
              </w:rPr>
              <w:t>В соответствии с Разделом 2 «Спецификация» настоящего приложения.</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bCs/>
              </w:rPr>
              <w:t>В соответствии с Разделом 2 «Локальный сметный расчет» настоящего приложения.</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bCs/>
              </w:rPr>
              <w:t>В соответствии с Разделом 2 «Техническое задание настоящего приложения.</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i/>
              </w:rPr>
              <w:t>В случае включения в описание объекта закупки проектной документации при осуществлении закупки работ по строительству, реконструкции, капитальному ремонту, сносу объекта капитального строительства в соответствии с пунктом 8 части 1 статьи 33 Федерального закона № 44-ФЗ:</w:t>
            </w:r>
          </w:p>
          <w:p>
            <w:pPr>
              <w:pStyle w:val="Normal"/>
              <w:spacing w:lineRule="auto" w:line="24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jc w:val="both"/>
              <w:rPr/>
            </w:pPr>
            <w:r>
              <w:rPr>
                <w:rFonts w:cs="Times New Roman" w:ascii="Times New Roman" w:hAnsi="Times New Roman"/>
                <w:bCs/>
              </w:rPr>
              <w:t>В соответствии с Разделом 2 «Проектная документация» настоящего приложения.</w:t>
            </w:r>
          </w:p>
        </w:tc>
      </w:tr>
      <w:tr>
        <w:trPr>
          <w:trHeight w:val="20"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rPr>
              <w:t>8</w:t>
            </w:r>
          </w:p>
        </w:tc>
        <w:tc>
          <w:tcPr>
            <w:tcW w:w="3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cs="Times New Roman" w:ascii="Times New Roman" w:hAnsi="Times New Roman"/>
                <w:b/>
              </w:rPr>
              <w:t>Иные показатели, позволяющие определить соответствие закупаемых товара, работы, услуги потребностям заказчика</w:t>
            </w:r>
          </w:p>
        </w:tc>
        <w:tc>
          <w:tcPr>
            <w:tcW w:w="55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cs="Times New Roman" w:ascii="Times New Roman" w:hAnsi="Times New Roman"/>
                <w:b/>
                <w:bCs/>
                <w:i/>
              </w:rPr>
              <w:t>НАПРИМЕР:</w:t>
            </w:r>
          </w:p>
          <w:p>
            <w:pPr>
              <w:pStyle w:val="Normal"/>
              <w:spacing w:lineRule="auto" w:line="240" w:before="0" w:after="0"/>
              <w:jc w:val="both"/>
              <w:rPr/>
            </w:pPr>
            <w:r>
              <w:rPr>
                <w:rFonts w:cs="Times New Roman" w:ascii="Times New Roman" w:hAnsi="Times New Roman"/>
                <w:bCs/>
              </w:rPr>
              <w:t>В соответствии с Разделом 2 «Спецификация» настоящего приложения.</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bCs/>
              </w:rPr>
              <w:t>В соответствии с Разделом 2 «Локальный сметный расчет» настоящего приложения.</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bCs/>
              </w:rPr>
              <w:t>В соответствии с Разделом 2 «Техническое задание настоящего приложения.</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i/>
              </w:rPr>
              <w:t>В случае включения в описание объекта закупки проектной документации при осуществлении закупки работ по строительству, реконструкции, капитальному ремонту, сносу объекта капитального строительства в соответствии с пунктом 8 части 1 статьи 33 Федерального закона № 44-ФЗ:</w:t>
            </w:r>
          </w:p>
          <w:p>
            <w:pPr>
              <w:pStyle w:val="Normal"/>
              <w:spacing w:lineRule="auto" w:line="24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jc w:val="both"/>
              <w:rPr/>
            </w:pPr>
            <w:r>
              <w:rPr>
                <w:rFonts w:cs="Times New Roman" w:ascii="Times New Roman" w:hAnsi="Times New Roman"/>
                <w:bCs/>
              </w:rPr>
              <w:t>В соответствии с Разделом 2 «Проектная документация» настоящего приложения.</w:t>
            </w:r>
          </w:p>
        </w:tc>
      </w:tr>
      <w:tr>
        <w:trPr>
          <w:trHeight w:val="20"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rPr>
              <w:t>9</w:t>
            </w:r>
          </w:p>
        </w:tc>
        <w:tc>
          <w:tcPr>
            <w:tcW w:w="3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cs="Times New Roman" w:ascii="Times New Roman" w:hAnsi="Times New Roman"/>
                <w:b/>
                <w:bCs/>
              </w:rPr>
              <w:t xml:space="preserve">Проектная документация </w:t>
            </w:r>
          </w:p>
          <w:p>
            <w:pPr>
              <w:pStyle w:val="Normal"/>
              <w:spacing w:lineRule="auto" w:line="240" w:before="0" w:after="0"/>
              <w:rPr/>
            </w:pPr>
            <w:r>
              <w:rPr>
                <w:rFonts w:cs="Times New Roman" w:ascii="Times New Roman" w:hAnsi="Times New Roman"/>
                <w:b/>
                <w:bCs/>
              </w:rPr>
              <w:t xml:space="preserve">для работ </w:t>
              <w:br/>
              <w:t>по строительству, реконструкции, капитальному ремонту, сносу объекта капитального строительства</w:t>
            </w:r>
          </w:p>
        </w:tc>
        <w:tc>
          <w:tcPr>
            <w:tcW w:w="55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spacing w:lineRule="auto" w:line="240" w:before="0" w:after="0"/>
              <w:jc w:val="both"/>
              <w:outlineLvl w:val="0"/>
              <w:rPr/>
            </w:pPr>
            <w:r>
              <w:rPr>
                <w:rFonts w:cs="Times New Roman" w:ascii="Times New Roman" w:hAnsi="Times New Roman"/>
                <w:bCs/>
              </w:rPr>
              <w:t>Не предусмотрена.</w:t>
            </w:r>
          </w:p>
          <w:p>
            <w:pPr>
              <w:pStyle w:val="Normal"/>
              <w:numPr>
                <w:ilvl w:val="0"/>
                <w:numId w:val="0"/>
              </w:numPr>
              <w:spacing w:lineRule="auto" w:line="240" w:before="0" w:after="0"/>
              <w:jc w:val="both"/>
              <w:outlineLvl w:val="0"/>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bCs/>
                <w:i/>
              </w:rPr>
              <w:t xml:space="preserve">При осуществлении закупки работ по строительству, реконструкции, капитальному ремонту, сносу объекта капитального строительства описание объекта закупки должно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частями 16 и 16.1 статьи 34 Федерального закона № 44-ФЗ, </w:t>
              <w:br/>
              <w:t xml:space="preserve">при которых предметом контракта является в том числе проектирование объекта капитального строительства. В соответствии с пунктом 8 части 1 статьи 33 Федерального закона № 44-ФЗ включение проектной документации в описание объекта закупки </w:t>
              <w:br/>
              <w:t xml:space="preserve">в соответствии с настоящим пунктом является надлежащим исполнением требований пунктов 1-3 части 1, части 2 статьи 33 Федерального закона </w:t>
              <w:br/>
              <w:t xml:space="preserve">№ 44-ФЗ. </w:t>
            </w:r>
          </w:p>
          <w:p>
            <w:pPr>
              <w:pStyle w:val="Normal"/>
              <w:spacing w:lineRule="auto" w:line="240" w:before="0" w:after="0"/>
              <w:ind w:firstLine="193"/>
              <w:jc w:val="both"/>
              <w:rPr/>
            </w:pPr>
            <w:r>
              <w:rPr>
                <w:rFonts w:cs="Times New Roman" w:ascii="Times New Roman" w:hAnsi="Times New Roman"/>
                <w:bCs/>
                <w:i/>
              </w:rPr>
              <w:t xml:space="preserve">В этом случае указать, </w:t>
            </w:r>
          </w:p>
          <w:p>
            <w:pPr>
              <w:pStyle w:val="Normal"/>
              <w:spacing w:lineRule="auto" w:line="240" w:before="0" w:after="0"/>
              <w:ind w:firstLine="193"/>
              <w:jc w:val="both"/>
              <w:rPr/>
            </w:pPr>
            <w:r>
              <w:rPr>
                <w:rFonts w:cs="Times New Roman" w:ascii="Times New Roman" w:hAnsi="Times New Roman"/>
                <w:b/>
                <w:bCs/>
                <w:i/>
              </w:rPr>
              <w:t>НАПРИМЕР:</w:t>
            </w:r>
          </w:p>
          <w:p>
            <w:pPr>
              <w:pStyle w:val="Normal"/>
              <w:spacing w:lineRule="auto" w:line="240" w:before="0" w:after="0"/>
              <w:jc w:val="both"/>
              <w:rPr/>
            </w:pPr>
            <w:r>
              <w:rPr>
                <w:rFonts w:cs="Times New Roman" w:ascii="Times New Roman" w:hAnsi="Times New Roman"/>
                <w:bCs/>
              </w:rPr>
              <w:t>В соответствии с Разделом 2 «Проектная документация» настоящего приложения.</w:t>
            </w:r>
          </w:p>
          <w:p>
            <w:pPr>
              <w:pStyle w:val="Normal"/>
              <w:spacing w:lineRule="auto" w:line="240" w:before="0" w:after="0"/>
              <w:jc w:val="both"/>
              <w:rPr>
                <w:rFonts w:ascii="Times New Roman" w:hAnsi="Times New Roman" w:cs="Times New Roman"/>
                <w:bCs/>
                <w:i/>
                <w:i/>
              </w:rPr>
            </w:pPr>
            <w:r>
              <w:rPr>
                <w:rFonts w:cs="Times New Roman" w:ascii="Times New Roman" w:hAnsi="Times New Roman"/>
                <w:bCs/>
                <w:i/>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bCs/>
              </w:rPr>
              <w:t>В соответствии с Разделом 2 «Локальный сметный расчет» настоящего приложения.</w:t>
            </w:r>
          </w:p>
        </w:tc>
      </w:tr>
      <w:tr>
        <w:trPr>
          <w:trHeight w:val="20"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rPr>
              <w:t>10</w:t>
            </w:r>
          </w:p>
        </w:tc>
        <w:tc>
          <w:tcPr>
            <w:tcW w:w="3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cs="Times New Roman" w:ascii="Times New Roman" w:hAnsi="Times New Roman"/>
                <w:b/>
                <w:bCs/>
              </w:rPr>
              <w:t xml:space="preserve">Требование </w:t>
            </w:r>
          </w:p>
          <w:p>
            <w:pPr>
              <w:pStyle w:val="Normal"/>
              <w:spacing w:lineRule="auto" w:line="240" w:before="0" w:after="0"/>
              <w:rPr/>
            </w:pPr>
            <w:r>
              <w:rPr>
                <w:rFonts w:cs="Times New Roman" w:ascii="Times New Roman" w:hAnsi="Times New Roman"/>
                <w:b/>
                <w:bCs/>
              </w:rPr>
              <w:t xml:space="preserve">о соответствии поставляемого товара изображению товара, </w:t>
            </w:r>
          </w:p>
          <w:p>
            <w:pPr>
              <w:pStyle w:val="Normal"/>
              <w:spacing w:lineRule="auto" w:line="240" w:before="0" w:after="0"/>
              <w:rPr/>
            </w:pPr>
            <w:r>
              <w:rPr>
                <w:rFonts w:cs="Times New Roman" w:ascii="Times New Roman" w:hAnsi="Times New Roman"/>
                <w:b/>
                <w:bCs/>
              </w:rPr>
              <w:t>на поставку которого заключается контракт</w:t>
            </w:r>
          </w:p>
        </w:tc>
        <w:tc>
          <w:tcPr>
            <w:tcW w:w="55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spacing w:lineRule="auto" w:line="240" w:before="0" w:after="0"/>
              <w:jc w:val="both"/>
              <w:outlineLvl w:val="0"/>
              <w:rPr/>
            </w:pPr>
            <w:r>
              <w:rPr>
                <w:rFonts w:cs="Times New Roman" w:ascii="Times New Roman" w:hAnsi="Times New Roman"/>
                <w:bCs/>
              </w:rPr>
              <w:t>Требование не установлено.</w:t>
            </w:r>
          </w:p>
          <w:p>
            <w:pPr>
              <w:pStyle w:val="Normal"/>
              <w:numPr>
                <w:ilvl w:val="0"/>
                <w:numId w:val="0"/>
              </w:numPr>
              <w:spacing w:lineRule="auto" w:line="240" w:before="0" w:after="0"/>
              <w:jc w:val="both"/>
              <w:outlineLvl w:val="0"/>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b/>
                <w:i/>
                <w:u w:val="single"/>
              </w:rPr>
              <w:t xml:space="preserve">В случае установления указать требование </w:t>
            </w:r>
            <w:r>
              <w:rPr>
                <w:rFonts w:cs="Times New Roman" w:ascii="Times New Roman" w:hAnsi="Times New Roman"/>
                <w:b/>
                <w:bCs/>
                <w:i/>
                <w:u w:val="single"/>
              </w:rPr>
              <w:t>с учетом нижеизложенного</w:t>
            </w:r>
            <w:r>
              <w:rPr>
                <w:rFonts w:cs="Times New Roman" w:ascii="Times New Roman" w:hAnsi="Times New Roman"/>
                <w:b/>
                <w:i/>
                <w:u w:val="single"/>
              </w:rPr>
              <w:t>:</w:t>
            </w:r>
          </w:p>
          <w:p>
            <w:pPr>
              <w:pStyle w:val="Normal"/>
              <w:numPr>
                <w:ilvl w:val="0"/>
                <w:numId w:val="0"/>
              </w:numPr>
              <w:spacing w:lineRule="auto" w:line="240" w:before="0" w:after="0"/>
              <w:jc w:val="both"/>
              <w:outlineLvl w:val="0"/>
              <w:rPr>
                <w:rFonts w:ascii="Times New Roman" w:hAnsi="Times New Roman" w:cs="Times New Roman"/>
                <w:bCs/>
              </w:rPr>
            </w:pPr>
            <w:r>
              <w:rPr>
                <w:rFonts w:cs="Times New Roman" w:ascii="Times New Roman" w:hAnsi="Times New Roman"/>
                <w:bCs/>
              </w:rPr>
            </w:r>
          </w:p>
          <w:p>
            <w:pPr>
              <w:pStyle w:val="Normal"/>
              <w:numPr>
                <w:ilvl w:val="0"/>
                <w:numId w:val="0"/>
              </w:numPr>
              <w:spacing w:lineRule="auto" w:line="240" w:before="0" w:after="0"/>
              <w:jc w:val="both"/>
              <w:outlineLvl w:val="0"/>
              <w:rPr/>
            </w:pPr>
            <w:r>
              <w:rPr>
                <w:rFonts w:cs="Times New Roman" w:ascii="Times New Roman" w:hAnsi="Times New Roman"/>
                <w:bCs/>
                <w:i/>
              </w:rPr>
              <w:t xml:space="preserve">Описание объекта закупки должно содержать изображение поставляемого товара, позволяющее его идентифицировать и подготовить заявку, если </w:t>
              <w:br/>
              <w:t xml:space="preserve">в таком описании содержится требование </w:t>
              <w:br/>
              <w:t>о соответствии поставляемого товара изображению товара, на поставку которого заключается контракт.</w:t>
            </w:r>
          </w:p>
        </w:tc>
      </w:tr>
      <w:tr>
        <w:trPr>
          <w:trHeight w:val="20"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rPr>
              <w:t>11</w:t>
            </w:r>
          </w:p>
        </w:tc>
        <w:tc>
          <w:tcPr>
            <w:tcW w:w="3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cs="Times New Roman" w:ascii="Times New Roman" w:hAnsi="Times New Roman"/>
                <w:b/>
                <w:bCs/>
              </w:rPr>
              <w:t xml:space="preserve">Требование </w:t>
            </w:r>
          </w:p>
          <w:p>
            <w:pPr>
              <w:pStyle w:val="Normal"/>
              <w:spacing w:lineRule="auto" w:line="240" w:before="0" w:after="0"/>
              <w:rPr/>
            </w:pPr>
            <w:r>
              <w:rPr>
                <w:rFonts w:cs="Times New Roman" w:ascii="Times New Roman" w:hAnsi="Times New Roman"/>
                <w:b/>
                <w:bCs/>
              </w:rPr>
              <w:t>о соответствии поставляемого товара образцу или макету товара, на поставку которого заключается контракт</w:t>
            </w:r>
          </w:p>
        </w:tc>
        <w:tc>
          <w:tcPr>
            <w:tcW w:w="55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numPr>
                <w:ilvl w:val="0"/>
                <w:numId w:val="0"/>
              </w:numPr>
              <w:spacing w:lineRule="auto" w:line="240" w:before="0" w:after="0"/>
              <w:jc w:val="both"/>
              <w:outlineLvl w:val="0"/>
              <w:rPr/>
            </w:pPr>
            <w:r>
              <w:rPr>
                <w:rFonts w:cs="Times New Roman" w:ascii="Times New Roman" w:hAnsi="Times New Roman"/>
                <w:bCs/>
              </w:rPr>
              <w:t>Требование не установлено.</w:t>
            </w:r>
          </w:p>
          <w:p>
            <w:pPr>
              <w:pStyle w:val="Normal"/>
              <w:numPr>
                <w:ilvl w:val="0"/>
                <w:numId w:val="0"/>
              </w:numPr>
              <w:spacing w:lineRule="auto" w:line="240" w:before="0" w:after="0"/>
              <w:jc w:val="both"/>
              <w:outlineLvl w:val="0"/>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b/>
                <w:i/>
                <w:u w:val="single"/>
              </w:rPr>
              <w:t xml:space="preserve">В случае установления указать требование </w:t>
            </w:r>
            <w:r>
              <w:rPr>
                <w:rFonts w:cs="Times New Roman" w:ascii="Times New Roman" w:hAnsi="Times New Roman"/>
                <w:b/>
                <w:bCs/>
                <w:i/>
                <w:u w:val="single"/>
              </w:rPr>
              <w:t>с учетом нижеизложенного</w:t>
            </w:r>
            <w:r>
              <w:rPr>
                <w:rFonts w:cs="Times New Roman" w:ascii="Times New Roman" w:hAnsi="Times New Roman"/>
                <w:b/>
                <w:i/>
                <w:u w:val="single"/>
              </w:rPr>
              <w:t>:</w:t>
            </w:r>
          </w:p>
          <w:p>
            <w:pPr>
              <w:pStyle w:val="Normal"/>
              <w:numPr>
                <w:ilvl w:val="0"/>
                <w:numId w:val="0"/>
              </w:numPr>
              <w:spacing w:lineRule="auto" w:line="240" w:before="0" w:after="0"/>
              <w:jc w:val="both"/>
              <w:outlineLvl w:val="0"/>
              <w:rPr>
                <w:rFonts w:ascii="Times New Roman" w:hAnsi="Times New Roman" w:cs="Times New Roman"/>
                <w:bCs/>
              </w:rPr>
            </w:pPr>
            <w:r>
              <w:rPr>
                <w:rFonts w:cs="Times New Roman" w:ascii="Times New Roman" w:hAnsi="Times New Roman"/>
                <w:bCs/>
              </w:rPr>
            </w:r>
          </w:p>
          <w:p>
            <w:pPr>
              <w:pStyle w:val="Normal"/>
              <w:numPr>
                <w:ilvl w:val="0"/>
                <w:numId w:val="0"/>
              </w:numPr>
              <w:spacing w:lineRule="auto" w:line="240" w:before="0" w:after="0"/>
              <w:jc w:val="both"/>
              <w:outlineLvl w:val="0"/>
              <w:rPr/>
            </w:pPr>
            <w:r>
              <w:rPr>
                <w:rFonts w:cs="Times New Roman" w:ascii="Times New Roman" w:hAnsi="Times New Roman"/>
                <w:bCs/>
                <w:i/>
              </w:rPr>
              <w:t xml:space="preserve">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w:t>
            </w:r>
            <w:r>
              <w:rPr>
                <w:rFonts w:eastAsia="Calibri" w:cs="Times New Roman" w:ascii="Times New Roman" w:hAnsi="Times New Roman"/>
                <w:i/>
                <w:iCs/>
              </w:rPr>
              <w:t xml:space="preserve">содержится требование о соответствии поставляемого товара образцу или макету товара, </w:t>
              <w:br/>
              <w:t>на поставку которого заключается контракт</w:t>
            </w:r>
            <w:r>
              <w:rPr>
                <w:rFonts w:cs="Times New Roman" w:ascii="Times New Roman" w:hAnsi="Times New Roman"/>
                <w:bCs/>
                <w:i/>
              </w:rPr>
              <w:t>.</w:t>
            </w:r>
          </w:p>
        </w:tc>
      </w:tr>
      <w:tr>
        <w:trPr>
          <w:trHeight w:val="20"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rPr>
              <w:t>12</w:t>
            </w:r>
          </w:p>
        </w:tc>
        <w:tc>
          <w:tcPr>
            <w:tcW w:w="3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cs="Times New Roman" w:ascii="Times New Roman" w:hAnsi="Times New Roman"/>
                <w:b/>
              </w:rPr>
              <w:t>Требования к гарантийным обязательствам</w:t>
            </w:r>
          </w:p>
        </w:tc>
        <w:tc>
          <w:tcPr>
            <w:tcW w:w="55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cs="Times New Roman" w:ascii="Times New Roman" w:hAnsi="Times New Roman"/>
                <w:bCs/>
              </w:rPr>
              <w:t>Требования не установлены.</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ind w:firstLine="193"/>
              <w:jc w:val="both"/>
              <w:rPr/>
            </w:pPr>
            <w:r>
              <w:rPr>
                <w:rFonts w:cs="Times New Roman" w:ascii="Times New Roman" w:hAnsi="Times New Roman"/>
                <w:bCs/>
                <w:i/>
                <w:u w:val="single"/>
              </w:rPr>
              <w:t>В случае необходимости указать требования с учетом нижеизложенного</w:t>
            </w:r>
            <w:r>
              <w:rPr>
                <w:rFonts w:cs="Times New Roman" w:ascii="Times New Roman" w:hAnsi="Times New Roman"/>
                <w:i/>
                <w:u w:val="single"/>
              </w:rPr>
              <w:t>:</w:t>
            </w:r>
          </w:p>
          <w:p>
            <w:pPr>
              <w:pStyle w:val="Normal"/>
              <w:spacing w:lineRule="auto" w:line="240" w:before="0" w:after="0"/>
              <w:ind w:firstLine="193"/>
              <w:jc w:val="both"/>
              <w:rPr/>
            </w:pPr>
            <w:r>
              <w:rPr>
                <w:rFonts w:cs="Times New Roman" w:ascii="Times New Roman" w:hAnsi="Times New Roman"/>
                <w:bCs/>
                <w:i/>
              </w:rPr>
              <w:t xml:space="preserve">Заказчиком при необходимости устанавливаются требования </w:t>
            </w:r>
            <w:r>
              <w:rPr>
                <w:rFonts w:eastAsia="Calibri" w:cs="Times New Roman" w:ascii="Times New Roman" w:hAnsi="Times New Roman"/>
                <w:i/>
                <w:iCs/>
              </w:rPr>
              <w:t>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(гарантийные обязательства).</w:t>
            </w:r>
          </w:p>
          <w:p>
            <w:pPr>
              <w:pStyle w:val="Normal"/>
              <w:spacing w:lineRule="auto" w:line="240" w:before="0" w:after="0"/>
              <w:ind w:firstLine="193"/>
              <w:jc w:val="both"/>
              <w:rPr/>
            </w:pPr>
            <w:r>
              <w:rPr>
                <w:rFonts w:cs="Times New Roman" w:ascii="Times New Roman" w:hAnsi="Times New Roman"/>
                <w:bCs/>
                <w:i/>
              </w:rPr>
              <w:t xml:space="preserve">В случае определения поставщика </w:t>
            </w:r>
            <w:r>
              <w:rPr>
                <w:rFonts w:cs="Times New Roman" w:ascii="Times New Roman" w:hAnsi="Times New Roman"/>
                <w:bCs/>
                <w:i/>
                <w:u w:val="single"/>
              </w:rPr>
              <w:t>машин и оборудования</w:t>
            </w:r>
            <w:r>
              <w:rPr>
                <w:rFonts w:cs="Times New Roman" w:ascii="Times New Roman" w:hAnsi="Times New Roman"/>
                <w:bCs/>
                <w:i/>
              </w:rPr>
              <w:t xml:space="preserve"> заказчик устанавливает:</w:t>
            </w:r>
          </w:p>
          <w:p>
            <w:pPr>
              <w:pStyle w:val="Normal"/>
              <w:spacing w:lineRule="auto" w:line="240" w:before="0" w:after="0"/>
              <w:ind w:firstLine="193"/>
              <w:jc w:val="both"/>
              <w:rPr/>
            </w:pPr>
            <w:r>
              <w:rPr>
                <w:rFonts w:cs="Times New Roman" w:ascii="Times New Roman" w:hAnsi="Times New Roman"/>
                <w:bCs/>
                <w:i/>
              </w:rPr>
              <w:t>– </w:t>
            </w:r>
            <w:r>
              <w:rPr>
                <w:rFonts w:cs="Times New Roman" w:ascii="Times New Roman" w:hAnsi="Times New Roman"/>
                <w:bCs/>
                <w:i/>
              </w:rPr>
              <w:t xml:space="preserve">требования к гарантийному сроку товара и (или) объему предоставления гарантий его качества; </w:t>
            </w:r>
          </w:p>
          <w:p>
            <w:pPr>
              <w:pStyle w:val="Normal"/>
              <w:spacing w:lineRule="auto" w:line="240" w:before="0" w:after="0"/>
              <w:ind w:firstLine="193"/>
              <w:jc w:val="both"/>
              <w:rPr/>
            </w:pPr>
            <w:r>
              <w:rPr>
                <w:rFonts w:cs="Times New Roman" w:ascii="Times New Roman" w:hAnsi="Times New Roman"/>
                <w:bCs/>
                <w:i/>
              </w:rPr>
              <w:t>– </w:t>
            </w:r>
            <w:r>
              <w:rPr>
                <w:rFonts w:cs="Times New Roman" w:ascii="Times New Roman" w:hAnsi="Times New Roman"/>
                <w:bCs/>
                <w:i/>
              </w:rPr>
              <w:t xml:space="preserve">требования к гарантийному обслуживанию товара; </w:t>
            </w:r>
          </w:p>
          <w:p>
            <w:pPr>
              <w:pStyle w:val="Normal"/>
              <w:spacing w:lineRule="auto" w:line="240" w:before="0" w:after="0"/>
              <w:ind w:firstLine="193"/>
              <w:jc w:val="both"/>
              <w:rPr/>
            </w:pPr>
            <w:r>
              <w:rPr>
                <w:rFonts w:cs="Times New Roman" w:ascii="Times New Roman" w:hAnsi="Times New Roman"/>
                <w:bCs/>
                <w:i/>
              </w:rPr>
              <w:t>– </w:t>
            </w:r>
            <w:r>
              <w:rPr>
                <w:rFonts w:cs="Times New Roman" w:ascii="Times New Roman" w:hAnsi="Times New Roman"/>
                <w:bCs/>
                <w:i/>
              </w:rPr>
              <w:t xml:space="preserve">требования к расходам на обслуживание товара </w:t>
              <w:br/>
              <w:t>в течение гарантийного срока.</w:t>
            </w:r>
          </w:p>
          <w:p>
            <w:pPr>
              <w:pStyle w:val="Normal"/>
              <w:spacing w:lineRule="auto" w:line="240" w:before="0" w:after="0"/>
              <w:ind w:firstLine="193"/>
              <w:jc w:val="both"/>
              <w:rPr/>
            </w:pPr>
            <w:r>
              <w:rPr>
                <w:rFonts w:cs="Times New Roman" w:ascii="Times New Roman" w:hAnsi="Times New Roman"/>
                <w:bCs/>
                <w:i/>
              </w:rPr>
              <w:t xml:space="preserve">В случае определения поставщика </w:t>
            </w:r>
            <w:r>
              <w:rPr>
                <w:rFonts w:cs="Times New Roman" w:ascii="Times New Roman" w:hAnsi="Times New Roman"/>
                <w:bCs/>
                <w:i/>
                <w:u w:val="single"/>
              </w:rPr>
              <w:t>новых машин и оборудования</w:t>
            </w:r>
            <w:r>
              <w:rPr>
                <w:rFonts w:cs="Times New Roman" w:ascii="Times New Roman" w:hAnsi="Times New Roman"/>
                <w:bCs/>
                <w:i/>
              </w:rPr>
              <w:t xml:space="preserve"> заказчик устанавливает требования </w:t>
              <w:br/>
              <w:t xml:space="preserve">к предоставлению гарантии </w:t>
            </w:r>
            <w:r>
              <w:rPr>
                <w:rFonts w:cs="Times New Roman" w:ascii="Times New Roman" w:hAnsi="Times New Roman"/>
                <w:bCs/>
                <w:i/>
                <w:u w:val="single"/>
              </w:rPr>
              <w:t>производителя и (или) поставщика</w:t>
            </w:r>
            <w:r>
              <w:rPr>
                <w:rFonts w:cs="Times New Roman" w:ascii="Times New Roman" w:hAnsi="Times New Roman"/>
                <w:bCs/>
                <w:i/>
              </w:rPr>
              <w:t xml:space="preserve"> данного товара и к сроку действия такой гарантии. Предоставление такой гарантии осуществляется вместе с данным товаром.</w:t>
            </w:r>
          </w:p>
          <w:p>
            <w:pPr>
              <w:pStyle w:val="Normal"/>
              <w:spacing w:lineRule="auto" w:line="240" w:before="0" w:after="0"/>
              <w:ind w:firstLine="193"/>
              <w:jc w:val="both"/>
              <w:rPr>
                <w:rFonts w:ascii="Times New Roman" w:hAnsi="Times New Roman" w:cs="Times New Roman"/>
                <w:bCs/>
                <w:i/>
                <w:i/>
              </w:rPr>
            </w:pPr>
            <w:r>
              <w:rPr>
                <w:rFonts w:cs="Times New Roman" w:ascii="Times New Roman" w:hAnsi="Times New Roman"/>
                <w:bCs/>
                <w:i/>
              </w:rPr>
            </w:r>
          </w:p>
          <w:p>
            <w:pPr>
              <w:pStyle w:val="Normal"/>
              <w:spacing w:lineRule="auto" w:line="240" w:before="0" w:after="0"/>
              <w:ind w:firstLine="193"/>
              <w:jc w:val="both"/>
              <w:rPr/>
            </w:pPr>
            <w:r>
              <w:rPr>
                <w:rFonts w:cs="Times New Roman" w:ascii="Times New Roman" w:hAnsi="Times New Roman"/>
                <w:bCs/>
                <w:i/>
              </w:rPr>
              <w:t xml:space="preserve">Указанные требования могут быть представлены </w:t>
              <w:br/>
              <w:t>в виде отдельного раздела в составе настоящего приложения. В этом случае указать:</w:t>
            </w:r>
          </w:p>
          <w:p>
            <w:pPr>
              <w:pStyle w:val="Normal"/>
              <w:spacing w:lineRule="auto" w:line="240" w:before="0" w:after="0"/>
              <w:ind w:firstLine="193"/>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Cs/>
              </w:rPr>
              <w:t>В соответствии с Разделом ____________ настоящего приложения.</w:t>
            </w:r>
          </w:p>
        </w:tc>
      </w:tr>
      <w:tr>
        <w:trPr>
          <w:trHeight w:val="20"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rPr>
              <w:t>13</w:t>
            </w:r>
          </w:p>
        </w:tc>
        <w:tc>
          <w:tcPr>
            <w:tcW w:w="3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cs="Times New Roman" w:ascii="Times New Roman" w:hAnsi="Times New Roman"/>
                <w:b/>
                <w:bCs/>
              </w:rPr>
              <w:t xml:space="preserve">Требования к расходам </w:t>
              <w:br/>
              <w:t xml:space="preserve">на эксплуатацию товара, </w:t>
            </w:r>
          </w:p>
          <w:p>
            <w:pPr>
              <w:pStyle w:val="Normal"/>
              <w:spacing w:lineRule="auto" w:line="240" w:before="0" w:after="0"/>
              <w:rPr/>
            </w:pPr>
            <w:r>
              <w:rPr>
                <w:rFonts w:cs="Times New Roman" w:ascii="Times New Roman" w:hAnsi="Times New Roman"/>
                <w:b/>
                <w:bCs/>
              </w:rPr>
              <w:t xml:space="preserve">к обязательности осуществления монтажа и наладки товара, </w:t>
            </w:r>
          </w:p>
          <w:p>
            <w:pPr>
              <w:pStyle w:val="Normal"/>
              <w:spacing w:lineRule="auto" w:line="240" w:before="0" w:after="0"/>
              <w:rPr/>
            </w:pPr>
            <w:r>
              <w:rPr>
                <w:rFonts w:cs="Times New Roman" w:ascii="Times New Roman" w:hAnsi="Times New Roman"/>
                <w:b/>
                <w:bCs/>
              </w:rPr>
              <w:t>к обучению лиц, осуществляющих использование и обслуживание товара</w:t>
            </w:r>
          </w:p>
        </w:tc>
        <w:tc>
          <w:tcPr>
            <w:tcW w:w="55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cs="Times New Roman" w:ascii="Times New Roman" w:hAnsi="Times New Roman"/>
                <w:bCs/>
              </w:rPr>
              <w:t>Требования не установлены.</w:t>
            </w:r>
          </w:p>
          <w:p>
            <w:pPr>
              <w:pStyle w:val="Normal"/>
              <w:spacing w:lineRule="auto" w:line="240" w:before="0" w:after="0"/>
              <w:jc w:val="both"/>
              <w:rPr>
                <w:rFonts w:ascii="Times New Roman" w:hAnsi="Times New Roman" w:cs="Times New Roman"/>
                <w:bCs/>
              </w:rPr>
            </w:pPr>
            <w:r>
              <w:rPr>
                <w:rFonts w:cs="Times New Roman" w:ascii="Times New Roman" w:hAnsi="Times New Roman"/>
                <w:bCs/>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ind w:firstLine="193"/>
              <w:jc w:val="both"/>
              <w:rPr/>
            </w:pPr>
            <w:r>
              <w:rPr>
                <w:rFonts w:cs="Times New Roman" w:ascii="Times New Roman" w:hAnsi="Times New Roman"/>
                <w:bCs/>
                <w:i/>
                <w:u w:val="single"/>
              </w:rPr>
              <w:t xml:space="preserve">В случае необходимости указать требования </w:t>
              <w:br/>
              <w:t>с учетом нижеизложенного</w:t>
            </w:r>
            <w:r>
              <w:rPr>
                <w:rFonts w:cs="Times New Roman" w:ascii="Times New Roman" w:hAnsi="Times New Roman"/>
                <w:i/>
                <w:u w:val="single"/>
              </w:rPr>
              <w:t>:</w:t>
            </w:r>
          </w:p>
          <w:p>
            <w:pPr>
              <w:pStyle w:val="Normal"/>
              <w:spacing w:lineRule="auto" w:line="240" w:before="0" w:after="0"/>
              <w:ind w:firstLine="193"/>
              <w:jc w:val="both"/>
              <w:rPr/>
            </w:pPr>
            <w:r>
              <w:rPr>
                <w:rFonts w:cs="Times New Roman" w:ascii="Times New Roman" w:hAnsi="Times New Roman"/>
                <w:bCs/>
                <w:i/>
              </w:rPr>
              <w:t>Заказчиком при необходимости устанавливаются:</w:t>
            </w:r>
          </w:p>
          <w:p>
            <w:pPr>
              <w:pStyle w:val="Normal"/>
              <w:spacing w:lineRule="auto" w:line="240" w:before="0" w:after="0"/>
              <w:ind w:firstLine="193"/>
              <w:jc w:val="both"/>
              <w:rPr/>
            </w:pPr>
            <w:r>
              <w:rPr>
                <w:rFonts w:cs="Times New Roman" w:ascii="Times New Roman" w:hAnsi="Times New Roman"/>
                <w:bCs/>
                <w:i/>
              </w:rPr>
              <w:t>– </w:t>
            </w:r>
            <w:r>
              <w:rPr>
                <w:rFonts w:cs="Times New Roman" w:ascii="Times New Roman" w:hAnsi="Times New Roman"/>
                <w:bCs/>
                <w:i/>
              </w:rPr>
              <w:t xml:space="preserve">требования к расходам на эксплуатацию товара; </w:t>
            </w:r>
          </w:p>
          <w:p>
            <w:pPr>
              <w:pStyle w:val="Normal"/>
              <w:spacing w:lineRule="auto" w:line="240" w:before="0" w:after="0"/>
              <w:ind w:firstLine="193"/>
              <w:jc w:val="both"/>
              <w:rPr/>
            </w:pPr>
            <w:r>
              <w:rPr>
                <w:rFonts w:cs="Times New Roman" w:ascii="Times New Roman" w:hAnsi="Times New Roman"/>
                <w:bCs/>
                <w:i/>
              </w:rPr>
              <w:t>– </w:t>
            </w:r>
            <w:r>
              <w:rPr>
                <w:rFonts w:cs="Times New Roman" w:ascii="Times New Roman" w:hAnsi="Times New Roman"/>
                <w:bCs/>
                <w:i/>
              </w:rPr>
              <w:t xml:space="preserve">требования к обязательности осуществления монтажа и наладки товара; </w:t>
            </w:r>
          </w:p>
          <w:p>
            <w:pPr>
              <w:pStyle w:val="Normal"/>
              <w:spacing w:lineRule="auto" w:line="240" w:before="0" w:after="0"/>
              <w:ind w:firstLine="193"/>
              <w:jc w:val="both"/>
              <w:rPr/>
            </w:pPr>
            <w:r>
              <w:rPr>
                <w:rFonts w:cs="Times New Roman" w:ascii="Times New Roman" w:hAnsi="Times New Roman"/>
                <w:bCs/>
                <w:i/>
              </w:rPr>
              <w:t>– </w:t>
            </w:r>
            <w:r>
              <w:rPr>
                <w:rFonts w:cs="Times New Roman" w:ascii="Times New Roman" w:hAnsi="Times New Roman"/>
                <w:bCs/>
                <w:i/>
              </w:rPr>
              <w:t xml:space="preserve">требования к обучению лиц, осуществляющих использование и обслуживание товара. </w:t>
            </w:r>
          </w:p>
          <w:p>
            <w:pPr>
              <w:pStyle w:val="Normal"/>
              <w:spacing w:lineRule="auto" w:line="240" w:before="0" w:after="0"/>
              <w:jc w:val="both"/>
              <w:rPr/>
            </w:pPr>
            <w:r>
              <w:rPr>
                <w:rFonts w:cs="Times New Roman" w:ascii="Times New Roman" w:hAnsi="Times New Roman"/>
                <w:bCs/>
                <w:i/>
              </w:rPr>
              <w:t xml:space="preserve">В случае определения поставщика </w:t>
            </w:r>
            <w:r>
              <w:rPr>
                <w:rFonts w:cs="Times New Roman" w:ascii="Times New Roman" w:hAnsi="Times New Roman"/>
                <w:bCs/>
                <w:i/>
                <w:u w:val="single"/>
              </w:rPr>
              <w:t>машин и оборудования</w:t>
            </w:r>
            <w:r>
              <w:rPr>
                <w:rFonts w:cs="Times New Roman" w:ascii="Times New Roman" w:hAnsi="Times New Roman"/>
                <w:bCs/>
                <w:i/>
              </w:rPr>
              <w:t xml:space="preserve"> заказчик устанавливает требования </w:t>
              <w:br/>
              <w:t>к осуществлению монтажа и наладки товара, если это предусмотрено технической документацией на товар</w:t>
            </w:r>
          </w:p>
        </w:tc>
      </w:tr>
      <w:tr>
        <w:trPr>
          <w:trHeight w:val="20"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rPr>
              <w:t>14</w:t>
            </w:r>
          </w:p>
        </w:tc>
        <w:tc>
          <w:tcPr>
            <w:tcW w:w="302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cs="Times New Roman" w:ascii="Times New Roman" w:hAnsi="Times New Roman"/>
                <w:b/>
              </w:rPr>
              <w:t xml:space="preserve">Требование о соответствии товара, работы, услуги требованиям, установленным </w:t>
            </w:r>
          </w:p>
          <w:p>
            <w:pPr>
              <w:pStyle w:val="Normal"/>
              <w:spacing w:lineRule="auto" w:line="240" w:before="0" w:after="0"/>
              <w:rPr/>
            </w:pPr>
            <w:r>
              <w:rPr>
                <w:rFonts w:cs="Times New Roman" w:ascii="Times New Roman" w:hAnsi="Times New Roman"/>
                <w:b/>
              </w:rPr>
              <w:t xml:space="preserve">в соответствии </w:t>
            </w:r>
          </w:p>
          <w:p>
            <w:pPr>
              <w:pStyle w:val="Normal"/>
              <w:spacing w:lineRule="auto" w:line="240" w:before="0" w:after="0"/>
              <w:rPr/>
            </w:pPr>
            <w:r>
              <w:rPr>
                <w:rFonts w:cs="Times New Roman" w:ascii="Times New Roman" w:hAnsi="Times New Roman"/>
                <w:b/>
              </w:rPr>
              <w:t xml:space="preserve">с законодательством Российской Федерации, перечень документов, подтверждающих соответствие товара, работы или услуги требованиям, установленным </w:t>
            </w:r>
          </w:p>
          <w:p>
            <w:pPr>
              <w:pStyle w:val="Normal"/>
              <w:spacing w:lineRule="auto" w:line="240" w:before="0" w:after="0"/>
              <w:rPr/>
            </w:pPr>
            <w:r>
              <w:rPr>
                <w:rFonts w:cs="Times New Roman" w:ascii="Times New Roman" w:hAnsi="Times New Roman"/>
                <w:b/>
              </w:rPr>
              <w:t xml:space="preserve">в соответствии </w:t>
            </w:r>
          </w:p>
          <w:p>
            <w:pPr>
              <w:pStyle w:val="Normal"/>
              <w:spacing w:lineRule="auto" w:line="240" w:before="0" w:after="0"/>
              <w:rPr/>
            </w:pPr>
            <w:r>
              <w:rPr>
                <w:rFonts w:cs="Times New Roman" w:ascii="Times New Roman" w:hAnsi="Times New Roman"/>
                <w:b/>
              </w:rPr>
              <w:t>с законодательством Российской Федерации</w:t>
            </w:r>
          </w:p>
        </w:tc>
        <w:tc>
          <w:tcPr>
            <w:tcW w:w="558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pPr>
            <w:r>
              <w:rPr>
                <w:rFonts w:cs="Times New Roman" w:ascii="Times New Roman" w:hAnsi="Times New Roman"/>
              </w:rPr>
              <w:t>Не установлены.</w:t>
            </w:r>
          </w:p>
          <w:p>
            <w:pPr>
              <w:pStyle w:val="Normal"/>
              <w:spacing w:lineRule="auto" w:line="240" w:before="0" w:after="0"/>
              <w:jc w:val="both"/>
              <w:rPr>
                <w:rFonts w:ascii="Times New Roman" w:hAnsi="Times New Roman" w:cs="Times New Roman"/>
                <w:b/>
                <w:b/>
                <w:i/>
                <w:i/>
                <w:u w:val="single"/>
              </w:rPr>
            </w:pPr>
            <w:r>
              <w:rPr>
                <w:rFonts w:cs="Times New Roman" w:ascii="Times New Roman" w:hAnsi="Times New Roman"/>
                <w:b/>
                <w:i/>
                <w:u w:val="single"/>
              </w:rPr>
            </w:r>
          </w:p>
          <w:p>
            <w:pPr>
              <w:pStyle w:val="Normal"/>
              <w:spacing w:lineRule="auto" w:line="240" w:before="0" w:after="0"/>
              <w:jc w:val="both"/>
              <w:rPr/>
            </w:pPr>
            <w:r>
              <w:rPr>
                <w:rFonts w:cs="Times New Roman" w:ascii="Times New Roman" w:hAnsi="Times New Roman"/>
                <w:b/>
                <w:i/>
                <w:u w:val="single"/>
              </w:rPr>
              <w:t>ИЛИ</w:t>
            </w:r>
          </w:p>
          <w:p>
            <w:pPr>
              <w:pStyle w:val="Normal"/>
              <w:spacing w:lineRule="auto" w:line="240" w:before="0" w:after="0"/>
              <w:jc w:val="both"/>
              <w:rPr/>
            </w:pPr>
            <w:r>
              <w:rPr>
                <w:rFonts w:cs="Times New Roman" w:ascii="Times New Roman" w:hAnsi="Times New Roman"/>
                <w:bCs/>
                <w:i/>
              </w:rPr>
              <w:t xml:space="preserve">В случае необходимости указать требование </w:t>
              <w:br/>
              <w:t xml:space="preserve">о </w:t>
            </w:r>
            <w:r>
              <w:rPr>
                <w:rFonts w:cs="Times New Roman" w:ascii="Times New Roman" w:hAnsi="Times New Roman"/>
                <w:i/>
              </w:rPr>
              <w:t xml:space="preserve">соответствии товара, работы или услуги требованиям, установленным в соответствии </w:t>
              <w:br/>
              <w:t xml:space="preserve">с законодательством Российской Федерации, и перечень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w:t>
              <w:br/>
              <w:t xml:space="preserve">с законодательством Российской Федерации установлены требования к товару, работе или услуге. </w:t>
              <w:br/>
              <w:t xml:space="preserve">При этом не допускается требовать представление указанных документов, если в соответствии </w:t>
              <w:br/>
              <w:t>с законодательством Российской Федерации они передаются вместе с товаром.</w:t>
            </w:r>
          </w:p>
        </w:tc>
      </w:tr>
    </w:tbl>
    <w:p>
      <w:pPr>
        <w:pStyle w:val="Normal"/>
        <w:tabs>
          <w:tab w:val="clear" w:pos="708"/>
          <w:tab w:val="left" w:pos="2535" w:leader="none"/>
        </w:tabs>
        <w:rPr>
          <w:sz w:val="28"/>
          <w:szCs w:val="28"/>
        </w:rPr>
      </w:pPr>
      <w:r>
        <w:rPr>
          <w:sz w:val="28"/>
          <w:szCs w:val="28"/>
        </w:rPr>
      </w:r>
    </w:p>
    <w:p>
      <w:pPr>
        <w:pStyle w:val="Normal"/>
        <w:numPr>
          <w:ilvl w:val="0"/>
          <w:numId w:val="0"/>
        </w:numPr>
        <w:tabs>
          <w:tab w:val="clear" w:pos="708"/>
          <w:tab w:val="left" w:pos="1080" w:leader="none"/>
        </w:tabs>
        <w:spacing w:lineRule="auto" w:line="240" w:before="0" w:after="0"/>
        <w:jc w:val="center"/>
        <w:outlineLvl w:val="1"/>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tabs>
          <w:tab w:val="clear" w:pos="708"/>
          <w:tab w:val="left" w:pos="1080" w:leader="none"/>
        </w:tabs>
        <w:spacing w:lineRule="auto" w:line="240" w:before="0" w:after="0"/>
        <w:jc w:val="center"/>
        <w:outlineLvl w:val="1"/>
        <w:rPr>
          <w:rFonts w:ascii="Times New Roman" w:hAnsi="Times New Roman" w:cs="Times New Roman"/>
          <w:b/>
          <w:b/>
          <w:sz w:val="28"/>
          <w:szCs w:val="28"/>
        </w:rPr>
      </w:pPr>
      <w:r>
        <w:rPr>
          <w:rFonts w:cs="Times New Roman" w:ascii="Times New Roman" w:hAnsi="Times New Roman"/>
          <w:b/>
          <w:sz w:val="28"/>
          <w:szCs w:val="28"/>
        </w:rPr>
      </w:r>
    </w:p>
    <w:p>
      <w:pPr>
        <w:pStyle w:val="Normal"/>
        <w:spacing w:lineRule="exact" w:line="240" w:before="0" w:after="0"/>
        <w:rPr/>
      </w:pPr>
      <w:r>
        <w:rPr>
          <w:rFonts w:cs="Times New Roman" w:ascii="Times New Roman" w:hAnsi="Times New Roman"/>
          <w:color w:val="000000"/>
          <w:sz w:val="28"/>
          <w:szCs w:val="28"/>
        </w:rPr>
        <w:t xml:space="preserve">Должность </w:t>
      </w:r>
    </w:p>
    <w:p>
      <w:pPr>
        <w:pStyle w:val="Normal"/>
        <w:spacing w:lineRule="exact" w:line="240" w:before="0" w:after="0"/>
        <w:rPr/>
      </w:pPr>
      <w:r>
        <w:rPr>
          <w:rFonts w:cs="Times New Roman" w:ascii="Times New Roman" w:hAnsi="Times New Roman"/>
          <w:color w:val="000000"/>
          <w:sz w:val="28"/>
          <w:szCs w:val="28"/>
        </w:rPr>
        <w:t>руководителя заказчика          ______________________              И.О. Фамилия</w:t>
      </w:r>
    </w:p>
    <w:p>
      <w:pPr>
        <w:pStyle w:val="Normal"/>
        <w:spacing w:lineRule="exact" w:line="240" w:before="0" w:after="0"/>
        <w:jc w:val="center"/>
        <w:rPr/>
      </w:pPr>
      <w:r>
        <w:rPr>
          <w:rFonts w:cs="Times New Roman" w:ascii="Times New Roman" w:hAnsi="Times New Roman"/>
          <w:color w:val="000000"/>
        </w:rPr>
        <w:t>(подпись)</w:t>
      </w:r>
    </w:p>
    <w:p>
      <w:pPr>
        <w:pStyle w:val="Normal"/>
        <w:spacing w:lineRule="exact" w:line="240" w:before="0" w:after="0"/>
        <w:rPr>
          <w:rFonts w:ascii="Times New Roman" w:hAnsi="Times New Roman" w:cs="Times New Roman"/>
          <w:color w:val="000000"/>
        </w:rPr>
      </w:pPr>
      <w:r>
        <w:rPr>
          <w:rFonts w:cs="Times New Roman" w:ascii="Times New Roman" w:hAnsi="Times New Roman"/>
          <w:color w:val="000000"/>
        </w:rPr>
      </w:r>
    </w:p>
    <w:p>
      <w:pPr>
        <w:pStyle w:val="Normal"/>
        <w:spacing w:lineRule="exact" w:line="240" w:before="0" w:after="0"/>
        <w:rPr/>
      </w:pPr>
      <w:r>
        <w:rPr>
          <w:rFonts w:cs="Times New Roman" w:ascii="Times New Roman" w:hAnsi="Times New Roman"/>
          <w:color w:val="000000"/>
        </w:rPr>
        <w:tab/>
        <w:t>________________</w:t>
      </w:r>
    </w:p>
    <w:p>
      <w:pPr>
        <w:pStyle w:val="Normal"/>
        <w:widowControl w:val="false"/>
        <w:numPr>
          <w:ilvl w:val="0"/>
          <w:numId w:val="0"/>
        </w:numPr>
        <w:spacing w:lineRule="auto" w:line="240" w:before="0" w:after="0"/>
        <w:ind w:firstLine="709"/>
        <w:jc w:val="both"/>
        <w:outlineLvl w:val="0"/>
        <w:rPr/>
      </w:pPr>
      <w:r>
        <w:rPr>
          <w:rFonts w:eastAsia="Times New Roman" w:cs="Times New Roman" w:ascii="Times New Roman" w:hAnsi="Times New Roman"/>
          <w:bCs/>
          <w:i/>
          <w:sz w:val="24"/>
          <w:szCs w:val="24"/>
          <w:lang w:eastAsia="ru-RU"/>
        </w:rPr>
        <w:t xml:space="preserve">Описание объекта закупки осуществляется в соответствии со статьей 33 Федерального закона № 44-ФЗ по следующим правилам: </w:t>
      </w:r>
    </w:p>
    <w:p>
      <w:pPr>
        <w:pStyle w:val="Normal"/>
        <w:widowControl w:val="false"/>
        <w:spacing w:lineRule="auto" w:line="240" w:before="0" w:after="0"/>
        <w:ind w:firstLine="709"/>
        <w:jc w:val="both"/>
        <w:rPr/>
      </w:pPr>
      <w:r>
        <w:rPr>
          <w:rFonts w:eastAsia="Times New Roman" w:cs="Times New Roman" w:ascii="Times New Roman" w:hAnsi="Times New Roman"/>
          <w:bCs/>
          <w:i/>
          <w:sz w:val="24"/>
          <w:szCs w:val="24"/>
          <w:lang w:eastAsia="ru-RU"/>
        </w:rP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pPr>
        <w:pStyle w:val="Normal"/>
        <w:widowControl w:val="false"/>
        <w:spacing w:lineRule="auto" w:line="240" w:before="0" w:after="0"/>
        <w:ind w:firstLine="709"/>
        <w:jc w:val="both"/>
        <w:rPr/>
      </w:pPr>
      <w:r>
        <w:rPr>
          <w:rFonts w:eastAsia="Times New Roman" w:cs="Times New Roman" w:ascii="Times New Roman" w:hAnsi="Times New Roman"/>
          <w:bCs/>
          <w:i/>
          <w:sz w:val="24"/>
          <w:szCs w:val="24"/>
          <w:lang w:eastAsia="ru-RU"/>
        </w:rP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w:t>
        <w:br/>
        <w:t xml:space="preserve">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w:t>
        <w:br/>
        <w:t xml:space="preserve">о техническом регулировании, законодательством Российской Федерации </w:t>
        <w:br/>
        <w:t xml:space="preserve">о стандартизации показатели, требования, условные обозначения и терминология, </w:t>
        <w:br/>
        <w:t>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pPr>
        <w:pStyle w:val="Normal"/>
        <w:widowControl w:val="false"/>
        <w:spacing w:lineRule="auto" w:line="240" w:before="0" w:after="0"/>
        <w:ind w:firstLine="709"/>
        <w:jc w:val="both"/>
        <w:rPr/>
      </w:pPr>
      <w:r>
        <w:rPr>
          <w:rFonts w:eastAsia="Times New Roman" w:cs="Times New Roman" w:ascii="Times New Roman" w:hAnsi="Times New Roman"/>
          <w:bCs/>
          <w:i/>
          <w:sz w:val="24"/>
          <w:szCs w:val="24"/>
          <w:lang w:eastAsia="ru-RU"/>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53">
        <w:r>
          <w:rPr>
            <w:rFonts w:eastAsia="Times New Roman" w:cs="Times New Roman" w:ascii="Times New Roman" w:hAnsi="Times New Roman"/>
            <w:bCs/>
            <w:i/>
            <w:sz w:val="24"/>
            <w:szCs w:val="24"/>
            <w:lang w:eastAsia="ru-RU"/>
          </w:rPr>
          <w:t>кодекса</w:t>
        </w:r>
      </w:hyperlink>
      <w:r>
        <w:rPr>
          <w:rFonts w:eastAsia="Times New Roman" w:cs="Times New Roman" w:ascii="Times New Roman" w:hAnsi="Times New Roman"/>
          <w:bCs/>
          <w:i/>
          <w:sz w:val="24"/>
          <w:szCs w:val="24"/>
          <w:lang w:eastAsia="ru-RU"/>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pPr>
        <w:pStyle w:val="Normal"/>
        <w:widowControl w:val="false"/>
        <w:spacing w:lineRule="auto" w:line="240" w:before="0" w:after="0"/>
        <w:ind w:firstLine="709"/>
        <w:jc w:val="both"/>
        <w:rPr/>
      </w:pPr>
      <w:r>
        <w:rPr>
          <w:rFonts w:eastAsia="Times New Roman" w:cs="Times New Roman" w:ascii="Times New Roman" w:hAnsi="Times New Roman"/>
          <w:bCs/>
          <w:i/>
          <w:sz w:val="24"/>
          <w:szCs w:val="24"/>
          <w:lang w:eastAsia="ru-RU"/>
        </w:rPr>
        <w:t>4)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pPr>
        <w:pStyle w:val="Normal"/>
        <w:spacing w:lineRule="auto" w:line="240" w:before="0" w:after="0"/>
        <w:ind w:firstLine="709"/>
        <w:jc w:val="both"/>
        <w:rPr/>
      </w:pPr>
      <w:r>
        <w:rPr>
          <w:rFonts w:eastAsia="Times New Roman" w:cs="Times New Roman" w:ascii="Times New Roman" w:hAnsi="Times New Roman"/>
          <w:bCs/>
          <w:i/>
          <w:sz w:val="24"/>
          <w:szCs w:val="24"/>
          <w:lang w:eastAsia="ru-RU"/>
        </w:rPr>
        <w:t>5) п</w:t>
      </w:r>
      <w:r>
        <w:rPr>
          <w:rFonts w:eastAsia="Calibri" w:cs="Times New Roman" w:ascii="Times New Roman" w:hAnsi="Times New Roman"/>
          <w:i/>
          <w:iCs/>
          <w:sz w:val="24"/>
          <w:szCs w:val="24"/>
        </w:rPr>
        <w:t>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pPr>
        <w:pStyle w:val="Normal"/>
        <w:widowControl w:val="false"/>
        <w:spacing w:lineRule="auto" w:line="240" w:before="0" w:after="0"/>
        <w:ind w:firstLine="709"/>
        <w:jc w:val="both"/>
        <w:rPr/>
      </w:pPr>
      <w:r>
        <w:rPr>
          <w:rFonts w:eastAsia="Times New Roman" w:cs="Times New Roman" w:ascii="Times New Roman" w:hAnsi="Times New Roman"/>
          <w:bCs/>
          <w:i/>
          <w:sz w:val="24"/>
          <w:szCs w:val="24"/>
          <w:lang w:eastAsia="ru-RU"/>
        </w:rPr>
        <w:t>6) описание объекта закупки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и(или) значения показателей, которые не могут изменяться;</w:t>
      </w:r>
    </w:p>
    <w:p>
      <w:pPr>
        <w:pStyle w:val="Normal"/>
        <w:widowControl w:val="false"/>
        <w:spacing w:lineRule="auto" w:line="240" w:before="0" w:after="0"/>
        <w:ind w:firstLine="709"/>
        <w:jc w:val="both"/>
        <w:rPr/>
      </w:pPr>
      <w:r>
        <w:rPr>
          <w:rFonts w:eastAsia="Times New Roman" w:cs="Times New Roman" w:ascii="Times New Roman" w:hAnsi="Times New Roman"/>
          <w:bCs/>
          <w:i/>
          <w:sz w:val="24"/>
          <w:szCs w:val="24"/>
          <w:lang w:eastAsia="ru-RU"/>
        </w:rPr>
        <w:t>7)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Федеральным законом № 44-ФЗ.</w:t>
      </w:r>
    </w:p>
    <w:p>
      <w:pPr>
        <w:pStyle w:val="Normal"/>
        <w:numPr>
          <w:ilvl w:val="0"/>
          <w:numId w:val="0"/>
        </w:numPr>
        <w:tabs>
          <w:tab w:val="clear" w:pos="708"/>
          <w:tab w:val="left" w:pos="1080" w:leader="none"/>
        </w:tabs>
        <w:spacing w:lineRule="auto" w:line="240" w:before="0" w:after="0"/>
        <w:jc w:val="center"/>
        <w:outlineLvl w:val="1"/>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tabs>
          <w:tab w:val="clear" w:pos="708"/>
          <w:tab w:val="left" w:pos="1080" w:leader="none"/>
        </w:tabs>
        <w:spacing w:lineRule="auto" w:line="240" w:before="0" w:after="0"/>
        <w:jc w:val="center"/>
        <w:outlineLvl w:val="1"/>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tabs>
          <w:tab w:val="clear" w:pos="708"/>
          <w:tab w:val="left" w:pos="1080" w:leader="none"/>
        </w:tabs>
        <w:spacing w:lineRule="auto" w:line="240" w:before="0" w:after="0"/>
        <w:jc w:val="center"/>
        <w:outlineLvl w:val="1"/>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tabs>
          <w:tab w:val="clear" w:pos="708"/>
          <w:tab w:val="left" w:pos="1080" w:leader="none"/>
        </w:tabs>
        <w:spacing w:lineRule="auto" w:line="240" w:before="0" w:after="0"/>
        <w:jc w:val="center"/>
        <w:outlineLvl w:val="1"/>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tabs>
          <w:tab w:val="clear" w:pos="708"/>
          <w:tab w:val="left" w:pos="1080" w:leader="none"/>
        </w:tabs>
        <w:spacing w:lineRule="auto" w:line="240" w:before="0" w:after="0"/>
        <w:jc w:val="center"/>
        <w:outlineLvl w:val="1"/>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tabs>
          <w:tab w:val="clear" w:pos="708"/>
          <w:tab w:val="left" w:pos="1080" w:leader="none"/>
        </w:tabs>
        <w:spacing w:lineRule="auto" w:line="240" w:before="0" w:after="0"/>
        <w:jc w:val="center"/>
        <w:outlineLvl w:val="1"/>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tabs>
          <w:tab w:val="clear" w:pos="708"/>
          <w:tab w:val="left" w:pos="1080" w:leader="none"/>
        </w:tabs>
        <w:spacing w:lineRule="auto" w:line="240" w:before="0" w:after="0"/>
        <w:jc w:val="center"/>
        <w:outlineLvl w:val="1"/>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tabs>
          <w:tab w:val="clear" w:pos="708"/>
          <w:tab w:val="left" w:pos="1080" w:leader="none"/>
        </w:tabs>
        <w:spacing w:lineRule="auto" w:line="240" w:before="0" w:after="0"/>
        <w:jc w:val="center"/>
        <w:outlineLvl w:val="1"/>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tabs>
          <w:tab w:val="clear" w:pos="708"/>
          <w:tab w:val="left" w:pos="1080" w:leader="none"/>
        </w:tabs>
        <w:spacing w:lineRule="auto" w:line="240" w:before="0" w:after="0"/>
        <w:jc w:val="center"/>
        <w:outlineLvl w:val="1"/>
        <w:rPr/>
      </w:pPr>
      <w:r>
        <w:rPr>
          <w:rFonts w:cs="Times New Roman" w:ascii="Times New Roman" w:hAnsi="Times New Roman"/>
          <w:b/>
          <w:sz w:val="28"/>
          <w:szCs w:val="28"/>
        </w:rPr>
        <w:t>В СЛУЧАЕ ЗАКУПКИ ТОВАРОВ</w:t>
      </w:r>
      <w:r>
        <w:rPr>
          <w:rStyle w:val="Style19"/>
          <w:rFonts w:eastAsia="Times New Roman" w:cs="Times New Roman" w:ascii="Times New Roman" w:hAnsi="Times New Roman"/>
          <w:b/>
          <w:sz w:val="24"/>
          <w:szCs w:val="24"/>
          <w:lang w:eastAsia="ru-RU"/>
        </w:rPr>
        <w:footnoteReference w:id="14"/>
      </w:r>
      <w:r>
        <w:rPr>
          <w:rFonts w:cs="Times New Roman" w:ascii="Times New Roman" w:hAnsi="Times New Roman"/>
          <w:b/>
          <w:sz w:val="28"/>
          <w:szCs w:val="28"/>
        </w:rPr>
        <w:t>:</w:t>
      </w:r>
    </w:p>
    <w:p>
      <w:pPr>
        <w:pStyle w:val="Normal"/>
        <w:numPr>
          <w:ilvl w:val="0"/>
          <w:numId w:val="0"/>
        </w:numPr>
        <w:tabs>
          <w:tab w:val="clear" w:pos="708"/>
          <w:tab w:val="left" w:pos="1080" w:leader="none"/>
        </w:tabs>
        <w:spacing w:lineRule="auto" w:line="240" w:before="0" w:after="0"/>
        <w:jc w:val="center"/>
        <w:outlineLvl w:val="1"/>
        <w:rPr>
          <w:rFonts w:ascii="Times New Roman" w:hAnsi="Times New Roman" w:cs="Times New Roman"/>
          <w:b/>
          <w:b/>
          <w:sz w:val="24"/>
          <w:szCs w:val="24"/>
        </w:rPr>
      </w:pPr>
      <w:r>
        <w:rPr>
          <w:rFonts w:cs="Times New Roman" w:ascii="Times New Roman" w:hAnsi="Times New Roman"/>
          <w:b/>
          <w:sz w:val="24"/>
          <w:szCs w:val="24"/>
        </w:rPr>
      </w:r>
    </w:p>
    <w:p>
      <w:pPr>
        <w:pStyle w:val="Normal"/>
        <w:numPr>
          <w:ilvl w:val="0"/>
          <w:numId w:val="0"/>
        </w:numPr>
        <w:tabs>
          <w:tab w:val="clear" w:pos="708"/>
          <w:tab w:val="left" w:pos="1080" w:leader="none"/>
        </w:tabs>
        <w:spacing w:lineRule="auto" w:line="240" w:before="0" w:after="0"/>
        <w:jc w:val="center"/>
        <w:outlineLvl w:val="1"/>
        <w:rPr/>
      </w:pPr>
      <w:bookmarkStart w:id="1" w:name="_Toc293579320"/>
      <w:r>
        <w:rPr>
          <w:rFonts w:cs="Times New Roman" w:ascii="Times New Roman" w:hAnsi="Times New Roman"/>
          <w:b/>
          <w:sz w:val="24"/>
          <w:szCs w:val="24"/>
        </w:rPr>
        <w:t xml:space="preserve">Раздел 2. </w:t>
      </w:r>
      <w:bookmarkEnd w:id="1"/>
      <w:r>
        <w:rPr>
          <w:rFonts w:cs="Times New Roman" w:ascii="Times New Roman" w:hAnsi="Times New Roman"/>
          <w:b/>
          <w:sz w:val="24"/>
          <w:szCs w:val="24"/>
        </w:rPr>
        <w:t xml:space="preserve">Спецификация </w:t>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center"/>
        <w:rPr/>
      </w:pPr>
      <w:r>
        <w:rPr>
          <w:rFonts w:eastAsia="Times New Roman" w:cs="Times New Roman" w:ascii="Times New Roman" w:hAnsi="Times New Roman"/>
          <w:b/>
          <w:lang w:eastAsia="ru-RU"/>
        </w:rPr>
        <w:t>РЕЕСТРОВЫЙ НОМЕР ЗАКУПКИ № __-ЭЗК/__</w:t>
      </w:r>
    </w:p>
    <w:p>
      <w:pPr>
        <w:pStyle w:val="Normal"/>
        <w:jc w:val="center"/>
        <w:rPr/>
      </w:pPr>
      <w:r>
        <w:rPr>
          <w:rFonts w:cs="Times New Roman" w:ascii="Times New Roman" w:hAnsi="Times New Roman"/>
          <w:sz w:val="18"/>
          <w:szCs w:val="18"/>
        </w:rPr>
        <w:t>(в системе нумерации уполномоченного органа)</w:t>
      </w:r>
    </w:p>
    <w:p>
      <w:pPr>
        <w:pStyle w:val="Normal"/>
        <w:keepNext w:val="true"/>
        <w:keepLines/>
        <w:widowControl w:val="false"/>
        <w:suppressLineNumbers/>
        <w:tabs>
          <w:tab w:val="clear" w:pos="708"/>
          <w:tab w:val="left" w:pos="0" w:leader="none"/>
        </w:tabs>
        <w:spacing w:lineRule="auto" w:line="240" w:before="0" w:after="0"/>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tbl>
      <w:tblPr>
        <w:tblW w:w="4950" w:type="pct"/>
        <w:jc w:val="left"/>
        <w:tblInd w:w="0" w:type="dxa"/>
        <w:tblCellMar>
          <w:top w:w="0" w:type="dxa"/>
          <w:left w:w="70" w:type="dxa"/>
          <w:bottom w:w="0" w:type="dxa"/>
          <w:right w:w="70" w:type="dxa"/>
        </w:tblCellMar>
        <w:tblLook w:val="0000"/>
      </w:tblPr>
      <w:tblGrid>
        <w:gridCol w:w="519"/>
        <w:gridCol w:w="1762"/>
        <w:gridCol w:w="1084"/>
        <w:gridCol w:w="3764"/>
        <w:gridCol w:w="1090"/>
        <w:gridCol w:w="1040"/>
      </w:tblGrid>
      <w:tr>
        <w:trPr>
          <w:trHeight w:val="643" w:hRule="atLeast"/>
        </w:trPr>
        <w:tc>
          <w:tcPr>
            <w:tcW w:w="519"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jc w:val="center"/>
              <w:rPr/>
            </w:pPr>
            <w:r>
              <w:rPr>
                <w:rFonts w:cs="Times New Roman" w:ascii="Times New Roman" w:hAnsi="Times New Roman"/>
                <w:b/>
                <w:sz w:val="24"/>
                <w:szCs w:val="24"/>
                <w:lang w:eastAsia="ar-SA"/>
              </w:rPr>
              <w:t>№</w:t>
            </w:r>
          </w:p>
          <w:p>
            <w:pPr>
              <w:pStyle w:val="Normal"/>
              <w:spacing w:lineRule="auto" w:line="240" w:before="0" w:after="0"/>
              <w:jc w:val="center"/>
              <w:rPr/>
            </w:pPr>
            <w:r>
              <w:rPr>
                <w:rFonts w:cs="Times New Roman" w:ascii="Times New Roman" w:hAnsi="Times New Roman"/>
                <w:b/>
                <w:sz w:val="24"/>
                <w:szCs w:val="24"/>
                <w:lang w:eastAsia="ar-SA"/>
              </w:rPr>
              <w:t>п/п</w:t>
            </w:r>
          </w:p>
        </w:tc>
        <w:tc>
          <w:tcPr>
            <w:tcW w:w="1762" w:type="dxa"/>
            <w:tcBorders>
              <w:top w:val="single" w:sz="4" w:space="0" w:color="000000"/>
              <w:left w:val="single" w:sz="4" w:space="0" w:color="000000"/>
              <w:bottom w:val="single" w:sz="4" w:space="0" w:color="000000"/>
            </w:tcBorders>
            <w:shd w:color="auto" w:fill="auto" w:val="clear"/>
            <w:vAlign w:val="center"/>
          </w:tcPr>
          <w:p>
            <w:pPr>
              <w:pStyle w:val="Normal"/>
              <w:keepNext w:val="true"/>
              <w:keepLines/>
              <w:suppressLineNumbers/>
              <w:tabs>
                <w:tab w:val="clear" w:pos="708"/>
                <w:tab w:val="center" w:pos="4153" w:leader="none"/>
                <w:tab w:val="right" w:pos="8306" w:leader="none"/>
              </w:tabs>
              <w:snapToGrid w:val="false"/>
              <w:spacing w:lineRule="auto" w:line="240" w:before="0" w:after="0"/>
              <w:jc w:val="center"/>
              <w:rPr/>
            </w:pPr>
            <w:r>
              <w:rPr>
                <w:rFonts w:cs="Times New Roman" w:ascii="Times New Roman" w:hAnsi="Times New Roman"/>
                <w:b/>
                <w:bCs/>
                <w:sz w:val="24"/>
                <w:szCs w:val="24"/>
                <w:lang w:eastAsia="ar-SA"/>
              </w:rPr>
              <w:t>Наименование товара</w:t>
            </w:r>
          </w:p>
        </w:tc>
        <w:tc>
          <w:tcPr>
            <w:tcW w:w="1084" w:type="dxa"/>
            <w:tcBorders>
              <w:top w:val="single" w:sz="4" w:space="0" w:color="000000"/>
              <w:left w:val="single" w:sz="4" w:space="0" w:color="000000"/>
              <w:bottom w:val="single" w:sz="4" w:space="0" w:color="000000"/>
              <w:right w:val="single" w:sz="4" w:space="0" w:color="000000"/>
            </w:tcBorders>
          </w:tcPr>
          <w:p>
            <w:pPr>
              <w:pStyle w:val="Normal"/>
              <w:keepNext w:val="true"/>
              <w:keepLines/>
              <w:suppressLineNumbers/>
              <w:tabs>
                <w:tab w:val="clear" w:pos="708"/>
                <w:tab w:val="center" w:pos="4153" w:leader="none"/>
                <w:tab w:val="right" w:pos="8306" w:leader="none"/>
              </w:tabs>
              <w:snapToGrid w:val="false"/>
              <w:spacing w:lineRule="auto" w:line="240" w:before="0" w:after="0"/>
              <w:jc w:val="center"/>
              <w:rPr/>
            </w:pPr>
            <w:r>
              <w:rPr>
                <w:rFonts w:cs="Times New Roman" w:ascii="Times New Roman" w:hAnsi="Times New Roman"/>
                <w:b/>
                <w:bCs/>
                <w:sz w:val="24"/>
                <w:szCs w:val="24"/>
                <w:lang w:eastAsia="ar-SA"/>
              </w:rPr>
              <w:t>Код КТРУ/</w:t>
            </w:r>
          </w:p>
          <w:p>
            <w:pPr>
              <w:pStyle w:val="Normal"/>
              <w:keepNext w:val="true"/>
              <w:keepLines/>
              <w:suppressLineNumbers/>
              <w:tabs>
                <w:tab w:val="clear" w:pos="708"/>
                <w:tab w:val="center" w:pos="4153" w:leader="none"/>
                <w:tab w:val="right" w:pos="8306" w:leader="none"/>
              </w:tabs>
              <w:snapToGrid w:val="false"/>
              <w:spacing w:lineRule="auto" w:line="240" w:before="0" w:after="0"/>
              <w:jc w:val="center"/>
              <w:rPr/>
            </w:pPr>
            <w:r>
              <w:rPr>
                <w:rFonts w:cs="Times New Roman" w:ascii="Times New Roman" w:hAnsi="Times New Roman"/>
                <w:b/>
                <w:bCs/>
                <w:sz w:val="24"/>
                <w:szCs w:val="24"/>
                <w:lang w:eastAsia="ar-SA"/>
              </w:rPr>
              <w:t>ОКПД2</w:t>
            </w:r>
          </w:p>
        </w:tc>
        <w:tc>
          <w:tcPr>
            <w:tcW w:w="3764" w:type="dxa"/>
            <w:tcBorders>
              <w:top w:val="single" w:sz="4" w:space="0" w:color="000000"/>
              <w:left w:val="single" w:sz="4" w:space="0" w:color="000000"/>
              <w:bottom w:val="single" w:sz="4" w:space="0" w:color="000000"/>
            </w:tcBorders>
            <w:shd w:color="auto" w:fill="auto" w:val="clear"/>
            <w:vAlign w:val="center"/>
          </w:tcPr>
          <w:p>
            <w:pPr>
              <w:pStyle w:val="Normal"/>
              <w:keepNext w:val="true"/>
              <w:keepLines/>
              <w:suppressLineNumbers/>
              <w:tabs>
                <w:tab w:val="clear" w:pos="708"/>
                <w:tab w:val="center" w:pos="4153" w:leader="none"/>
                <w:tab w:val="right" w:pos="8306" w:leader="none"/>
              </w:tabs>
              <w:snapToGrid w:val="false"/>
              <w:spacing w:lineRule="auto" w:line="240" w:before="0" w:after="0"/>
              <w:jc w:val="center"/>
              <w:rPr/>
            </w:pPr>
            <w:r>
              <w:rPr>
                <w:rFonts w:cs="Times New Roman" w:ascii="Times New Roman" w:hAnsi="Times New Roman"/>
                <w:b/>
                <w:bCs/>
                <w:sz w:val="24"/>
                <w:szCs w:val="24"/>
                <w:lang w:eastAsia="ar-SA"/>
              </w:rPr>
              <w:t>Функциональные, технические и качественные характеристики, эксплуатационные характеристики товара</w:t>
            </w:r>
          </w:p>
        </w:tc>
        <w:tc>
          <w:tcPr>
            <w:tcW w:w="1090" w:type="dxa"/>
            <w:tcBorders>
              <w:top w:val="single" w:sz="4" w:space="0" w:color="000000"/>
              <w:left w:val="single" w:sz="4" w:space="0" w:color="000000"/>
              <w:bottom w:val="single" w:sz="4" w:space="0" w:color="000000"/>
            </w:tcBorders>
            <w:shd w:color="auto" w:fill="auto" w:val="clear"/>
            <w:vAlign w:val="center"/>
          </w:tcPr>
          <w:p>
            <w:pPr>
              <w:pStyle w:val="Normal"/>
              <w:keepNext w:val="true"/>
              <w:keepLines/>
              <w:suppressLineNumbers/>
              <w:tabs>
                <w:tab w:val="clear" w:pos="708"/>
                <w:tab w:val="center" w:pos="4153" w:leader="none"/>
                <w:tab w:val="right" w:pos="8306" w:leader="none"/>
              </w:tabs>
              <w:snapToGrid w:val="false"/>
              <w:spacing w:lineRule="auto" w:line="240" w:before="0" w:after="0"/>
              <w:jc w:val="center"/>
              <w:rPr/>
            </w:pPr>
            <w:r>
              <w:rPr>
                <w:rFonts w:cs="Times New Roman" w:ascii="Times New Roman" w:hAnsi="Times New Roman"/>
                <w:b/>
                <w:bCs/>
                <w:sz w:val="24"/>
                <w:szCs w:val="24"/>
                <w:lang w:eastAsia="ar-SA"/>
              </w:rPr>
              <w:t>Ед. изм.</w:t>
            </w:r>
          </w:p>
        </w:tc>
        <w:tc>
          <w:tcPr>
            <w:tcW w:w="1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suppressLineNumbers/>
              <w:tabs>
                <w:tab w:val="clear" w:pos="708"/>
                <w:tab w:val="center" w:pos="4153" w:leader="none"/>
                <w:tab w:val="right" w:pos="8306" w:leader="none"/>
              </w:tabs>
              <w:snapToGrid w:val="false"/>
              <w:spacing w:lineRule="auto" w:line="240" w:before="0" w:after="0"/>
              <w:jc w:val="center"/>
              <w:rPr/>
            </w:pPr>
            <w:r>
              <w:rPr>
                <w:rFonts w:cs="Times New Roman" w:ascii="Times New Roman" w:hAnsi="Times New Roman"/>
                <w:b/>
                <w:bCs/>
                <w:sz w:val="24"/>
                <w:szCs w:val="24"/>
                <w:lang w:eastAsia="ar-SA"/>
              </w:rPr>
              <w:t>Кол-во</w:t>
            </w:r>
          </w:p>
        </w:tc>
      </w:tr>
      <w:tr>
        <w:trPr>
          <w:trHeight w:val="1234" w:hRule="atLeast"/>
        </w:trPr>
        <w:tc>
          <w:tcPr>
            <w:tcW w:w="519"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40" w:before="0" w:after="0"/>
              <w:jc w:val="center"/>
              <w:rPr/>
            </w:pPr>
            <w:r>
              <w:rPr>
                <w:rFonts w:cs="Times New Roman" w:ascii="Times New Roman" w:hAnsi="Times New Roman"/>
                <w:sz w:val="24"/>
                <w:szCs w:val="24"/>
                <w:lang w:eastAsia="ar-SA"/>
              </w:rPr>
              <w:t>1</w:t>
            </w:r>
          </w:p>
        </w:tc>
        <w:tc>
          <w:tcPr>
            <w:tcW w:w="1762"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40" w:before="0" w:after="0"/>
              <w:jc w:val="both"/>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10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Cs/>
                <w:sz w:val="24"/>
                <w:szCs w:val="24"/>
                <w:lang w:eastAsia="ar-SA"/>
              </w:rPr>
            </w:pPr>
            <w:r>
              <w:rPr>
                <w:rFonts w:cs="Times New Roman" w:ascii="Times New Roman" w:hAnsi="Times New Roman"/>
                <w:bCs/>
                <w:sz w:val="24"/>
                <w:szCs w:val="24"/>
                <w:lang w:eastAsia="ar-SA"/>
              </w:rPr>
            </w:r>
          </w:p>
        </w:tc>
        <w:tc>
          <w:tcPr>
            <w:tcW w:w="376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Cs/>
                <w:sz w:val="24"/>
                <w:szCs w:val="24"/>
                <w:lang w:eastAsia="ar-SA"/>
              </w:rPr>
            </w:pPr>
            <w:r>
              <w:rPr>
                <w:rFonts w:cs="Times New Roman" w:ascii="Times New Roman" w:hAnsi="Times New Roman"/>
                <w:bCs/>
                <w:sz w:val="24"/>
                <w:szCs w:val="24"/>
                <w:lang w:eastAsia="ar-SA"/>
              </w:rPr>
            </w:r>
          </w:p>
        </w:tc>
        <w:tc>
          <w:tcPr>
            <w:tcW w:w="1090"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jc w:val="center"/>
              <w:rPr>
                <w:rFonts w:ascii="Times New Roman" w:hAnsi="Times New Roman" w:cs="Times New Roman"/>
                <w:sz w:val="24"/>
                <w:szCs w:val="24"/>
                <w:lang w:eastAsia="ar-SA"/>
              </w:rPr>
            </w:pPr>
            <w:r>
              <w:rPr>
                <w:rFonts w:cs="Times New Roman" w:ascii="Times New Roman" w:hAnsi="Times New Roman"/>
                <w:sz w:val="24"/>
                <w:szCs w:val="24"/>
                <w:lang w:eastAsia="ar-SA"/>
              </w:rPr>
            </w:r>
          </w:p>
        </w:tc>
        <w:tc>
          <w:tcPr>
            <w:tcW w:w="1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jc w:val="center"/>
              <w:rPr>
                <w:rFonts w:ascii="Times New Roman" w:hAnsi="Times New Roman" w:cs="Times New Roman"/>
                <w:sz w:val="24"/>
                <w:szCs w:val="24"/>
                <w:lang w:eastAsia="ar-SA"/>
              </w:rPr>
            </w:pPr>
            <w:r>
              <w:rPr>
                <w:rFonts w:cs="Times New Roman" w:ascii="Times New Roman" w:hAnsi="Times New Roman"/>
                <w:sz w:val="24"/>
                <w:szCs w:val="24"/>
                <w:lang w:eastAsia="ar-SA"/>
              </w:rPr>
            </w:r>
          </w:p>
        </w:tc>
      </w:tr>
    </w:tbl>
    <w:p>
      <w:pPr>
        <w:pStyle w:val="Normal"/>
        <w:numPr>
          <w:ilvl w:val="0"/>
          <w:numId w:val="0"/>
        </w:numPr>
        <w:tabs>
          <w:tab w:val="clear" w:pos="708"/>
          <w:tab w:val="left" w:pos="1080" w:leader="none"/>
        </w:tabs>
        <w:spacing w:lineRule="auto" w:line="240" w:before="0" w:after="0"/>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tabs>
          <w:tab w:val="clear" w:pos="708"/>
          <w:tab w:val="left" w:pos="1080" w:leader="none"/>
        </w:tabs>
        <w:spacing w:lineRule="auto" w:line="240" w:before="0" w:after="0"/>
        <w:outlineLvl w:val="0"/>
        <w:rPr>
          <w:rFonts w:ascii="Times New Roman" w:hAnsi="Times New Roman" w:cs="Times New Roman"/>
          <w:sz w:val="28"/>
          <w:szCs w:val="28"/>
        </w:rPr>
      </w:pPr>
      <w:r>
        <w:rPr>
          <w:rFonts w:cs="Times New Roman" w:ascii="Times New Roman" w:hAnsi="Times New Roman"/>
          <w:sz w:val="28"/>
          <w:szCs w:val="28"/>
        </w:rPr>
      </w:r>
    </w:p>
    <w:p>
      <w:pPr>
        <w:pStyle w:val="Normal"/>
        <w:numPr>
          <w:ilvl w:val="0"/>
          <w:numId w:val="0"/>
        </w:numPr>
        <w:tabs>
          <w:tab w:val="clear" w:pos="708"/>
          <w:tab w:val="left" w:pos="1080" w:leader="none"/>
        </w:tabs>
        <w:spacing w:lineRule="auto" w:line="240" w:before="0" w:after="0"/>
        <w:outlineLvl w:val="0"/>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pPr>
      <w:r>
        <w:rPr>
          <w:rFonts w:cs="Times New Roman" w:ascii="Times New Roman" w:hAnsi="Times New Roman"/>
          <w:color w:val="000000"/>
          <w:sz w:val="28"/>
          <w:szCs w:val="28"/>
        </w:rPr>
        <w:t xml:space="preserve">Должность </w:t>
      </w:r>
    </w:p>
    <w:p>
      <w:pPr>
        <w:pStyle w:val="Normal"/>
        <w:spacing w:lineRule="auto" w:line="240" w:before="0" w:after="0"/>
        <w:rPr/>
      </w:pPr>
      <w:r>
        <w:rPr>
          <w:rFonts w:cs="Times New Roman" w:ascii="Times New Roman" w:hAnsi="Times New Roman"/>
          <w:color w:val="000000"/>
          <w:sz w:val="28"/>
          <w:szCs w:val="28"/>
        </w:rPr>
        <w:t>руководителя заказчика          ______________________              И.О. Фамилия</w:t>
      </w:r>
    </w:p>
    <w:p>
      <w:pPr>
        <w:pStyle w:val="Normal"/>
        <w:spacing w:lineRule="auto" w:line="240" w:before="0" w:after="0"/>
        <w:jc w:val="center"/>
        <w:rPr/>
      </w:pPr>
      <w:r>
        <w:rPr>
          <w:rFonts w:cs="Times New Roman" w:ascii="Times New Roman" w:hAnsi="Times New Roman"/>
          <w:color w:val="000000"/>
        </w:rPr>
        <w:t>(подпись)</w:t>
      </w:r>
    </w:p>
    <w:p>
      <w:pPr>
        <w:pStyle w:val="Normal"/>
        <w:rPr/>
      </w:pPr>
      <w:r>
        <w:rPr/>
      </w:r>
    </w:p>
    <w:p>
      <w:pPr>
        <w:pStyle w:val="Normal"/>
        <w:rPr/>
      </w:pPr>
      <w:r>
        <w:rPr/>
      </w:r>
    </w:p>
    <w:p>
      <w:pPr>
        <w:pStyle w:val="Normal"/>
        <w:numPr>
          <w:ilvl w:val="0"/>
          <w:numId w:val="0"/>
        </w:numPr>
        <w:tabs>
          <w:tab w:val="clear" w:pos="708"/>
          <w:tab w:val="left" w:pos="1080" w:leader="none"/>
        </w:tabs>
        <w:spacing w:lineRule="auto" w:line="240" w:before="0" w:after="0"/>
        <w:outlineLvl w:val="0"/>
        <w:rPr>
          <w:rFonts w:ascii="Times New Roman" w:hAnsi="Times New Roman" w:cs="Times New Roman"/>
          <w:sz w:val="28"/>
          <w:szCs w:val="28"/>
        </w:rPr>
      </w:pPr>
      <w:r>
        <w:rPr>
          <w:rFonts w:cs="Times New Roman" w:ascii="Times New Roman" w:hAnsi="Times New Roman"/>
          <w:sz w:val="28"/>
          <w:szCs w:val="28"/>
        </w:rPr>
      </w:r>
    </w:p>
    <w:p>
      <w:pPr>
        <w:pStyle w:val="Normal"/>
        <w:rPr>
          <w:rFonts w:ascii="Times New Roman" w:hAnsi="Times New Roman" w:cs="Times New Roman"/>
          <w:sz w:val="28"/>
          <w:szCs w:val="28"/>
        </w:rPr>
      </w:pPr>
      <w:r>
        <w:rPr>
          <w:rFonts w:cs="Times New Roman" w:ascii="Times New Roman" w:hAnsi="Times New Roman"/>
          <w:sz w:val="28"/>
          <w:szCs w:val="28"/>
        </w:rPr>
      </w:r>
      <w:r>
        <w:br w:type="page"/>
      </w:r>
    </w:p>
    <w:p>
      <w:pPr>
        <w:pStyle w:val="Normal"/>
        <w:widowControl w:val="false"/>
        <w:numPr>
          <w:ilvl w:val="0"/>
          <w:numId w:val="0"/>
        </w:numPr>
        <w:tabs>
          <w:tab w:val="clear" w:pos="708"/>
          <w:tab w:val="left" w:pos="1080" w:leader="none"/>
        </w:tabs>
        <w:spacing w:lineRule="auto" w:line="240" w:before="0" w:after="0"/>
        <w:jc w:val="center"/>
        <w:outlineLvl w:val="0"/>
        <w:rPr/>
      </w:pPr>
      <w:r>
        <w:rPr>
          <w:rFonts w:eastAsia="Times New Roman" w:cs="Times New Roman" w:ascii="Times New Roman" w:hAnsi="Times New Roman"/>
          <w:b/>
          <w:sz w:val="28"/>
          <w:szCs w:val="28"/>
          <w:lang w:eastAsia="ru-RU"/>
        </w:rPr>
        <w:t xml:space="preserve">В СЛУЧАЕ ЗАКУПКИ РАБОТ </w:t>
      </w:r>
    </w:p>
    <w:p>
      <w:pPr>
        <w:pStyle w:val="Normal"/>
        <w:widowControl w:val="false"/>
        <w:numPr>
          <w:ilvl w:val="0"/>
          <w:numId w:val="0"/>
        </w:numPr>
        <w:tabs>
          <w:tab w:val="clear" w:pos="708"/>
          <w:tab w:val="left" w:pos="1080" w:leader="none"/>
        </w:tabs>
        <w:spacing w:lineRule="auto" w:line="240" w:before="0" w:after="0"/>
        <w:jc w:val="center"/>
        <w:outlineLvl w:val="0"/>
        <w:rPr/>
      </w:pPr>
      <w:r>
        <w:rPr>
          <w:rFonts w:eastAsia="Times New Roman" w:cs="Times New Roman" w:ascii="Times New Roman" w:hAnsi="Times New Roman"/>
          <w:b/>
          <w:sz w:val="28"/>
          <w:szCs w:val="28"/>
          <w:lang w:eastAsia="ru-RU"/>
        </w:rPr>
        <w:t xml:space="preserve">ПО СТРОИТЕЛЬСТВУ, РЕКОНСТРУКЦИИ, КАПИТАЛЬНОМУ РЕМОНТУ, СНОСУ ОБЪЕКТА КАПИТАЛЬНОГО СТРОИТЕЛЬСТВА И ВКЛЮЧЕНИЯ </w:t>
      </w:r>
      <w:r>
        <w:rPr>
          <w:rFonts w:eastAsia="Calibri" w:cs="Times New Roman" w:ascii="Times New Roman" w:hAnsi="Times New Roman"/>
          <w:b/>
          <w:sz w:val="28"/>
          <w:szCs w:val="28"/>
        </w:rPr>
        <w:t>В ОПИСАНИЕ ОБЪЕКТА ЗАКУПКИ ПРОЕКТНОЙ ДОКУМЕНТАЦИИ</w:t>
      </w:r>
      <w:r>
        <w:rPr>
          <w:rFonts w:eastAsia="Times New Roman" w:cs="Times New Roman" w:ascii="Times New Roman" w:hAnsi="Times New Roman"/>
          <w:b/>
          <w:sz w:val="28"/>
          <w:szCs w:val="28"/>
          <w:lang w:eastAsia="ru-RU"/>
        </w:rPr>
        <w:t xml:space="preserve">: </w:t>
      </w:r>
    </w:p>
    <w:p>
      <w:pPr>
        <w:pStyle w:val="Normal"/>
        <w:widowControl w:val="false"/>
        <w:numPr>
          <w:ilvl w:val="0"/>
          <w:numId w:val="0"/>
        </w:numPr>
        <w:tabs>
          <w:tab w:val="clear" w:pos="708"/>
          <w:tab w:val="left" w:pos="1080" w:leader="none"/>
        </w:tabs>
        <w:spacing w:lineRule="auto" w:line="240" w:before="0" w:after="0"/>
        <w:jc w:val="center"/>
        <w:outlineLvl w:val="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p>
      <w:pPr>
        <w:pStyle w:val="Normal"/>
        <w:widowControl w:val="false"/>
        <w:spacing w:lineRule="auto" w:line="240" w:before="0" w:after="0"/>
        <w:jc w:val="center"/>
        <w:rPr/>
      </w:pPr>
      <w:r>
        <w:rPr>
          <w:rFonts w:eastAsia="Times New Roman" w:cs="Times New Roman" w:ascii="Times New Roman" w:hAnsi="Times New Roman"/>
          <w:b/>
          <w:color w:val="000000"/>
          <w:sz w:val="24"/>
          <w:szCs w:val="24"/>
          <w:lang w:eastAsia="ru-RU"/>
        </w:rPr>
        <w:t xml:space="preserve">Раздел 2. Проектная документация </w:t>
      </w:r>
    </w:p>
    <w:p>
      <w:pPr>
        <w:pStyle w:val="Normal"/>
        <w:widowControl w:val="false"/>
        <w:numPr>
          <w:ilvl w:val="0"/>
          <w:numId w:val="0"/>
        </w:numPr>
        <w:tabs>
          <w:tab w:val="clear" w:pos="708"/>
          <w:tab w:val="left" w:pos="1080" w:leader="none"/>
        </w:tabs>
        <w:spacing w:lineRule="auto" w:line="240" w:before="0" w:after="0"/>
        <w:jc w:val="center"/>
        <w:outlineLvl w:val="0"/>
        <w:rPr>
          <w:rFonts w:ascii="Times New Roman" w:hAnsi="Times New Roman" w:eastAsia="Times New Roman" w:cs="Times New Roman"/>
          <w:b/>
          <w:b/>
          <w:color w:val="000000"/>
          <w:sz w:val="24"/>
          <w:szCs w:val="24"/>
          <w:lang w:eastAsia="ru-RU"/>
        </w:rPr>
      </w:pPr>
      <w:r>
        <w:rPr>
          <w:rFonts w:eastAsia="Times New Roman" w:cs="Times New Roman" w:ascii="Times New Roman" w:hAnsi="Times New Roman"/>
          <w:b/>
          <w:color w:val="000000"/>
          <w:sz w:val="24"/>
          <w:szCs w:val="24"/>
          <w:lang w:eastAsia="ru-RU"/>
        </w:rPr>
      </w:r>
    </w:p>
    <w:p>
      <w:pPr>
        <w:pStyle w:val="Normal"/>
        <w:widowControl w:val="false"/>
        <w:numPr>
          <w:ilvl w:val="0"/>
          <w:numId w:val="0"/>
        </w:numPr>
        <w:tabs>
          <w:tab w:val="clear" w:pos="708"/>
          <w:tab w:val="left" w:pos="1080" w:leader="none"/>
        </w:tabs>
        <w:spacing w:lineRule="auto" w:line="240" w:before="0" w:after="0"/>
        <w:jc w:val="center"/>
        <w:outlineLvl w:val="0"/>
        <w:rPr/>
      </w:pPr>
      <w:r>
        <w:rPr>
          <w:rFonts w:cs="Times New Roman" w:ascii="Times New Roman" w:hAnsi="Times New Roman"/>
          <w:b/>
          <w:sz w:val="20"/>
          <w:szCs w:val="20"/>
        </w:rPr>
        <w:t>РЕЕСТРОВЫЙ НОМЕР ЗАКУПКИ № __-ЭЗК/__</w:t>
      </w:r>
    </w:p>
    <w:p>
      <w:pPr>
        <w:pStyle w:val="Normal"/>
        <w:widowControl w:val="false"/>
        <w:numPr>
          <w:ilvl w:val="0"/>
          <w:numId w:val="0"/>
        </w:numPr>
        <w:tabs>
          <w:tab w:val="clear" w:pos="708"/>
          <w:tab w:val="left" w:pos="1080" w:leader="none"/>
        </w:tabs>
        <w:spacing w:lineRule="auto" w:line="240" w:before="0" w:after="0"/>
        <w:jc w:val="center"/>
        <w:outlineLvl w:val="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p>
      <w:pPr>
        <w:pStyle w:val="Normal"/>
        <w:widowControl w:val="false"/>
        <w:numPr>
          <w:ilvl w:val="0"/>
          <w:numId w:val="0"/>
        </w:numPr>
        <w:tabs>
          <w:tab w:val="clear" w:pos="708"/>
          <w:tab w:val="left" w:pos="1080" w:leader="none"/>
        </w:tabs>
        <w:spacing w:lineRule="auto" w:line="240" w:before="0" w:after="0"/>
        <w:jc w:val="center"/>
        <w:outlineLvl w:val="0"/>
        <w:rPr/>
      </w:pPr>
      <w:r>
        <w:rPr>
          <w:rFonts w:cs="Times New Roman" w:ascii="Times New Roman" w:hAnsi="Times New Roman"/>
          <w:i/>
          <w:sz w:val="24"/>
          <w:szCs w:val="24"/>
        </w:rPr>
        <w:t xml:space="preserve">Раздел 2 может быть представлен вложенным файлом </w:t>
      </w:r>
    </w:p>
    <w:p>
      <w:pPr>
        <w:pStyle w:val="Normal"/>
        <w:widowControl w:val="false"/>
        <w:numPr>
          <w:ilvl w:val="0"/>
          <w:numId w:val="0"/>
        </w:numPr>
        <w:tabs>
          <w:tab w:val="clear" w:pos="708"/>
          <w:tab w:val="left" w:pos="1080" w:leader="none"/>
        </w:tabs>
        <w:spacing w:lineRule="auto" w:line="240" w:before="0" w:after="0"/>
        <w:jc w:val="center"/>
        <w:outlineLvl w:val="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p>
      <w:pPr>
        <w:pStyle w:val="Normal"/>
        <w:widowControl w:val="false"/>
        <w:numPr>
          <w:ilvl w:val="0"/>
          <w:numId w:val="0"/>
        </w:numPr>
        <w:tabs>
          <w:tab w:val="clear" w:pos="708"/>
          <w:tab w:val="left" w:pos="1080" w:leader="none"/>
        </w:tabs>
        <w:spacing w:lineRule="auto" w:line="240" w:before="0" w:after="0"/>
        <w:jc w:val="center"/>
        <w:outlineLvl w:val="0"/>
        <w:rPr/>
      </w:pPr>
      <w:r>
        <w:rPr>
          <w:rFonts w:eastAsia="Times New Roman" w:cs="Times New Roman" w:ascii="Times New Roman" w:hAnsi="Times New Roman"/>
          <w:b/>
          <w:i/>
          <w:sz w:val="20"/>
          <w:szCs w:val="20"/>
          <w:u w:val="single"/>
          <w:lang w:eastAsia="ru-RU"/>
        </w:rPr>
        <w:t>ИЛИ</w:t>
      </w:r>
    </w:p>
    <w:p>
      <w:pPr>
        <w:pStyle w:val="Normal"/>
        <w:widowControl w:val="false"/>
        <w:numPr>
          <w:ilvl w:val="0"/>
          <w:numId w:val="0"/>
        </w:numPr>
        <w:tabs>
          <w:tab w:val="clear" w:pos="708"/>
          <w:tab w:val="left" w:pos="1080" w:leader="none"/>
        </w:tabs>
        <w:spacing w:lineRule="auto" w:line="240" w:before="0" w:after="0"/>
        <w:jc w:val="center"/>
        <w:outlineLvl w:val="0"/>
        <w:rPr>
          <w:rFonts w:ascii="Times New Roman" w:hAnsi="Times New Roman" w:eastAsia="Times New Roman" w:cs="Times New Roman"/>
          <w:b/>
          <w:b/>
          <w:sz w:val="20"/>
          <w:szCs w:val="20"/>
          <w:lang w:eastAsia="ru-RU"/>
        </w:rPr>
      </w:pPr>
      <w:r>
        <w:rPr>
          <w:rFonts w:eastAsia="Times New Roman" w:cs="Times New Roman" w:ascii="Times New Roman" w:hAnsi="Times New Roman"/>
          <w:b/>
          <w:sz w:val="20"/>
          <w:szCs w:val="20"/>
          <w:lang w:eastAsia="ru-RU"/>
        </w:rPr>
      </w:r>
    </w:p>
    <w:p>
      <w:pPr>
        <w:pStyle w:val="Normal"/>
        <w:widowControl w:val="false"/>
        <w:spacing w:lineRule="auto" w:line="240" w:before="0" w:after="0"/>
        <w:jc w:val="center"/>
        <w:rPr/>
      </w:pPr>
      <w:r>
        <w:rPr>
          <w:rFonts w:eastAsia="Times New Roman" w:cs="Times New Roman" w:ascii="Times New Roman" w:hAnsi="Times New Roman"/>
          <w:b/>
          <w:color w:val="000000"/>
          <w:sz w:val="24"/>
          <w:szCs w:val="24"/>
          <w:lang w:eastAsia="ru-RU"/>
        </w:rPr>
        <w:t xml:space="preserve">Раздел 2. Локальный сметный расчет </w:t>
      </w:r>
    </w:p>
    <w:p>
      <w:pPr>
        <w:pStyle w:val="Normal"/>
        <w:widowControl w:val="false"/>
        <w:numPr>
          <w:ilvl w:val="0"/>
          <w:numId w:val="0"/>
        </w:numPr>
        <w:tabs>
          <w:tab w:val="clear" w:pos="708"/>
          <w:tab w:val="left" w:pos="1080" w:leader="none"/>
        </w:tabs>
        <w:spacing w:lineRule="auto" w:line="240" w:before="0" w:after="0"/>
        <w:jc w:val="center"/>
        <w:outlineLvl w:val="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jc w:val="center"/>
        <w:rPr/>
      </w:pPr>
      <w:r>
        <w:rPr>
          <w:rFonts w:cs="Times New Roman" w:ascii="Times New Roman" w:hAnsi="Times New Roman"/>
          <w:b/>
          <w:sz w:val="20"/>
          <w:szCs w:val="20"/>
        </w:rPr>
        <w:t>РЕЕСТРОВЫЙ НОМЕР ЗАКУПКИ № __-ЭЗК/__</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numPr>
          <w:ilvl w:val="0"/>
          <w:numId w:val="0"/>
        </w:numPr>
        <w:tabs>
          <w:tab w:val="clear" w:pos="708"/>
          <w:tab w:val="left" w:pos="1080" w:leader="none"/>
        </w:tabs>
        <w:spacing w:lineRule="auto" w:line="240" w:before="0" w:after="0"/>
        <w:jc w:val="center"/>
        <w:outlineLvl w:val="0"/>
        <w:rPr/>
      </w:pPr>
      <w:r>
        <w:rPr>
          <w:rFonts w:cs="Times New Roman" w:ascii="Times New Roman" w:hAnsi="Times New Roman"/>
          <w:i/>
          <w:sz w:val="24"/>
          <w:szCs w:val="24"/>
        </w:rPr>
        <w:t xml:space="preserve">Раздел 2 может быть представлен вложенным файлом </w:t>
      </w:r>
    </w:p>
    <w:p>
      <w:pPr>
        <w:pStyle w:val="Normal"/>
        <w:numPr>
          <w:ilvl w:val="0"/>
          <w:numId w:val="0"/>
        </w:numPr>
        <w:tabs>
          <w:tab w:val="clear" w:pos="708"/>
          <w:tab w:val="left" w:pos="1080" w:leader="none"/>
        </w:tabs>
        <w:spacing w:lineRule="auto" w:line="240" w:before="0" w:after="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tabs>
          <w:tab w:val="clear" w:pos="708"/>
          <w:tab w:val="left" w:pos="1080" w:leader="none"/>
        </w:tabs>
        <w:spacing w:lineRule="auto" w:line="240" w:before="0" w:after="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tabs>
          <w:tab w:val="clear" w:pos="708"/>
          <w:tab w:val="left" w:pos="1080" w:leader="none"/>
        </w:tabs>
        <w:spacing w:lineRule="auto" w:line="240" w:before="0" w:after="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spacing w:lineRule="auto" w:line="240" w:before="0" w:after="0"/>
        <w:rPr/>
      </w:pPr>
      <w:r>
        <w:rPr>
          <w:rFonts w:cs="Times New Roman" w:ascii="Times New Roman" w:hAnsi="Times New Roman"/>
          <w:color w:val="000000"/>
          <w:sz w:val="28"/>
          <w:szCs w:val="28"/>
        </w:rPr>
        <w:t xml:space="preserve">Должность </w:t>
      </w:r>
    </w:p>
    <w:p>
      <w:pPr>
        <w:pStyle w:val="Normal"/>
        <w:spacing w:lineRule="auto" w:line="240" w:before="0" w:after="0"/>
        <w:rPr/>
      </w:pPr>
      <w:r>
        <w:rPr>
          <w:rFonts w:cs="Times New Roman" w:ascii="Times New Roman" w:hAnsi="Times New Roman"/>
          <w:color w:val="000000"/>
          <w:sz w:val="28"/>
          <w:szCs w:val="28"/>
        </w:rPr>
        <w:t>руководителя заказчика          ______________________              И.О. Фамилия</w:t>
      </w:r>
    </w:p>
    <w:p>
      <w:pPr>
        <w:pStyle w:val="Normal"/>
        <w:spacing w:lineRule="auto" w:line="240" w:before="0" w:after="0"/>
        <w:jc w:val="center"/>
        <w:rPr/>
      </w:pPr>
      <w:r>
        <w:rPr>
          <w:rFonts w:cs="Times New Roman" w:ascii="Times New Roman" w:hAnsi="Times New Roman"/>
          <w:color w:val="000000"/>
        </w:rPr>
        <w:t>(подпись)</w:t>
      </w:r>
    </w:p>
    <w:p>
      <w:pPr>
        <w:pStyle w:val="Normal"/>
        <w:numPr>
          <w:ilvl w:val="0"/>
          <w:numId w:val="0"/>
        </w:numPr>
        <w:tabs>
          <w:tab w:val="clear" w:pos="708"/>
          <w:tab w:val="left" w:pos="1080" w:leader="none"/>
        </w:tabs>
        <w:spacing w:lineRule="auto" w:line="240" w:before="0" w:after="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tabs>
          <w:tab w:val="clear" w:pos="708"/>
          <w:tab w:val="left" w:pos="1080" w:leader="none"/>
        </w:tabs>
        <w:spacing w:lineRule="auto" w:line="240" w:before="0" w:after="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tabs>
          <w:tab w:val="clear" w:pos="708"/>
          <w:tab w:val="left" w:pos="1080" w:leader="none"/>
        </w:tabs>
        <w:spacing w:lineRule="auto" w:line="240" w:before="0" w:after="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tabs>
          <w:tab w:val="clear" w:pos="708"/>
          <w:tab w:val="left" w:pos="1080" w:leader="none"/>
        </w:tabs>
        <w:spacing w:lineRule="auto" w:line="240" w:before="0" w:after="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tabs>
          <w:tab w:val="clear" w:pos="708"/>
          <w:tab w:val="left" w:pos="1080" w:leader="none"/>
        </w:tabs>
        <w:spacing w:lineRule="auto" w:line="240" w:before="0" w:after="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tabs>
          <w:tab w:val="clear" w:pos="708"/>
          <w:tab w:val="left" w:pos="1080" w:leader="none"/>
        </w:tabs>
        <w:spacing w:lineRule="auto" w:line="240" w:before="0" w:after="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rPr>
          <w:rFonts w:ascii="Times New Roman" w:hAnsi="Times New Roman" w:cs="Times New Roman"/>
          <w:b/>
          <w:b/>
          <w:sz w:val="28"/>
          <w:szCs w:val="28"/>
        </w:rPr>
      </w:pPr>
      <w:r>
        <w:rPr>
          <w:rFonts w:cs="Times New Roman" w:ascii="Times New Roman" w:hAnsi="Times New Roman"/>
          <w:b/>
          <w:sz w:val="28"/>
          <w:szCs w:val="28"/>
        </w:rPr>
      </w:r>
      <w:r>
        <w:br w:type="page"/>
      </w:r>
    </w:p>
    <w:p>
      <w:pPr>
        <w:pStyle w:val="Normal"/>
        <w:numPr>
          <w:ilvl w:val="0"/>
          <w:numId w:val="0"/>
        </w:numPr>
        <w:tabs>
          <w:tab w:val="clear" w:pos="708"/>
          <w:tab w:val="left" w:pos="1080" w:leader="none"/>
        </w:tabs>
        <w:spacing w:lineRule="auto" w:line="240" w:before="0" w:after="0"/>
        <w:jc w:val="center"/>
        <w:outlineLvl w:val="0"/>
        <w:rPr/>
      </w:pPr>
      <w:r>
        <w:rPr>
          <w:rFonts w:cs="Times New Roman" w:ascii="Times New Roman" w:hAnsi="Times New Roman"/>
          <w:b/>
          <w:sz w:val="28"/>
          <w:szCs w:val="28"/>
        </w:rPr>
        <w:t xml:space="preserve">В СЛУЧАЕ ЗАКУПКИ РАБОТ </w:t>
      </w:r>
    </w:p>
    <w:p>
      <w:pPr>
        <w:pStyle w:val="Normal"/>
        <w:numPr>
          <w:ilvl w:val="0"/>
          <w:numId w:val="0"/>
        </w:numPr>
        <w:tabs>
          <w:tab w:val="clear" w:pos="708"/>
          <w:tab w:val="left" w:pos="1080" w:leader="none"/>
        </w:tabs>
        <w:spacing w:lineRule="auto" w:line="240" w:before="0" w:after="0"/>
        <w:jc w:val="center"/>
        <w:outlineLvl w:val="0"/>
        <w:rPr/>
      </w:pPr>
      <w:r>
        <w:rPr>
          <w:rFonts w:cs="Times New Roman" w:ascii="Times New Roman" w:hAnsi="Times New Roman"/>
          <w:b/>
          <w:sz w:val="24"/>
          <w:szCs w:val="24"/>
        </w:rPr>
        <w:t>(</w:t>
      </w:r>
      <w:r>
        <w:rPr>
          <w:rFonts w:eastAsia="Times New Roman" w:cs="Times New Roman" w:ascii="Times New Roman" w:hAnsi="Times New Roman"/>
          <w:b/>
          <w:sz w:val="24"/>
          <w:szCs w:val="24"/>
          <w:lang w:eastAsia="ru-RU"/>
        </w:rPr>
        <w:t>без включения проектной документации, в том числе в случае, если устанавливаются требования к товарам, поставляемым заказчику при выполнении закупаемых работ</w:t>
      </w:r>
      <w:r>
        <w:rPr>
          <w:rFonts w:cs="Times New Roman" w:ascii="Times New Roman" w:hAnsi="Times New Roman"/>
          <w:b/>
          <w:sz w:val="24"/>
          <w:szCs w:val="24"/>
        </w:rPr>
        <w:t>):</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pPr>
      <w:r>
        <w:rPr>
          <w:rFonts w:cs="Times New Roman" w:ascii="Times New Roman" w:hAnsi="Times New Roman"/>
          <w:b/>
          <w:sz w:val="24"/>
          <w:szCs w:val="24"/>
        </w:rPr>
        <w:t>Раздел 2. Техническое задание</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pPr>
      <w:r>
        <w:rPr>
          <w:rFonts w:cs="Times New Roman" w:ascii="Times New Roman" w:hAnsi="Times New Roman"/>
          <w:b/>
          <w:sz w:val="20"/>
          <w:szCs w:val="20"/>
        </w:rPr>
        <w:t>РЕЕСТРОВЫЙ НОМЕР ЗАКУПКИ № __-ЭЗК/__</w:t>
      </w:r>
    </w:p>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numPr>
          <w:ilvl w:val="0"/>
          <w:numId w:val="0"/>
        </w:numPr>
        <w:tabs>
          <w:tab w:val="clear" w:pos="708"/>
          <w:tab w:val="left" w:pos="1080" w:leader="none"/>
        </w:tabs>
        <w:jc w:val="center"/>
        <w:outlineLvl w:val="0"/>
        <w:rPr/>
      </w:pPr>
      <w:r>
        <w:rPr>
          <w:rFonts w:cs="Times New Roman" w:ascii="Times New Roman" w:hAnsi="Times New Roman"/>
          <w:b/>
          <w:i/>
          <w:u w:val="single"/>
        </w:rPr>
        <w:t>ИЛИ</w:t>
      </w:r>
    </w:p>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jc w:val="center"/>
        <w:rPr/>
      </w:pPr>
      <w:r>
        <w:rPr>
          <w:rFonts w:cs="Times New Roman" w:ascii="Times New Roman" w:hAnsi="Times New Roman"/>
          <w:b/>
          <w:sz w:val="24"/>
          <w:szCs w:val="24"/>
        </w:rPr>
        <w:t xml:space="preserve">Раздел 2. Локальный сметный расчет </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pPr>
      <w:r>
        <w:rPr>
          <w:rFonts w:cs="Times New Roman" w:ascii="Times New Roman" w:hAnsi="Times New Roman"/>
          <w:b/>
          <w:sz w:val="20"/>
          <w:szCs w:val="20"/>
        </w:rPr>
        <w:t>РЕЕСТРОВЫЙ НОМЕР ЗАКУПКИ № __-ЭЗК/__</w:t>
      </w:r>
    </w:p>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b/>
          <w:sz w:val="24"/>
          <w:szCs w:val="24"/>
        </w:rPr>
      </w:r>
    </w:p>
    <w:p>
      <w:pPr>
        <w:pStyle w:val="Normal"/>
        <w:numPr>
          <w:ilvl w:val="0"/>
          <w:numId w:val="0"/>
        </w:numPr>
        <w:tabs>
          <w:tab w:val="clear" w:pos="708"/>
          <w:tab w:val="left" w:pos="1080" w:leader="none"/>
        </w:tabs>
        <w:spacing w:lineRule="auto" w:line="240" w:before="0" w:after="0"/>
        <w:jc w:val="center"/>
        <w:outlineLvl w:val="1"/>
        <w:rPr/>
      </w:pPr>
      <w:r>
        <w:rPr>
          <w:rFonts w:cs="Times New Roman" w:ascii="Times New Roman" w:hAnsi="Times New Roman"/>
          <w:i/>
          <w:sz w:val="24"/>
          <w:szCs w:val="24"/>
        </w:rPr>
        <w:t xml:space="preserve">Раздел 2 может быть представлен вложенным файлом </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numPr>
          <w:ilvl w:val="0"/>
          <w:numId w:val="0"/>
        </w:numPr>
        <w:tabs>
          <w:tab w:val="clear" w:pos="708"/>
          <w:tab w:val="left" w:pos="1080" w:leader="none"/>
        </w:tabs>
        <w:spacing w:lineRule="auto" w:line="240" w:before="0" w:after="0"/>
        <w:jc w:val="center"/>
        <w:outlineLvl w:val="1"/>
        <w:rPr/>
      </w:pPr>
      <w:r>
        <w:rPr>
          <w:rFonts w:cs="Times New Roman" w:ascii="Times New Roman" w:hAnsi="Times New Roman"/>
          <w:b/>
          <w:sz w:val="24"/>
          <w:szCs w:val="24"/>
        </w:rPr>
        <w:t xml:space="preserve">Раздел 3. </w:t>
      </w:r>
      <w:r>
        <w:rPr>
          <w:rFonts w:eastAsia="Times New Roman" w:cs="Times New Roman" w:ascii="Times New Roman" w:hAnsi="Times New Roman"/>
          <w:b/>
          <w:sz w:val="24"/>
          <w:szCs w:val="24"/>
          <w:lang w:eastAsia="ru-RU"/>
        </w:rPr>
        <w:t>Требования к товарам, поставляемым заказчику при выполнении закупаемых работ</w:t>
      </w:r>
      <w:r>
        <w:rPr>
          <w:rStyle w:val="Style19"/>
          <w:rFonts w:eastAsia="Times New Roman" w:cs="Times New Roman" w:ascii="Times New Roman" w:hAnsi="Times New Roman"/>
          <w:b/>
          <w:sz w:val="24"/>
          <w:szCs w:val="24"/>
          <w:lang w:eastAsia="ru-RU"/>
        </w:rPr>
        <w:footnoteReference w:id="15"/>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center"/>
        <w:rPr/>
      </w:pPr>
      <w:r>
        <w:rPr>
          <w:rFonts w:cs="Times New Roman" w:ascii="Times New Roman" w:hAnsi="Times New Roman"/>
          <w:b/>
          <w:sz w:val="20"/>
          <w:szCs w:val="20"/>
        </w:rPr>
        <w:t>РЕЕСТРОВЫЙ НОМЕР ЗАКУПКИ № __-ЭЗК/__</w:t>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r>
    </w:p>
    <w:tbl>
      <w:tblPr>
        <w:tblW w:w="4950" w:type="pct"/>
        <w:jc w:val="left"/>
        <w:tblInd w:w="0" w:type="dxa"/>
        <w:tblCellMar>
          <w:top w:w="0" w:type="dxa"/>
          <w:left w:w="70" w:type="dxa"/>
          <w:bottom w:w="0" w:type="dxa"/>
          <w:right w:w="70" w:type="dxa"/>
        </w:tblCellMar>
        <w:tblLook w:val="0000"/>
      </w:tblPr>
      <w:tblGrid>
        <w:gridCol w:w="519"/>
        <w:gridCol w:w="1762"/>
        <w:gridCol w:w="1084"/>
        <w:gridCol w:w="3764"/>
        <w:gridCol w:w="1090"/>
        <w:gridCol w:w="1040"/>
      </w:tblGrid>
      <w:tr>
        <w:trPr>
          <w:trHeight w:val="643" w:hRule="atLeast"/>
        </w:trPr>
        <w:tc>
          <w:tcPr>
            <w:tcW w:w="519"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jc w:val="center"/>
              <w:rPr/>
            </w:pPr>
            <w:r>
              <w:rPr>
                <w:rFonts w:cs="Times New Roman" w:ascii="Times New Roman" w:hAnsi="Times New Roman"/>
                <w:b/>
                <w:lang w:eastAsia="ar-SA"/>
              </w:rPr>
              <w:t>№</w:t>
            </w:r>
          </w:p>
          <w:p>
            <w:pPr>
              <w:pStyle w:val="Normal"/>
              <w:spacing w:lineRule="auto" w:line="240" w:before="0" w:after="0"/>
              <w:jc w:val="center"/>
              <w:rPr/>
            </w:pPr>
            <w:r>
              <w:rPr>
                <w:rFonts w:cs="Times New Roman" w:ascii="Times New Roman" w:hAnsi="Times New Roman"/>
                <w:b/>
                <w:lang w:eastAsia="ar-SA"/>
              </w:rPr>
              <w:t>п/п</w:t>
            </w:r>
          </w:p>
        </w:tc>
        <w:tc>
          <w:tcPr>
            <w:tcW w:w="1762" w:type="dxa"/>
            <w:tcBorders>
              <w:top w:val="single" w:sz="4" w:space="0" w:color="000000"/>
              <w:left w:val="single" w:sz="4" w:space="0" w:color="000000"/>
              <w:bottom w:val="single" w:sz="4" w:space="0" w:color="000000"/>
            </w:tcBorders>
            <w:shd w:color="auto" w:fill="auto" w:val="clear"/>
            <w:vAlign w:val="center"/>
          </w:tcPr>
          <w:p>
            <w:pPr>
              <w:pStyle w:val="Normal"/>
              <w:keepNext w:val="true"/>
              <w:keepLines/>
              <w:suppressLineNumbers/>
              <w:tabs>
                <w:tab w:val="clear" w:pos="708"/>
                <w:tab w:val="center" w:pos="4153" w:leader="none"/>
                <w:tab w:val="right" w:pos="8306" w:leader="none"/>
              </w:tabs>
              <w:snapToGrid w:val="false"/>
              <w:spacing w:lineRule="auto" w:line="240" w:before="0" w:after="0"/>
              <w:jc w:val="center"/>
              <w:rPr/>
            </w:pPr>
            <w:r>
              <w:rPr>
                <w:rFonts w:cs="Times New Roman" w:ascii="Times New Roman" w:hAnsi="Times New Roman"/>
                <w:b/>
                <w:bCs/>
                <w:lang w:eastAsia="ar-SA"/>
              </w:rPr>
              <w:t>Наименование товара</w:t>
            </w:r>
          </w:p>
        </w:tc>
        <w:tc>
          <w:tcPr>
            <w:tcW w:w="1084" w:type="dxa"/>
            <w:tcBorders>
              <w:top w:val="single" w:sz="4" w:space="0" w:color="000000"/>
              <w:left w:val="single" w:sz="4" w:space="0" w:color="000000"/>
              <w:bottom w:val="single" w:sz="4" w:space="0" w:color="000000"/>
              <w:right w:val="single" w:sz="4" w:space="0" w:color="000000"/>
            </w:tcBorders>
          </w:tcPr>
          <w:p>
            <w:pPr>
              <w:pStyle w:val="Normal"/>
              <w:keepNext w:val="true"/>
              <w:keepLines/>
              <w:suppressLineNumbers/>
              <w:tabs>
                <w:tab w:val="clear" w:pos="708"/>
                <w:tab w:val="center" w:pos="4153" w:leader="none"/>
                <w:tab w:val="right" w:pos="8306" w:leader="none"/>
              </w:tabs>
              <w:snapToGrid w:val="false"/>
              <w:spacing w:lineRule="auto" w:line="240" w:before="0" w:after="0"/>
              <w:jc w:val="center"/>
              <w:rPr/>
            </w:pPr>
            <w:r>
              <w:rPr>
                <w:rFonts w:cs="Times New Roman" w:ascii="Times New Roman" w:hAnsi="Times New Roman"/>
                <w:b/>
                <w:bCs/>
                <w:lang w:eastAsia="ar-SA"/>
              </w:rPr>
              <w:t>Код КТРУ/</w:t>
            </w:r>
          </w:p>
          <w:p>
            <w:pPr>
              <w:pStyle w:val="Normal"/>
              <w:keepNext w:val="true"/>
              <w:keepLines/>
              <w:suppressLineNumbers/>
              <w:tabs>
                <w:tab w:val="clear" w:pos="708"/>
                <w:tab w:val="center" w:pos="4153" w:leader="none"/>
                <w:tab w:val="right" w:pos="8306" w:leader="none"/>
              </w:tabs>
              <w:snapToGrid w:val="false"/>
              <w:spacing w:lineRule="auto" w:line="240" w:before="0" w:after="0"/>
              <w:jc w:val="center"/>
              <w:rPr/>
            </w:pPr>
            <w:r>
              <w:rPr>
                <w:rFonts w:cs="Times New Roman" w:ascii="Times New Roman" w:hAnsi="Times New Roman"/>
                <w:b/>
                <w:bCs/>
                <w:lang w:eastAsia="ar-SA"/>
              </w:rPr>
              <w:t>ОКПД2</w:t>
            </w:r>
          </w:p>
        </w:tc>
        <w:tc>
          <w:tcPr>
            <w:tcW w:w="3764" w:type="dxa"/>
            <w:tcBorders>
              <w:top w:val="single" w:sz="4" w:space="0" w:color="000000"/>
              <w:left w:val="single" w:sz="4" w:space="0" w:color="000000"/>
              <w:bottom w:val="single" w:sz="4" w:space="0" w:color="000000"/>
            </w:tcBorders>
            <w:shd w:color="auto" w:fill="auto" w:val="clear"/>
            <w:vAlign w:val="center"/>
          </w:tcPr>
          <w:p>
            <w:pPr>
              <w:pStyle w:val="Normal"/>
              <w:keepNext w:val="true"/>
              <w:keepLines/>
              <w:suppressLineNumbers/>
              <w:tabs>
                <w:tab w:val="clear" w:pos="708"/>
                <w:tab w:val="center" w:pos="4153" w:leader="none"/>
                <w:tab w:val="right" w:pos="8306" w:leader="none"/>
              </w:tabs>
              <w:snapToGrid w:val="false"/>
              <w:spacing w:lineRule="auto" w:line="240" w:before="0" w:after="0"/>
              <w:jc w:val="center"/>
              <w:rPr/>
            </w:pPr>
            <w:r>
              <w:rPr>
                <w:rFonts w:cs="Times New Roman" w:ascii="Times New Roman" w:hAnsi="Times New Roman"/>
                <w:b/>
                <w:bCs/>
                <w:lang w:eastAsia="ar-SA"/>
              </w:rPr>
              <w:t>Функциональные, технические и качественные характеристики, эксплуатационные характеристики товара</w:t>
            </w:r>
          </w:p>
        </w:tc>
        <w:tc>
          <w:tcPr>
            <w:tcW w:w="1090" w:type="dxa"/>
            <w:tcBorders>
              <w:top w:val="single" w:sz="4" w:space="0" w:color="000000"/>
              <w:left w:val="single" w:sz="4" w:space="0" w:color="000000"/>
              <w:bottom w:val="single" w:sz="4" w:space="0" w:color="000000"/>
            </w:tcBorders>
            <w:shd w:color="auto" w:fill="auto" w:val="clear"/>
            <w:vAlign w:val="center"/>
          </w:tcPr>
          <w:p>
            <w:pPr>
              <w:pStyle w:val="Normal"/>
              <w:keepNext w:val="true"/>
              <w:keepLines/>
              <w:suppressLineNumbers/>
              <w:tabs>
                <w:tab w:val="clear" w:pos="708"/>
                <w:tab w:val="center" w:pos="4153" w:leader="none"/>
                <w:tab w:val="right" w:pos="8306" w:leader="none"/>
              </w:tabs>
              <w:snapToGrid w:val="false"/>
              <w:spacing w:lineRule="auto" w:line="240" w:before="0" w:after="0"/>
              <w:jc w:val="center"/>
              <w:rPr/>
            </w:pPr>
            <w:r>
              <w:rPr>
                <w:rFonts w:cs="Times New Roman" w:ascii="Times New Roman" w:hAnsi="Times New Roman"/>
                <w:b/>
                <w:bCs/>
                <w:lang w:eastAsia="ar-SA"/>
              </w:rPr>
              <w:t>Ед. изм.</w:t>
            </w:r>
          </w:p>
        </w:tc>
        <w:tc>
          <w:tcPr>
            <w:tcW w:w="1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suppressLineNumbers/>
              <w:tabs>
                <w:tab w:val="clear" w:pos="708"/>
                <w:tab w:val="center" w:pos="4153" w:leader="none"/>
                <w:tab w:val="right" w:pos="8306" w:leader="none"/>
              </w:tabs>
              <w:snapToGrid w:val="false"/>
              <w:spacing w:lineRule="auto" w:line="240" w:before="0" w:after="0"/>
              <w:jc w:val="center"/>
              <w:rPr/>
            </w:pPr>
            <w:r>
              <w:rPr>
                <w:rFonts w:cs="Times New Roman" w:ascii="Times New Roman" w:hAnsi="Times New Roman"/>
                <w:b/>
                <w:bCs/>
                <w:lang w:eastAsia="ar-SA"/>
              </w:rPr>
              <w:t>Кол-во</w:t>
            </w:r>
          </w:p>
        </w:tc>
      </w:tr>
      <w:tr>
        <w:trPr>
          <w:trHeight w:val="1234" w:hRule="atLeast"/>
        </w:trPr>
        <w:tc>
          <w:tcPr>
            <w:tcW w:w="519"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c>
          <w:tcPr>
            <w:tcW w:w="1762"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40" w:before="0" w:after="0"/>
              <w:jc w:val="both"/>
              <w:rPr>
                <w:rFonts w:ascii="Times New Roman" w:hAnsi="Times New Roman" w:cs="Times New Roman"/>
                <w:lang w:eastAsia="ar-SA"/>
              </w:rPr>
            </w:pPr>
            <w:r>
              <w:rPr>
                <w:rFonts w:cs="Times New Roman" w:ascii="Times New Roman" w:hAnsi="Times New Roman"/>
                <w:lang w:eastAsia="ar-SA"/>
              </w:rPr>
            </w:r>
          </w:p>
        </w:tc>
        <w:tc>
          <w:tcPr>
            <w:tcW w:w="10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Cs/>
                <w:lang w:eastAsia="ar-SA"/>
              </w:rPr>
            </w:pPr>
            <w:r>
              <w:rPr>
                <w:rFonts w:cs="Times New Roman" w:ascii="Times New Roman" w:hAnsi="Times New Roman"/>
                <w:bCs/>
                <w:lang w:eastAsia="ar-SA"/>
              </w:rPr>
            </w:r>
          </w:p>
        </w:tc>
        <w:tc>
          <w:tcPr>
            <w:tcW w:w="376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Cs/>
                <w:lang w:eastAsia="ar-SA"/>
              </w:rPr>
            </w:pPr>
            <w:r>
              <w:rPr>
                <w:rFonts w:cs="Times New Roman" w:ascii="Times New Roman" w:hAnsi="Times New Roman"/>
                <w:bCs/>
                <w:lang w:eastAsia="ar-SA"/>
              </w:rPr>
            </w:r>
          </w:p>
        </w:tc>
        <w:tc>
          <w:tcPr>
            <w:tcW w:w="1090"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c>
          <w:tcPr>
            <w:tcW w:w="1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bl>
    <w:p>
      <w:pPr>
        <w:pStyle w:val="Normal"/>
        <w:spacing w:lineRule="auto" w:line="240" w:before="0" w:after="0"/>
        <w:jc w:val="center"/>
        <w:rPr>
          <w:rFonts w:ascii="Times New Roman" w:hAnsi="Times New Roman" w:cs="Times New Roman"/>
          <w:i/>
          <w:i/>
        </w:rPr>
      </w:pPr>
      <w:r>
        <w:rPr>
          <w:rFonts w:cs="Times New Roman" w:ascii="Times New Roman" w:hAnsi="Times New Roman"/>
          <w:i/>
        </w:rPr>
      </w:r>
    </w:p>
    <w:p>
      <w:pPr>
        <w:pStyle w:val="Normal"/>
        <w:spacing w:lineRule="auto" w:line="240" w:before="0" w:after="0"/>
        <w:jc w:val="center"/>
        <w:rPr>
          <w:rFonts w:ascii="Times New Roman" w:hAnsi="Times New Roman" w:cs="Times New Roman"/>
          <w:i/>
          <w:i/>
        </w:rPr>
      </w:pPr>
      <w:r>
        <w:rPr>
          <w:rFonts w:cs="Times New Roman" w:ascii="Times New Roman" w:hAnsi="Times New Roman"/>
          <w:i/>
        </w:rPr>
      </w:r>
    </w:p>
    <w:p>
      <w:pPr>
        <w:pStyle w:val="Normal"/>
        <w:numPr>
          <w:ilvl w:val="0"/>
          <w:numId w:val="0"/>
        </w:numPr>
        <w:tabs>
          <w:tab w:val="clear" w:pos="708"/>
          <w:tab w:val="left" w:pos="1080" w:leader="none"/>
        </w:tabs>
        <w:spacing w:lineRule="auto" w:line="240" w:before="0" w:after="0"/>
        <w:jc w:val="center"/>
        <w:outlineLvl w:val="1"/>
        <w:rPr>
          <w:rFonts w:ascii="Times New Roman" w:hAnsi="Times New Roman" w:cs="Times New Roman"/>
          <w:b/>
          <w:b/>
        </w:rPr>
      </w:pPr>
      <w:r>
        <w:rPr>
          <w:rFonts w:cs="Times New Roman" w:ascii="Times New Roman" w:hAnsi="Times New Roman"/>
          <w:b/>
        </w:rPr>
      </w:r>
    </w:p>
    <w:p>
      <w:pPr>
        <w:pStyle w:val="Normal"/>
        <w:spacing w:lineRule="auto" w:line="240" w:before="0" w:after="0"/>
        <w:rPr/>
      </w:pPr>
      <w:r>
        <w:rPr>
          <w:rFonts w:cs="Times New Roman" w:ascii="Times New Roman" w:hAnsi="Times New Roman"/>
          <w:color w:val="000000"/>
          <w:sz w:val="28"/>
          <w:szCs w:val="28"/>
        </w:rPr>
        <w:t xml:space="preserve">Должность </w:t>
      </w:r>
    </w:p>
    <w:p>
      <w:pPr>
        <w:pStyle w:val="Normal"/>
        <w:spacing w:lineRule="auto" w:line="240" w:before="0" w:after="0"/>
        <w:rPr/>
      </w:pPr>
      <w:r>
        <w:rPr>
          <w:rFonts w:cs="Times New Roman" w:ascii="Times New Roman" w:hAnsi="Times New Roman"/>
          <w:color w:val="000000"/>
          <w:sz w:val="28"/>
          <w:szCs w:val="28"/>
        </w:rPr>
        <w:t>руководителя заказчика          ______________________              И.О. Фамилия</w:t>
      </w:r>
    </w:p>
    <w:p>
      <w:pPr>
        <w:pStyle w:val="Normal"/>
        <w:spacing w:lineRule="auto" w:line="240" w:before="0" w:after="0"/>
        <w:jc w:val="center"/>
        <w:rPr/>
      </w:pPr>
      <w:r>
        <w:rPr>
          <w:rFonts w:cs="Times New Roman" w:ascii="Times New Roman" w:hAnsi="Times New Roman"/>
          <w:color w:val="000000"/>
        </w:rPr>
        <w:t>(подпись)</w:t>
      </w:r>
    </w:p>
    <w:p>
      <w:pPr>
        <w:pStyle w:val="Normal"/>
        <w:numPr>
          <w:ilvl w:val="0"/>
          <w:numId w:val="0"/>
        </w:numPr>
        <w:tabs>
          <w:tab w:val="clear" w:pos="708"/>
          <w:tab w:val="left" w:pos="1080" w:leader="none"/>
        </w:tabs>
        <w:outlineLvl w:val="0"/>
        <w:rPr>
          <w:b/>
          <w:b/>
          <w:sz w:val="28"/>
          <w:szCs w:val="28"/>
        </w:rPr>
      </w:pPr>
      <w:r>
        <w:rPr>
          <w:b/>
          <w:sz w:val="28"/>
          <w:szCs w:val="28"/>
        </w:rPr>
      </w:r>
    </w:p>
    <w:p>
      <w:pPr>
        <w:pStyle w:val="Normal"/>
        <w:numPr>
          <w:ilvl w:val="0"/>
          <w:numId w:val="0"/>
        </w:numPr>
        <w:tabs>
          <w:tab w:val="clear" w:pos="708"/>
          <w:tab w:val="left" w:pos="1080" w:leader="none"/>
        </w:tabs>
        <w:spacing w:lineRule="auto" w:line="240" w:before="0" w:after="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tabs>
          <w:tab w:val="clear" w:pos="708"/>
          <w:tab w:val="left" w:pos="1080" w:leader="none"/>
        </w:tabs>
        <w:spacing w:lineRule="auto" w:line="240" w:before="0" w:after="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tabs>
          <w:tab w:val="clear" w:pos="708"/>
          <w:tab w:val="left" w:pos="1080" w:leader="none"/>
        </w:tabs>
        <w:spacing w:lineRule="auto" w:line="240" w:before="0" w:after="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tabs>
          <w:tab w:val="clear" w:pos="708"/>
          <w:tab w:val="left" w:pos="1080" w:leader="none"/>
        </w:tabs>
        <w:spacing w:lineRule="auto" w:line="240" w:before="0" w:after="0"/>
        <w:jc w:val="center"/>
        <w:outlineLvl w:val="0"/>
        <w:rPr>
          <w:rFonts w:ascii="Times New Roman" w:hAnsi="Times New Roman" w:cs="Times New Roman"/>
          <w:b/>
          <w:b/>
          <w:sz w:val="28"/>
          <w:szCs w:val="28"/>
        </w:rPr>
      </w:pPr>
      <w:r>
        <w:rPr>
          <w:rFonts w:cs="Times New Roman" w:ascii="Times New Roman" w:hAnsi="Times New Roman"/>
          <w:b/>
          <w:sz w:val="28"/>
          <w:szCs w:val="28"/>
        </w:rPr>
      </w:r>
    </w:p>
    <w:p>
      <w:pPr>
        <w:pStyle w:val="Normal"/>
        <w:numPr>
          <w:ilvl w:val="0"/>
          <w:numId w:val="0"/>
        </w:numPr>
        <w:tabs>
          <w:tab w:val="clear" w:pos="708"/>
          <w:tab w:val="left" w:pos="1080" w:leader="none"/>
        </w:tabs>
        <w:spacing w:lineRule="auto" w:line="240" w:before="0" w:after="0"/>
        <w:jc w:val="center"/>
        <w:outlineLvl w:val="0"/>
        <w:rPr/>
      </w:pPr>
      <w:r>
        <w:rPr>
          <w:rFonts w:cs="Times New Roman" w:ascii="Times New Roman" w:hAnsi="Times New Roman"/>
          <w:b/>
          <w:sz w:val="28"/>
          <w:szCs w:val="28"/>
        </w:rPr>
        <w:t xml:space="preserve">В СЛУЧАЕ ЗАКУПКИ УСЛУГ </w:t>
      </w:r>
    </w:p>
    <w:p>
      <w:pPr>
        <w:pStyle w:val="Normal"/>
        <w:numPr>
          <w:ilvl w:val="0"/>
          <w:numId w:val="0"/>
        </w:numPr>
        <w:tabs>
          <w:tab w:val="clear" w:pos="708"/>
          <w:tab w:val="left" w:pos="1080" w:leader="none"/>
        </w:tabs>
        <w:spacing w:lineRule="auto" w:line="240" w:before="0" w:after="0"/>
        <w:jc w:val="center"/>
        <w:outlineLvl w:val="0"/>
        <w:rPr/>
      </w:pPr>
      <w:r>
        <w:rPr>
          <w:rFonts w:cs="Times New Roman" w:ascii="Times New Roman" w:hAnsi="Times New Roman"/>
          <w:b/>
          <w:sz w:val="24"/>
          <w:szCs w:val="24"/>
        </w:rPr>
        <w:t>(</w:t>
      </w:r>
      <w:r>
        <w:rPr>
          <w:rFonts w:eastAsia="Times New Roman" w:cs="Times New Roman" w:ascii="Times New Roman" w:hAnsi="Times New Roman"/>
          <w:b/>
          <w:sz w:val="24"/>
          <w:szCs w:val="24"/>
          <w:lang w:eastAsia="ru-RU"/>
        </w:rPr>
        <w:t>в том числе, если устанавливаются требования к товарам, поставляемым заказчику при оказании закупаемых услуг</w:t>
      </w:r>
      <w:r>
        <w:rPr>
          <w:rFonts w:cs="Times New Roman" w:ascii="Times New Roman" w:hAnsi="Times New Roman"/>
          <w:b/>
          <w:sz w:val="24"/>
          <w:szCs w:val="24"/>
        </w:rPr>
        <w:t>):</w:t>
      </w:r>
    </w:p>
    <w:p>
      <w:pPr>
        <w:pStyle w:val="Normal"/>
        <w:numPr>
          <w:ilvl w:val="0"/>
          <w:numId w:val="0"/>
        </w:numPr>
        <w:tabs>
          <w:tab w:val="clear" w:pos="708"/>
          <w:tab w:val="left" w:pos="1080" w:leader="none"/>
        </w:tabs>
        <w:spacing w:lineRule="auto" w:line="240" w:before="0" w:after="0"/>
        <w:jc w:val="center"/>
        <w:outlineLvl w:val="0"/>
        <w:rPr>
          <w:rFonts w:ascii="Times New Roman" w:hAnsi="Times New Roman" w:cs="Times New Roman"/>
          <w:b/>
          <w:b/>
          <w:sz w:val="24"/>
          <w:szCs w:val="24"/>
        </w:rPr>
      </w:pPr>
      <w:r>
        <w:rPr>
          <w:rFonts w:cs="Times New Roman" w:ascii="Times New Roman" w:hAnsi="Times New Roman"/>
          <w:b/>
          <w:sz w:val="24"/>
          <w:szCs w:val="24"/>
        </w:rPr>
      </w:r>
    </w:p>
    <w:p>
      <w:pPr>
        <w:pStyle w:val="Normal"/>
        <w:numPr>
          <w:ilvl w:val="0"/>
          <w:numId w:val="0"/>
        </w:numPr>
        <w:tabs>
          <w:tab w:val="clear" w:pos="708"/>
          <w:tab w:val="left" w:pos="1080" w:leader="none"/>
        </w:tabs>
        <w:spacing w:lineRule="auto" w:line="240" w:before="0" w:after="0"/>
        <w:jc w:val="center"/>
        <w:outlineLvl w:val="0"/>
        <w:rPr>
          <w:rFonts w:ascii="Times New Roman" w:hAnsi="Times New Roman" w:cs="Times New Roman"/>
          <w:b/>
          <w:b/>
          <w:sz w:val="24"/>
          <w:szCs w:val="24"/>
        </w:rPr>
      </w:pPr>
      <w:r>
        <w:rPr>
          <w:rFonts w:cs="Times New Roman" w:ascii="Times New Roman" w:hAnsi="Times New Roman"/>
          <w:b/>
          <w:sz w:val="24"/>
          <w:szCs w:val="24"/>
        </w:rPr>
      </w:r>
    </w:p>
    <w:p>
      <w:pPr>
        <w:pStyle w:val="Normal"/>
        <w:numPr>
          <w:ilvl w:val="0"/>
          <w:numId w:val="0"/>
        </w:numPr>
        <w:tabs>
          <w:tab w:val="clear" w:pos="708"/>
          <w:tab w:val="left" w:pos="1080" w:leader="none"/>
        </w:tabs>
        <w:spacing w:lineRule="auto" w:line="240" w:before="0" w:after="0"/>
        <w:jc w:val="center"/>
        <w:outlineLvl w:val="0"/>
        <w:rPr/>
      </w:pPr>
      <w:r>
        <w:rPr>
          <w:rFonts w:cs="Times New Roman" w:ascii="Times New Roman" w:hAnsi="Times New Roman"/>
          <w:b/>
          <w:sz w:val="24"/>
          <w:szCs w:val="24"/>
        </w:rPr>
        <w:t xml:space="preserve">Раздел 2. Техническое задание </w:t>
      </w:r>
    </w:p>
    <w:p>
      <w:pPr>
        <w:pStyle w:val="Normal"/>
        <w:numPr>
          <w:ilvl w:val="0"/>
          <w:numId w:val="0"/>
        </w:numPr>
        <w:tabs>
          <w:tab w:val="clear" w:pos="708"/>
          <w:tab w:val="left" w:pos="1080" w:leader="none"/>
        </w:tabs>
        <w:spacing w:lineRule="auto" w:line="240" w:before="0" w:after="0"/>
        <w:jc w:val="center"/>
        <w:outlineLvl w:val="0"/>
        <w:rPr>
          <w:rFonts w:ascii="Times New Roman" w:hAnsi="Times New Roman" w:cs="Times New Roman"/>
          <w:b/>
          <w:b/>
          <w:sz w:val="24"/>
          <w:szCs w:val="24"/>
        </w:rPr>
      </w:pPr>
      <w:r>
        <w:rPr>
          <w:rFonts w:cs="Times New Roman" w:ascii="Times New Roman" w:hAnsi="Times New Roman"/>
          <w:b/>
          <w:sz w:val="24"/>
          <w:szCs w:val="24"/>
        </w:rPr>
      </w:r>
    </w:p>
    <w:p>
      <w:pPr>
        <w:pStyle w:val="Normal"/>
        <w:spacing w:lineRule="auto" w:line="240" w:before="0" w:after="0"/>
        <w:jc w:val="center"/>
        <w:rPr/>
      </w:pPr>
      <w:r>
        <w:rPr>
          <w:rFonts w:cs="Times New Roman" w:ascii="Times New Roman" w:hAnsi="Times New Roman"/>
          <w:b/>
          <w:sz w:val="20"/>
          <w:szCs w:val="20"/>
        </w:rPr>
        <w:t>РЕЕСТРОВЫЙ НОМЕР ЗАКУПКИ № __-ЭЗК/__</w:t>
      </w:r>
    </w:p>
    <w:p>
      <w:pPr>
        <w:pStyle w:val="Normal"/>
        <w:numPr>
          <w:ilvl w:val="0"/>
          <w:numId w:val="0"/>
        </w:numPr>
        <w:tabs>
          <w:tab w:val="clear" w:pos="708"/>
          <w:tab w:val="left" w:pos="1080" w:leader="none"/>
        </w:tabs>
        <w:spacing w:lineRule="auto" w:line="240" w:before="0" w:after="0"/>
        <w:jc w:val="center"/>
        <w:outlineLvl w:val="0"/>
        <w:rPr>
          <w:rFonts w:ascii="Times New Roman" w:hAnsi="Times New Roman" w:cs="Times New Roman"/>
          <w:b/>
          <w:b/>
          <w:sz w:val="24"/>
          <w:szCs w:val="24"/>
        </w:rPr>
      </w:pPr>
      <w:r>
        <w:rPr>
          <w:rFonts w:cs="Times New Roman" w:ascii="Times New Roman" w:hAnsi="Times New Roman"/>
          <w:b/>
          <w:sz w:val="24"/>
          <w:szCs w:val="24"/>
        </w:rPr>
      </w:r>
    </w:p>
    <w:p>
      <w:pPr>
        <w:pStyle w:val="Normal"/>
        <w:numPr>
          <w:ilvl w:val="0"/>
          <w:numId w:val="0"/>
        </w:numPr>
        <w:tabs>
          <w:tab w:val="clear" w:pos="708"/>
          <w:tab w:val="left" w:pos="1080" w:leader="none"/>
        </w:tabs>
        <w:spacing w:lineRule="auto" w:line="240" w:before="0" w:after="0"/>
        <w:jc w:val="center"/>
        <w:outlineLvl w:val="1"/>
        <w:rPr/>
      </w:pPr>
      <w:r>
        <w:rPr>
          <w:rFonts w:cs="Times New Roman" w:ascii="Times New Roman" w:hAnsi="Times New Roman"/>
          <w:b/>
          <w:sz w:val="24"/>
          <w:szCs w:val="24"/>
        </w:rPr>
        <w:t xml:space="preserve">Раздел 3. </w:t>
      </w:r>
      <w:r>
        <w:rPr>
          <w:rFonts w:eastAsia="Times New Roman" w:cs="Times New Roman" w:ascii="Times New Roman" w:hAnsi="Times New Roman"/>
          <w:b/>
          <w:sz w:val="24"/>
          <w:szCs w:val="24"/>
          <w:lang w:eastAsia="ru-RU"/>
        </w:rPr>
        <w:t>Требования к товарам, поставляемым заказчику при оказании закупаемых услуг</w:t>
      </w:r>
      <w:r>
        <w:rPr>
          <w:rStyle w:val="Style19"/>
          <w:rFonts w:eastAsia="Times New Roman" w:cs="Times New Roman" w:ascii="Times New Roman" w:hAnsi="Times New Roman"/>
          <w:b/>
          <w:sz w:val="24"/>
          <w:szCs w:val="24"/>
          <w:lang w:eastAsia="ru-RU"/>
        </w:rPr>
        <w:footnoteReference w:id="16"/>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r>
    </w:p>
    <w:p>
      <w:pPr>
        <w:pStyle w:val="Normal"/>
        <w:spacing w:lineRule="auto" w:line="240" w:before="0" w:after="0"/>
        <w:jc w:val="center"/>
        <w:rPr/>
      </w:pPr>
      <w:r>
        <w:rPr>
          <w:rFonts w:cs="Times New Roman" w:ascii="Times New Roman" w:hAnsi="Times New Roman"/>
          <w:b/>
          <w:sz w:val="20"/>
          <w:szCs w:val="20"/>
        </w:rPr>
        <w:t>РЕЕСТРОВЫЙ НОМЕР ЗАКУПКИ № __-ЭЗК/__</w:t>
      </w:r>
    </w:p>
    <w:p>
      <w:pPr>
        <w:pStyle w:val="Normal"/>
        <w:spacing w:lineRule="auto" w:line="240" w:before="0" w:after="0"/>
        <w:jc w:val="center"/>
        <w:rPr>
          <w:rFonts w:ascii="Times New Roman" w:hAnsi="Times New Roman" w:cs="Times New Roman"/>
          <w:i/>
          <w:i/>
          <w:sz w:val="24"/>
          <w:szCs w:val="24"/>
        </w:rPr>
      </w:pPr>
      <w:r>
        <w:rPr>
          <w:rFonts w:cs="Times New Roman" w:ascii="Times New Roman" w:hAnsi="Times New Roman"/>
          <w:i/>
          <w:sz w:val="24"/>
          <w:szCs w:val="24"/>
        </w:rPr>
      </w:r>
    </w:p>
    <w:tbl>
      <w:tblPr>
        <w:tblW w:w="4950" w:type="pct"/>
        <w:jc w:val="left"/>
        <w:tblInd w:w="0" w:type="dxa"/>
        <w:tblCellMar>
          <w:top w:w="0" w:type="dxa"/>
          <w:left w:w="70" w:type="dxa"/>
          <w:bottom w:w="0" w:type="dxa"/>
          <w:right w:w="70" w:type="dxa"/>
        </w:tblCellMar>
        <w:tblLook w:val="0000"/>
      </w:tblPr>
      <w:tblGrid>
        <w:gridCol w:w="519"/>
        <w:gridCol w:w="1762"/>
        <w:gridCol w:w="1084"/>
        <w:gridCol w:w="3764"/>
        <w:gridCol w:w="1090"/>
        <w:gridCol w:w="1040"/>
      </w:tblGrid>
      <w:tr>
        <w:trPr>
          <w:trHeight w:val="643" w:hRule="atLeast"/>
        </w:trPr>
        <w:tc>
          <w:tcPr>
            <w:tcW w:w="519"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jc w:val="center"/>
              <w:rPr/>
            </w:pPr>
            <w:r>
              <w:rPr>
                <w:rFonts w:cs="Times New Roman" w:ascii="Times New Roman" w:hAnsi="Times New Roman"/>
                <w:b/>
                <w:lang w:eastAsia="ar-SA"/>
              </w:rPr>
              <w:t>№</w:t>
            </w:r>
          </w:p>
          <w:p>
            <w:pPr>
              <w:pStyle w:val="Normal"/>
              <w:spacing w:lineRule="auto" w:line="240" w:before="0" w:after="0"/>
              <w:jc w:val="center"/>
              <w:rPr/>
            </w:pPr>
            <w:r>
              <w:rPr>
                <w:rFonts w:cs="Times New Roman" w:ascii="Times New Roman" w:hAnsi="Times New Roman"/>
                <w:b/>
                <w:lang w:eastAsia="ar-SA"/>
              </w:rPr>
              <w:t>п/п</w:t>
            </w:r>
          </w:p>
        </w:tc>
        <w:tc>
          <w:tcPr>
            <w:tcW w:w="1762" w:type="dxa"/>
            <w:tcBorders>
              <w:top w:val="single" w:sz="4" w:space="0" w:color="000000"/>
              <w:left w:val="single" w:sz="4" w:space="0" w:color="000000"/>
              <w:bottom w:val="single" w:sz="4" w:space="0" w:color="000000"/>
            </w:tcBorders>
            <w:shd w:color="auto" w:fill="auto" w:val="clear"/>
            <w:vAlign w:val="center"/>
          </w:tcPr>
          <w:p>
            <w:pPr>
              <w:pStyle w:val="Normal"/>
              <w:keepNext w:val="true"/>
              <w:keepLines/>
              <w:suppressLineNumbers/>
              <w:tabs>
                <w:tab w:val="clear" w:pos="708"/>
                <w:tab w:val="center" w:pos="4153" w:leader="none"/>
                <w:tab w:val="right" w:pos="8306" w:leader="none"/>
              </w:tabs>
              <w:snapToGrid w:val="false"/>
              <w:spacing w:lineRule="auto" w:line="240" w:before="0" w:after="0"/>
              <w:jc w:val="center"/>
              <w:rPr/>
            </w:pPr>
            <w:r>
              <w:rPr>
                <w:rFonts w:cs="Times New Roman" w:ascii="Times New Roman" w:hAnsi="Times New Roman"/>
                <w:b/>
                <w:bCs/>
                <w:lang w:eastAsia="ar-SA"/>
              </w:rPr>
              <w:t>Наименование товара</w:t>
            </w:r>
          </w:p>
        </w:tc>
        <w:tc>
          <w:tcPr>
            <w:tcW w:w="1084" w:type="dxa"/>
            <w:tcBorders>
              <w:top w:val="single" w:sz="4" w:space="0" w:color="000000"/>
              <w:left w:val="single" w:sz="4" w:space="0" w:color="000000"/>
              <w:bottom w:val="single" w:sz="4" w:space="0" w:color="000000"/>
              <w:right w:val="single" w:sz="4" w:space="0" w:color="000000"/>
            </w:tcBorders>
          </w:tcPr>
          <w:p>
            <w:pPr>
              <w:pStyle w:val="Normal"/>
              <w:keepNext w:val="true"/>
              <w:keepLines/>
              <w:suppressLineNumbers/>
              <w:tabs>
                <w:tab w:val="clear" w:pos="708"/>
                <w:tab w:val="center" w:pos="4153" w:leader="none"/>
                <w:tab w:val="right" w:pos="8306" w:leader="none"/>
              </w:tabs>
              <w:snapToGrid w:val="false"/>
              <w:spacing w:lineRule="auto" w:line="240" w:before="0" w:after="0"/>
              <w:jc w:val="center"/>
              <w:rPr/>
            </w:pPr>
            <w:r>
              <w:rPr>
                <w:rFonts w:cs="Times New Roman" w:ascii="Times New Roman" w:hAnsi="Times New Roman"/>
                <w:b/>
                <w:bCs/>
                <w:lang w:eastAsia="ar-SA"/>
              </w:rPr>
              <w:t>Код КТРУ/</w:t>
            </w:r>
          </w:p>
          <w:p>
            <w:pPr>
              <w:pStyle w:val="Normal"/>
              <w:keepNext w:val="true"/>
              <w:keepLines/>
              <w:suppressLineNumbers/>
              <w:tabs>
                <w:tab w:val="clear" w:pos="708"/>
                <w:tab w:val="center" w:pos="4153" w:leader="none"/>
                <w:tab w:val="right" w:pos="8306" w:leader="none"/>
              </w:tabs>
              <w:snapToGrid w:val="false"/>
              <w:spacing w:lineRule="auto" w:line="240" w:before="0" w:after="0"/>
              <w:jc w:val="center"/>
              <w:rPr/>
            </w:pPr>
            <w:r>
              <w:rPr>
                <w:rFonts w:cs="Times New Roman" w:ascii="Times New Roman" w:hAnsi="Times New Roman"/>
                <w:b/>
                <w:bCs/>
                <w:lang w:eastAsia="ar-SA"/>
              </w:rPr>
              <w:t>ОКПД2</w:t>
            </w:r>
          </w:p>
        </w:tc>
        <w:tc>
          <w:tcPr>
            <w:tcW w:w="3764" w:type="dxa"/>
            <w:tcBorders>
              <w:top w:val="single" w:sz="4" w:space="0" w:color="000000"/>
              <w:left w:val="single" w:sz="4" w:space="0" w:color="000000"/>
              <w:bottom w:val="single" w:sz="4" w:space="0" w:color="000000"/>
            </w:tcBorders>
            <w:shd w:color="auto" w:fill="auto" w:val="clear"/>
            <w:vAlign w:val="center"/>
          </w:tcPr>
          <w:p>
            <w:pPr>
              <w:pStyle w:val="Normal"/>
              <w:keepNext w:val="true"/>
              <w:keepLines/>
              <w:suppressLineNumbers/>
              <w:tabs>
                <w:tab w:val="clear" w:pos="708"/>
                <w:tab w:val="center" w:pos="4153" w:leader="none"/>
                <w:tab w:val="right" w:pos="8306" w:leader="none"/>
              </w:tabs>
              <w:snapToGrid w:val="false"/>
              <w:spacing w:lineRule="auto" w:line="240" w:before="0" w:after="0"/>
              <w:jc w:val="center"/>
              <w:rPr/>
            </w:pPr>
            <w:r>
              <w:rPr>
                <w:rFonts w:cs="Times New Roman" w:ascii="Times New Roman" w:hAnsi="Times New Roman"/>
                <w:b/>
                <w:bCs/>
                <w:lang w:eastAsia="ar-SA"/>
              </w:rPr>
              <w:t>Функциональные, технические и качественные характеристики, эксплуатационные характеристики товара</w:t>
            </w:r>
          </w:p>
        </w:tc>
        <w:tc>
          <w:tcPr>
            <w:tcW w:w="1090" w:type="dxa"/>
            <w:tcBorders>
              <w:top w:val="single" w:sz="4" w:space="0" w:color="000000"/>
              <w:left w:val="single" w:sz="4" w:space="0" w:color="000000"/>
              <w:bottom w:val="single" w:sz="4" w:space="0" w:color="000000"/>
            </w:tcBorders>
            <w:shd w:color="auto" w:fill="auto" w:val="clear"/>
            <w:vAlign w:val="center"/>
          </w:tcPr>
          <w:p>
            <w:pPr>
              <w:pStyle w:val="Normal"/>
              <w:keepNext w:val="true"/>
              <w:keepLines/>
              <w:suppressLineNumbers/>
              <w:tabs>
                <w:tab w:val="clear" w:pos="708"/>
                <w:tab w:val="center" w:pos="4153" w:leader="none"/>
                <w:tab w:val="right" w:pos="8306" w:leader="none"/>
              </w:tabs>
              <w:snapToGrid w:val="false"/>
              <w:spacing w:lineRule="auto" w:line="240" w:before="0" w:after="0"/>
              <w:jc w:val="center"/>
              <w:rPr/>
            </w:pPr>
            <w:r>
              <w:rPr>
                <w:rFonts w:cs="Times New Roman" w:ascii="Times New Roman" w:hAnsi="Times New Roman"/>
                <w:b/>
                <w:bCs/>
                <w:lang w:eastAsia="ar-SA"/>
              </w:rPr>
              <w:t>Ед. изм.</w:t>
            </w:r>
          </w:p>
        </w:tc>
        <w:tc>
          <w:tcPr>
            <w:tcW w:w="1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keepNext w:val="true"/>
              <w:keepLines/>
              <w:suppressLineNumbers/>
              <w:tabs>
                <w:tab w:val="clear" w:pos="708"/>
                <w:tab w:val="center" w:pos="4153" w:leader="none"/>
                <w:tab w:val="right" w:pos="8306" w:leader="none"/>
              </w:tabs>
              <w:snapToGrid w:val="false"/>
              <w:spacing w:lineRule="auto" w:line="240" w:before="0" w:after="0"/>
              <w:jc w:val="center"/>
              <w:rPr/>
            </w:pPr>
            <w:r>
              <w:rPr>
                <w:rFonts w:cs="Times New Roman" w:ascii="Times New Roman" w:hAnsi="Times New Roman"/>
                <w:b/>
                <w:bCs/>
                <w:lang w:eastAsia="ar-SA"/>
              </w:rPr>
              <w:t>Кол-во</w:t>
            </w:r>
          </w:p>
        </w:tc>
      </w:tr>
      <w:tr>
        <w:trPr>
          <w:trHeight w:val="1234" w:hRule="atLeast"/>
        </w:trPr>
        <w:tc>
          <w:tcPr>
            <w:tcW w:w="519"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40" w:before="0" w:after="0"/>
              <w:jc w:val="center"/>
              <w:rPr/>
            </w:pPr>
            <w:r>
              <w:rPr>
                <w:rFonts w:cs="Times New Roman" w:ascii="Times New Roman" w:hAnsi="Times New Roman"/>
                <w:lang w:eastAsia="ar-SA"/>
              </w:rPr>
              <w:t>1</w:t>
            </w:r>
          </w:p>
        </w:tc>
        <w:tc>
          <w:tcPr>
            <w:tcW w:w="1762"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40" w:before="0" w:after="0"/>
              <w:jc w:val="both"/>
              <w:rPr>
                <w:rFonts w:ascii="Times New Roman" w:hAnsi="Times New Roman" w:cs="Times New Roman"/>
                <w:lang w:eastAsia="ar-SA"/>
              </w:rPr>
            </w:pPr>
            <w:r>
              <w:rPr>
                <w:rFonts w:cs="Times New Roman" w:ascii="Times New Roman" w:hAnsi="Times New Roman"/>
                <w:lang w:eastAsia="ar-SA"/>
              </w:rPr>
            </w:r>
          </w:p>
        </w:tc>
        <w:tc>
          <w:tcPr>
            <w:tcW w:w="1084" w:type="dxa"/>
            <w:tcBorders>
              <w:top w:val="single" w:sz="4" w:space="0" w:color="000000"/>
              <w:left w:val="single" w:sz="4" w:space="0" w:color="000000"/>
              <w:bottom w:val="single" w:sz="4" w:space="0" w:color="000000"/>
              <w:right w:val="single" w:sz="4" w:space="0" w:color="000000"/>
            </w:tcBorders>
          </w:tcPr>
          <w:p>
            <w:pPr>
              <w:pStyle w:val="Normal"/>
              <w:spacing w:lineRule="auto" w:line="240" w:before="0" w:after="0"/>
              <w:jc w:val="center"/>
              <w:rPr>
                <w:rFonts w:ascii="Times New Roman" w:hAnsi="Times New Roman" w:cs="Times New Roman"/>
                <w:bCs/>
                <w:lang w:eastAsia="ar-SA"/>
              </w:rPr>
            </w:pPr>
            <w:r>
              <w:rPr>
                <w:rFonts w:cs="Times New Roman" w:ascii="Times New Roman" w:hAnsi="Times New Roman"/>
                <w:bCs/>
                <w:lang w:eastAsia="ar-SA"/>
              </w:rPr>
            </w:r>
          </w:p>
        </w:tc>
        <w:tc>
          <w:tcPr>
            <w:tcW w:w="3764" w:type="dxa"/>
            <w:tcBorders>
              <w:top w:val="single" w:sz="4" w:space="0" w:color="000000"/>
              <w:left w:val="single" w:sz="4" w:space="0" w:color="000000"/>
              <w:bottom w:val="single" w:sz="4" w:space="0" w:color="000000"/>
            </w:tcBorders>
            <w:shd w:color="auto" w:fill="auto" w:val="clear"/>
          </w:tcPr>
          <w:p>
            <w:pPr>
              <w:pStyle w:val="Normal"/>
              <w:spacing w:lineRule="auto" w:line="240" w:before="0" w:after="0"/>
              <w:jc w:val="center"/>
              <w:rPr>
                <w:rFonts w:ascii="Times New Roman" w:hAnsi="Times New Roman" w:cs="Times New Roman"/>
                <w:bCs/>
                <w:lang w:eastAsia="ar-SA"/>
              </w:rPr>
            </w:pPr>
            <w:r>
              <w:rPr>
                <w:rFonts w:cs="Times New Roman" w:ascii="Times New Roman" w:hAnsi="Times New Roman"/>
                <w:bCs/>
                <w:lang w:eastAsia="ar-SA"/>
              </w:rPr>
            </w:r>
          </w:p>
        </w:tc>
        <w:tc>
          <w:tcPr>
            <w:tcW w:w="1090" w:type="dxa"/>
            <w:tcBorders>
              <w:top w:val="single" w:sz="4" w:space="0" w:color="000000"/>
              <w:left w:val="single" w:sz="4" w:space="0" w:color="000000"/>
              <w:bottom w:val="single" w:sz="4" w:space="0" w:color="000000"/>
            </w:tcBorders>
            <w:shd w:color="auto" w:fill="auto" w:val="clear"/>
            <w:vAlign w:val="cente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c>
          <w:tcPr>
            <w:tcW w:w="1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napToGrid w:val="false"/>
              <w:spacing w:lineRule="auto" w:line="240" w:before="0" w:after="0"/>
              <w:jc w:val="center"/>
              <w:rPr>
                <w:rFonts w:ascii="Times New Roman" w:hAnsi="Times New Roman" w:cs="Times New Roman"/>
                <w:lang w:eastAsia="ar-SA"/>
              </w:rPr>
            </w:pPr>
            <w:r>
              <w:rPr>
                <w:rFonts w:cs="Times New Roman" w:ascii="Times New Roman" w:hAnsi="Times New Roman"/>
                <w:lang w:eastAsia="ar-SA"/>
              </w:rPr>
            </w:r>
          </w:p>
        </w:tc>
      </w:tr>
    </w:tbl>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jc w:val="center"/>
        <w:rPr>
          <w:rFonts w:ascii="Times New Roman" w:hAnsi="Times New Roman" w:cs="Times New Roman"/>
          <w:i/>
          <w:i/>
          <w:sz w:val="28"/>
          <w:szCs w:val="28"/>
        </w:rPr>
      </w:pPr>
      <w:r>
        <w:rPr>
          <w:rFonts w:cs="Times New Roman" w:ascii="Times New Roman" w:hAnsi="Times New Roman"/>
          <w:i/>
          <w:sz w:val="28"/>
          <w:szCs w:val="28"/>
        </w:rPr>
      </w:r>
    </w:p>
    <w:p>
      <w:pPr>
        <w:pStyle w:val="Normal"/>
        <w:spacing w:lineRule="exact" w:line="240"/>
        <w:rPr>
          <w:color w:val="000000"/>
          <w:sz w:val="28"/>
          <w:szCs w:val="28"/>
        </w:rPr>
      </w:pPr>
      <w:r>
        <w:rPr>
          <w:color w:val="000000"/>
          <w:sz w:val="28"/>
          <w:szCs w:val="28"/>
        </w:rPr>
      </w:r>
    </w:p>
    <w:p>
      <w:pPr>
        <w:pStyle w:val="Normal"/>
        <w:spacing w:lineRule="exact" w:line="240" w:before="0" w:after="0"/>
        <w:rPr/>
      </w:pPr>
      <w:r>
        <w:rPr>
          <w:rFonts w:cs="Times New Roman" w:ascii="Times New Roman" w:hAnsi="Times New Roman"/>
          <w:color w:val="000000"/>
          <w:sz w:val="28"/>
          <w:szCs w:val="28"/>
        </w:rPr>
        <w:t xml:space="preserve">Должность </w:t>
      </w:r>
    </w:p>
    <w:p>
      <w:pPr>
        <w:pStyle w:val="Normal"/>
        <w:spacing w:lineRule="exact" w:line="240" w:before="0" w:after="0"/>
        <w:rPr/>
      </w:pPr>
      <w:r>
        <w:rPr>
          <w:rFonts w:cs="Times New Roman" w:ascii="Times New Roman" w:hAnsi="Times New Roman"/>
          <w:color w:val="000000"/>
          <w:sz w:val="28"/>
          <w:szCs w:val="28"/>
        </w:rPr>
        <w:t>руководителя заказчика          ______________________              И.О. Фамилия</w:t>
      </w:r>
    </w:p>
    <w:p>
      <w:pPr>
        <w:pStyle w:val="Normal"/>
        <w:spacing w:lineRule="exact" w:line="240" w:before="0" w:after="0"/>
        <w:jc w:val="center"/>
        <w:rPr/>
      </w:pPr>
      <w:r>
        <w:rPr>
          <w:rFonts w:cs="Times New Roman" w:ascii="Times New Roman" w:hAnsi="Times New Roman"/>
          <w:color w:val="000000"/>
        </w:rPr>
        <w:t>(подпись)</w:t>
      </w:r>
    </w:p>
    <w:p>
      <w:pPr>
        <w:pStyle w:val="Normal"/>
        <w:widowControl w:val="false"/>
        <w:tabs>
          <w:tab w:val="clear" w:pos="708"/>
          <w:tab w:val="left" w:pos="6521" w:leader="none"/>
          <w:tab w:val="left" w:pos="7371" w:leader="none"/>
        </w:tabs>
        <w:spacing w:lineRule="exact" w:line="240" w:before="0" w:after="0"/>
        <w:ind w:left="4247" w:firstLine="1849"/>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6521" w:leader="none"/>
          <w:tab w:val="left" w:pos="7371" w:leader="none"/>
        </w:tabs>
        <w:spacing w:lineRule="exact" w:line="240" w:before="0" w:after="0"/>
        <w:ind w:left="4247" w:firstLine="1849"/>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6521" w:leader="none"/>
          <w:tab w:val="left" w:pos="7371" w:leader="none"/>
        </w:tabs>
        <w:spacing w:lineRule="exact" w:line="240" w:before="0" w:after="0"/>
        <w:ind w:left="4247" w:firstLine="1849"/>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6521" w:leader="none"/>
          <w:tab w:val="left" w:pos="7371" w:leader="none"/>
        </w:tabs>
        <w:spacing w:lineRule="exact" w:line="240" w:before="0" w:after="0"/>
        <w:ind w:left="4247" w:firstLine="1849"/>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r>
        <w:br w:type="page"/>
      </w:r>
    </w:p>
    <w:p>
      <w:pPr>
        <w:pStyle w:val="Normal"/>
        <w:spacing w:lineRule="exact" w:line="240" w:before="0" w:after="0"/>
        <w:ind w:left="5387" w:hanging="0"/>
        <w:rPr/>
      </w:pPr>
      <w:r>
        <w:rPr>
          <w:rFonts w:ascii="Times New Roman" w:hAnsi="Times New Roman"/>
          <w:sz w:val="28"/>
          <w:szCs w:val="28"/>
        </w:rPr>
        <w:t xml:space="preserve">Приложение 2 </w:t>
      </w:r>
    </w:p>
    <w:p>
      <w:pPr>
        <w:pStyle w:val="Normal"/>
        <w:spacing w:lineRule="exact" w:line="240" w:before="0" w:after="0"/>
        <w:ind w:left="5670" w:firstLine="142"/>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pPr>
      <w:r>
        <w:rPr>
          <w:rFonts w:ascii="Times New Roman" w:hAnsi="Times New Roman"/>
          <w:sz w:val="28"/>
          <w:szCs w:val="28"/>
        </w:rPr>
        <w:t xml:space="preserve">к извещению </w:t>
      </w:r>
    </w:p>
    <w:p>
      <w:pPr>
        <w:pStyle w:val="Normal"/>
        <w:spacing w:lineRule="exact" w:line="240" w:before="0" w:after="0"/>
        <w:ind w:left="5387" w:hanging="0"/>
        <w:rPr/>
      </w:pPr>
      <w:r>
        <w:rPr>
          <w:rFonts w:ascii="Times New Roman" w:hAnsi="Times New Roman"/>
          <w:sz w:val="28"/>
          <w:szCs w:val="28"/>
        </w:rPr>
        <w:t>об осуществлении закупки путем проведения электронного запроса котировок</w:t>
      </w:r>
    </w:p>
    <w:p>
      <w:pPr>
        <w:pStyle w:val="Normal"/>
        <w:widowControl w:val="false"/>
        <w:tabs>
          <w:tab w:val="clear" w:pos="708"/>
          <w:tab w:val="left" w:pos="6521" w:leader="none"/>
          <w:tab w:val="left" w:pos="7371" w:leader="none"/>
        </w:tabs>
        <w:spacing w:lineRule="exact" w:line="240" w:before="0" w:after="0"/>
        <w:ind w:left="4247" w:firstLine="1707"/>
        <w:rPr/>
      </w:pPr>
      <w:r>
        <w:rPr/>
      </w:r>
    </w:p>
    <w:p>
      <w:pPr>
        <w:pStyle w:val="Normal"/>
        <w:widowControl w:val="false"/>
        <w:tabs>
          <w:tab w:val="clear" w:pos="708"/>
          <w:tab w:val="left" w:pos="6521" w:leader="none"/>
          <w:tab w:val="left" w:pos="7371" w:leader="none"/>
        </w:tabs>
        <w:spacing w:lineRule="exact" w:line="240" w:before="0" w:after="0"/>
        <w:ind w:left="4247" w:firstLine="1707"/>
        <w:rPr>
          <w:rFonts w:ascii="Times New Roman" w:hAnsi="Times New Roman"/>
          <w:sz w:val="28"/>
          <w:szCs w:val="28"/>
        </w:rPr>
      </w:pPr>
      <w:r>
        <w:rPr>
          <w:rFonts w:ascii="Times New Roman" w:hAnsi="Times New Roman"/>
          <w:sz w:val="28"/>
          <w:szCs w:val="28"/>
        </w:rPr>
      </w:r>
    </w:p>
    <w:p>
      <w:pPr>
        <w:pStyle w:val="Normal"/>
        <w:spacing w:lineRule="exact" w:line="240" w:before="0" w:after="0"/>
        <w:jc w:val="center"/>
        <w:rPr/>
      </w:pPr>
      <w:r>
        <w:rPr>
          <w:rFonts w:ascii="Times New Roman" w:hAnsi="Times New Roman"/>
          <w:b/>
          <w:bCs/>
          <w:sz w:val="28"/>
          <w:szCs w:val="28"/>
          <w:lang w:eastAsia="ru-RU"/>
        </w:rPr>
        <w:t xml:space="preserve">ОБОСНОВАНИЕ НАЧАЛЬНОЙ (МАКСИМАЛЬНОЙ) ЦЕНЫ </w:t>
      </w:r>
    </w:p>
    <w:p>
      <w:pPr>
        <w:pStyle w:val="Normal"/>
        <w:spacing w:lineRule="auto" w:line="240" w:before="0" w:after="0"/>
        <w:jc w:val="center"/>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keepNext w:val="true"/>
        <w:keepLines/>
        <w:widowControl w:val="false"/>
        <w:suppressLineNumbers/>
        <w:tabs>
          <w:tab w:val="clear" w:pos="708"/>
          <w:tab w:val="left" w:pos="0" w:leader="none"/>
        </w:tabs>
        <w:spacing w:lineRule="auto" w:line="240" w:before="0" w:after="0"/>
        <w:jc w:val="center"/>
        <w:rPr/>
      </w:pPr>
      <w:r>
        <w:rPr>
          <w:rFonts w:eastAsia="Times New Roman" w:cs="Times New Roman" w:ascii="Times New Roman" w:hAnsi="Times New Roman"/>
          <w:b/>
          <w:sz w:val="20"/>
          <w:szCs w:val="20"/>
          <w:lang w:eastAsia="ru-RU"/>
        </w:rPr>
        <w:t>РЕЕСТРОВЫЙ НОМЕР ЗАКУПКИ № __-ЭЗК/__</w:t>
      </w:r>
    </w:p>
    <w:p>
      <w:pPr>
        <w:pStyle w:val="Normal"/>
        <w:keepNext w:val="true"/>
        <w:keepLines/>
        <w:widowControl w:val="false"/>
        <w:suppressLineNumbers/>
        <w:tabs>
          <w:tab w:val="clear" w:pos="708"/>
          <w:tab w:val="left" w:pos="0" w:leader="none"/>
        </w:tabs>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widowControl w:val="false"/>
        <w:spacing w:lineRule="auto" w:line="240" w:before="0" w:after="0"/>
        <w:ind w:firstLine="709"/>
        <w:jc w:val="both"/>
        <w:rPr/>
      </w:pPr>
      <w:r>
        <w:rPr>
          <w:rFonts w:eastAsia="Times New Roman" w:cs="Times New Roman" w:ascii="Times New Roman" w:hAnsi="Times New Roman"/>
          <w:i/>
          <w:sz w:val="24"/>
          <w:szCs w:val="24"/>
          <w:lang w:eastAsia="ru-RU"/>
        </w:rPr>
        <w:t>Кроме обоснования начальной (максимальной) цены контракта, составленного с соблюдением статьи 22 Федерального закона № 44-ФЗ, в том числе с учетом особенностей определения начальной (максимальной) цены контракта для цели выполнения заказчиком минимальной доли закупок, установленных Правительством Российской Федерации, данное приложение должно содержать следующие условия:</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auto" w:line="240" w:before="0" w:after="0"/>
        <w:ind w:firstLine="709"/>
        <w:jc w:val="both"/>
        <w:rPr/>
      </w:pPr>
      <w:r>
        <w:rPr>
          <w:rFonts w:eastAsia="Times New Roman" w:cs="Times New Roman" w:ascii="Times New Roman" w:hAnsi="Times New Roman"/>
          <w:sz w:val="24"/>
          <w:szCs w:val="24"/>
          <w:lang w:eastAsia="ru-RU"/>
        </w:rPr>
        <w:t xml:space="preserve">Для определения и обоснования начальной (максимальной) цены контракта, </w:t>
        <w:br/>
        <w:t xml:space="preserve">для оплаты </w:t>
      </w:r>
      <w:r>
        <w:rPr>
          <w:rFonts w:eastAsia="Times New Roman" w:cs="Times New Roman" w:ascii="Times New Roman" w:hAnsi="Times New Roman"/>
          <w:b/>
          <w:sz w:val="24"/>
          <w:szCs w:val="24"/>
          <w:u w:val="single"/>
          <w:lang w:eastAsia="ru-RU"/>
        </w:rPr>
        <w:t>поставленного товара, выполненной работы, оказанной услуги*</w:t>
      </w:r>
      <w:r>
        <w:rPr>
          <w:rFonts w:eastAsia="Times New Roman" w:cs="Times New Roman" w:ascii="Times New Roman" w:hAnsi="Times New Roman"/>
          <w:sz w:val="24"/>
          <w:szCs w:val="24"/>
          <w:lang w:eastAsia="ru-RU"/>
        </w:rPr>
        <w:t xml:space="preserve"> используется валюта Российской Федерации – российский рубль.</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pacing w:lineRule="exact" w:line="240" w:before="0" w:after="0"/>
        <w:rPr/>
      </w:pPr>
      <w:r>
        <w:rPr>
          <w:rFonts w:eastAsia="Times New Roman" w:cs="Times New Roman" w:ascii="Times New Roman" w:hAnsi="Times New Roman"/>
          <w:b/>
          <w:i/>
          <w:color w:val="000000"/>
          <w:sz w:val="20"/>
          <w:szCs w:val="20"/>
          <w:u w:val="single"/>
          <w:lang w:eastAsia="ru-RU"/>
        </w:rPr>
        <w:t>* нужное выбрать</w:t>
      </w:r>
    </w:p>
    <w:p>
      <w:pPr>
        <w:pStyle w:val="Normal"/>
        <w:widowControl w:val="false"/>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r>
    </w:p>
    <w:p>
      <w:pPr>
        <w:pStyle w:val="Normal"/>
        <w:spacing w:lineRule="auto" w:line="240" w:before="0" w:after="0"/>
        <w:jc w:val="center"/>
        <w:rPr>
          <w:rFonts w:ascii="Times New Roman" w:hAnsi="Times New Roman" w:eastAsia="Times New Roman" w:cs="Times New Roman"/>
          <w:b/>
          <w:b/>
          <w:bCs/>
          <w:kern w:val="2"/>
          <w:sz w:val="27"/>
          <w:szCs w:val="27"/>
        </w:rPr>
      </w:pPr>
      <w:r>
        <w:rPr>
          <w:rFonts w:eastAsia="Times New Roman" w:cs="Times New Roman" w:ascii="Times New Roman" w:hAnsi="Times New Roman"/>
          <w:b/>
          <w:bCs/>
          <w:kern w:val="2"/>
          <w:sz w:val="27"/>
          <w:szCs w:val="27"/>
        </w:rPr>
      </w:r>
    </w:p>
    <w:p>
      <w:pPr>
        <w:pStyle w:val="Normal"/>
        <w:spacing w:lineRule="auto" w:line="240" w:before="0" w:after="0"/>
        <w:jc w:val="center"/>
        <w:rPr>
          <w:rFonts w:ascii="Times New Roman" w:hAnsi="Times New Roman" w:eastAsia="Times New Roman" w:cs="Times New Roman"/>
          <w:b/>
          <w:b/>
          <w:bCs/>
          <w:kern w:val="2"/>
          <w:sz w:val="27"/>
          <w:szCs w:val="27"/>
        </w:rPr>
      </w:pPr>
      <w:r>
        <w:rPr>
          <w:rFonts w:eastAsia="Times New Roman" w:cs="Times New Roman" w:ascii="Times New Roman" w:hAnsi="Times New Roman"/>
          <w:b/>
          <w:bCs/>
          <w:kern w:val="2"/>
          <w:sz w:val="27"/>
          <w:szCs w:val="27"/>
        </w:rPr>
      </w:r>
    </w:p>
    <w:p>
      <w:pPr>
        <w:pStyle w:val="Normal"/>
        <w:widowControl w:val="false"/>
        <w:spacing w:lineRule="exact" w:line="240" w:before="0" w:after="0"/>
        <w:rPr/>
      </w:pPr>
      <w:r>
        <w:rPr>
          <w:rFonts w:eastAsia="Times New Roman" w:cs="Times New Roman" w:ascii="Times New Roman" w:hAnsi="Times New Roman"/>
          <w:color w:val="000000"/>
          <w:sz w:val="28"/>
          <w:szCs w:val="28"/>
          <w:lang w:eastAsia="ru-RU"/>
        </w:rPr>
        <w:t xml:space="preserve">Должность </w:t>
      </w:r>
    </w:p>
    <w:p>
      <w:pPr>
        <w:pStyle w:val="Normal"/>
        <w:widowControl w:val="false"/>
        <w:spacing w:lineRule="exact" w:line="240" w:before="0" w:after="0"/>
        <w:rPr/>
      </w:pPr>
      <w:r>
        <w:rPr>
          <w:rFonts w:eastAsia="Times New Roman" w:cs="Times New Roman" w:ascii="Times New Roman" w:hAnsi="Times New Roman"/>
          <w:color w:val="000000"/>
          <w:sz w:val="28"/>
          <w:szCs w:val="28"/>
          <w:lang w:eastAsia="ru-RU"/>
        </w:rPr>
        <w:t>руководителя заказчика          ______________________              И.О. Фамилия</w:t>
      </w:r>
    </w:p>
    <w:p>
      <w:pPr>
        <w:pStyle w:val="Normal"/>
        <w:widowControl w:val="false"/>
        <w:spacing w:lineRule="exact" w:line="240" w:before="0" w:after="0"/>
        <w:jc w:val="center"/>
        <w:rPr/>
      </w:pPr>
      <w:r>
        <w:rPr>
          <w:rFonts w:eastAsia="Times New Roman" w:cs="Times New Roman" w:ascii="Times New Roman" w:hAnsi="Times New Roman"/>
          <w:color w:val="000000"/>
          <w:sz w:val="20"/>
          <w:szCs w:val="20"/>
          <w:lang w:eastAsia="ru-RU"/>
        </w:rPr>
        <w:t>(подпись)</w:t>
      </w:r>
    </w:p>
    <w:p>
      <w:pPr>
        <w:pStyle w:val="Normal"/>
        <w:spacing w:lineRule="auto" w:line="240" w:before="0" w:after="0"/>
        <w:jc w:val="center"/>
        <w:rPr>
          <w:rFonts w:ascii="Times New Roman" w:hAnsi="Times New Roman" w:eastAsia="Times New Roman" w:cs="Times New Roman"/>
          <w:b/>
          <w:b/>
          <w:bCs/>
          <w:kern w:val="2"/>
          <w:sz w:val="27"/>
          <w:szCs w:val="27"/>
        </w:rPr>
      </w:pPr>
      <w:r>
        <w:rPr>
          <w:rFonts w:eastAsia="Times New Roman" w:cs="Times New Roman" w:ascii="Times New Roman" w:hAnsi="Times New Roman"/>
          <w:b/>
          <w:bCs/>
          <w:kern w:val="2"/>
          <w:sz w:val="27"/>
          <w:szCs w:val="27"/>
        </w:rPr>
      </w:r>
    </w:p>
    <w:p>
      <w:pPr>
        <w:pStyle w:val="Normal"/>
        <w:spacing w:lineRule="auto" w:line="240" w:before="0" w:after="0"/>
        <w:jc w:val="center"/>
        <w:rPr>
          <w:rFonts w:ascii="Times New Roman" w:hAnsi="Times New Roman" w:eastAsia="Times New Roman" w:cs="Times New Roman"/>
          <w:b/>
          <w:b/>
          <w:bCs/>
          <w:kern w:val="2"/>
          <w:sz w:val="27"/>
          <w:szCs w:val="27"/>
        </w:rPr>
      </w:pPr>
      <w:r>
        <w:rPr>
          <w:rFonts w:eastAsia="Times New Roman" w:cs="Times New Roman" w:ascii="Times New Roman" w:hAnsi="Times New Roman"/>
          <w:b/>
          <w:bCs/>
          <w:kern w:val="2"/>
          <w:sz w:val="27"/>
          <w:szCs w:val="27"/>
        </w:rPr>
      </w:r>
    </w:p>
    <w:p>
      <w:pPr>
        <w:pStyle w:val="Normal"/>
        <w:spacing w:lineRule="auto" w:line="240" w:before="0" w:after="0"/>
        <w:jc w:val="center"/>
        <w:rPr>
          <w:rFonts w:ascii="Times New Roman" w:hAnsi="Times New Roman" w:eastAsia="Times New Roman" w:cs="Times New Roman"/>
          <w:b/>
          <w:b/>
          <w:bCs/>
          <w:kern w:val="2"/>
          <w:sz w:val="27"/>
          <w:szCs w:val="27"/>
        </w:rPr>
      </w:pPr>
      <w:r>
        <w:rPr>
          <w:rFonts w:eastAsia="Times New Roman" w:cs="Times New Roman" w:ascii="Times New Roman" w:hAnsi="Times New Roman"/>
          <w:b/>
          <w:bCs/>
          <w:kern w:val="2"/>
          <w:sz w:val="27"/>
          <w:szCs w:val="27"/>
        </w:rPr>
      </w:r>
    </w:p>
    <w:p>
      <w:pPr>
        <w:pStyle w:val="Normal"/>
        <w:spacing w:lineRule="exact" w:line="240" w:before="0" w:after="0"/>
        <w:rPr>
          <w:rFonts w:ascii="Times New Roman" w:hAnsi="Times New Roman"/>
          <w:b/>
          <w:b/>
        </w:rPr>
      </w:pPr>
      <w:r>
        <w:rPr>
          <w:rFonts w:ascii="Times New Roman" w:hAnsi="Times New Roman"/>
          <w:b/>
        </w:rPr>
      </w:r>
    </w:p>
    <w:p>
      <w:pPr>
        <w:pStyle w:val="Normal"/>
        <w:spacing w:lineRule="exact" w:line="240" w:before="0" w:after="0"/>
        <w:rPr>
          <w:rFonts w:ascii="Times New Roman" w:hAnsi="Times New Roman"/>
          <w:b/>
          <w:b/>
        </w:rPr>
      </w:pPr>
      <w:r>
        <w:rPr>
          <w:rFonts w:ascii="Times New Roman" w:hAnsi="Times New Roman"/>
          <w:b/>
        </w:rPr>
      </w:r>
    </w:p>
    <w:p>
      <w:pPr>
        <w:pStyle w:val="Normal"/>
        <w:widowControl w:val="false"/>
        <w:tabs>
          <w:tab w:val="clear" w:pos="708"/>
          <w:tab w:val="left" w:pos="6521" w:leader="none"/>
          <w:tab w:val="left" w:pos="7371" w:leader="none"/>
        </w:tabs>
        <w:spacing w:lineRule="exact" w:line="240" w:before="0" w:after="0"/>
        <w:ind w:left="4247" w:firstLine="1848"/>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6521" w:leader="none"/>
          <w:tab w:val="left" w:pos="7371" w:leader="none"/>
        </w:tabs>
        <w:spacing w:lineRule="exact" w:line="240" w:before="0" w:after="0"/>
        <w:ind w:left="4247" w:firstLine="1848"/>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6521" w:leader="none"/>
          <w:tab w:val="left" w:pos="7371" w:leader="none"/>
        </w:tabs>
        <w:spacing w:lineRule="exact" w:line="240" w:before="0" w:after="0"/>
        <w:ind w:left="4247" w:firstLine="1848"/>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6521" w:leader="none"/>
          <w:tab w:val="left" w:pos="7371" w:leader="none"/>
        </w:tabs>
        <w:spacing w:lineRule="exact" w:line="240" w:before="0" w:after="0"/>
        <w:ind w:left="4247" w:firstLine="1848"/>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6521" w:leader="none"/>
          <w:tab w:val="left" w:pos="7371" w:leader="none"/>
        </w:tabs>
        <w:spacing w:lineRule="exact" w:line="240" w:before="0" w:after="0"/>
        <w:ind w:left="4247" w:firstLine="1848"/>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6521" w:leader="none"/>
          <w:tab w:val="left" w:pos="7371" w:leader="none"/>
        </w:tabs>
        <w:spacing w:lineRule="exact" w:line="240" w:before="0" w:after="0"/>
        <w:ind w:left="4247" w:firstLine="1848"/>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6521" w:leader="none"/>
          <w:tab w:val="left" w:pos="7371" w:leader="none"/>
        </w:tabs>
        <w:spacing w:lineRule="exact" w:line="240" w:before="0" w:after="0"/>
        <w:ind w:left="4247" w:firstLine="1848"/>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6521" w:leader="none"/>
          <w:tab w:val="left" w:pos="7371" w:leader="none"/>
        </w:tabs>
        <w:spacing w:lineRule="exact" w:line="240" w:before="0" w:after="0"/>
        <w:ind w:left="4247" w:firstLine="1848"/>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6521" w:leader="none"/>
          <w:tab w:val="left" w:pos="7371" w:leader="none"/>
        </w:tabs>
        <w:spacing w:lineRule="exact" w:line="240" w:before="0" w:after="0"/>
        <w:ind w:left="4247" w:firstLine="1848"/>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6521" w:leader="none"/>
          <w:tab w:val="left" w:pos="7371" w:leader="none"/>
        </w:tabs>
        <w:spacing w:lineRule="exact" w:line="240" w:before="0" w:after="0"/>
        <w:ind w:left="4247" w:firstLine="1848"/>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6521" w:leader="none"/>
          <w:tab w:val="left" w:pos="7371" w:leader="none"/>
        </w:tabs>
        <w:spacing w:lineRule="exact" w:line="240" w:before="0" w:after="0"/>
        <w:ind w:left="4247" w:firstLine="1848"/>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6521" w:leader="none"/>
          <w:tab w:val="left" w:pos="7371" w:leader="none"/>
        </w:tabs>
        <w:spacing w:lineRule="exact" w:line="240" w:before="0" w:after="0"/>
        <w:ind w:left="4247" w:firstLine="1848"/>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6521" w:leader="none"/>
          <w:tab w:val="left" w:pos="7371" w:leader="none"/>
        </w:tabs>
        <w:spacing w:lineRule="exact" w:line="240" w:before="0" w:after="0"/>
        <w:ind w:left="4247" w:firstLine="1848"/>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6521" w:leader="none"/>
          <w:tab w:val="left" w:pos="7371" w:leader="none"/>
        </w:tabs>
        <w:spacing w:lineRule="exact" w:line="240" w:before="0" w:after="0"/>
        <w:ind w:left="4247" w:firstLine="1848"/>
        <w:rPr>
          <w:rFonts w:ascii="Times New Roman" w:hAnsi="Times New Roman"/>
          <w:sz w:val="28"/>
          <w:szCs w:val="28"/>
        </w:rPr>
      </w:pPr>
      <w:r>
        <w:rPr>
          <w:rFonts w:ascii="Times New Roman" w:hAnsi="Times New Roman"/>
          <w:sz w:val="28"/>
          <w:szCs w:val="28"/>
        </w:rPr>
      </w:r>
    </w:p>
    <w:p>
      <w:pPr>
        <w:pStyle w:val="Normal"/>
        <w:widowControl w:val="false"/>
        <w:tabs>
          <w:tab w:val="clear" w:pos="708"/>
          <w:tab w:val="left" w:pos="6521" w:leader="none"/>
          <w:tab w:val="left" w:pos="7371" w:leader="none"/>
        </w:tabs>
        <w:spacing w:lineRule="exact" w:line="240" w:before="0" w:after="0"/>
        <w:ind w:left="4247" w:firstLine="1848"/>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pPr>
      <w:r>
        <w:rPr>
          <w:rFonts w:ascii="Times New Roman" w:hAnsi="Times New Roman"/>
          <w:sz w:val="28"/>
          <w:szCs w:val="28"/>
        </w:rPr>
        <w:t xml:space="preserve">Приложение 3 </w:t>
      </w:r>
    </w:p>
    <w:p>
      <w:pPr>
        <w:pStyle w:val="Normal"/>
        <w:spacing w:lineRule="exact" w:line="240" w:before="0" w:after="0"/>
        <w:ind w:left="5670" w:firstLine="142"/>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pPr>
      <w:r>
        <w:rPr>
          <w:rFonts w:ascii="Times New Roman" w:hAnsi="Times New Roman"/>
          <w:sz w:val="28"/>
          <w:szCs w:val="28"/>
        </w:rPr>
        <w:t xml:space="preserve">к извещению </w:t>
      </w:r>
    </w:p>
    <w:p>
      <w:pPr>
        <w:pStyle w:val="Normal"/>
        <w:spacing w:lineRule="exact" w:line="240" w:before="0" w:after="0"/>
        <w:ind w:left="5387" w:hanging="0"/>
        <w:rPr/>
      </w:pPr>
      <w:r>
        <w:rPr>
          <w:rFonts w:ascii="Times New Roman" w:hAnsi="Times New Roman"/>
          <w:sz w:val="28"/>
          <w:szCs w:val="28"/>
        </w:rPr>
        <w:t>об осуществлении закупки путем проведения электронного запроса котировок</w:t>
      </w:r>
    </w:p>
    <w:p>
      <w:pPr>
        <w:pStyle w:val="Normal"/>
        <w:spacing w:before="0" w:after="0"/>
        <w:ind w:firstLine="1"/>
        <w:jc w:val="right"/>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jc w:val="center"/>
        <w:rPr/>
      </w:pPr>
      <w:r>
        <w:rPr>
          <w:rFonts w:cs="Times New Roman" w:ascii="Times New Roman" w:hAnsi="Times New Roman"/>
          <w:b/>
          <w:sz w:val="28"/>
          <w:szCs w:val="28"/>
        </w:rPr>
        <w:t xml:space="preserve">Требования к содержанию, составу заявки на участие в закупке, инструкция по ее заполнению </w:t>
      </w:r>
    </w:p>
    <w:p>
      <w:pPr>
        <w:pStyle w:val="Normal"/>
        <w:spacing w:lineRule="auto" w:line="240" w:before="0" w:after="0"/>
        <w:jc w:val="center"/>
        <w:rPr>
          <w:rFonts w:ascii="Times New Roman" w:hAnsi="Times New Roman" w:cs="Times New Roman"/>
          <w:b/>
          <w:b/>
        </w:rPr>
      </w:pPr>
      <w:r>
        <w:rPr>
          <w:rFonts w:cs="Times New Roman" w:ascii="Times New Roman" w:hAnsi="Times New Roman"/>
          <w:b/>
        </w:rPr>
      </w:r>
    </w:p>
    <w:p>
      <w:pPr>
        <w:pStyle w:val="Normal"/>
        <w:spacing w:lineRule="auto" w:line="240" w:before="0" w:after="0"/>
        <w:ind w:firstLine="540"/>
        <w:jc w:val="both"/>
        <w:rPr/>
      </w:pPr>
      <w:r>
        <w:rPr>
          <w:rFonts w:cs="Times New Roman" w:ascii="Times New Roman" w:hAnsi="Times New Roman"/>
          <w:bCs/>
          <w:iCs/>
          <w:sz w:val="24"/>
          <w:szCs w:val="24"/>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срока подачи заявок на участие в закупке.</w:t>
      </w:r>
    </w:p>
    <w:p>
      <w:pPr>
        <w:pStyle w:val="Normal"/>
        <w:spacing w:lineRule="auto" w:line="240" w:before="0" w:after="0"/>
        <w:ind w:firstLine="540"/>
        <w:jc w:val="both"/>
        <w:rPr/>
      </w:pPr>
      <w:r>
        <w:rPr>
          <w:rFonts w:cs="Times New Roman" w:ascii="Times New Roman" w:hAnsi="Times New Roman"/>
          <w:bCs/>
          <w:iCs/>
          <w:sz w:val="24"/>
          <w:szCs w:val="24"/>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pPr>
        <w:pStyle w:val="Normal"/>
        <w:spacing w:lineRule="auto" w:line="240" w:before="0" w:after="0"/>
        <w:ind w:firstLine="540"/>
        <w:jc w:val="both"/>
        <w:rPr/>
      </w:pPr>
      <w:r>
        <w:rPr>
          <w:rFonts w:cs="Times New Roman" w:ascii="Times New Roman" w:hAnsi="Times New Roman"/>
          <w:bCs/>
          <w:iCs/>
          <w:sz w:val="24"/>
          <w:szCs w:val="24"/>
        </w:rPr>
        <w:t>При проведении электронного запроса котировок 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 44-ФЗ оператору электронной площадки.</w:t>
      </w:r>
    </w:p>
    <w:p>
      <w:pPr>
        <w:pStyle w:val="Normal"/>
        <w:spacing w:lineRule="auto" w:line="240" w:before="0" w:after="0"/>
        <w:ind w:firstLine="540"/>
        <w:jc w:val="both"/>
        <w:rPr/>
      </w:pPr>
      <w:r>
        <w:rPr>
          <w:rFonts w:cs="Times New Roman" w:ascii="Times New Roman" w:hAnsi="Times New Roman"/>
          <w:sz w:val="24"/>
          <w:szCs w:val="24"/>
        </w:rPr>
        <w:t xml:space="preserve">Участник закупки, подавший заявку на участие в закупке, вправе в соответствии с </w:t>
      </w:r>
      <w:hyperlink r:id="rId54">
        <w:r>
          <w:rPr>
            <w:rFonts w:cs="Times New Roman" w:ascii="Times New Roman" w:hAnsi="Times New Roman"/>
            <w:sz w:val="24"/>
            <w:szCs w:val="24"/>
          </w:rPr>
          <w:t>частями 10</w:t>
        </w:r>
      </w:hyperlink>
      <w:r>
        <w:rPr>
          <w:rFonts w:cs="Times New Roman" w:ascii="Times New Roman" w:hAnsi="Times New Roman"/>
          <w:sz w:val="24"/>
          <w:szCs w:val="24"/>
        </w:rPr>
        <w:t xml:space="preserve"> и </w:t>
      </w:r>
      <w:hyperlink r:id="rId55">
        <w:r>
          <w:rPr>
            <w:rFonts w:cs="Times New Roman" w:ascii="Times New Roman" w:hAnsi="Times New Roman"/>
            <w:sz w:val="24"/>
            <w:szCs w:val="24"/>
          </w:rPr>
          <w:t>11</w:t>
        </w:r>
      </w:hyperlink>
      <w:r>
        <w:rPr>
          <w:rFonts w:cs="Times New Roman" w:ascii="Times New Roman" w:hAnsi="Times New Roman"/>
          <w:sz w:val="24"/>
          <w:szCs w:val="24"/>
        </w:rPr>
        <w:t xml:space="preserve"> статьи 43 Федерального закона № 44-ФЗ отозвать такую заявку:</w:t>
      </w:r>
    </w:p>
    <w:p>
      <w:pPr>
        <w:pStyle w:val="Normal"/>
        <w:spacing w:lineRule="auto" w:line="240" w:before="0" w:after="0"/>
        <w:ind w:firstLine="540"/>
        <w:jc w:val="both"/>
        <w:rPr/>
      </w:pPr>
      <w:r>
        <w:rPr>
          <w:rFonts w:cs="Times New Roman" w:ascii="Times New Roman" w:hAnsi="Times New Roman"/>
          <w:sz w:val="24"/>
          <w:szCs w:val="24"/>
        </w:rPr>
        <w:t>1) до окончания срока подачи заявок на участие в закупке;</w:t>
      </w:r>
    </w:p>
    <w:p>
      <w:pPr>
        <w:pStyle w:val="Normal"/>
        <w:spacing w:lineRule="auto" w:line="240" w:before="0" w:after="0"/>
        <w:ind w:firstLine="540"/>
        <w:jc w:val="both"/>
        <w:rPr/>
      </w:pPr>
      <w:r>
        <w:rPr>
          <w:rFonts w:cs="Times New Roman" w:ascii="Times New Roman" w:hAnsi="Times New Roman"/>
          <w:sz w:val="24"/>
          <w:szCs w:val="24"/>
        </w:rPr>
        <w:t xml:space="preserve">2) с момента размещения в соответствии с Федеральным законом № 44-ФЗ в единой информационной системе протокола подведения итогов определения поставщика (подрядчика, исполнителя) до размещения в соответствии с </w:t>
      </w:r>
      <w:hyperlink r:id="rId56">
        <w:r>
          <w:rPr>
            <w:rFonts w:cs="Times New Roman" w:ascii="Times New Roman" w:hAnsi="Times New Roman"/>
            <w:sz w:val="24"/>
            <w:szCs w:val="24"/>
          </w:rPr>
          <w:t>частью 2 статьи 51</w:t>
        </w:r>
      </w:hyperlink>
      <w:r>
        <w:rPr>
          <w:rFonts w:cs="Times New Roman" w:ascii="Times New Roman" w:hAnsi="Times New Roman"/>
          <w:sz w:val="24"/>
          <w:szCs w:val="24"/>
        </w:rPr>
        <w:t xml:space="preserve"> Федерального закона № 44-ФЗ проекта контракта, заключаемого с таким участником закупки, за исключением случаев, если такая заявка отклонена (при проведении электронных процедур). Не допускается отзыв заявок, которым в соответствии с настоящим Федеральным законом присвоены первые три порядковых номера.</w:t>
      </w:r>
    </w:p>
    <w:p>
      <w:pPr>
        <w:pStyle w:val="Normal"/>
        <w:spacing w:lineRule="auto" w:line="240" w:before="0" w:after="0"/>
        <w:ind w:firstLine="708"/>
        <w:jc w:val="both"/>
        <w:rPr/>
      </w:pPr>
      <w:r>
        <w:rPr>
          <w:rFonts w:cs="Times New Roman" w:ascii="Times New Roman" w:hAnsi="Times New Roman"/>
          <w:sz w:val="24"/>
          <w:szCs w:val="24"/>
        </w:rPr>
        <w:t>Для участия в электронном запросе котировок заявка на участие в закупке, если иное не предусмотрено Федеральным законом, должна содержать:</w:t>
      </w:r>
    </w:p>
    <w:p>
      <w:pPr>
        <w:pStyle w:val="Normal"/>
        <w:spacing w:lineRule="auto" w:line="240" w:before="0" w:after="0"/>
        <w:jc w:val="both"/>
        <w:rPr>
          <w:rFonts w:ascii="Times New Roman" w:hAnsi="Times New Roman" w:cs="Times New Roman"/>
          <w:b/>
          <w:b/>
        </w:rPr>
      </w:pPr>
      <w:r>
        <w:rPr>
          <w:rFonts w:cs="Times New Roman" w:ascii="Times New Roman" w:hAnsi="Times New Roman"/>
          <w:b/>
        </w:rPr>
      </w:r>
    </w:p>
    <w:tbl>
      <w:tblPr>
        <w:tblStyle w:val="afc"/>
        <w:tblW w:w="5000" w:type="pct"/>
        <w:jc w:val="left"/>
        <w:tblInd w:w="0" w:type="dxa"/>
        <w:tblCellMar>
          <w:top w:w="0" w:type="dxa"/>
          <w:left w:w="108" w:type="dxa"/>
          <w:bottom w:w="0" w:type="dxa"/>
          <w:right w:w="108" w:type="dxa"/>
        </w:tblCellMar>
        <w:tblLook w:val="04a0"/>
      </w:tblPr>
      <w:tblGrid>
        <w:gridCol w:w="689"/>
        <w:gridCol w:w="1858"/>
        <w:gridCol w:w="6807"/>
      </w:tblGrid>
      <w:tr>
        <w:trPr/>
        <w:tc>
          <w:tcPr>
            <w:tcW w:w="689" w:type="dxa"/>
            <w:tcBorders/>
          </w:tcPr>
          <w:p>
            <w:pPr>
              <w:pStyle w:val="Normal"/>
              <w:spacing w:lineRule="auto" w:line="240" w:before="0" w:after="0"/>
              <w:jc w:val="center"/>
              <w:rPr>
                <w:szCs w:val="20"/>
                <w:lang w:eastAsia="ru-RU"/>
              </w:rPr>
            </w:pPr>
            <w:r>
              <w:rPr>
                <w:rFonts w:eastAsia="Times New Roman" w:cs="Times New Roman" w:ascii="Times New Roman" w:hAnsi="Times New Roman"/>
                <w:szCs w:val="20"/>
                <w:lang w:eastAsia="ru-RU"/>
              </w:rPr>
              <w:t xml:space="preserve">№ </w:t>
            </w:r>
            <w:r>
              <w:rPr>
                <w:rFonts w:eastAsia="Times New Roman" w:cs="Times New Roman" w:ascii="Times New Roman" w:hAnsi="Times New Roman"/>
                <w:szCs w:val="20"/>
                <w:lang w:eastAsia="ru-RU"/>
              </w:rPr>
              <w:t>п/п</w:t>
            </w:r>
          </w:p>
        </w:tc>
        <w:tc>
          <w:tcPr>
            <w:tcW w:w="1858" w:type="dxa"/>
            <w:tcBorders/>
          </w:tcPr>
          <w:p>
            <w:pPr>
              <w:pStyle w:val="Normal"/>
              <w:spacing w:lineRule="auto" w:line="240" w:before="0" w:after="0"/>
              <w:jc w:val="center"/>
              <w:rPr>
                <w:szCs w:val="20"/>
                <w:lang w:eastAsia="ru-RU"/>
              </w:rPr>
            </w:pPr>
            <w:r>
              <w:rPr>
                <w:rFonts w:eastAsia="Times New Roman" w:cs="Times New Roman" w:ascii="Times New Roman" w:hAnsi="Times New Roman"/>
                <w:szCs w:val="20"/>
                <w:lang w:eastAsia="ru-RU"/>
              </w:rPr>
              <w:t>Наименование пункта</w:t>
            </w:r>
          </w:p>
        </w:tc>
        <w:tc>
          <w:tcPr>
            <w:tcW w:w="6807" w:type="dxa"/>
            <w:tcBorders/>
          </w:tcPr>
          <w:p>
            <w:pPr>
              <w:pStyle w:val="Normal"/>
              <w:spacing w:lineRule="auto" w:line="240" w:before="0" w:after="0"/>
              <w:jc w:val="center"/>
              <w:rPr>
                <w:szCs w:val="20"/>
                <w:lang w:eastAsia="ru-RU"/>
              </w:rPr>
            </w:pPr>
            <w:r>
              <w:rPr>
                <w:rFonts w:eastAsia="Times New Roman" w:cs="Times New Roman" w:ascii="Times New Roman" w:hAnsi="Times New Roman"/>
                <w:szCs w:val="20"/>
                <w:lang w:eastAsia="ru-RU"/>
              </w:rPr>
              <w:t>Текст пояснения</w:t>
            </w:r>
          </w:p>
        </w:tc>
      </w:tr>
      <w:tr>
        <w:trPr/>
        <w:tc>
          <w:tcPr>
            <w:tcW w:w="689" w:type="dxa"/>
            <w:tcBorders/>
          </w:tcPr>
          <w:p>
            <w:pPr>
              <w:pStyle w:val="Normal"/>
              <w:spacing w:lineRule="auto" w:line="240" w:before="0" w:after="0"/>
              <w:jc w:val="center"/>
              <w:rPr>
                <w:szCs w:val="20"/>
                <w:lang w:eastAsia="ru-RU"/>
              </w:rPr>
            </w:pPr>
            <w:r>
              <w:rPr>
                <w:rFonts w:eastAsia="Times New Roman" w:cs="Times New Roman" w:ascii="Times New Roman" w:hAnsi="Times New Roman"/>
                <w:sz w:val="20"/>
                <w:szCs w:val="20"/>
                <w:lang w:eastAsia="ru-RU"/>
              </w:rPr>
              <w:t>1</w:t>
            </w:r>
          </w:p>
        </w:tc>
        <w:tc>
          <w:tcPr>
            <w:tcW w:w="1858" w:type="dxa"/>
            <w:tcBorders/>
          </w:tcPr>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Информация и документы об участнике закупки</w:t>
            </w:r>
          </w:p>
        </w:tc>
        <w:tc>
          <w:tcPr>
            <w:tcW w:w="6807" w:type="dxa"/>
            <w:tcBorders/>
          </w:tcPr>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pStyle w:val="Normal"/>
              <w:spacing w:lineRule="auto" w:line="240" w:before="0" w:after="0"/>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pPr>
              <w:pStyle w:val="Normal"/>
              <w:spacing w:lineRule="auto" w:line="240" w:before="0" w:after="0"/>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 xml:space="preserve">в) </w:t>
            </w:r>
            <w:r>
              <w:rPr>
                <w:rFonts w:cs="Times New Roman" w:ascii="Times New Roman" w:hAnsi="Times New Roman"/>
                <w:szCs w:val="20"/>
                <w:lang w:eastAsia="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Pr>
                <w:rFonts w:eastAsia="Times New Roman" w:cs="Times New Roman" w:ascii="Times New Roman" w:hAnsi="Times New Roman"/>
                <w:b/>
                <w:i/>
                <w:szCs w:val="20"/>
                <w:lang w:eastAsia="ru-RU"/>
              </w:rPr>
              <w:t xml:space="preserve">(С 01.04.2022 такая информация </w:t>
            </w:r>
            <w:r>
              <w:rPr>
                <w:rFonts w:eastAsia="Times New Roman" w:cs="Times New Roman" w:ascii="Times New Roman" w:hAnsi="Times New Roman"/>
                <w:b/>
                <w:bCs/>
                <w:i/>
                <w:iCs/>
                <w:szCs w:val="20"/>
                <w:lang w:eastAsia="ru-RU"/>
              </w:rPr>
              <w:t>в случаях, предусмотренных Федеральным законом № 44-ФЗ, направляется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r>
              <w:rPr>
                <w:rFonts w:eastAsia="Times New Roman" w:cs="Times New Roman" w:ascii="Times New Roman" w:hAnsi="Times New Roman"/>
                <w:b/>
                <w:i/>
                <w:szCs w:val="20"/>
                <w:lang w:eastAsia="ru-RU"/>
              </w:rPr>
              <w:t>)</w:t>
            </w:r>
            <w:r>
              <w:rPr>
                <w:rFonts w:eastAsia="Times New Roman" w:cs="Times New Roman" w:ascii="Times New Roman" w:hAnsi="Times New Roman"/>
                <w:szCs w:val="20"/>
                <w:lang w:eastAsia="ru-RU"/>
              </w:rPr>
              <w:t>;</w:t>
            </w:r>
          </w:p>
          <w:p>
            <w:pPr>
              <w:pStyle w:val="Normal"/>
              <w:spacing w:lineRule="auto" w:line="240" w:before="0" w:after="0"/>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pPr>
              <w:pStyle w:val="Normal"/>
              <w:spacing w:lineRule="auto" w:line="240" w:before="0" w:after="0"/>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pPr>
              <w:pStyle w:val="Normal"/>
              <w:spacing w:lineRule="auto" w:line="240" w:before="0" w:after="0"/>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pPr>
              <w:pStyle w:val="Normal"/>
              <w:spacing w:lineRule="auto" w:line="240" w:before="0" w:after="0"/>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Normal"/>
              <w:spacing w:lineRule="auto" w:line="240" w:before="0" w:after="0"/>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pPr>
              <w:pStyle w:val="Normal"/>
              <w:spacing w:lineRule="auto" w:line="240" w:before="0" w:after="0"/>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pPr>
              <w:pStyle w:val="Normal"/>
              <w:spacing w:lineRule="auto" w:line="240" w:before="0" w:after="0"/>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 xml:space="preserve">к) декларация о принадлежности участника закупки к организации инвалидов, предусмотренной частью 2 статьи 29 Федерального закона </w:t>
              <w:br/>
              <w:t>№ 44-ФЗ (если участник закупки является такой организацией);</w:t>
            </w:r>
          </w:p>
          <w:p>
            <w:pPr>
              <w:pStyle w:val="Normal"/>
              <w:spacing w:lineRule="auto" w:line="240" w:before="0" w:after="0"/>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Федерального закона № 44-ФЗ;</w:t>
            </w:r>
          </w:p>
          <w:p>
            <w:pPr>
              <w:pStyle w:val="Normal"/>
              <w:spacing w:lineRule="auto" w:line="240" w:before="0" w:after="0"/>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pPr>
              <w:pStyle w:val="Normal"/>
              <w:spacing w:lineRule="auto" w:line="240" w:before="0" w:after="0"/>
              <w:jc w:val="both"/>
              <w:rPr>
                <w:szCs w:val="20"/>
                <w:lang w:eastAsia="ru-RU"/>
              </w:rPr>
            </w:pPr>
            <w:r>
              <w:rPr>
                <w:szCs w:val="20"/>
                <w:lang w:eastAsia="ru-RU"/>
              </w:rPr>
            </w:r>
          </w:p>
          <w:p>
            <w:pPr>
              <w:pStyle w:val="ConsPlusNormal1"/>
              <w:jc w:val="both"/>
              <w:rPr>
                <w:szCs w:val="20"/>
              </w:rPr>
            </w:pPr>
            <w:r>
              <w:rPr>
                <w:b w:val="false"/>
                <w:szCs w:val="20"/>
              </w:rPr>
              <w:t xml:space="preserve">н) документы, подтверждающие соответствие участника закупки требованиям, установленным </w:t>
            </w:r>
            <w:r>
              <w:rPr>
                <w:szCs w:val="20"/>
              </w:rPr>
              <w:t>пунктом 1 части 1 статьи 31 Федерального закона № 44-ФЗ</w:t>
            </w:r>
            <w:r>
              <w:rPr>
                <w:b w:val="false"/>
                <w:color w:val="000000" w:themeColor="text1"/>
                <w:szCs w:val="20"/>
              </w:rPr>
              <w:t>:</w:t>
            </w:r>
          </w:p>
          <w:p>
            <w:pPr>
              <w:pStyle w:val="Normal"/>
              <w:widowControl w:val="false"/>
              <w:spacing w:lineRule="auto" w:line="240" w:before="0" w:after="0"/>
              <w:ind w:firstLine="193"/>
              <w:jc w:val="both"/>
              <w:rPr>
                <w:szCs w:val="20"/>
                <w:lang w:eastAsia="ru-RU"/>
              </w:rPr>
            </w:pPr>
            <w:r>
              <w:rPr>
                <w:rFonts w:eastAsia="Times New Roman" w:cs="Times New Roman" w:ascii="Times New Roman" w:hAnsi="Times New Roman"/>
                <w:i/>
                <w:szCs w:val="20"/>
                <w:lang w:eastAsia="ru-RU"/>
              </w:rPr>
              <w:t>в случае, если пунктом 14 извещения об осуществлении закупки к участникам закупки установлены требования в соответствии с пунктом 1 части 1 статьи 31 Федерального закона № 44-ФЗ, указать перечень документов, подтверждающих соответствие участника закупки таким требованиям в строгом соответствии с перечнем, указанным в пункте 14 извещения об осуществлении закупки;</w:t>
            </w:r>
          </w:p>
          <w:p>
            <w:pPr>
              <w:pStyle w:val="Normal"/>
              <w:widowControl w:val="false"/>
              <w:spacing w:lineRule="auto" w:line="240" w:before="0" w:after="0"/>
              <w:ind w:firstLine="193"/>
              <w:jc w:val="both"/>
              <w:rPr>
                <w:szCs w:val="20"/>
                <w:lang w:eastAsia="ru-RU"/>
              </w:rPr>
            </w:pPr>
            <w:r>
              <w:rPr>
                <w:rFonts w:eastAsia="Times New Roman" w:cs="Times New Roman" w:ascii="Times New Roman" w:hAnsi="Times New Roman"/>
                <w:i/>
                <w:szCs w:val="20"/>
                <w:lang w:eastAsia="ru-RU"/>
              </w:rPr>
              <w:t xml:space="preserve">в случае, если пунктом 14 извещения об осуществлении закупки к участникам закупки не установлены требования в соответствии с пунктом 1 части 1 статьи 31 Федерального № 44-ФЗ, указать: </w:t>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 xml:space="preserve">требования к участникам закупки в соответствии </w:t>
              <w:br/>
              <w:t>с пунктом 1 части 1 статьи 31 Федерального закона № 44-ФЗ не установлены.</w:t>
            </w:r>
          </w:p>
          <w:p>
            <w:pPr>
              <w:pStyle w:val="Normal"/>
              <w:spacing w:lineRule="auto" w:line="240" w:before="0" w:after="0"/>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 xml:space="preserve">н) документы, подтверждающие соответствие участника закупки дополнительным требованиям, установленным в соответствии </w:t>
              <w:br/>
            </w:r>
            <w:r>
              <w:rPr>
                <w:rFonts w:eastAsia="Times New Roman" w:cs="Times New Roman" w:ascii="Times New Roman" w:hAnsi="Times New Roman"/>
                <w:b/>
                <w:szCs w:val="20"/>
                <w:lang w:eastAsia="ru-RU"/>
              </w:rPr>
              <w:t>с частью 2 (при наличии таких требований) статьи 31 Федерального закона № 44-ФЗ</w:t>
            </w:r>
            <w:r>
              <w:rPr>
                <w:rFonts w:eastAsia="Times New Roman" w:cs="Times New Roman" w:ascii="Times New Roman" w:hAnsi="Times New Roman"/>
                <w:szCs w:val="20"/>
                <w:lang w:eastAsia="ru-RU"/>
              </w:rPr>
              <w:t>, если иное не предусмотрено Федеральным законом № 44-ФЗ:</w:t>
            </w:r>
          </w:p>
          <w:p>
            <w:pPr>
              <w:pStyle w:val="Normal"/>
              <w:spacing w:lineRule="auto" w:line="240" w:before="0" w:after="0"/>
              <w:jc w:val="both"/>
              <w:rPr>
                <w:b/>
                <w:b/>
                <w:i/>
                <w:i/>
                <w:szCs w:val="20"/>
                <w:u w:val="single"/>
                <w:lang w:eastAsia="ru-RU"/>
              </w:rPr>
            </w:pPr>
            <w:r>
              <w:rPr>
                <w:b/>
                <w:i/>
                <w:szCs w:val="20"/>
                <w:u w:val="single"/>
                <w:lang w:eastAsia="ru-RU"/>
              </w:rPr>
            </w:r>
          </w:p>
          <w:p>
            <w:pPr>
              <w:pStyle w:val="Normal"/>
              <w:spacing w:lineRule="auto" w:line="240" w:before="0" w:after="0"/>
              <w:jc w:val="both"/>
              <w:rPr>
                <w:szCs w:val="20"/>
                <w:lang w:eastAsia="ru-RU"/>
              </w:rPr>
            </w:pPr>
            <w:r>
              <w:rPr>
                <w:rFonts w:eastAsia="Times New Roman" w:cs="Times New Roman" w:ascii="Times New Roman" w:hAnsi="Times New Roman"/>
                <w:b/>
                <w:i/>
                <w:szCs w:val="20"/>
                <w:u w:val="single"/>
                <w:lang w:eastAsia="ru-RU"/>
              </w:rPr>
              <w:t>Если не установлено, указать:</w:t>
            </w:r>
          </w:p>
          <w:p>
            <w:pPr>
              <w:pStyle w:val="Normal"/>
              <w:spacing w:lineRule="auto" w:line="240" w:before="0" w:after="0"/>
              <w:jc w:val="both"/>
              <w:rPr>
                <w:i/>
                <w:i/>
                <w:szCs w:val="20"/>
                <w:lang w:eastAsia="ru-RU"/>
              </w:rPr>
            </w:pPr>
            <w:r>
              <w:rPr>
                <w:i/>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Не требуются.</w:t>
            </w:r>
          </w:p>
          <w:p>
            <w:pPr>
              <w:pStyle w:val="Normal"/>
              <w:spacing w:lineRule="auto" w:line="240" w:before="0" w:after="0"/>
              <w:jc w:val="both"/>
              <w:rPr>
                <w:szCs w:val="20"/>
                <w:lang w:eastAsia="ru-RU"/>
              </w:rPr>
            </w:pPr>
            <w:r>
              <w:rPr>
                <w:szCs w:val="20"/>
                <w:lang w:eastAsia="ru-RU"/>
              </w:rPr>
            </w:r>
          </w:p>
          <w:p>
            <w:pPr>
              <w:pStyle w:val="Normal"/>
              <w:widowControl w:val="false"/>
              <w:spacing w:lineRule="auto" w:line="240" w:before="0" w:after="0"/>
              <w:jc w:val="both"/>
              <w:rPr>
                <w:szCs w:val="20"/>
                <w:lang w:eastAsia="ru-RU"/>
              </w:rPr>
            </w:pPr>
            <w:r>
              <w:rPr>
                <w:rFonts w:eastAsia="Times New Roman" w:cs="Times New Roman" w:ascii="Times New Roman" w:hAnsi="Times New Roman"/>
                <w:b/>
                <w:i/>
                <w:szCs w:val="20"/>
                <w:u w:val="single"/>
                <w:lang w:eastAsia="ru-RU"/>
              </w:rPr>
              <w:t>ИЛИ</w:t>
            </w:r>
          </w:p>
          <w:p>
            <w:pPr>
              <w:pStyle w:val="Normal"/>
              <w:spacing w:lineRule="auto" w:line="240" w:before="0" w:after="0"/>
              <w:jc w:val="both"/>
              <w:rPr>
                <w:szCs w:val="20"/>
                <w:lang w:eastAsia="ru-RU"/>
              </w:rPr>
            </w:pPr>
            <w:r>
              <w:rPr>
                <w:rFonts w:eastAsia="Times New Roman" w:cs="Times New Roman" w:ascii="Times New Roman" w:hAnsi="Times New Roman"/>
                <w:i/>
                <w:szCs w:val="20"/>
                <w:lang w:eastAsia="ru-RU"/>
              </w:rPr>
              <w:t xml:space="preserve">В случае установления дополнительных требований </w:t>
              <w:br/>
              <w:t xml:space="preserve">к участникам электронного запроса котировок в соответствии </w:t>
              <w:br/>
              <w:t>с частью 2 статьи 31 Федерального закона № 44-ФЗ и пунктом 16 извещения об осуществлении закупки указать перечень документов, подтверждающих соответствие участника закупки дополнительным требованиям, установленным в соответствии с частью 2 статьи 31 Федерального закона № 44-ФЗ, в соответствии с пунктом 16 извещения об осуществлении закупки. Кроме того, указать:</w:t>
            </w:r>
          </w:p>
          <w:p>
            <w:pPr>
              <w:pStyle w:val="Normal"/>
              <w:spacing w:lineRule="auto" w:line="240" w:before="0" w:after="0"/>
              <w:ind w:firstLine="193"/>
              <w:jc w:val="both"/>
              <w:rPr>
                <w:szCs w:val="20"/>
                <w:lang w:eastAsia="ru-RU"/>
              </w:rPr>
            </w:pPr>
            <w:r>
              <w:rPr>
                <w:rFonts w:eastAsia="Times New Roman" w:cs="Times New Roman" w:ascii="Times New Roman" w:hAnsi="Times New Roman"/>
                <w:szCs w:val="20"/>
                <w:lang w:eastAsia="ru-RU"/>
              </w:rPr>
              <w:t xml:space="preserve">Предусмотренные настоящим пунктом информация и документы, подтверждающие соответствие участников закупки дополнительным требованиям, направляются участниками закупки в соответствии с требованиями </w:t>
            </w:r>
            <w:r>
              <w:rPr>
                <w:rFonts w:eastAsia="Times New Roman" w:cs="Times New Roman" w:ascii="Times New Roman" w:hAnsi="Times New Roman"/>
                <w:iCs/>
                <w:szCs w:val="20"/>
                <w:lang w:eastAsia="ru-RU"/>
              </w:rPr>
              <w:t>Федерального закона № 44-ФЗ</w:t>
            </w:r>
            <w:r>
              <w:rPr>
                <w:rFonts w:eastAsia="Times New Roman" w:cs="Times New Roman" w:ascii="Times New Roman" w:hAnsi="Times New Roman"/>
                <w:szCs w:val="20"/>
                <w:lang w:eastAsia="ru-RU"/>
              </w:rPr>
              <w:t xml:space="preserve"> в полном объеме и со всеми приложениями (за исключением случаев, предусмотренных абзацами шестым и седьмым подпункта «г» пункта 3 </w:t>
            </w:r>
            <w:r>
              <w:rPr>
                <w:rFonts w:eastAsia="Times New Roman" w:cs="Times New Roman" w:ascii="Times New Roman" w:hAnsi="Times New Roman"/>
                <w:bCs/>
                <w:szCs w:val="20"/>
                <w:lang w:eastAsia="ru-RU"/>
              </w:rPr>
              <w:t xml:space="preserve">постановления Правительства Российской Федерации от 29 декабря 2021 г. № 2571 </w:t>
              <w:br/>
              <w: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 (далее – Постановление № 2571)</w:t>
            </w:r>
            <w:r>
              <w:rPr>
                <w:rFonts w:eastAsia="Times New Roman" w:cs="Times New Roman" w:ascii="Times New Roman" w:hAnsi="Times New Roman"/>
                <w:szCs w:val="20"/>
                <w:lang w:eastAsia="ru-RU"/>
              </w:rPr>
              <w:t xml:space="preserve">. Такие информация и документы направляются в форме электронных документов или в форме электронных образов бумажных документов. </w:t>
            </w:r>
          </w:p>
          <w:p>
            <w:pPr>
              <w:pStyle w:val="Normal"/>
              <w:spacing w:lineRule="auto" w:line="240" w:before="0" w:after="0"/>
              <w:ind w:firstLine="193"/>
              <w:jc w:val="both"/>
              <w:rPr>
                <w:szCs w:val="20"/>
                <w:lang w:eastAsia="ru-RU"/>
              </w:rPr>
            </w:pPr>
            <w:r>
              <w:rPr>
                <w:rFonts w:eastAsia="Times New Roman" w:cs="Times New Roman" w:ascii="Times New Roman" w:hAnsi="Times New Roman"/>
                <w:szCs w:val="20"/>
                <w:lang w:eastAsia="ru-RU"/>
              </w:rPr>
              <w:t xml:space="preserve">Если предусмотренные настоящим пунктом подтверждающие соответствие участников закупки дополнительным требованиям документы и информация о таких документах содержатся в открытых и общедоступных государственных реестрах, размещенных в информационно-телекоммуникационной сети «Интернет», в том числе ведение которых осуществляется в единой информационной системе с размещением на официальном сайте единой информационной системы в информационно-телекоммуникационной сети «Интернет» таких документов, вместо направления таких документов участник закупки вправе направить в соответствии с </w:t>
            </w:r>
            <w:r>
              <w:rPr>
                <w:rFonts w:eastAsia="Times New Roman" w:cs="Times New Roman" w:ascii="Times New Roman" w:hAnsi="Times New Roman"/>
                <w:iCs/>
                <w:szCs w:val="20"/>
                <w:lang w:eastAsia="ru-RU"/>
              </w:rPr>
              <w:t>Федеральным законом № 44-ФЗ</w:t>
            </w:r>
            <w:r>
              <w:rPr>
                <w:rFonts w:eastAsia="Times New Roman" w:cs="Times New Roman" w:ascii="Times New Roman" w:hAnsi="Times New Roman"/>
                <w:szCs w:val="20"/>
                <w:lang w:eastAsia="ru-RU"/>
              </w:rPr>
              <w:t xml:space="preserve"> номер реестровой записи из соответствующего реестра. </w:t>
              <w:br/>
              <w:t>В случае наличия противоречий между информацией, содержащейся в единой информационной системе, и информацией, содержащейся в документах, направляемых участниками закупки и подтверждающих соответствие участников закупки дополнительным требованиям, приоритет имеет информация, содержащаяся в единой информационной системе.</w:t>
            </w:r>
          </w:p>
          <w:p>
            <w:pPr>
              <w:pStyle w:val="Normal"/>
              <w:spacing w:lineRule="auto" w:line="240" w:before="0" w:after="0"/>
              <w:ind w:firstLine="193"/>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bCs/>
                <w:i/>
                <w:szCs w:val="20"/>
                <w:lang w:eastAsia="ru-RU"/>
              </w:rPr>
              <w:t xml:space="preserve">В случае, если дополнительные требования к участникам закупки установлены по позициям 6-18 приложения к постановлению Правительства Российской Федерации от 29 декабря 2021 г. № 2571, </w:t>
            </w:r>
            <w:r>
              <w:rPr>
                <w:rFonts w:eastAsia="Times New Roman" w:cs="Times New Roman" w:ascii="Times New Roman" w:hAnsi="Times New Roman"/>
                <w:i/>
                <w:szCs w:val="20"/>
                <w:lang w:eastAsia="ru-RU"/>
              </w:rPr>
              <w:t>дополнительно указать:</w:t>
            </w:r>
          </w:p>
          <w:p>
            <w:pPr>
              <w:pStyle w:val="Normal"/>
              <w:spacing w:lineRule="auto" w:line="240" w:before="0" w:after="0"/>
              <w:jc w:val="both"/>
              <w:rPr>
                <w:bCs/>
                <w:i/>
                <w:i/>
                <w:szCs w:val="20"/>
                <w:lang w:eastAsia="ru-RU"/>
              </w:rPr>
            </w:pPr>
            <w:r>
              <w:rPr>
                <w:bCs/>
                <w:i/>
                <w:szCs w:val="20"/>
                <w:lang w:eastAsia="ru-RU"/>
              </w:rPr>
            </w:r>
          </w:p>
          <w:p>
            <w:pPr>
              <w:pStyle w:val="Normal"/>
              <w:spacing w:lineRule="auto" w:line="240" w:before="0" w:after="0"/>
              <w:ind w:firstLine="193"/>
              <w:jc w:val="both"/>
              <w:rPr>
                <w:szCs w:val="20"/>
                <w:lang w:eastAsia="ru-RU"/>
              </w:rPr>
            </w:pPr>
            <w:r>
              <w:rPr>
                <w:rFonts w:eastAsia="Times New Roman" w:cs="Times New Roman" w:ascii="Times New Roman" w:hAnsi="Times New Roman"/>
                <w:szCs w:val="20"/>
                <w:lang w:eastAsia="ru-RU"/>
              </w:rPr>
              <w:t xml:space="preserve">Допускается направление в соответствии с </w:t>
            </w:r>
            <w:r>
              <w:rPr>
                <w:rFonts w:eastAsia="Times New Roman" w:cs="Times New Roman" w:ascii="Times New Roman" w:hAnsi="Times New Roman"/>
                <w:iCs/>
                <w:szCs w:val="20"/>
                <w:lang w:eastAsia="ru-RU"/>
              </w:rPr>
              <w:t xml:space="preserve">Федеральным законом </w:t>
              <w:br/>
              <w:t>№ 44-ФЗ</w:t>
            </w:r>
            <w:r>
              <w:rPr>
                <w:rFonts w:eastAsia="Times New Roman" w:cs="Times New Roman" w:ascii="Times New Roman" w:hAnsi="Times New Roman"/>
                <w:szCs w:val="20"/>
                <w:lang w:eastAsia="ru-RU"/>
              </w:rPr>
              <w:t xml:space="preserve"> предусмотренных настоящим пунктов договоров, актов приемки объекта капитального строительства без приложения к ним проектной документации (если проектная документация является приложением к таким договорам, актам).</w:t>
            </w:r>
          </w:p>
          <w:p>
            <w:pPr>
              <w:pStyle w:val="Normal"/>
              <w:spacing w:lineRule="auto" w:line="240" w:before="0" w:after="0"/>
              <w:jc w:val="both"/>
              <w:rPr>
                <w:bCs/>
                <w:i/>
                <w:i/>
                <w:szCs w:val="20"/>
                <w:lang w:eastAsia="ru-RU"/>
              </w:rPr>
            </w:pPr>
            <w:r>
              <w:rPr>
                <w:bCs/>
                <w:i/>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bCs/>
                <w:i/>
                <w:szCs w:val="20"/>
                <w:lang w:eastAsia="ru-RU"/>
              </w:rPr>
              <w:t xml:space="preserve">В случае, если дополнительные требования к участникам закупки установлены по позициям 6-18 приложения к постановлению Правительства Российской Федерации от 29 декабря 2021 г. № 2571 и </w:t>
              <w:br/>
              <w:t>в перечне информации и документов, подтверждающих соответствие участника закупки дополнительным требованиям, указан акт приемки объекта капитального строительства</w:t>
            </w:r>
            <w:r>
              <w:rPr>
                <w:rFonts w:eastAsia="Times New Roman" w:cs="Times New Roman" w:ascii="Times New Roman" w:hAnsi="Times New Roman"/>
                <w:i/>
                <w:szCs w:val="20"/>
                <w:lang w:eastAsia="ru-RU"/>
              </w:rPr>
              <w:t>, дополнительно указать:</w:t>
            </w:r>
          </w:p>
          <w:p>
            <w:pPr>
              <w:pStyle w:val="Normal"/>
              <w:spacing w:lineRule="auto" w:line="240" w:before="0" w:after="0"/>
              <w:jc w:val="both"/>
              <w:rPr>
                <w:i/>
                <w:i/>
                <w:szCs w:val="20"/>
                <w:lang w:eastAsia="ru-RU"/>
              </w:rPr>
            </w:pPr>
            <w:r>
              <w:rPr>
                <w:i/>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 xml:space="preserve">Допускается направление в соответствии с Федеральным законом </w:t>
              <w:br/>
              <w:t>№ 44-ФЗ без приложений актов приемки объекта капитального строительства, к которым относятся в том числе акт приемки законченного строительством объекта по типовым межотраслевым формам № КС-11, № КС-14 и акт приемки объекта капитального строительства по формам, предусмотренным сводом правил, содержащим порядок приемки в эксплуатацию законченных строительством и реконструированных объектов капитального строительства производственного и непроизводственного назначения, без приложений.</w:t>
            </w:r>
          </w:p>
          <w:p>
            <w:pPr>
              <w:pStyle w:val="Normal"/>
              <w:spacing w:lineRule="auto" w:line="240" w:before="0" w:after="0"/>
              <w:jc w:val="both"/>
              <w:rPr>
                <w:i/>
                <w:i/>
                <w:szCs w:val="20"/>
                <w:lang w:eastAsia="ru-RU"/>
              </w:rPr>
            </w:pPr>
            <w:r>
              <w:rPr>
                <w:i/>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 xml:space="preserve">н) документы, подтверждающие соответствие участника закупки дополнительным требованиям, установленным в соответствии </w:t>
              <w:br/>
            </w:r>
            <w:r>
              <w:rPr>
                <w:rFonts w:eastAsia="Times New Roman" w:cs="Times New Roman" w:ascii="Times New Roman" w:hAnsi="Times New Roman"/>
                <w:b/>
                <w:szCs w:val="20"/>
                <w:lang w:eastAsia="ru-RU"/>
              </w:rPr>
              <w:t>с частью 2.1 (при наличии таких требований) статьи 31 Федерального закона № 44-ФЗ</w:t>
            </w:r>
            <w:r>
              <w:rPr>
                <w:rFonts w:eastAsia="Times New Roman" w:cs="Times New Roman" w:ascii="Times New Roman" w:hAnsi="Times New Roman"/>
                <w:szCs w:val="20"/>
                <w:lang w:eastAsia="ru-RU"/>
              </w:rPr>
              <w:t>, если иное не предусмотрено Федеральным законом № 44-ФЗ;</w:t>
            </w:r>
          </w:p>
          <w:p>
            <w:pPr>
              <w:pStyle w:val="Normal"/>
              <w:spacing w:lineRule="auto" w:line="240" w:before="0" w:after="0"/>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b/>
                <w:i/>
                <w:szCs w:val="20"/>
                <w:u w:val="single"/>
                <w:lang w:eastAsia="ru-RU"/>
              </w:rPr>
              <w:t>Если не установлено, указать:</w:t>
            </w:r>
          </w:p>
          <w:p>
            <w:pPr>
              <w:pStyle w:val="Normal"/>
              <w:spacing w:lineRule="auto" w:line="240" w:before="0" w:after="0"/>
              <w:jc w:val="both"/>
              <w:rPr>
                <w:b/>
                <w:b/>
                <w:i/>
                <w:i/>
                <w:szCs w:val="20"/>
                <w:u w:val="single"/>
                <w:lang w:eastAsia="ru-RU"/>
              </w:rPr>
            </w:pPr>
            <w:r>
              <w:rPr>
                <w:b/>
                <w:i/>
                <w:szCs w:val="20"/>
                <w:u w:val="single"/>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Не установлено.</w:t>
            </w:r>
          </w:p>
          <w:p>
            <w:pPr>
              <w:pStyle w:val="Normal"/>
              <w:spacing w:lineRule="auto" w:line="240" w:before="0" w:after="0"/>
              <w:jc w:val="both"/>
              <w:rPr>
                <w:szCs w:val="20"/>
                <w:lang w:eastAsia="ru-RU"/>
              </w:rPr>
            </w:pPr>
            <w:r>
              <w:rPr>
                <w:szCs w:val="20"/>
                <w:lang w:eastAsia="ru-RU"/>
              </w:rPr>
            </w:r>
          </w:p>
          <w:p>
            <w:pPr>
              <w:pStyle w:val="Normal"/>
              <w:spacing w:lineRule="auto" w:line="240" w:before="0" w:after="0"/>
              <w:ind w:firstLine="284"/>
              <w:jc w:val="both"/>
              <w:rPr>
                <w:szCs w:val="20"/>
                <w:lang w:eastAsia="ru-RU"/>
              </w:rPr>
            </w:pPr>
            <w:r>
              <w:rPr>
                <w:rFonts w:eastAsia="Times New Roman" w:cs="Times New Roman" w:ascii="Times New Roman" w:hAnsi="Times New Roman"/>
                <w:b/>
                <w:i/>
                <w:szCs w:val="20"/>
                <w:u w:val="single"/>
                <w:lang w:eastAsia="ru-RU"/>
              </w:rPr>
              <w:t>ИЛИ</w:t>
            </w:r>
          </w:p>
          <w:p>
            <w:pPr>
              <w:pStyle w:val="Normal"/>
              <w:spacing w:lineRule="auto" w:line="240" w:before="0" w:after="0"/>
              <w:ind w:firstLine="284"/>
              <w:jc w:val="both"/>
              <w:rPr>
                <w:b/>
                <w:b/>
                <w:i/>
                <w:i/>
                <w:szCs w:val="20"/>
                <w:u w:val="single"/>
                <w:lang w:eastAsia="ru-RU"/>
              </w:rPr>
            </w:pPr>
            <w:r>
              <w:rPr>
                <w:b/>
                <w:i/>
                <w:szCs w:val="20"/>
                <w:u w:val="single"/>
                <w:lang w:eastAsia="ru-RU"/>
              </w:rPr>
            </w:r>
          </w:p>
          <w:p>
            <w:pPr>
              <w:pStyle w:val="Normal"/>
              <w:spacing w:lineRule="auto" w:line="240" w:before="0" w:after="0"/>
              <w:jc w:val="both"/>
              <w:rPr>
                <w:szCs w:val="20"/>
                <w:lang w:eastAsia="ru-RU"/>
              </w:rPr>
            </w:pPr>
            <w:r>
              <w:rPr>
                <w:rFonts w:eastAsia="Times New Roman" w:cs="Times New Roman" w:ascii="Times New Roman" w:hAnsi="Times New Roman"/>
                <w:b/>
                <w:i/>
                <w:szCs w:val="20"/>
                <w:u w:val="single"/>
                <w:lang w:eastAsia="ru-RU"/>
              </w:rPr>
              <w:t>В случае установления дополнительных требований к участникам закупки в соответствии с частью 2.1 статьи 31 Федерального закона № 44-ФЗ и пунктом 17 извещения об осуществлении закупки указать:</w:t>
            </w:r>
          </w:p>
          <w:p>
            <w:pPr>
              <w:pStyle w:val="Normal"/>
              <w:spacing w:lineRule="auto" w:line="240" w:before="0" w:after="0"/>
              <w:jc w:val="both"/>
              <w:rPr>
                <w:szCs w:val="20"/>
                <w:lang w:eastAsia="ru-RU"/>
              </w:rPr>
            </w:pPr>
            <w:r>
              <w:rPr>
                <w:szCs w:val="20"/>
                <w:lang w:eastAsia="ru-RU"/>
              </w:rPr>
            </w:r>
          </w:p>
          <w:p>
            <w:pPr>
              <w:pStyle w:val="Normal"/>
              <w:widowControl w:val="false"/>
              <w:spacing w:lineRule="auto" w:line="240" w:before="0" w:after="0"/>
              <w:ind w:firstLine="193"/>
              <w:jc w:val="both"/>
              <w:rPr>
                <w:szCs w:val="20"/>
                <w:lang w:eastAsia="ru-RU"/>
              </w:rPr>
            </w:pPr>
            <w:r>
              <w:rPr>
                <w:rFonts w:eastAsia="Times New Roman" w:cs="Times New Roman" w:ascii="Times New Roman" w:hAnsi="Times New Roman"/>
                <w:szCs w:val="20"/>
                <w:lang w:eastAsia="ru-RU"/>
              </w:rPr>
              <w:t>1) номер реестровой записи в предусмотренном Федеральным законом № 44-ФЗ реестре контрактов, заключенных заказчиками (в случае исполнения участником закупки контракта, информация и документы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pPr>
              <w:pStyle w:val="Normal"/>
              <w:widowControl w:val="false"/>
              <w:spacing w:lineRule="auto" w:line="240" w:before="0" w:after="0"/>
              <w:ind w:firstLine="193"/>
              <w:jc w:val="both"/>
              <w:rPr>
                <w:szCs w:val="20"/>
                <w:lang w:eastAsia="ru-RU"/>
              </w:rPr>
            </w:pPr>
            <w:r>
              <w:rPr>
                <w:rFonts w:eastAsia="Times New Roman" w:cs="Times New Roman" w:ascii="Times New Roman" w:hAnsi="Times New Roman"/>
                <w:szCs w:val="20"/>
                <w:lang w:eastAsia="ru-RU"/>
              </w:rPr>
              <w:t xml:space="preserve">2) выписка из предусмотренного Федеральным законом № 44-ФЗ реестра контрактов, содержащего сведения, составляющие государственную тайну </w:t>
              <w:br/>
              <w:t>(в случае исполнения участником закупки контракта, информация о котором включена в установленном порядке в такой реестр);</w:t>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3) исполненный контракт, заключенный в соответствии с Федеральным законом № 44-ФЗ, или договор, заключенный в соответствии с Федеральным законом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pPr>
              <w:pStyle w:val="Normal"/>
              <w:spacing w:lineRule="auto" w:line="240" w:before="0" w:after="0"/>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о) декларация о соответствии участника закупки требованиям, установленным пунктами 3 - 5, 7 - 11 части 1 статьи 31 Федерального закона № 44-ФЗ;</w:t>
            </w:r>
          </w:p>
          <w:p>
            <w:pPr>
              <w:pStyle w:val="Normal"/>
              <w:spacing w:lineRule="auto" w:line="240" w:before="0" w:after="0"/>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r>
        <w:trPr/>
        <w:tc>
          <w:tcPr>
            <w:tcW w:w="689" w:type="dxa"/>
            <w:tcBorders/>
          </w:tcPr>
          <w:p>
            <w:pPr>
              <w:pStyle w:val="Normal"/>
              <w:spacing w:lineRule="auto" w:line="240" w:before="0" w:after="0"/>
              <w:jc w:val="center"/>
              <w:rPr>
                <w:szCs w:val="20"/>
                <w:lang w:eastAsia="ru-RU"/>
              </w:rPr>
            </w:pPr>
            <w:r>
              <w:rPr>
                <w:rFonts w:eastAsia="Times New Roman" w:cs="Times New Roman" w:ascii="Times New Roman" w:hAnsi="Times New Roman"/>
                <w:sz w:val="20"/>
                <w:szCs w:val="20"/>
                <w:lang w:eastAsia="ru-RU"/>
              </w:rPr>
              <w:t>2</w:t>
            </w:r>
          </w:p>
        </w:tc>
        <w:tc>
          <w:tcPr>
            <w:tcW w:w="1858" w:type="dxa"/>
            <w:tcBorders/>
          </w:tcPr>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Предложение участника закупки в отношении объекта закупки:</w:t>
            </w:r>
          </w:p>
        </w:tc>
        <w:tc>
          <w:tcPr>
            <w:tcW w:w="6807" w:type="dxa"/>
            <w:tcBorders/>
          </w:tcPr>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 xml:space="preserve">а) с учетом положений части 2 статьи 43 Федерального закона № 44-ФЗ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Федерального закона </w:t>
              <w:br/>
              <w:t>№ 44-ФЗ, товарный знак (при наличии у товара товарного знака);</w:t>
            </w:r>
          </w:p>
          <w:p>
            <w:pPr>
              <w:pStyle w:val="ListParagraph"/>
              <w:numPr>
                <w:ilvl w:val="0"/>
                <w:numId w:val="2"/>
              </w:numPr>
              <w:spacing w:lineRule="auto" w:line="240" w:before="0" w:after="0"/>
              <w:ind w:left="0" w:hanging="0"/>
              <w:contextualSpacing/>
              <w:jc w:val="both"/>
              <w:rPr>
                <w:szCs w:val="20"/>
                <w:lang w:eastAsia="ru-RU"/>
              </w:rPr>
            </w:pPr>
            <w:r>
              <w:rPr>
                <w:rFonts w:eastAsia="Times New Roman" w:cs="Times New Roman" w:ascii="Times New Roman" w:hAnsi="Times New Roman"/>
                <w:b/>
                <w:i/>
                <w:szCs w:val="20"/>
                <w:lang w:eastAsia="ru-RU"/>
              </w:rPr>
              <w:t>информация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pPr>
              <w:pStyle w:val="ListParagraph"/>
              <w:numPr>
                <w:ilvl w:val="0"/>
                <w:numId w:val="2"/>
              </w:numPr>
              <w:spacing w:lineRule="auto" w:line="240" w:before="0" w:after="0"/>
              <w:ind w:left="0" w:hanging="0"/>
              <w:contextualSpacing/>
              <w:jc w:val="both"/>
              <w:rPr>
                <w:szCs w:val="20"/>
                <w:lang w:eastAsia="ru-RU"/>
              </w:rPr>
            </w:pPr>
            <w:r>
              <w:rPr>
                <w:rFonts w:eastAsia="Times New Roman" w:cs="Times New Roman" w:ascii="Times New Roman" w:hAnsi="Times New Roman"/>
                <w:b/>
                <w:i/>
                <w:szCs w:val="20"/>
                <w:lang w:eastAsia="ru-RU"/>
              </w:rPr>
              <w:t>информация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pPr>
              <w:pStyle w:val="ListParagraph"/>
              <w:numPr>
                <w:ilvl w:val="0"/>
                <w:numId w:val="2"/>
              </w:numPr>
              <w:spacing w:lineRule="auto" w:line="240" w:before="0" w:after="0"/>
              <w:ind w:left="0" w:firstLine="9"/>
              <w:contextualSpacing/>
              <w:jc w:val="both"/>
              <w:rPr>
                <w:szCs w:val="20"/>
                <w:lang w:eastAsia="ru-RU"/>
              </w:rPr>
            </w:pPr>
            <w:r>
              <w:rPr>
                <w:rFonts w:eastAsia="Times New Roman" w:cs="Times New Roman" w:ascii="Times New Roman" w:hAnsi="Times New Roman"/>
                <w:b/>
                <w:i/>
                <w:szCs w:val="20"/>
                <w:lang w:eastAsia="ru-RU"/>
              </w:rPr>
              <w:t>информация не включается в заявку на участие в закупке в случае включения заказчиком в соответствии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pPr>
              <w:pStyle w:val="Normal"/>
              <w:spacing w:lineRule="auto" w:line="240" w:before="0" w:after="0"/>
              <w:jc w:val="both"/>
              <w:rPr>
                <w:b/>
                <w:b/>
                <w:i/>
                <w:i/>
                <w:szCs w:val="20"/>
                <w:lang w:eastAsia="ru-RU"/>
              </w:rPr>
            </w:pPr>
            <w:r>
              <w:rPr>
                <w:b/>
                <w:i/>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i/>
                <w:szCs w:val="20"/>
                <w:lang w:eastAsia="ru-RU"/>
              </w:rPr>
              <w:t>В случае осуществления закупки, которой не предусмотрено поставки товара, в том числе при выполнении работ, оказании услуг, указать:</w:t>
            </w:r>
          </w:p>
          <w:p>
            <w:pPr>
              <w:pStyle w:val="Normal"/>
              <w:spacing w:lineRule="auto" w:line="240" w:before="0" w:after="0"/>
              <w:ind w:firstLine="193"/>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Не требуется.</w:t>
            </w:r>
          </w:p>
          <w:p>
            <w:pPr>
              <w:pStyle w:val="Normal"/>
              <w:spacing w:lineRule="auto" w:line="240" w:before="0" w:after="0"/>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Федерального закона </w:t>
              <w:br/>
              <w:t xml:space="preserve">№ 44-ФЗ </w:t>
            </w:r>
          </w:p>
          <w:p>
            <w:pPr>
              <w:pStyle w:val="ListParagraph"/>
              <w:numPr>
                <w:ilvl w:val="0"/>
                <w:numId w:val="3"/>
              </w:numPr>
              <w:spacing w:lineRule="auto" w:line="240" w:before="0" w:after="0"/>
              <w:ind w:left="0" w:hanging="0"/>
              <w:contextualSpacing/>
              <w:jc w:val="both"/>
              <w:rPr>
                <w:szCs w:val="20"/>
                <w:lang w:eastAsia="ru-RU"/>
              </w:rPr>
            </w:pPr>
            <w:r>
              <w:rPr>
                <w:rFonts w:eastAsia="Times New Roman" w:cs="Times New Roman" w:ascii="Times New Roman" w:hAnsi="Times New Roman"/>
                <w:b/>
                <w:i/>
                <w:szCs w:val="20"/>
                <w:lang w:eastAsia="ru-RU"/>
              </w:rPr>
              <w:t>информация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pPr>
              <w:pStyle w:val="ListParagraph"/>
              <w:spacing w:lineRule="auto" w:line="240" w:before="0" w:after="0"/>
              <w:ind w:left="0" w:hanging="0"/>
              <w:contextualSpacing/>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i/>
                <w:szCs w:val="20"/>
                <w:lang w:eastAsia="ru-RU"/>
              </w:rPr>
              <w:t>В случае осуществления закупки, которой не предусмотрено поставки товара, в том числе при выполнении работ, оказании услуг, указать:</w:t>
            </w:r>
          </w:p>
          <w:p>
            <w:pPr>
              <w:pStyle w:val="Normal"/>
              <w:spacing w:lineRule="auto" w:line="240" w:before="0" w:after="0"/>
              <w:ind w:firstLine="193"/>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Не требуется.</w:t>
            </w:r>
          </w:p>
          <w:p>
            <w:pPr>
              <w:pStyle w:val="ListParagraph"/>
              <w:spacing w:lineRule="auto" w:line="240" w:before="0" w:after="0"/>
              <w:ind w:left="0" w:hanging="0"/>
              <w:contextualSpacing/>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Федеральным законом № 44-ФЗ предусмотрена документация о закупке):</w:t>
            </w:r>
          </w:p>
          <w:p>
            <w:pPr>
              <w:pStyle w:val="Normal"/>
              <w:spacing w:lineRule="auto" w:line="240" w:before="0" w:after="0"/>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b/>
                <w:i/>
                <w:szCs w:val="20"/>
                <w:u w:val="single"/>
                <w:lang w:eastAsia="ru-RU"/>
              </w:rPr>
              <w:t>Если не установлено, указать:</w:t>
            </w:r>
          </w:p>
          <w:p>
            <w:pPr>
              <w:pStyle w:val="Normal"/>
              <w:spacing w:lineRule="auto" w:line="240" w:before="0" w:after="0"/>
              <w:jc w:val="both"/>
              <w:rPr>
                <w:szCs w:val="20"/>
                <w:lang w:eastAsia="ru-RU"/>
              </w:rPr>
            </w:pPr>
            <w:r>
              <w:rPr>
                <w:szCs w:val="20"/>
                <w:lang w:eastAsia="ru-RU"/>
              </w:rPr>
            </w:r>
          </w:p>
          <w:p>
            <w:pPr>
              <w:pStyle w:val="Normal"/>
              <w:widowControl w:val="false"/>
              <w:spacing w:lineRule="auto" w:line="240" w:before="0" w:after="0"/>
              <w:jc w:val="both"/>
              <w:rPr>
                <w:szCs w:val="20"/>
                <w:lang w:eastAsia="ru-RU"/>
              </w:rPr>
            </w:pPr>
            <w:r>
              <w:rPr>
                <w:rFonts w:eastAsia="Times New Roman" w:cs="Times New Roman" w:ascii="Times New Roman" w:hAnsi="Times New Roman"/>
                <w:szCs w:val="20"/>
                <w:lang w:eastAsia="ru-RU"/>
              </w:rPr>
              <w:t>Не требуются.</w:t>
            </w:r>
          </w:p>
          <w:p>
            <w:pPr>
              <w:pStyle w:val="Normal"/>
              <w:widowControl w:val="false"/>
              <w:spacing w:lineRule="auto" w:line="240" w:before="0" w:after="0"/>
              <w:jc w:val="both"/>
              <w:rPr>
                <w:b/>
                <w:b/>
                <w:i/>
                <w:i/>
                <w:szCs w:val="20"/>
                <w:u w:val="single"/>
                <w:lang w:eastAsia="ru-RU"/>
              </w:rPr>
            </w:pPr>
            <w:r>
              <w:rPr>
                <w:b/>
                <w:i/>
                <w:szCs w:val="20"/>
                <w:u w:val="single"/>
                <w:lang w:eastAsia="ru-RU"/>
              </w:rPr>
            </w:r>
          </w:p>
          <w:p>
            <w:pPr>
              <w:pStyle w:val="Normal"/>
              <w:widowControl w:val="false"/>
              <w:spacing w:lineRule="auto" w:line="240" w:before="0" w:after="0"/>
              <w:jc w:val="both"/>
              <w:rPr>
                <w:szCs w:val="20"/>
                <w:lang w:eastAsia="ru-RU"/>
              </w:rPr>
            </w:pPr>
            <w:r>
              <w:rPr>
                <w:rFonts w:eastAsia="Times New Roman" w:cs="Times New Roman" w:ascii="Times New Roman" w:hAnsi="Times New Roman"/>
                <w:b/>
                <w:i/>
                <w:szCs w:val="20"/>
                <w:u w:val="single"/>
                <w:lang w:eastAsia="ru-RU"/>
              </w:rPr>
              <w:t>ИЛИ</w:t>
            </w:r>
          </w:p>
          <w:p>
            <w:pPr>
              <w:pStyle w:val="Normal"/>
              <w:widowControl w:val="false"/>
              <w:spacing w:lineRule="auto" w:line="240" w:before="0" w:after="0"/>
              <w:jc w:val="both"/>
              <w:rPr>
                <w:b/>
                <w:b/>
                <w:i/>
                <w:i/>
                <w:szCs w:val="20"/>
                <w:u w:val="single"/>
                <w:lang w:eastAsia="ru-RU"/>
              </w:rPr>
            </w:pPr>
            <w:r>
              <w:rPr>
                <w:b/>
                <w:i/>
                <w:szCs w:val="20"/>
                <w:u w:val="single"/>
                <w:lang w:eastAsia="ru-RU"/>
              </w:rPr>
            </w:r>
          </w:p>
          <w:p>
            <w:pPr>
              <w:pStyle w:val="Normal"/>
              <w:spacing w:lineRule="auto" w:line="240" w:before="0" w:after="0"/>
              <w:jc w:val="both"/>
              <w:rPr>
                <w:szCs w:val="20"/>
                <w:lang w:eastAsia="ru-RU"/>
              </w:rPr>
            </w:pPr>
            <w:r>
              <w:rPr>
                <w:rFonts w:eastAsia="Times New Roman" w:cs="Times New Roman" w:ascii="Times New Roman" w:hAnsi="Times New Roman"/>
                <w:b/>
                <w:bCs/>
                <w:i/>
                <w:szCs w:val="20"/>
                <w:u w:val="single"/>
                <w:lang w:eastAsia="ru-RU"/>
              </w:rPr>
              <w:t xml:space="preserve">В случае необходимости указать </w:t>
            </w:r>
            <w:r>
              <w:rPr>
                <w:rFonts w:eastAsia="Times New Roman" w:cs="Times New Roman" w:ascii="Times New Roman" w:hAnsi="Times New Roman"/>
                <w:b/>
                <w:i/>
                <w:szCs w:val="20"/>
                <w:u w:val="single"/>
                <w:lang w:eastAsia="ru-RU"/>
              </w:rPr>
              <w:t>перечень документов в соответствии с пунктом 31 извещения об осуществлении закупки</w:t>
            </w:r>
            <w:r>
              <w:rPr>
                <w:rFonts w:eastAsia="Times New Roman" w:cs="Times New Roman" w:ascii="Times New Roman" w:hAnsi="Times New Roman"/>
                <w:szCs w:val="20"/>
                <w:lang w:eastAsia="ru-RU"/>
              </w:rPr>
              <w:t xml:space="preserve">, </w:t>
            </w:r>
            <w:r>
              <w:rPr>
                <w:rFonts w:eastAsia="Times New Roman" w:cs="Times New Roman" w:ascii="Times New Roman" w:hAnsi="Times New Roman"/>
                <w:i/>
                <w:szCs w:val="20"/>
                <w:lang w:eastAsia="ru-RU"/>
              </w:rPr>
              <w:t>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p>
            <w:pPr>
              <w:pStyle w:val="Normal"/>
              <w:spacing w:lineRule="auto" w:line="240" w:before="0" w:after="0"/>
              <w:jc w:val="both"/>
              <w:rPr>
                <w:i/>
                <w:i/>
                <w:szCs w:val="20"/>
                <w:lang w:eastAsia="ru-RU"/>
              </w:rPr>
            </w:pPr>
            <w:r>
              <w:rPr>
                <w:i/>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г)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pPr>
              <w:pStyle w:val="Normal"/>
              <w:spacing w:lineRule="auto" w:line="240" w:before="0" w:after="0"/>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i/>
                <w:szCs w:val="20"/>
                <w:lang w:eastAsia="ru-RU"/>
              </w:rPr>
              <w:t xml:space="preserve">В случае осуществления закупки работ, услуг, </w:t>
              <w:br/>
              <w:t>при выполнении, оказании которых не предусмотрена поставка товаров, указать:</w:t>
            </w:r>
          </w:p>
          <w:p>
            <w:pPr>
              <w:pStyle w:val="Normal"/>
              <w:spacing w:lineRule="auto" w:line="240" w:before="0" w:after="0"/>
              <w:ind w:firstLine="193"/>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Не требуются.</w:t>
            </w:r>
          </w:p>
          <w:p>
            <w:pPr>
              <w:pStyle w:val="Normal"/>
              <w:spacing w:lineRule="auto" w:line="240" w:before="0" w:after="0"/>
              <w:jc w:val="both"/>
              <w:rPr>
                <w:b/>
                <w:b/>
                <w:i/>
                <w:i/>
                <w:szCs w:val="20"/>
                <w:u w:val="single"/>
                <w:lang w:eastAsia="ru-RU"/>
              </w:rPr>
            </w:pPr>
            <w:r>
              <w:rPr>
                <w:b/>
                <w:i/>
                <w:szCs w:val="20"/>
                <w:u w:val="single"/>
                <w:lang w:eastAsia="ru-RU"/>
              </w:rPr>
            </w:r>
          </w:p>
          <w:p>
            <w:pPr>
              <w:pStyle w:val="Normal"/>
              <w:spacing w:lineRule="auto" w:line="240" w:before="0" w:after="0"/>
              <w:jc w:val="both"/>
              <w:rPr>
                <w:szCs w:val="20"/>
                <w:lang w:eastAsia="ru-RU"/>
              </w:rPr>
            </w:pPr>
            <w:r>
              <w:rPr>
                <w:rFonts w:eastAsia="Times New Roman" w:cs="Times New Roman" w:ascii="Times New Roman" w:hAnsi="Times New Roman"/>
                <w:b/>
                <w:i/>
                <w:szCs w:val="20"/>
                <w:u w:val="single"/>
                <w:lang w:eastAsia="ru-RU"/>
              </w:rPr>
              <w:t>ИЛИ</w:t>
            </w:r>
          </w:p>
          <w:p>
            <w:pPr>
              <w:pStyle w:val="Normal"/>
              <w:spacing w:lineRule="auto" w:line="240" w:before="0" w:after="0"/>
              <w:jc w:val="both"/>
              <w:rPr>
                <w:szCs w:val="20"/>
                <w:lang w:eastAsia="ru-RU"/>
              </w:rPr>
            </w:pPr>
            <w:r>
              <w:rPr>
                <w:rFonts w:eastAsia="Times New Roman" w:cs="Times New Roman" w:ascii="Times New Roman" w:hAnsi="Times New Roman"/>
                <w:i/>
                <w:szCs w:val="20"/>
                <w:lang w:eastAsia="ru-RU"/>
              </w:rPr>
              <w:t>В случае осуществления закупки товара, в том числе поставляемого заказчику при выполнении закупаемых работ, оказании закупаемых услуг, указать:</w:t>
            </w:r>
          </w:p>
          <w:p>
            <w:pPr>
              <w:pStyle w:val="Normal"/>
              <w:spacing w:lineRule="auto" w:line="240" w:before="0" w:after="0"/>
              <w:jc w:val="both"/>
              <w:rPr>
                <w:szCs w:val="20"/>
                <w:lang w:eastAsia="ru-RU"/>
              </w:rPr>
            </w:pPr>
            <w:r>
              <w:rPr>
                <w:szCs w:val="20"/>
                <w:lang w:eastAsia="ru-RU"/>
              </w:rPr>
            </w:r>
          </w:p>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Заявка на участие в закупке может содержать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r>
        <w:trPr/>
        <w:tc>
          <w:tcPr>
            <w:tcW w:w="689" w:type="dxa"/>
            <w:tcBorders/>
          </w:tcPr>
          <w:p>
            <w:pPr>
              <w:pStyle w:val="Normal"/>
              <w:spacing w:lineRule="auto" w:line="240" w:before="0" w:after="0"/>
              <w:jc w:val="center"/>
              <w:rPr>
                <w:szCs w:val="20"/>
                <w:lang w:eastAsia="ru-RU"/>
              </w:rPr>
            </w:pPr>
            <w:r>
              <w:rPr>
                <w:rFonts w:eastAsia="Times New Roman" w:cs="Times New Roman" w:ascii="Times New Roman" w:hAnsi="Times New Roman"/>
                <w:szCs w:val="20"/>
                <w:lang w:eastAsia="ru-RU"/>
              </w:rPr>
              <w:t>3</w:t>
            </w:r>
          </w:p>
        </w:tc>
        <w:tc>
          <w:tcPr>
            <w:tcW w:w="1858" w:type="dxa"/>
            <w:tcBorders/>
          </w:tcPr>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 xml:space="preserve">Предложение участника закупки о цене контракта </w:t>
            </w:r>
          </w:p>
        </w:tc>
        <w:tc>
          <w:tcPr>
            <w:tcW w:w="6807" w:type="dxa"/>
            <w:tcBorders/>
          </w:tcPr>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Указать (за исключением случая, предусмотренного пунктом 4 части 1 статьи 43 Федерального закона № 44-ФЗ)</w:t>
            </w:r>
          </w:p>
        </w:tc>
      </w:tr>
      <w:tr>
        <w:trPr/>
        <w:tc>
          <w:tcPr>
            <w:tcW w:w="689" w:type="dxa"/>
            <w:tcBorders/>
          </w:tcPr>
          <w:p>
            <w:pPr>
              <w:pStyle w:val="Normal"/>
              <w:spacing w:lineRule="auto" w:line="240" w:before="0" w:after="0"/>
              <w:jc w:val="center"/>
              <w:rPr>
                <w:szCs w:val="20"/>
                <w:lang w:eastAsia="ru-RU"/>
              </w:rPr>
            </w:pPr>
            <w:r>
              <w:rPr>
                <w:rFonts w:eastAsia="Times New Roman" w:cs="Times New Roman" w:ascii="Times New Roman" w:hAnsi="Times New Roman"/>
                <w:szCs w:val="20"/>
                <w:lang w:eastAsia="ru-RU"/>
              </w:rPr>
              <w:t>3.1</w:t>
            </w:r>
          </w:p>
        </w:tc>
        <w:tc>
          <w:tcPr>
            <w:tcW w:w="1858" w:type="dxa"/>
            <w:tcBorders/>
          </w:tcPr>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Предложение участника закупки о сумме цен единиц товара, работы, услуги</w:t>
            </w:r>
          </w:p>
        </w:tc>
        <w:tc>
          <w:tcPr>
            <w:tcW w:w="6807" w:type="dxa"/>
            <w:tcBorders/>
          </w:tcPr>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Указывается в случае, предусмотренном частью 24 статьи 22 Федерального закона № 44-ФЗ</w:t>
            </w:r>
          </w:p>
        </w:tc>
      </w:tr>
      <w:tr>
        <w:trPr/>
        <w:tc>
          <w:tcPr>
            <w:tcW w:w="689" w:type="dxa"/>
            <w:tcBorders/>
          </w:tcPr>
          <w:p>
            <w:pPr>
              <w:pStyle w:val="Normal"/>
              <w:spacing w:lineRule="auto" w:line="240" w:before="0" w:after="0"/>
              <w:jc w:val="center"/>
              <w:rPr>
                <w:szCs w:val="20"/>
                <w:lang w:eastAsia="ru-RU"/>
              </w:rPr>
            </w:pPr>
            <w:r>
              <w:rPr>
                <w:rFonts w:eastAsia="Times New Roman" w:cs="Times New Roman" w:ascii="Times New Roman" w:hAnsi="Times New Roman"/>
                <w:sz w:val="20"/>
                <w:szCs w:val="20"/>
                <w:lang w:eastAsia="ru-RU"/>
              </w:rPr>
              <w:t>4</w:t>
            </w:r>
          </w:p>
        </w:tc>
        <w:tc>
          <w:tcPr>
            <w:tcW w:w="1858" w:type="dxa"/>
            <w:tcBorders/>
          </w:tcPr>
          <w:p>
            <w:pPr>
              <w:pStyle w:val="Normal"/>
              <w:spacing w:lineRule="auto" w:line="240" w:before="0" w:after="0"/>
              <w:jc w:val="both"/>
              <w:rPr>
                <w:szCs w:val="20"/>
                <w:lang w:eastAsia="ru-RU"/>
              </w:rPr>
            </w:pPr>
            <w:r>
              <w:rPr>
                <w:rFonts w:eastAsia="Times New Roman" w:cs="Times New Roman" w:ascii="Times New Roman" w:hAnsi="Times New Roman"/>
                <w:szCs w:val="20"/>
                <w:lang w:eastAsia="ru-RU"/>
              </w:rPr>
              <w:t>Информация и документы, предусмотренные нормативными правовыми актами, принятыми в соответствии с частями 3 и 4 статьи 14 Федерального закона № 44-ФЗ (в случае, если в извещении об осуществлении закупки, документации о закупке (если Федеральным законом № 44-ФЗ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807" w:type="dxa"/>
            <w:tcBorders/>
          </w:tcPr>
          <w:p>
            <w:pPr>
              <w:pStyle w:val="Normal"/>
              <w:spacing w:lineRule="auto" w:line="240" w:before="0" w:after="0"/>
              <w:jc w:val="both"/>
              <w:rPr>
                <w:szCs w:val="20"/>
                <w:lang w:eastAsia="ru-RU"/>
              </w:rPr>
            </w:pPr>
            <w:r>
              <w:rPr>
                <w:rFonts w:eastAsia="Times New Roman" w:cs="Times New Roman" w:ascii="Times New Roman" w:hAnsi="Times New Roman"/>
                <w:i/>
                <w:szCs w:val="20"/>
                <w:u w:val="single"/>
                <w:lang w:eastAsia="ru-RU"/>
              </w:rPr>
              <w:t>Если не установлено, указать:</w:t>
            </w:r>
          </w:p>
          <w:p>
            <w:pPr>
              <w:pStyle w:val="Normal"/>
              <w:spacing w:lineRule="auto" w:line="240" w:before="0" w:after="0"/>
              <w:ind w:firstLine="284"/>
              <w:jc w:val="both"/>
              <w:rPr>
                <w:szCs w:val="20"/>
                <w:lang w:eastAsia="ru-RU"/>
              </w:rPr>
            </w:pPr>
            <w:r>
              <w:rPr>
                <w:rFonts w:eastAsia="Times New Roman" w:cs="Times New Roman" w:ascii="Times New Roman" w:hAnsi="Times New Roman"/>
                <w:bCs/>
                <w:szCs w:val="20"/>
                <w:lang w:eastAsia="ru-RU"/>
              </w:rPr>
              <w:t>Не установлено.</w:t>
            </w:r>
          </w:p>
          <w:p>
            <w:pPr>
              <w:pStyle w:val="Normal"/>
              <w:spacing w:lineRule="auto" w:line="240" w:before="0" w:after="0"/>
              <w:ind w:firstLine="284"/>
              <w:jc w:val="both"/>
              <w:rPr>
                <w:i/>
                <w:i/>
                <w:szCs w:val="20"/>
                <w:u w:val="single"/>
                <w:lang w:eastAsia="ru-RU"/>
              </w:rPr>
            </w:pPr>
            <w:r>
              <w:rPr>
                <w:i/>
                <w:szCs w:val="20"/>
                <w:u w:val="single"/>
                <w:lang w:eastAsia="ru-RU"/>
              </w:rPr>
            </w:r>
          </w:p>
          <w:p>
            <w:pPr>
              <w:pStyle w:val="Normal"/>
              <w:spacing w:lineRule="auto" w:line="240" w:before="0" w:after="0"/>
              <w:ind w:firstLine="284"/>
              <w:jc w:val="both"/>
              <w:rPr>
                <w:szCs w:val="20"/>
                <w:lang w:eastAsia="ru-RU"/>
              </w:rPr>
            </w:pPr>
            <w:r>
              <w:rPr>
                <w:rFonts w:eastAsia="Times New Roman" w:cs="Times New Roman" w:ascii="Times New Roman" w:hAnsi="Times New Roman"/>
                <w:i/>
                <w:szCs w:val="20"/>
                <w:u w:val="single"/>
                <w:lang w:eastAsia="ru-RU"/>
              </w:rPr>
              <w:t>ИЛИ</w:t>
            </w:r>
          </w:p>
          <w:p>
            <w:pPr>
              <w:pStyle w:val="Normal"/>
              <w:spacing w:lineRule="auto" w:line="240" w:before="0" w:after="0"/>
              <w:ind w:firstLine="284"/>
              <w:jc w:val="both"/>
              <w:rPr>
                <w:szCs w:val="20"/>
                <w:lang w:eastAsia="ru-RU"/>
              </w:rPr>
            </w:pPr>
            <w:r>
              <w:rPr>
                <w:rFonts w:eastAsia="Times New Roman" w:cs="Times New Roman" w:ascii="Times New Roman" w:hAnsi="Times New Roman"/>
                <w:i/>
                <w:szCs w:val="20"/>
                <w:u w:val="single"/>
                <w:lang w:eastAsia="ru-RU"/>
              </w:rPr>
              <w:t>В случае применения национального режима в соответствии со статьей 14 Федерального закона № 44-ФЗ указать:</w:t>
            </w:r>
          </w:p>
          <w:p>
            <w:pPr>
              <w:pStyle w:val="NoSpacing"/>
              <w:ind w:firstLine="708"/>
              <w:jc w:val="both"/>
              <w:rPr>
                <w:i/>
                <w:i/>
                <w:iCs/>
                <w:szCs w:val="20"/>
                <w:lang w:eastAsia="ru-RU"/>
              </w:rPr>
            </w:pPr>
            <w:r>
              <w:rPr>
                <w:i/>
                <w:iCs/>
                <w:szCs w:val="20"/>
                <w:lang w:eastAsia="ru-RU"/>
              </w:rPr>
            </w:r>
          </w:p>
          <w:p>
            <w:pPr>
              <w:pStyle w:val="NoSpacing"/>
              <w:numPr>
                <w:ilvl w:val="0"/>
                <w:numId w:val="3"/>
              </w:numPr>
              <w:ind w:left="9" w:firstLine="283"/>
              <w:jc w:val="both"/>
              <w:rPr>
                <w:szCs w:val="20"/>
                <w:lang w:eastAsia="ru-RU"/>
              </w:rPr>
            </w:pPr>
            <w:r>
              <w:rPr>
                <w:rFonts w:eastAsia="" w:cs="Times New Roman" w:ascii="Times New Roman" w:hAnsi="Times New Roman" w:eastAsiaTheme="minorEastAsia"/>
                <w:i/>
                <w:iCs/>
                <w:szCs w:val="20"/>
                <w:lang w:eastAsia="ru-RU"/>
              </w:rPr>
              <w:t xml:space="preserve">в соответствии с Приказом Минфина России от 04.06.2018 </w:t>
              <w:br/>
              <w:t>№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p>
            <w:pPr>
              <w:pStyle w:val="Normal"/>
              <w:widowControl w:val="false"/>
              <w:tabs>
                <w:tab w:val="clear" w:pos="708"/>
                <w:tab w:val="left" w:pos="349" w:leader="none"/>
                <w:tab w:val="left" w:pos="491" w:leader="none"/>
                <w:tab w:val="left" w:pos="655" w:leader="none"/>
              </w:tabs>
              <w:spacing w:lineRule="auto" w:line="240" w:before="0" w:after="0"/>
              <w:ind w:firstLine="284"/>
              <w:jc w:val="both"/>
              <w:rPr>
                <w:szCs w:val="20"/>
                <w:lang w:eastAsia="ru-RU"/>
              </w:rPr>
            </w:pPr>
            <w:r>
              <w:rPr>
                <w:rFonts w:eastAsia="Times New Roman" w:cs="Times New Roman" w:ascii="Times New Roman" w:hAnsi="Times New Roman"/>
                <w:szCs w:val="20"/>
                <w:lang w:eastAsia="ru-RU"/>
              </w:rPr>
              <w:t>– </w:t>
            </w:r>
            <w:r>
              <w:rPr>
                <w:rFonts w:eastAsia="Calibri" w:cs="Times New Roman" w:ascii="Times New Roman" w:hAnsi="Times New Roman"/>
                <w:szCs w:val="20"/>
                <w:lang w:eastAsia="ru-RU"/>
              </w:rPr>
              <w:t>указание (декларирование) участником закупки в заявке наименования страны происхождения товара</w:t>
            </w:r>
            <w:r>
              <w:rPr>
                <w:rFonts w:eastAsia="Times New Roman" w:cs="Times New Roman" w:ascii="Times New Roman" w:hAnsi="Times New Roman"/>
                <w:szCs w:val="20"/>
                <w:lang w:eastAsia="ru-RU"/>
              </w:rPr>
              <w:t>;</w:t>
            </w:r>
          </w:p>
          <w:p>
            <w:pPr>
              <w:pStyle w:val="Normal"/>
              <w:widowControl w:val="false"/>
              <w:tabs>
                <w:tab w:val="clear" w:pos="708"/>
                <w:tab w:val="left" w:pos="349" w:leader="none"/>
                <w:tab w:val="left" w:pos="491" w:leader="none"/>
                <w:tab w:val="left" w:pos="655" w:leader="none"/>
              </w:tabs>
              <w:spacing w:lineRule="auto" w:line="240" w:before="0" w:after="0"/>
              <w:ind w:firstLine="284"/>
              <w:jc w:val="both"/>
              <w:rPr>
                <w:szCs w:val="20"/>
                <w:lang w:eastAsia="ru-RU"/>
              </w:rPr>
            </w:pPr>
            <w:r>
              <w:rPr>
                <w:szCs w:val="20"/>
                <w:lang w:eastAsia="ru-RU"/>
              </w:rPr>
            </w:r>
          </w:p>
          <w:p>
            <w:pPr>
              <w:pStyle w:val="ListParagraph"/>
              <w:numPr>
                <w:ilvl w:val="0"/>
                <w:numId w:val="3"/>
              </w:numPr>
              <w:spacing w:lineRule="auto" w:line="240" w:before="0" w:after="0"/>
              <w:ind w:left="9" w:firstLine="283"/>
              <w:contextualSpacing/>
              <w:jc w:val="both"/>
              <w:rPr/>
            </w:pPr>
            <w:r>
              <w:rPr>
                <w:rFonts w:eastAsia="Times New Roman" w:cs="Times New Roman" w:ascii="Times New Roman" w:hAnsi="Times New Roman"/>
                <w:i/>
                <w:iCs/>
                <w:sz w:val="20"/>
                <w:szCs w:val="20"/>
                <w:lang w:eastAsia="ru-RU"/>
              </w:rPr>
              <w:t xml:space="preserve">в соответствии 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(далее – Постановление № 878) для подтверждения соответствия радиоэлектронной продукции условиям, предусмотренным </w:t>
            </w:r>
            <w:hyperlink r:id="rId57">
              <w:r>
                <w:rPr>
                  <w:rFonts w:eastAsia="Times New Roman" w:cs="Times New Roman" w:ascii="Times New Roman" w:hAnsi="Times New Roman"/>
                  <w:i/>
                  <w:iCs/>
                  <w:sz w:val="20"/>
                  <w:szCs w:val="20"/>
                  <w:lang w:eastAsia="ru-RU"/>
                </w:rPr>
                <w:t>подпунктами "а"</w:t>
              </w:r>
            </w:hyperlink>
            <w:r>
              <w:rPr>
                <w:rFonts w:eastAsia="Times New Roman" w:cs="Times New Roman" w:ascii="Times New Roman" w:hAnsi="Times New Roman"/>
                <w:i/>
                <w:iCs/>
                <w:sz w:val="20"/>
                <w:szCs w:val="20"/>
                <w:lang w:eastAsia="ru-RU"/>
              </w:rPr>
              <w:t xml:space="preserve"> - </w:t>
            </w:r>
            <w:hyperlink r:id="rId58">
              <w:r>
                <w:rPr>
                  <w:rFonts w:eastAsia="Times New Roman" w:cs="Times New Roman" w:ascii="Times New Roman" w:hAnsi="Times New Roman"/>
                  <w:i/>
                  <w:iCs/>
                  <w:sz w:val="20"/>
                  <w:szCs w:val="20"/>
                  <w:lang w:eastAsia="ru-RU"/>
                </w:rPr>
                <w:t>"в" пункта 3</w:t>
              </w:r>
            </w:hyperlink>
            <w:r>
              <w:rPr>
                <w:rFonts w:eastAsia="Times New Roman" w:cs="Times New Roman" w:ascii="Times New Roman" w:hAnsi="Times New Roman"/>
                <w:i/>
                <w:iCs/>
                <w:sz w:val="20"/>
                <w:szCs w:val="20"/>
                <w:lang w:eastAsia="ru-RU"/>
              </w:rPr>
              <w:t xml:space="preserve"> Постановления № 878, участник закупки в составе заявки на участие в закупке представляет следующие документы и (или) информацию соответственно:</w:t>
            </w:r>
          </w:p>
          <w:p>
            <w:pPr>
              <w:pStyle w:val="Normal"/>
              <w:widowControl w:val="false"/>
              <w:tabs>
                <w:tab w:val="clear" w:pos="708"/>
                <w:tab w:val="left" w:pos="349" w:leader="none"/>
                <w:tab w:val="left" w:pos="491" w:leader="none"/>
                <w:tab w:val="left" w:pos="655" w:leader="none"/>
              </w:tabs>
              <w:spacing w:lineRule="auto" w:line="240" w:before="0" w:after="0"/>
              <w:ind w:firstLine="284"/>
              <w:jc w:val="both"/>
              <w:rPr/>
            </w:pPr>
            <w:r>
              <w:rPr>
                <w:rFonts w:eastAsia="Times New Roman" w:cs="Times New Roman" w:ascii="Times New Roman" w:hAnsi="Times New Roman"/>
                <w:sz w:val="20"/>
                <w:szCs w:val="20"/>
                <w:lang w:eastAsia="ru-RU"/>
              </w:rPr>
              <w:t xml:space="preserve">- номер реестровой записи из единого реестра российской радиоэлектронной продукции, а также информация о совокупном количестве баллов за выполнение технологических операций (условий) на территории Российской Федерации, если такое предусмотрено </w:t>
            </w:r>
            <w:hyperlink r:id="rId59">
              <w:r>
                <w:rPr>
                  <w:rFonts w:eastAsia="Times New Roman" w:cs="Times New Roman" w:ascii="Times New Roman" w:hAnsi="Times New Roman"/>
                  <w:sz w:val="20"/>
                  <w:szCs w:val="20"/>
                  <w:lang w:eastAsia="ru-RU"/>
                </w:rPr>
                <w:t>постановлением</w:t>
              </w:r>
            </w:hyperlink>
            <w:r>
              <w:rPr>
                <w:rFonts w:eastAsia="Times New Roman" w:cs="Times New Roman" w:ascii="Times New Roman" w:hAnsi="Times New Roman"/>
                <w:sz w:val="20"/>
                <w:szCs w:val="20"/>
                <w:lang w:eastAsia="ru-RU"/>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pPr>
              <w:pStyle w:val="Normal"/>
              <w:widowControl w:val="false"/>
              <w:tabs>
                <w:tab w:val="clear" w:pos="708"/>
                <w:tab w:val="left" w:pos="349" w:leader="none"/>
                <w:tab w:val="left" w:pos="491" w:leader="none"/>
                <w:tab w:val="left" w:pos="655" w:leader="none"/>
              </w:tabs>
              <w:spacing w:lineRule="auto" w:line="240" w:before="0" w:after="0"/>
              <w:ind w:firstLine="284"/>
              <w:jc w:val="both"/>
              <w:rPr/>
            </w:pPr>
            <w:r>
              <w:rPr>
                <w:rFonts w:eastAsia="Times New Roman" w:cs="Times New Roman" w:ascii="Times New Roman" w:hAnsi="Times New Roman"/>
                <w:sz w:val="20"/>
                <w:szCs w:val="20"/>
                <w:lang w:eastAsia="ru-RU"/>
              </w:rPr>
              <w:t xml:space="preserve">- номер реестровой записи из евразийского реестра промышленных товаров, а также информация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такое предусмотрено </w:t>
            </w:r>
            <w:hyperlink r:id="rId60">
              <w:r>
                <w:rPr>
                  <w:rFonts w:eastAsia="Times New Roman" w:cs="Times New Roman" w:ascii="Times New Roman" w:hAnsi="Times New Roman"/>
                  <w:sz w:val="20"/>
                  <w:szCs w:val="20"/>
                  <w:lang w:eastAsia="ru-RU"/>
                </w:rPr>
                <w:t>решением</w:t>
              </w:r>
            </w:hyperlink>
            <w:r>
              <w:rPr>
                <w:rFonts w:eastAsia="Times New Roman" w:cs="Times New Roman" w:ascii="Times New Roman" w:hAnsi="Times New Roman"/>
                <w:sz w:val="20"/>
                <w:szCs w:val="20"/>
                <w:lang w:eastAsia="ru-RU"/>
              </w:rPr>
              <w:t xml:space="preserve">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(для продукции, в отношении которой установлены требования о совокупном количестве баллов за выполнение (освоение) соответствующих операций (условий);</w:t>
            </w:r>
          </w:p>
          <w:p>
            <w:pPr>
              <w:pStyle w:val="Normal"/>
              <w:widowControl w:val="false"/>
              <w:tabs>
                <w:tab w:val="clear" w:pos="708"/>
                <w:tab w:val="left" w:pos="349" w:leader="none"/>
                <w:tab w:val="left" w:pos="491" w:leader="none"/>
                <w:tab w:val="left" w:pos="655" w:leader="none"/>
              </w:tabs>
              <w:spacing w:lineRule="auto" w:line="240" w:before="0" w:after="0"/>
              <w:ind w:firstLine="284"/>
              <w:jc w:val="both"/>
              <w:rPr>
                <w:szCs w:val="20"/>
                <w:lang w:eastAsia="ru-RU"/>
              </w:rPr>
            </w:pPr>
            <w:r>
              <w:rPr>
                <w:rFonts w:eastAsia="Times New Roman" w:cs="Times New Roman" w:ascii="Times New Roman" w:hAnsi="Times New Roman"/>
                <w:szCs w:val="20"/>
                <w:lang w:eastAsia="ru-RU"/>
              </w:rPr>
              <w:t xml:space="preserve">- </w:t>
            </w:r>
            <w:r>
              <w:rPr>
                <w:rFonts w:eastAsia="Times New Roman" w:cs="Times New Roman" w:ascii="Times New Roman" w:hAnsi="Times New Roman"/>
                <w:bCs/>
                <w:szCs w:val="20"/>
                <w:lang w:eastAsia="ru-RU"/>
              </w:rPr>
              <w:t xml:space="preserve">копия сертификата </w:t>
            </w:r>
            <w:r>
              <w:rPr>
                <w:rFonts w:eastAsia="Times New Roman" w:cs="Times New Roman" w:ascii="Times New Roman" w:hAnsi="Times New Roman"/>
                <w:szCs w:val="20"/>
                <w:lang w:eastAsia="ru-RU"/>
              </w:rPr>
              <w:t>о происхождении товара, выдаваемого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 (далее – сертификат по форме СТ-1).</w:t>
            </w:r>
          </w:p>
          <w:p>
            <w:pPr>
              <w:pStyle w:val="Normal"/>
              <w:spacing w:lineRule="auto" w:line="240" w:before="0" w:after="0"/>
              <w:ind w:firstLine="540"/>
              <w:jc w:val="both"/>
              <w:rPr/>
            </w:pPr>
            <w:r>
              <w:rPr>
                <w:rFonts w:eastAsia="Times New Roman" w:cs="Times New Roman" w:ascii="Times New Roman" w:hAnsi="Times New Roman"/>
                <w:bCs/>
                <w:sz w:val="20"/>
                <w:szCs w:val="20"/>
                <w:lang w:eastAsia="ru-RU"/>
              </w:rPr>
              <w:t xml:space="preserve">В случае предоставления участником закупки в составе заявки на участие в закупке в соответствии с </w:t>
            </w:r>
            <w:hyperlink r:id="rId61">
              <w:r>
                <w:rPr>
                  <w:rFonts w:eastAsia="Times New Roman" w:cs="Times New Roman" w:ascii="Times New Roman" w:hAnsi="Times New Roman"/>
                  <w:bCs/>
                  <w:sz w:val="20"/>
                  <w:szCs w:val="20"/>
                  <w:lang w:eastAsia="ru-RU"/>
                </w:rPr>
                <w:t>абзацами вторым</w:t>
              </w:r>
            </w:hyperlink>
            <w:r>
              <w:rPr>
                <w:rFonts w:eastAsia="Times New Roman" w:cs="Times New Roman" w:ascii="Times New Roman" w:hAnsi="Times New Roman"/>
                <w:bCs/>
                <w:sz w:val="20"/>
                <w:szCs w:val="20"/>
                <w:lang w:eastAsia="ru-RU"/>
              </w:rPr>
              <w:t xml:space="preserve"> и </w:t>
            </w:r>
            <w:hyperlink r:id="rId62">
              <w:r>
                <w:rPr>
                  <w:rFonts w:eastAsia="Times New Roman" w:cs="Times New Roman" w:ascii="Times New Roman" w:hAnsi="Times New Roman"/>
                  <w:bCs/>
                  <w:sz w:val="20"/>
                  <w:szCs w:val="20"/>
                  <w:lang w:eastAsia="ru-RU"/>
                </w:rPr>
                <w:t>третьим</w:t>
              </w:r>
            </w:hyperlink>
            <w:r>
              <w:rPr>
                <w:rFonts w:eastAsia="Times New Roman" w:cs="Times New Roman" w:ascii="Times New Roman" w:hAnsi="Times New Roman"/>
                <w:bCs/>
                <w:sz w:val="20"/>
                <w:szCs w:val="20"/>
                <w:lang w:eastAsia="ru-RU"/>
              </w:rPr>
              <w:t xml:space="preserve"> пункта 3 (1) Постановления № 878 информации из реестра или евразийского реестра промышленных товаров без указания информации о совокупном количестве баллов в отношении продукции, для которой установлены требования о совокупном количестве баллов за выполнение (освоение) соответствующих операций (условий), или с указанием совокупного количества баллов, не соответствующего требованиям, установленным для целей закупок </w:t>
            </w:r>
            <w:hyperlink r:id="rId63">
              <w:r>
                <w:rPr>
                  <w:rFonts w:eastAsia="Times New Roman" w:cs="Times New Roman" w:ascii="Times New Roman" w:hAnsi="Times New Roman"/>
                  <w:bCs/>
                  <w:sz w:val="20"/>
                  <w:szCs w:val="20"/>
                  <w:lang w:eastAsia="ru-RU"/>
                </w:rPr>
                <w:t>постановлением</w:t>
              </w:r>
            </w:hyperlink>
            <w:r>
              <w:rPr>
                <w:rFonts w:eastAsia="Times New Roman" w:cs="Times New Roman" w:ascii="Times New Roman" w:hAnsi="Times New Roman"/>
                <w:bCs/>
                <w:sz w:val="20"/>
                <w:szCs w:val="20"/>
                <w:lang w:eastAsia="ru-RU"/>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или </w:t>
            </w:r>
            <w:hyperlink r:id="rId64">
              <w:r>
                <w:rPr>
                  <w:rFonts w:eastAsia="Times New Roman" w:cs="Times New Roman" w:ascii="Times New Roman" w:hAnsi="Times New Roman"/>
                  <w:bCs/>
                  <w:sz w:val="20"/>
                  <w:szCs w:val="20"/>
                  <w:lang w:eastAsia="ru-RU"/>
                </w:rPr>
                <w:t>решением</w:t>
              </w:r>
            </w:hyperlink>
            <w:r>
              <w:rPr>
                <w:rFonts w:eastAsia="Times New Roman" w:cs="Times New Roman" w:ascii="Times New Roman" w:hAnsi="Times New Roman"/>
                <w:bCs/>
                <w:sz w:val="20"/>
                <w:szCs w:val="20"/>
                <w:lang w:eastAsia="ru-RU"/>
              </w:rPr>
              <w:t xml:space="preserve">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соответственно, такая заявка приравнивается к заявке, в которой содержится предложение о поставке продукции, происходящей из иностранных государств;</w:t>
            </w:r>
          </w:p>
          <w:p>
            <w:pPr>
              <w:pStyle w:val="NoSpacing"/>
              <w:ind w:firstLine="708"/>
              <w:jc w:val="both"/>
              <w:rPr>
                <w:i/>
                <w:i/>
                <w:iCs/>
                <w:szCs w:val="20"/>
                <w:lang w:eastAsia="ru-RU"/>
              </w:rPr>
            </w:pPr>
            <w:r>
              <w:rPr>
                <w:i/>
                <w:iCs/>
                <w:szCs w:val="20"/>
                <w:lang w:eastAsia="ru-RU"/>
              </w:rPr>
            </w:r>
          </w:p>
          <w:p>
            <w:pPr>
              <w:pStyle w:val="ConsNormal"/>
              <w:widowControl w:val="false"/>
              <w:numPr>
                <w:ilvl w:val="0"/>
                <w:numId w:val="3"/>
              </w:numPr>
              <w:ind w:left="9" w:right="0" w:firstLine="141"/>
              <w:jc w:val="both"/>
              <w:rPr/>
            </w:pPr>
            <w:r>
              <w:rPr>
                <w:rFonts w:cs="Times New Roman" w:ascii="Times New Roman" w:hAnsi="Times New Roman"/>
                <w:i/>
                <w:iCs/>
                <w:szCs w:val="20"/>
                <w:lang w:eastAsia="ru-RU"/>
              </w:rPr>
              <w:t xml:space="preserve">в соответствии с постановлением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подтверждением страны происхождения товаров, указанных в </w:t>
            </w:r>
            <w:hyperlink r:id="rId65">
              <w:r>
                <w:rPr>
                  <w:rFonts w:cs="Times New Roman" w:ascii="Times New Roman" w:hAnsi="Times New Roman"/>
                  <w:i/>
                  <w:iCs/>
                  <w:szCs w:val="20"/>
                  <w:lang w:eastAsia="ru-RU"/>
                </w:rPr>
                <w:t>перечне</w:t>
              </w:r>
            </w:hyperlink>
            <w:r>
              <w:rPr>
                <w:rFonts w:cs="Times New Roman" w:ascii="Times New Roman" w:hAnsi="Times New Roman"/>
                <w:i/>
                <w:iCs/>
                <w:szCs w:val="20"/>
                <w:lang w:eastAsia="ru-RU"/>
              </w:rPr>
              <w:t xml:space="preserve"> отдельных видов промышленных товаров, происходящих из иностранных государств (за исключением государств – членов Евразийского экономического союза), в отношении которых устанавливаются ограничения допуска для целей осуществления закупок для обеспечения государственных и муниципальных нужд, являетсяуказание (декларирование) участником закупки в составе заявки:</w:t>
            </w:r>
          </w:p>
          <w:p>
            <w:pPr>
              <w:pStyle w:val="Normal"/>
              <w:spacing w:lineRule="auto" w:line="240" w:before="0" w:after="0"/>
              <w:ind w:firstLine="193"/>
              <w:jc w:val="both"/>
              <w:rPr>
                <w:szCs w:val="20"/>
                <w:lang w:eastAsia="ru-RU"/>
              </w:rPr>
            </w:pPr>
            <w:r>
              <w:rPr>
                <w:rFonts w:eastAsia="" w:ascii="Times New Roman" w:hAnsi="Times New Roman" w:eastAsiaTheme="minorEastAsia"/>
                <w:iCs/>
                <w:szCs w:val="20"/>
                <w:lang w:eastAsia="ru-RU"/>
              </w:rPr>
              <w:t xml:space="preserve">- </w:t>
            </w:r>
            <w:r>
              <w:rPr>
                <w:rFonts w:eastAsia="Times New Roman" w:cs="Times New Roman" w:ascii="Times New Roman" w:hAnsi="Times New Roman"/>
                <w:szCs w:val="20"/>
                <w:lang w:eastAsia="ru-RU"/>
              </w:rPr>
              <w:t>– </w:t>
            </w:r>
            <w:r>
              <w:rPr>
                <w:rFonts w:eastAsia="Times New Roman" w:cs="Times New Roman" w:ascii="Times New Roman" w:hAnsi="Times New Roman"/>
                <w:b/>
                <w:szCs w:val="20"/>
                <w:lang w:eastAsia="ru-RU"/>
              </w:rPr>
              <w:t xml:space="preserve">номеров </w:t>
            </w:r>
            <w:r>
              <w:rPr>
                <w:rFonts w:eastAsia="Times New Roman" w:cs="Times New Roman" w:ascii="Times New Roman" w:hAnsi="Times New Roman"/>
                <w:b/>
                <w:bCs/>
                <w:iCs/>
                <w:szCs w:val="20"/>
                <w:lang w:eastAsia="ru-RU"/>
              </w:rPr>
              <w:t>реестровых записей</w:t>
            </w:r>
            <w:r>
              <w:rPr>
                <w:rFonts w:eastAsia="Times New Roman" w:cs="Times New Roman" w:ascii="Times New Roman" w:hAnsi="Times New Roman"/>
                <w:bCs/>
                <w:iCs/>
                <w:szCs w:val="20"/>
                <w:lang w:eastAsia="ru-RU"/>
              </w:rPr>
              <w:t xml:space="preserve"> из реестра промышленной продукции, произведенной на территории Российской Федерации (далее – реестр российской промышленной продукции) </w:t>
            </w:r>
            <w:r>
              <w:rPr>
                <w:rFonts w:eastAsia="Times New Roman" w:cs="Times New Roman" w:ascii="Times New Roman" w:hAnsi="Times New Roman"/>
                <w:szCs w:val="20"/>
                <w:lang w:eastAsia="ru-RU"/>
              </w:rPr>
              <w:t xml:space="preserve">или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и </w:t>
            </w:r>
            <w:r>
              <w:rPr>
                <w:rFonts w:eastAsia="Times New Roman" w:cs="Times New Roman" w:ascii="Times New Roman" w:hAnsi="Times New Roman"/>
                <w:b/>
                <w:szCs w:val="20"/>
                <w:lang w:eastAsia="ru-RU"/>
              </w:rPr>
              <w:t>совокупного количества баллов</w:t>
            </w:r>
            <w:r>
              <w:rPr>
                <w:rFonts w:eastAsia="Times New Roman" w:cs="Times New Roman" w:ascii="Times New Roman" w:hAnsi="Times New Roman"/>
                <w:szCs w:val="20"/>
                <w:lang w:eastAsia="ru-RU"/>
              </w:rPr>
              <w:t xml:space="preserve"> за выполнение технологических операций (условий) на территории Российской Федерации, если это предусмотрено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(при наличии) или совокупного количества баллов за выполнение на территории государств – членов Евразийского экономического союза технологических операций (условий), если это предусмотрено решением Совета Евразийской экономической комиссии от 23 ноября 2020 г. № 105 «Об утверждении Правил определения страны происхождения отдельных видов товаров для целей государственных (муниципальных) закупок» (для продукции, в отношении которой установлены требования о совокупном количестве баллов) (при наличии). </w:t>
            </w:r>
          </w:p>
          <w:p>
            <w:pPr>
              <w:pStyle w:val="Normal"/>
              <w:spacing w:lineRule="auto" w:line="240" w:before="0" w:after="0"/>
              <w:ind w:firstLine="193"/>
              <w:jc w:val="both"/>
              <w:rPr>
                <w:szCs w:val="20"/>
                <w:lang w:eastAsia="ru-RU"/>
              </w:rPr>
            </w:pPr>
            <w:r>
              <w:rPr>
                <w:rFonts w:eastAsia="Times New Roman" w:cs="Times New Roman" w:ascii="Times New Roman" w:hAnsi="Times New Roman"/>
                <w:szCs w:val="20"/>
                <w:lang w:eastAsia="ru-RU"/>
              </w:rPr>
              <w:t>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сертификата о происхождении отдельного вида промышленного товара, выдаваемого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указанными Правилами (сертификат СТ-1).</w:t>
            </w:r>
          </w:p>
          <w:p>
            <w:pPr>
              <w:pStyle w:val="Normal"/>
              <w:spacing w:lineRule="auto" w:line="240" w:before="0" w:after="0"/>
              <w:ind w:firstLine="193"/>
              <w:jc w:val="both"/>
              <w:rPr>
                <w:szCs w:val="20"/>
                <w:lang w:eastAsia="ru-RU"/>
              </w:rPr>
            </w:pPr>
            <w:r>
              <w:rPr>
                <w:rFonts w:eastAsia="Times New Roman" w:cs="Times New Roman" w:ascii="Times New Roman" w:hAnsi="Times New Roman"/>
                <w:szCs w:val="20"/>
                <w:lang w:eastAsia="ru-RU"/>
              </w:rPr>
              <w:t>Подтверждением страны происхождения товаров, происходящих из Донецкой Народной Республики, Луганской Народной Республики, является указание участником закупки в составе заявки регистрационного номера сертификата о происхождении отдельного вида промышленного товара, выдаваемого уполномоченными органами (организациями) Донецкой Народной Республики, Луганской Народной Республики.</w:t>
            </w:r>
          </w:p>
          <w:p>
            <w:pPr>
              <w:pStyle w:val="Normal"/>
              <w:spacing w:lineRule="auto" w:line="240" w:before="0" w:after="0"/>
              <w:ind w:firstLine="540"/>
              <w:jc w:val="both"/>
              <w:rPr/>
            </w:pPr>
            <w:r>
              <w:rPr>
                <w:rFonts w:eastAsia="Times New Roman" w:cs="Times New Roman" w:ascii="Times New Roman" w:hAnsi="Times New Roman"/>
                <w:sz w:val="20"/>
                <w:szCs w:val="20"/>
                <w:lang w:eastAsia="ru-RU"/>
              </w:rPr>
              <w:t xml:space="preserve">Номера реестровых записей и совокупное количество баллов (при наличии) или регистрационный номер </w:t>
            </w:r>
            <w:hyperlink r:id="rId66">
              <w:r>
                <w:rPr>
                  <w:rFonts w:eastAsia="Times New Roman" w:cs="Times New Roman" w:ascii="Times New Roman" w:hAnsi="Times New Roman"/>
                  <w:sz w:val="20"/>
                  <w:szCs w:val="20"/>
                  <w:lang w:eastAsia="ru-RU"/>
                </w:rPr>
                <w:t>сертификата СТ-1</w:t>
              </w:r>
            </w:hyperlink>
            <w:r>
              <w:rPr>
                <w:rFonts w:eastAsia="Times New Roman" w:cs="Times New Roman" w:ascii="Times New Roman" w:hAnsi="Times New Roman"/>
                <w:sz w:val="20"/>
                <w:szCs w:val="20"/>
                <w:lang w:eastAsia="ru-RU"/>
              </w:rPr>
              <w:t xml:space="preserve"> о поставляемом товаре включаются в контракт.</w:t>
            </w:r>
          </w:p>
          <w:p>
            <w:pPr>
              <w:pStyle w:val="Normal"/>
              <w:spacing w:lineRule="auto" w:line="240" w:before="0" w:after="0"/>
              <w:ind w:firstLine="540"/>
              <w:jc w:val="both"/>
              <w:rPr/>
            </w:pPr>
            <w:r>
              <w:rPr>
                <w:rFonts w:eastAsia="Times New Roman" w:cs="Times New Roman" w:ascii="Times New Roman" w:hAnsi="Times New Roman"/>
                <w:iCs/>
                <w:sz w:val="20"/>
                <w:szCs w:val="20"/>
                <w:lang w:eastAsia="ru-RU"/>
              </w:rPr>
              <w:t xml:space="preserve">При исполнении контракта поставщик (подрядчик, исполнитель) при передаче товара (результатов работы) обязан представить заказчику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w:t>
            </w:r>
            <w:hyperlink r:id="rId67">
              <w:r>
                <w:rPr>
                  <w:rFonts w:eastAsia="Times New Roman" w:cs="Times New Roman" w:ascii="Times New Roman" w:hAnsi="Times New Roman"/>
                  <w:iCs/>
                  <w:sz w:val="20"/>
                  <w:szCs w:val="20"/>
                  <w:lang w:eastAsia="ru-RU"/>
                </w:rPr>
                <w:t>постановлением</w:t>
              </w:r>
            </w:hyperlink>
            <w:r>
              <w:rPr>
                <w:rFonts w:eastAsia="Times New Roman" w:cs="Times New Roman" w:ascii="Times New Roman" w:hAnsi="Times New Roman"/>
                <w:iCs/>
                <w:sz w:val="20"/>
                <w:szCs w:val="20"/>
                <w:lang w:eastAsia="ru-RU"/>
              </w:rP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или </w:t>
            </w:r>
            <w:hyperlink r:id="rId68">
              <w:r>
                <w:rPr>
                  <w:rFonts w:eastAsia="Times New Roman" w:cs="Times New Roman" w:ascii="Times New Roman" w:hAnsi="Times New Roman"/>
                  <w:iCs/>
                  <w:sz w:val="20"/>
                  <w:szCs w:val="20"/>
                  <w:lang w:eastAsia="ru-RU"/>
                </w:rPr>
                <w:t>решением</w:t>
              </w:r>
            </w:hyperlink>
            <w:r>
              <w:rPr>
                <w:rFonts w:eastAsia="Times New Roman" w:cs="Times New Roman" w:ascii="Times New Roman" w:hAnsi="Times New Roman"/>
                <w:iCs/>
                <w:sz w:val="20"/>
                <w:szCs w:val="20"/>
                <w:lang w:eastAsia="ru-RU"/>
              </w:rPr>
              <w:t xml:space="preserve"> Совета Евразийской экономической комиссии от 23 ноября 2020 г. N 105 "Об утверждении Правил определения страны происхождения отдельных видов товаров для целей государственных (муниципальных) закупок" соответственно, а в случае отсутствия сведений о товаре в указанных реестрах - </w:t>
            </w:r>
            <w:hyperlink r:id="rId69">
              <w:r>
                <w:rPr>
                  <w:rFonts w:eastAsia="Times New Roman" w:cs="Times New Roman" w:ascii="Times New Roman" w:hAnsi="Times New Roman"/>
                  <w:iCs/>
                  <w:sz w:val="20"/>
                  <w:szCs w:val="20"/>
                  <w:lang w:eastAsia="ru-RU"/>
                </w:rPr>
                <w:t>сертификат СТ-1</w:t>
              </w:r>
            </w:hyperlink>
            <w:r>
              <w:rPr>
                <w:rFonts w:eastAsia="Times New Roman" w:cs="Times New Roman" w:ascii="Times New Roman" w:hAnsi="Times New Roman"/>
                <w:iCs/>
                <w:sz w:val="20"/>
                <w:szCs w:val="20"/>
                <w:lang w:eastAsia="ru-RU"/>
              </w:rPr>
              <w:t>;</w:t>
            </w:r>
          </w:p>
          <w:p>
            <w:pPr>
              <w:pStyle w:val="Normal"/>
              <w:spacing w:lineRule="auto" w:line="240" w:before="0" w:after="0"/>
              <w:ind w:firstLine="540"/>
              <w:jc w:val="both"/>
              <w:rPr>
                <w:iCs/>
                <w:szCs w:val="20"/>
                <w:lang w:eastAsia="ru-RU"/>
              </w:rPr>
            </w:pPr>
            <w:r>
              <w:rPr>
                <w:iCs/>
                <w:szCs w:val="20"/>
                <w:lang w:eastAsia="ru-RU"/>
              </w:rPr>
            </w:r>
          </w:p>
          <w:p>
            <w:pPr>
              <w:pStyle w:val="ListParagraph"/>
              <w:numPr>
                <w:ilvl w:val="0"/>
                <w:numId w:val="3"/>
              </w:numPr>
              <w:spacing w:lineRule="auto" w:line="240" w:before="0" w:after="0"/>
              <w:ind w:left="0" w:firstLine="292"/>
              <w:contextualSpacing/>
              <w:jc w:val="both"/>
              <w:rPr/>
            </w:pPr>
            <w:r>
              <w:rPr>
                <w:rFonts w:eastAsia="Times New Roman" w:cs="Times New Roman" w:ascii="Times New Roman" w:hAnsi="Times New Roman"/>
                <w:i/>
                <w:sz w:val="20"/>
                <w:szCs w:val="20"/>
                <w:lang w:eastAsia="ru-RU"/>
              </w:rPr>
              <w:t xml:space="preserve">в соответствии с постановлением Правительства Российской Федерации от 05 февраля 2015 г. № 102 «Об ограничениях и условиях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(далее – Постановление № 102) подтверждением страны происхождения медицинских изделий, включенных в </w:t>
            </w:r>
            <w:hyperlink r:id="rId70">
              <w:r>
                <w:rPr>
                  <w:rFonts w:eastAsia="Times New Roman" w:cs="Times New Roman" w:ascii="Times New Roman" w:hAnsi="Times New Roman"/>
                  <w:i/>
                  <w:sz w:val="20"/>
                  <w:szCs w:val="20"/>
                  <w:lang w:eastAsia="ru-RU"/>
                </w:rPr>
                <w:t>перечень N 1</w:t>
              </w:r>
            </w:hyperlink>
            <w:r>
              <w:rPr>
                <w:rFonts w:eastAsia="Times New Roman" w:cs="Times New Roman" w:ascii="Times New Roman" w:hAnsi="Times New Roman"/>
                <w:i/>
                <w:sz w:val="20"/>
                <w:szCs w:val="20"/>
                <w:lang w:eastAsia="ru-RU"/>
              </w:rPr>
              <w:t xml:space="preserve"> и </w:t>
            </w:r>
            <w:hyperlink r:id="rId71">
              <w:r>
                <w:rPr>
                  <w:rFonts w:eastAsia="Times New Roman" w:cs="Times New Roman" w:ascii="Times New Roman" w:hAnsi="Times New Roman"/>
                  <w:i/>
                  <w:sz w:val="20"/>
                  <w:szCs w:val="20"/>
                  <w:lang w:eastAsia="ru-RU"/>
                </w:rPr>
                <w:t>перечень N 2</w:t>
              </w:r>
            </w:hyperlink>
            <w:r>
              <w:rPr>
                <w:rFonts w:eastAsia="Times New Roman" w:cs="Times New Roman" w:ascii="Times New Roman" w:hAnsi="Times New Roman"/>
                <w:i/>
                <w:sz w:val="20"/>
                <w:szCs w:val="20"/>
                <w:lang w:eastAsia="ru-RU"/>
              </w:rPr>
              <w:t xml:space="preserve"> в соответствии с Постановлением № 102, является:</w:t>
            </w:r>
          </w:p>
          <w:p>
            <w:pPr>
              <w:pStyle w:val="Normal"/>
              <w:spacing w:lineRule="auto" w:line="240" w:before="0" w:after="0"/>
              <w:jc w:val="both"/>
              <w:rPr/>
            </w:pPr>
            <w:r>
              <w:rPr>
                <w:rFonts w:eastAsia="Times New Roman" w:cs="Times New Roman" w:ascii="Times New Roman" w:hAnsi="Times New Roman"/>
                <w:sz w:val="20"/>
                <w:szCs w:val="20"/>
                <w:lang w:eastAsia="ru-RU"/>
              </w:rPr>
              <w:t xml:space="preserve">- сертификат о происхождении товара, </w:t>
            </w:r>
            <w:hyperlink r:id="rId72">
              <w:r>
                <w:rPr>
                  <w:rFonts w:eastAsia="Times New Roman" w:cs="Times New Roman" w:ascii="Times New Roman" w:hAnsi="Times New Roman"/>
                  <w:sz w:val="20"/>
                  <w:szCs w:val="20"/>
                  <w:lang w:eastAsia="ru-RU"/>
                </w:rPr>
                <w:t>выдаваемый</w:t>
              </w:r>
            </w:hyperlink>
            <w:r>
              <w:rPr>
                <w:rFonts w:eastAsia="Times New Roman" w:cs="Times New Roman" w:ascii="Times New Roman" w:hAnsi="Times New Roman"/>
                <w:sz w:val="20"/>
                <w:szCs w:val="20"/>
                <w:lang w:eastAsia="ru-RU"/>
              </w:rPr>
              <w:t xml:space="preserve"> уполномоченным органом (организацией) государств - членов Евразийского экономического союза по </w:t>
            </w:r>
            <w:hyperlink r:id="rId73">
              <w:r>
                <w:rPr>
                  <w:rFonts w:eastAsia="Times New Roman" w:cs="Times New Roman" w:ascii="Times New Roman" w:hAnsi="Times New Roman"/>
                  <w:sz w:val="20"/>
                  <w:szCs w:val="20"/>
                  <w:lang w:eastAsia="ru-RU"/>
                </w:rPr>
                <w:t>форме</w:t>
              </w:r>
            </w:hyperlink>
            <w:r>
              <w:rPr>
                <w:rFonts w:eastAsia="Times New Roman" w:cs="Times New Roman" w:ascii="Times New Roman" w:hAnsi="Times New Roman"/>
                <w:sz w:val="20"/>
                <w:szCs w:val="20"/>
                <w:lang w:eastAsia="ru-RU"/>
              </w:rPr>
              <w:t xml:space="preserve">, установленной Правилами определения страны происхождения товаров, являющимися неотъемлемой частью Соглашения о </w:t>
            </w:r>
            <w:hyperlink r:id="rId74">
              <w:r>
                <w:rPr>
                  <w:rFonts w:eastAsia="Times New Roman" w:cs="Times New Roman" w:ascii="Times New Roman" w:hAnsi="Times New Roman"/>
                  <w:sz w:val="20"/>
                  <w:szCs w:val="20"/>
                  <w:lang w:eastAsia="ru-RU"/>
                </w:rPr>
                <w:t>Правилах</w:t>
              </w:r>
            </w:hyperlink>
            <w:r>
              <w:rPr>
                <w:rFonts w:eastAsia="Times New Roman" w:cs="Times New Roman" w:ascii="Times New Roman" w:hAnsi="Times New Roman"/>
                <w:sz w:val="20"/>
                <w:szCs w:val="20"/>
                <w:lang w:eastAsia="ru-RU"/>
              </w:rPr>
              <w:t xml:space="preserve"> определения страны происхождения товаров в Содружестве Независимых Государств от 20 ноября 2009 г. (далее - Правила), и в соответствии с критериями определения страны происхождения товаров, предусмотренными Правилами;</w:t>
            </w:r>
          </w:p>
          <w:p>
            <w:pPr>
              <w:pStyle w:val="NoSpacing"/>
              <w:numPr>
                <w:ilvl w:val="0"/>
                <w:numId w:val="3"/>
              </w:numPr>
              <w:ind w:left="9" w:firstLine="283"/>
              <w:jc w:val="both"/>
              <w:rPr>
                <w:szCs w:val="20"/>
                <w:lang w:eastAsia="ru-RU"/>
              </w:rPr>
            </w:pPr>
            <w:r>
              <w:rPr>
                <w:rFonts w:eastAsia="" w:ascii="Times New Roman" w:hAnsi="Times New Roman" w:eastAsiaTheme="minorEastAsia"/>
                <w:i/>
                <w:iCs/>
                <w:szCs w:val="20"/>
                <w:lang w:eastAsia="ru-RU"/>
              </w:rPr>
              <w:t xml:space="preserve">в соответствии с постановлением Правительства Российской Федерации от 22 августа 2016 г.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(далее – Постановление № 832) подтверждением страны происхождения товаров (пищевых продуктов), включенных в перечень, утвержденный Постановлением № 832 (далее – перечень), является:     </w:t>
            </w:r>
          </w:p>
          <w:p>
            <w:pPr>
              <w:pStyle w:val="NoSpacing"/>
              <w:ind w:left="9" w:hanging="0"/>
              <w:jc w:val="both"/>
              <w:rPr>
                <w:szCs w:val="20"/>
                <w:lang w:eastAsia="ru-RU"/>
              </w:rPr>
            </w:pPr>
            <w:r>
              <w:rPr>
                <w:rFonts w:eastAsia="" w:ascii="Times New Roman" w:hAnsi="Times New Roman" w:eastAsiaTheme="minorEastAsia"/>
                <w:i/>
                <w:iCs/>
                <w:szCs w:val="20"/>
                <w:lang w:eastAsia="ru-RU"/>
              </w:rPr>
              <w:t xml:space="preserve">- </w:t>
            </w:r>
            <w:r>
              <w:rPr>
                <w:rFonts w:eastAsia="" w:ascii="Times New Roman" w:hAnsi="Times New Roman" w:eastAsiaTheme="minorEastAsia"/>
                <w:iCs/>
                <w:szCs w:val="20"/>
                <w:lang w:eastAsia="ru-RU"/>
              </w:rPr>
              <w:t xml:space="preserve">указание (декларирование) участником закупки в заявке </w:t>
              <w:br/>
              <w:t>в соответствии с Федеральным законом № 44-ФЗ наименования страны происхождения и производителя пищевых продуктов, включенных в перечень. Наименование страны происхождения товаров (пищевых продуктов) указывается в соответствии с Общероссийским классификатором стран мира;</w:t>
            </w:r>
          </w:p>
          <w:p>
            <w:pPr>
              <w:pStyle w:val="NoSpacing"/>
              <w:ind w:left="9" w:hanging="0"/>
              <w:jc w:val="both"/>
              <w:rPr>
                <w:rFonts w:eastAsia="" w:eastAsiaTheme="minorEastAsia"/>
                <w:iCs/>
                <w:szCs w:val="20"/>
                <w:lang w:eastAsia="ru-RU"/>
              </w:rPr>
            </w:pPr>
            <w:r>
              <w:rPr>
                <w:rFonts w:eastAsia="" w:eastAsiaTheme="minorEastAsia"/>
                <w:iCs/>
                <w:szCs w:val="20"/>
                <w:lang w:eastAsia="ru-RU"/>
              </w:rPr>
            </w:r>
          </w:p>
          <w:p>
            <w:pPr>
              <w:pStyle w:val="ListParagraph"/>
              <w:widowControl w:val="false"/>
              <w:numPr>
                <w:ilvl w:val="0"/>
                <w:numId w:val="1"/>
              </w:numPr>
              <w:tabs>
                <w:tab w:val="clear" w:pos="708"/>
                <w:tab w:val="left" w:pos="349" w:leader="none"/>
                <w:tab w:val="left" w:pos="491" w:leader="none"/>
              </w:tabs>
              <w:spacing w:lineRule="auto" w:line="240" w:before="0" w:after="0"/>
              <w:ind w:left="0" w:firstLine="193"/>
              <w:contextualSpacing/>
              <w:jc w:val="both"/>
              <w:rPr>
                <w:szCs w:val="20"/>
                <w:lang w:eastAsia="ru-RU"/>
              </w:rPr>
            </w:pPr>
            <w:r>
              <w:rPr>
                <w:rFonts w:eastAsia="Times New Roman" w:cs="Times New Roman" w:ascii="Times New Roman" w:hAnsi="Times New Roman"/>
                <w:i/>
                <w:szCs w:val="20"/>
                <w:u w:val="single"/>
                <w:lang w:eastAsia="ru-RU"/>
              </w:rPr>
              <w:t>в соответствии с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 – Постановление № 616) для подтверждения соответствия закупки промышленных товаров требованиям, установленным указанным постановлением, участник закупки указывает (декларирует) в составе заявки на участие в закупке:</w:t>
            </w:r>
          </w:p>
          <w:p>
            <w:pPr>
              <w:pStyle w:val="Normal"/>
              <w:spacing w:lineRule="auto" w:line="240" w:before="0" w:after="0"/>
              <w:ind w:firstLine="540"/>
              <w:jc w:val="both"/>
              <w:rPr/>
            </w:pPr>
            <w:bookmarkStart w:id="2" w:name="Par0"/>
            <w:bookmarkEnd w:id="2"/>
            <w:r>
              <w:rPr>
                <w:rFonts w:eastAsia="Times New Roman" w:cs="Times New Roman" w:ascii="Times New Roman" w:hAnsi="Times New Roman"/>
                <w:iCs/>
                <w:sz w:val="20"/>
                <w:szCs w:val="20"/>
                <w:lang w:eastAsia="ru-RU"/>
              </w:rPr>
              <w:t xml:space="preserve">- 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единого реестра российской радиоэлектронной продукции (в случае закупки товаров, указанных в </w:t>
            </w:r>
            <w:hyperlink r:id="rId75">
              <w:r>
                <w:rPr>
                  <w:rFonts w:eastAsia="Times New Roman" w:cs="Times New Roman" w:ascii="Times New Roman" w:hAnsi="Times New Roman"/>
                  <w:iCs/>
                  <w:sz w:val="20"/>
                  <w:szCs w:val="20"/>
                  <w:lang w:eastAsia="ru-RU"/>
                </w:rPr>
                <w:t>пунктах 22</w:t>
              </w:r>
            </w:hyperlink>
            <w:r>
              <w:rPr>
                <w:rFonts w:eastAsia="Times New Roman" w:cs="Times New Roman" w:ascii="Times New Roman" w:hAnsi="Times New Roman"/>
                <w:iCs/>
                <w:sz w:val="20"/>
                <w:szCs w:val="20"/>
                <w:lang w:eastAsia="ru-RU"/>
              </w:rPr>
              <w:t xml:space="preserve"> - </w:t>
            </w:r>
            <w:hyperlink r:id="rId76">
              <w:r>
                <w:rPr>
                  <w:rFonts w:eastAsia="Times New Roman" w:cs="Times New Roman" w:ascii="Times New Roman" w:hAnsi="Times New Roman"/>
                  <w:iCs/>
                  <w:sz w:val="20"/>
                  <w:szCs w:val="20"/>
                  <w:lang w:eastAsia="ru-RU"/>
                </w:rPr>
                <w:t>27</w:t>
              </w:r>
            </w:hyperlink>
            <w:r>
              <w:rPr>
                <w:rFonts w:eastAsia="Times New Roman" w:cs="Times New Roman" w:ascii="Times New Roman" w:hAnsi="Times New Roman"/>
                <w:iCs/>
                <w:sz w:val="20"/>
                <w:szCs w:val="20"/>
                <w:lang w:eastAsia="ru-RU"/>
              </w:rPr>
              <w:t xml:space="preserve"> и </w:t>
            </w:r>
            <w:hyperlink r:id="rId77">
              <w:r>
                <w:rPr>
                  <w:rFonts w:eastAsia="Times New Roman" w:cs="Times New Roman" w:ascii="Times New Roman" w:hAnsi="Times New Roman"/>
                  <w:iCs/>
                  <w:sz w:val="20"/>
                  <w:szCs w:val="20"/>
                  <w:lang w:eastAsia="ru-RU"/>
                </w:rPr>
                <w:t>29</w:t>
              </w:r>
            </w:hyperlink>
            <w:r>
              <w:rPr>
                <w:rFonts w:eastAsia="Times New Roman" w:cs="Times New Roman" w:ascii="Times New Roman" w:hAnsi="Times New Roman"/>
                <w:iCs/>
                <w:sz w:val="20"/>
                <w:szCs w:val="20"/>
                <w:lang w:eastAsia="ru-RU"/>
              </w:rPr>
              <w:t xml:space="preserve"> перечня, утвержденного Постановлением № 616),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w:t>
            </w:r>
            <w:hyperlink r:id="rId78">
              <w:r>
                <w:rPr>
                  <w:rFonts w:eastAsia="Times New Roman" w:cs="Times New Roman" w:ascii="Times New Roman" w:hAnsi="Times New Roman"/>
                  <w:iCs/>
                  <w:sz w:val="20"/>
                  <w:szCs w:val="20"/>
                  <w:lang w:eastAsia="ru-RU"/>
                </w:rPr>
                <w:t>постановлением</w:t>
              </w:r>
            </w:hyperlink>
            <w:r>
              <w:rPr>
                <w:rFonts w:eastAsia="Times New Roman" w:cs="Times New Roman" w:ascii="Times New Roman" w:hAnsi="Times New Roman"/>
                <w:iCs/>
                <w:sz w:val="20"/>
                <w:szCs w:val="20"/>
                <w:lang w:eastAsia="ru-RU"/>
              </w:rPr>
              <w:t xml:space="preserve"> Правительства Российской Федерации от 17 июля 2015 г. N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pPr>
              <w:pStyle w:val="Normal"/>
              <w:spacing w:lineRule="auto" w:line="240" w:before="0" w:after="0"/>
              <w:ind w:firstLine="540"/>
              <w:jc w:val="both"/>
              <w:rPr/>
            </w:pPr>
            <w:bookmarkStart w:id="3" w:name="Par1"/>
            <w:bookmarkEnd w:id="3"/>
            <w:r>
              <w:rPr>
                <w:rFonts w:eastAsia="Times New Roman" w:cs="Times New Roman" w:ascii="Times New Roman" w:hAnsi="Times New Roman"/>
                <w:iCs/>
                <w:sz w:val="20"/>
                <w:szCs w:val="20"/>
                <w:lang w:eastAsia="ru-RU"/>
              </w:rPr>
              <w:t xml:space="preserve">- 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w:t>
            </w:r>
            <w:hyperlink r:id="rId79">
              <w:r>
                <w:rPr>
                  <w:rFonts w:eastAsia="Times New Roman" w:cs="Times New Roman" w:ascii="Times New Roman" w:hAnsi="Times New Roman"/>
                  <w:iCs/>
                  <w:sz w:val="20"/>
                  <w:szCs w:val="20"/>
                  <w:lang w:eastAsia="ru-RU"/>
                </w:rPr>
                <w:t>решением</w:t>
              </w:r>
            </w:hyperlink>
            <w:r>
              <w:rPr>
                <w:rFonts w:eastAsia="Times New Roman" w:cs="Times New Roman" w:ascii="Times New Roman" w:hAnsi="Times New Roman"/>
                <w:iCs/>
                <w:sz w:val="20"/>
                <w:szCs w:val="20"/>
                <w:lang w:eastAsia="ru-RU"/>
              </w:rPr>
              <w:t xml:space="preserve"> Совета Евразийской экономической комиссии от 23 ноября 2020 г. N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Информация о реестровых записях о товаре и совокупном количестве баллов включается в контракт.</w:t>
            </w:r>
          </w:p>
          <w:p>
            <w:pPr>
              <w:pStyle w:val="Normal"/>
              <w:spacing w:lineRule="auto" w:line="240" w:before="0" w:after="0"/>
              <w:ind w:firstLine="540"/>
              <w:jc w:val="both"/>
              <w:rPr>
                <w:szCs w:val="20"/>
                <w:lang w:eastAsia="ru-RU"/>
              </w:rPr>
            </w:pPr>
            <w:r>
              <w:rPr>
                <w:rFonts w:eastAsia="Times New Roman" w:cs="Times New Roman" w:ascii="Times New Roman" w:hAnsi="Times New Roman"/>
                <w:iCs/>
                <w:szCs w:val="20"/>
                <w:lang w:eastAsia="ru-RU"/>
              </w:rPr>
              <w:t xml:space="preserve">– </w:t>
            </w:r>
            <w:r>
              <w:rPr>
                <w:rFonts w:eastAsia="Times New Roman" w:cs="Times New Roman" w:ascii="Times New Roman" w:hAnsi="Times New Roman"/>
                <w:iCs/>
                <w:szCs w:val="20"/>
                <w:lang w:eastAsia="ru-RU"/>
              </w:rPr>
              <w:t>в отношении товаров, страной происхождения которых является Донецкая Народная Республика, Луганская Народная Республика, – номера реестровых записей из реестра промышленной продукции, произведенной на территориях Донецкой Народной Республики, Луганской Народной Республики.</w:t>
            </w:r>
          </w:p>
          <w:p>
            <w:pPr>
              <w:pStyle w:val="Normal"/>
              <w:spacing w:lineRule="auto" w:line="240" w:before="0" w:after="0"/>
              <w:ind w:firstLine="540"/>
              <w:jc w:val="both"/>
              <w:rPr/>
            </w:pPr>
            <w:r>
              <w:rPr>
                <w:rFonts w:eastAsia="Times New Roman" w:cs="Times New Roman" w:ascii="Times New Roman" w:hAnsi="Times New Roman"/>
                <w:iCs/>
                <w:sz w:val="20"/>
                <w:szCs w:val="20"/>
                <w:lang w:eastAsia="ru-RU"/>
              </w:rPr>
              <w:t xml:space="preserve">В случае представления участником закупки в составе заявки информации из реестра российской промышленной продукции, единого реестра российской радиоэлектронной продукции или евразийского реестра промышленных товаров без указания совокупного количества баллов, указанного в </w:t>
            </w:r>
            <w:hyperlink w:anchor="Par0">
              <w:r>
                <w:rPr>
                  <w:rFonts w:eastAsia="Times New Roman" w:cs="Times New Roman" w:ascii="Times New Roman" w:hAnsi="Times New Roman"/>
                  <w:iCs/>
                  <w:sz w:val="20"/>
                  <w:szCs w:val="20"/>
                  <w:lang w:eastAsia="ru-RU"/>
                </w:rPr>
                <w:t>абзацах втором</w:t>
              </w:r>
            </w:hyperlink>
            <w:r>
              <w:rPr>
                <w:rFonts w:eastAsia="Times New Roman" w:cs="Times New Roman" w:ascii="Times New Roman" w:hAnsi="Times New Roman"/>
                <w:iCs/>
                <w:sz w:val="20"/>
                <w:szCs w:val="20"/>
                <w:lang w:eastAsia="ru-RU"/>
              </w:rPr>
              <w:t xml:space="preserve"> и </w:t>
            </w:r>
            <w:hyperlink w:anchor="Par1">
              <w:r>
                <w:rPr>
                  <w:rFonts w:eastAsia="Times New Roman" w:cs="Times New Roman" w:ascii="Times New Roman" w:hAnsi="Times New Roman"/>
                  <w:iCs/>
                  <w:sz w:val="20"/>
                  <w:szCs w:val="20"/>
                  <w:lang w:eastAsia="ru-RU"/>
                </w:rPr>
                <w:t>третьем</w:t>
              </w:r>
            </w:hyperlink>
            <w:r>
              <w:rPr>
                <w:rFonts w:eastAsia="Times New Roman" w:cs="Times New Roman" w:ascii="Times New Roman" w:hAnsi="Times New Roman"/>
                <w:iCs/>
                <w:sz w:val="20"/>
                <w:szCs w:val="20"/>
                <w:lang w:eastAsia="ru-RU"/>
              </w:rPr>
              <w:t xml:space="preserve">  пункта 10 Постановления № 616, или с указанием такого совокупного количества баллов, не соответствующего требованиям, установленным для целей осуществления закупок </w:t>
            </w:r>
            <w:hyperlink r:id="rId80">
              <w:r>
                <w:rPr>
                  <w:rFonts w:eastAsia="Times New Roman" w:cs="Times New Roman" w:ascii="Times New Roman" w:hAnsi="Times New Roman"/>
                  <w:iCs/>
                  <w:sz w:val="20"/>
                  <w:szCs w:val="20"/>
                  <w:lang w:eastAsia="ru-RU"/>
                </w:rPr>
                <w:t>постановлением</w:t>
              </w:r>
            </w:hyperlink>
            <w:r>
              <w:rPr>
                <w:rFonts w:eastAsia="Times New Roman" w:cs="Times New Roman" w:ascii="Times New Roman" w:hAnsi="Times New Roman"/>
                <w:iCs/>
                <w:sz w:val="20"/>
                <w:szCs w:val="20"/>
                <w:lang w:eastAsia="ru-RU"/>
              </w:rPr>
              <w:t xml:space="preserve"> Правительства Российской Федерации от 17 июля 2015 г. N 719 или </w:t>
            </w:r>
            <w:hyperlink r:id="rId81">
              <w:r>
                <w:rPr>
                  <w:rFonts w:eastAsia="Times New Roman" w:cs="Times New Roman" w:ascii="Times New Roman" w:hAnsi="Times New Roman"/>
                  <w:iCs/>
                  <w:sz w:val="20"/>
                  <w:szCs w:val="20"/>
                  <w:lang w:eastAsia="ru-RU"/>
                </w:rPr>
                <w:t>решением</w:t>
              </w:r>
            </w:hyperlink>
            <w:r>
              <w:rPr>
                <w:rFonts w:eastAsia="Times New Roman" w:cs="Times New Roman" w:ascii="Times New Roman" w:hAnsi="Times New Roman"/>
                <w:iCs/>
                <w:sz w:val="20"/>
                <w:szCs w:val="20"/>
                <w:lang w:eastAsia="ru-RU"/>
              </w:rPr>
              <w:t xml:space="preserve"> Совета Евразийской экономической комиссии от 23 ноября 2020 г. N 105 соответственно, такая заявка приравнивается к заявке, в которой содержится предложение о поставке товаров, происходящих из иностранных государств.</w:t>
            </w:r>
          </w:p>
          <w:p>
            <w:pPr>
              <w:pStyle w:val="Normal"/>
              <w:spacing w:lineRule="auto" w:line="240" w:before="0" w:after="0"/>
              <w:ind w:firstLine="540"/>
              <w:jc w:val="both"/>
              <w:rPr>
                <w:i/>
                <w:i/>
                <w:iCs/>
                <w:szCs w:val="20"/>
                <w:lang w:eastAsia="ru-RU"/>
              </w:rPr>
            </w:pPr>
            <w:r>
              <w:rPr>
                <w:i/>
                <w:iCs/>
                <w:szCs w:val="20"/>
                <w:lang w:eastAsia="ru-RU"/>
              </w:rPr>
            </w:r>
          </w:p>
          <w:p>
            <w:pPr>
              <w:pStyle w:val="Normal"/>
              <w:numPr>
                <w:ilvl w:val="0"/>
                <w:numId w:val="4"/>
              </w:numPr>
              <w:spacing w:lineRule="auto" w:line="240" w:before="0" w:after="0"/>
              <w:ind w:left="340" w:hanging="340"/>
              <w:jc w:val="both"/>
              <w:rPr>
                <w:szCs w:val="20"/>
                <w:lang w:eastAsia="ru-RU"/>
              </w:rPr>
            </w:pPr>
            <w:r>
              <w:rPr>
                <w:rFonts w:ascii="Times New Roman" w:hAnsi="Times New Roman"/>
                <w:i/>
                <w:iCs/>
                <w:szCs w:val="20"/>
                <w:lang w:eastAsia="ru-RU"/>
              </w:rPr>
              <w:t xml:space="preserve">В соответствии с постановлением  </w:t>
            </w:r>
            <w:r>
              <w:rPr>
                <w:rFonts w:eastAsia="Times New Roman" w:cs="Times New Roman" w:ascii="Times New Roman" w:hAnsi="Times New Roman"/>
                <w:i/>
                <w:iCs/>
                <w:szCs w:val="20"/>
                <w:lang w:eastAsia="ru-RU"/>
              </w:rPr>
              <w:t xml:space="preserve">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p>
          <w:p>
            <w:pPr>
              <w:pStyle w:val="Normal"/>
              <w:spacing w:lineRule="auto" w:line="240" w:before="0" w:after="0"/>
              <w:ind w:left="720" w:hanging="0"/>
              <w:jc w:val="both"/>
              <w:rPr>
                <w:szCs w:val="20"/>
                <w:lang w:eastAsia="ru-RU"/>
              </w:rPr>
            </w:pPr>
            <w:r>
              <w:rPr>
                <w:rFonts w:eastAsia="Times New Roman" w:cs="Times New Roman" w:ascii="Times New Roman" w:hAnsi="Times New Roman"/>
                <w:i/>
                <w:iCs/>
                <w:szCs w:val="20"/>
                <w:lang w:eastAsia="ru-RU"/>
              </w:rPr>
              <w:t xml:space="preserve">- </w:t>
            </w:r>
            <w:r>
              <w:rPr>
                <w:rFonts w:eastAsia="Times New Roman" w:cs="Times New Roman" w:ascii="Times New Roman" w:hAnsi="Times New Roman"/>
                <w:szCs w:val="20"/>
                <w:lang w:eastAsia="ru-RU"/>
              </w:rPr>
              <w:t>указание участником закупки в составе заявки порядковых номеров реестровых записей в реестре российского программного обеспечения или реестре евразийского программного обеспечения</w:t>
            </w:r>
          </w:p>
        </w:tc>
      </w:tr>
    </w:tbl>
    <w:p>
      <w:pPr>
        <w:pStyle w:val="Normal"/>
        <w:spacing w:lineRule="auto" w:line="240" w:before="0" w:after="0"/>
        <w:jc w:val="center"/>
        <w:rPr>
          <w:rFonts w:ascii="Times New Roman" w:hAnsi="Times New Roman" w:eastAsia="Times New Roman" w:cs="Times New Roman"/>
          <w:b/>
          <w:b/>
          <w:color w:val="000000"/>
        </w:rPr>
      </w:pPr>
      <w:r>
        <w:rPr>
          <w:rFonts w:eastAsia="Times New Roman" w:cs="Times New Roman" w:ascii="Times New Roman" w:hAnsi="Times New Roman"/>
          <w:b/>
          <w:color w:val="000000"/>
        </w:rPr>
      </w:r>
    </w:p>
    <w:p>
      <w:pPr>
        <w:pStyle w:val="Normal"/>
        <w:spacing w:lineRule="auto" w:line="240" w:before="0" w:after="0"/>
        <w:jc w:val="center"/>
        <w:rPr/>
      </w:pPr>
      <w:r>
        <w:rPr>
          <w:rFonts w:eastAsia="Times New Roman" w:cs="Times New Roman" w:ascii="Times New Roman" w:hAnsi="Times New Roman"/>
          <w:b/>
          <w:color w:val="000000"/>
          <w:sz w:val="24"/>
          <w:szCs w:val="24"/>
        </w:rPr>
        <w:t>Инструкция по заполнению заявки на участие в закупке</w:t>
      </w:r>
    </w:p>
    <w:p>
      <w:pPr>
        <w:pStyle w:val="Normal"/>
        <w:widowControl w:val="false"/>
        <w:spacing w:lineRule="auto" w:line="240" w:before="0" w:after="0"/>
        <w:ind w:firstLine="193"/>
        <w:jc w:val="both"/>
        <w:rPr>
          <w:rFonts w:ascii="Times New Roman" w:hAnsi="Times New Roman" w:eastAsia="Times New Roman" w:cs="Times New Roman"/>
          <w:i/>
          <w:i/>
          <w:sz w:val="24"/>
          <w:szCs w:val="24"/>
          <w:lang w:eastAsia="ru-RU"/>
        </w:rPr>
      </w:pPr>
      <w:r>
        <w:rPr>
          <w:rFonts w:eastAsia="Times New Roman" w:cs="Times New Roman" w:ascii="Times New Roman" w:hAnsi="Times New Roman"/>
          <w:i/>
          <w:sz w:val="24"/>
          <w:szCs w:val="24"/>
          <w:lang w:eastAsia="ru-RU"/>
        </w:rPr>
      </w:r>
    </w:p>
    <w:p>
      <w:pPr>
        <w:pStyle w:val="Normal"/>
        <w:widowControl w:val="false"/>
        <w:spacing w:lineRule="auto" w:line="240" w:before="0" w:after="0"/>
        <w:ind w:firstLine="193"/>
        <w:jc w:val="both"/>
        <w:rPr/>
      </w:pPr>
      <w:r>
        <w:rPr>
          <w:rFonts w:eastAsia="Times New Roman" w:cs="Times New Roman" w:ascii="Times New Roman" w:hAnsi="Times New Roman"/>
          <w:i/>
          <w:sz w:val="24"/>
          <w:szCs w:val="24"/>
          <w:lang w:eastAsia="ru-RU"/>
        </w:rPr>
        <w:t xml:space="preserve">Указывается инструкция по заполнению заявки. </w:t>
      </w:r>
      <w:r>
        <w:rPr>
          <w:rFonts w:eastAsia="Times New Roman" w:cs="Times New Roman" w:ascii="Times New Roman" w:hAnsi="Times New Roman"/>
          <w:bCs/>
          <w:i/>
          <w:sz w:val="24"/>
          <w:szCs w:val="24"/>
          <w:lang w:eastAsia="ru-RU"/>
        </w:rPr>
        <w:t xml:space="preserve">При этом не допускается установление требований, влекущих за собой ограничение количества участников закупки или ограничение доступа к участию в закупке. Данная инструкция должна соответствовать объекту закупки, описанию объекта закупки, учитывая положения статьи 33 Федерального закона № 44-ФЗ и Письма ФАС России от 01.07.2016 № ИА/44536/16 </w:t>
        <w:br/>
        <w:t>«Об установлении заказчиком требований к составу, инструкции по заполнению заявки на участие в закупке».</w:t>
      </w:r>
    </w:p>
    <w:p>
      <w:pPr>
        <w:pStyle w:val="Normal"/>
        <w:widowControl w:val="false"/>
        <w:spacing w:lineRule="auto" w:line="240" w:before="0" w:after="0"/>
        <w:ind w:firstLine="193"/>
        <w:jc w:val="both"/>
        <w:rPr/>
      </w:pPr>
      <w:r>
        <w:rPr>
          <w:rFonts w:eastAsia="Times New Roman" w:cs="Times New Roman" w:ascii="Times New Roman" w:hAnsi="Times New Roman"/>
          <w:bCs/>
          <w:i/>
          <w:sz w:val="24"/>
          <w:szCs w:val="24"/>
          <w:lang w:eastAsia="ru-RU"/>
        </w:rPr>
        <w:t>В зависимости от описания объекта закупки рекомендуется для использования следующая инструкция:</w:t>
      </w:r>
    </w:p>
    <w:p>
      <w:pPr>
        <w:pStyle w:val="Normal"/>
        <w:spacing w:lineRule="auto" w:line="240" w:before="0" w:after="0"/>
        <w:ind w:firstLine="851"/>
        <w:jc w:val="both"/>
        <w:rPr/>
      </w:pPr>
      <w:r>
        <w:rPr>
          <w:rFonts w:eastAsia="Times New Roman" w:cs="Times New Roman" w:ascii="Times New Roman" w:hAnsi="Times New Roman"/>
          <w:sz w:val="24"/>
          <w:szCs w:val="24"/>
        </w:rPr>
        <w:t xml:space="preserve">Предложение участника закупки в отношении объекта закупки должно содержать сведения, предусмотренные Приложением № 1 извещения об осуществлении закупки. </w:t>
      </w:r>
    </w:p>
    <w:p>
      <w:pPr>
        <w:pStyle w:val="Normal"/>
        <w:spacing w:lineRule="auto" w:line="240" w:before="0" w:after="0"/>
        <w:ind w:firstLine="851"/>
        <w:jc w:val="both"/>
        <w:rPr/>
      </w:pPr>
      <w:r>
        <w:rPr>
          <w:rFonts w:eastAsia="Times New Roman" w:cs="Times New Roman" w:ascii="Times New Roman" w:hAnsi="Times New Roman"/>
          <w:sz w:val="24"/>
          <w:szCs w:val="24"/>
        </w:rPr>
        <w:t>В случае установления требований к товарам, в том числе поставляемых заказчику при выполнении закупаемых работ, оказании закупаемых услуг, конкретные показатели товаров, товаров, предлагаемых к поставке при выполнении работ, оказании услуг, должны быть указаны участником закупки в полном соответствии с требованиями, установленными заказчиком, в приложении 1 к Извещению об осуществлении закупки.</w:t>
      </w:r>
    </w:p>
    <w:p>
      <w:pPr>
        <w:pStyle w:val="Normal"/>
        <w:spacing w:lineRule="auto" w:line="240" w:before="0" w:after="0"/>
        <w:ind w:firstLine="851"/>
        <w:jc w:val="both"/>
        <w:rPr/>
      </w:pPr>
      <w:r>
        <w:rPr>
          <w:rFonts w:eastAsia="Times New Roman" w:cs="Times New Roman" w:ascii="Times New Roman" w:hAnsi="Times New Roman"/>
          <w:color w:val="000000"/>
          <w:sz w:val="24"/>
          <w:szCs w:val="24"/>
        </w:rPr>
        <w:t>Все документы, входящие в состав предложения участника закупки должны иметь четко читаемый текст.</w:t>
      </w:r>
    </w:p>
    <w:p>
      <w:pPr>
        <w:pStyle w:val="Normal"/>
        <w:spacing w:lineRule="auto" w:line="240" w:before="0" w:after="0"/>
        <w:ind w:firstLine="851"/>
        <w:jc w:val="both"/>
        <w:rPr/>
      </w:pPr>
      <w:r>
        <w:rPr>
          <w:rFonts w:eastAsia="Times New Roman" w:cs="Times New Roman" w:ascii="Times New Roman" w:hAnsi="Times New Roman"/>
          <w:sz w:val="24"/>
          <w:szCs w:val="24"/>
        </w:rPr>
        <w:t>В целях обеспечения быстроты и корректности открытия (сохранения) электронных документов, поданных в составе заявки на участие в закупке, рекомендуется не сканировать документы, содержащие сведения о товарах, оформленные в формате .doc, .docx, .xls, .xlsx, а направлять их оператору электронной площадки в этих же форматах. Рекомендуется использовать следующие форматы электронных документов: .doc, .docx, .xls, .xlsx, .ppt (Microsoft Office 97 - 2016), .pdf, .rar, .zip, .tif, .jpeg.</w:t>
      </w:r>
    </w:p>
    <w:p>
      <w:pPr>
        <w:pStyle w:val="Normal"/>
        <w:spacing w:lineRule="auto" w:line="240" w:before="0" w:after="0"/>
        <w:ind w:firstLine="709"/>
        <w:jc w:val="both"/>
        <w:rPr/>
      </w:pPr>
      <w:r>
        <w:rPr>
          <w:rFonts w:eastAsia="Times New Roman" w:cs="Times New Roman" w:ascii="Times New Roman" w:hAnsi="Times New Roman"/>
          <w:sz w:val="24"/>
          <w:szCs w:val="24"/>
        </w:rPr>
        <w:t xml:space="preserve">Все документы, входящие в состав </w:t>
      </w:r>
      <w:r>
        <w:rPr>
          <w:rFonts w:eastAsia="Times New Roman" w:cs="Times New Roman" w:ascii="Times New Roman" w:hAnsi="Times New Roman"/>
          <w:color w:val="000000"/>
          <w:sz w:val="24"/>
          <w:szCs w:val="24"/>
        </w:rPr>
        <w:t>предложения участника закупки</w:t>
      </w:r>
      <w:r>
        <w:rPr>
          <w:rFonts w:eastAsia="Times New Roman" w:cs="Times New Roman" w:ascii="Times New Roman" w:hAnsi="Times New Roman"/>
          <w:sz w:val="24"/>
          <w:szCs w:val="24"/>
        </w:rPr>
        <w:t xml:space="preserve">, должны быть составлены на русском языке. Подача документов, входящих в состав </w:t>
      </w:r>
      <w:r>
        <w:rPr>
          <w:rFonts w:eastAsia="Times New Roman" w:cs="Times New Roman" w:ascii="Times New Roman" w:hAnsi="Times New Roman"/>
          <w:color w:val="000000"/>
          <w:sz w:val="24"/>
          <w:szCs w:val="24"/>
        </w:rPr>
        <w:t>предложения участника закупки</w:t>
      </w:r>
      <w:r>
        <w:rPr>
          <w:rFonts w:eastAsia="Times New Roman" w:cs="Times New Roman" w:ascii="Times New Roman" w:hAnsi="Times New Roman"/>
          <w:sz w:val="24"/>
          <w:szCs w:val="24"/>
        </w:rPr>
        <w:t xml:space="preserve">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pPr>
        <w:pStyle w:val="Normal"/>
        <w:spacing w:lineRule="auto" w:line="240" w:before="0" w:after="0"/>
        <w:ind w:firstLine="851"/>
        <w:jc w:val="both"/>
        <w:rPr/>
      </w:pPr>
      <w:r>
        <w:rPr>
          <w:rFonts w:eastAsia="Times New Roman" w:cs="Times New Roman" w:ascii="Times New Roman" w:hAnsi="Times New Roman"/>
          <w:sz w:val="24"/>
          <w:szCs w:val="24"/>
        </w:rPr>
        <w:t>Не применять в электронных документах скрытых листов, столбцов, строк, текста и тому подобных.</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Предложение участника закупки не должно содержать двусмысленных, противоречивых, а также взаимоисключающих толкований и предложений. Предложение участника закупки должно содержать только достоверные сведения.</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 xml:space="preserve">Предложение участника закупки в отношении </w:t>
      </w:r>
      <w:r>
        <w:rPr>
          <w:rFonts w:eastAsia="Times New Roman" w:cs="Times New Roman" w:ascii="Times New Roman" w:hAnsi="Times New Roman"/>
          <w:sz w:val="24"/>
          <w:szCs w:val="24"/>
        </w:rPr>
        <w:t>товаров, в том числе поставляемых заказчику при выполнении закупаемых работ, оказании закупаемых услуг,</w:t>
      </w:r>
      <w:r>
        <w:rPr>
          <w:rFonts w:eastAsia="Times New Roman" w:cs="Times New Roman" w:ascii="Times New Roman" w:hAnsi="Times New Roman"/>
          <w:color w:val="000000"/>
          <w:sz w:val="24"/>
          <w:szCs w:val="24"/>
        </w:rPr>
        <w:t xml:space="preserve"> не должны сопровождаться словами: «как правило», «например», «аналог» «или эквивалент», «должен(-на, -но, -ны) быть», «не должен(-на, -но, -ны) быть», «должен(-на, -но, -ны)», «не должен(-на, -но, -ны)», «может», «не может», «может быть», «не может быть»,«требуется(-ются)», «не требуется (-ются)  (с учетом всех возможных их родов и чисел)». </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 xml:space="preserve">Участник закупки указывает наименование показателей характеристик товара и единицы измерения показателей характеристик товара, в подаваемом предложении в отношении </w:t>
      </w:r>
      <w:r>
        <w:rPr>
          <w:rFonts w:eastAsia="Times New Roman" w:cs="Times New Roman" w:ascii="Times New Roman" w:hAnsi="Times New Roman"/>
          <w:sz w:val="24"/>
          <w:szCs w:val="24"/>
        </w:rPr>
        <w:t>товаров, в том числе поставляемых заказчику при выполнении закупаемых работ, оказании закупаемых услуг</w:t>
      </w:r>
      <w:r>
        <w:rPr>
          <w:rFonts w:eastAsia="Times New Roman" w:cs="Times New Roman" w:ascii="Times New Roman" w:hAnsi="Times New Roman"/>
          <w:color w:val="000000"/>
          <w:sz w:val="24"/>
          <w:szCs w:val="24"/>
        </w:rPr>
        <w:t xml:space="preserve"> в соответствии  с установленными в Приложении № 1 извещения об осуществлении закупки. </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«В случае установления требований к значениям показателей характеристик товара в сопровождении слов, словосочетаний «свыше» (в сокращенном виде «св.»), «от», «до»,  «не выше», «выше», «не ниже», «ниже», «не хуже», «не более», «более», «не менее», «менее», «не ранее», «не позднее», «шире», «не шире», «уже», «не уже» указанных непосредственно перед значением, участник закупки указывает конкретное значение показателя характеристик товара, без использования данных слов, словосочетаний.</w:t>
      </w:r>
    </w:p>
    <w:p>
      <w:pPr>
        <w:pStyle w:val="Normal"/>
        <w:spacing w:lineRule="auto" w:line="240" w:before="0" w:after="0"/>
        <w:ind w:firstLine="709"/>
        <w:jc w:val="both"/>
        <w:rPr/>
      </w:pPr>
      <w:r>
        <w:rPr>
          <w:rFonts w:eastAsia="Times New Roman" w:cs="Times New Roman" w:ascii="Times New Roman" w:hAnsi="Times New Roman"/>
          <w:color w:val="000000"/>
          <w:sz w:val="24"/>
          <w:szCs w:val="24"/>
        </w:rPr>
        <w:t>«от» - участник закупки предоставляет значение большее либо равное (крайнее значение входит);</w:t>
      </w:r>
    </w:p>
    <w:p>
      <w:pPr>
        <w:pStyle w:val="Normal"/>
        <w:spacing w:lineRule="auto" w:line="240" w:before="0" w:after="0"/>
        <w:ind w:firstLine="709"/>
        <w:jc w:val="both"/>
        <w:rPr/>
      </w:pPr>
      <w:r>
        <w:rPr>
          <w:rFonts w:eastAsia="Times New Roman" w:cs="Times New Roman" w:ascii="Times New Roman" w:hAnsi="Times New Roman"/>
          <w:color w:val="000000"/>
          <w:sz w:val="24"/>
          <w:szCs w:val="24"/>
        </w:rPr>
        <w:t>«до» - участник закупки предоставляет значение меньшее либо равное (крайнее значение входит);</w:t>
      </w:r>
    </w:p>
    <w:p>
      <w:pPr>
        <w:pStyle w:val="Normal"/>
        <w:spacing w:lineRule="auto" w:line="240" w:before="0" w:after="0"/>
        <w:ind w:firstLine="709"/>
        <w:jc w:val="both"/>
        <w:rPr/>
      </w:pPr>
      <w:r>
        <w:rPr>
          <w:rFonts w:eastAsia="Times New Roman" w:cs="Times New Roman" w:ascii="Times New Roman" w:hAnsi="Times New Roman"/>
          <w:color w:val="000000"/>
          <w:sz w:val="24"/>
          <w:szCs w:val="24"/>
        </w:rPr>
        <w:t>«более» - участник закупки предоставляет значение большее, крайнее значение не входит;</w:t>
      </w:r>
    </w:p>
    <w:p>
      <w:pPr>
        <w:pStyle w:val="Normal"/>
        <w:spacing w:lineRule="auto" w:line="240" w:before="0" w:after="0"/>
        <w:ind w:firstLine="709"/>
        <w:jc w:val="both"/>
        <w:rPr/>
      </w:pPr>
      <w:r>
        <w:rPr>
          <w:rFonts w:eastAsia="Times New Roman" w:cs="Times New Roman" w:ascii="Times New Roman" w:hAnsi="Times New Roman"/>
          <w:color w:val="000000"/>
          <w:sz w:val="24"/>
          <w:szCs w:val="24"/>
        </w:rPr>
        <w:t>«свыше» - участник закупки предоставляет значение большее, крайнее значение не входит;</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«менее» - участник закупки предоставляет значение меньшее, крайнее значение не входит;</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«не более» - участник закупки предоставляет значение меньшее либо равное (крайнее значение входит);</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«не менее» - участник закупки предоставляет значение большее, либо равное (крайнее значение входит);</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«не выше» - участник закупки предоставляет значение меньшее либо равное (крайнее значение входит);</w:t>
      </w:r>
    </w:p>
    <w:p>
      <w:pPr>
        <w:pStyle w:val="Normal"/>
        <w:spacing w:lineRule="auto" w:line="240" w:before="0" w:after="0"/>
        <w:ind w:firstLine="709"/>
        <w:jc w:val="both"/>
        <w:rPr/>
      </w:pPr>
      <w:r>
        <w:rPr>
          <w:rFonts w:eastAsia="Times New Roman" w:cs="Times New Roman" w:ascii="Times New Roman" w:hAnsi="Times New Roman"/>
          <w:color w:val="000000"/>
          <w:sz w:val="24"/>
          <w:szCs w:val="24"/>
        </w:rPr>
        <w:t>«выше» - участник закупки предоставляет значение большее, крайнее значение не входит;</w:t>
      </w:r>
    </w:p>
    <w:p>
      <w:pPr>
        <w:pStyle w:val="Normal"/>
        <w:spacing w:lineRule="auto" w:line="240" w:before="0" w:after="0"/>
        <w:ind w:firstLine="709"/>
        <w:jc w:val="both"/>
        <w:rPr/>
      </w:pPr>
      <w:r>
        <w:rPr>
          <w:rFonts w:eastAsia="Times New Roman" w:cs="Times New Roman" w:ascii="Times New Roman" w:hAnsi="Times New Roman"/>
          <w:color w:val="000000"/>
          <w:sz w:val="24"/>
          <w:szCs w:val="24"/>
        </w:rPr>
        <w:t>«не ниже» - участник закупки предоставляет значение большее, либо равное (крайнее значение входит);</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«ниже» - участник закупки предоставляет значение меньшее, крайнее значение не входит;</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«шире» - участник закупки предоставляет интервальное значение  большее, крайние значения не входят;</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«не шире» - участник закупки предоставляет интервальное значение  меньшее, крайние значения входят;</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«уже» - участник закупки предоставляет интервальное значение меньшее, крайние значения не входят;</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«не уже» - участник закупки предоставляет интервальное значение большее, крайние значения  входят.</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Союз «или» - означает выбор, участнику закупки необходимо предоставить одно из указанных значений показателя, вариант исполнения, указанных через данный союз.</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Союз «и/или» – означает, участник закупки предоставляет одно из указанных значений показателей, вариантов исполнения, либо участник закупки может предоставить несколько значений показателей, вариантов исполнения из перечисленных.</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В случае если значение показателя перечислены с использованием знака «/» - участнику закупки необходимо предоставить  одно из указанных значений показателей, вариант исполнения, перечисленных через данный знак.</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Правила чтения арифметических знаков и указания их участником в  заявке:</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 следует читать как больше либо равно, крайнее значение входит, участник закупки предоставляет значение большее либо равное (крайнее значение входит);</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 следует читать как меньше либо равно, крайнее значение входит, участник закупки предоставляет значение меньшее либо равное (крайнее значение входит);</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«&lt;» следует читать как менее, крайнее значение не входит, участник закупки предоставляет значение меньшее, крайнее значение не входит;</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«&gt;» следует читать как более, крайнее значение не входит, участник закупки предоставляет значение большее, крайнее значение не входит;</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 следует читать как предельные отклонения, участнику следует предоставить конкретные показатели с отклонением в большую или меньшую сторону в пределах указанного предельного отклонения;</w:t>
      </w:r>
    </w:p>
    <w:p>
      <w:pPr>
        <w:pStyle w:val="Normal"/>
        <w:spacing w:lineRule="auto" w:line="240" w:before="0" w:after="0"/>
        <w:ind w:firstLine="708"/>
        <w:jc w:val="both"/>
        <w:rPr/>
      </w:pPr>
      <w:r>
        <w:rPr>
          <w:rFonts w:eastAsia="Times New Roman" w:cs="Times New Roman" w:ascii="Times New Roman" w:hAnsi="Times New Roman"/>
          <w:color w:val="000000"/>
          <w:sz w:val="24"/>
          <w:szCs w:val="24"/>
        </w:rPr>
        <w:t>В случае если наименование показателя характеризуется несколькими значениями, то требование «свыше» (в сокращенном виде «св.»), «от», «до», «не более», «более», «не менее», «менее» распространяется на каждое отдельно взятое значение показателей (например: размер, мм - не более ДхШхВ (Д/Ш/В, Д*Ш*В и т.п.)).</w:t>
      </w:r>
    </w:p>
    <w:p>
      <w:pPr>
        <w:pStyle w:val="Normal"/>
        <w:spacing w:lineRule="auto" w:line="240" w:before="0" w:after="0"/>
        <w:ind w:firstLine="709"/>
        <w:jc w:val="both"/>
        <w:rPr/>
      </w:pPr>
      <w:r>
        <w:rPr>
          <w:rFonts w:eastAsia="Times New Roman" w:cs="Times New Roman" w:ascii="Times New Roman" w:hAnsi="Times New Roman"/>
          <w:color w:val="000000"/>
          <w:sz w:val="24"/>
          <w:szCs w:val="24"/>
        </w:rPr>
        <w:t>В случае если значение показателя представлено в виде интервала, указанного через тире «–» или «-» означает, что участником закупки необходимо представить в подаваемом предложении диапазонное значение, включая крайние значения».</w:t>
      </w:r>
    </w:p>
    <w:p>
      <w:pPr>
        <w:pStyle w:val="Normal"/>
        <w:spacing w:lineRule="auto" w:line="240" w:before="0" w:after="0"/>
        <w:ind w:firstLine="709"/>
        <w:jc w:val="both"/>
        <w:rPr/>
      </w:pPr>
      <w:r>
        <w:rPr>
          <w:rFonts w:eastAsia="Times New Roman" w:cs="Times New Roman" w:ascii="Times New Roman" w:hAnsi="Times New Roman"/>
          <w:color w:val="000000"/>
          <w:sz w:val="24"/>
          <w:szCs w:val="24"/>
        </w:rPr>
        <w:t>В случае если в значение показателя используются показатель «Да» или «Нет», «Наличие», то этот показатель остается неизменным.</w:t>
      </w:r>
    </w:p>
    <w:p>
      <w:pPr>
        <w:pStyle w:val="Normal"/>
        <w:spacing w:lineRule="auto" w:line="240" w:before="0" w:after="0"/>
        <w:ind w:firstLine="709"/>
        <w:jc w:val="both"/>
        <w:rPr/>
      </w:pPr>
      <w:r>
        <w:rPr>
          <w:rFonts w:eastAsia="Times New Roman" w:cs="Times New Roman" w:ascii="Times New Roman" w:hAnsi="Times New Roman"/>
          <w:color w:val="000000"/>
          <w:sz w:val="24"/>
          <w:szCs w:val="24"/>
        </w:rPr>
        <w:t>По показателям типа «≥ x и &lt;y» участник закупки указывает одно конкретное значение показателя, большее или равное «х» и меньшее «у»;</w:t>
      </w:r>
    </w:p>
    <w:p>
      <w:pPr>
        <w:pStyle w:val="Normal"/>
        <w:spacing w:lineRule="auto" w:line="240" w:before="0" w:after="0"/>
        <w:ind w:firstLine="709"/>
        <w:jc w:val="both"/>
        <w:rPr/>
      </w:pPr>
      <w:r>
        <w:rPr>
          <w:rFonts w:eastAsia="Times New Roman" w:cs="Times New Roman" w:ascii="Times New Roman" w:hAnsi="Times New Roman"/>
          <w:color w:val="000000"/>
          <w:sz w:val="24"/>
          <w:szCs w:val="24"/>
        </w:rPr>
        <w:t>По показателям типа «&gt;x и ≤y» участник закупки указывает одно конкретное значение показателя, большее «х» и меньшее или равное «у»;</w:t>
      </w:r>
    </w:p>
    <w:p>
      <w:pPr>
        <w:pStyle w:val="Normal"/>
        <w:spacing w:lineRule="auto" w:line="240" w:before="0" w:after="0"/>
        <w:ind w:firstLine="709"/>
        <w:jc w:val="both"/>
        <w:rPr/>
      </w:pPr>
      <w:r>
        <w:rPr>
          <w:rFonts w:eastAsia="Times New Roman" w:cs="Times New Roman" w:ascii="Times New Roman" w:hAnsi="Times New Roman"/>
          <w:color w:val="000000"/>
          <w:sz w:val="24"/>
          <w:szCs w:val="24"/>
        </w:rPr>
        <w:t>По показателям типа «≥x и ≤y» участник закупки указывает одно конкретное значение показателя, большее или равное «х» и меньшее или равное «у».</w:t>
      </w:r>
    </w:p>
    <w:p>
      <w:pPr>
        <w:pStyle w:val="Normal"/>
        <w:spacing w:lineRule="auto" w:line="240" w:before="0" w:after="0"/>
        <w:ind w:firstLine="709"/>
        <w:jc w:val="both"/>
        <w:rPr/>
      </w:pPr>
      <w:r>
        <w:rPr>
          <w:rFonts w:eastAsia="Times New Roman" w:cs="Times New Roman" w:ascii="Times New Roman" w:hAnsi="Times New Roman"/>
          <w:color w:val="000000"/>
          <w:sz w:val="24"/>
          <w:szCs w:val="24"/>
        </w:rPr>
        <w:t>В случае, если вследствие выбора участником закупки одного из вариантов исполнения товара, требуемый заказчиком параметр/показатель/значение товара не нормируется нормативно-технической документацией, то по данному значению/значению показателей предлагаемого к поставке товара в заявке следует ставить «-» либо указывать «не нормируется» (либо аналогичные формулировки)».</w:t>
      </w:r>
    </w:p>
    <w:p>
      <w:pPr>
        <w:pStyle w:val="Normal"/>
        <w:spacing w:lineRule="auto" w:line="240" w:before="0" w:after="0"/>
        <w:ind w:firstLine="709"/>
        <w:jc w:val="both"/>
        <w:rPr/>
      </w:pPr>
      <w:r>
        <w:rPr>
          <w:rFonts w:eastAsia="Times New Roman" w:cs="Times New Roman" w:ascii="Times New Roman" w:hAnsi="Times New Roman"/>
          <w:color w:val="000000"/>
          <w:sz w:val="24"/>
          <w:szCs w:val="24"/>
        </w:rPr>
        <w:t>В случае, если при описании объекта закупки заказчиком используются значение показателей характеристик товара, не подлежащих изменению (например, если нормированием (регламентированием) предусмотрено наличие непосредственно перед значением показателей слов, словосочетаний «свыше» (в сокращенном виде «св.»), «от», «до», «не выше», «выше», «не ниже», «ниже», «не хуже», «не более», «более», «не менее», «менее», «не ранее», «не позднее», «шире», «не шире», «уже», «не уже» и т.п., арифметических знаков или в других случаях), то указать:</w:t>
      </w:r>
    </w:p>
    <w:p>
      <w:pPr>
        <w:pStyle w:val="Normal"/>
        <w:spacing w:lineRule="auto" w:line="240" w:before="0" w:after="0"/>
        <w:ind w:firstLine="709"/>
        <w:jc w:val="both"/>
        <w:rPr/>
      </w:pPr>
      <w:r>
        <w:rPr>
          <w:rFonts w:eastAsia="Times New Roman" w:cs="Times New Roman" w:ascii="Times New Roman" w:hAnsi="Times New Roman"/>
          <w:color w:val="000000"/>
          <w:sz w:val="24"/>
          <w:szCs w:val="24"/>
        </w:rPr>
        <w:t>Следующие значения показателей являются неизменными (не подлежат изменению), участник закупки указывает их без изменения в полном соответствии с требованиями, установленными заказчиком.</w:t>
      </w:r>
    </w:p>
    <w:p>
      <w:pPr>
        <w:pStyle w:val="Normal"/>
        <w:spacing w:lineRule="auto" w:line="240" w:before="0" w:after="0"/>
        <w:ind w:firstLine="709"/>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p>
      <w:pPr>
        <w:pStyle w:val="Normal"/>
        <w:spacing w:lineRule="auto" w:line="240" w:before="0" w:after="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r>
    </w:p>
    <w:p>
      <w:pPr>
        <w:pStyle w:val="Normal"/>
        <w:spacing w:lineRule="auto" w:line="240" w:before="0" w:after="0"/>
        <w:jc w:val="center"/>
        <w:rPr>
          <w:rFonts w:ascii="Times New Roman" w:hAnsi="Times New Roman" w:cs="Times New Roman"/>
          <w:b/>
          <w:b/>
          <w:bCs/>
          <w:sz w:val="24"/>
          <w:szCs w:val="24"/>
          <w:lang w:eastAsia="ru-RU"/>
        </w:rPr>
      </w:pPr>
      <w:r>
        <w:rPr>
          <w:rFonts w:cs="Times New Roman" w:ascii="Times New Roman" w:hAnsi="Times New Roman"/>
          <w:b/>
          <w:bCs/>
          <w:sz w:val="24"/>
          <w:szCs w:val="24"/>
          <w:lang w:eastAsia="ru-RU"/>
        </w:rPr>
      </w:r>
    </w:p>
    <w:p>
      <w:pPr>
        <w:pStyle w:val="Normal"/>
        <w:widowControl w:val="false"/>
        <w:spacing w:lineRule="exact" w:line="240" w:before="0" w:after="0"/>
        <w:rPr/>
      </w:pPr>
      <w:r>
        <w:rPr>
          <w:rFonts w:eastAsia="Times New Roman" w:cs="Times New Roman" w:ascii="Times New Roman" w:hAnsi="Times New Roman"/>
          <w:color w:val="000000"/>
          <w:sz w:val="28"/>
          <w:szCs w:val="28"/>
          <w:lang w:eastAsia="ru-RU"/>
        </w:rPr>
        <w:t xml:space="preserve">Должность </w:t>
      </w:r>
    </w:p>
    <w:p>
      <w:pPr>
        <w:pStyle w:val="Normal"/>
        <w:widowControl w:val="false"/>
        <w:spacing w:lineRule="exact" w:line="240" w:before="0" w:after="0"/>
        <w:rPr/>
      </w:pPr>
      <w:r>
        <w:rPr>
          <w:rFonts w:eastAsia="Times New Roman" w:cs="Times New Roman" w:ascii="Times New Roman" w:hAnsi="Times New Roman"/>
          <w:color w:val="000000"/>
          <w:sz w:val="28"/>
          <w:szCs w:val="28"/>
          <w:lang w:eastAsia="ru-RU"/>
        </w:rPr>
        <w:t>руководителя заказчика          ______________________              И.О. Фамилия</w:t>
      </w:r>
    </w:p>
    <w:p>
      <w:pPr>
        <w:pStyle w:val="Normal"/>
        <w:widowControl w:val="false"/>
        <w:spacing w:lineRule="exact" w:line="240" w:before="0" w:after="0"/>
        <w:jc w:val="center"/>
        <w:rPr/>
      </w:pPr>
      <w:r>
        <w:rPr>
          <w:rFonts w:eastAsia="Times New Roman" w:cs="Times New Roman" w:ascii="Times New Roman" w:hAnsi="Times New Roman"/>
          <w:color w:val="000000"/>
          <w:sz w:val="20"/>
          <w:szCs w:val="20"/>
          <w:lang w:eastAsia="ru-RU"/>
        </w:rPr>
        <w:t>(подпись)</w:t>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jc w:val="center"/>
        <w:rPr>
          <w:rFonts w:ascii="Times New Roman" w:hAnsi="Times New Roman"/>
        </w:rPr>
      </w:pPr>
      <w:r>
        <w:rPr>
          <w:rFonts w:ascii="Times New Roman" w:hAnsi="Times New Roman"/>
        </w:rPr>
      </w:r>
    </w:p>
    <w:p>
      <w:pPr>
        <w:pStyle w:val="Normal"/>
        <w:spacing w:lineRule="exact" w:line="240" w:before="0" w:after="0"/>
        <w:ind w:left="5387" w:hanging="0"/>
        <w:rPr/>
      </w:pPr>
      <w:r>
        <w:rPr>
          <w:rFonts w:ascii="Times New Roman" w:hAnsi="Times New Roman"/>
          <w:sz w:val="28"/>
          <w:szCs w:val="28"/>
        </w:rPr>
        <w:t>Приложение 4</w:t>
      </w:r>
    </w:p>
    <w:p>
      <w:pPr>
        <w:pStyle w:val="Normal"/>
        <w:spacing w:lineRule="exact" w:line="240" w:before="0" w:after="0"/>
        <w:ind w:left="5670" w:firstLine="142"/>
        <w:rPr>
          <w:rFonts w:ascii="Times New Roman" w:hAnsi="Times New Roman"/>
          <w:sz w:val="28"/>
          <w:szCs w:val="28"/>
        </w:rPr>
      </w:pPr>
      <w:r>
        <w:rPr>
          <w:rFonts w:ascii="Times New Roman" w:hAnsi="Times New Roman"/>
          <w:sz w:val="28"/>
          <w:szCs w:val="28"/>
        </w:rPr>
      </w:r>
    </w:p>
    <w:p>
      <w:pPr>
        <w:pStyle w:val="Normal"/>
        <w:spacing w:lineRule="exact" w:line="240" w:before="0" w:after="0"/>
        <w:ind w:left="5387" w:hanging="0"/>
        <w:rPr/>
      </w:pPr>
      <w:r>
        <w:rPr>
          <w:rFonts w:ascii="Times New Roman" w:hAnsi="Times New Roman"/>
          <w:sz w:val="28"/>
          <w:szCs w:val="28"/>
        </w:rPr>
        <w:t xml:space="preserve">к извещению </w:t>
      </w:r>
    </w:p>
    <w:p>
      <w:pPr>
        <w:pStyle w:val="Normal"/>
        <w:spacing w:lineRule="exact" w:line="240" w:before="0" w:after="0"/>
        <w:ind w:left="5387" w:hanging="0"/>
        <w:rPr/>
      </w:pPr>
      <w:r>
        <w:rPr>
          <w:rFonts w:ascii="Times New Roman" w:hAnsi="Times New Roman"/>
          <w:sz w:val="28"/>
          <w:szCs w:val="28"/>
        </w:rPr>
        <w:t>об осуществлении закупки путем проведения электронного запроса котировок</w:t>
      </w:r>
    </w:p>
    <w:p>
      <w:pPr>
        <w:pStyle w:val="Normal"/>
        <w:spacing w:lineRule="exact" w:line="240" w:before="0" w:after="0"/>
        <w:jc w:val="center"/>
        <w:rPr>
          <w:rFonts w:ascii="Times New Roman" w:hAnsi="Times New Roman"/>
        </w:rPr>
      </w:pPr>
      <w:r>
        <w:rPr>
          <w:rFonts w:ascii="Times New Roman" w:hAnsi="Times New Roman"/>
        </w:rPr>
      </w:r>
    </w:p>
    <w:p>
      <w:pPr>
        <w:pStyle w:val="Normal"/>
        <w:widowControl w:val="false"/>
        <w:numPr>
          <w:ilvl w:val="0"/>
          <w:numId w:val="0"/>
        </w:numPr>
        <w:tabs>
          <w:tab w:val="clear" w:pos="708"/>
          <w:tab w:val="left" w:pos="1080" w:leader="none"/>
        </w:tabs>
        <w:spacing w:lineRule="auto" w:line="240" w:before="0" w:after="0"/>
        <w:jc w:val="center"/>
        <w:outlineLvl w:val="0"/>
        <w:rPr/>
      </w:pPr>
      <w:r>
        <w:rPr>
          <w:rFonts w:eastAsia="Times New Roman" w:cs="Times New Roman" w:ascii="Times New Roman" w:hAnsi="Times New Roman"/>
          <w:b/>
          <w:sz w:val="28"/>
          <w:szCs w:val="28"/>
          <w:lang w:eastAsia="ru-RU"/>
        </w:rPr>
        <w:t>ПРОЕКТ КОНТРАКТА</w:t>
      </w:r>
    </w:p>
    <w:p>
      <w:pPr>
        <w:pStyle w:val="Normal"/>
        <w:keepNext w:val="true"/>
        <w:keepLines/>
        <w:widowControl w:val="false"/>
        <w:suppressLineNumbers/>
        <w:tabs>
          <w:tab w:val="clear" w:pos="708"/>
          <w:tab w:val="left" w:pos="0" w:leader="none"/>
        </w:tabs>
        <w:spacing w:lineRule="auto" w:line="240" w:before="0" w:after="0"/>
        <w:jc w:val="center"/>
        <w:rPr>
          <w:rFonts w:ascii="Times New Roman" w:hAnsi="Times New Roman" w:eastAsia="Times New Roman" w:cs="Times New Roman"/>
          <w:b/>
          <w:b/>
          <w:sz w:val="20"/>
          <w:szCs w:val="24"/>
          <w:lang w:eastAsia="ru-RU"/>
        </w:rPr>
      </w:pPr>
      <w:r>
        <w:rPr>
          <w:rFonts w:eastAsia="Times New Roman" w:cs="Times New Roman" w:ascii="Times New Roman" w:hAnsi="Times New Roman"/>
          <w:b/>
          <w:sz w:val="20"/>
          <w:szCs w:val="24"/>
          <w:lang w:eastAsia="ru-RU"/>
        </w:rPr>
      </w:r>
    </w:p>
    <w:p>
      <w:pPr>
        <w:pStyle w:val="Normal"/>
        <w:keepNext w:val="true"/>
        <w:keepLines/>
        <w:widowControl w:val="false"/>
        <w:suppressLineNumbers/>
        <w:tabs>
          <w:tab w:val="clear" w:pos="708"/>
          <w:tab w:val="left" w:pos="0" w:leader="none"/>
        </w:tabs>
        <w:spacing w:lineRule="auto" w:line="240" w:before="0" w:after="0"/>
        <w:jc w:val="center"/>
        <w:rPr/>
      </w:pPr>
      <w:r>
        <w:rPr>
          <w:rFonts w:eastAsia="Times New Roman" w:cs="Times New Roman" w:ascii="Times New Roman" w:hAnsi="Times New Roman"/>
          <w:b/>
          <w:sz w:val="20"/>
          <w:szCs w:val="20"/>
          <w:lang w:eastAsia="ru-RU"/>
        </w:rPr>
        <w:t>РЕЕСТРОВЫЙ НОМЕР ЗАКУПКИ № __-ЭЗК/__</w:t>
      </w:r>
    </w:p>
    <w:p>
      <w:pPr>
        <w:pStyle w:val="Normal"/>
        <w:keepNext w:val="true"/>
        <w:keepLines/>
        <w:widowControl w:val="false"/>
        <w:suppressLineNumbers/>
        <w:tabs>
          <w:tab w:val="clear" w:pos="708"/>
          <w:tab w:val="left" w:pos="0" w:leader="none"/>
        </w:tabs>
        <w:spacing w:lineRule="auto" w:line="240" w:before="0" w:after="0"/>
        <w:jc w:val="center"/>
        <w:rPr/>
      </w:pPr>
      <w:r>
        <w:rPr>
          <w:rFonts w:cs="Times New Roman" w:ascii="Times New Roman" w:hAnsi="Times New Roman"/>
          <w:sz w:val="18"/>
          <w:szCs w:val="18"/>
        </w:rPr>
        <w:t>(в системе нумерации уполномоченного органа)</w:t>
      </w:r>
    </w:p>
    <w:p>
      <w:pPr>
        <w:pStyle w:val="Normal"/>
        <w:keepNext w:val="true"/>
        <w:keepLines/>
        <w:widowControl w:val="false"/>
        <w:suppressLineNumbers/>
        <w:tabs>
          <w:tab w:val="clear" w:pos="708"/>
          <w:tab w:val="left" w:pos="0" w:leader="none"/>
        </w:tabs>
        <w:spacing w:lineRule="auto" w:line="240" w:before="0" w:after="0"/>
        <w:jc w:val="center"/>
        <w:rPr>
          <w:rFonts w:ascii="Times New Roman" w:hAnsi="Times New Roman" w:eastAsia="Times New Roman" w:cs="Times New Roman"/>
          <w:b/>
          <w:b/>
          <w:sz w:val="20"/>
          <w:szCs w:val="24"/>
          <w:lang w:eastAsia="ru-RU"/>
        </w:rPr>
      </w:pPr>
      <w:r>
        <w:rPr>
          <w:rFonts w:eastAsia="Times New Roman" w:cs="Times New Roman" w:ascii="Times New Roman" w:hAnsi="Times New Roman"/>
          <w:b/>
          <w:sz w:val="20"/>
          <w:szCs w:val="24"/>
          <w:lang w:eastAsia="ru-RU"/>
        </w:rPr>
      </w:r>
    </w:p>
    <w:p>
      <w:pPr>
        <w:pStyle w:val="Normal"/>
        <w:widowControl w:val="false"/>
        <w:spacing w:lineRule="auto" w:line="240" w:before="0" w:after="0"/>
        <w:jc w:val="center"/>
        <w:rPr/>
      </w:pPr>
      <w:r>
        <w:rPr>
          <w:rFonts w:eastAsia="Times New Roman" w:cs="Times New Roman" w:ascii="Times New Roman" w:hAnsi="Times New Roman"/>
          <w:b/>
          <w:bCs/>
          <w:sz w:val="28"/>
          <w:szCs w:val="28"/>
          <w:lang w:eastAsia="ar-SA"/>
        </w:rPr>
        <w:t>Контракт № ___</w:t>
      </w:r>
      <w:r>
        <w:rPr>
          <w:rStyle w:val="Style19"/>
          <w:rFonts w:eastAsia="Times New Roman" w:cs="Times New Roman" w:ascii="Times New Roman" w:hAnsi="Times New Roman"/>
          <w:bCs/>
          <w:sz w:val="28"/>
          <w:szCs w:val="28"/>
          <w:lang w:eastAsia="ar-SA"/>
        </w:rPr>
        <w:footnoteReference w:id="17"/>
      </w:r>
    </w:p>
    <w:p>
      <w:pPr>
        <w:pStyle w:val="Normal"/>
        <w:widowControl w:val="false"/>
        <w:spacing w:lineRule="auto" w:line="240" w:before="0" w:after="0"/>
        <w:ind w:firstLine="720"/>
        <w:jc w:val="center"/>
        <w:rPr>
          <w:rFonts w:ascii="Times New Roman" w:hAnsi="Times New Roman" w:eastAsia="Times New Roman" w:cs="Times New Roman"/>
          <w:b/>
          <w:b/>
          <w:bCs/>
          <w:sz w:val="28"/>
          <w:szCs w:val="28"/>
          <w:lang w:eastAsia="ar-SA"/>
        </w:rPr>
      </w:pPr>
      <w:r>
        <w:rPr>
          <w:rFonts w:eastAsia="Times New Roman" w:cs="Times New Roman" w:ascii="Times New Roman" w:hAnsi="Times New Roman"/>
          <w:b/>
          <w:bCs/>
          <w:sz w:val="28"/>
          <w:szCs w:val="28"/>
          <w:lang w:eastAsia="ar-SA"/>
        </w:rPr>
      </w:r>
    </w:p>
    <w:p>
      <w:pPr>
        <w:pStyle w:val="Normal"/>
        <w:widowControl w:val="false"/>
        <w:tabs>
          <w:tab w:val="clear" w:pos="708"/>
          <w:tab w:val="center" w:pos="4897" w:leader="none"/>
          <w:tab w:val="left" w:pos="8295" w:leader="none"/>
        </w:tabs>
        <w:spacing w:lineRule="auto" w:line="240" w:before="0" w:after="0"/>
        <w:ind w:firstLine="709"/>
        <w:jc w:val="both"/>
        <w:rPr/>
      </w:pPr>
      <w:r>
        <w:rPr>
          <w:rFonts w:eastAsia="Times New Roman" w:cs="Times New Roman" w:ascii="Times New Roman" w:hAnsi="Times New Roman"/>
          <w:sz w:val="24"/>
          <w:szCs w:val="24"/>
          <w:lang w:eastAsia="ru-RU"/>
        </w:rPr>
        <w:t>Контракт должен содержать следующие обязательные условия (с учетом действующего законодательства Российской Федерации о контрактной системе в сфере закупок):</w:t>
      </w:r>
    </w:p>
    <w:p>
      <w:pPr>
        <w:pStyle w:val="Normal"/>
        <w:spacing w:lineRule="auto" w:line="240" w:before="0" w:after="0"/>
        <w:ind w:firstLine="708"/>
        <w:jc w:val="both"/>
        <w:rPr/>
      </w:pPr>
      <w:r>
        <w:rPr>
          <w:rFonts w:cs="Times New Roman" w:ascii="Times New Roman" w:hAnsi="Times New Roman"/>
          <w:sz w:val="24"/>
          <w:szCs w:val="24"/>
        </w:rPr>
        <w:t>-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pPr>
        <w:pStyle w:val="Normal"/>
        <w:widowControl w:val="false"/>
        <w:tabs>
          <w:tab w:val="clear" w:pos="708"/>
          <w:tab w:val="center" w:pos="4897" w:leader="none"/>
          <w:tab w:val="left" w:pos="8295" w:leader="none"/>
        </w:tabs>
        <w:spacing w:lineRule="auto" w:line="240" w:before="0" w:after="0"/>
        <w:ind w:firstLine="709"/>
        <w:jc w:val="both"/>
        <w:rPr/>
      </w:pPr>
      <w:r>
        <w:rPr>
          <w:rFonts w:eastAsia="Calibri" w:cs="Times New Roman" w:ascii="Times New Roman" w:hAnsi="Times New Roman"/>
          <w:sz w:val="24"/>
          <w:szCs w:val="24"/>
        </w:rPr>
        <w:t>– </w:t>
      </w:r>
      <w:r>
        <w:rPr>
          <w:rFonts w:eastAsia="Calibri" w:cs="Times New Roman" w:ascii="Times New Roman" w:hAnsi="Times New Roman"/>
          <w:sz w:val="24"/>
          <w:szCs w:val="24"/>
        </w:rPr>
        <w:t>идентификационный код закупки (в связи с тем, что в соответствии с пунктом 9 Порядка формирования идентификационного кода закупки, утвержденного приказом Минфина России от 10.04.2019 № 55н, значения в 27-29 разрядах указанного в плане-графике идентификационного кода закупки, соответствующие порядковому номеру, сформированному в пределах номера, указанного в 23-26 разрядах указанного в плане-графике идентификационного кода закупки, будут присвоены на этапе размещения извещения о проведении электронного запроса котировок с использованием единой информационной системы, в проекте контракта рекомендуется указывать «ИКЗ ___________________»);</w:t>
      </w:r>
    </w:p>
    <w:p>
      <w:pPr>
        <w:pStyle w:val="Normal"/>
        <w:spacing w:lineRule="auto" w:line="240" w:before="0" w:after="0"/>
        <w:ind w:firstLine="708"/>
        <w:jc w:val="both"/>
        <w:rPr/>
      </w:pPr>
      <w:r>
        <w:rPr>
          <w:rFonts w:cs="Times New Roman" w:ascii="Times New Roman" w:hAnsi="Times New Roman"/>
          <w:sz w:val="24"/>
          <w:szCs w:val="24"/>
        </w:rPr>
        <w:t xml:space="preserve">-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w:t>
      </w:r>
      <w:hyperlink r:id="rId82">
        <w:r>
          <w:rPr>
            <w:rFonts w:cs="Times New Roman" w:ascii="Times New Roman" w:hAnsi="Times New Roman"/>
            <w:sz w:val="24"/>
            <w:szCs w:val="24"/>
          </w:rPr>
          <w:t>частью 6 статьи 23</w:t>
        </w:r>
      </w:hyperlink>
      <w:r>
        <w:rPr>
          <w:rFonts w:cs="Times New Roman" w:ascii="Times New Roman" w:hAnsi="Times New Roman"/>
          <w:sz w:val="24"/>
          <w:szCs w:val="24"/>
        </w:rPr>
        <w:t xml:space="preserve"> Федерального закона № 44-ФЗ;</w:t>
      </w:r>
    </w:p>
    <w:p>
      <w:pPr>
        <w:pStyle w:val="Normal"/>
        <w:spacing w:lineRule="auto" w:line="240" w:before="0" w:after="0"/>
        <w:ind w:firstLine="708"/>
        <w:jc w:val="both"/>
        <w:rPr/>
      </w:pPr>
      <w:r>
        <w:rPr>
          <w:rFonts w:cs="Times New Roman" w:ascii="Times New Roman" w:hAnsi="Times New Roman"/>
          <w:sz w:val="24"/>
          <w:szCs w:val="24"/>
        </w:rPr>
        <w:t>– </w:t>
      </w:r>
      <w:r>
        <w:rPr>
          <w:rFonts w:cs="Times New Roman" w:ascii="Times New Roman" w:hAnsi="Times New Roman"/>
          <w:sz w:val="24"/>
          <w:szCs w:val="24"/>
        </w:rPr>
        <w:t>информация о количестве,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Normal"/>
        <w:spacing w:lineRule="auto" w:line="240" w:before="0" w:after="0"/>
        <w:ind w:firstLine="708"/>
        <w:jc w:val="both"/>
        <w:rPr/>
      </w:pPr>
      <w:r>
        <w:rPr>
          <w:rFonts w:cs="Times New Roman" w:ascii="Times New Roman" w:hAnsi="Times New Roman"/>
          <w:sz w:val="24"/>
          <w:szCs w:val="24"/>
        </w:rPr>
        <w:t>– </w:t>
      </w:r>
      <w:r>
        <w:rPr>
          <w:rFonts w:cs="Times New Roman" w:ascii="Times New Roman" w:hAnsi="Times New Roman"/>
          <w:sz w:val="24"/>
          <w:szCs w:val="24"/>
        </w:rPr>
        <w:t>информация об объеме, о единице измерения (при наличии) и месте выполнения работы или оказания услуги (при осуществлении закупки работы или услуги);</w:t>
      </w:r>
    </w:p>
    <w:p>
      <w:pPr>
        <w:pStyle w:val="Normal"/>
        <w:spacing w:lineRule="auto" w:line="240" w:before="0" w:after="0"/>
        <w:ind w:firstLine="708"/>
        <w:jc w:val="both"/>
        <w:rPr/>
      </w:pPr>
      <w:r>
        <w:rPr>
          <w:rFonts w:cs="Times New Roman" w:ascii="Times New Roman" w:hAnsi="Times New Roman"/>
          <w:sz w:val="24"/>
          <w:szCs w:val="24"/>
        </w:rPr>
        <w:t>– </w:t>
      </w:r>
      <w:r>
        <w:rPr>
          <w:rFonts w:cs="Times New Roman" w:ascii="Times New Roman" w:hAnsi="Times New Roman"/>
          <w:sz w:val="24"/>
          <w:szCs w:val="24"/>
        </w:rPr>
        <w:t>срок исполнения контракта (отдельных этапов исполнения контракта, если проектом контракта предусмотрены такие этапы);</w:t>
      </w:r>
    </w:p>
    <w:p>
      <w:pPr>
        <w:pStyle w:val="Normal"/>
        <w:spacing w:lineRule="auto" w:line="240" w:before="0" w:after="0"/>
        <w:ind w:firstLine="708"/>
        <w:jc w:val="both"/>
        <w:rPr/>
      </w:pPr>
      <w:r>
        <w:rPr>
          <w:rFonts w:cs="Times New Roman" w:ascii="Times New Roman" w:hAnsi="Times New Roman"/>
          <w:sz w:val="24"/>
          <w:szCs w:val="24"/>
        </w:rPr>
        <w:t>– </w:t>
      </w:r>
      <w:r>
        <w:rPr>
          <w:rFonts w:cs="Times New Roman" w:ascii="Times New Roman" w:hAnsi="Times New Roman"/>
          <w:sz w:val="24"/>
          <w:szCs w:val="24"/>
        </w:rPr>
        <w:t>размер аванса (если предусмотрена выплата аванса);</w:t>
      </w:r>
    </w:p>
    <w:p>
      <w:pPr>
        <w:pStyle w:val="Normal"/>
        <w:spacing w:lineRule="auto" w:line="240" w:before="0" w:after="0"/>
        <w:ind w:firstLine="708"/>
        <w:jc w:val="both"/>
        <w:rPr/>
      </w:pPr>
      <w:r>
        <w:rPr>
          <w:rFonts w:cs="Times New Roman" w:ascii="Times New Roman" w:hAnsi="Times New Roman"/>
          <w:sz w:val="24"/>
          <w:szCs w:val="24"/>
        </w:rPr>
        <w:t>– </w:t>
      </w:r>
      <w:r>
        <w:rPr>
          <w:rFonts w:cs="Times New Roman" w:ascii="Times New Roman" w:hAnsi="Times New Roman"/>
          <w:sz w:val="24"/>
          <w:szCs w:val="24"/>
        </w:rPr>
        <w:t>размер обеспечения исполнения контракта,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Федерального закона № 44-ФЗ);</w:t>
      </w:r>
    </w:p>
    <w:p>
      <w:pPr>
        <w:pStyle w:val="Normal"/>
        <w:spacing w:lineRule="auto" w:line="240" w:before="0" w:after="0"/>
        <w:ind w:firstLine="708"/>
        <w:jc w:val="both"/>
        <w:rPr/>
      </w:pPr>
      <w:r>
        <w:rPr>
          <w:rFonts w:cs="Times New Roman" w:ascii="Times New Roman" w:hAnsi="Times New Roman"/>
          <w:sz w:val="24"/>
          <w:szCs w:val="24"/>
        </w:rPr>
        <w:t>– </w:t>
      </w:r>
      <w:r>
        <w:rPr>
          <w:rFonts w:cs="Times New Roman" w:ascii="Times New Roman" w:hAnsi="Times New Roman"/>
          <w:sz w:val="24"/>
          <w:szCs w:val="24"/>
        </w:rPr>
        <w:t>размер обеспечения гарантийных обязательств, порядок предоставления такого обеспечения, требования к такому обеспечению (если требование обеспечения гарантийных обязательств установлено в соответствии со статьей 96 Федерального закона № 44-ФЗ), а также обязательное условие о сроке предоставления поставщиком (подрядчиком, исполнителем) обеспечения гарантийных обязательств;</w:t>
      </w:r>
    </w:p>
    <w:p>
      <w:pPr>
        <w:pStyle w:val="Normal"/>
        <w:spacing w:lineRule="auto" w:line="240" w:before="0" w:after="0"/>
        <w:ind w:firstLine="709"/>
        <w:jc w:val="both"/>
        <w:rPr/>
      </w:pPr>
      <w:r>
        <w:rPr>
          <w:rFonts w:cs="Times New Roman" w:ascii="Times New Roman" w:hAnsi="Times New Roman"/>
          <w:sz w:val="24"/>
          <w:szCs w:val="24"/>
        </w:rPr>
        <w:t>– </w:t>
      </w:r>
      <w:r>
        <w:rPr>
          <w:rFonts w:cs="Times New Roman" w:ascii="Times New Roman" w:hAnsi="Times New Roman"/>
          <w:sz w:val="24"/>
          <w:szCs w:val="24"/>
        </w:rPr>
        <w:t>информация о банковском сопровождении контракта в случаях, установленных муниципальным правовым актом (постановление администрации города Ставрополя от 07.09.2018 № 1837 «Об определении случаев осуществления банковского сопровождения контрактов для обеспечения нужд заказчиков города Ставрополя»);</w:t>
      </w:r>
    </w:p>
    <w:p>
      <w:pPr>
        <w:pStyle w:val="Normal"/>
        <w:spacing w:lineRule="auto" w:line="240" w:before="0" w:after="0"/>
        <w:ind w:firstLine="708"/>
        <w:jc w:val="both"/>
        <w:rPr/>
      </w:pPr>
      <w:r>
        <w:rPr>
          <w:rFonts w:cs="Times New Roman" w:ascii="Times New Roman" w:hAnsi="Times New Roman"/>
          <w:sz w:val="24"/>
          <w:szCs w:val="24"/>
        </w:rPr>
        <w:t>- срок исполнения контракта (отдельных этапов исполнения контракта, если проектом контракта предусмотрены такие этапы);</w:t>
      </w:r>
    </w:p>
    <w:p>
      <w:pPr>
        <w:pStyle w:val="Normal"/>
        <w:spacing w:lineRule="auto" w:line="240" w:before="0" w:after="0"/>
        <w:ind w:firstLine="708"/>
        <w:jc w:val="both"/>
        <w:rPr/>
      </w:pPr>
      <w:r>
        <w:rPr>
          <w:rFonts w:cs="Times New Roman" w:ascii="Times New Roman" w:hAnsi="Times New Roman"/>
          <w:sz w:val="24"/>
          <w:szCs w:val="24"/>
        </w:rPr>
        <w:t xml:space="preserve">- информация о возможности одностороннего отказа от исполнения контракта в соответствии со </w:t>
      </w:r>
      <w:hyperlink r:id="rId83">
        <w:r>
          <w:rPr>
            <w:rFonts w:cs="Times New Roman" w:ascii="Times New Roman" w:hAnsi="Times New Roman"/>
            <w:sz w:val="24"/>
            <w:szCs w:val="24"/>
          </w:rPr>
          <w:t>статьей 95</w:t>
        </w:r>
      </w:hyperlink>
      <w:r>
        <w:rPr>
          <w:rFonts w:cs="Times New Roman" w:ascii="Times New Roman" w:hAnsi="Times New Roman"/>
          <w:sz w:val="24"/>
          <w:szCs w:val="24"/>
        </w:rPr>
        <w:t xml:space="preserve"> Федерального закона № 44-ФЗ;</w:t>
      </w:r>
    </w:p>
    <w:p>
      <w:pPr>
        <w:pStyle w:val="Normal"/>
        <w:spacing w:lineRule="auto" w:line="240" w:before="0" w:after="0"/>
        <w:ind w:firstLine="708"/>
        <w:jc w:val="both"/>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условие о том, что цена контракта является твердой и определяется на весь срок исполнения контракта, а в случае, предусмотренном частью 24 статьи 22 Федерального закона № 44-ФЗ, указываются цены единиц товара, работы, услуги и максимальное значение цены контракта, </w:t>
      </w:r>
      <w:r>
        <w:rPr>
          <w:rFonts w:eastAsia="Calibri" w:cs="Times New Roman" w:ascii="Times New Roman" w:hAnsi="Times New Roman"/>
          <w:sz w:val="24"/>
          <w:szCs w:val="24"/>
        </w:rPr>
        <w:t xml:space="preserve">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w:t>
      </w:r>
      <w:r>
        <w:rPr>
          <w:rFonts w:cs="Times New Roman" w:ascii="Times New Roman" w:hAnsi="Times New Roman"/>
          <w:sz w:val="24"/>
          <w:szCs w:val="24"/>
        </w:rPr>
        <w:t xml:space="preserve">в извещении об осуществлении закупки, документации о закупке (в случае, если Федеральным законом </w:t>
        <w:br/>
        <w:t>№ 44-ФЗ предусмотрена документация о закупке)</w:t>
      </w:r>
      <w:r>
        <w:rPr>
          <w:rFonts w:eastAsia="Times New Roman" w:cs="Times New Roman" w:ascii="Times New Roman" w:hAnsi="Times New Roman"/>
          <w:sz w:val="24"/>
          <w:szCs w:val="24"/>
          <w:lang w:eastAsia="ru-RU"/>
        </w:rPr>
        <w:t>;</w:t>
      </w:r>
    </w:p>
    <w:p>
      <w:pPr>
        <w:pStyle w:val="Normal"/>
        <w:widowControl w:val="false"/>
        <w:spacing w:lineRule="auto" w:line="240" w:before="0" w:after="0"/>
        <w:ind w:firstLine="709"/>
        <w:jc w:val="both"/>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проект контракта может предусматривать отдельные этапы его исполнения, в</w:t>
      </w:r>
      <w:r>
        <w:rPr>
          <w:rFonts w:eastAsia="Calibri" w:cs="Times New Roman" w:ascii="Times New Roman" w:hAnsi="Times New Roman"/>
          <w:sz w:val="24"/>
          <w:szCs w:val="24"/>
        </w:rPr>
        <w:t xml:space="preserve"> этом случае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pPr>
        <w:pStyle w:val="Normal"/>
        <w:widowControl w:val="false"/>
        <w:tabs>
          <w:tab w:val="clear" w:pos="708"/>
          <w:tab w:val="center" w:pos="4897" w:leader="none"/>
          <w:tab w:val="left" w:pos="8295" w:leader="none"/>
        </w:tabs>
        <w:spacing w:lineRule="auto" w:line="240" w:before="0" w:after="0"/>
        <w:ind w:firstLine="709"/>
        <w:jc w:val="both"/>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(с учетом требований статьи 34 Федерального закона </w:t>
        <w:br/>
        <w:t>№ 44-ФЗ и постановления Правительства Российской Федерации от 30 августа 2017 г. № 1042 «</w:t>
      </w:r>
      <w:r>
        <w:rPr>
          <w:rFonts w:eastAsia="Calibri" w:cs="Times New Roman" w:ascii="Times New Roman" w:hAnsi="Times New Roman"/>
          <w:sz w:val="24"/>
          <w:szCs w:val="24"/>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r>
        <w:rPr>
          <w:rFonts w:eastAsia="Times New Roman" w:cs="Times New Roman" w:ascii="Times New Roman" w:hAnsi="Times New Roman"/>
          <w:sz w:val="24"/>
          <w:szCs w:val="24"/>
          <w:lang w:eastAsia="ru-RU"/>
        </w:rPr>
        <w:t>;</w:t>
      </w:r>
    </w:p>
    <w:p>
      <w:pPr>
        <w:pStyle w:val="Normal"/>
        <w:spacing w:lineRule="auto" w:line="240" w:before="0" w:after="0"/>
        <w:ind w:firstLine="708"/>
        <w:jc w:val="both"/>
        <w:rPr/>
      </w:pPr>
      <w:r>
        <w:rPr>
          <w:rFonts w:eastAsia="Calibri" w:cs="Times New Roman" w:ascii="Times New Roman" w:hAnsi="Times New Roman"/>
          <w:sz w:val="24"/>
          <w:szCs w:val="24"/>
        </w:rPr>
        <w:t>– </w:t>
      </w:r>
      <w:r>
        <w:rPr>
          <w:rFonts w:eastAsia="Calibri" w:cs="Times New Roman" w:ascii="Times New Roman" w:hAnsi="Times New Roman"/>
          <w:sz w:val="24"/>
          <w:szCs w:val="24"/>
        </w:rPr>
        <w:t>обязательные условия о порядке и сроках оплаты товара, работы или услуги, в том числе с учетом положений части 13 статьи 37 Федерального закона № 44-ФЗ, согласно которой не допускается выплата аванса при исполнении контракта, заключенного с участником закупки, предложившим цену контракта на двадцать пять и более процентов ниже начальной (максимальной) цены контракта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должен составлять не более семи рабочих дней с даты подписания заказчиком документа о приемке, предусмотренного частью 7 статьи 94 Федерального закона № 44-ФЗ, за исключением случаев, если иной срок оплаты установлен законодательством Российской Федерации; случая оформления документа о приемке без использования единой информационной системы, при котором срок оплаты должен составлять не более десяти рабочих дней с даты подписания документа о приемке, предусмотренного частью 7 статьи 94 Федерального закона № 44-ФЗ; случая,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частью 7 статьи 94 Федерального закона № 44-ФЗ; случая, если Правительством Российской Федерации в целях обеспечения обороноспособности и безопасности государства установлен иной срок оплаты);</w:t>
      </w:r>
    </w:p>
    <w:p>
      <w:pPr>
        <w:pStyle w:val="Normal"/>
        <w:spacing w:lineRule="auto" w:line="240" w:before="0" w:after="0"/>
        <w:ind w:firstLine="708"/>
        <w:jc w:val="both"/>
        <w:rPr/>
      </w:pPr>
      <w:r>
        <w:rPr>
          <w:rFonts w:eastAsia="Calibri" w:cs="Times New Roman" w:ascii="Times New Roman" w:hAnsi="Times New Roman"/>
          <w:sz w:val="24"/>
          <w:szCs w:val="24"/>
        </w:rPr>
        <w:t>– </w:t>
      </w:r>
      <w:r>
        <w:rPr>
          <w:rFonts w:eastAsia="Calibri" w:cs="Times New Roman" w:ascii="Times New Roman" w:hAnsi="Times New Roman"/>
          <w:sz w:val="24"/>
          <w:szCs w:val="24"/>
        </w:rPr>
        <w:t xml:space="preserve">обязательные условия </w:t>
      </w:r>
      <w:r>
        <w:rPr>
          <w:rFonts w:cs="Times New Roman" w:ascii="Times New Roman" w:hAnsi="Times New Roman"/>
          <w:sz w:val="24"/>
          <w:szCs w:val="24"/>
        </w:rPr>
        <w:t>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w:t>
      </w:r>
    </w:p>
    <w:p>
      <w:pPr>
        <w:pStyle w:val="Normal"/>
        <w:spacing w:lineRule="auto" w:line="240" w:before="0" w:after="0"/>
        <w:ind w:firstLine="708"/>
        <w:jc w:val="both"/>
        <w:rPr/>
      </w:pPr>
      <w:r>
        <w:rPr>
          <w:rFonts w:eastAsia="Calibri" w:cs="Times New Roman" w:ascii="Times New Roman" w:hAnsi="Times New Roman"/>
          <w:sz w:val="24"/>
          <w:szCs w:val="24"/>
        </w:rPr>
        <w:t>–</w:t>
      </w:r>
      <w:r>
        <w:rPr>
          <w:rFonts w:cs="Times New Roman" w:ascii="Times New Roman" w:hAnsi="Times New Roman"/>
          <w:sz w:val="24"/>
          <w:szCs w:val="24"/>
        </w:rPr>
        <w:t>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pPr>
        <w:pStyle w:val="Normal"/>
        <w:widowControl w:val="false"/>
        <w:spacing w:lineRule="auto" w:line="240" w:before="0" w:after="0"/>
        <w:ind w:firstLine="709"/>
        <w:jc w:val="both"/>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может быть включено условие </w:t>
      </w:r>
      <w:r>
        <w:rPr>
          <w:rFonts w:eastAsia="Calibri" w:cs="Times New Roman" w:ascii="Times New Roman" w:hAnsi="Times New Roman"/>
          <w:sz w:val="24"/>
          <w:szCs w:val="24"/>
        </w:rPr>
        <w:t>о порядке и сроке предоставления поставщиком (подрядчиком, исполнителем) обеспечения гарантийных обязательств в случае установления в соответствии с частью 4 статьи 33 Федерального закона № 44-ФЗ требований к их предоставлению;</w:t>
      </w:r>
    </w:p>
    <w:p>
      <w:pPr>
        <w:pStyle w:val="Normal"/>
        <w:spacing w:lineRule="auto" w:line="240" w:before="0" w:after="0"/>
        <w:ind w:firstLine="708"/>
        <w:jc w:val="both"/>
        <w:rPr/>
      </w:pPr>
      <w:r>
        <w:rPr>
          <w:rFonts w:eastAsia="Times New Roman" w:cs="Times New Roman" w:ascii="Times New Roman" w:hAnsi="Times New Roman"/>
          <w:sz w:val="24"/>
          <w:szCs w:val="24"/>
          <w:lang w:eastAsia="ru-RU"/>
        </w:rPr>
        <w:t xml:space="preserve">– </w:t>
      </w:r>
      <w:r>
        <w:rPr>
          <w:rFonts w:eastAsia="Calibri" w:cs="Times New Roman" w:ascii="Times New Roman" w:hAnsi="Times New Roman"/>
          <w:sz w:val="24"/>
          <w:szCs w:val="24"/>
        </w:rPr>
        <w:t xml:space="preserve">обязательное условие </w:t>
      </w:r>
      <w:r>
        <w:rPr>
          <w:rFonts w:cs="Times New Roman" w:ascii="Times New Roman" w:hAnsi="Times New Roman"/>
          <w:sz w:val="24"/>
          <w:szCs w:val="24"/>
        </w:rPr>
        <w:t>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Normal"/>
        <w:spacing w:lineRule="auto" w:line="240" w:before="0" w:after="0"/>
        <w:ind w:firstLine="540"/>
        <w:jc w:val="both"/>
        <w:rPr/>
      </w:pPr>
      <w:r>
        <w:rPr>
          <w:rFonts w:eastAsia="Times New Roman" w:cs="Times New Roman" w:ascii="Times New Roman" w:hAnsi="Times New Roman"/>
          <w:sz w:val="24"/>
          <w:szCs w:val="24"/>
          <w:lang w:eastAsia="ru-RU"/>
        </w:rPr>
        <w:t>–</w:t>
      </w:r>
      <w:r>
        <w:rPr>
          <w:rFonts w:cs="Times New Roman" w:ascii="Times New Roman" w:hAnsi="Times New Roman"/>
          <w:sz w:val="24"/>
          <w:szCs w:val="24"/>
        </w:rPr>
        <w:t xml:space="preserve">в случае заключения контракта жизненного цикла, если предметом такого контракта являются новые машины и оборудование, а также в иных </w:t>
      </w:r>
      <w:hyperlink r:id="rId84">
        <w:r>
          <w:rPr>
            <w:rFonts w:cs="Times New Roman" w:ascii="Times New Roman" w:hAnsi="Times New Roman"/>
            <w:sz w:val="24"/>
            <w:szCs w:val="24"/>
          </w:rPr>
          <w:t>случаях</w:t>
        </w:r>
      </w:hyperlink>
      <w:r>
        <w:rPr>
          <w:rFonts w:cs="Times New Roman" w:ascii="Times New Roman" w:hAnsi="Times New Roman"/>
          <w:sz w:val="24"/>
          <w:szCs w:val="24"/>
        </w:rPr>
        <w:t>,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стоимость товара или работы (в том числе при необходимости стоимость работ по подготовке проектной документации, стоимость работ по созданию товара);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Normal"/>
        <w:spacing w:lineRule="auto" w:line="240" w:before="0" w:after="0"/>
        <w:ind w:firstLine="540"/>
        <w:jc w:val="both"/>
        <w:rPr/>
      </w:pPr>
      <w:r>
        <w:rPr>
          <w:rFonts w:eastAsia="Times New Roman" w:cs="Times New Roman" w:ascii="Times New Roman" w:hAnsi="Times New Roman"/>
          <w:sz w:val="24"/>
          <w:szCs w:val="24"/>
          <w:lang w:eastAsia="ru-RU"/>
        </w:rPr>
        <w:t xml:space="preserve">– </w:t>
      </w:r>
      <w:r>
        <w:rPr>
          <w:rFonts w:cs="Times New Roman" w:ascii="Times New Roman" w:hAnsi="Times New Roman"/>
          <w:sz w:val="24"/>
          <w:szCs w:val="24"/>
        </w:rPr>
        <w:t xml:space="preserve">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r:id="rId85">
        <w:r>
          <w:rPr>
            <w:rFonts w:cs="Times New Roman" w:ascii="Times New Roman" w:hAnsi="Times New Roman"/>
            <w:sz w:val="24"/>
            <w:szCs w:val="24"/>
          </w:rPr>
          <w:t>частями 7</w:t>
        </w:r>
      </w:hyperlink>
      <w:r>
        <w:rPr>
          <w:rFonts w:cs="Times New Roman" w:ascii="Times New Roman" w:hAnsi="Times New Roman"/>
          <w:sz w:val="24"/>
          <w:szCs w:val="24"/>
        </w:rPr>
        <w:t xml:space="preserve">, </w:t>
      </w:r>
      <w:hyperlink r:id="rId86">
        <w:r>
          <w:rPr>
            <w:rFonts w:cs="Times New Roman" w:ascii="Times New Roman" w:hAnsi="Times New Roman"/>
            <w:sz w:val="24"/>
            <w:szCs w:val="24"/>
          </w:rPr>
          <w:t>7.1</w:t>
        </w:r>
      </w:hyperlink>
      <w:r>
        <w:rPr>
          <w:rFonts w:cs="Times New Roman" w:ascii="Times New Roman" w:hAnsi="Times New Roman"/>
          <w:sz w:val="24"/>
          <w:szCs w:val="24"/>
        </w:rPr>
        <w:t xml:space="preserve"> и </w:t>
      </w:r>
      <w:hyperlink r:id="rId87">
        <w:r>
          <w:rPr>
            <w:rFonts w:cs="Times New Roman" w:ascii="Times New Roman" w:hAnsi="Times New Roman"/>
            <w:sz w:val="24"/>
            <w:szCs w:val="24"/>
          </w:rPr>
          <w:t>7.2 статьи 96</w:t>
        </w:r>
      </w:hyperlink>
      <w:r>
        <w:rPr>
          <w:rFonts w:cs="Times New Roman" w:ascii="Times New Roman" w:hAnsi="Times New Roman"/>
          <w:sz w:val="24"/>
          <w:szCs w:val="24"/>
        </w:rPr>
        <w:t xml:space="preserve"> Федерального закона № 44-ФЗ.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r:id="rId88">
        <w:r>
          <w:rPr>
            <w:rFonts w:cs="Times New Roman" w:ascii="Times New Roman" w:hAnsi="Times New Roman"/>
            <w:sz w:val="24"/>
            <w:szCs w:val="24"/>
          </w:rPr>
          <w:t>частью 3 статьи 30</w:t>
        </w:r>
      </w:hyperlink>
      <w:r>
        <w:rPr>
          <w:rFonts w:cs="Times New Roman" w:ascii="Times New Roman" w:hAnsi="Times New Roman"/>
          <w:sz w:val="24"/>
          <w:szCs w:val="24"/>
        </w:rPr>
        <w:t xml:space="preserve"> Федерального закона № 44-ФЗ,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pPr>
        <w:pStyle w:val="Normal"/>
        <w:spacing w:lineRule="auto" w:line="240" w:before="0" w:after="0"/>
        <w:ind w:firstLine="540"/>
        <w:jc w:val="both"/>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е</w:t>
      </w:r>
      <w:r>
        <w:rPr>
          <w:rFonts w:cs="Times New Roman" w:ascii="Times New Roman" w:hAnsi="Times New Roman"/>
          <w:sz w:val="24"/>
          <w:szCs w:val="24"/>
        </w:rPr>
        <w:t xml:space="preserve">сли заказчиком в соответствии с </w:t>
      </w:r>
      <w:hyperlink r:id="rId89">
        <w:r>
          <w:rPr>
            <w:rFonts w:cs="Times New Roman" w:ascii="Times New Roman" w:hAnsi="Times New Roman"/>
            <w:sz w:val="24"/>
            <w:szCs w:val="24"/>
          </w:rPr>
          <w:t>частью 1 статьи 96</w:t>
        </w:r>
      </w:hyperlink>
      <w:r>
        <w:rPr>
          <w:rFonts w:cs="Times New Roman" w:ascii="Times New Roman" w:hAnsi="Times New Roman"/>
          <w:sz w:val="24"/>
          <w:szCs w:val="24"/>
        </w:rPr>
        <w:t xml:space="preserve"> Федерального закона № 44-ФЗ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r:id="rId90">
        <w:r>
          <w:rPr>
            <w:rFonts w:cs="Times New Roman" w:ascii="Times New Roman" w:hAnsi="Times New Roman"/>
            <w:sz w:val="24"/>
            <w:szCs w:val="24"/>
          </w:rPr>
          <w:t>законодательством</w:t>
        </w:r>
      </w:hyperlink>
      <w:r>
        <w:rPr>
          <w:rFonts w:cs="Times New Roman" w:ascii="Times New Roman" w:hAnsi="Times New Roman"/>
          <w:sz w:val="24"/>
          <w:szCs w:val="24"/>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91">
        <w:r>
          <w:rPr>
            <w:rFonts w:cs="Times New Roman" w:ascii="Times New Roman" w:hAnsi="Times New Roman"/>
            <w:sz w:val="24"/>
            <w:szCs w:val="24"/>
          </w:rPr>
          <w:t>частями 7</w:t>
        </w:r>
      </w:hyperlink>
      <w:r>
        <w:rPr>
          <w:rFonts w:cs="Times New Roman" w:ascii="Times New Roman" w:hAnsi="Times New Roman"/>
          <w:sz w:val="24"/>
          <w:szCs w:val="24"/>
        </w:rPr>
        <w:t xml:space="preserve">, </w:t>
      </w:r>
      <w:hyperlink r:id="rId92">
        <w:r>
          <w:rPr>
            <w:rFonts w:cs="Times New Roman" w:ascii="Times New Roman" w:hAnsi="Times New Roman"/>
            <w:sz w:val="24"/>
            <w:szCs w:val="24"/>
          </w:rPr>
          <w:t>7.1</w:t>
        </w:r>
      </w:hyperlink>
      <w:r>
        <w:rPr>
          <w:rFonts w:cs="Times New Roman" w:ascii="Times New Roman" w:hAnsi="Times New Roman"/>
          <w:sz w:val="24"/>
          <w:szCs w:val="24"/>
        </w:rPr>
        <w:t xml:space="preserve">, </w:t>
      </w:r>
      <w:hyperlink r:id="rId93">
        <w:r>
          <w:rPr>
            <w:rFonts w:cs="Times New Roman" w:ascii="Times New Roman" w:hAnsi="Times New Roman"/>
            <w:sz w:val="24"/>
            <w:szCs w:val="24"/>
          </w:rPr>
          <w:t>7.2</w:t>
        </w:r>
      </w:hyperlink>
      <w:r>
        <w:rPr>
          <w:rFonts w:cs="Times New Roman" w:ascii="Times New Roman" w:hAnsi="Times New Roman"/>
          <w:sz w:val="24"/>
          <w:szCs w:val="24"/>
        </w:rPr>
        <w:t xml:space="preserve"> и </w:t>
      </w:r>
      <w:hyperlink r:id="rId94">
        <w:r>
          <w:rPr>
            <w:rFonts w:cs="Times New Roman" w:ascii="Times New Roman" w:hAnsi="Times New Roman"/>
            <w:sz w:val="24"/>
            <w:szCs w:val="24"/>
          </w:rPr>
          <w:t>7.3 статьи 96</w:t>
        </w:r>
      </w:hyperlink>
      <w:r>
        <w:rPr>
          <w:rFonts w:cs="Times New Roman" w:ascii="Times New Roman" w:hAnsi="Times New Roman"/>
          <w:sz w:val="24"/>
          <w:szCs w:val="24"/>
        </w:rPr>
        <w:t xml:space="preserve"> Федерального закона № 44-ФЗ. За каждый день просрочки исполнения поставщиком (подрядчиком, исполнителем) обязательства, предусмотренного частью 30 статьи 34 Федерального закона № 44-ФЗ, начисляется пеня в размере, определенном в порядке, установленном в соответствии с </w:t>
      </w:r>
      <w:hyperlink r:id="rId95">
        <w:r>
          <w:rPr>
            <w:rFonts w:cs="Times New Roman" w:ascii="Times New Roman" w:hAnsi="Times New Roman"/>
            <w:sz w:val="24"/>
            <w:szCs w:val="24"/>
          </w:rPr>
          <w:t>частью 7</w:t>
        </w:r>
      </w:hyperlink>
      <w:r>
        <w:rPr>
          <w:rFonts w:cs="Times New Roman" w:ascii="Times New Roman" w:hAnsi="Times New Roman"/>
          <w:sz w:val="24"/>
          <w:szCs w:val="24"/>
        </w:rPr>
        <w:t xml:space="preserve"> статьи 34 Федерального закона № 44-ФЗ;</w:t>
      </w:r>
    </w:p>
    <w:p>
      <w:pPr>
        <w:pStyle w:val="Normal"/>
        <w:spacing w:lineRule="auto" w:line="240" w:before="0" w:after="0"/>
        <w:ind w:firstLine="709"/>
        <w:jc w:val="both"/>
        <w:rPr/>
      </w:pPr>
      <w:r>
        <w:rPr>
          <w:rFonts w:eastAsia="Calibri" w:cs="Times New Roman" w:ascii="Times New Roman" w:hAnsi="Times New Roman"/>
          <w:bCs/>
          <w:sz w:val="24"/>
          <w:szCs w:val="24"/>
          <w:lang w:eastAsia="ru-RU"/>
        </w:rPr>
        <w:t>– </w:t>
      </w:r>
      <w:r>
        <w:rPr>
          <w:rFonts w:eastAsia="Calibri" w:cs="Times New Roman" w:ascii="Times New Roman" w:hAnsi="Times New Roman"/>
          <w:bCs/>
          <w:sz w:val="24"/>
          <w:szCs w:val="24"/>
          <w:lang w:eastAsia="ru-RU"/>
        </w:rPr>
        <w:t>т</w:t>
      </w:r>
      <w:r>
        <w:rPr>
          <w:rFonts w:eastAsia="Calibri" w:cs="Times New Roman" w:ascii="Times New Roman" w:hAnsi="Times New Roman"/>
          <w:sz w:val="24"/>
          <w:szCs w:val="24"/>
          <w:lang w:eastAsia="ru-RU"/>
        </w:rPr>
        <w:t xml:space="preserve">ребование о проведении экспертизы, предусмотренное частью 3 статьи 94 </w:t>
      </w:r>
      <w:r>
        <w:rPr>
          <w:rFonts w:eastAsia="Calibri" w:cs="Times New Roman" w:ascii="Times New Roman" w:hAnsi="Times New Roman"/>
          <w:bCs/>
          <w:sz w:val="24"/>
          <w:szCs w:val="24"/>
          <w:lang w:eastAsia="ru-RU"/>
        </w:rPr>
        <w:t>Федерального закона № 44-ФЗ</w:t>
      </w:r>
      <w:r>
        <w:rPr>
          <w:rFonts w:eastAsia="Calibri" w:cs="Times New Roman" w:ascii="Times New Roman" w:hAnsi="Times New Roman"/>
          <w:sz w:val="24"/>
          <w:szCs w:val="24"/>
          <w:lang w:eastAsia="ru-RU"/>
        </w:rPr>
        <w:t>;</w:t>
      </w:r>
    </w:p>
    <w:p>
      <w:pPr>
        <w:pStyle w:val="Normal"/>
        <w:widowControl w:val="false"/>
        <w:tabs>
          <w:tab w:val="clear" w:pos="708"/>
          <w:tab w:val="center" w:pos="4897" w:leader="none"/>
          <w:tab w:val="left" w:pos="8295" w:leader="none"/>
        </w:tabs>
        <w:spacing w:lineRule="auto" w:line="240" w:before="0" w:after="0"/>
        <w:ind w:firstLine="709"/>
        <w:jc w:val="both"/>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условия о порядке и сроках оформления результатов такой проверки;</w:t>
      </w:r>
    </w:p>
    <w:p>
      <w:pPr>
        <w:pStyle w:val="Normal"/>
        <w:widowControl w:val="false"/>
        <w:spacing w:lineRule="auto" w:line="240" w:before="0" w:after="0"/>
        <w:ind w:firstLine="709"/>
        <w:jc w:val="both"/>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в случае заключения контракта на закупку товаров, работ, услуг, которые указаны в нормативных правовых актах, предусмотренных статьей 14 Федерального закона № 44-ФЗ, в контракт включаются информация, предусмотренная такими нормативными правовыми актами;</w:t>
      </w:r>
    </w:p>
    <w:p>
      <w:pPr>
        <w:pStyle w:val="Normal"/>
        <w:widowControl w:val="false"/>
        <w:numPr>
          <w:ilvl w:val="0"/>
          <w:numId w:val="0"/>
        </w:numPr>
        <w:spacing w:lineRule="auto" w:line="240" w:before="0" w:after="0"/>
        <w:ind w:firstLine="709"/>
        <w:jc w:val="both"/>
        <w:outlineLvl w:val="0"/>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в случае, если в извещении об осуществлении закупки установлено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проект контракта должен </w:t>
      </w:r>
      <w:r>
        <w:rPr>
          <w:rFonts w:eastAsia="Calibri" w:cs="Times New Roman" w:ascii="Times New Roman" w:hAnsi="Times New Roman"/>
          <w:sz w:val="24"/>
          <w:szCs w:val="24"/>
        </w:rPr>
        <w:t>содержать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с указанием объема такого привлечения, установленного в виде процента от цены контракта, типовые условия, утвержденные постановлением Правительства Российской Федерации от 23 декабря 2016 г. № 1466, в том числе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r>
        <w:rPr>
          <w:rFonts w:eastAsia="Times New Roman" w:cs="Times New Roman" w:ascii="Times New Roman" w:hAnsi="Times New Roman"/>
          <w:sz w:val="24"/>
          <w:szCs w:val="24"/>
          <w:lang w:eastAsia="ru-RU"/>
        </w:rPr>
        <w:t>;</w:t>
      </w:r>
    </w:p>
    <w:p>
      <w:pPr>
        <w:pStyle w:val="Normal"/>
        <w:widowControl w:val="false"/>
        <w:spacing w:lineRule="auto" w:line="240" w:before="0" w:after="0"/>
        <w:ind w:firstLine="709"/>
        <w:jc w:val="both"/>
        <w:rPr/>
      </w:pPr>
      <w:bookmarkStart w:id="4" w:name="Par17"/>
      <w:bookmarkEnd w:id="4"/>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при заключении контракта, </w:t>
      </w:r>
      <w:r>
        <w:rPr>
          <w:rFonts w:eastAsia="Calibri" w:cs="Times New Roman" w:ascii="Times New Roman" w:hAnsi="Times New Roman"/>
          <w:sz w:val="24"/>
          <w:szCs w:val="24"/>
        </w:rPr>
        <w:t>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контракт должен содержать условия, предусмотренные статьей 110.1 Федерального закона № 44-ФЗ;</w:t>
      </w:r>
    </w:p>
    <w:p>
      <w:pPr>
        <w:pStyle w:val="Normal"/>
        <w:numPr>
          <w:ilvl w:val="0"/>
          <w:numId w:val="0"/>
        </w:numPr>
        <w:spacing w:lineRule="auto" w:line="240" w:before="0" w:after="0"/>
        <w:ind w:firstLine="709"/>
        <w:jc w:val="both"/>
        <w:outlineLvl w:val="0"/>
        <w:rPr/>
      </w:pPr>
      <w:r>
        <w:rPr>
          <w:rFonts w:eastAsia="Calibri" w:cs="Times New Roman" w:ascii="Times New Roman" w:hAnsi="Times New Roman"/>
          <w:sz w:val="24"/>
          <w:szCs w:val="24"/>
        </w:rPr>
        <w:t>– </w:t>
      </w:r>
      <w:r>
        <w:rPr>
          <w:rFonts w:eastAsia="Calibri" w:cs="Times New Roman" w:ascii="Times New Roman" w:hAnsi="Times New Roman"/>
          <w:sz w:val="24"/>
          <w:szCs w:val="24"/>
        </w:rPr>
        <w:t>при заключении контракта, предметом которого является подготовка проектной документации и (или) выполнение инженерных изысканий, или контракта, предметом которого является строительство или реконструкция объекта капитального строительства, контракт должен содержать условия, предусмотренные статьей 110.2 Федерального закона № 44-ФЗ;</w:t>
      </w:r>
    </w:p>
    <w:p>
      <w:pPr>
        <w:pStyle w:val="Normal"/>
        <w:widowControl w:val="false"/>
        <w:spacing w:lineRule="auto" w:line="240" w:before="0" w:after="0"/>
        <w:ind w:firstLine="709"/>
        <w:jc w:val="both"/>
        <w:rPr/>
      </w:pPr>
      <w:r>
        <w:rPr>
          <w:rFonts w:eastAsia="Calibri" w:cs="Times New Roman" w:ascii="Times New Roman" w:hAnsi="Times New Roman"/>
          <w:sz w:val="24"/>
          <w:szCs w:val="24"/>
        </w:rPr>
        <w:t>– </w:t>
      </w:r>
      <w:r>
        <w:rPr>
          <w:rFonts w:eastAsia="Calibri" w:cs="Times New Roman" w:ascii="Times New Roman" w:hAnsi="Times New Roman"/>
          <w:sz w:val="24"/>
          <w:szCs w:val="24"/>
        </w:rPr>
        <w:t xml:space="preserve">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в случаях, предусмотренных </w:t>
      </w:r>
      <w:r>
        <w:rPr>
          <w:rFonts w:eastAsia="Times New Roman" w:cs="Times New Roman" w:ascii="Times New Roman" w:hAnsi="Times New Roman"/>
          <w:sz w:val="24"/>
          <w:szCs w:val="24"/>
          <w:lang w:eastAsia="ru-RU"/>
        </w:rPr>
        <w:t>Постановлением Правительства РФ от 12 мая 2017 г. № 563 «О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w:t>
      </w:r>
    </w:p>
    <w:p>
      <w:pPr>
        <w:pStyle w:val="Normal"/>
        <w:spacing w:lineRule="auto" w:line="240" w:before="0" w:after="0"/>
        <w:ind w:firstLine="540"/>
        <w:jc w:val="both"/>
        <w:rPr/>
      </w:pPr>
      <w:r>
        <w:rPr>
          <w:rFonts w:cs="Times New Roman" w:ascii="Times New Roman" w:hAnsi="Times New Roman"/>
          <w:sz w:val="24"/>
          <w:szCs w:val="24"/>
        </w:rPr>
        <w:t xml:space="preserve">- Правительство Российской Федерации вправе установить типовые условия контрактов, подлежащие применению заказчиками при осуществлении закупок, при этом </w:t>
      </w:r>
    </w:p>
    <w:p>
      <w:pPr>
        <w:pStyle w:val="Normal"/>
        <w:spacing w:lineRule="auto" w:line="240" w:before="0" w:after="0"/>
        <w:jc w:val="both"/>
        <w:rPr/>
      </w:pPr>
      <w:r>
        <w:rPr>
          <w:rFonts w:cs="Times New Roman" w:ascii="Times New Roman" w:hAnsi="Times New Roman"/>
          <w:sz w:val="24"/>
          <w:szCs w:val="24"/>
        </w:rPr>
        <w:t xml:space="preserve">условия типовых контрактов и типовые условия контрактов, утвержденные до 01.01.2022, применяются в части, не противоречащей Федеральному закону N 44-ФЗ, до утверждения Правительством Российской Федерации в соответствии с </w:t>
      </w:r>
      <w:hyperlink r:id="rId96">
        <w:r>
          <w:rPr>
            <w:rFonts w:cs="Times New Roman" w:ascii="Times New Roman" w:hAnsi="Times New Roman"/>
            <w:sz w:val="24"/>
            <w:szCs w:val="24"/>
          </w:rPr>
          <w:t>частью 11 статьи 34</w:t>
        </w:r>
      </w:hyperlink>
      <w:r>
        <w:rPr>
          <w:rFonts w:cs="Times New Roman" w:ascii="Times New Roman" w:hAnsi="Times New Roman"/>
          <w:sz w:val="24"/>
          <w:szCs w:val="24"/>
        </w:rPr>
        <w:t xml:space="preserve"> Федерального закона N 44-ФЗ " типовых условий контрактов (часть 12 статьи 8 Федерального закона от 02.07.2021 № 360-ФЗ «О внесении изменений в отдельные законодательные акты Российской Федерации»);</w:t>
      </w:r>
    </w:p>
    <w:p>
      <w:pPr>
        <w:pStyle w:val="Normal"/>
        <w:numPr>
          <w:ilvl w:val="0"/>
          <w:numId w:val="0"/>
        </w:numPr>
        <w:spacing w:lineRule="auto" w:line="240" w:before="0" w:after="0"/>
        <w:ind w:firstLine="709"/>
        <w:jc w:val="both"/>
        <w:outlineLvl w:val="0"/>
        <w:rPr/>
      </w:pPr>
      <w:r>
        <w:rPr>
          <w:rFonts w:eastAsia="Calibri" w:cs="Times New Roman" w:ascii="Times New Roman" w:hAnsi="Times New Roman"/>
          <w:sz w:val="24"/>
          <w:szCs w:val="24"/>
        </w:rPr>
        <w:t>– </w:t>
      </w:r>
      <w:r>
        <w:rPr>
          <w:rFonts w:eastAsia="Calibri" w:cs="Times New Roman" w:ascii="Times New Roman" w:hAnsi="Times New Roman"/>
          <w:sz w:val="24"/>
          <w:szCs w:val="24"/>
        </w:rPr>
        <w:t>в случае, если в извещении об осуществлении закупки (описании объекта закупки) установлены требования к товарам, в том числе поставляемым заказчику при выполнении закупаемых работ, оказании оказываемых услуг, проект контракта должен предусматривать возможность указания при заключении контракта наименования страны происхождения товара;</w:t>
      </w:r>
    </w:p>
    <w:p>
      <w:pPr>
        <w:pStyle w:val="Normal"/>
        <w:spacing w:lineRule="auto" w:line="240" w:before="0" w:after="0"/>
        <w:ind w:firstLine="709"/>
        <w:jc w:val="both"/>
        <w:rPr/>
      </w:pPr>
      <w:r>
        <w:rPr>
          <w:rFonts w:eastAsia="Calibri" w:cs="Times New Roman" w:ascii="Times New Roman" w:hAnsi="Times New Roman"/>
          <w:sz w:val="24"/>
          <w:szCs w:val="24"/>
        </w:rPr>
        <w:t>– </w:t>
      </w:r>
      <w:r>
        <w:rPr>
          <w:rFonts w:eastAsia="Calibri" w:cs="Times New Roman" w:ascii="Times New Roman" w:hAnsi="Times New Roman"/>
          <w:sz w:val="24"/>
          <w:szCs w:val="24"/>
        </w:rPr>
        <w:t xml:space="preserve">в случае, если в извещении об осуществлении закупки установлен </w:t>
      </w:r>
      <w:r>
        <w:rPr>
          <w:rFonts w:cs="Times New Roman" w:ascii="Times New Roman" w:hAnsi="Times New Roman"/>
          <w:sz w:val="24"/>
          <w:szCs w:val="24"/>
        </w:rPr>
        <w:t xml:space="preserve">запрет на допуск промышленных товаров, происходящих из иностранных государств (за исключением государств – членов Евразийского экономического союза), в соответствии с постановлением Правительства Российской Федерации от 30 апреля 2020 г. № 616 </w:t>
        <w:br/>
        <w:t>«Об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контракт включается информация о реестровых записях о товаре и совокупном количестве баллов, которые указаны (продекларированы) в составе заявки на участие в закупке. При исполнении контракта поставщик (подрядчик, исполнитель) при передаче товара (результатов работы) обязан предоставить заказчику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единый реестр российской радиоэлектронной продукции или евразийский реестр промышленных товаров, предусмотренные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или решением Совета Евразийской экономической комиссии от 23 ноября 2020 г. № 105 «Об утверждении Правил определения страны происхождения отдельных видов товаров для целей государственных (муниципальных) закупок» соответственно;</w:t>
      </w:r>
    </w:p>
    <w:p>
      <w:pPr>
        <w:pStyle w:val="Normal"/>
        <w:numPr>
          <w:ilvl w:val="0"/>
          <w:numId w:val="0"/>
        </w:numPr>
        <w:spacing w:lineRule="auto" w:line="240" w:before="0" w:after="0"/>
        <w:ind w:firstLine="709"/>
        <w:jc w:val="both"/>
        <w:outlineLvl w:val="0"/>
        <w:rPr/>
      </w:pPr>
      <w:r>
        <w:rPr>
          <w:rFonts w:eastAsia="Calibri" w:cs="Times New Roman" w:ascii="Times New Roman" w:hAnsi="Times New Roman"/>
          <w:sz w:val="24"/>
          <w:szCs w:val="24"/>
        </w:rPr>
        <w:t>– </w:t>
      </w:r>
      <w:r>
        <w:rPr>
          <w:rFonts w:eastAsia="Calibri" w:cs="Times New Roman" w:ascii="Times New Roman" w:hAnsi="Times New Roman"/>
          <w:sz w:val="24"/>
          <w:szCs w:val="24"/>
        </w:rPr>
        <w:t xml:space="preserve">в случае, если в извещении об осуществлении закупки установлено </w:t>
      </w:r>
      <w:r>
        <w:rPr>
          <w:rFonts w:cs="Times New Roman" w:ascii="Times New Roman" w:hAnsi="Times New Roman"/>
          <w:sz w:val="24"/>
          <w:szCs w:val="24"/>
        </w:rPr>
        <w:t>ограничение допуска отдельных видов промышленных товаров, происходящих из иностранных государств (за исключением государств – членов Евразийского экономического союза), в соответствии с постановлением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в контракт включаются номера реестровых записей и совокупное количество баллов (при наличии) или регистрационный номер сертификата СТ-1 о поставляемом товара, которые указаны (продекларированы) в составе заявки на участие в закупке. При исполнении контракта поставщик (подрядчик, исполнитель) при передаче товара (результатов работы) обязан представить заказчику документы, подтверждающие страну происхождения товара, на основании которых осуществляется включение продукции в реестр российской промышленной продукции или евразийский реестр промышленных товаров, предусмотренные постановлением Правительства Российской Федерации от 17 июля 2015 г. № 719 «О подтверждении производства промышленной продукции на территории Российской Федерации» или решением Совета Евразийской экономической комиссии от 23 ноября 2020 г. № 105 «Об утверждении Правил определения страны происхождения отдельных видов товаров для целей государственных (муниципальных) закупок» соответственно, а в случае отсутствия сведений о товаре в указанных реестрах – сертификат СТ-1.</w:t>
      </w:r>
    </w:p>
    <w:p>
      <w:pPr>
        <w:pStyle w:val="Normal"/>
        <w:widowControl w:val="false"/>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ind w:firstLine="709"/>
        <w:jc w:val="both"/>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spacing w:lineRule="exact" w:line="240" w:before="0" w:after="0"/>
        <w:rPr>
          <w:rFonts w:ascii="Times New Roman" w:hAnsi="Times New Roman"/>
          <w:b/>
          <w:b/>
        </w:rPr>
      </w:pPr>
      <w:r>
        <w:rPr>
          <w:rFonts w:ascii="Times New Roman" w:hAnsi="Times New Roman"/>
          <w:b/>
        </w:rPr>
      </w:r>
    </w:p>
    <w:p>
      <w:pPr>
        <w:pStyle w:val="Normal"/>
        <w:spacing w:lineRule="exact" w:line="240" w:before="0" w:after="0"/>
        <w:rPr/>
      </w:pPr>
      <w:r>
        <w:rPr>
          <w:rFonts w:ascii="Times New Roman" w:hAnsi="Times New Roman"/>
          <w:bCs/>
          <w:sz w:val="28"/>
          <w:szCs w:val="28"/>
          <w:lang w:eastAsia="ru-RU"/>
        </w:rPr>
        <w:t xml:space="preserve">Руководитель комитета </w:t>
      </w:r>
    </w:p>
    <w:p>
      <w:pPr>
        <w:pStyle w:val="Normal"/>
        <w:spacing w:lineRule="exact" w:line="240" w:before="0" w:after="0"/>
        <w:rPr/>
      </w:pPr>
      <w:r>
        <w:rPr>
          <w:rFonts w:ascii="Times New Roman" w:hAnsi="Times New Roman"/>
          <w:bCs/>
          <w:sz w:val="28"/>
          <w:szCs w:val="28"/>
          <w:lang w:eastAsia="ru-RU"/>
        </w:rPr>
        <w:t xml:space="preserve">экономического развития </w:t>
      </w:r>
    </w:p>
    <w:p>
      <w:pPr>
        <w:pStyle w:val="Normal"/>
        <w:spacing w:lineRule="exact" w:line="240" w:before="0" w:after="0"/>
        <w:rPr/>
      </w:pPr>
      <w:r>
        <w:rPr>
          <w:rFonts w:ascii="Times New Roman" w:hAnsi="Times New Roman"/>
          <w:bCs/>
          <w:sz w:val="28"/>
          <w:szCs w:val="28"/>
          <w:lang w:eastAsia="ru-RU"/>
        </w:rPr>
        <w:t>и торговли администрации</w:t>
      </w:r>
    </w:p>
    <w:p>
      <w:pPr>
        <w:pStyle w:val="Normal"/>
        <w:spacing w:lineRule="exact" w:line="240" w:before="0" w:after="0"/>
        <w:rPr/>
      </w:pPr>
      <w:r>
        <w:rPr>
          <w:rFonts w:ascii="Times New Roman" w:hAnsi="Times New Roman"/>
          <w:bCs/>
          <w:sz w:val="28"/>
          <w:szCs w:val="28"/>
          <w:lang w:eastAsia="ru-RU"/>
        </w:rPr>
        <w:t xml:space="preserve">города Ставрополя                 </w:t>
        <w:tab/>
        <w:tab/>
        <w:tab/>
        <w:t xml:space="preserve">                                Н.И. Меценатова</w:t>
      </w:r>
    </w:p>
    <w:p>
      <w:pPr>
        <w:pStyle w:val="Normal"/>
        <w:spacing w:lineRule="exact" w:line="240" w:before="0" w:after="0"/>
        <w:rPr/>
      </w:pPr>
      <w:r>
        <w:rPr/>
      </w:r>
    </w:p>
    <w:sectPr>
      <w:headerReference w:type="default" r:id="rId97"/>
      <w:footnotePr>
        <w:numFmt w:val="decimal"/>
      </w:footnotePr>
      <w:type w:val="nextPage"/>
      <w:pgSz w:w="11906" w:h="16838"/>
      <w:pgMar w:left="1985" w:right="567" w:header="709" w:top="1418"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Tahoma">
    <w:charset w:val="01"/>
    <w:family w:val="roman"/>
    <w:pitch w:val="variable"/>
  </w:font>
  <w:font w:name="Courier New">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Symbol">
    <w:charset w:val="02"/>
    <w:family w:val="auto"/>
    <w:pitch w:val="default"/>
  </w:font>
  <w:font w:name="Courier New">
    <w:charset w:val="01"/>
    <w:family w:val="auto"/>
    <w:pitch w:val="fixed"/>
  </w:font>
  <w:font w:name="Wingdings">
    <w:charset w:val="02"/>
    <w:family w:val="auto"/>
    <w:pitch w:val="default"/>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Style33"/>
        <w:jc w:val="both"/>
        <w:rPr/>
      </w:pPr>
      <w:r>
        <w:rPr>
          <w:rStyle w:val="Style25"/>
        </w:rPr>
        <w:footnoteRef/>
      </w:r>
      <w:r>
        <w:rPr>
          <w:i/>
        </w:rPr>
        <w:t>При заполнении таблицы столбцы «№ п/п» и «Наименование пункта» изменению не подлежат. В столбце «Текст пояснений» курсивом указаны рекомендации по заполнению, которые при заполнении таблицы необходимо удалить.</w:t>
      </w:r>
    </w:p>
  </w:footnote>
  <w:footnote w:id="3">
    <w:p>
      <w:pPr>
        <w:pStyle w:val="Style33"/>
        <w:jc w:val="both"/>
        <w:rPr>
          <w:i/>
          <w:i/>
        </w:rPr>
      </w:pPr>
      <w:r>
        <w:rPr>
          <w:rStyle w:val="Style25"/>
        </w:rPr>
        <w:footnoteRef/>
      </w:r>
      <w:r>
        <w:rPr>
          <w:i/>
          <w:color w:val="000000"/>
          <w:szCs w:val="24"/>
        </w:rPr>
        <w:t xml:space="preserve">В соответствии с Приказом Минфина России от 30.10.2020 № 258н. </w:t>
      </w:r>
      <w:r>
        <w:rPr>
          <w:i/>
        </w:rPr>
        <w:t>Не прикладывается муниципальными бюджетными учреждениями.</w:t>
      </w:r>
    </w:p>
  </w:footnote>
  <w:footnote w:id="4">
    <w:p>
      <w:pPr>
        <w:pStyle w:val="Style33"/>
        <w:jc w:val="both"/>
        <w:rPr>
          <w:i/>
          <w:i/>
        </w:rPr>
      </w:pPr>
      <w:r>
        <w:rPr>
          <w:rStyle w:val="Style25"/>
        </w:rPr>
        <w:footnoteRef/>
      </w:r>
      <w:r>
        <w:rPr>
          <w:i/>
        </w:rPr>
        <w:t xml:space="preserve">Указывается при осуществлении закупки вычислительной техники, телекоммуникационного оборудования, систем передачи, отображения и защиты информации; создание (разработку) аппаратно-программных комплексов, программного обеспечения информационных и прикладных подсистем и задач, систем передачи, отображения и защиты информации информационно-вычислительных систем, интернет-сайтов и информационных порталов информационно-вычислительных систем; создание (разработку) проектно-сметной и рабочей конструкторской и прочей документации на создание информационно-вычислительных систем и ее экспертизу; услуги по сопровождению и информационной поддержке информационных и прикладных подсистем и задач, баз данных, интернет-сайтов и информационных порталов информационно-вычислительных систем; разработку и приобретение исключительных и неисключительных прав </w:t>
        <w:br/>
        <w:t>на программное обеспечение и баз данных для информационно-вычислительных систем.</w:t>
      </w:r>
    </w:p>
  </w:footnote>
  <w:footnote w:id="5">
    <w:p>
      <w:pPr>
        <w:pStyle w:val="Style33"/>
        <w:rPr>
          <w:i/>
          <w:i/>
        </w:rPr>
      </w:pPr>
      <w:r>
        <w:rPr>
          <w:rStyle w:val="Style25"/>
        </w:rPr>
        <w:footnoteRef/>
      </w:r>
      <w:r>
        <w:rPr>
          <w:i/>
        </w:rPr>
        <w:t>Не заполняется заказчиком. Реестровый номер закупки будет указан уполномоченным органом.</w:t>
      </w:r>
    </w:p>
  </w:footnote>
  <w:footnote w:id="6">
    <w:p>
      <w:pPr>
        <w:pStyle w:val="Style33"/>
        <w:jc w:val="both"/>
        <w:rPr>
          <w:i/>
          <w:i/>
        </w:rPr>
      </w:pPr>
      <w:r>
        <w:rPr>
          <w:rStyle w:val="Style25"/>
        </w:rPr>
        <w:footnoteRef/>
      </w:r>
      <w:r>
        <w:rPr>
          <w:i/>
        </w:rPr>
        <w:t>При заполнении таблицы столбцы «№ п/п» и «Наименование пункта» изменению не подлежат. В столбце «Текст пояснений» курсивом указаны рекомендации по заполнению, которые при заполнении таблицы необходимо удалить. В случае внесения изменений в законодательство Российской Федерации и иные нормативные акты о контрактной системе в сфере закупок товаров, работ, услуг для обеспечения государственных и муниципальных нужд пояснения необходимо указать в действующей редакции.</w:t>
      </w:r>
    </w:p>
  </w:footnote>
  <w:footnote w:id="7">
    <w:p>
      <w:pPr>
        <w:pStyle w:val="Normal"/>
        <w:spacing w:lineRule="exact" w:line="240" w:before="0" w:after="0"/>
        <w:jc w:val="both"/>
        <w:rPr>
          <w:rFonts w:ascii="Times New Roman" w:hAnsi="Times New Roman" w:cs="Times New Roman"/>
          <w:sz w:val="20"/>
          <w:szCs w:val="20"/>
        </w:rPr>
      </w:pPr>
      <w:r>
        <w:rPr>
          <w:rStyle w:val="Style25"/>
        </w:rPr>
        <w:footnoteRef/>
      </w:r>
      <w:r>
        <w:rPr>
          <w:rFonts w:eastAsia="Times New Roman" w:cs="Times New Roman" w:ascii="Times New Roman" w:hAnsi="Times New Roman"/>
          <w:sz w:val="20"/>
          <w:szCs w:val="20"/>
          <w:lang w:eastAsia="ru-RU"/>
        </w:rPr>
        <w:t>Указывается в случае закупки товаров, указанных в приложении № 2 к Приказу № 126н и закупаемых при реализации национальных</w:t>
      </w:r>
      <w:r>
        <w:rPr>
          <w:rFonts w:cs="Times New Roman" w:ascii="Times New Roman" w:hAnsi="Times New Roman"/>
          <w:sz w:val="20"/>
          <w:szCs w:val="20"/>
        </w:rPr>
        <w:t xml:space="preserve"> проектов (программ).</w:t>
      </w:r>
    </w:p>
  </w:footnote>
  <w:footnote w:id="8">
    <w:p>
      <w:pPr>
        <w:pStyle w:val="Style33"/>
        <w:jc w:val="both"/>
        <w:rPr/>
      </w:pPr>
      <w:r>
        <w:rPr>
          <w:rStyle w:val="Style25"/>
        </w:rPr>
        <w:footnoteRef/>
      </w:r>
      <w:r>
        <w:rPr/>
        <w:t xml:space="preserve">В случае, если запрет на допуск не устанавливается в порядке, предусмотренном </w:t>
      </w:r>
      <w:r>
        <w:rPr>
          <w:bCs/>
        </w:rPr>
        <w:t xml:space="preserve">постановлением </w:t>
      </w:r>
      <w:r>
        <w:rPr/>
        <w:t xml:space="preserve">Правительства </w:t>
      </w:r>
      <w:r>
        <w:rPr>
          <w:bCs/>
        </w:rPr>
        <w:t xml:space="preserve">Российской Федерации </w:t>
      </w:r>
      <w:r>
        <w:rPr/>
        <w:t>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данный пункт или Приложение 1 «Описание объекта закупки» извещения об осуществлении закупки должны содержать указание на обоснование невозможности соблюдения запрета на допуск программного обеспечения, происходящего из иностранных государств (за исключением программного обеспечения, включенного в единый реестр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для целей осуществления закупок для обеспечения государственных и муниципальных нужд, которое должно быть включено в настоящее извещение отдельным приложением.</w:t>
      </w:r>
    </w:p>
  </w:footnote>
  <w:footnote w:id="9">
    <w:p>
      <w:pPr>
        <w:pStyle w:val="Style33"/>
        <w:jc w:val="both"/>
        <w:rPr/>
      </w:pPr>
      <w:r>
        <w:rPr>
          <w:rStyle w:val="Style25"/>
        </w:rPr>
        <w:footnoteRef/>
      </w:r>
      <w:r>
        <w:rPr/>
        <w:t>Полученное разрешение на закупку происходящего из иностранного государства промышленного товара должно быть приложено к обращению на осуществление закупки. При размещении информации в ЕИС указываются характеристики промышленного товара, идентичные характеристикам, представленным заказчиком в Министерство промышленности и торговли Российской Федерации для полученного указанного разрешения.</w:t>
      </w:r>
    </w:p>
  </w:footnote>
  <w:footnote w:id="10">
    <w:p>
      <w:pPr>
        <w:pStyle w:val="Style33"/>
        <w:jc w:val="both"/>
        <w:rPr/>
      </w:pPr>
      <w:r>
        <w:rPr>
          <w:rStyle w:val="Style25"/>
        </w:rPr>
        <w:footnoteRef/>
      </w:r>
      <w:r>
        <w:rPr/>
        <w:t xml:space="preserve">Приложение 1 «Описание объекта закупки» может быть представлено в виде разделов, примерные формы которые приведены ниже, в зависимости от специфики объекта закупки. В случае закупки работ </w:t>
        <w:br/>
        <w:t>по строительству или реконструкции объекта капитального строительства возможные виды и объемы работ по строительству или реконструкции объекта капитального строительства из числа видов работ, утвержденных постановлением Правительства Российской Федерации от 15 мая 2017 г. № 570, которые подрядчик обязан выполнить самостоятельно без привлечения других лиц к исполнению своих обязательств по контракту, подлежат включению в Приложение 1 «Описание объекта закупки».</w:t>
      </w:r>
    </w:p>
  </w:footnote>
  <w:footnote w:id="11">
    <w:p>
      <w:pPr>
        <w:pStyle w:val="Style33"/>
        <w:rPr/>
      </w:pPr>
      <w:r>
        <w:rPr>
          <w:rStyle w:val="Style25"/>
        </w:rPr>
        <w:footnoteRef/>
      </w:r>
      <w:r>
        <w:rPr/>
        <w:t>Не заполняется заказчиком. Реестровый номер закупки будет указан уполномоченным органом.</w:t>
      </w:r>
    </w:p>
  </w:footnote>
  <w:footnote w:id="12">
    <w:p>
      <w:pPr>
        <w:pStyle w:val="Style33"/>
        <w:jc w:val="both"/>
        <w:rPr/>
      </w:pPr>
      <w:r>
        <w:rPr>
          <w:rStyle w:val="Style25"/>
        </w:rPr>
        <w:footnoteRef/>
      </w:r>
      <w:r>
        <w:rPr/>
        <w:t>В случае, если при описании объекта закупки требования к функциональным, техническим, качественным, эксплуатационным характеристикам указать в табличной форме не представляется возможным, такие требования указываются в текстовой форме, при этом наименование Раздела 1 «Общие требования к объекту закупки» (или Приложения 1 «Описание объекта закупки», если данное приложение состоит из одного раздела) необходимо дополнить словами «(в том числе требования к функциональным, техническим, качественным, эксплуатационным характеристикам объекта закупки)».</w:t>
      </w:r>
    </w:p>
  </w:footnote>
  <w:footnote w:id="13">
    <w:p>
      <w:pPr>
        <w:pStyle w:val="Style33"/>
        <w:jc w:val="both"/>
        <w:rPr>
          <w:rFonts w:eastAsia="Calibri" w:eastAsiaTheme="minorHAnsi"/>
        </w:rPr>
      </w:pPr>
      <w:r>
        <w:rPr>
          <w:rStyle w:val="Style25"/>
        </w:rPr>
        <w:footnoteRef/>
      </w:r>
      <w:r>
        <w:rPr/>
        <w:t>В зависимости от того, в отношении какого количества наименований товаров, работ, услуг произведен расчет начальной (максимальной) цены контракта</w:t>
      </w:r>
    </w:p>
  </w:footnote>
  <w:footnote w:id="14">
    <w:p>
      <w:pPr>
        <w:pStyle w:val="Normal"/>
        <w:widowControl w:val="false"/>
        <w:spacing w:lineRule="auto" w:line="240" w:before="0" w:after="0"/>
        <w:jc w:val="both"/>
        <w:rPr>
          <w:rFonts w:ascii="Times New Roman" w:hAnsi="Times New Roman" w:cs="Times New Roman"/>
          <w:sz w:val="20"/>
          <w:szCs w:val="20"/>
        </w:rPr>
      </w:pPr>
      <w:r>
        <w:rPr>
          <w:rStyle w:val="Style25"/>
        </w:rPr>
        <w:footnoteRef/>
      </w:r>
      <w:r>
        <w:rPr>
          <w:rFonts w:cs="Times New Roman" w:ascii="Times New Roman" w:hAnsi="Times New Roman"/>
          <w:sz w:val="20"/>
          <w:szCs w:val="20"/>
        </w:rPr>
        <w:t> </w:t>
      </w:r>
      <w:r>
        <w:rPr>
          <w:rFonts w:eastAsia="Times New Roman" w:cs="Times New Roman" w:ascii="Times New Roman" w:hAnsi="Times New Roman"/>
          <w:i/>
          <w:color w:val="000000"/>
          <w:sz w:val="20"/>
          <w:szCs w:val="20"/>
          <w:lang w:eastAsia="ru-RU"/>
        </w:rPr>
        <w:t>В случае закупки товаров, работ, услуг, в отношении которых в каталоге товаров, работ, услуг (КТРУ) имеются подлежащие обязательному применению позиции, в спецификации указываются наименования товаров и иная информация в соответствии с КТРУ. В случае предоставления дополнительной информации, которая не предусмотрена КТРУ, необходимо указать наименование характеристики, тип характеристики («Количественная» или «Качественная»), значение характеристики (для качественной характеристики) или единицу измерения, диапазон значений характеристики или конкретное значение (для количественной характеристики)</w:t>
      </w:r>
      <w:r>
        <w:rPr>
          <w:rFonts w:cs="Times New Roman" w:ascii="Times New Roman" w:hAnsi="Times New Roman"/>
          <w:i/>
          <w:color w:val="000000"/>
          <w:sz w:val="20"/>
          <w:szCs w:val="20"/>
        </w:rPr>
        <w:t>.</w:t>
      </w:r>
    </w:p>
  </w:footnote>
  <w:footnote w:id="15">
    <w:p>
      <w:pPr>
        <w:pStyle w:val="Normal"/>
        <w:widowControl w:val="false"/>
        <w:spacing w:lineRule="auto" w:line="240" w:before="0" w:after="0"/>
        <w:jc w:val="both"/>
        <w:rPr>
          <w:rFonts w:ascii="Times New Roman" w:hAnsi="Times New Roman" w:cs="Times New Roman"/>
          <w:sz w:val="20"/>
          <w:szCs w:val="20"/>
        </w:rPr>
      </w:pPr>
      <w:r>
        <w:rPr>
          <w:rStyle w:val="Style25"/>
        </w:rPr>
        <w:footnoteRef/>
      </w:r>
      <w:r>
        <w:rPr>
          <w:rFonts w:cs="Times New Roman" w:ascii="Times New Roman" w:hAnsi="Times New Roman"/>
          <w:sz w:val="20"/>
          <w:szCs w:val="20"/>
        </w:rPr>
        <w:t> </w:t>
      </w:r>
      <w:r>
        <w:rPr>
          <w:rFonts w:eastAsia="Times New Roman" w:cs="Times New Roman" w:ascii="Times New Roman" w:hAnsi="Times New Roman"/>
          <w:i/>
          <w:color w:val="000000"/>
          <w:sz w:val="20"/>
          <w:szCs w:val="20"/>
          <w:lang w:eastAsia="ru-RU"/>
        </w:rPr>
        <w:t>В случае закупки товаров, работ, услуг, в отношении которых в каталоге товаров, работ, услуг (КТРУ) имеются подлежащие обязательному применению позиции, в спецификации указываются наименования товаров и иная информация в соответствии с КТРУ. В случае предоставления дополнительной информации, которая не предусмотрена КТРУ, необходимо указать наименование характеристики, тип характеристики («Количественная» или «Качественная»), значение характеристики (для качественной характеристики) или единицу измерения, диапазон значений характеристики или конкретное значение (для количественной характеристики)</w:t>
      </w:r>
      <w:r>
        <w:rPr>
          <w:rFonts w:cs="Times New Roman" w:ascii="Times New Roman" w:hAnsi="Times New Roman"/>
          <w:i/>
          <w:color w:val="000000"/>
          <w:sz w:val="20"/>
          <w:szCs w:val="20"/>
        </w:rPr>
        <w:t>.</w:t>
      </w:r>
    </w:p>
  </w:footnote>
  <w:footnote w:id="16">
    <w:p>
      <w:pPr>
        <w:pStyle w:val="Normal"/>
        <w:widowControl w:val="false"/>
        <w:spacing w:lineRule="auto" w:line="240" w:before="0" w:after="0"/>
        <w:jc w:val="both"/>
        <w:rPr>
          <w:rFonts w:ascii="Times New Roman" w:hAnsi="Times New Roman" w:cs="Times New Roman"/>
          <w:sz w:val="20"/>
          <w:szCs w:val="20"/>
        </w:rPr>
      </w:pPr>
      <w:r>
        <w:rPr>
          <w:rStyle w:val="Style25"/>
        </w:rPr>
        <w:footnoteRef/>
      </w:r>
      <w:r>
        <w:rPr>
          <w:rFonts w:cs="Times New Roman" w:ascii="Times New Roman" w:hAnsi="Times New Roman"/>
          <w:sz w:val="20"/>
          <w:szCs w:val="20"/>
        </w:rPr>
        <w:t> </w:t>
      </w:r>
      <w:r>
        <w:rPr>
          <w:rFonts w:eastAsia="Times New Roman" w:cs="Times New Roman" w:ascii="Times New Roman" w:hAnsi="Times New Roman"/>
          <w:i/>
          <w:color w:val="000000"/>
          <w:sz w:val="20"/>
          <w:szCs w:val="20"/>
          <w:lang w:eastAsia="ru-RU"/>
        </w:rPr>
        <w:t>В случае закупки товаров, работ, услуг, в отношении которых в каталоге товаров, работ, услуг (КТРУ) имеются подлежащие обязательному применению позиции, в спецификации указываются наименования товаров и иная информация в соответствии с КТРУ. В случае предоставления дополнительной информации, которая не предусмотрена КТРУ, необходимо указать наименование характеристики, тип характеристики («Количественная» или «Качественная»), значение характеристики (для качественной характеристики) или единицу измерения, диапазон значений характеристики или конкретное значение (для количественной характеристики)</w:t>
      </w:r>
      <w:r>
        <w:rPr>
          <w:rFonts w:cs="Times New Roman" w:ascii="Times New Roman" w:hAnsi="Times New Roman"/>
          <w:i/>
          <w:color w:val="000000"/>
          <w:sz w:val="20"/>
          <w:szCs w:val="20"/>
        </w:rPr>
        <w:t>.</w:t>
      </w:r>
    </w:p>
  </w:footnote>
  <w:footnote w:id="17">
    <w:p>
      <w:pPr>
        <w:pStyle w:val="Style33"/>
        <w:jc w:val="both"/>
        <w:rPr/>
      </w:pPr>
      <w:r>
        <w:rPr>
          <w:rStyle w:val="Style25"/>
        </w:rPr>
        <w:footnoteRef/>
      </w:r>
      <w:r>
        <w:rPr/>
        <w:t>Муниципальные заказчики представляют проект муниципального контракта. Бюджетные учреждения, муниципальные унитарные предприятия представляют проект контракта.</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66626359"/>
    </w:sdtPr>
    <w:sdtContent>
      <w:p>
        <w:pPr>
          <w:pStyle w:val="Style37"/>
          <w:jc w:val="center"/>
          <w:rPr/>
        </w:pPr>
        <w:r>
          <w:rPr>
            <w:rFonts w:cs="Times New Roman" w:ascii="Times New Roman" w:hAnsi="Times New Roman"/>
            <w:sz w:val="28"/>
            <w:szCs w:val="28"/>
          </w:rPr>
          <w:fldChar w:fldCharType="begin"/>
        </w:r>
        <w:r>
          <w:rPr>
            <w:sz w:val="28"/>
            <w:szCs w:val="28"/>
            <w:rFonts w:cs="Times New Roman" w:ascii="Times New Roman" w:hAnsi="Times New Roman"/>
          </w:rPr>
          <w:instrText> PAGE </w:instrText>
        </w:r>
        <w:r>
          <w:rPr>
            <w:sz w:val="28"/>
            <w:szCs w:val="28"/>
            <w:rFonts w:cs="Times New Roman" w:ascii="Times New Roman" w:hAnsi="Times New Roman"/>
          </w:rPr>
          <w:fldChar w:fldCharType="separate"/>
        </w:r>
        <w:r>
          <w:rPr>
            <w:sz w:val="28"/>
            <w:szCs w:val="28"/>
            <w:rFonts w:cs="Times New Roman" w:ascii="Times New Roman" w:hAnsi="Times New Roman"/>
          </w:rPr>
          <w:t>102</w:t>
        </w:r>
        <w:r>
          <w:rPr>
            <w:sz w:val="28"/>
            <w:szCs w:val="28"/>
            <w:rFonts w:cs="Times New Roman" w:ascii="Times New Roman" w:hAnsi="Times New Roman"/>
          </w:rPr>
          <w:fldChar w:fldCharType="end"/>
        </w:r>
      </w:p>
    </w:sdtContent>
  </w:sdt>
  <w:p>
    <w:pPr>
      <w:pStyle w:val="Style3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0"/>
        </w:tabs>
        <w:ind w:left="975" w:hanging="360"/>
      </w:pPr>
      <w:rPr>
        <w:rFonts w:ascii="Symbol" w:hAnsi="Symbol" w:cs="Symbol" w:hint="default"/>
      </w:rPr>
    </w:lvl>
    <w:lvl w:ilvl="1">
      <w:start w:val="1"/>
      <w:numFmt w:val="bullet"/>
      <w:lvlText w:val="o"/>
      <w:lvlJc w:val="left"/>
      <w:pPr>
        <w:tabs>
          <w:tab w:val="num" w:pos="0"/>
        </w:tabs>
        <w:ind w:left="1695" w:hanging="360"/>
      </w:pPr>
      <w:rPr>
        <w:rFonts w:ascii="Courier New" w:hAnsi="Courier New" w:cs="Courier New" w:hint="default"/>
      </w:rPr>
    </w:lvl>
    <w:lvl w:ilvl="2">
      <w:start w:val="1"/>
      <w:numFmt w:val="bullet"/>
      <w:lvlText w:val=""/>
      <w:lvlJc w:val="left"/>
      <w:pPr>
        <w:tabs>
          <w:tab w:val="num" w:pos="0"/>
        </w:tabs>
        <w:ind w:left="2415" w:hanging="360"/>
      </w:pPr>
      <w:rPr>
        <w:rFonts w:ascii="Wingdings" w:hAnsi="Wingdings" w:cs="Wingdings" w:hint="default"/>
      </w:rPr>
    </w:lvl>
    <w:lvl w:ilvl="3">
      <w:start w:val="1"/>
      <w:numFmt w:val="bullet"/>
      <w:lvlText w:val=""/>
      <w:lvlJc w:val="left"/>
      <w:pPr>
        <w:tabs>
          <w:tab w:val="num" w:pos="0"/>
        </w:tabs>
        <w:ind w:left="3135" w:hanging="360"/>
      </w:pPr>
      <w:rPr>
        <w:rFonts w:ascii="Symbol" w:hAnsi="Symbol" w:cs="Symbol" w:hint="default"/>
      </w:rPr>
    </w:lvl>
    <w:lvl w:ilvl="4">
      <w:start w:val="1"/>
      <w:numFmt w:val="bullet"/>
      <w:lvlText w:val="o"/>
      <w:lvlJc w:val="left"/>
      <w:pPr>
        <w:tabs>
          <w:tab w:val="num" w:pos="0"/>
        </w:tabs>
        <w:ind w:left="3855" w:hanging="360"/>
      </w:pPr>
      <w:rPr>
        <w:rFonts w:ascii="Courier New" w:hAnsi="Courier New" w:cs="Courier New" w:hint="default"/>
      </w:rPr>
    </w:lvl>
    <w:lvl w:ilvl="5">
      <w:start w:val="1"/>
      <w:numFmt w:val="bullet"/>
      <w:lvlText w:val=""/>
      <w:lvlJc w:val="left"/>
      <w:pPr>
        <w:tabs>
          <w:tab w:val="num" w:pos="0"/>
        </w:tabs>
        <w:ind w:left="4575" w:hanging="360"/>
      </w:pPr>
      <w:rPr>
        <w:rFonts w:ascii="Wingdings" w:hAnsi="Wingdings" w:cs="Wingdings" w:hint="default"/>
      </w:rPr>
    </w:lvl>
    <w:lvl w:ilvl="6">
      <w:start w:val="1"/>
      <w:numFmt w:val="bullet"/>
      <w:lvlText w:val=""/>
      <w:lvlJc w:val="left"/>
      <w:pPr>
        <w:tabs>
          <w:tab w:val="num" w:pos="0"/>
        </w:tabs>
        <w:ind w:left="5295" w:hanging="360"/>
      </w:pPr>
      <w:rPr>
        <w:rFonts w:ascii="Symbol" w:hAnsi="Symbol" w:cs="Symbol" w:hint="default"/>
      </w:rPr>
    </w:lvl>
    <w:lvl w:ilvl="7">
      <w:start w:val="1"/>
      <w:numFmt w:val="bullet"/>
      <w:lvlText w:val="o"/>
      <w:lvlJc w:val="left"/>
      <w:pPr>
        <w:tabs>
          <w:tab w:val="num" w:pos="0"/>
        </w:tabs>
        <w:ind w:left="6015" w:hanging="360"/>
      </w:pPr>
      <w:rPr>
        <w:rFonts w:ascii="Courier New" w:hAnsi="Courier New" w:cs="Courier New" w:hint="default"/>
      </w:rPr>
    </w:lvl>
    <w:lvl w:ilvl="8">
      <w:start w:val="1"/>
      <w:numFmt w:val="bullet"/>
      <w:lvlText w:val=""/>
      <w:lvlJc w:val="left"/>
      <w:pPr>
        <w:tabs>
          <w:tab w:val="num" w:pos="0"/>
        </w:tabs>
        <w:ind w:left="6735"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20"/>
  <w:defaultTabStop w:val="708"/>
  <w:autoHyphenation w:val="true"/>
  <w:footnotePr>
    <w:numFmt w:val="decimal"/>
    <w:footnote w:id="0"/>
    <w:footnote w:id="1"/>
  </w:footnotePr>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0c11"/>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2" w:customStyle="1">
    <w:name w:val="Heading 2"/>
    <w:basedOn w:val="Normal"/>
    <w:next w:val="Normal"/>
    <w:link w:val="21"/>
    <w:uiPriority w:val="9"/>
    <w:unhideWhenUsed/>
    <w:qFormat/>
    <w:rsid w:val="00f90694"/>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Style13" w:customStyle="1">
    <w:name w:val="Интернет-ссылка"/>
    <w:basedOn w:val="DefaultParagraphFont"/>
    <w:uiPriority w:val="99"/>
    <w:unhideWhenUsed/>
    <w:rsid w:val="004f0c11"/>
    <w:rPr>
      <w:color w:val="0000FF" w:themeColor="hyperlink"/>
      <w:u w:val="single"/>
    </w:rPr>
  </w:style>
  <w:style w:type="character" w:styleId="Style14" w:customStyle="1">
    <w:name w:val="Текст сноски Знак"/>
    <w:basedOn w:val="DefaultParagraphFont"/>
    <w:uiPriority w:val="99"/>
    <w:qFormat/>
    <w:rsid w:val="00086780"/>
    <w:rPr>
      <w:rFonts w:ascii="Times New Roman" w:hAnsi="Times New Roman" w:eastAsia="Times New Roman" w:cs="Times New Roman"/>
      <w:sz w:val="20"/>
      <w:szCs w:val="20"/>
      <w:lang w:eastAsia="ru-RU"/>
    </w:rPr>
  </w:style>
  <w:style w:type="character" w:styleId="21" w:customStyle="1">
    <w:name w:val="Основной текст с отступом 2 Знак"/>
    <w:basedOn w:val="DefaultParagraphFont"/>
    <w:link w:val="2"/>
    <w:uiPriority w:val="99"/>
    <w:semiHidden/>
    <w:qFormat/>
    <w:rsid w:val="00086780"/>
    <w:rPr/>
  </w:style>
  <w:style w:type="character" w:styleId="Style15" w:customStyle="1">
    <w:name w:val="Название Знак"/>
    <w:basedOn w:val="DefaultParagraphFont"/>
    <w:uiPriority w:val="10"/>
    <w:qFormat/>
    <w:rsid w:val="00d8210a"/>
    <w:rPr>
      <w:rFonts w:ascii="Cambria" w:hAnsi="Cambria" w:eastAsia="Times New Roman" w:cs="Times New Roman"/>
      <w:b/>
      <w:bCs/>
      <w:kern w:val="2"/>
      <w:sz w:val="32"/>
      <w:szCs w:val="32"/>
    </w:rPr>
  </w:style>
  <w:style w:type="character" w:styleId="Style16" w:customStyle="1">
    <w:name w:val="Текст выноски Знак"/>
    <w:basedOn w:val="DefaultParagraphFont"/>
    <w:uiPriority w:val="99"/>
    <w:semiHidden/>
    <w:qFormat/>
    <w:rsid w:val="006d3521"/>
    <w:rPr>
      <w:rFonts w:ascii="Tahoma" w:hAnsi="Tahoma" w:cs="Tahoma"/>
      <w:sz w:val="16"/>
      <w:szCs w:val="16"/>
    </w:rPr>
  </w:style>
  <w:style w:type="character" w:styleId="Style17" w:customStyle="1">
    <w:name w:val="Верхний колонтитул Знак"/>
    <w:basedOn w:val="DefaultParagraphFont"/>
    <w:uiPriority w:val="99"/>
    <w:qFormat/>
    <w:rsid w:val="00b735a0"/>
    <w:rPr/>
  </w:style>
  <w:style w:type="character" w:styleId="Style18" w:customStyle="1">
    <w:name w:val="Нижний колонтитул Знак"/>
    <w:basedOn w:val="DefaultParagraphFont"/>
    <w:uiPriority w:val="99"/>
    <w:qFormat/>
    <w:rsid w:val="00b735a0"/>
    <w:rPr/>
  </w:style>
  <w:style w:type="character" w:styleId="ConsPlusNormal" w:customStyle="1">
    <w:name w:val="ConsPlusNormal Знак"/>
    <w:link w:val="ConsPlusNormal"/>
    <w:qFormat/>
    <w:locked/>
    <w:rsid w:val="004447e8"/>
    <w:rPr>
      <w:rFonts w:ascii="Times New Roman" w:hAnsi="Times New Roman" w:eastAsia="Calibri" w:cs="Times New Roman"/>
      <w:b/>
      <w:bCs/>
      <w:lang w:eastAsia="ru-RU"/>
    </w:rPr>
  </w:style>
  <w:style w:type="character" w:styleId="Style19" w:customStyle="1">
    <w:name w:val="Привязка сноски"/>
    <w:rsid w:val="00ae7335"/>
    <w:rPr>
      <w:vertAlign w:val="superscript"/>
    </w:rPr>
  </w:style>
  <w:style w:type="character" w:styleId="FootnoteCharacters" w:customStyle="1">
    <w:name w:val="Footnote Characters"/>
    <w:basedOn w:val="DefaultParagraphFont"/>
    <w:uiPriority w:val="99"/>
    <w:unhideWhenUsed/>
    <w:qFormat/>
    <w:rsid w:val="008e48d0"/>
    <w:rPr>
      <w:vertAlign w:val="superscript"/>
    </w:rPr>
  </w:style>
  <w:style w:type="character" w:styleId="211" w:customStyle="1">
    <w:name w:val="Основной текст с отступом 2 Знак1"/>
    <w:basedOn w:val="DefaultParagraphFont"/>
    <w:link w:val="20"/>
    <w:uiPriority w:val="9"/>
    <w:qFormat/>
    <w:rsid w:val="00f90694"/>
    <w:rPr>
      <w:rFonts w:ascii="Cambria" w:hAnsi="Cambria" w:eastAsia="" w:cs="" w:asciiTheme="majorHAnsi" w:cstheme="majorBidi" w:eastAsiaTheme="majorEastAsia" w:hAnsiTheme="majorHAnsi"/>
      <w:b/>
      <w:bCs/>
      <w:color w:val="4F81BD" w:themeColor="accent1"/>
      <w:sz w:val="26"/>
      <w:szCs w:val="26"/>
    </w:rPr>
  </w:style>
  <w:style w:type="character" w:styleId="Style20" w:customStyle="1">
    <w:name w:val="Основной текст Знак"/>
    <w:basedOn w:val="DefaultParagraphFont"/>
    <w:uiPriority w:val="99"/>
    <w:qFormat/>
    <w:rsid w:val="00db7c65"/>
    <w:rPr>
      <w:rFonts w:ascii="Times New Roman" w:hAnsi="Times New Roman" w:eastAsia="Calibri" w:cs="Times New Roman"/>
      <w:sz w:val="24"/>
      <w:szCs w:val="24"/>
    </w:rPr>
  </w:style>
  <w:style w:type="character" w:styleId="22" w:customStyle="1">
    <w:name w:val="Основной текст 2 Знак"/>
    <w:basedOn w:val="DefaultParagraphFont"/>
    <w:link w:val="22"/>
    <w:uiPriority w:val="99"/>
    <w:qFormat/>
    <w:rsid w:val="00623278"/>
    <w:rPr/>
  </w:style>
  <w:style w:type="character" w:styleId="Style21" w:customStyle="1">
    <w:name w:val="Основной текст с отступом Знак"/>
    <w:basedOn w:val="DefaultParagraphFont"/>
    <w:uiPriority w:val="99"/>
    <w:qFormat/>
    <w:rsid w:val="00623278"/>
    <w:rPr>
      <w:rFonts w:ascii="Times New Roman" w:hAnsi="Times New Roman" w:eastAsia="Times New Roman" w:cs="Times New Roman"/>
      <w:b/>
      <w:i/>
      <w:color w:val="FF0000"/>
      <w:sz w:val="23"/>
      <w:szCs w:val="23"/>
      <w:u w:val="single"/>
      <w:lang w:eastAsia="ru-RU"/>
    </w:rPr>
  </w:style>
  <w:style w:type="character" w:styleId="Style22" w:customStyle="1">
    <w:name w:val="Абзац списка Знак"/>
    <w:uiPriority w:val="34"/>
    <w:qFormat/>
    <w:locked/>
    <w:rsid w:val="005c3187"/>
    <w:rPr/>
  </w:style>
  <w:style w:type="character" w:styleId="Style23" w:customStyle="1">
    <w:name w:val="Текст концевой сноски Знак"/>
    <w:basedOn w:val="DefaultParagraphFont"/>
    <w:semiHidden/>
    <w:qFormat/>
    <w:rsid w:val="00c86501"/>
    <w:rPr>
      <w:rFonts w:ascii="Times New Roman" w:hAnsi="Times New Roman" w:eastAsia="Times New Roman" w:cs="Times New Roman"/>
      <w:sz w:val="20"/>
      <w:szCs w:val="20"/>
      <w:lang w:eastAsia="ru-RU"/>
    </w:rPr>
  </w:style>
  <w:style w:type="character" w:styleId="Style24" w:customStyle="1">
    <w:name w:val="Привязка концевой сноски"/>
    <w:rsid w:val="00ae7335"/>
    <w:rPr>
      <w:rFonts w:cs="Times New Roman"/>
      <w:vertAlign w:val="superscript"/>
    </w:rPr>
  </w:style>
  <w:style w:type="character" w:styleId="EndnoteCharacters" w:customStyle="1">
    <w:name w:val="Endnote Characters"/>
    <w:basedOn w:val="DefaultParagraphFont"/>
    <w:uiPriority w:val="99"/>
    <w:semiHidden/>
    <w:qFormat/>
    <w:rsid w:val="00c86501"/>
    <w:rPr>
      <w:rFonts w:cs="Times New Roman"/>
      <w:vertAlign w:val="superscript"/>
    </w:rPr>
  </w:style>
  <w:style w:type="character" w:styleId="HTML" w:customStyle="1">
    <w:name w:val="Стандартный HTML Знак"/>
    <w:basedOn w:val="DefaultParagraphFont"/>
    <w:link w:val="HTML"/>
    <w:uiPriority w:val="99"/>
    <w:qFormat/>
    <w:rsid w:val="002c1b44"/>
    <w:rPr>
      <w:rFonts w:ascii="Courier New" w:hAnsi="Courier New" w:eastAsia="Times New Roman" w:cs="Courier New"/>
      <w:sz w:val="20"/>
      <w:szCs w:val="20"/>
      <w:lang w:eastAsia="ru-RU"/>
    </w:rPr>
  </w:style>
  <w:style w:type="character" w:styleId="Style25" w:customStyle="1">
    <w:name w:val="Символ сноски"/>
    <w:qFormat/>
    <w:rsid w:val="00ae7335"/>
    <w:rPr/>
  </w:style>
  <w:style w:type="character" w:styleId="Style26" w:customStyle="1">
    <w:name w:val="Символ концевой сноски"/>
    <w:qFormat/>
    <w:rsid w:val="00ae7335"/>
    <w:rPr/>
  </w:style>
  <w:style w:type="character" w:styleId="Style27" w:customStyle="1">
    <w:name w:val="Маркеры списка"/>
    <w:qFormat/>
    <w:rsid w:val="00ae7335"/>
    <w:rPr>
      <w:rFonts w:ascii="OpenSymbol" w:hAnsi="OpenSymbol" w:eastAsia="OpenSymbol" w:cs="OpenSymbol"/>
    </w:rPr>
  </w:style>
  <w:style w:type="paragraph" w:styleId="Style28" w:customStyle="1">
    <w:name w:val="Заголовок"/>
    <w:basedOn w:val="Normal"/>
    <w:next w:val="Style29"/>
    <w:qFormat/>
    <w:rsid w:val="00ae7335"/>
    <w:pPr>
      <w:keepNext w:val="true"/>
      <w:spacing w:before="240" w:after="120"/>
    </w:pPr>
    <w:rPr>
      <w:rFonts w:ascii="Liberation Sans" w:hAnsi="Liberation Sans" w:eastAsia="Tahoma" w:cs="Droid Sans Devanagari"/>
      <w:sz w:val="28"/>
      <w:szCs w:val="28"/>
    </w:rPr>
  </w:style>
  <w:style w:type="paragraph" w:styleId="Style29">
    <w:name w:val="Body Text"/>
    <w:basedOn w:val="Normal"/>
    <w:uiPriority w:val="99"/>
    <w:unhideWhenUsed/>
    <w:rsid w:val="00db7c65"/>
    <w:pPr>
      <w:widowControl w:val="false"/>
      <w:spacing w:lineRule="auto" w:line="240" w:before="0" w:after="0"/>
      <w:jc w:val="both"/>
    </w:pPr>
    <w:rPr>
      <w:rFonts w:ascii="Times New Roman" w:hAnsi="Times New Roman" w:eastAsia="Calibri" w:cs="Times New Roman"/>
      <w:sz w:val="24"/>
      <w:szCs w:val="24"/>
    </w:rPr>
  </w:style>
  <w:style w:type="paragraph" w:styleId="Style30">
    <w:name w:val="List"/>
    <w:basedOn w:val="Style29"/>
    <w:rsid w:val="00ae7335"/>
    <w:pPr/>
    <w:rPr>
      <w:rFonts w:cs="Droid Sans Devanagari"/>
    </w:rPr>
  </w:style>
  <w:style w:type="paragraph" w:styleId="Style31" w:customStyle="1">
    <w:name w:val="Caption"/>
    <w:basedOn w:val="Normal"/>
    <w:qFormat/>
    <w:rsid w:val="00ae7335"/>
    <w:pPr>
      <w:suppressLineNumbers/>
      <w:spacing w:before="120" w:after="120"/>
    </w:pPr>
    <w:rPr>
      <w:rFonts w:cs="Droid Sans Devanagari"/>
      <w:i/>
      <w:iCs/>
      <w:sz w:val="24"/>
      <w:szCs w:val="24"/>
    </w:rPr>
  </w:style>
  <w:style w:type="paragraph" w:styleId="Style32">
    <w:name w:val="Указатель"/>
    <w:basedOn w:val="Normal"/>
    <w:qFormat/>
    <w:pPr>
      <w:suppressLineNumbers/>
    </w:pPr>
    <w:rPr>
      <w:rFonts w:cs="Droid Sans Devanagari"/>
    </w:rPr>
  </w:style>
  <w:style w:type="paragraph" w:styleId="Indexheading">
    <w:name w:val="index heading"/>
    <w:basedOn w:val="Normal"/>
    <w:qFormat/>
    <w:rsid w:val="00ae7335"/>
    <w:pPr>
      <w:suppressLineNumbers/>
    </w:pPr>
    <w:rPr>
      <w:rFonts w:cs="Droid Sans Devanagari"/>
    </w:rPr>
  </w:style>
  <w:style w:type="paragraph" w:styleId="ConsPlusNormal1" w:customStyle="1">
    <w:name w:val="ConsPlusNormal"/>
    <w:qFormat/>
    <w:rsid w:val="004b7c3a"/>
    <w:pPr>
      <w:widowControl/>
      <w:suppressAutoHyphens w:val="true"/>
      <w:bidi w:val="0"/>
      <w:spacing w:before="0" w:after="0"/>
      <w:jc w:val="left"/>
    </w:pPr>
    <w:rPr>
      <w:rFonts w:ascii="Times New Roman" w:hAnsi="Times New Roman" w:cs="Times New Roman" w:eastAsia="Calibri" w:eastAsiaTheme="minorHAnsi"/>
      <w:b/>
      <w:bCs/>
      <w:color w:val="auto"/>
      <w:kern w:val="0"/>
      <w:sz w:val="22"/>
      <w:szCs w:val="22"/>
      <w:lang w:eastAsia="ru-RU" w:val="ru-RU" w:bidi="ar-SA"/>
    </w:rPr>
  </w:style>
  <w:style w:type="paragraph" w:styleId="3" w:customStyle="1">
    <w:name w:val="Стиль3"/>
    <w:basedOn w:val="BodyTextIndent2"/>
    <w:qFormat/>
    <w:rsid w:val="00086780"/>
    <w:pPr/>
    <w:rPr>
      <w:rFonts w:ascii="Calibri" w:hAnsi="Calibri" w:eastAsia="Calibri" w:cs="Times New Roman"/>
    </w:rPr>
  </w:style>
  <w:style w:type="paragraph" w:styleId="111" w:customStyle="1">
    <w:name w:val="111"/>
    <w:basedOn w:val="Normal"/>
    <w:qFormat/>
    <w:rsid w:val="00086780"/>
    <w:pPr>
      <w:spacing w:lineRule="auto" w:line="240" w:before="0" w:after="0"/>
    </w:pPr>
    <w:rPr>
      <w:rFonts w:ascii="Times New Roman" w:hAnsi="Times New Roman" w:eastAsia="Times New Roman" w:cs="Times New Roman"/>
      <w:sz w:val="20"/>
      <w:szCs w:val="20"/>
      <w:lang w:eastAsia="ru-RU"/>
    </w:rPr>
  </w:style>
  <w:style w:type="paragraph" w:styleId="Style33" w:customStyle="1">
    <w:name w:val="Footnote Text"/>
    <w:basedOn w:val="Normal"/>
    <w:uiPriority w:val="99"/>
    <w:rsid w:val="00086780"/>
    <w:pPr>
      <w:spacing w:lineRule="auto" w:line="240" w:before="0" w:after="0"/>
    </w:pPr>
    <w:rPr>
      <w:rFonts w:ascii="Times New Roman" w:hAnsi="Times New Roman" w:eastAsia="Times New Roman" w:cs="Times New Roman"/>
      <w:sz w:val="20"/>
      <w:szCs w:val="20"/>
      <w:lang w:eastAsia="ru-RU"/>
    </w:rPr>
  </w:style>
  <w:style w:type="paragraph" w:styleId="BodyTextIndent2">
    <w:name w:val="Body Text Indent 2"/>
    <w:basedOn w:val="Normal"/>
    <w:link w:val="21"/>
    <w:uiPriority w:val="99"/>
    <w:semiHidden/>
    <w:unhideWhenUsed/>
    <w:qFormat/>
    <w:rsid w:val="00086780"/>
    <w:pPr>
      <w:spacing w:lineRule="auto" w:line="480" w:before="0" w:after="120"/>
      <w:ind w:left="283" w:hanging="0"/>
    </w:pPr>
    <w:rPr/>
  </w:style>
  <w:style w:type="paragraph" w:styleId="Style34" w:customStyle="1">
    <w:name w:val="Îáû÷íûé"/>
    <w:qFormat/>
    <w:rsid w:val="00ef1141"/>
    <w:pPr>
      <w:widowControl/>
      <w:suppressAutoHyphens w:val="true"/>
      <w:bidi w:val="0"/>
      <w:spacing w:before="0" w:after="0"/>
      <w:jc w:val="left"/>
    </w:pPr>
    <w:rPr>
      <w:rFonts w:ascii="Times New Roman" w:hAnsi="Times New Roman" w:eastAsia="Times New Roman" w:cs="Times New Roman"/>
      <w:color w:val="auto"/>
      <w:kern w:val="0"/>
      <w:sz w:val="22"/>
      <w:szCs w:val="20"/>
      <w:lang w:eastAsia="ru-RU" w:val="ru-RU" w:bidi="ar-SA"/>
    </w:rPr>
  </w:style>
  <w:style w:type="paragraph" w:styleId="Style35">
    <w:name w:val="Title"/>
    <w:basedOn w:val="Normal"/>
    <w:uiPriority w:val="10"/>
    <w:qFormat/>
    <w:rsid w:val="00d8210a"/>
    <w:pPr>
      <w:spacing w:lineRule="auto" w:line="240" w:before="0" w:after="0"/>
      <w:ind w:firstLine="709"/>
      <w:jc w:val="center"/>
    </w:pPr>
    <w:rPr>
      <w:rFonts w:ascii="Cambria" w:hAnsi="Cambria" w:eastAsia="Times New Roman" w:cs="Times New Roman"/>
      <w:b/>
      <w:bCs/>
      <w:kern w:val="2"/>
      <w:sz w:val="32"/>
      <w:szCs w:val="32"/>
    </w:rPr>
  </w:style>
  <w:style w:type="paragraph" w:styleId="BalloonText">
    <w:name w:val="Balloon Text"/>
    <w:basedOn w:val="Normal"/>
    <w:uiPriority w:val="99"/>
    <w:semiHidden/>
    <w:unhideWhenUsed/>
    <w:qFormat/>
    <w:rsid w:val="006d3521"/>
    <w:pPr>
      <w:spacing w:lineRule="auto" w:line="240" w:before="0" w:after="0"/>
    </w:pPr>
    <w:rPr>
      <w:rFonts w:ascii="Tahoma" w:hAnsi="Tahoma" w:cs="Tahoma"/>
      <w:sz w:val="16"/>
      <w:szCs w:val="16"/>
    </w:rPr>
  </w:style>
  <w:style w:type="paragraph" w:styleId="ConsPlusTitle" w:customStyle="1">
    <w:name w:val="ConsPlusTitle"/>
    <w:qFormat/>
    <w:rsid w:val="00ea1837"/>
    <w:pPr>
      <w:widowControl w:val="false"/>
      <w:suppressAutoHyphens w:val="true"/>
      <w:bidi w:val="0"/>
      <w:spacing w:before="0" w:after="0"/>
      <w:jc w:val="left"/>
    </w:pPr>
    <w:rPr>
      <w:rFonts w:eastAsia="Times New Roman" w:cs="Calibri" w:ascii="Calibri" w:hAnsi="Calibri" w:asciiTheme="minorHAnsi" w:hAnsiTheme="minorHAnsi"/>
      <w:b/>
      <w:color w:val="auto"/>
      <w:kern w:val="0"/>
      <w:sz w:val="22"/>
      <w:szCs w:val="20"/>
      <w:lang w:eastAsia="ru-RU" w:val="ru-RU" w:bidi="ar-SA"/>
    </w:rPr>
  </w:style>
  <w:style w:type="paragraph" w:styleId="Style36" w:customStyle="1">
    <w:name w:val="Верхний и нижний колонтитулы"/>
    <w:basedOn w:val="Normal"/>
    <w:qFormat/>
    <w:rsid w:val="00ae7335"/>
    <w:pPr/>
    <w:rPr/>
  </w:style>
  <w:style w:type="paragraph" w:styleId="Style37" w:customStyle="1">
    <w:name w:val="Header"/>
    <w:basedOn w:val="Normal"/>
    <w:uiPriority w:val="99"/>
    <w:unhideWhenUsed/>
    <w:rsid w:val="00b735a0"/>
    <w:pPr>
      <w:tabs>
        <w:tab w:val="clear" w:pos="708"/>
        <w:tab w:val="center" w:pos="4677" w:leader="none"/>
        <w:tab w:val="right" w:pos="9355" w:leader="none"/>
      </w:tabs>
      <w:spacing w:lineRule="auto" w:line="240" w:before="0" w:after="0"/>
    </w:pPr>
    <w:rPr/>
  </w:style>
  <w:style w:type="paragraph" w:styleId="Style38" w:customStyle="1">
    <w:name w:val="Footer"/>
    <w:basedOn w:val="Normal"/>
    <w:uiPriority w:val="99"/>
    <w:unhideWhenUsed/>
    <w:rsid w:val="00b735a0"/>
    <w:pPr>
      <w:tabs>
        <w:tab w:val="clear" w:pos="708"/>
        <w:tab w:val="center" w:pos="4677" w:leader="none"/>
        <w:tab w:val="right" w:pos="9355" w:leader="none"/>
      </w:tabs>
      <w:spacing w:lineRule="auto" w:line="240" w:before="0" w:after="0"/>
    </w:pPr>
    <w:rPr/>
  </w:style>
  <w:style w:type="paragraph" w:styleId="NoSpacing">
    <w:name w:val="No Spacing"/>
    <w:uiPriority w:val="1"/>
    <w:qFormat/>
    <w:rsid w:val="009544ee"/>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customStyle="1">
    <w:name w:val="1"/>
    <w:basedOn w:val="Normal"/>
    <w:qFormat/>
    <w:rsid w:val="000f4b5d"/>
    <w:pPr>
      <w:spacing w:lineRule="auto" w:line="240" w:before="0" w:after="0"/>
    </w:pPr>
    <w:rPr>
      <w:rFonts w:ascii="Times New Roman" w:hAnsi="Times New Roman" w:eastAsia="Times New Roman" w:cs="Times New Roman"/>
      <w:b/>
      <w:sz w:val="20"/>
      <w:szCs w:val="20"/>
      <w:lang w:eastAsia="ru-RU"/>
    </w:rPr>
  </w:style>
  <w:style w:type="paragraph" w:styleId="11" w:customStyle="1">
    <w:name w:val="Стиль1"/>
    <w:basedOn w:val="Normal"/>
    <w:qFormat/>
    <w:rsid w:val="00e42cf0"/>
    <w:pPr>
      <w:keepNext w:val="true"/>
      <w:keepLines/>
      <w:widowControl w:val="false"/>
      <w:suppressLineNumbers/>
      <w:spacing w:lineRule="auto" w:line="240" w:before="0" w:after="60"/>
    </w:pPr>
    <w:rPr>
      <w:rFonts w:ascii="Times New Roman" w:hAnsi="Times New Roman" w:eastAsia="Times New Roman" w:cs="Times New Roman"/>
      <w:b/>
      <w:sz w:val="28"/>
      <w:szCs w:val="24"/>
      <w:lang w:eastAsia="ru-RU"/>
    </w:rPr>
  </w:style>
  <w:style w:type="paragraph" w:styleId="12" w:customStyle="1">
    <w:name w:val="Знак Знак Знак1 Знак Знак Знак Знак"/>
    <w:basedOn w:val="Normal"/>
    <w:qFormat/>
    <w:rsid w:val="001c7474"/>
    <w:pPr>
      <w:spacing w:lineRule="auto" w:line="240" w:beforeAutospacing="1" w:afterAutospacing="1"/>
    </w:pPr>
    <w:rPr>
      <w:rFonts w:ascii="Tahoma" w:hAnsi="Tahoma" w:eastAsia="Times New Roman" w:cs="Times New Roman"/>
      <w:sz w:val="20"/>
      <w:szCs w:val="20"/>
      <w:lang w:val="en-US"/>
    </w:rPr>
  </w:style>
  <w:style w:type="paragraph" w:styleId="BodyText2">
    <w:name w:val="Body Text 2"/>
    <w:basedOn w:val="Normal"/>
    <w:uiPriority w:val="99"/>
    <w:unhideWhenUsed/>
    <w:qFormat/>
    <w:rsid w:val="00623278"/>
    <w:pPr>
      <w:spacing w:lineRule="auto" w:line="480" w:before="0" w:after="120"/>
    </w:pPr>
    <w:rPr/>
  </w:style>
  <w:style w:type="paragraph" w:styleId="Style39">
    <w:name w:val="Body Text Indent"/>
    <w:basedOn w:val="Normal"/>
    <w:uiPriority w:val="99"/>
    <w:unhideWhenUsed/>
    <w:rsid w:val="00623278"/>
    <w:pPr>
      <w:widowControl w:val="false"/>
      <w:spacing w:lineRule="auto" w:line="240" w:before="0" w:after="0"/>
      <w:ind w:firstLine="284"/>
      <w:jc w:val="both"/>
    </w:pPr>
    <w:rPr>
      <w:rFonts w:ascii="Times New Roman" w:hAnsi="Times New Roman" w:eastAsia="Times New Roman" w:cs="Times New Roman"/>
      <w:b/>
      <w:i/>
      <w:color w:val="FF0000"/>
      <w:sz w:val="23"/>
      <w:szCs w:val="23"/>
      <w:u w:val="single"/>
      <w:lang w:eastAsia="ru-RU"/>
    </w:rPr>
  </w:style>
  <w:style w:type="paragraph" w:styleId="ListParagraph">
    <w:name w:val="List Paragraph"/>
    <w:basedOn w:val="Normal"/>
    <w:uiPriority w:val="34"/>
    <w:qFormat/>
    <w:rsid w:val="00175a1b"/>
    <w:pPr>
      <w:spacing w:before="0" w:after="200"/>
      <w:ind w:left="720" w:hanging="0"/>
      <w:contextualSpacing/>
    </w:pPr>
    <w:rPr/>
  </w:style>
  <w:style w:type="paragraph" w:styleId="Style40" w:customStyle="1">
    <w:name w:val="Endnote Text"/>
    <w:basedOn w:val="Normal"/>
    <w:semiHidden/>
    <w:rsid w:val="00c86501"/>
    <w:pPr>
      <w:widowControl w:val="false"/>
      <w:spacing w:lineRule="auto" w:line="240" w:before="0" w:after="0"/>
    </w:pPr>
    <w:rPr>
      <w:rFonts w:ascii="Times New Roman" w:hAnsi="Times New Roman" w:eastAsia="Times New Roman" w:cs="Times New Roman"/>
      <w:sz w:val="20"/>
      <w:szCs w:val="20"/>
      <w:lang w:eastAsia="ru-RU"/>
    </w:rPr>
  </w:style>
  <w:style w:type="paragraph" w:styleId="ConsNormal" w:customStyle="1">
    <w:name w:val="ConsNormal"/>
    <w:uiPriority w:val="99"/>
    <w:qFormat/>
    <w:rsid w:val="00c86501"/>
    <w:pPr>
      <w:widowControl/>
      <w:suppressAutoHyphens w:val="true"/>
      <w:bidi w:val="0"/>
      <w:spacing w:before="0" w:after="0"/>
      <w:ind w:right="19772" w:firstLine="720"/>
      <w:jc w:val="left"/>
    </w:pPr>
    <w:rPr>
      <w:rFonts w:ascii="Arial" w:hAnsi="Arial" w:eastAsia="Times New Roman" w:cs="Arial"/>
      <w:color w:val="auto"/>
      <w:kern w:val="0"/>
      <w:sz w:val="22"/>
      <w:szCs w:val="20"/>
      <w:lang w:eastAsia="ru-RU" w:val="ru-RU" w:bidi="ar-SA"/>
    </w:rPr>
  </w:style>
  <w:style w:type="paragraph" w:styleId="HTMLPreformatted">
    <w:name w:val="HTML Preformatted"/>
    <w:basedOn w:val="Normal"/>
    <w:uiPriority w:val="99"/>
    <w:qFormat/>
    <w:rsid w:val="002c1b44"/>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fc">
    <w:name w:val="Table Grid"/>
    <w:basedOn w:val="a1"/>
    <w:uiPriority w:val="59"/>
    <w:rsid w:val="004f0c11"/>
    <w:rPr>
      <w:lang w:eastAsia="ru-RU"/>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roseltorg.ru/" TargetMode="External"/><Relationship Id="rId3" Type="http://schemas.openxmlformats.org/officeDocument/2006/relationships/hyperlink" Target="consultantplus://offline/ref=D51AF056270C3AB267F8B52289D7DB056732F71214A84879D03BE97A1643CBC95E73F8FD3B2608F70B601183319BAB518D878B8BB9CE3460OFjBL" TargetMode="External"/><Relationship Id="rId4" Type="http://schemas.openxmlformats.org/officeDocument/2006/relationships/hyperlink" Target="consultantplus://offline/ref=8B8B092873B1BF4593D3CBDE99B5F1A2A1A4524182B27CEA4F7B34EFD81D1E7D6F0BED53ABD350F3D8A5DFEA6D60D093AEB34341F504vF07L" TargetMode="External"/><Relationship Id="rId5" Type="http://schemas.openxmlformats.org/officeDocument/2006/relationships/hyperlink" Target="consultantplus://offline/ref=3A4D5B5076BDAA9A8696600B79C71B9CE3CF79410AA3FC984D3708ED4A487C158BD3E99BA267B71E52D16BD8CAC4E2295C7B3C541310F5P5M" TargetMode="External"/><Relationship Id="rId6" Type="http://schemas.openxmlformats.org/officeDocument/2006/relationships/hyperlink" Target="consultantplus://offline/ref=210B894E6EE5ACDDF7F07DF7E9E95FAD1266735E03F44DCD1B2FCE8AC504A5EAD45E56A85656784276B21D65F61Fs2M" TargetMode="External"/><Relationship Id="rId7" Type="http://schemas.openxmlformats.org/officeDocument/2006/relationships/hyperlink" Target="consultantplus://offline/ref=210B894E6EE5ACDDF7F07DF7E9E95FAD126A735603F24DCD1B2FCE8AC504A5EAC65E0EA456506E4923FD5B30F9F1EB24D36E95AA2E8110sCM" TargetMode="External"/><Relationship Id="rId8" Type="http://schemas.openxmlformats.org/officeDocument/2006/relationships/hyperlink" Target="consultantplus://offline/ref=210B894E6EE5ACDDF7F07DF7E9E95FAD126A735603F24DCD1B2FCE8AC504A5EAC65E0EA755546E4923FD5B30F9F1EB24D36E95AA2E8110sCM" TargetMode="External"/><Relationship Id="rId9" Type="http://schemas.openxmlformats.org/officeDocument/2006/relationships/hyperlink" Target="consultantplus://offline/ref=0364D26F20C9A61FF14A2FB373D5A085EB18B83600F53F3115DE1A489475B1D86F982921F9BCCE8B80F57B084E02F5653AE65AE9E4AABEFDiFy5N" TargetMode="External"/><Relationship Id="rId10" Type="http://schemas.openxmlformats.org/officeDocument/2006/relationships/hyperlink" Target="consultantplus://offline/ref=89E2B23ADEB18701A2446C3791BD107CA6B7E4A939E935847E7B53869F3DC3397995A50E9FW4Y5K" TargetMode="External"/><Relationship Id="rId11" Type="http://schemas.openxmlformats.org/officeDocument/2006/relationships/hyperlink" Target="consultantplus://offline/ref=89E2B23ADEB18701A2446C3791BD107CA6B6EFAB36E835847E7B53869F3DC3397995A50A9F45W6YEK" TargetMode="External"/><Relationship Id="rId12" Type="http://schemas.openxmlformats.org/officeDocument/2006/relationships/hyperlink" Target="consultantplus://offline/ref=89E2B23ADEB18701A2446C3791BD107CA6B6EFAB36E835847E7B53869F3DC3397995A50A9F47W6Y9K" TargetMode="External"/><Relationship Id="rId13" Type="http://schemas.openxmlformats.org/officeDocument/2006/relationships/hyperlink" Target="consultantplus://offline/ref=0364D26F20C9A61FF14A2FB373D5A085EB18B83600F53F3115DE1A489475B1D86F982922FBBDCB83D2AF6B0C0756F97A3BF944EAFAAAiByCN" TargetMode="External"/><Relationship Id="rId14" Type="http://schemas.openxmlformats.org/officeDocument/2006/relationships/hyperlink" Target="consultantplus://offline/ref=E537F45DAD283A8D109E665BB9E39A678FF3F07B742001D96F0028F517028ED85BCC427F6E9B4B5184DF5DD2ADo8PBP" TargetMode="External"/><Relationship Id="rId15" Type="http://schemas.openxmlformats.org/officeDocument/2006/relationships/hyperlink" Target="consultantplus://offline/ref=E537F45DAD283A8D109E665BB9E39A678FF3F07B742001D96F0028F517028ED85BCC427F6E9B4B5184DF5DD2ADo8PBP" TargetMode="External"/><Relationship Id="rId16" Type="http://schemas.openxmlformats.org/officeDocument/2006/relationships/hyperlink" Target="consultantplus://offline/ref=E537F45DAD283A8D109E665BB9E39A678FF3F07B742001D96F0028F517028ED85BCC427F6E9B4B5184DF5DD2ADo8PBP" TargetMode="External"/><Relationship Id="rId17" Type="http://schemas.openxmlformats.org/officeDocument/2006/relationships/hyperlink" Target="consultantplus://offline/ref=E537F45DAD283A8D109E665BB9E39A678FF3F07B742001D96F0028F517028ED85BCC427F6E9B4B5184DF5DD2ADo8PBP" TargetMode="External"/><Relationship Id="rId18" Type="http://schemas.openxmlformats.org/officeDocument/2006/relationships/hyperlink" Target="consultantplus://offline/ref=E537F45DAD283A8D109E665BB9E39A678FF3F07B742001D96F0028F517028ED85BCC427F6E9B4B5184DF5DD2ADo8PBP" TargetMode="External"/><Relationship Id="rId19" Type="http://schemas.openxmlformats.org/officeDocument/2006/relationships/hyperlink" Target="consultantplus://offline/ref=E537F45DAD283A8D109E665BB9E39A678FF3F07B742001D96F0028F517028ED85BCC427F6E9B4B5184DF5DD2ADo8PBP" TargetMode="External"/><Relationship Id="rId20" Type="http://schemas.openxmlformats.org/officeDocument/2006/relationships/hyperlink" Target="consultantplus://offline/ref=E537F45DAD283A8D109E665BB9E39A678FF3F07B742001D96F0028F517028ED85BCC427F6E9B4B5184DF5DD2ADo8PBP" TargetMode="External"/><Relationship Id="rId21" Type="http://schemas.openxmlformats.org/officeDocument/2006/relationships/hyperlink" Target="consultantplus://offline/ref=E537F45DAD283A8D109E665BB9E39A678FF3F07B742001D96F0028F517028ED85BCC427F6E9B4B5184DF5DD2ADo8PBP" TargetMode="External"/><Relationship Id="rId22" Type="http://schemas.openxmlformats.org/officeDocument/2006/relationships/hyperlink" Target="consultantplus://offline/ref=E537F45DAD283A8D109E665BB9E39A678FF3F07B742001D96F0028F517028ED85BCC427F6E9B4B5184DF5DD2ADo8PBP" TargetMode="External"/><Relationship Id="rId23" Type="http://schemas.openxmlformats.org/officeDocument/2006/relationships/hyperlink" Target="consultantplus://offline/ref=E537F45DAD283A8D109E665BB9E39A678FF3F07B742001D96F0028F517028ED85BCC427F6E9B4B5184DF5DD2ADo8PBP" TargetMode="External"/><Relationship Id="rId24" Type="http://schemas.openxmlformats.org/officeDocument/2006/relationships/hyperlink" Target="consultantplus://offline/ref=E537F45DAD283A8D109E665BB9E39A678FF3F07B742001D96F0028F517028ED85BCC427F6E9B4B5184DF5DD2ADo8PBP" TargetMode="External"/><Relationship Id="rId25" Type="http://schemas.openxmlformats.org/officeDocument/2006/relationships/hyperlink" Target="consultantplus://offline/ref=E537F45DAD283A8D109E665BB9E39A678FF3F07B742001D96F0028F517028ED85BCC427F6E9B4B5184DF5DD2ADo8PBP" TargetMode="External"/><Relationship Id="rId26" Type="http://schemas.openxmlformats.org/officeDocument/2006/relationships/hyperlink" Target="consultantplus://offline/ref=E537F45DAD283A8D109E665BB9E39A678FF3F07B742001D96F0028F517028ED85BCC427F6E9B4B5184DF5DD2ADo8PBP" TargetMode="External"/><Relationship Id="rId27" Type="http://schemas.openxmlformats.org/officeDocument/2006/relationships/hyperlink" Target="consultantplus://offline/ref=E537F45DAD283A8D109E665BB9E39A678FF3F07B742001D96F0028F517028ED85BCC427F6E9B4B5184DF5DD2ADo8PBP" TargetMode="External"/><Relationship Id="rId28" Type="http://schemas.openxmlformats.org/officeDocument/2006/relationships/hyperlink" Target="consultantplus://offline/ref=0364D26F20C9A61FF14A2FB373D5A085EB18B83600F53F3115DE1A489475B1D86F982922FBBDCA83D2AF6B0C0756F97A3BF944EAFAAAiByCN" TargetMode="External"/><Relationship Id="rId29" Type="http://schemas.openxmlformats.org/officeDocument/2006/relationships/hyperlink" Target="consultantplus://offline/ref=0364D26F20C9A61FF14A2FB373D5A085EB18B83600F53F3115DE1A489475B1D86F982922F9BCCC83D2AF6B0C0756F97A3BF944EAFAAAiByCN" TargetMode="External"/><Relationship Id="rId30" Type="http://schemas.openxmlformats.org/officeDocument/2006/relationships/hyperlink" Target="consultantplus://offline/ref=C4E60D77751EDAC2E5475CBFD13E66D81BCED31DDA33766C8B725EC21779143D41B2C910112B40548C3C4731E0B2A03D8A66B7FFF53EZ6u6O" TargetMode="External"/><Relationship Id="rId31" Type="http://schemas.openxmlformats.org/officeDocument/2006/relationships/hyperlink" Target="consultantplus://offline/ref=729BD200B96B73AA554C0A3248488593FFC3AB0EAF5C86AE50C3CD3E83CB162F641802C32900B3A97B4073CA29EEDDA9E24E358C1DE7hCX9G" TargetMode="External"/><Relationship Id="rId32" Type="http://schemas.openxmlformats.org/officeDocument/2006/relationships/hyperlink" Target="consultantplus://offline/ref=8B4811C51038BDB6C230AC0533F9B4137AACE4529AA27B3FFF9CD1CBCCF4CDDDAA0AD962B5B795F0AFD30EF068674B3E1ABAFB5A6EC8vCg9G" TargetMode="External"/><Relationship Id="rId33" Type="http://schemas.openxmlformats.org/officeDocument/2006/relationships/hyperlink" Target="consultantplus://offline/ref=8B4811C51038BDB6C230AC0533F9B4137AACE4529AA27B3FFF9CD1CBCCF4CDDDAA0AD961B7B79CFDF2891EF42133442118A5E55970C8CBEFvFgEG" TargetMode="External"/><Relationship Id="rId34" Type="http://schemas.openxmlformats.org/officeDocument/2006/relationships/hyperlink" Target="consultantplus://offline/ref=8B4811C51038BDB6C230AC0533F9B4137AACE4529AA27B3FFF9CD1CBCCF4CDDDAA0AD961B7B79CFCFB891EF42133442118A5E55970C8CBEFvFgEG" TargetMode="External"/><Relationship Id="rId35" Type="http://schemas.openxmlformats.org/officeDocument/2006/relationships/hyperlink" Target="consultantplus://offline/ref=E9FE744D2FD1EA8ED6152D4EA61BFD8BBC2A78AA53E2F4726437EABCFD59DA6FAC81480388054318F4D2CC25E0B4A263A2E5BB6890EA9867g600G" TargetMode="External"/><Relationship Id="rId36" Type="http://schemas.openxmlformats.org/officeDocument/2006/relationships/hyperlink" Target="consultantplus://offline/ref=8F6604D275EC773337CEDB82075DD4DCDC7CCA56536277D6F504E1A86AC04535E9B55C2AC019F5093FE543EA8ED2AB50C90510315467C5B2E2A8H" TargetMode="External"/><Relationship Id="rId37" Type="http://schemas.openxmlformats.org/officeDocument/2006/relationships/hyperlink" Target="consultantplus://offline/ref=F992F9E0FA5E5353B9E80EBA69DD9B41E3C3CEC86EBA41923C27444FCFF972C203C872C17BCB65889310E7FEBEF87F088CD0C6663CF7FC86LBP1I" TargetMode="External"/><Relationship Id="rId38" Type="http://schemas.openxmlformats.org/officeDocument/2006/relationships/hyperlink" Target="consultantplus://offline/ref=1CD0BF807FBF76DA5FF62EB4AA04206BA9AEFF0FD6598F079F7EDA60602C3C345D50DE01552F5D293FC26B49E4ABA5307771ADEE3BFFJ767I" TargetMode="External"/><Relationship Id="rId39" Type="http://schemas.openxmlformats.org/officeDocument/2006/relationships/hyperlink" Target="consultantplus://offline/ref=1CD0BF807FBF76DA5FF62EB4AA04206BA9AEFF0FD6598F079F7EDA60602C3C345D50DE01552F5D293FC26B49E4ABA5307771ADEE3BFFJ767I" TargetMode="External"/><Relationship Id="rId40" Type="http://schemas.openxmlformats.org/officeDocument/2006/relationships/hyperlink" Target="consultantplus://offline/ref=FA5FA68ADFB0396727E3374650C4088FEF8BCDD269E3DDFDD95A92780E5DB4C13A80D5ABFEDD42D63367BD51A5826CA2806F0807B6F5h300I" TargetMode="External"/><Relationship Id="rId41" Type="http://schemas.openxmlformats.org/officeDocument/2006/relationships/hyperlink" Target="consultantplus://offline/ref=1F1D3D95CF09B5F34CF69DC7AC5C9D07734D2D214E50A09D3632A8D9AEE19DE1E993FA314E42590825E3233C8DA04D2BD15746183454NBIBL" TargetMode="External"/><Relationship Id="rId42" Type="http://schemas.openxmlformats.org/officeDocument/2006/relationships/hyperlink" Target="consultantplus://offline/ref=2A5B329C6C6B9648879AEA95D3888CB18796D1D772F24B1A711DA1AB0D80C3C1F1E73D29C0BF53EEE9824BB7054020DE9A456360PEPAL" TargetMode="External"/><Relationship Id="rId43" Type="http://schemas.openxmlformats.org/officeDocument/2006/relationships/hyperlink" Target="consultantplus://offline/ref=2A5B329C6C6B9648879AEA95D3888CB18796D1D772F24B1A711DA1AB0D80C3C1F1E73D2DC6B504BFA4DC12E7430B2DDE86596363F646CFD6P3PEL" TargetMode="External"/><Relationship Id="rId44" Type="http://schemas.openxmlformats.org/officeDocument/2006/relationships/hyperlink" Target="consultantplus://offline/ref=ED51734B0E6EFA89C868CF46472546B6585E69F8AC9163F6D988361B7626DE4470976E247AFC0FFE0ECF1F123E62C6CB6EF3466D1A0B4B06bB0DL" TargetMode="External"/><Relationship Id="rId45" Type="http://schemas.openxmlformats.org/officeDocument/2006/relationships/hyperlink" Target="consultantplus://offline/ref=6A266E345A03E5D905ADCB42ECCA94E088585AE72841B3A4A0C25CBDDDE9ECFE3C03754E8C506BF78E05F1EDDCBA40E00577742A6B676A67V819L" TargetMode="External"/><Relationship Id="rId46" Type="http://schemas.openxmlformats.org/officeDocument/2006/relationships/hyperlink" Target="consultantplus://offline/ref=6A266E345A03E5D905ADCB42ECCA94E088585AE72841B3A4A0C25CBDDDE9ECFE3C03754E8C5167F18105F1EDDCBA40E00577742A6B676A67V819L" TargetMode="External"/><Relationship Id="rId47" Type="http://schemas.openxmlformats.org/officeDocument/2006/relationships/hyperlink" Target="consultantplus://offline/ref=A3B331E3F0DAC542ED8ED0560EBFABCD8F8029B57A8E627A4DB2C8737008D15F89F8C4CC9B0391833A5BB7CCCCE5B331B68FB9AB76AFNAOAM" TargetMode="External"/><Relationship Id="rId48" Type="http://schemas.openxmlformats.org/officeDocument/2006/relationships/hyperlink" Target="consultantplus://offline/ref=045E00DA1724FCAD5A17FA773EE86882545112BC9F0AC476BFCA7C941AA8A48DE7995891D3CD6574DF30AE0A03734FD84159BE2FMDU8M" TargetMode="External"/><Relationship Id="rId49" Type="http://schemas.openxmlformats.org/officeDocument/2006/relationships/hyperlink" Target="consultantplus://offline/ref=045E00DA1724FCAD5A17FA773EE86882545112BC9F0AC476BFCA7C941AA8A48DE7995895D5C73225926EF75A453842D85D45BE2CC4476782M1UDM" TargetMode="External"/><Relationship Id="rId50" Type="http://schemas.openxmlformats.org/officeDocument/2006/relationships/hyperlink" Target="consultantplus://offline/ref=F4FF2BBC7E3A2EE4AFCA0A4E0D2BE10984CA1E6B8036E72E2750B58F730FB8EE632BF030E9C1F239F0AE210F21425A4001BEEBBFF761EFC2e5a8M" TargetMode="External"/><Relationship Id="rId51" Type="http://schemas.openxmlformats.org/officeDocument/2006/relationships/hyperlink" Target="consultantplus://offline/ref=0C3CBFCC6C86EE1E0BD207483153F05794136D882B12AAD68F2BF7233B72037FDA51D9610920FE7ABDA90BB23125BD3BDB18202472B8C3AAV930L" TargetMode="External"/><Relationship Id="rId52" Type="http://schemas.openxmlformats.org/officeDocument/2006/relationships/hyperlink" Target="consultantplus://offline/ref=2433D4209601768F3B4E68702E2D817CF057CBF032AD97F0599A78DE63DD7167E8B9D19FBFC12275CEF9B0D7EACD151925867083F7F68315C50FM" TargetMode="External"/><Relationship Id="rId53" Type="http://schemas.openxmlformats.org/officeDocument/2006/relationships/hyperlink" Target="consultantplus://offline/ref=EEEE0945199B09DA70E0E73E826E02A8D25339CAFFDF3679A46A4AF24Fx8PAM" TargetMode="External"/><Relationship Id="rId54" Type="http://schemas.openxmlformats.org/officeDocument/2006/relationships/hyperlink" Target="consultantplus://offline/ref=928BBBE5DCCFC5289884659C2ED76453001FFDBE08740D56CA796400D494C99ED53AAD2CBD29910E9B685C9DFDA609836C6D24E86AA932hCO" TargetMode="External"/><Relationship Id="rId55" Type="http://schemas.openxmlformats.org/officeDocument/2006/relationships/hyperlink" Target="consultantplus://offline/ref=928BBBE5DCCFC5289884659C2ED76453001FFDBE08740D56CA796400D494C99ED53AAD2CBD299D0E9B685C9DFDA609836C6D24E86AA932hCO" TargetMode="External"/><Relationship Id="rId56" Type="http://schemas.openxmlformats.org/officeDocument/2006/relationships/hyperlink" Target="consultantplus://offline/ref=928BBBE5DCCFC5289884659C2ED76453001FFDBE08740D56CA796400D494C99ED53AAD2CB823940E9B685C9DFDA609836C6D24E86AA932hCO" TargetMode="External"/><Relationship Id="rId57" Type="http://schemas.openxmlformats.org/officeDocument/2006/relationships/hyperlink" Target="consultantplus://offline/ref=57A11D11B3947EA7B071F1EECF83EFC50483DAC35BC45D666DB78F5D9458B06D66F53CE99710DC41EE669C3B374674D608781D5A1DP9J" TargetMode="External"/><Relationship Id="rId58" Type="http://schemas.openxmlformats.org/officeDocument/2006/relationships/hyperlink" Target="consultantplus://offline/ref=57A11D11B3947EA7B071F1EECF83EFC50483DAC35BC45D666DB78F5D9458B06D66F53CE99510DC41EE669C3B374674D608781D5A1DP9J" TargetMode="External"/><Relationship Id="rId59" Type="http://schemas.openxmlformats.org/officeDocument/2006/relationships/hyperlink" Target="consultantplus://offline/ref=C436E43B6BE15D67675386FF07B0A4A7F0F52E2C8123C218EE04111EEF2AF7DEB22B75CD6460A5FDF15FC97D982AK2J" TargetMode="External"/><Relationship Id="rId60" Type="http://schemas.openxmlformats.org/officeDocument/2006/relationships/hyperlink" Target="consultantplus://offline/ref=C436E43B6BE15D67675386FF07B0A4A7F0F52D298A26C218EE04111EEF2AF7DEB22B75CD6460A5FDF15FC97D982AK2J" TargetMode="External"/><Relationship Id="rId61" Type="http://schemas.openxmlformats.org/officeDocument/2006/relationships/hyperlink" Target="consultantplus://offline/ref=C76F97DF8F03978C613EED834E6D54152A9DA0D78AFA92BBD71C7BED4372ED2970E28EAAB992B7187D09D5C792109777B1B56636a6Z3J" TargetMode="External"/><Relationship Id="rId62" Type="http://schemas.openxmlformats.org/officeDocument/2006/relationships/hyperlink" Target="consultantplus://offline/ref=C76F97DF8F03978C613EED834E6D54152A9DA0D78AFA92BBD71C7BED4372ED2970E28EAAB892B7187D09D5C792109777B1B56636a6Z3J" TargetMode="External"/><Relationship Id="rId63" Type="http://schemas.openxmlformats.org/officeDocument/2006/relationships/hyperlink" Target="consultantplus://offline/ref=C76F97DF8F03978C613EED834E6D54152A9DA0D088FD92BBD71C7BED4372ED2962E2D6A6BE9AFD493842DAC693a0ZCJ" TargetMode="External"/><Relationship Id="rId64" Type="http://schemas.openxmlformats.org/officeDocument/2006/relationships/hyperlink" Target="consultantplus://offline/ref=C76F97DF8F03978C613EED834E6D54152A9DA3D583F892BBD71C7BED4372ED2962E2D6A6BE9AFD493842DAC693a0ZCJ" TargetMode="External"/><Relationship Id="rId65" Type="http://schemas.openxmlformats.org/officeDocument/2006/relationships/hyperlink" Target="consultantplus://offline/ref=93DFAE769189E9F479E15B74B62FD6A1F0318A7EEB1EB739B478BE2D122DD98BC081E6D5C3D52250F7BD85226B440E8AF9D3E39AB260J" TargetMode="External"/><Relationship Id="rId66" Type="http://schemas.openxmlformats.org/officeDocument/2006/relationships/hyperlink" Target="consultantplus://offline/ref=75AAA6BC569F11C09D9DB456C2D8BDBC64607CA96CEB414595D2313879594F9BF53A808C1B3523D87AD3227FA13902C50BDB969FFF1E14204EP9N" TargetMode="External"/><Relationship Id="rId67" Type="http://schemas.openxmlformats.org/officeDocument/2006/relationships/hyperlink" Target="consultantplus://offline/ref=93DFAE769189E9F479E15B74B62FD6A1F0318A79E918B739B478BE2D122DD98BD281BED9C7DD6801B2F68A236AB568J" TargetMode="External"/><Relationship Id="rId68" Type="http://schemas.openxmlformats.org/officeDocument/2006/relationships/hyperlink" Target="consultantplus://offline/ref=93DFAE769189E9F479E15B74B62FD6A1F031897CE21DB739B478BE2D122DD98BD281BED9C7DD6801B2F68A236AB568J" TargetMode="External"/><Relationship Id="rId69" Type="http://schemas.openxmlformats.org/officeDocument/2006/relationships/hyperlink" Target="consultantplus://offline/ref=93DFAE769189E9F479E15B74B62FD6A1F7358A75EC1BB739B478BE2D122DD98BC081E6D5C6DE7206B1E3DC722C0F038AE4CFE3993CB655F8BD6EJ" TargetMode="External"/><Relationship Id="rId70" Type="http://schemas.openxmlformats.org/officeDocument/2006/relationships/hyperlink" Target="consultantplus://offline/ref=B263FFACEF88E9BE6C2754E4079C2E24BB5AF42AA541B6F6902713BDFE997862C1F2F463554119DCFCBD2947A9DCB0612E2D7536R2L" TargetMode="External"/><Relationship Id="rId71" Type="http://schemas.openxmlformats.org/officeDocument/2006/relationships/hyperlink" Target="consultantplus://offline/ref=B263FFACEF88E9BE6C2754E4079C2E24BB5AF42AA541B6F6902713BDFE997862C1F2F460561443CCF8F47D49B6DFAF7F2D3375605931R7L" TargetMode="External"/><Relationship Id="rId72" Type="http://schemas.openxmlformats.org/officeDocument/2006/relationships/hyperlink" Target="consultantplus://offline/ref=B263FFACEF88E9BE6C2754E4079C2E24BD53F621A44AB6F6902713BDFE997862C1F2F4635E154899A8BB7C15F389BC7E2F33776145179B753ERAL" TargetMode="External"/><Relationship Id="rId73" Type="http://schemas.openxmlformats.org/officeDocument/2006/relationships/hyperlink" Target="consultantplus://offline/ref=B263FFACEF88E9BE6C2754E4079C2E24BC5EF620AB4BB6F6902713BDFE997862C1F2F4635E154C9FABBB7C15F389BC7E2F33776145179B753ERAL" TargetMode="External"/><Relationship Id="rId74" Type="http://schemas.openxmlformats.org/officeDocument/2006/relationships/hyperlink" Target="consultantplus://offline/ref=B263FFACEF88E9BE6C2754E4079C2E24BC5EF620AB4BB6F6902713BDFE997862C1F2F4635E15489AADBB7C15F389BC7E2F33776145179B753ERAL" TargetMode="External"/><Relationship Id="rId75" Type="http://schemas.openxmlformats.org/officeDocument/2006/relationships/hyperlink" Target="consultantplus://offline/ref=01D93D10655942C68F50BA9FC255233944E9A2C55E195C2B014A7ADD5E225D81FB797D3BC6771574E4CD7A87D647F22BFBDBB596EB14d8O" TargetMode="External"/><Relationship Id="rId76" Type="http://schemas.openxmlformats.org/officeDocument/2006/relationships/hyperlink" Target="consultantplus://offline/ref=01D93D10655942C68F50BA9FC255233944E9A2C55E195C2B014A7ADD5E225D81FB797D3BC7721574E4CD7A87D647F22BFBDBB596EB14d8O" TargetMode="External"/><Relationship Id="rId77" Type="http://schemas.openxmlformats.org/officeDocument/2006/relationships/hyperlink" Target="consultantplus://offline/ref=01D93D10655942C68F50BA9FC255233944E9A2C55E195C2B014A7ADD5E225D81FB797D3BC4761574E4CD7A87D647F22BFBDBB596EB14d8O" TargetMode="External"/><Relationship Id="rId78" Type="http://schemas.openxmlformats.org/officeDocument/2006/relationships/hyperlink" Target="consultantplus://offline/ref=01D93D10655942C68F50BA9FC255233944E9A2C15E1C5C2B014A7ADD5E225D81E9792537C7740020B4972D8AD514d6O" TargetMode="External"/><Relationship Id="rId79" Type="http://schemas.openxmlformats.org/officeDocument/2006/relationships/hyperlink" Target="consultantplus://offline/ref=01D93D10655942C68F50BA9FC255233944E9A1C455195C2B014A7ADD5E225D81E9792537C7740020B4972D8AD514d6O" TargetMode="External"/><Relationship Id="rId80" Type="http://schemas.openxmlformats.org/officeDocument/2006/relationships/hyperlink" Target="consultantplus://offline/ref=01D93D10655942C68F50BA9FC255233944E9A2C15E1C5C2B014A7ADD5E225D81E9792537C7740020B4972D8AD514d6O" TargetMode="External"/><Relationship Id="rId81" Type="http://schemas.openxmlformats.org/officeDocument/2006/relationships/hyperlink" Target="consultantplus://offline/ref=01D93D10655942C68F50BA9FC255233944E9A1C455195C2B014A7ADD5E225D81E9792537C7740020B4972D8AD514d6O" TargetMode="External"/><Relationship Id="rId82" Type="http://schemas.openxmlformats.org/officeDocument/2006/relationships/hyperlink" Target="consultantplus://offline/ref=8CC8D5BF2B7843D00C87D9F33091E5E4682DFF752F782517C751070DBECD4B0F4719CD0AF1715A432B797185EE9C791A092933D4C855B076O0iCN" TargetMode="External"/><Relationship Id="rId83" Type="http://schemas.openxmlformats.org/officeDocument/2006/relationships/hyperlink" Target="consultantplus://offline/ref=DF924917A36BF7B6173BE9C4D0424855FC15E925EB7C46FA835096E19D8D2BE7AAE0DBA015262A6BB01EBF9917AEF74AB0D58FB8EC7B2D2006p2N" TargetMode="External"/><Relationship Id="rId84" Type="http://schemas.openxmlformats.org/officeDocument/2006/relationships/hyperlink" Target="consultantplus://offline/ref=91DB5D13C9BEFF1568EC43791E1A0E861D66B3464BB89731AC4A49E7CB3ADCCC8E551B0BFE14F81724B8AEE1CFD9A0B4BBC1B29024FB45D255PCI" TargetMode="External"/><Relationship Id="rId85" Type="http://schemas.openxmlformats.org/officeDocument/2006/relationships/hyperlink" Target="consultantplus://offline/ref=062F5055A82E6D0EEB17D2E2C83950D9A4FCC11A2D20369F7A73C8FCCEEF5C3633B864288F06C36A352110973B9C062199233850FE4AaDU1I" TargetMode="External"/><Relationship Id="rId86" Type="http://schemas.openxmlformats.org/officeDocument/2006/relationships/hyperlink" Target="consultantplus://offline/ref=062F5055A82E6D0EEB17D2E2C83950D9A4FCC11A2D20369F7A73C8FCCEEF5C3633B864288F07CA6A352110973B9C062199233850FE4AaDU1I" TargetMode="External"/><Relationship Id="rId87" Type="http://schemas.openxmlformats.org/officeDocument/2006/relationships/hyperlink" Target="consultantplus://offline/ref=062F5055A82E6D0EEB17D2E2C83950D9A4FCC11A2D20369F7A73C8FCCEEF5C3633B864288F07CB6A352110973B9C062199233850FE4AaDU1I" TargetMode="External"/><Relationship Id="rId88" Type="http://schemas.openxmlformats.org/officeDocument/2006/relationships/hyperlink" Target="consultantplus://offline/ref=062F5055A82E6D0EEB17D2E2C83950D9A4FCC11A2D20369F7A73C8FCCEEF5C3633B8642D8F0EC135303401CF37991C3F983C2452FCa4UAI" TargetMode="External"/><Relationship Id="rId89" Type="http://schemas.openxmlformats.org/officeDocument/2006/relationships/hyperlink" Target="consultantplus://offline/ref=6675F1591376D41ED0E309342E0AD598DC6DC87D919BC5DD79F2146A29A39C21D4E73DF7CC39B50E505993E090A512A4E44D84FCCA7BCCF6k9dBI" TargetMode="External"/><Relationship Id="rId90" Type="http://schemas.openxmlformats.org/officeDocument/2006/relationships/hyperlink" Target="consultantplus://offline/ref=6675F1591376D41ED0E309342E0AD598DB65C5719A9BC5DD79F2146A29A39C21D4E73DF7CC38B702555993E090A512A4E44D84FCCA7BCCF6k9dBI" TargetMode="External"/><Relationship Id="rId91" Type="http://schemas.openxmlformats.org/officeDocument/2006/relationships/hyperlink" Target="consultantplus://offline/ref=6675F1591376D41ED0E309342E0AD598DC6DC87D919BC5DD79F2146A29A39C21D4E73DF7CD38BF01010383E4D9F11BBBE0529AFFD47BkCdEI" TargetMode="External"/><Relationship Id="rId92" Type="http://schemas.openxmlformats.org/officeDocument/2006/relationships/hyperlink" Target="consultantplus://offline/ref=6675F1591376D41ED0E309342E0AD598DC6DC87D919BC5DD79F2146A29A39C21D4E73DF7CD39B601010383E4D9F11BBBE0529AFFD47BkCdEI" TargetMode="External"/><Relationship Id="rId93" Type="http://schemas.openxmlformats.org/officeDocument/2006/relationships/hyperlink" Target="consultantplus://offline/ref=6675F1591376D41ED0E309342E0AD598DC6DC87D919BC5DD79F2146A29A39C21D4E73DF7CD39B701010383E4D9F11BBBE0529AFFD47BkCdEI" TargetMode="External"/><Relationship Id="rId94" Type="http://schemas.openxmlformats.org/officeDocument/2006/relationships/hyperlink" Target="consultantplus://offline/ref=6675F1591376D41ED0E309342E0AD598DC6DC87D919BC5DD79F2146A29A39C21D4E73DF7CD39B401010383E4D9F11BBBE0529AFFD47BkCdEI" TargetMode="External"/><Relationship Id="rId95" Type="http://schemas.openxmlformats.org/officeDocument/2006/relationships/hyperlink" Target="consultantplus://offline/ref=6675F1591376D41ED0E309342E0AD598DC6DC87D919BC5DD79F2146A29A39C21D4E73DF2CE3CBD5E041692BCD5F401A5E14D86FDD6k7dBI" TargetMode="External"/><Relationship Id="rId96" Type="http://schemas.openxmlformats.org/officeDocument/2006/relationships/hyperlink" Target="consultantplus://offline/ref=DBE883E777FADE4EBB08C385EC09B7527E80EC887DC74799D4BC3386CE47D08B1982E0494DA5A4DF6E96BE14452A131F7A1F3CC4988AD0kEJ" TargetMode="External"/><Relationship Id="rId97" Type="http://schemas.openxmlformats.org/officeDocument/2006/relationships/header" Target="header1.xml"/><Relationship Id="rId98" Type="http://schemas.openxmlformats.org/officeDocument/2006/relationships/footnotes" Target="footnotes.xml"/><Relationship Id="rId99" Type="http://schemas.openxmlformats.org/officeDocument/2006/relationships/numbering" Target="numbering.xml"/><Relationship Id="rId100" Type="http://schemas.openxmlformats.org/officeDocument/2006/relationships/fontTable" Target="fontTable.xml"/><Relationship Id="rId101" Type="http://schemas.openxmlformats.org/officeDocument/2006/relationships/settings" Target="settings.xml"/><Relationship Id="rId102" Type="http://schemas.openxmlformats.org/officeDocument/2006/relationships/theme" Target="theme/theme1.xml"/><Relationship Id="rId103"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2B047-E846-4AF1-9891-21CBED9B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Application>LibreOffice/6.4.7.2$Linux_X86_64 LibreOffice_project/40$Build-2</Application>
  <Pages>104</Pages>
  <Words>29812</Words>
  <Characters>217766</Characters>
  <CharactersWithSpaces>247295</CharactersWithSpaces>
  <Paragraphs>1330</Paragraphs>
  <Company>Администрация городв Ставрополя</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2022-07-08T08:10:00Z</dcterms:created>
  <dc:creator>Савельева Наталья Николаевна</dc:creator>
  <dc:description/>
  <dc:language>ru-RU</dc:language>
  <cp:lastModifiedBy/>
  <cp:lastPrinted>2022-07-08T08:46:00Z</cp:lastPrinted>
  <dcterms:modified xsi:type="dcterms:W3CDTF">2023-01-13T11:25:02Z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Администрация городв Ставрополя</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