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C1" w:rsidRPr="007418C1" w:rsidRDefault="007418C1" w:rsidP="007418C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bdr w:val="none" w:sz="0" w:space="0" w:color="auto" w:frame="1"/>
        </w:rPr>
      </w:pPr>
      <w:r w:rsidRPr="007418C1">
        <w:rPr>
          <w:color w:val="000000" w:themeColor="text1"/>
          <w:bdr w:val="none" w:sz="0" w:space="0" w:color="auto" w:frame="1"/>
        </w:rPr>
        <w:t>Полномочия комиссии</w:t>
      </w:r>
    </w:p>
    <w:p w:rsidR="007418C1" w:rsidRDefault="007418C1" w:rsidP="007418C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7418C1">
        <w:rPr>
          <w:color w:val="000000" w:themeColor="text1"/>
          <w:sz w:val="28"/>
          <w:szCs w:val="28"/>
          <w:bdr w:val="none" w:sz="0" w:space="0" w:color="auto" w:frame="1"/>
        </w:rPr>
        <w:t xml:space="preserve">Комиссия по делам несовершеннолетних и защите их прав в </w:t>
      </w:r>
      <w:r w:rsidR="0099093C">
        <w:rPr>
          <w:color w:val="000000" w:themeColor="text1"/>
          <w:sz w:val="28"/>
          <w:szCs w:val="28"/>
          <w:bdr w:val="none" w:sz="0" w:space="0" w:color="auto" w:frame="1"/>
        </w:rPr>
        <w:t>Промышленном</w:t>
      </w:r>
      <w:bookmarkStart w:id="0" w:name="_GoBack"/>
      <w:bookmarkEnd w:id="0"/>
      <w:r w:rsidRPr="007418C1">
        <w:rPr>
          <w:color w:val="000000" w:themeColor="text1"/>
          <w:sz w:val="28"/>
          <w:szCs w:val="28"/>
          <w:bdr w:val="none" w:sz="0" w:space="0" w:color="auto" w:frame="1"/>
        </w:rPr>
        <w:t xml:space="preserve"> районе города Ставроп</w:t>
      </w:r>
      <w:r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7418C1">
        <w:rPr>
          <w:color w:val="000000" w:themeColor="text1"/>
          <w:sz w:val="28"/>
          <w:szCs w:val="28"/>
          <w:bdr w:val="none" w:sz="0" w:space="0" w:color="auto" w:frame="1"/>
        </w:rPr>
        <w:t>ля</w:t>
      </w:r>
    </w:p>
    <w:p w:rsidR="007418C1" w:rsidRPr="007418C1" w:rsidRDefault="007418C1" w:rsidP="007418C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color w:val="000000"/>
          <w:sz w:val="28"/>
          <w:szCs w:val="28"/>
        </w:rPr>
      </w:pPr>
      <w:r w:rsidRPr="007418C1">
        <w:rPr>
          <w:color w:val="000000"/>
          <w:sz w:val="28"/>
          <w:szCs w:val="28"/>
        </w:rPr>
        <w:t>Комиссия по делам несовершеннолетних и защите их прав в пределах своей компетенции:</w:t>
      </w:r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color w:val="000000"/>
          <w:sz w:val="26"/>
          <w:szCs w:val="26"/>
        </w:rPr>
      </w:pPr>
      <w:r w:rsidRPr="007418C1">
        <w:rPr>
          <w:color w:val="000000"/>
          <w:sz w:val="26"/>
          <w:szCs w:val="26"/>
        </w:rPr>
        <w:t xml:space="preserve">1)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</w:t>
      </w:r>
      <w:r w:rsidR="007D5A54">
        <w:rPr>
          <w:color w:val="000000"/>
          <w:sz w:val="26"/>
          <w:szCs w:val="26"/>
        </w:rPr>
        <w:t xml:space="preserve">                       </w:t>
      </w:r>
      <w:r w:rsidRPr="007418C1">
        <w:rPr>
          <w:color w:val="000000"/>
          <w:sz w:val="26"/>
          <w:szCs w:val="26"/>
        </w:rPr>
        <w:t>и антиобщественным действиям несовершеннолетних;</w:t>
      </w:r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color w:val="000000"/>
          <w:sz w:val="26"/>
          <w:szCs w:val="26"/>
        </w:rPr>
      </w:pPr>
      <w:r w:rsidRPr="007418C1">
        <w:rPr>
          <w:color w:val="000000"/>
          <w:sz w:val="26"/>
          <w:szCs w:val="26"/>
        </w:rPr>
        <w:t>2) подготавливает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Ставропольского края;</w:t>
      </w:r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color w:val="000000"/>
          <w:sz w:val="26"/>
          <w:szCs w:val="26"/>
        </w:rPr>
      </w:pPr>
      <w:r w:rsidRPr="007418C1">
        <w:rPr>
          <w:color w:val="000000"/>
          <w:sz w:val="26"/>
          <w:szCs w:val="26"/>
        </w:rPr>
        <w:t>3) рассматривает вопросы, связанные с отчислением несовершеннолетних обучающихся из организаций, осуществляющих образовательную деятельность,</w:t>
      </w:r>
      <w:r w:rsidR="007D5A54">
        <w:rPr>
          <w:color w:val="000000"/>
          <w:sz w:val="26"/>
          <w:szCs w:val="26"/>
        </w:rPr>
        <w:t xml:space="preserve">                 </w:t>
      </w:r>
      <w:r w:rsidRPr="007418C1">
        <w:rPr>
          <w:color w:val="000000"/>
          <w:sz w:val="26"/>
          <w:szCs w:val="26"/>
        </w:rPr>
        <w:t xml:space="preserve"> в случаях, предусмотренных Федеральным законом от 29 декабря 2012 года </w:t>
      </w:r>
      <w:r w:rsidR="007D5A54">
        <w:rPr>
          <w:color w:val="000000"/>
          <w:sz w:val="26"/>
          <w:szCs w:val="26"/>
        </w:rPr>
        <w:t xml:space="preserve">               </w:t>
      </w:r>
      <w:r w:rsidRPr="007418C1">
        <w:rPr>
          <w:color w:val="000000"/>
          <w:sz w:val="26"/>
          <w:szCs w:val="26"/>
        </w:rPr>
        <w:t xml:space="preserve">N 273-ФЗ "Об образовании в Российской Федерации", и иные вопросы, связанные </w:t>
      </w:r>
      <w:r w:rsidR="007D5A54">
        <w:rPr>
          <w:color w:val="000000"/>
          <w:sz w:val="26"/>
          <w:szCs w:val="26"/>
        </w:rPr>
        <w:t xml:space="preserve">     </w:t>
      </w:r>
      <w:r w:rsidRPr="007418C1">
        <w:rPr>
          <w:color w:val="000000"/>
          <w:sz w:val="26"/>
          <w:szCs w:val="26"/>
        </w:rPr>
        <w:t>с их обучением;</w:t>
      </w:r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color w:val="000000"/>
          <w:sz w:val="26"/>
          <w:szCs w:val="26"/>
        </w:rPr>
      </w:pPr>
      <w:proofErr w:type="gramStart"/>
      <w:r w:rsidRPr="007418C1">
        <w:rPr>
          <w:color w:val="000000"/>
          <w:sz w:val="26"/>
          <w:szCs w:val="26"/>
        </w:rPr>
        <w:t xml:space="preserve">4)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</w:t>
      </w:r>
      <w:r w:rsidR="007D5A54">
        <w:rPr>
          <w:color w:val="000000"/>
          <w:sz w:val="26"/>
          <w:szCs w:val="26"/>
        </w:rPr>
        <w:t xml:space="preserve">             </w:t>
      </w:r>
      <w:r w:rsidRPr="007418C1">
        <w:rPr>
          <w:color w:val="000000"/>
          <w:sz w:val="26"/>
          <w:szCs w:val="26"/>
        </w:rPr>
        <w:t xml:space="preserve">в определении форм устройства других несовершеннолетних, нуждающихся </w:t>
      </w:r>
      <w:r w:rsidR="007D5A54">
        <w:rPr>
          <w:color w:val="000000"/>
          <w:sz w:val="26"/>
          <w:szCs w:val="26"/>
        </w:rPr>
        <w:t xml:space="preserve">                      </w:t>
      </w:r>
      <w:r w:rsidRPr="007418C1">
        <w:rPr>
          <w:color w:val="000000"/>
          <w:sz w:val="26"/>
          <w:szCs w:val="26"/>
        </w:rPr>
        <w:t>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Ставропольского края;</w:t>
      </w:r>
      <w:proofErr w:type="gramEnd"/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color w:val="000000"/>
          <w:sz w:val="26"/>
          <w:szCs w:val="26"/>
        </w:rPr>
      </w:pPr>
      <w:r w:rsidRPr="007418C1">
        <w:rPr>
          <w:color w:val="000000"/>
          <w:sz w:val="26"/>
          <w:szCs w:val="26"/>
        </w:rPr>
        <w:t>5)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Ставропольского края;</w:t>
      </w:r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160" w:afterAutospacing="0"/>
        <w:jc w:val="both"/>
        <w:textAlignment w:val="baseline"/>
        <w:rPr>
          <w:color w:val="000000"/>
          <w:sz w:val="26"/>
          <w:szCs w:val="26"/>
        </w:rPr>
      </w:pPr>
      <w:r w:rsidRPr="007418C1">
        <w:rPr>
          <w:color w:val="000000"/>
          <w:sz w:val="26"/>
          <w:szCs w:val="26"/>
        </w:rPr>
        <w:t xml:space="preserve">6) подготавливает и направляет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отчеты </w:t>
      </w:r>
      <w:r w:rsidR="007D5A54">
        <w:rPr>
          <w:color w:val="000000"/>
          <w:sz w:val="26"/>
          <w:szCs w:val="26"/>
        </w:rPr>
        <w:t xml:space="preserve">                     </w:t>
      </w:r>
      <w:r w:rsidRPr="007418C1">
        <w:rPr>
          <w:color w:val="000000"/>
          <w:sz w:val="26"/>
          <w:szCs w:val="26"/>
        </w:rPr>
        <w:t xml:space="preserve">о работе по профилактике безнадзорности и правонарушений несовершеннолетних на территории соответствующего субъекта Российской Федерации </w:t>
      </w:r>
      <w:r w:rsidR="007D5A54">
        <w:rPr>
          <w:color w:val="000000"/>
          <w:sz w:val="26"/>
          <w:szCs w:val="26"/>
        </w:rPr>
        <w:t xml:space="preserve">                                        </w:t>
      </w:r>
      <w:r w:rsidRPr="007418C1">
        <w:rPr>
          <w:color w:val="000000"/>
          <w:sz w:val="26"/>
          <w:szCs w:val="26"/>
        </w:rPr>
        <w:t>и (или) на территории соответствующего муниципального образования;</w:t>
      </w:r>
    </w:p>
    <w:p w:rsidR="007418C1" w:rsidRPr="007418C1" w:rsidRDefault="007418C1" w:rsidP="007418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7418C1">
        <w:rPr>
          <w:color w:val="000000"/>
          <w:sz w:val="26"/>
          <w:szCs w:val="26"/>
        </w:rPr>
        <w:t>7) осуществляет иные полномочия, которые предусмотрены законодательством Российской Федерации и законодательством Ставропольского края.</w:t>
      </w:r>
    </w:p>
    <w:p w:rsidR="00F12F53" w:rsidRPr="007418C1" w:rsidRDefault="00F12F53" w:rsidP="007418C1">
      <w:pPr>
        <w:rPr>
          <w:rFonts w:ascii="Times New Roman" w:hAnsi="Times New Roman" w:cs="Times New Roman"/>
          <w:sz w:val="26"/>
          <w:szCs w:val="26"/>
        </w:rPr>
      </w:pPr>
    </w:p>
    <w:sectPr w:rsidR="00F12F53" w:rsidRPr="007418C1" w:rsidSect="00F1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8C1"/>
    <w:rsid w:val="007418C1"/>
    <w:rsid w:val="007D5A54"/>
    <w:rsid w:val="00833888"/>
    <w:rsid w:val="0099093C"/>
    <w:rsid w:val="00F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53"/>
  </w:style>
  <w:style w:type="paragraph" w:styleId="2">
    <w:name w:val="heading 2"/>
    <w:basedOn w:val="a"/>
    <w:link w:val="20"/>
    <w:uiPriority w:val="9"/>
    <w:qFormat/>
    <w:rsid w:val="007418C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18C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0DCE6-0693-4CDA-911B-986A3947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mv.feoktistova</dc:creator>
  <cp:keywords/>
  <dc:description/>
  <cp:lastModifiedBy>Богословская Валерия Руслановна</cp:lastModifiedBy>
  <cp:revision>4</cp:revision>
  <cp:lastPrinted>2022-03-10T07:50:00Z</cp:lastPrinted>
  <dcterms:created xsi:type="dcterms:W3CDTF">2022-03-10T07:46:00Z</dcterms:created>
  <dcterms:modified xsi:type="dcterms:W3CDTF">2022-03-11T06:46:00Z</dcterms:modified>
</cp:coreProperties>
</file>