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9B" w:rsidRPr="000A4395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F73E9B" w:rsidRPr="000A4395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0A4395">
      <w:pPr>
        <w:widowControl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к приказу администрации</w:t>
      </w:r>
    </w:p>
    <w:p w:rsidR="00F73E9B" w:rsidRPr="000A4395" w:rsidRDefault="00F523DA" w:rsidP="000A4395">
      <w:pPr>
        <w:autoSpaceDE w:val="0"/>
        <w:spacing w:line="240" w:lineRule="exact"/>
        <w:ind w:left="595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3E9B" w:rsidRPr="000A4395" w:rsidRDefault="00F73E9B" w:rsidP="000A4395">
      <w:pPr>
        <w:autoSpaceDE w:val="0"/>
        <w:spacing w:line="240" w:lineRule="exact"/>
        <w:ind w:left="5954" w:firstLine="6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0A4395" w:rsidRDefault="00F73E9B" w:rsidP="000A4395">
      <w:pPr>
        <w:suppressAutoHyphens w:val="0"/>
        <w:autoSpaceDE w:val="0"/>
        <w:autoSpaceDN w:val="0"/>
        <w:adjustRightInd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201</w:t>
      </w:r>
      <w:r w:rsidR="00874687">
        <w:rPr>
          <w:rFonts w:ascii="Times New Roman" w:hAnsi="Times New Roman" w:cs="Times New Roman"/>
          <w:kern w:val="0"/>
          <w:sz w:val="28"/>
          <w:szCs w:val="28"/>
          <w:lang w:eastAsia="en-US"/>
        </w:rPr>
        <w:t>9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0A4395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0A4395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Default="00F73E9B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A4395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</w:t>
      </w:r>
      <w:r w:rsidR="00F523DA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="000A4395" w:rsidRPr="000A4395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A4395" w:rsidRPr="00B344DB" w:rsidRDefault="000A4395" w:rsidP="00B344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F73E9B" w:rsidRPr="00B344DB" w:rsidRDefault="00F73E9B" w:rsidP="00B34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344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4D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3E9B" w:rsidRPr="00B344DB" w:rsidRDefault="00F73E9B" w:rsidP="00B344DB">
      <w:pPr>
        <w:pStyle w:val="Standard"/>
        <w:ind w:firstLine="709"/>
        <w:jc w:val="center"/>
        <w:rPr>
          <w:sz w:val="28"/>
          <w:szCs w:val="28"/>
        </w:rPr>
      </w:pPr>
    </w:p>
    <w:p w:rsidR="00F73E9B" w:rsidRPr="00B344DB" w:rsidRDefault="00F73E9B" w:rsidP="00B344DB">
      <w:pPr>
        <w:pStyle w:val="Standard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Предмет регулирования административного регламента</w:t>
      </w:r>
    </w:p>
    <w:p w:rsidR="00B344DB" w:rsidRDefault="00B344D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B344DB">
        <w:rPr>
          <w:rFonts w:ascii="Times New Roman" w:hAnsi="Times New Roman"/>
          <w:szCs w:val="28"/>
        </w:rPr>
        <w:t>1. 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Настоящий административный регламент предоставления </w:t>
      </w:r>
      <w:r w:rsidR="00F523DA">
        <w:rPr>
          <w:rFonts w:ascii="Times New Roman" w:hAnsi="Times New Roman"/>
          <w:kern w:val="2"/>
          <w:szCs w:val="28"/>
          <w:lang w:eastAsia="zh-CN"/>
        </w:rPr>
        <w:t>администрацией Промышленного</w:t>
      </w:r>
      <w:r w:rsidR="00F73E9B" w:rsidRPr="00B344DB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B344DB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F73E9B" w:rsidRPr="00B344DB">
        <w:rPr>
          <w:rFonts w:ascii="Times New Roman" w:hAnsi="Times New Roman"/>
          <w:szCs w:val="28"/>
        </w:rPr>
        <w:t xml:space="preserve">» (далее соответственно – Администрация, 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>и определяет:</w:t>
      </w:r>
      <w:proofErr w:type="gramEnd"/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формы контроля за исполнением настоящего Административного регламента;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B344DB" w:rsidRPr="00B344DB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B344DB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B344DB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 xml:space="preserve"> лет,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ывания) на территории Промышленного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города Ставрополя,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>имеющие основания для вступления в брак до достижения брачного возраста, а также их законные представители.</w:t>
      </w:r>
    </w:p>
    <w:p w:rsidR="00F73E9B" w:rsidRPr="00B344DB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Pr="00B344DB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F73E9B" w:rsidRPr="00B344DB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B344DB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Информация о местонахождении и графике </w:t>
      </w:r>
      <w:proofErr w:type="gramStart"/>
      <w:r w:rsidR="00F523DA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работы  администрации Промышленного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района города Ставрополя</w:t>
      </w:r>
      <w:proofErr w:type="gramEnd"/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Администрация расположена по</w:t>
      </w:r>
      <w:r w:rsidR="00F523DA">
        <w:rPr>
          <w:rFonts w:ascii="Times New Roman" w:hAnsi="Times New Roman" w:cs="Times New Roman"/>
          <w:kern w:val="0"/>
          <w:sz w:val="28"/>
          <w:szCs w:val="28"/>
        </w:rPr>
        <w:t xml:space="preserve"> адресу: г. Ставрополь, ул. Ленина,          д. 415б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4.</w:t>
      </w:r>
      <w:bookmarkStart w:id="0" w:name="Par74"/>
      <w:bookmarkEnd w:id="0"/>
      <w:r w:rsidR="000A4395" w:rsidRPr="00B344DB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Информация о местонахождении и графике работы муниципального казенного учреждения «Многофункциональный центр предоставления государственных и муниципальных услуг в городе Ставрополе» (далее - МФЦ)</w:t>
      </w:r>
      <w:r w:rsidRPr="00B344DB">
        <w:rPr>
          <w:rFonts w:ascii="Times New Roman" w:hAnsi="Times New Roman" w:cs="Times New Roman"/>
          <w:sz w:val="28"/>
          <w:szCs w:val="28"/>
        </w:rPr>
        <w:t xml:space="preserve"> (если предоставление муниципальной услуги организовано через МФЦ)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МФЦ расположен по адресу: г. Ставрополь, ул. Мира, д. 282-а,                       ул. </w:t>
      </w:r>
      <w:proofErr w:type="spellStart"/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, д. 21, ул. 50 лет ВЛКСМ, д. 8а/1-2, ул. Васильева, д. 49.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Pr="00B344D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F73E9B" w:rsidRPr="00B344DB" w:rsidRDefault="000A4395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5. 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>Справочные телефоны Администр</w:t>
      </w:r>
      <w:r w:rsidR="00F523DA">
        <w:rPr>
          <w:rFonts w:ascii="Times New Roman" w:hAnsi="Times New Roman" w:cs="Times New Roman"/>
          <w:kern w:val="0"/>
          <w:sz w:val="28"/>
          <w:szCs w:val="28"/>
        </w:rPr>
        <w:t>ации (8652) 56-12-06, 56-22-26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Справочные телефоны МФЦ (8652) 24-77-52.</w:t>
      </w: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6.</w:t>
      </w:r>
      <w:r w:rsidR="000A4395" w:rsidRPr="00B344DB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Информация о предоставлении муниципальной услуги Администрацией размещена на официальном сайте администрации города Ставрополя в информационно-телекоммуникационной сети «Интернет»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по адресу: </w:t>
      </w:r>
      <w:r w:rsidRPr="00B344D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ставрополь</w:t>
      </w:r>
      <w:proofErr w:type="gram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.р</w:t>
      </w:r>
      <w:proofErr w:type="gram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ф</w:t>
      </w:r>
      <w:proofErr w:type="spellEnd"/>
      <w:r w:rsidRPr="00B344DB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адрес электронной почты Администрации – </w:t>
      </w:r>
      <w:proofErr w:type="spellStart"/>
      <w:r w:rsidR="00F523DA" w:rsidRPr="00F523DA">
        <w:rPr>
          <w:rFonts w:ascii="Times New Roman" w:hAnsi="Times New Roman" w:cs="Times New Roman"/>
          <w:kern w:val="0"/>
          <w:sz w:val="28"/>
          <w:szCs w:val="28"/>
          <w:lang w:val="en-US"/>
        </w:rPr>
        <w:t>admpromstav</w:t>
      </w:r>
      <w:proofErr w:type="spellEnd"/>
      <w:r w:rsidR="00F523DA" w:rsidRPr="00F523DA">
        <w:rPr>
          <w:rFonts w:ascii="Times New Roman" w:hAnsi="Times New Roman" w:cs="Times New Roman"/>
          <w:kern w:val="0"/>
          <w:sz w:val="28"/>
          <w:szCs w:val="28"/>
        </w:rPr>
        <w:t>@</w:t>
      </w:r>
      <w:r w:rsidR="00F523DA" w:rsidRPr="00F523DA">
        <w:rPr>
          <w:rFonts w:ascii="Times New Roman" w:hAnsi="Times New Roman" w:cs="Times New Roman"/>
          <w:kern w:val="0"/>
          <w:sz w:val="28"/>
          <w:szCs w:val="28"/>
          <w:lang w:val="en-US"/>
        </w:rPr>
        <w:t>mail</w:t>
      </w:r>
      <w:r w:rsidR="00F523DA" w:rsidRPr="00F523DA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spellStart"/>
      <w:r w:rsidR="00F523DA" w:rsidRPr="00F523DA"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73E9B" w:rsidRPr="00B344DB" w:rsidRDefault="000A4395" w:rsidP="00B344DB">
      <w:pPr>
        <w:widowControl/>
        <w:tabs>
          <w:tab w:val="left" w:pos="993"/>
        </w:tabs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7. 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 xml:space="preserve">Адрес официального сайта МФЦ в информационно-телекоммуникационной сети «Интернет»: www.mfc26.ru, 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адрес электронной почты МФЦ - mfc.stv@mfc26.ru.</w:t>
      </w:r>
    </w:p>
    <w:p w:rsidR="00F73E9B" w:rsidRPr="00B344DB" w:rsidRDefault="000A4395" w:rsidP="00B344DB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8. 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Получение заявителем информации по вопросу предоставления муниципальной услуги и сведений о ходе предоставления муниципальной услуги в Администрации и МФЦ осуществляется: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через официальный сайт администрации города Ставрополя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 и электронную почту, указанные в пункте 6 Административного регламента</w:t>
      </w:r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с использованием федеральной муниципальной информационной системы «Единый портал государственных и муниципальных услуг (функций)» (www.gosuslugi.ru) (далее - единый портал) и муниципальной информационной системы Ставропольского края «Портал государственных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D5245E" w:rsidRPr="00B344DB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gramEnd"/>
    </w:p>
    <w:p w:rsidR="00F73E9B" w:rsidRPr="00B344DB" w:rsidRDefault="000A439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9. 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 xml:space="preserve">Размещается на информационных стендах в зданиях Администрации и МФЦ, на официальном сайте администрации города Ставрополя и МФЦ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блок-схема (приложение 1 к Административному регламенту);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график работы Администрации, почтовый адрес, номера телефонов, адрес электронной почты, адрес официального сайта администрации города Ставрополя в информационно-телекоммуникационной сети «Интернет»,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</w:t>
      </w:r>
      <w:r w:rsidR="00A63200" w:rsidRPr="00B344DB">
        <w:rPr>
          <w:rFonts w:ascii="Times New Roman" w:hAnsi="Times New Roman" w:cs="Times New Roman"/>
          <w:kern w:val="0"/>
          <w:sz w:val="28"/>
          <w:szCs w:val="28"/>
        </w:rPr>
        <w:t xml:space="preserve"> (приложение 2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</w:t>
      </w:r>
      <w:r w:rsidR="00A63200" w:rsidRPr="00B344DB">
        <w:rPr>
          <w:rFonts w:ascii="Times New Roman" w:hAnsi="Times New Roman" w:cs="Times New Roman"/>
          <w:kern w:val="0"/>
          <w:sz w:val="28"/>
          <w:szCs w:val="28"/>
        </w:rPr>
        <w:t>к Административному регламенту)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gramEnd"/>
    </w:p>
    <w:p w:rsidR="00B344DB" w:rsidRDefault="00B344DB" w:rsidP="00B344DB">
      <w:pPr>
        <w:pStyle w:val="Textbody"/>
        <w:widowControl w:val="0"/>
        <w:rPr>
          <w:color w:val="auto"/>
        </w:rPr>
      </w:pPr>
    </w:p>
    <w:p w:rsidR="00F73E9B" w:rsidRPr="00B344DB" w:rsidRDefault="00F73E9B" w:rsidP="00B344DB">
      <w:pPr>
        <w:pStyle w:val="Textbody"/>
        <w:widowControl w:val="0"/>
        <w:jc w:val="center"/>
      </w:pPr>
      <w:r w:rsidRPr="00B344DB">
        <w:rPr>
          <w:lang w:val="en-US"/>
        </w:rPr>
        <w:t>II</w:t>
      </w:r>
      <w:r w:rsidRPr="00B344DB">
        <w:t>. Стандарт предоставления муниципальной услуги</w:t>
      </w:r>
    </w:p>
    <w:p w:rsidR="00F73E9B" w:rsidRPr="00B344DB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F73E9B" w:rsidRDefault="00F73E9B" w:rsidP="00B344DB">
      <w:pPr>
        <w:pStyle w:val="Standard"/>
        <w:widowControl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Наименование муниципальной услуги</w:t>
      </w:r>
    </w:p>
    <w:p w:rsidR="00B344DB" w:rsidRPr="00B344DB" w:rsidRDefault="00B344DB" w:rsidP="00B344DB">
      <w:pPr>
        <w:pStyle w:val="Standard"/>
        <w:widowControl w:val="0"/>
        <w:jc w:val="center"/>
        <w:rPr>
          <w:sz w:val="28"/>
          <w:szCs w:val="28"/>
        </w:rPr>
      </w:pPr>
    </w:p>
    <w:p w:rsidR="00F73E9B" w:rsidRPr="00B344DB" w:rsidRDefault="000A4395" w:rsidP="00B344DB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10. «Выдача разрешения на вступление в брак лицу, достигшему возраста шестнадцати лет, но не достигшему совершеннолетия</w:t>
      </w:r>
      <w:r w:rsidR="00F73E9B" w:rsidRPr="00B344DB">
        <w:rPr>
          <w:kern w:val="2"/>
          <w:sz w:val="28"/>
          <w:szCs w:val="28"/>
          <w:lang w:eastAsia="zh-CN"/>
        </w:rPr>
        <w:t>».</w:t>
      </w:r>
    </w:p>
    <w:p w:rsidR="00B344DB" w:rsidRDefault="00B344DB" w:rsidP="00B344DB">
      <w:pPr>
        <w:widowControl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B344DB" w:rsidRDefault="00F73E9B" w:rsidP="00B344D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услугу,          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в предоставлении муниципальной услуги, обращение в которые необходимо для предоставления муниципальной услуги</w:t>
      </w:r>
    </w:p>
    <w:p w:rsidR="00F73E9B" w:rsidRPr="00B344DB" w:rsidRDefault="00F73E9B" w:rsidP="00B344DB">
      <w:pPr>
        <w:pStyle w:val="Textbody"/>
        <w:widowControl w:val="0"/>
        <w:ind w:firstLine="709"/>
        <w:rPr>
          <w:bCs/>
        </w:rPr>
      </w:pPr>
    </w:p>
    <w:p w:rsidR="00F73E9B" w:rsidRPr="00B344DB" w:rsidRDefault="000A4395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11. </w:t>
      </w:r>
      <w:r w:rsidR="00F73E9B" w:rsidRPr="00B344DB">
        <w:rPr>
          <w:rFonts w:ascii="Times New Roman" w:hAnsi="Times New Roman" w:cs="Times New Roman"/>
          <w:sz w:val="28"/>
          <w:szCs w:val="28"/>
        </w:rPr>
        <w:t>Муниципа</w:t>
      </w:r>
      <w:r w:rsidRPr="00B344DB">
        <w:rPr>
          <w:rFonts w:ascii="Times New Roman" w:hAnsi="Times New Roman" w:cs="Times New Roman"/>
          <w:sz w:val="28"/>
          <w:szCs w:val="28"/>
        </w:rPr>
        <w:t>льная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Администрацией.</w:t>
      </w:r>
    </w:p>
    <w:p w:rsidR="00F73E9B" w:rsidRPr="00B344DB" w:rsidRDefault="000A4395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eastAsia="Arial Unicode MS" w:hAnsi="Times New Roman"/>
          <w:szCs w:val="28"/>
        </w:rPr>
        <w:t>12. </w:t>
      </w:r>
      <w:r w:rsidR="00F73E9B" w:rsidRPr="00B344DB">
        <w:rPr>
          <w:rFonts w:ascii="Times New Roman" w:hAnsi="Times New Roman"/>
          <w:szCs w:val="28"/>
        </w:rPr>
        <w:t>Получение документов в рамках межведомственного информационного взаимодействия при предоставлении данной муниципальной услуги не предусмотрено.</w:t>
      </w:r>
    </w:p>
    <w:p w:rsidR="00F73E9B" w:rsidRPr="00B344DB" w:rsidRDefault="00F73E9B" w:rsidP="00B344D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13. 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>Органами,</w:t>
      </w:r>
      <w:r w:rsidR="0020386C" w:rsidRPr="00B344DB">
        <w:rPr>
          <w:rFonts w:ascii="Times New Roman" w:eastAsia="Arial Unicode MS" w:hAnsi="Times New Roman" w:cs="Times New Roman"/>
          <w:sz w:val="28"/>
          <w:szCs w:val="28"/>
        </w:rPr>
        <w:t xml:space="preserve"> участвующими в предоставлении муниципальной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 услуги, являются:</w:t>
      </w:r>
    </w:p>
    <w:p w:rsidR="00F73E9B" w:rsidRPr="00B344DB" w:rsidRDefault="00F73E9B" w:rsidP="00B344D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МФЦ; 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B344D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 xml:space="preserve">и связанных с обращением в иные организации, участвующие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получения услуг, включенных в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Перечня услуг, которые являются необходимыми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обязательными для предоставления органами местного самоуправления муниципальных услуг и предоставляются организациями, участвующими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в предоставлении муниципальных услуг</w:t>
      </w:r>
      <w:r w:rsidRPr="00B344DB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Решением Ставропольской городской Думы</w:t>
      </w:r>
      <w:proofErr w:type="gramEnd"/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08.08.2012 № 243 «Об утверждении Перечня услуг, которые являются необходимыми и обязательными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</w:t>
      </w:r>
      <w:r w:rsidRPr="00B344DB">
        <w:rPr>
          <w:rFonts w:ascii="Times New Roman" w:hAnsi="Times New Roman" w:cs="Times New Roman"/>
          <w:sz w:val="28"/>
          <w:szCs w:val="28"/>
        </w:rPr>
        <w:t>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О</w:t>
      </w:r>
      <w:r w:rsidRPr="00B344DB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15</w:t>
      </w:r>
      <w:r w:rsidR="00CC02BD" w:rsidRPr="00B344DB">
        <w:rPr>
          <w:rFonts w:ascii="Times New Roman" w:hAnsi="Times New Roman" w:cs="Times New Roman"/>
          <w:sz w:val="28"/>
          <w:szCs w:val="28"/>
        </w:rPr>
        <w:t>. </w:t>
      </w:r>
      <w:r w:rsidRPr="00B344D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1" w:name="sub_141"/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выдача а</w:t>
      </w:r>
      <w:r w:rsidR="00F523DA">
        <w:rPr>
          <w:rFonts w:ascii="Times New Roman" w:hAnsi="Times New Roman"/>
          <w:szCs w:val="28"/>
        </w:rPr>
        <w:t xml:space="preserve">кта Администрации о разрешении </w:t>
      </w:r>
      <w:r w:rsidR="00F73E9B" w:rsidRPr="00B344DB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="00F73E9B" w:rsidRPr="00B344DB">
        <w:rPr>
          <w:rFonts w:ascii="Times New Roman" w:hAnsi="Times New Roman"/>
          <w:szCs w:val="28"/>
        </w:rPr>
        <w:t xml:space="preserve"> лет (оформляется приказом Администрации «О разрешении на вступление в брак»);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в случае принятия решения об отказе в предоставлении муниципальной услуги готовится письменное уведомление об отказе </w:t>
      </w:r>
      <w:r w:rsidR="00296F6F">
        <w:rPr>
          <w:rFonts w:ascii="Times New Roman" w:hAnsi="Times New Roman"/>
          <w:szCs w:val="28"/>
        </w:rPr>
        <w:t xml:space="preserve">                        </w:t>
      </w:r>
      <w:r w:rsidRPr="00B344DB">
        <w:rPr>
          <w:rFonts w:ascii="Times New Roman" w:hAnsi="Times New Roman"/>
          <w:szCs w:val="28"/>
        </w:rPr>
        <w:t>в выдаче разрешения на вступление в брак лицам с указанием причин такого отказа.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1"/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2" w:name="sub_2213"/>
      <w:r w:rsidRPr="00B344DB">
        <w:rPr>
          <w:sz w:val="28"/>
          <w:szCs w:val="28"/>
        </w:rPr>
        <w:t>16. </w:t>
      </w:r>
      <w:r w:rsidR="00F73E9B" w:rsidRPr="00B344DB">
        <w:rPr>
          <w:sz w:val="28"/>
          <w:szCs w:val="28"/>
        </w:rPr>
        <w:t>Общий с</w:t>
      </w:r>
      <w:r w:rsidR="00F73E9B" w:rsidRPr="00B344DB">
        <w:rPr>
          <w:rFonts w:eastAsia="Arial Unicode MS"/>
          <w:sz w:val="28"/>
          <w:szCs w:val="28"/>
        </w:rPr>
        <w:t>рок предоставления муниципальной услуги,</w:t>
      </w:r>
      <w:r w:rsidR="00F73E9B" w:rsidRPr="00B344DB">
        <w:rPr>
          <w:rFonts w:eastAsia="Arial Unicode MS"/>
          <w:color w:val="000000"/>
          <w:sz w:val="28"/>
          <w:szCs w:val="28"/>
        </w:rPr>
        <w:t xml:space="preserve"> включающий принятие  решения о возможности (невозможности) получения муниципальной услуги и выдачу документов, являющихся результатом предоставления муниципальной услуги, составляет 30 дней со дня принятия Администрацией либо МФЦ заявления и документов, необходимых для предоставления муниципальной услуги, указанных в пункте 18 Административного регламента.</w:t>
      </w:r>
      <w:r w:rsidR="00F73E9B" w:rsidRPr="00B344DB">
        <w:rPr>
          <w:rFonts w:eastAsia="Arial Unicode MS"/>
          <w:sz w:val="28"/>
          <w:szCs w:val="28"/>
        </w:rPr>
        <w:t xml:space="preserve"> </w:t>
      </w:r>
    </w:p>
    <w:bookmarkEnd w:id="2"/>
    <w:p w:rsidR="00F73E9B" w:rsidRPr="00B344DB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B344DB">
        <w:rPr>
          <w:rFonts w:ascii="Times New Roman" w:hAnsi="Times New Roman" w:cs="Times New Roman"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17. </w:t>
      </w:r>
      <w:r w:rsidR="00F73E9B" w:rsidRPr="00B344DB">
        <w:rPr>
          <w:rFonts w:ascii="Times New Roman" w:hAnsi="Times New Roman" w:cs="Times New Roman"/>
          <w:sz w:val="28"/>
          <w:szCs w:val="28"/>
        </w:rPr>
        <w:t>П</w:t>
      </w:r>
      <w:r w:rsidR="00F73E9B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296F6F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F73E9B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3" w:name="p18"/>
      <w:bookmarkEnd w:id="3"/>
      <w:r w:rsidRPr="00B344DB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Федерации», 1994, № 32, ст. 3301);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9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       № 223-ФЗ («Собрание законодательства Российской Федерации», 01.01.1996, № 1, ст. 16);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F73E9B" w:rsidRPr="00B344DB" w:rsidRDefault="00F73E9B" w:rsidP="00B344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 5, ст. 2036);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Федеральны</w:t>
      </w:r>
      <w:r w:rsidR="00125F84" w:rsidRPr="00B344DB">
        <w:rPr>
          <w:rFonts w:ascii="Times New Roman" w:hAnsi="Times New Roman"/>
          <w:szCs w:val="28"/>
        </w:rPr>
        <w:t>й</w:t>
      </w:r>
      <w:r w:rsidRPr="00B344DB">
        <w:rPr>
          <w:rFonts w:ascii="Times New Roman" w:hAnsi="Times New Roman"/>
          <w:szCs w:val="28"/>
        </w:rPr>
        <w:t xml:space="preserve"> </w:t>
      </w:r>
      <w:hyperlink r:id="rId11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="00125F84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от 02 мая 2006 г. № 59-ФЗ «О порядке рассмотрений обращений граждан Российской Федерации» («Собрание законодательства Российской Федерации», от 8 мая 2006, «№ 19, ст. 2060);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Федеральны</w:t>
      </w:r>
      <w:r w:rsidR="00125F84" w:rsidRPr="00B344DB">
        <w:rPr>
          <w:rFonts w:ascii="Times New Roman" w:hAnsi="Times New Roman"/>
          <w:szCs w:val="28"/>
        </w:rPr>
        <w:t>й</w:t>
      </w:r>
      <w:r w:rsidRPr="00B344DB">
        <w:rPr>
          <w:rFonts w:ascii="Times New Roman" w:hAnsi="Times New Roman"/>
          <w:szCs w:val="28"/>
        </w:rPr>
        <w:t xml:space="preserve"> </w:t>
      </w:r>
      <w:hyperlink r:id="rId12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«Об актах гражданского состояния» («Собрание законодательства Российской Федерации», от 24 ноября 1997 г., № 47, ст. 5340);</w:t>
      </w:r>
    </w:p>
    <w:p w:rsidR="00F73E9B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августа  2012 г. № 852 «Об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 изменений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слуг» («Собрание законодательства Российской Федерации», 03.09.2012, № 36, ст. 4903);</w:t>
      </w:r>
    </w:p>
    <w:p w:rsidR="00F73E9B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  2012 г. № 634 «О видах электронной подписи, использование которых допускается при обращении за получением государственных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и муниципальных услуг» («Собрание законодательства Российской Федерации», 02.07.2012, № 27, ст. 3744);</w:t>
      </w:r>
    </w:p>
    <w:p w:rsidR="00903BAF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 июля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</w:t>
      </w:r>
      <w:r w:rsidR="00CC02BD" w:rsidRPr="00B344DB">
        <w:rPr>
          <w:rFonts w:ascii="Times New Roman" w:hAnsi="Times New Roman" w:cs="Times New Roman"/>
          <w:sz w:val="28"/>
          <w:szCs w:val="28"/>
        </w:rPr>
        <w:t>», 18.07.2011, № 29, ст. 4479)</w:t>
      </w:r>
      <w:r w:rsidR="00903BAF" w:rsidRPr="00B344DB">
        <w:rPr>
          <w:rFonts w:ascii="Times New Roman" w:hAnsi="Times New Roman" w:cs="Times New Roman"/>
          <w:sz w:val="28"/>
          <w:szCs w:val="28"/>
        </w:rPr>
        <w:t>;</w:t>
      </w:r>
    </w:p>
    <w:p w:rsidR="00903BAF" w:rsidRPr="00B344DB" w:rsidRDefault="00903BAF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Ставрополя»;</w:t>
      </w:r>
    </w:p>
    <w:p w:rsidR="00F73E9B" w:rsidRPr="00B344DB" w:rsidRDefault="00903BAF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  <w:r w:rsidR="00CC02BD" w:rsidRPr="00B344DB">
        <w:rPr>
          <w:rFonts w:ascii="Times New Roman" w:hAnsi="Times New Roman" w:cs="Times New Roman"/>
          <w:sz w:val="28"/>
          <w:szCs w:val="28"/>
        </w:rPr>
        <w:t>.</w:t>
      </w:r>
    </w:p>
    <w:p w:rsidR="00F73E9B" w:rsidRPr="00B344DB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3E9B" w:rsidRPr="00B344DB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B344DB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CC02BD" w:rsidRPr="00B344DB">
        <w:rPr>
          <w:rFonts w:ascii="Times New Roman" w:hAnsi="Times New Roman" w:cs="Times New Roman"/>
          <w:sz w:val="28"/>
          <w:szCs w:val="28"/>
        </w:rPr>
        <w:t> </w:t>
      </w:r>
      <w:r w:rsidRPr="00B344D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D5245E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лет, о выдаче разрешения на вступление в брак</w:t>
      </w:r>
      <w:r w:rsidR="00A63200" w:rsidRPr="00B344DB">
        <w:rPr>
          <w:rFonts w:ascii="Times New Roman" w:hAnsi="Times New Roman"/>
          <w:szCs w:val="28"/>
        </w:rPr>
        <w:t xml:space="preserve"> (</w:t>
      </w:r>
      <w:r w:rsidRPr="00B344DB">
        <w:rPr>
          <w:rFonts w:ascii="Times New Roman" w:hAnsi="Times New Roman"/>
          <w:szCs w:val="28"/>
        </w:rPr>
        <w:t>приложени</w:t>
      </w:r>
      <w:r w:rsidR="00A63200" w:rsidRPr="00B344DB">
        <w:rPr>
          <w:rFonts w:ascii="Times New Roman" w:hAnsi="Times New Roman"/>
          <w:szCs w:val="28"/>
        </w:rPr>
        <w:t>е</w:t>
      </w:r>
      <w:r w:rsidRPr="00B344DB">
        <w:rPr>
          <w:rFonts w:ascii="Times New Roman" w:hAnsi="Times New Roman"/>
          <w:szCs w:val="28"/>
        </w:rPr>
        <w:t xml:space="preserve"> 3 </w:t>
      </w:r>
      <w:r w:rsidR="00903BAF" w:rsidRPr="00B344DB">
        <w:rPr>
          <w:rFonts w:ascii="Times New Roman" w:hAnsi="Times New Roman"/>
          <w:szCs w:val="28"/>
        </w:rPr>
        <w:t xml:space="preserve">                                  </w:t>
      </w:r>
      <w:r w:rsidRPr="00B344DB">
        <w:rPr>
          <w:rFonts w:ascii="Times New Roman" w:hAnsi="Times New Roman"/>
          <w:szCs w:val="28"/>
        </w:rPr>
        <w:t>к</w:t>
      </w:r>
      <w:r w:rsidR="00A63200" w:rsidRPr="00B344DB">
        <w:rPr>
          <w:rFonts w:ascii="Times New Roman" w:hAnsi="Times New Roman"/>
          <w:szCs w:val="28"/>
        </w:rPr>
        <w:t xml:space="preserve"> А</w:t>
      </w:r>
      <w:r w:rsidRPr="00B344DB">
        <w:rPr>
          <w:rFonts w:ascii="Times New Roman" w:hAnsi="Times New Roman"/>
          <w:szCs w:val="28"/>
        </w:rPr>
        <w:t>дминистративному регламенту</w:t>
      </w:r>
      <w:r w:rsidR="00A63200" w:rsidRPr="00B344DB">
        <w:rPr>
          <w:rFonts w:ascii="Times New Roman" w:hAnsi="Times New Roman"/>
          <w:szCs w:val="28"/>
        </w:rPr>
        <w:t>)</w:t>
      </w:r>
      <w:r w:rsidRPr="00B344DB">
        <w:rPr>
          <w:rFonts w:ascii="Times New Roman" w:hAnsi="Times New Roman"/>
          <w:szCs w:val="28"/>
        </w:rPr>
        <w:t>;</w:t>
      </w:r>
    </w:p>
    <w:p w:rsidR="00A63200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заявление гражданина, желающего вступить в брак </w:t>
      </w:r>
      <w:r w:rsidR="00903BAF" w:rsidRPr="00B344DB">
        <w:rPr>
          <w:rFonts w:ascii="Times New Roman" w:hAnsi="Times New Roman"/>
          <w:szCs w:val="28"/>
        </w:rPr>
        <w:t xml:space="preserve">                                                </w:t>
      </w:r>
      <w:r w:rsidRPr="00B344DB">
        <w:rPr>
          <w:rFonts w:ascii="Times New Roman" w:hAnsi="Times New Roman"/>
          <w:szCs w:val="28"/>
        </w:rPr>
        <w:t xml:space="preserve">с несовершеннолетним, достигшим </w:t>
      </w:r>
      <w:r w:rsidR="007C59F8" w:rsidRPr="00B344DB">
        <w:rPr>
          <w:rFonts w:ascii="Times New Roman" w:hAnsi="Times New Roman"/>
          <w:szCs w:val="28"/>
        </w:rPr>
        <w:t xml:space="preserve">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</w:t>
      </w:r>
      <w:r w:rsidR="00A63200" w:rsidRPr="00B344DB">
        <w:rPr>
          <w:rFonts w:ascii="Times New Roman" w:hAnsi="Times New Roman"/>
          <w:szCs w:val="28"/>
        </w:rPr>
        <w:t xml:space="preserve"> (приложение 3 </w:t>
      </w:r>
      <w:r w:rsidR="00903BAF" w:rsidRPr="00B344DB">
        <w:rPr>
          <w:rFonts w:ascii="Times New Roman" w:hAnsi="Times New Roman"/>
          <w:szCs w:val="28"/>
        </w:rPr>
        <w:t xml:space="preserve">                          </w:t>
      </w:r>
      <w:r w:rsidR="00A63200" w:rsidRPr="00B344DB">
        <w:rPr>
          <w:rFonts w:ascii="Times New Roman" w:hAnsi="Times New Roman"/>
          <w:szCs w:val="28"/>
        </w:rPr>
        <w:t>к Административному регламенту);</w:t>
      </w:r>
    </w:p>
    <w:p w:rsidR="00A63200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3) заявление законных представителей (родителей, попечителя) </w:t>
      </w:r>
      <w:r w:rsidR="00A63200" w:rsidRPr="00B344DB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4) свидетельство о рождении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5) паспорт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лет,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 документ (документы), удостоверяющий личность законных представителей (родителей, попечителя );</w:t>
      </w:r>
    </w:p>
    <w:p w:rsidR="00F73E9B" w:rsidRPr="00B344DB" w:rsidRDefault="00F73E9B" w:rsidP="005F371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7) документ (документы), удостоверяющий личность гражданина, желающего вступить в брак с несовершеннолетним, достигшим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="005F3711">
        <w:rPr>
          <w:rFonts w:ascii="Times New Roman" w:hAnsi="Times New Roman"/>
          <w:szCs w:val="28"/>
        </w:rPr>
        <w:t xml:space="preserve"> лет</w:t>
      </w:r>
      <w:r w:rsidRPr="00B344DB">
        <w:rPr>
          <w:rFonts w:ascii="Times New Roman" w:hAnsi="Times New Roman"/>
          <w:szCs w:val="28"/>
        </w:rPr>
        <w:t>.</w:t>
      </w:r>
    </w:p>
    <w:p w:rsidR="00F73E9B" w:rsidRPr="00B344DB" w:rsidRDefault="00F73E9B" w:rsidP="00B344DB">
      <w:pPr>
        <w:pStyle w:val="ConsPlusNormal"/>
        <w:widowControl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Заявитель может направить заявление и документы по электронной почте.</w:t>
      </w:r>
    </w:p>
    <w:p w:rsidR="00F73E9B" w:rsidRPr="00B344DB" w:rsidRDefault="00F73E9B" w:rsidP="00B344DB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B344DB">
        <w:rPr>
          <w:color w:val="000000"/>
          <w:sz w:val="28"/>
          <w:szCs w:val="28"/>
        </w:rPr>
        <w:t xml:space="preserve">19. Способ получения документов, подаваемых заявителем, в том числе в электронной форме 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Утвержденный бланк заявления предоставляется заявителю при личном обращении в Администрацию либо в МФЦ. Заявителю предоставляется возможность распечатать бланк заявления, размещенного на официальном сайте администрации города Ставрополя в информационно-телекоммуникационной сети «Интернет», на едином портале и региональном портале.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 xml:space="preserve">Подача </w:t>
      </w:r>
      <w:hyperlink w:anchor="Par1276" w:history="1">
        <w:r w:rsidRPr="00B344DB">
          <w:rPr>
            <w:sz w:val="28"/>
            <w:szCs w:val="28"/>
          </w:rPr>
          <w:t>заявления</w:t>
        </w:r>
      </w:hyperlink>
      <w:r w:rsidRPr="00B344DB">
        <w:rPr>
          <w:sz w:val="28"/>
          <w:szCs w:val="28"/>
        </w:rPr>
        <w:t xml:space="preserve"> и документов, указанных в </w:t>
      </w:r>
      <w:hyperlink w:anchor="Par140" w:history="1">
        <w:r w:rsidRPr="00B344DB">
          <w:rPr>
            <w:sz w:val="28"/>
            <w:szCs w:val="28"/>
          </w:rPr>
          <w:t xml:space="preserve">пункте </w:t>
        </w:r>
      </w:hyperlink>
      <w:r w:rsidRPr="00B344DB">
        <w:rPr>
          <w:sz w:val="28"/>
          <w:szCs w:val="28"/>
        </w:rPr>
        <w:t>18 Административного регламента, осуществляется заявителем по его выбору лично, посредством почтовой связи (заказным письмом) или в форме электронных документов с использованием информационно-телекоммуникационной сети «Интернет» посредством электронной почты, через единый портал, региональный портал</w:t>
      </w:r>
      <w:r w:rsidR="00D5245E" w:rsidRPr="00B344DB">
        <w:rPr>
          <w:sz w:val="28"/>
          <w:szCs w:val="28"/>
        </w:rPr>
        <w:t>.</w:t>
      </w:r>
    </w:p>
    <w:p w:rsidR="00F73E9B" w:rsidRPr="00B344DB" w:rsidRDefault="00F73E9B" w:rsidP="00B344DB">
      <w:pPr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Исчерпывающий перечень документов, необходимых в соответствии</w:t>
      </w:r>
      <w:r w:rsidR="00CC02BD"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с нормативными правовыми актами для предоставления муниципальной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lastRenderedPageBreak/>
        <w:t>услуги, которые находятся в распоряжении иных организаций, участвующих в предоставлении муниципальной услуги, и которые</w:t>
      </w:r>
      <w:r w:rsidR="00CC02BD"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заявитель вправе представить</w:t>
      </w:r>
    </w:p>
    <w:p w:rsidR="00CC02BD" w:rsidRPr="00B344DB" w:rsidRDefault="00CC02BD" w:rsidP="00B344DB">
      <w:pPr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="00903BA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которые заявитель вправе представить по собственной инициативе </w:t>
      </w:r>
      <w:r w:rsidR="00903BA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предусмотрен.</w:t>
      </w:r>
    </w:p>
    <w:p w:rsidR="00F73E9B" w:rsidRPr="00B344DB" w:rsidRDefault="00F73E9B" w:rsidP="00B344DB">
      <w:pPr>
        <w:widowControl/>
        <w:tabs>
          <w:tab w:val="left" w:pos="0"/>
          <w:tab w:val="left" w:pos="709"/>
          <w:tab w:val="left" w:pos="851"/>
          <w:tab w:val="left" w:pos="1134"/>
        </w:tabs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города Ставрополя, за исключением документов, указанных в части 6 статьи 7  Федерального закона от 27 июля 2010 г. № 210-ФЗ «Об организации</w:t>
      </w:r>
      <w:proofErr w:type="gramEnd"/>
      <w:r w:rsidRPr="00B344D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B344DB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заявление не содержит подписи и указания фамилии, имени, отчества заявителя и его почтового адреса для ответа;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заявление не поддается прочтению, содержит нецензурные или оскорбительные выражения;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 xml:space="preserve">отсутствие одного из документов, указанных в </w:t>
      </w:r>
      <w:hyperlink w:anchor="Par1111" w:tooltip="2.6.1. Для принятия решения о предоставлении государственной услуги заявители представляют в уполномоченный орган следующие документы:" w:history="1">
        <w:r w:rsidRPr="00B344DB">
          <w:rPr>
            <w:rFonts w:ascii="Times New Roman" w:hAnsi="Times New Roman"/>
            <w:szCs w:val="28"/>
          </w:rPr>
          <w:t>пункте 18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регламента, предоставление которого является обязательным;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документы исполнены карандашом;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 xml:space="preserve">документы имеют серьезные повреждения, наличие которых </w:t>
      </w:r>
      <w:r w:rsidR="00903BAF" w:rsidRPr="00B344DB">
        <w:rPr>
          <w:rFonts w:ascii="Times New Roman" w:hAnsi="Times New Roman"/>
          <w:szCs w:val="28"/>
        </w:rPr>
        <w:t xml:space="preserve">                        </w:t>
      </w:r>
      <w:r w:rsidRPr="00B344DB">
        <w:rPr>
          <w:rFonts w:ascii="Times New Roman" w:hAnsi="Times New Roman"/>
          <w:szCs w:val="28"/>
        </w:rPr>
        <w:t>не позволяет однозначно истолковать их содержание;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7)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истек срок действия представленного(-</w:t>
      </w:r>
      <w:proofErr w:type="spellStart"/>
      <w:r w:rsidRPr="00B344DB">
        <w:rPr>
          <w:rFonts w:ascii="Times New Roman" w:hAnsi="Times New Roman"/>
          <w:szCs w:val="28"/>
        </w:rPr>
        <w:t>ных</w:t>
      </w:r>
      <w:proofErr w:type="spellEnd"/>
      <w:r w:rsidRPr="00B344DB">
        <w:rPr>
          <w:rFonts w:ascii="Times New Roman" w:hAnsi="Times New Roman"/>
          <w:szCs w:val="28"/>
        </w:rPr>
        <w:t>) документа(-</w:t>
      </w:r>
      <w:proofErr w:type="spellStart"/>
      <w:r w:rsidRPr="00B344DB">
        <w:rPr>
          <w:rFonts w:ascii="Times New Roman" w:hAnsi="Times New Roman"/>
          <w:szCs w:val="28"/>
        </w:rPr>
        <w:t>ов</w:t>
      </w:r>
      <w:proofErr w:type="spellEnd"/>
      <w:r w:rsidRPr="00B344DB">
        <w:rPr>
          <w:rFonts w:ascii="Times New Roman" w:hAnsi="Times New Roman"/>
          <w:szCs w:val="28"/>
        </w:rPr>
        <w:t>).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8) заявитель не имеет регистрации по месту жительства или пребыва</w:t>
      </w:r>
      <w:r w:rsidR="00566B3D">
        <w:rPr>
          <w:rFonts w:ascii="Times New Roman" w:hAnsi="Times New Roman" w:cs="Times New Roman"/>
          <w:sz w:val="28"/>
          <w:szCs w:val="28"/>
        </w:rPr>
        <w:t>ния на территории Промышленного</w:t>
      </w:r>
      <w:r w:rsidRPr="00B344DB">
        <w:rPr>
          <w:rFonts w:ascii="Times New Roman" w:hAnsi="Times New Roman" w:cs="Times New Roman"/>
          <w:sz w:val="28"/>
          <w:szCs w:val="28"/>
        </w:rPr>
        <w:t xml:space="preserve"> района города Ставрополя;</w:t>
      </w:r>
    </w:p>
    <w:p w:rsidR="00F73E9B" w:rsidRPr="00B344DB" w:rsidRDefault="00F73E9B" w:rsidP="00B344D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9) копии документов не заверены нотариально (при направлении заявления и документов посредством почтовой связи (заказным письмом);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10) документы не подписаны усиленной квалифицированной электронной подписью или выявлено несоблюдение условий признания действительности усиленной квалифицированной электронной подписи, указанных в пункте 30 Административного регламента 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в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B344DB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B344DB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22.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Основания для приостановления предоставления муниципальной услуги отсутствуют.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23.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Заявителю должно быть отказано в предоставлении муниципальной услуги в следующих случаях: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в случае представления заявителем заведомо недостоверной информации, имеющей существенное значение для предоставления муниципальной услуги;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несоответствие заявителя категории лиц, указанных в </w:t>
      </w:r>
      <w:hyperlink w:anchor="Par1013" w:tooltip="1.2. Круг заявителей" w:history="1">
        <w:r w:rsidRPr="00B344DB">
          <w:rPr>
            <w:rFonts w:ascii="Times New Roman" w:hAnsi="Times New Roman"/>
            <w:szCs w:val="28"/>
          </w:rPr>
          <w:t>пункте 18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регламента;</w:t>
      </w:r>
    </w:p>
    <w:p w:rsidR="00F73E9B" w:rsidRPr="00B344DB" w:rsidRDefault="00F73E9B" w:rsidP="00B344DB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24. Услуги, необходимые и обязательные для предоставления муниципальной услуги, отсутствуют.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25. </w:t>
      </w:r>
      <w:r w:rsidR="0020386C" w:rsidRPr="00B344DB">
        <w:rPr>
          <w:rFonts w:ascii="Times New Roman" w:hAnsi="Times New Roman"/>
          <w:szCs w:val="28"/>
        </w:rPr>
        <w:t>Муниципальная</w:t>
      </w:r>
      <w:r w:rsidRPr="00B344DB">
        <w:rPr>
          <w:rFonts w:ascii="Times New Roman" w:hAnsi="Times New Roman"/>
          <w:szCs w:val="28"/>
        </w:rPr>
        <w:t xml:space="preserve"> услуга предоставляется бесплатно.</w:t>
      </w:r>
    </w:p>
    <w:p w:rsidR="00B344DB" w:rsidRDefault="00B344DB" w:rsidP="00B344DB">
      <w:pPr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   получении результата предоставления муниципальной услуги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26. </w:t>
      </w:r>
      <w:r w:rsidR="00F73E9B" w:rsidRPr="00B344DB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B344DB">
        <w:rPr>
          <w:rFonts w:ascii="Times New Roman" w:hAnsi="Times New Roman"/>
          <w:szCs w:val="28"/>
        </w:rPr>
        <w:t xml:space="preserve">                 </w:t>
      </w:r>
      <w:r w:rsidR="00F73E9B" w:rsidRPr="00B344DB">
        <w:rPr>
          <w:rFonts w:ascii="Times New Roman" w:hAnsi="Times New Roman"/>
          <w:szCs w:val="28"/>
        </w:rPr>
        <w:t xml:space="preserve">на предоставление муниципальной услуги (далее - заявление) и при получении результата муниципальной услуги в очной форме составляет </w:t>
      </w:r>
      <w:r w:rsidR="00903BAF" w:rsidRPr="00B344DB">
        <w:rPr>
          <w:rFonts w:ascii="Times New Roman" w:hAnsi="Times New Roman"/>
          <w:szCs w:val="28"/>
        </w:rPr>
        <w:t xml:space="preserve">                  </w:t>
      </w:r>
      <w:r w:rsidR="00F73E9B" w:rsidRPr="00B344DB">
        <w:rPr>
          <w:rFonts w:ascii="Times New Roman" w:hAnsi="Times New Roman"/>
          <w:szCs w:val="28"/>
        </w:rPr>
        <w:t>не более 15 минут.</w:t>
      </w:r>
    </w:p>
    <w:p w:rsidR="00B344DB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B344DB">
        <w:rPr>
          <w:color w:val="000000"/>
          <w:sz w:val="28"/>
          <w:szCs w:val="28"/>
        </w:rPr>
        <w:t>Срок и порядок регистрации заявления,</w:t>
      </w:r>
      <w:r w:rsidRPr="00B344DB">
        <w:rPr>
          <w:b/>
          <w:color w:val="000000"/>
          <w:sz w:val="28"/>
          <w:szCs w:val="28"/>
        </w:rPr>
        <w:t xml:space="preserve"> </w:t>
      </w:r>
      <w:r w:rsidRPr="00B344DB">
        <w:rPr>
          <w:color w:val="000000"/>
          <w:sz w:val="28"/>
          <w:szCs w:val="28"/>
        </w:rPr>
        <w:t>в том числе в электронной форме</w:t>
      </w:r>
    </w:p>
    <w:p w:rsidR="00CC02BD" w:rsidRPr="00B344DB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pacing w:val="2"/>
          <w:szCs w:val="28"/>
        </w:rPr>
        <w:t>27. </w:t>
      </w:r>
      <w:r w:rsidR="00F73E9B" w:rsidRPr="00B344DB">
        <w:rPr>
          <w:rFonts w:ascii="Times New Roman" w:hAnsi="Times New Roman"/>
          <w:szCs w:val="28"/>
        </w:rPr>
        <w:t>Срок регистрации заявления осуществляется в день обращения заявителя.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 xml:space="preserve">Днем обращения за выдачей предварительного разрешения </w:t>
      </w:r>
      <w:r w:rsidR="00903BAF" w:rsidRPr="00B344DB">
        <w:rPr>
          <w:rFonts w:ascii="Times New Roman" w:hAnsi="Times New Roman"/>
          <w:szCs w:val="28"/>
        </w:rPr>
        <w:t xml:space="preserve">                           </w:t>
      </w:r>
      <w:r w:rsidRPr="00B344DB">
        <w:rPr>
          <w:rFonts w:ascii="Times New Roman" w:hAnsi="Times New Roman"/>
          <w:szCs w:val="28"/>
        </w:rPr>
        <w:t xml:space="preserve">на совершение сделок с имуществом подопечных считается день приема уполномоченным органом заявления со всеми документами, указанными </w:t>
      </w:r>
      <w:r w:rsidR="00903BAF" w:rsidRPr="00B344DB">
        <w:rPr>
          <w:rFonts w:ascii="Times New Roman" w:hAnsi="Times New Roman"/>
          <w:szCs w:val="28"/>
        </w:rPr>
        <w:t xml:space="preserve">                  </w:t>
      </w:r>
      <w:r w:rsidRPr="00B344DB">
        <w:rPr>
          <w:rFonts w:ascii="Times New Roman" w:hAnsi="Times New Roman"/>
          <w:szCs w:val="28"/>
        </w:rPr>
        <w:t>в пункте 18 настоящего Административного регламента, предоставление которых является обязательным для заявителя.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Дата приема заявления фиксируется в специальном журнале регистрации заявлений.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Заявление и документы, поступившие от заявителя в форме электронного документа, регистрируются в течение 1 (одного) рабочего дня </w:t>
      </w:r>
      <w:r w:rsidR="00903BAF" w:rsidRPr="00B344DB">
        <w:rPr>
          <w:rFonts w:ascii="Times New Roman" w:hAnsi="Times New Roman"/>
          <w:szCs w:val="28"/>
        </w:rPr>
        <w:t xml:space="preserve">             </w:t>
      </w:r>
      <w:r w:rsidRPr="00B344DB">
        <w:rPr>
          <w:rFonts w:ascii="Times New Roman" w:hAnsi="Times New Roman"/>
          <w:szCs w:val="28"/>
        </w:rPr>
        <w:t>с даты их поступления.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В случае предоставления документов, предусмотренных </w:t>
      </w:r>
      <w:hyperlink w:anchor="Par1111" w:tooltip="2.6.1. Для принятия решения о предоставлении государственной услуги заявители представляют в уполномоченный орган следующие документы:" w:history="1">
        <w:r w:rsidRPr="00B344DB">
          <w:rPr>
            <w:rFonts w:ascii="Times New Roman" w:hAnsi="Times New Roman"/>
            <w:szCs w:val="28"/>
          </w:rPr>
          <w:t>пунктами 18</w:t>
        </w:r>
        <w:r w:rsidR="00903BAF" w:rsidRPr="00B344DB">
          <w:rPr>
            <w:rFonts w:ascii="Times New Roman" w:hAnsi="Times New Roman"/>
            <w:szCs w:val="28"/>
          </w:rPr>
          <w:t xml:space="preserve">                </w:t>
        </w:r>
        <w:r w:rsidRPr="00B344DB">
          <w:rPr>
            <w:rFonts w:ascii="Times New Roman" w:hAnsi="Times New Roman"/>
            <w:szCs w:val="28"/>
          </w:rPr>
          <w:t xml:space="preserve"> и </w:t>
        </w:r>
      </w:hyperlink>
      <w:r w:rsidRPr="00B344DB">
        <w:rPr>
          <w:rFonts w:ascii="Times New Roman" w:hAnsi="Times New Roman"/>
          <w:szCs w:val="28"/>
        </w:rPr>
        <w:t>19 настоящего Административного регламента, посредством федеральной муниципальной информационной системы «Единый портал государственных и муниципальных услуг (функций)», гражданин представляет сотруднику уполномоченного органа оригиналы указанных документов.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 почтовой связи (заказным письмом) заявление регистрируется в журнале регистрации заявлений в день его поступления.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форме, распечатывается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4DB">
        <w:rPr>
          <w:rFonts w:ascii="Times New Roman" w:hAnsi="Times New Roman" w:cs="Times New Roman"/>
          <w:sz w:val="28"/>
          <w:szCs w:val="28"/>
        </w:rPr>
        <w:t>на бумажный носитель ответственным за прием и регистрацию заявлений лицом Администрации и регистрируется в журнале регистрации заявлений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в день его поступления, если заявление поступило в период рабочего времени. В случае поступления заявления в электронной форме в нерабочее время, выходные или праздничные дни заявление регистрируется в течение первого часа рабочего времени в первый рабочий день, следующий за днем его поступления.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B344DB">
        <w:rPr>
          <w:sz w:val="28"/>
          <w:szCs w:val="28"/>
        </w:rPr>
        <w:t xml:space="preserve">муниципальная </w:t>
      </w:r>
      <w:r w:rsidRPr="00B344DB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>
        <w:rPr>
          <w:sz w:val="28"/>
          <w:szCs w:val="28"/>
        </w:rPr>
        <w:t xml:space="preserve"> </w:t>
      </w:r>
      <w:r w:rsidRPr="00B344DB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F73E9B" w:rsidRPr="00B344DB" w:rsidRDefault="00CC02BD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28. 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Требования к помещениям Администрации, в которых предоставляется </w:t>
      </w:r>
      <w:r w:rsidR="0020386C" w:rsidRPr="00B344DB">
        <w:rPr>
          <w:rFonts w:ascii="Times New Roman" w:hAnsi="Times New Roman" w:cs="Times New Roman"/>
          <w:sz w:val="28"/>
          <w:szCs w:val="28"/>
        </w:rPr>
        <w:t>муниципальная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 w:cs="Times New Roman"/>
          <w:sz w:val="28"/>
          <w:szCs w:val="28"/>
        </w:rPr>
        <w:t>с учетом доступа инвалидов-колясочников.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правилам и нормативам, правилам противопожарной безопасности, должны обеспечивать беспрепятственный доступ для мало мобильных групп граждан, включая инвалидов, использующих кресла-коляски и собак-проводников.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44DB">
        <w:rPr>
          <w:rFonts w:ascii="Times New Roman" w:hAnsi="Times New Roman" w:cs="Times New Roman"/>
          <w:sz w:val="28"/>
          <w:szCs w:val="28"/>
        </w:rPr>
        <w:t>и поворота колясок.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размещенной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Требования к местам проведения личного приема заявителей: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B344DB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B344DB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заявителях специалистом одновременно ведется прием только одного заявителя,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за исключением случаев коллективного обращения заявителей.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пункте 10 Административного регламента.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от 22 декабря 2012 г. № 1376 «Об утверждении </w:t>
      </w:r>
      <w:proofErr w:type="gramStart"/>
      <w:r w:rsidRPr="00B344D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44DB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Показатели доступности и качества муниципальной услуги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29. Своевременность: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случаев предоставления услуги в установленный срок </w:t>
      </w:r>
      <w:r w:rsidR="00296F6F">
        <w:rPr>
          <w:rFonts w:ascii="Times New Roman" w:hAnsi="Times New Roman"/>
        </w:rPr>
        <w:t xml:space="preserve">                 </w:t>
      </w:r>
      <w:r w:rsidRPr="00B344DB">
        <w:rPr>
          <w:rFonts w:ascii="Times New Roman" w:hAnsi="Times New Roman"/>
        </w:rPr>
        <w:t>с момента подачи документов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lastRenderedPageBreak/>
        <w:t xml:space="preserve">процент (доля) заявителей, ожидающих получения услуги в очереди </w:t>
      </w:r>
      <w:r w:rsidR="00296F6F">
        <w:rPr>
          <w:rFonts w:ascii="Times New Roman" w:hAnsi="Times New Roman"/>
        </w:rPr>
        <w:t xml:space="preserve">                  </w:t>
      </w:r>
      <w:r w:rsidRPr="00B344DB">
        <w:rPr>
          <w:rFonts w:ascii="Times New Roman" w:hAnsi="Times New Roman"/>
        </w:rPr>
        <w:t>не более 15 минут, - 100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30. Качество: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качеством процесса предоставления услуги, - 95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Доступность: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заявителей, удовлетворенных качеством и информацией </w:t>
      </w:r>
      <w:r w:rsidR="00296F6F">
        <w:rPr>
          <w:rFonts w:ascii="Times New Roman" w:hAnsi="Times New Roman"/>
        </w:rPr>
        <w:t xml:space="preserve">            </w:t>
      </w:r>
      <w:r w:rsidRPr="00B344DB">
        <w:rPr>
          <w:rFonts w:ascii="Times New Roman" w:hAnsi="Times New Roman"/>
        </w:rPr>
        <w:t>о порядке предоставления услуги,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услуг, информация о которых доступна через сеть "Интернет", - 90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31. Вежливость: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вежливостью персонала, - 95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32. Процесс обжалования: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существующим порядком обжалования,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заявителей, удовлетворенных сроками обжалования, - </w:t>
      </w:r>
      <w:r w:rsidR="00296F6F">
        <w:rPr>
          <w:rFonts w:ascii="Times New Roman" w:hAnsi="Times New Roman"/>
        </w:rPr>
        <w:t xml:space="preserve">               </w:t>
      </w:r>
      <w:r w:rsidRPr="00B344DB">
        <w:rPr>
          <w:rFonts w:ascii="Times New Roman" w:hAnsi="Times New Roman"/>
        </w:rPr>
        <w:t>90 процентов.</w:t>
      </w:r>
    </w:p>
    <w:p w:rsidR="00FD2B6A" w:rsidRDefault="00FD2B6A" w:rsidP="00FD2B6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D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B344DB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44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B344DB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B34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4DB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B344DB">
        <w:rPr>
          <w:rFonts w:ascii="Times New Roman" w:hAnsi="Times New Roman" w:cs="Times New Roman"/>
          <w:sz w:val="28"/>
          <w:szCs w:val="28"/>
        </w:rPr>
        <w:t>МФЦ</w:t>
      </w:r>
    </w:p>
    <w:p w:rsidR="00FD2B6A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73E9B" w:rsidRPr="00B344DB" w:rsidRDefault="00F73E9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B344DB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B344DB">
        <w:rPr>
          <w:bCs/>
          <w:color w:val="000000"/>
          <w:sz w:val="28"/>
          <w:szCs w:val="28"/>
        </w:rPr>
        <w:t>3</w:t>
      </w:r>
      <w:r w:rsidR="00C063CF" w:rsidRPr="00B344DB">
        <w:rPr>
          <w:bCs/>
          <w:color w:val="000000"/>
          <w:sz w:val="28"/>
          <w:szCs w:val="28"/>
        </w:rPr>
        <w:t>3</w:t>
      </w:r>
      <w:r w:rsidRPr="00B344DB">
        <w:rPr>
          <w:bCs/>
          <w:color w:val="000000"/>
          <w:sz w:val="28"/>
          <w:szCs w:val="28"/>
        </w:rPr>
        <w:t>.</w:t>
      </w:r>
      <w:r w:rsidR="00CC02BD" w:rsidRPr="00B344DB">
        <w:rPr>
          <w:bCs/>
          <w:color w:val="000000"/>
          <w:sz w:val="28"/>
          <w:szCs w:val="28"/>
        </w:rPr>
        <w:t> </w:t>
      </w:r>
      <w:r w:rsidRPr="00B344DB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B344DB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B344DB">
        <w:rPr>
          <w:bCs/>
          <w:color w:val="000000"/>
          <w:sz w:val="28"/>
          <w:szCs w:val="28"/>
        </w:rPr>
        <w:t>1)</w:t>
      </w:r>
      <w:r w:rsidR="00CC02BD" w:rsidRPr="00B344DB">
        <w:rPr>
          <w:bCs/>
          <w:color w:val="000000"/>
          <w:sz w:val="28"/>
          <w:szCs w:val="28"/>
        </w:rPr>
        <w:t> </w:t>
      </w:r>
      <w:r w:rsidRPr="00B344DB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Pr="00B344DB" w:rsidRDefault="00CC02BD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3101"/>
      <w:r w:rsidRPr="00B344DB">
        <w:rPr>
          <w:rFonts w:ascii="Times New Roman" w:hAnsi="Times New Roman" w:cs="Times New Roman"/>
          <w:sz w:val="28"/>
          <w:szCs w:val="28"/>
        </w:rPr>
        <w:t>2) </w:t>
      </w:r>
      <w:r w:rsidR="00F73E9B" w:rsidRPr="00B344D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B344DB" w:rsidRDefault="00B344D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3</w:t>
      </w:r>
      <w:r w:rsidR="00CC02BD" w:rsidRPr="00B344DB">
        <w:rPr>
          <w:rFonts w:ascii="Times New Roman" w:hAnsi="Times New Roman" w:cs="Times New Roman"/>
          <w:sz w:val="28"/>
          <w:szCs w:val="28"/>
        </w:rPr>
        <w:t>) </w:t>
      </w:r>
      <w:r w:rsidR="00F73E9B" w:rsidRPr="00B344DB">
        <w:rPr>
          <w:rFonts w:ascii="Times New Roman" w:hAnsi="Times New Roman" w:cs="Times New Roman"/>
          <w:sz w:val="28"/>
          <w:szCs w:val="28"/>
        </w:rPr>
        <w:t>истребование документов в случае их не предоставления и (или) неправильного оформления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B344DB" w:rsidRDefault="00B344D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4"/>
      <w:bookmarkEnd w:id="4"/>
      <w:r w:rsidRPr="00B344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проверка права и принятие решения о возможности (</w:t>
      </w:r>
      <w:r w:rsidR="00F73E9B" w:rsidRPr="00B344DB">
        <w:rPr>
          <w:rFonts w:ascii="Times New Roman" w:hAnsi="Times New Roman" w:cs="Times New Roman"/>
          <w:sz w:val="28"/>
          <w:szCs w:val="28"/>
        </w:rPr>
        <w:t>невозможности) предоставления муниципальной услуги, уведомление заявителя о принятом решении.</w:t>
      </w:r>
    </w:p>
    <w:bookmarkEnd w:id="5"/>
    <w:p w:rsidR="00FD2B6A" w:rsidRDefault="00FD2B6A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муниципальной услуги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B344DB" w:rsidRDefault="00CC02BD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личное обращение заявителя в Администрацию, МФЦ или обращение заявителя в 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единый портал и региональный портал</w:t>
      </w:r>
      <w:r w:rsidR="007C59F8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Содержание административной процедуры включает в себя информирование и консультирование заявителя о порядке предоставления муниципальной услуги.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заявителя о порядке предоставления муниципальной услуги при личном обращении или обращении посредством телефонной связи осуществляется в день обращения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 15 минут с момента обращения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обращения заявителя в письменной форме или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электронного документа по адресу электронной почты Администрации, МФЦ, через официальный сайт администрации города Ставрополя в информационно-телекоммуникационной сети «Интернет» обращение регистрируется в день его поступления.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Администрации, МФЦ,  через официальный сайт администрации города Ставрополя в информационно-телекоммуникационной сети «Интернет» составляет 15 рабочих дней со дня регистрации обращения.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заявителя о порядке предоставления муниципальной услуги осуществляется в письменном или электронном виде по почтовому или электронному адресу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заявителя через единый портал и региональный портал, информация по вопросу предоставления муниципальной услуги отображается на странице единого портала и регионального портала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режиме реального времени.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Указанная административная процедура выполняется должностным лицом Администрации либо МФЦ. 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административной процедуры является предоставление заявителю информации о порядке предоставления муниципальной услуги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сведений о ходе предоставления муниципальной услуги в устной, письменной или электронной форме.</w:t>
      </w:r>
    </w:p>
    <w:p w:rsidR="00FD2B6A" w:rsidRDefault="00FD2B6A" w:rsidP="00FD2B6A">
      <w:pPr>
        <w:pStyle w:val="Standard"/>
        <w:jc w:val="center"/>
        <w:rPr>
          <w:color w:val="000000"/>
          <w:sz w:val="28"/>
          <w:szCs w:val="28"/>
          <w:shd w:val="clear" w:color="auto" w:fill="FFFFFF"/>
        </w:rPr>
      </w:pPr>
    </w:p>
    <w:p w:rsidR="00F73E9B" w:rsidRPr="00B344DB" w:rsidRDefault="00F73E9B" w:rsidP="00FD2B6A">
      <w:pPr>
        <w:pStyle w:val="Standard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Прием и регистрация заявления и документов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3</w:t>
      </w:r>
      <w:r w:rsidR="00C063CF" w:rsidRPr="00B344DB">
        <w:rPr>
          <w:rFonts w:ascii="Times New Roman" w:hAnsi="Times New Roman"/>
          <w:szCs w:val="28"/>
        </w:rPr>
        <w:t>8</w:t>
      </w:r>
      <w:r w:rsidRPr="00B344DB">
        <w:rPr>
          <w:rFonts w:ascii="Times New Roman" w:hAnsi="Times New Roman"/>
          <w:szCs w:val="28"/>
        </w:rPr>
        <w:t>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Основанием для начала выполнения административной процедуры приема и регистрации заявления и документов, необходимых для предоставления муниципальной услуги, является обращение заявителя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 xml:space="preserve">в Администрацию, или  МФЦ, или подача комплекта документов </w:t>
      </w:r>
      <w:r w:rsidR="00296F6F">
        <w:rPr>
          <w:rFonts w:ascii="Times New Roman" w:hAnsi="Times New Roman"/>
          <w:szCs w:val="28"/>
        </w:rPr>
        <w:t xml:space="preserve">                                </w:t>
      </w:r>
      <w:r w:rsidR="00F73E9B" w:rsidRPr="00B344DB">
        <w:rPr>
          <w:rFonts w:ascii="Times New Roman" w:hAnsi="Times New Roman"/>
          <w:szCs w:val="28"/>
        </w:rPr>
        <w:t xml:space="preserve">в электронном виде посредством федеральной муниципальной информационной системы «Единый портал государственных </w:t>
      </w:r>
      <w:r w:rsidR="00296F6F">
        <w:rPr>
          <w:rFonts w:ascii="Times New Roman" w:hAnsi="Times New Roman"/>
          <w:szCs w:val="28"/>
        </w:rPr>
        <w:t xml:space="preserve">                                    </w:t>
      </w:r>
      <w:r w:rsidR="00F73E9B" w:rsidRPr="00B344DB">
        <w:rPr>
          <w:rFonts w:ascii="Times New Roman" w:hAnsi="Times New Roman"/>
          <w:szCs w:val="28"/>
        </w:rPr>
        <w:t xml:space="preserve">и муниципальных услуг (функций)» (www.gosuslugi.ru), а также официального сайта Администрации 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lenin</w:t>
      </w:r>
      <w:proofErr w:type="spellEnd"/>
      <w:r w:rsidR="00F73E9B" w:rsidRPr="00B344DB">
        <w:rPr>
          <w:rFonts w:ascii="Times New Roman" w:hAnsi="Times New Roman"/>
          <w:szCs w:val="28"/>
        </w:rPr>
        <w:t>-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opeka</w:t>
      </w:r>
      <w:proofErr w:type="spellEnd"/>
      <w:r w:rsidR="00F73E9B" w:rsidRPr="00B344DB">
        <w:rPr>
          <w:rFonts w:ascii="Times New Roman" w:hAnsi="Times New Roman"/>
          <w:szCs w:val="28"/>
        </w:rPr>
        <w:t>@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yandex</w:t>
      </w:r>
      <w:proofErr w:type="spellEnd"/>
      <w:r w:rsidR="00F73E9B" w:rsidRPr="00B344DB">
        <w:rPr>
          <w:rFonts w:ascii="Times New Roman" w:hAnsi="Times New Roman"/>
          <w:szCs w:val="28"/>
        </w:rPr>
        <w:t>.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ru</w:t>
      </w:r>
      <w:proofErr w:type="spellEnd"/>
      <w:r w:rsidRPr="00B344DB">
        <w:rPr>
          <w:rFonts w:ascii="Times New Roman" w:hAnsi="Times New Roman"/>
          <w:szCs w:val="28"/>
        </w:rPr>
        <w:t>.</w:t>
      </w:r>
      <w:proofErr w:type="gramEnd"/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Специалист, ответственный за прием граждан: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устанавливает личность гражданина, в том числе проверяет документ, удостоверяющий личность;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проверяет наличие (отсутствие) оснований для отказа в приеме представленных документов, установленных </w:t>
      </w:r>
      <w:hyperlink w:anchor="Par1143" w:tooltip="2.7. Исчерпывающий перечень оснований для отказа в приеме" w:history="1">
        <w:r w:rsidRPr="00B344DB">
          <w:rPr>
            <w:rFonts w:ascii="Times New Roman" w:hAnsi="Times New Roman"/>
            <w:szCs w:val="28"/>
          </w:rPr>
          <w:t>пунктами 21-23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Максимальный срок рассмотрения документов - 30 дней с момента представления документов специалисту, ответственному за прием граждан.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В случае соответствия документов установленным требованиям они принимаются для решения вопроса о выдаче разрешения на вступление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Pr="00B344DB">
        <w:rPr>
          <w:rFonts w:ascii="Times New Roman" w:hAnsi="Times New Roman"/>
          <w:szCs w:val="28"/>
        </w:rPr>
        <w:t>в брак. Заявление с приложением комплекта документов регистрируется лицом, ответственным за делопроизводство, в течение одного рабочего дня.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уполномоченным лицом не позднее 5 дней со дня получения документов.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Отсчет 30-дневного срока рассмотрения документов гражданина</w:t>
      </w:r>
      <w:r w:rsidR="00296F6F">
        <w:rPr>
          <w:rFonts w:ascii="Times New Roman" w:hAnsi="Times New Roman"/>
          <w:szCs w:val="28"/>
        </w:rPr>
        <w:t xml:space="preserve">                       </w:t>
      </w:r>
      <w:r w:rsidRPr="00B344DB">
        <w:rPr>
          <w:rFonts w:ascii="Times New Roman" w:hAnsi="Times New Roman"/>
          <w:szCs w:val="28"/>
        </w:rPr>
        <w:t xml:space="preserve"> в случаях, </w:t>
      </w:r>
      <w:r w:rsidRPr="00B344DB">
        <w:rPr>
          <w:rFonts w:ascii="Times New Roman" w:eastAsia="Arial Unicode MS" w:hAnsi="Times New Roman"/>
          <w:szCs w:val="28"/>
        </w:rPr>
        <w:t xml:space="preserve">перечисленных в пункте 18 Административного регламента, </w:t>
      </w:r>
      <w:r w:rsidRPr="00B344DB">
        <w:rPr>
          <w:rFonts w:ascii="Times New Roman" w:hAnsi="Times New Roman"/>
          <w:szCs w:val="28"/>
        </w:rPr>
        <w:t>происходит с момента поступления недостающих, или исправленных, или оформленных надлежащим образом документов.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При несогласии гражданина представить недостающие, или исправленные,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муниципальной услуги, который подписывается уполномоченным лицом и направляется заявителю в течение 10 дней со дня принятия решения.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При предоставлении заявителем документов через МФЦ информация и документы, указанные в </w:t>
      </w:r>
      <w:hyperlink w:anchor="Par1273" w:tooltip="    3.1.6. Информация   о   необходимости   представить   недостающие,  или" w:history="1">
        <w:r w:rsidRPr="00B344DB">
          <w:rPr>
            <w:rFonts w:ascii="Times New Roman" w:hAnsi="Times New Roman"/>
            <w:szCs w:val="28"/>
          </w:rPr>
          <w:t>пунктах 21-23</w:t>
        </w:r>
      </w:hyperlink>
      <w:r w:rsidRPr="00B344DB">
        <w:rPr>
          <w:rFonts w:ascii="Times New Roman" w:hAnsi="Times New Roman"/>
          <w:szCs w:val="28"/>
        </w:rPr>
        <w:t>, могут быть направлены заявителю через МФЦ в соответствии с заключенным соглашением о взаимодействии, если иной способ получения не указан заявителем.</w:t>
      </w:r>
    </w:p>
    <w:p w:rsidR="00FD2B6A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296F6F" w:rsidRDefault="00296F6F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FD2B6A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Принятие решения о выдаче разрешения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 xml:space="preserve">на вступление в брак или </w:t>
      </w: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об отказе в выдаче такого разрешения</w:t>
      </w:r>
    </w:p>
    <w:p w:rsidR="00F73E9B" w:rsidRPr="00296F6F" w:rsidRDefault="00F73E9B" w:rsidP="00B344DB">
      <w:pPr>
        <w:pStyle w:val="ConsPlu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</w:t>
      </w:r>
      <w:r w:rsidR="00C063CF" w:rsidRPr="00B344DB">
        <w:rPr>
          <w:rFonts w:ascii="Times New Roman" w:hAnsi="Times New Roman"/>
          <w:szCs w:val="28"/>
        </w:rPr>
        <w:t>9</w:t>
      </w:r>
      <w:r w:rsidRPr="00B344DB">
        <w:rPr>
          <w:rFonts w:ascii="Times New Roman" w:hAnsi="Times New Roman"/>
          <w:szCs w:val="28"/>
        </w:rPr>
        <w:t>. </w:t>
      </w:r>
      <w:r w:rsidR="00F73E9B" w:rsidRPr="00B344DB">
        <w:rPr>
          <w:rFonts w:ascii="Times New Roman" w:hAnsi="Times New Roman"/>
          <w:szCs w:val="28"/>
        </w:rPr>
        <w:t>Основанием для начала данной административной процедуры является зарегистрированный правильно оформленный пакет документов.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 результатам рассмотрения документов специалист Администрации,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предоставление муниципальной услуги и готовит проект решения о предоставлении муниципальной услуги либо об отказе </w:t>
      </w:r>
      <w:r w:rsidR="00296F6F">
        <w:rPr>
          <w:rFonts w:ascii="Times New Roman" w:hAnsi="Times New Roman"/>
          <w:szCs w:val="28"/>
        </w:rPr>
        <w:t xml:space="preserve">                           </w:t>
      </w:r>
      <w:r w:rsidRPr="00B344DB">
        <w:rPr>
          <w:rFonts w:ascii="Times New Roman" w:hAnsi="Times New Roman"/>
          <w:szCs w:val="28"/>
        </w:rPr>
        <w:t>в ее предоставлении.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 xml:space="preserve">Принятие решения о выдаче разрешения на вступление в брак оформляется в форме правового акта, а об отказе в выдаче разрешения </w:t>
      </w:r>
      <w:r w:rsidR="00296F6F">
        <w:rPr>
          <w:rFonts w:ascii="Times New Roman" w:hAnsi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/>
          <w:sz w:val="28"/>
          <w:szCs w:val="28"/>
        </w:rPr>
        <w:t>на вступление в брак - в форме письменного уведомления, подписанного уполномоченным лицом Администрации с указанием причин отказа.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Срок исполнения данной административной процедуры - 11 дней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Pr="00B344DB">
        <w:rPr>
          <w:rFonts w:ascii="Times New Roman" w:hAnsi="Times New Roman"/>
          <w:szCs w:val="28"/>
        </w:rPr>
        <w:t>со дня получения всех необходимых для предоставления муниципальной услуги документов.</w:t>
      </w:r>
    </w:p>
    <w:p w:rsidR="00FD2B6A" w:rsidRPr="00296F6F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6" w:name="sub_3251"/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Уведомление заявителя о принятом решении</w:t>
      </w:r>
    </w:p>
    <w:p w:rsidR="00F73E9B" w:rsidRPr="00296F6F" w:rsidRDefault="00F73E9B" w:rsidP="00B344DB">
      <w:pPr>
        <w:pStyle w:val="ConsPlu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3E9B" w:rsidRPr="00B344DB" w:rsidRDefault="00C063CF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40</w:t>
      </w:r>
      <w:r w:rsidR="00CC02BD" w:rsidRPr="00B344DB">
        <w:rPr>
          <w:rFonts w:ascii="Times New Roman" w:hAnsi="Times New Roman"/>
          <w:sz w:val="28"/>
          <w:szCs w:val="28"/>
        </w:rPr>
        <w:t>. </w:t>
      </w:r>
      <w:r w:rsidR="00F73E9B" w:rsidRPr="00B344DB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издание правового акта либо подписание уполномоченным лицом Администрации уведомления об отказе в выдаче разрешения на вступление</w:t>
      </w:r>
      <w:r w:rsidR="00296F6F">
        <w:rPr>
          <w:rFonts w:ascii="Times New Roman" w:hAnsi="Times New Roman"/>
          <w:sz w:val="28"/>
          <w:szCs w:val="28"/>
        </w:rPr>
        <w:t xml:space="preserve">              </w:t>
      </w:r>
      <w:r w:rsidR="00F73E9B" w:rsidRPr="00B344DB">
        <w:rPr>
          <w:rFonts w:ascii="Times New Roman" w:hAnsi="Times New Roman"/>
          <w:sz w:val="28"/>
          <w:szCs w:val="28"/>
        </w:rPr>
        <w:t xml:space="preserve"> в брак. 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 результатам административной процедуры специалист Администрации, ответственный за оформление документов о предоставлении (об отказе в предоставлении) муниципальной услуги, в течение 3 рабочих дней со дня подписания акта о выдаче разрешения на вступление в брак или письменного уведомления об отказе в выдаче разрешения на вступление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Pr="00B344DB">
        <w:rPr>
          <w:rFonts w:ascii="Times New Roman" w:hAnsi="Times New Roman"/>
          <w:szCs w:val="28"/>
        </w:rPr>
        <w:t>в брак направляет его копию заявителю.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При обращении заявителя для предоставления муниципальной услуги через МФЦ специалист Администрации направляет копию вышеуказанного документа в МФЦ в день принятия решения о выдаче разрешения </w:t>
      </w:r>
      <w:r w:rsidR="00296F6F">
        <w:rPr>
          <w:rFonts w:ascii="Times New Roman" w:hAnsi="Times New Roman"/>
          <w:szCs w:val="28"/>
        </w:rPr>
        <w:t xml:space="preserve">                            </w:t>
      </w:r>
      <w:r w:rsidRPr="00B344DB">
        <w:rPr>
          <w:rFonts w:ascii="Times New Roman" w:hAnsi="Times New Roman"/>
          <w:szCs w:val="28"/>
        </w:rPr>
        <w:t>на вступление в брак (об отказе в предоставлении) для направления заявителю в соответствии с заключенным соглашением о взаимодействии, если иной способ получения не указан заявителем.</w:t>
      </w:r>
    </w:p>
    <w:p w:rsidR="00FD2B6A" w:rsidRPr="00296F6F" w:rsidRDefault="00FD2B6A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7" w:name="sub_33"/>
    </w:p>
    <w:p w:rsidR="00F73E9B" w:rsidRPr="00B344DB" w:rsidRDefault="00F73E9B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  <w:lang w:val="en-US"/>
        </w:rPr>
        <w:t>IV</w:t>
      </w:r>
      <w:r w:rsidRPr="00B344DB">
        <w:rPr>
          <w:rFonts w:ascii="Times New Roman" w:hAnsi="Times New Roman"/>
          <w:szCs w:val="28"/>
        </w:rPr>
        <w:t>. Формы контроля за исполнением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296F6F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Порядок осуществления текущего </w:t>
      </w:r>
      <w:proofErr w:type="gramStart"/>
      <w:r w:rsidRPr="00B344DB">
        <w:rPr>
          <w:rFonts w:ascii="Times New Roman" w:hAnsi="Times New Roman"/>
          <w:szCs w:val="28"/>
        </w:rPr>
        <w:t>контроля за</w:t>
      </w:r>
      <w:proofErr w:type="gramEnd"/>
      <w:r w:rsidRPr="00B344DB">
        <w:rPr>
          <w:rFonts w:ascii="Times New Roman" w:hAnsi="Times New Roman"/>
          <w:szCs w:val="28"/>
        </w:rPr>
        <w:t xml:space="preserve"> соблюдением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Административного регламента и иных нормативных правовых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актов, устанавливающих требования к предоставлению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муниципальной услуги, а также принятием ими решений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39. </w:t>
      </w:r>
      <w:r w:rsidR="00F73E9B" w:rsidRPr="00B344DB">
        <w:rPr>
          <w:rFonts w:ascii="Times New Roman" w:hAnsi="Times New Roman"/>
          <w:szCs w:val="28"/>
        </w:rPr>
        <w:t>Текущий контроль за соблюдением последовательности действий, определенных настоящим Административным регламентом, осуществляют должностные лица Администрации, ответственные за организацию работы по предоставлению муниципальной услуги.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Перечень должностных лиц Администрации, осуществляющих текущий контроль, устанавливается локальным правовым актом Администрации.</w:t>
      </w:r>
    </w:p>
    <w:p w:rsidR="00FD2B6A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Порядок осуществления и периодичность проведения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плановых и внеплановых проверок полноты и качества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предоставления муниципальной услуги, в том числе порядок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и формы </w:t>
      </w:r>
      <w:proofErr w:type="gramStart"/>
      <w:r w:rsidRPr="00B344DB">
        <w:rPr>
          <w:rFonts w:ascii="Times New Roman" w:hAnsi="Times New Roman"/>
          <w:szCs w:val="28"/>
        </w:rPr>
        <w:t>контроля за</w:t>
      </w:r>
      <w:proofErr w:type="gramEnd"/>
      <w:r w:rsidRPr="00B344DB">
        <w:rPr>
          <w:rFonts w:ascii="Times New Roman" w:hAnsi="Times New Roman"/>
          <w:szCs w:val="28"/>
        </w:rPr>
        <w:t xml:space="preserve"> полнотой и качеством ее предоставления</w:t>
      </w:r>
    </w:p>
    <w:p w:rsidR="00576527" w:rsidRPr="00B344DB" w:rsidRDefault="00576527" w:rsidP="00B344DB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40. </w:t>
      </w:r>
      <w:proofErr w:type="gramStart"/>
      <w:r w:rsidR="00F73E9B" w:rsidRPr="00B344DB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Администрации осуществляет заместител</w:t>
      </w:r>
      <w:r w:rsidR="00E26E6E">
        <w:rPr>
          <w:rFonts w:ascii="Times New Roman" w:hAnsi="Times New Roman"/>
          <w:sz w:val="28"/>
          <w:szCs w:val="28"/>
        </w:rPr>
        <w:t>ь главы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 по социальным вопросам и руководитель отдела по охране прав </w:t>
      </w:r>
      <w:r w:rsidR="00E26E6E">
        <w:rPr>
          <w:rFonts w:ascii="Times New Roman" w:hAnsi="Times New Roman"/>
          <w:sz w:val="28"/>
          <w:szCs w:val="28"/>
        </w:rPr>
        <w:t>детства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актов, содержащих нормы, регулирующие деятельность</w:t>
      </w:r>
      <w:proofErr w:type="gramEnd"/>
      <w:r w:rsidR="00F73E9B" w:rsidRPr="00B344DB">
        <w:rPr>
          <w:rFonts w:ascii="Times New Roman" w:hAnsi="Times New Roman"/>
          <w:sz w:val="28"/>
          <w:szCs w:val="28"/>
        </w:rPr>
        <w:t xml:space="preserve"> по исполнению муниципальной услуги.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41. </w:t>
      </w:r>
      <w:r w:rsidR="00F73E9B" w:rsidRPr="00B344DB">
        <w:rPr>
          <w:rFonts w:ascii="Times New Roman" w:hAnsi="Times New Roman"/>
          <w:szCs w:val="28"/>
        </w:rPr>
        <w:t>П</w:t>
      </w:r>
      <w:r w:rsidR="00874687" w:rsidRPr="00B344DB">
        <w:rPr>
          <w:rFonts w:ascii="Times New Roman" w:hAnsi="Times New Roman"/>
          <w:spacing w:val="-6"/>
          <w:szCs w:val="28"/>
        </w:rPr>
        <w:t>роведение плановых и внеплановых проверок полноты и качества предоставления муниципальной услуги осуществляется уполномоченным органом администрации города Ставрополя.</w:t>
      </w:r>
      <w:r w:rsidR="00F73E9B" w:rsidRPr="00B344DB">
        <w:rPr>
          <w:rFonts w:ascii="Times New Roman" w:hAnsi="Times New Roman"/>
          <w:szCs w:val="28"/>
        </w:rPr>
        <w:t xml:space="preserve"> При этом</w:t>
      </w:r>
      <w:r w:rsidR="007C59F8" w:rsidRPr="00B344DB">
        <w:rPr>
          <w:rFonts w:ascii="Times New Roman" w:hAnsi="Times New Roman"/>
          <w:szCs w:val="28"/>
        </w:rPr>
        <w:t xml:space="preserve"> проведение проверок должно</w:t>
      </w:r>
      <w:r w:rsidR="00F73E9B" w:rsidRPr="00B344DB">
        <w:rPr>
          <w:rFonts w:ascii="Times New Roman" w:hAnsi="Times New Roman"/>
          <w:szCs w:val="28"/>
        </w:rPr>
        <w:t xml:space="preserve"> осуществляться не реже 1 раза в календарный год.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42. </w:t>
      </w:r>
      <w:r w:rsidR="00F73E9B" w:rsidRPr="00B344DB">
        <w:rPr>
          <w:rFonts w:ascii="Times New Roman" w:hAnsi="Times New Roman"/>
          <w:szCs w:val="28"/>
        </w:rPr>
        <w:t>В ходе проверок должностные лица, уполномоченные для проведения проверки, изучают следующие вопросы: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работа должностных лиц Администрации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соблюдение установленных порядка и сроков рассмотрения заявлений; полнота и правильность заполнения журналов;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>соблюдение порядка регистрации и сроков прохождения материалов по административным процедурам, установленным настоящим Административным регламентом;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>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43. </w:t>
      </w:r>
      <w:r w:rsidR="00F73E9B" w:rsidRPr="00B344DB">
        <w:rPr>
          <w:rFonts w:ascii="Times New Roman" w:hAnsi="Times New Roman"/>
          <w:sz w:val="28"/>
          <w:szCs w:val="28"/>
        </w:rPr>
        <w:t>Заместител</w:t>
      </w:r>
      <w:r w:rsidR="00E26E6E">
        <w:rPr>
          <w:rFonts w:ascii="Times New Roman" w:hAnsi="Times New Roman"/>
          <w:sz w:val="28"/>
          <w:szCs w:val="28"/>
        </w:rPr>
        <w:t>ь главы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 по социальным вопросам и руководитель отдела по охране прав </w:t>
      </w:r>
      <w:r w:rsidR="00E26E6E">
        <w:rPr>
          <w:rFonts w:ascii="Times New Roman" w:hAnsi="Times New Roman"/>
          <w:sz w:val="28"/>
          <w:szCs w:val="28"/>
        </w:rPr>
        <w:t>детства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 рассматривают результаты </w:t>
      </w:r>
      <w:proofErr w:type="gramStart"/>
      <w:r w:rsidR="00F73E9B" w:rsidRPr="00B344DB">
        <w:rPr>
          <w:rFonts w:ascii="Times New Roman" w:hAnsi="Times New Roman"/>
          <w:sz w:val="28"/>
          <w:szCs w:val="28"/>
        </w:rPr>
        <w:t>проверок</w:t>
      </w:r>
      <w:proofErr w:type="gramEnd"/>
      <w:r w:rsidR="00F73E9B" w:rsidRPr="00B344DB">
        <w:rPr>
          <w:rFonts w:ascii="Times New Roman" w:hAnsi="Times New Roman"/>
          <w:sz w:val="28"/>
          <w:szCs w:val="28"/>
        </w:rPr>
        <w:t xml:space="preserve">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F73E9B" w:rsidP="00B344DB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Ответственность должностных лиц Администрации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за решения и действия (бездействие), принимаемые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(осуществляемые) в ходе предоставления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44. </w:t>
      </w:r>
      <w:r w:rsidR="00F73E9B" w:rsidRPr="00B344DB">
        <w:rPr>
          <w:rFonts w:ascii="Times New Roman" w:hAnsi="Times New Roman"/>
          <w:szCs w:val="28"/>
        </w:rPr>
        <w:t xml:space="preserve">Ответственность должностных лиц уполномоченного органа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>за решения и действия (бездействие), принимаемые (осуществляемые) в ходе предоставления муниципальной услуги, закрепляется в их должностных инструкциях.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Должностное лицо Администрации, ответственное за предоставление муниципальной услуги, несет персональную ответственность </w:t>
      </w:r>
      <w:r w:rsidR="00296F6F">
        <w:rPr>
          <w:rFonts w:ascii="Times New Roman" w:hAnsi="Times New Roman"/>
          <w:szCs w:val="28"/>
        </w:rPr>
        <w:t xml:space="preserve">                                  </w:t>
      </w:r>
      <w:r w:rsidRPr="00B344DB">
        <w:rPr>
          <w:rFonts w:ascii="Times New Roman" w:hAnsi="Times New Roman"/>
          <w:szCs w:val="28"/>
        </w:rPr>
        <w:t>за предоставление 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Pr="00B344DB">
        <w:rPr>
          <w:rFonts w:ascii="Times New Roman" w:hAnsi="Times New Roman"/>
          <w:szCs w:val="28"/>
        </w:rPr>
        <w:t>с требованиями настоящего Административного регламента, законодательством Российской Федерации.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нарушения прав заявителей заместител</w:t>
      </w:r>
      <w:r w:rsidR="00E26E6E">
        <w:rPr>
          <w:rFonts w:ascii="Times New Roman" w:hAnsi="Times New Roman"/>
          <w:sz w:val="28"/>
          <w:szCs w:val="28"/>
        </w:rPr>
        <w:t>ь главы администрации Промышленного</w:t>
      </w:r>
      <w:r w:rsidRPr="00B344DB">
        <w:rPr>
          <w:rFonts w:ascii="Times New Roman" w:hAnsi="Times New Roman"/>
          <w:sz w:val="28"/>
          <w:szCs w:val="28"/>
        </w:rPr>
        <w:t xml:space="preserve"> района города Ставрополя по социальным вопросам и руководитель отдела по охране </w:t>
      </w:r>
      <w:proofErr w:type="gramStart"/>
      <w:r w:rsidRPr="00B344DB">
        <w:rPr>
          <w:rFonts w:ascii="Times New Roman" w:hAnsi="Times New Roman"/>
          <w:sz w:val="28"/>
          <w:szCs w:val="28"/>
        </w:rPr>
        <w:t xml:space="preserve">прав </w:t>
      </w:r>
      <w:r w:rsidR="00E26E6E">
        <w:rPr>
          <w:rFonts w:ascii="Times New Roman" w:hAnsi="Times New Roman"/>
          <w:sz w:val="28"/>
          <w:szCs w:val="28"/>
        </w:rPr>
        <w:t>детства администрации Промышленного</w:t>
      </w:r>
      <w:r w:rsidRPr="00B344DB">
        <w:rPr>
          <w:rFonts w:ascii="Times New Roman" w:hAnsi="Times New Roman"/>
          <w:sz w:val="28"/>
          <w:szCs w:val="28"/>
        </w:rPr>
        <w:t xml:space="preserve"> района города Ставрополя</w:t>
      </w:r>
      <w:proofErr w:type="gramEnd"/>
      <w:r w:rsidRPr="00B344DB">
        <w:rPr>
          <w:rFonts w:ascii="Times New Roman" w:hAnsi="Times New Roman"/>
          <w:sz w:val="28"/>
          <w:szCs w:val="28"/>
        </w:rPr>
        <w:t xml:space="preserve"> осуществляют привлечение виновных лиц к</w:t>
      </w:r>
      <w:r w:rsidR="00E26E6E">
        <w:rPr>
          <w:rFonts w:ascii="Times New Roman" w:hAnsi="Times New Roman"/>
          <w:sz w:val="28"/>
          <w:szCs w:val="28"/>
        </w:rPr>
        <w:t xml:space="preserve"> ответственности в соответствии</w:t>
      </w:r>
      <w:r w:rsidR="00296F6F">
        <w:rPr>
          <w:rFonts w:ascii="Times New Roman" w:hAnsi="Times New Roman"/>
          <w:sz w:val="28"/>
          <w:szCs w:val="28"/>
        </w:rPr>
        <w:t xml:space="preserve"> </w:t>
      </w:r>
      <w:r w:rsidRPr="00B344DB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44DB">
        <w:rPr>
          <w:rFonts w:ascii="Times New Roman" w:hAnsi="Times New Roman"/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</w:t>
      </w:r>
      <w:r w:rsidR="00296F6F">
        <w:rPr>
          <w:rFonts w:ascii="Times New Roman" w:hAnsi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/>
          <w:sz w:val="28"/>
          <w:szCs w:val="28"/>
        </w:rPr>
        <w:t>10 дней со дня принятия таких мер заместител</w:t>
      </w:r>
      <w:r w:rsidR="00E26E6E">
        <w:rPr>
          <w:rFonts w:ascii="Times New Roman" w:hAnsi="Times New Roman"/>
          <w:sz w:val="28"/>
          <w:szCs w:val="28"/>
        </w:rPr>
        <w:t>ь главы администрации Промышленного</w:t>
      </w:r>
      <w:r w:rsidRPr="00B344DB">
        <w:rPr>
          <w:rFonts w:ascii="Times New Roman" w:hAnsi="Times New Roman"/>
          <w:sz w:val="28"/>
          <w:szCs w:val="28"/>
        </w:rPr>
        <w:t xml:space="preserve"> района города Ставрополя по социальным вопросам </w:t>
      </w:r>
      <w:r w:rsidR="00296F6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344DB">
        <w:rPr>
          <w:rFonts w:ascii="Times New Roman" w:hAnsi="Times New Roman"/>
          <w:sz w:val="28"/>
          <w:szCs w:val="28"/>
        </w:rPr>
        <w:t xml:space="preserve">и руководитель отдела по охране прав </w:t>
      </w:r>
      <w:r w:rsidR="00E26E6E">
        <w:rPr>
          <w:rFonts w:ascii="Times New Roman" w:hAnsi="Times New Roman"/>
          <w:sz w:val="28"/>
          <w:szCs w:val="28"/>
        </w:rPr>
        <w:t>детства администрации Промышленного</w:t>
      </w:r>
      <w:r w:rsidRPr="00B344DB">
        <w:rPr>
          <w:rFonts w:ascii="Times New Roman" w:hAnsi="Times New Roman"/>
          <w:sz w:val="28"/>
          <w:szCs w:val="28"/>
        </w:rPr>
        <w:t xml:space="preserve"> района города Ставрополя сообщают в пи</w:t>
      </w:r>
      <w:r w:rsidR="00E26E6E">
        <w:rPr>
          <w:rFonts w:ascii="Times New Roman" w:hAnsi="Times New Roman"/>
          <w:sz w:val="28"/>
          <w:szCs w:val="28"/>
        </w:rPr>
        <w:t>сьменной форме заявителю, права</w:t>
      </w:r>
      <w:r w:rsidR="00296F6F">
        <w:rPr>
          <w:rFonts w:ascii="Times New Roman" w:hAnsi="Times New Roman"/>
          <w:sz w:val="28"/>
          <w:szCs w:val="28"/>
        </w:rPr>
        <w:t xml:space="preserve"> </w:t>
      </w:r>
      <w:r w:rsidRPr="00B344DB">
        <w:rPr>
          <w:rFonts w:ascii="Times New Roman" w:hAnsi="Times New Roman"/>
          <w:sz w:val="28"/>
          <w:szCs w:val="28"/>
        </w:rPr>
        <w:t>и (или) законные интересы которого нарушены.</w:t>
      </w:r>
      <w:proofErr w:type="gramEnd"/>
    </w:p>
    <w:p w:rsidR="00FD2B6A" w:rsidRDefault="00FD2B6A" w:rsidP="00FD2B6A">
      <w:pPr>
        <w:pStyle w:val="ConsPlusNormal"/>
        <w:ind w:firstLine="0"/>
        <w:outlineLvl w:val="2"/>
        <w:rPr>
          <w:rFonts w:ascii="Times New Roman" w:hAnsi="Times New Roman"/>
          <w:szCs w:val="28"/>
        </w:rPr>
      </w:pPr>
    </w:p>
    <w:p w:rsidR="00296F6F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Требования к порядку и формам </w:t>
      </w:r>
      <w:proofErr w:type="gramStart"/>
      <w:r w:rsidRPr="00B344DB">
        <w:rPr>
          <w:rFonts w:ascii="Times New Roman" w:hAnsi="Times New Roman"/>
          <w:szCs w:val="28"/>
        </w:rPr>
        <w:t>контроля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за</w:t>
      </w:r>
      <w:proofErr w:type="gramEnd"/>
      <w:r w:rsidRPr="00B344DB">
        <w:rPr>
          <w:rFonts w:ascii="Times New Roman" w:hAnsi="Times New Roman"/>
          <w:szCs w:val="28"/>
        </w:rPr>
        <w:t xml:space="preserve"> предоставлением </w:t>
      </w:r>
      <w:r w:rsidR="00FD2B6A">
        <w:rPr>
          <w:rFonts w:ascii="Times New Roman" w:hAnsi="Times New Roman"/>
          <w:szCs w:val="28"/>
        </w:rPr>
        <w:t>м</w:t>
      </w:r>
      <w:r w:rsidRPr="00B344DB">
        <w:rPr>
          <w:rFonts w:ascii="Times New Roman" w:hAnsi="Times New Roman"/>
          <w:szCs w:val="28"/>
        </w:rPr>
        <w:t>униципальной услуги, в том числе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со стороны граждан, их объединений</w:t>
      </w: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и организаций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45. </w:t>
      </w:r>
      <w:r w:rsidR="00F73E9B" w:rsidRPr="00B344DB">
        <w:rPr>
          <w:rFonts w:ascii="Times New Roman" w:hAnsi="Times New Roman"/>
          <w:sz w:val="28"/>
          <w:szCs w:val="28"/>
        </w:rPr>
        <w:t>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Администрации, ответственными за прием и подготовку документов, осуществляют заместител</w:t>
      </w:r>
      <w:r w:rsidR="001A121D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="001A121D">
        <w:rPr>
          <w:rFonts w:ascii="Times New Roman" w:hAnsi="Times New Roman"/>
          <w:sz w:val="28"/>
          <w:szCs w:val="28"/>
        </w:rPr>
        <w:t>главы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</w:t>
      </w:r>
      <w:proofErr w:type="gramEnd"/>
      <w:r w:rsidR="00F73E9B" w:rsidRPr="00B344DB">
        <w:rPr>
          <w:rFonts w:ascii="Times New Roman" w:hAnsi="Times New Roman"/>
          <w:sz w:val="28"/>
          <w:szCs w:val="28"/>
        </w:rPr>
        <w:t xml:space="preserve"> по социальным вопросам и руководитель отдела по охране прав </w:t>
      </w:r>
      <w:r w:rsidR="001A121D">
        <w:rPr>
          <w:rFonts w:ascii="Times New Roman" w:hAnsi="Times New Roman"/>
          <w:sz w:val="28"/>
          <w:szCs w:val="28"/>
        </w:rPr>
        <w:t>детства администрации Промышленного</w:t>
      </w:r>
      <w:r w:rsidR="00F73E9B" w:rsidRPr="00B344DB">
        <w:rPr>
          <w:rFonts w:ascii="Times New Roman" w:hAnsi="Times New Roman"/>
          <w:sz w:val="28"/>
          <w:szCs w:val="28"/>
        </w:rPr>
        <w:t xml:space="preserve"> района города Ставрополя.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lastRenderedPageBreak/>
        <w:t>Контроль со стороны граждан, их объединений и организаций</w:t>
      </w:r>
      <w:r w:rsidR="00296F6F">
        <w:rPr>
          <w:rFonts w:ascii="Times New Roman" w:hAnsi="Times New Roman"/>
          <w:sz w:val="28"/>
          <w:szCs w:val="28"/>
        </w:rPr>
        <w:t xml:space="preserve">                          </w:t>
      </w:r>
      <w:r w:rsidRPr="00B344DB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D2B6A" w:rsidRDefault="00FD2B6A" w:rsidP="00FD2B6A">
      <w:pPr>
        <w:pStyle w:val="ConsPlusNormal"/>
        <w:ind w:firstLine="0"/>
        <w:outlineLvl w:val="1"/>
        <w:rPr>
          <w:rFonts w:ascii="Times New Roman" w:hAnsi="Times New Roman"/>
          <w:szCs w:val="28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Досудебный (внесудебный) порядок обжалования решений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и действий (бездействия) уполномоченного органа,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предоставляющего муниципальную услугу, а также его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должностных лиц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46. </w:t>
      </w:r>
      <w:r w:rsidR="00F73E9B" w:rsidRPr="00B344DB">
        <w:rPr>
          <w:rFonts w:ascii="Times New Roman" w:hAnsi="Times New Roman"/>
          <w:szCs w:val="28"/>
        </w:rPr>
        <w:t xml:space="preserve">Заявитель имеет право на обжалование действий (бездействия) </w:t>
      </w:r>
      <w:r w:rsidR="00296F6F">
        <w:rPr>
          <w:rFonts w:ascii="Times New Roman" w:hAnsi="Times New Roman"/>
          <w:szCs w:val="28"/>
        </w:rPr>
        <w:t xml:space="preserve">                  </w:t>
      </w:r>
      <w:r w:rsidR="00F73E9B" w:rsidRPr="00B344DB">
        <w:rPr>
          <w:rFonts w:ascii="Times New Roman" w:hAnsi="Times New Roman"/>
          <w:szCs w:val="28"/>
        </w:rPr>
        <w:t xml:space="preserve">и решений, принятых (осуществляемых) в ходе предоставления муниципальной услуги должностными лицами Администрации, </w:t>
      </w:r>
      <w:r w:rsidR="00296F6F">
        <w:rPr>
          <w:rFonts w:ascii="Times New Roman" w:hAnsi="Times New Roman"/>
          <w:szCs w:val="28"/>
        </w:rPr>
        <w:t xml:space="preserve">                                 </w:t>
      </w:r>
      <w:r w:rsidR="00F73E9B" w:rsidRPr="00B344DB">
        <w:rPr>
          <w:rFonts w:ascii="Times New Roman" w:hAnsi="Times New Roman"/>
          <w:szCs w:val="28"/>
        </w:rPr>
        <w:t>в досудебном (внесудебном) порядке.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Предмет досудебного (внесудебного) обжалования заявителем решений и действий (бездействия) Администрации, предоставляющего муниципальную услугу, должностного лица Администрации, предоставляющего муниципальную услугу.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Заявитель может обратиться с жалобой в том числе в следующих случаях: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нарушения срока регистрации запроса заявителя о предоставлении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нарушения срока предоставления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</w:t>
      </w:r>
      <w:r w:rsidRPr="00B344DB">
        <w:rPr>
          <w:rFonts w:ascii="Times New Roman" w:hAnsi="Times New Roman"/>
        </w:rPr>
        <w:t> </w:t>
      </w:r>
      <w:r w:rsidR="00F73E9B" w:rsidRPr="00B344DB">
        <w:rPr>
          <w:rFonts w:ascii="Times New Roman" w:hAnsi="Times New Roman"/>
          <w:szCs w:val="28"/>
        </w:rPr>
        <w:t>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>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5) </w:t>
      </w:r>
      <w:r w:rsidR="00F73E9B" w:rsidRPr="00B344DB">
        <w:rPr>
          <w:rFonts w:ascii="Times New Roman" w:hAnsi="Times New Roman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</w:t>
      </w:r>
      <w:r w:rsidR="00296F6F">
        <w:rPr>
          <w:rFonts w:ascii="Times New Roman" w:hAnsi="Times New Roman"/>
          <w:szCs w:val="28"/>
        </w:rPr>
        <w:t xml:space="preserve">                              </w:t>
      </w:r>
      <w:r w:rsidR="00F73E9B" w:rsidRPr="00B344DB">
        <w:rPr>
          <w:rFonts w:ascii="Times New Roman" w:hAnsi="Times New Roman"/>
          <w:szCs w:val="28"/>
        </w:rPr>
        <w:t>в соответствии с ними иными нормативными правовыми актами;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 </w:t>
      </w:r>
      <w:r w:rsidR="00F73E9B" w:rsidRPr="00B344DB">
        <w:rPr>
          <w:rFonts w:ascii="Times New Roman" w:hAnsi="Times New Roman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7) </w:t>
      </w:r>
      <w:r w:rsidR="00F73E9B" w:rsidRPr="00B344DB">
        <w:rPr>
          <w:rFonts w:ascii="Times New Roman" w:hAnsi="Times New Roman"/>
          <w:szCs w:val="28"/>
        </w:rPr>
        <w:t>отказа уполномоченного органа, должностного лица уполномоченного органа в исправлении допущенных опечаток и ошибок</w:t>
      </w:r>
      <w:r w:rsidR="00296F6F">
        <w:rPr>
          <w:rFonts w:ascii="Times New Roman" w:hAnsi="Times New Roman"/>
          <w:szCs w:val="28"/>
        </w:rPr>
        <w:t xml:space="preserve">                          </w:t>
      </w:r>
      <w:r w:rsidR="00F73E9B" w:rsidRPr="00B344DB">
        <w:rPr>
          <w:rFonts w:ascii="Times New Roman" w:hAnsi="Times New Roman"/>
          <w:szCs w:val="28"/>
        </w:rPr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47. </w:t>
      </w:r>
      <w:r w:rsidR="00F73E9B" w:rsidRPr="00B344DB">
        <w:rPr>
          <w:rFonts w:ascii="Times New Roman" w:hAnsi="Times New Roman"/>
          <w:szCs w:val="28"/>
        </w:rPr>
        <w:t>Ответ заявителю по существу жалобы не дается в следующих случаях: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 xml:space="preserve">отсутствие в жалобе фамилии заявителя, направившего жалобу,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>и почтового адреса, по которому должен быть направлен ответ;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получение жалобы, в которой содержатся нецензурные либо оскорбительные выражения, угрозы жизни и имуществу должностного лица уполномоченного органа, а также членов его семьи;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 xml:space="preserve">невозможность прочтения текста жалобы, о чем сообщается </w:t>
      </w:r>
      <w:r w:rsidR="00F73E9B" w:rsidRPr="00B344DB">
        <w:rPr>
          <w:rFonts w:ascii="Times New Roman" w:hAnsi="Times New Roman"/>
          <w:szCs w:val="28"/>
        </w:rPr>
        <w:lastRenderedPageBreak/>
        <w:t>заявителю, направившему жалобу, если его фамилия и почтовый адрес поддаются прочтению.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48.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муниципальную услугу.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49. </w:t>
      </w:r>
      <w:r w:rsidR="00F73E9B" w:rsidRPr="00B344DB">
        <w:rPr>
          <w:rFonts w:ascii="Times New Roman" w:hAnsi="Times New Roman"/>
          <w:szCs w:val="28"/>
        </w:rPr>
        <w:t>Жалоба может быть направлена по почте, через МФЦ,</w:t>
      </w:r>
      <w:r w:rsidR="00296F6F">
        <w:rPr>
          <w:rFonts w:ascii="Times New Roman" w:hAnsi="Times New Roman"/>
          <w:szCs w:val="28"/>
        </w:rPr>
        <w:t xml:space="preserve">                                </w:t>
      </w:r>
      <w:r w:rsidR="00F73E9B" w:rsidRPr="00B344DB">
        <w:rPr>
          <w:rFonts w:ascii="Times New Roman" w:hAnsi="Times New Roman"/>
          <w:szCs w:val="28"/>
        </w:rPr>
        <w:t xml:space="preserve"> с использованием сети Интернет, официального сайта Администрации, </w:t>
      </w:r>
      <w:r w:rsidR="00296F6F">
        <w:rPr>
          <w:rFonts w:ascii="Times New Roman" w:hAnsi="Times New Roman"/>
          <w:szCs w:val="28"/>
        </w:rPr>
        <w:t xml:space="preserve">                            </w:t>
      </w:r>
      <w:r w:rsidR="00F73E9B" w:rsidRPr="00B344DB">
        <w:rPr>
          <w:rFonts w:ascii="Times New Roman" w:hAnsi="Times New Roman"/>
          <w:szCs w:val="28"/>
        </w:rPr>
        <w:t>а также может быть принята при личном приеме заявителя.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50. 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</w:t>
      </w:r>
      <w:r w:rsidR="00296F6F">
        <w:rPr>
          <w:rFonts w:ascii="Times New Roman" w:hAnsi="Times New Roman"/>
          <w:szCs w:val="28"/>
        </w:rPr>
        <w:t xml:space="preserve">             </w:t>
      </w:r>
      <w:r w:rsidR="00F73E9B" w:rsidRPr="00B344DB">
        <w:rPr>
          <w:rFonts w:ascii="Times New Roman" w:hAnsi="Times New Roman"/>
          <w:szCs w:val="28"/>
        </w:rPr>
        <w:t>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51. </w:t>
      </w:r>
      <w:r w:rsidR="00F73E9B" w:rsidRPr="00B344DB">
        <w:rPr>
          <w:rFonts w:ascii="Times New Roman" w:hAnsi="Times New Roman"/>
          <w:szCs w:val="28"/>
        </w:rPr>
        <w:t>Жалоба должна содержать: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наименование 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 xml:space="preserve">о месте нахождения заявителя, а также номер (номера) контактного телефона, адрес (адреса) электронной почты (при наличии) и почтовый адрес, </w:t>
      </w:r>
      <w:r w:rsidR="00296F6F">
        <w:rPr>
          <w:rFonts w:ascii="Times New Roman" w:hAnsi="Times New Roman"/>
          <w:szCs w:val="28"/>
        </w:rPr>
        <w:t xml:space="preserve">                         </w:t>
      </w:r>
      <w:r w:rsidR="00F73E9B" w:rsidRPr="00B344DB">
        <w:rPr>
          <w:rFonts w:ascii="Times New Roman" w:hAnsi="Times New Roman"/>
          <w:szCs w:val="28"/>
        </w:rPr>
        <w:t>по которым должен быть направлен ответ заявителю;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услугу;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 xml:space="preserve">доводы, на основании которых заявитель не согласен с решением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="00F73E9B" w:rsidRPr="00B344DB">
        <w:rPr>
          <w:rFonts w:ascii="Times New Roman" w:hAnsi="Times New Roman"/>
          <w:szCs w:val="28"/>
        </w:rPr>
        <w:t>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52. </w:t>
      </w:r>
      <w:r w:rsidR="00F73E9B" w:rsidRPr="00B344DB">
        <w:rPr>
          <w:rFonts w:ascii="Times New Roman" w:hAnsi="Times New Roman"/>
          <w:szCs w:val="28"/>
        </w:rPr>
        <w:t>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удовлетворяет жалобу, в том числе в форме отмены принятого решения, исправления допущенных уполномоченным органом, предоставляющим муниципальную услугу, опечаток и ошибок в выданных</w:t>
      </w:r>
      <w:r w:rsidR="00296F6F">
        <w:rPr>
          <w:rFonts w:ascii="Times New Roman" w:hAnsi="Times New Roman"/>
          <w:szCs w:val="28"/>
        </w:rPr>
        <w:t xml:space="preserve">               </w:t>
      </w:r>
      <w:r w:rsidR="00F73E9B" w:rsidRPr="00B344DB">
        <w:rPr>
          <w:rFonts w:ascii="Times New Roman" w:hAnsi="Times New Roman"/>
          <w:szCs w:val="28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F73E9B" w:rsidRPr="00B344DB">
        <w:rPr>
          <w:rFonts w:ascii="Times New Roman" w:hAnsi="Times New Roman"/>
          <w:szCs w:val="28"/>
        </w:rPr>
        <w:lastRenderedPageBreak/>
        <w:t>нормативными правовыми актами, а также в иных формах;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отказывает в удовлетворении жалобы.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53. </w:t>
      </w:r>
      <w:r w:rsidR="00F73E9B" w:rsidRPr="00B344DB">
        <w:rPr>
          <w:rFonts w:ascii="Times New Roman" w:hAnsi="Times New Roman"/>
          <w:szCs w:val="28"/>
        </w:rPr>
        <w:t xml:space="preserve">Уполномоченный орган отказывает в удовлетворении жалобы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>в следующих случаях: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 подача жалобы лицом, полномочия которого не подтверждены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Pr="00B344DB">
        <w:rPr>
          <w:rFonts w:ascii="Times New Roman" w:hAnsi="Times New Roman"/>
          <w:szCs w:val="28"/>
        </w:rPr>
        <w:t>в порядке, установленном законодательством Российской Федерации;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3) наличие решения по жалобе, принятого ранее в отношении того </w:t>
      </w:r>
      <w:r w:rsidR="00296F6F">
        <w:rPr>
          <w:rFonts w:ascii="Times New Roman" w:hAnsi="Times New Roman"/>
          <w:szCs w:val="28"/>
        </w:rPr>
        <w:t xml:space="preserve">                  </w:t>
      </w:r>
      <w:r w:rsidRPr="00B344DB">
        <w:rPr>
          <w:rFonts w:ascii="Times New Roman" w:hAnsi="Times New Roman"/>
          <w:szCs w:val="28"/>
        </w:rPr>
        <w:t>же заявителя и по тому же предмету жалобы.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55. </w:t>
      </w:r>
      <w:r w:rsidR="00F73E9B" w:rsidRPr="00B344DB">
        <w:rPr>
          <w:rFonts w:ascii="Times New Roman" w:hAnsi="Times New Roman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уполномоченных органов, предоставляющих муниципальную услугу, в судебном порядке.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93CFC" w:rsidRDefault="00193CFC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73E9B" w:rsidRPr="000A4395" w:rsidRDefault="00147BBC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6C06C" wp14:editId="2AE0DFC7">
                <wp:simplePos x="0" y="0"/>
                <wp:positionH relativeFrom="column">
                  <wp:posOffset>-1385570</wp:posOffset>
                </wp:positionH>
                <wp:positionV relativeFrom="paragraph">
                  <wp:posOffset>59690</wp:posOffset>
                </wp:positionV>
                <wp:extent cx="0" cy="342900"/>
                <wp:effectExtent l="55880" t="7620" r="58420" b="2095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1pt,4.7pt" to="-109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NIKA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">
                <v:stroke endarrow="block"/>
              </v:line>
            </w:pict>
          </mc:Fallback>
        </mc:AlternateContent>
      </w:r>
      <w:r w:rsidR="00F73E9B" w:rsidRPr="000A4395">
        <w:rPr>
          <w:rFonts w:ascii="Times New Roman" w:hAnsi="Times New Roman"/>
          <w:szCs w:val="28"/>
        </w:rPr>
        <w:t>Приложение 1</w:t>
      </w:r>
    </w:p>
    <w:p w:rsidR="00F73E9B" w:rsidRPr="000A4395" w:rsidRDefault="00F73E9B" w:rsidP="00091B14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</w:t>
      </w:r>
      <w:r w:rsidR="00566B3D">
        <w:rPr>
          <w:rFonts w:ascii="Times New Roman" w:hAnsi="Times New Roman"/>
          <w:kern w:val="2"/>
          <w:szCs w:val="28"/>
          <w:lang w:eastAsia="zh-CN"/>
        </w:rPr>
        <w:t>ния администрацией Промышленного</w:t>
      </w:r>
      <w:bookmarkStart w:id="8" w:name="_GoBack"/>
      <w:bookmarkEnd w:id="8"/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="000A4395" w:rsidRPr="000A4395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/>
          <w:kern w:val="2"/>
          <w:szCs w:val="28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  <w:r w:rsidRPr="00091B14">
        <w:rPr>
          <w:rFonts w:ascii="Times New Roman" w:hAnsi="Times New Roman"/>
          <w:b/>
          <w:szCs w:val="28"/>
        </w:rPr>
        <w:t>Блок-схема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091B14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</w:t>
      </w:r>
      <w:r w:rsidR="001A121D">
        <w:rPr>
          <w:rFonts w:ascii="Times New Roman" w:hAnsi="Times New Roman" w:cs="Times New Roman"/>
          <w:kern w:val="2"/>
          <w:sz w:val="28"/>
          <w:szCs w:val="28"/>
          <w:lang w:eastAsia="zh-CN"/>
        </w:rPr>
        <w:t>нистрацией Промышленного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091B14" w:rsidRPr="00091B14" w:rsidTr="00B80C8B">
        <w:tc>
          <w:tcPr>
            <w:tcW w:w="8820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в</w:t>
            </w:r>
            <w:r w:rsidRPr="00091B14">
              <w:rPr>
                <w:rFonts w:ascii="Times New Roman" w:hAnsi="Times New Roman"/>
                <w:szCs w:val="28"/>
              </w:rPr>
              <w:t xml:space="preserve"> течение одного рабочего дня)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5A864" wp14:editId="5E49C8A9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091B14" w:rsidRPr="00091B14" w:rsidTr="00B80C8B">
        <w:tc>
          <w:tcPr>
            <w:tcW w:w="976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Рассмотрение документов (в течение 30 дней)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(Установление личности гражданина, проверка документа, удостоверяющий его личность;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91B14">
              <w:rPr>
                <w:rFonts w:ascii="Times New Roman" w:hAnsi="Times New Roman"/>
                <w:szCs w:val="28"/>
              </w:rPr>
              <w:t>проверка наличия (отсутствия) оснований для отказа в приеме представленных документов)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3EE69" wp14:editId="5EFE0503">
                <wp:simplePos x="0" y="0"/>
                <wp:positionH relativeFrom="column">
                  <wp:posOffset>4575175</wp:posOffset>
                </wp:positionH>
                <wp:positionV relativeFrom="paragraph">
                  <wp:posOffset>734695</wp:posOffset>
                </wp:positionV>
                <wp:extent cx="0" cy="228600"/>
                <wp:effectExtent l="53975" t="13970" r="60325" b="1460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57.85pt" to="360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VptTL4AAAAAsBAAAPAAAAZHJzL2Rvd25yZXYu&#10;eG1sTI9BS8NAEIXvgv9hGcGb3aQQE9Jsigj10qq0Fam3bTImwexs2N208d870oMe572PN+8Vy8n0&#10;4oTOd5YUxLMIBFJl644aBW/71V0GwgdNte4toYJv9LAsr68Kndf2TFs87UIjOIR8rhW0IQy5lL5q&#10;0Wg/swMSe5/WGR34dI2snT5zuOnlPIrupdEd8YdWD/jYYvW1G42C7Wa1zt7X41S5j6f4Zf+6eT74&#10;TKnbm+lhASLgFP5g+K3P1aHkTkc7Uu1FryCdRwmjbMRJCoKJi3JkJYlTkGUh/28of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AVptT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3403F" wp14:editId="479489E7">
                <wp:simplePos x="0" y="0"/>
                <wp:positionH relativeFrom="column">
                  <wp:posOffset>1245870</wp:posOffset>
                </wp:positionH>
                <wp:positionV relativeFrom="paragraph">
                  <wp:posOffset>721360</wp:posOffset>
                </wp:positionV>
                <wp:extent cx="0" cy="241935"/>
                <wp:effectExtent l="58420" t="10160" r="55880" b="1460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56.8pt" to="98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91B14" w:rsidRPr="00091B14" w:rsidTr="00B80C8B">
        <w:tc>
          <w:tcPr>
            <w:tcW w:w="406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не соответствуют установленным требованиям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091B14" w:rsidRPr="00091B14" w:rsidTr="00B80C8B">
        <w:tc>
          <w:tcPr>
            <w:tcW w:w="424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соответствуют установленным требованиям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 xml:space="preserve">    </w: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B34AB" wp14:editId="19A03E1E">
                <wp:simplePos x="0" y="0"/>
                <wp:positionH relativeFrom="column">
                  <wp:posOffset>-1500505</wp:posOffset>
                </wp:positionH>
                <wp:positionV relativeFrom="paragraph">
                  <wp:posOffset>150495</wp:posOffset>
                </wp:positionV>
                <wp:extent cx="0" cy="168910"/>
                <wp:effectExtent l="58420" t="8890" r="55880" b="2222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8.15pt,11.85pt" to="-118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N4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ZBq06Y0rwKVSOxuqo2f1bB41/eaQ0lVL1IFHji8XA3FZiEjehISNM5Bh33/WDHzI0eso&#10;1LmxXYAECdA59uNy7wc/e0SHQwqn2XyxzGK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BCF01" wp14:editId="2FC1257E">
                <wp:simplePos x="0" y="0"/>
                <wp:positionH relativeFrom="column">
                  <wp:posOffset>1939925</wp:posOffset>
                </wp:positionH>
                <wp:positionV relativeFrom="paragraph">
                  <wp:posOffset>130810</wp:posOffset>
                </wp:positionV>
                <wp:extent cx="0" cy="228600"/>
                <wp:effectExtent l="60325" t="8255" r="53975" b="2032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10.3pt" to="152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rJ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</w:tblGrid>
      <w:tr w:rsidR="00091B14" w:rsidRPr="00091B14" w:rsidTr="00091B14">
        <w:trPr>
          <w:trHeight w:val="1269"/>
        </w:trPr>
        <w:tc>
          <w:tcPr>
            <w:tcW w:w="456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Принятие решения о разрешении на вступление в брак или об отказе  в выдаче такого разрешения (11 дней со дня получения всех необходимых документов)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091B14" w:rsidRPr="00091B14" w:rsidTr="00091B14">
        <w:trPr>
          <w:trHeight w:val="1691"/>
        </w:trPr>
        <w:tc>
          <w:tcPr>
            <w:tcW w:w="4707" w:type="dxa"/>
          </w:tcPr>
          <w:p w:rsid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 xml:space="preserve">Устное (письменное) уведомление заявителя о необходимости представить недостающие, или исправленные, или оформленные надлежащим образом документы 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(не позднее 5 дней со дня получения документов)</w:t>
            </w:r>
          </w:p>
        </w:tc>
      </w:tr>
    </w:tbl>
    <w:p w:rsidR="00091B14" w:rsidRPr="00091B14" w:rsidRDefault="00193CF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81B3B" wp14:editId="5AC972B6">
                <wp:simplePos x="0" y="0"/>
                <wp:positionH relativeFrom="column">
                  <wp:posOffset>1240790</wp:posOffset>
                </wp:positionH>
                <wp:positionV relativeFrom="paragraph">
                  <wp:posOffset>746125</wp:posOffset>
                </wp:positionV>
                <wp:extent cx="0" cy="228600"/>
                <wp:effectExtent l="76200" t="0" r="57150" b="5715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58.75pt" to="97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EW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ly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147BB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28682" wp14:editId="7C2F139F">
                <wp:simplePos x="0" y="0"/>
                <wp:positionH relativeFrom="column">
                  <wp:posOffset>2303145</wp:posOffset>
                </wp:positionH>
                <wp:positionV relativeFrom="paragraph">
                  <wp:posOffset>876300</wp:posOffset>
                </wp:positionV>
                <wp:extent cx="485775" cy="725805"/>
                <wp:effectExtent l="58420" t="39370" r="8255" b="635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69pt" to="219.6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">
                <v:stroke endarrow="block"/>
              </v:line>
            </w:pict>
          </mc:Fallback>
        </mc:AlternateContent>
      </w:r>
      <w:r w:rsidR="00147BB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0B845" wp14:editId="5D79EC22">
                <wp:simplePos x="0" y="0"/>
                <wp:positionH relativeFrom="column">
                  <wp:posOffset>1979295</wp:posOffset>
                </wp:positionH>
                <wp:positionV relativeFrom="paragraph">
                  <wp:posOffset>876300</wp:posOffset>
                </wp:positionV>
                <wp:extent cx="0" cy="954405"/>
                <wp:effectExtent l="58420" t="10795" r="55880" b="1587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69pt" to="155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4AF9E" wp14:editId="16B1FD05">
                <wp:simplePos x="0" y="0"/>
                <wp:positionH relativeFrom="column">
                  <wp:posOffset>4796790</wp:posOffset>
                </wp:positionH>
                <wp:positionV relativeFrom="paragraph">
                  <wp:posOffset>139065</wp:posOffset>
                </wp:positionV>
                <wp:extent cx="228600" cy="342900"/>
                <wp:effectExtent l="8890" t="7620" r="57785" b="4000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10.95pt" to="39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XtKgIAAE8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091B14" w:rsidRPr="00091B14" w:rsidTr="00B80C8B">
        <w:tc>
          <w:tcPr>
            <w:tcW w:w="2943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постановления о выдаче разрешения на вступление в брак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45A45" wp14:editId="6A47DE68">
                <wp:simplePos x="0" y="0"/>
                <wp:positionH relativeFrom="column">
                  <wp:posOffset>1772920</wp:posOffset>
                </wp:positionH>
                <wp:positionV relativeFrom="paragraph">
                  <wp:posOffset>20320</wp:posOffset>
                </wp:positionV>
                <wp:extent cx="228600" cy="342900"/>
                <wp:effectExtent l="55245" t="12700" r="11430" b="444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pt,1.6pt" to="157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6393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091B14" w:rsidRPr="00091B14" w:rsidTr="00B80C8B">
        <w:tc>
          <w:tcPr>
            <w:tcW w:w="2340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 предоставляются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</w:tblGrid>
      <w:tr w:rsidR="00091B14" w:rsidRPr="00091B14" w:rsidTr="00B80C8B">
        <w:tc>
          <w:tcPr>
            <w:tcW w:w="229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 не предоставляются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C37B6" wp14:editId="55622B97">
                <wp:simplePos x="0" y="0"/>
                <wp:positionH relativeFrom="column">
                  <wp:posOffset>5113020</wp:posOffset>
                </wp:positionH>
                <wp:positionV relativeFrom="paragraph">
                  <wp:posOffset>133985</wp:posOffset>
                </wp:positionV>
                <wp:extent cx="0" cy="228600"/>
                <wp:effectExtent l="61595" t="12065" r="52705" b="1651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10.55pt" to="40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CO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L4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</w:tblGrid>
      <w:tr w:rsidR="00091B14" w:rsidRPr="00091B14" w:rsidTr="00091B14">
        <w:trPr>
          <w:trHeight w:val="555"/>
        </w:trPr>
        <w:tc>
          <w:tcPr>
            <w:tcW w:w="371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письменного мотивированного отказа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F1DF7" wp14:editId="549D6BF7">
                <wp:simplePos x="0" y="0"/>
                <wp:positionH relativeFrom="column">
                  <wp:posOffset>-320675</wp:posOffset>
                </wp:positionH>
                <wp:positionV relativeFrom="paragraph">
                  <wp:posOffset>58420</wp:posOffset>
                </wp:positionV>
                <wp:extent cx="0" cy="228600"/>
                <wp:effectExtent l="53975" t="12700" r="60325" b="1587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5pt,4.6pt" to="-25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Wv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3B766" wp14:editId="5EDFA7A2">
                <wp:simplePos x="0" y="0"/>
                <wp:positionH relativeFrom="column">
                  <wp:posOffset>-1539875</wp:posOffset>
                </wp:positionH>
                <wp:positionV relativeFrom="paragraph">
                  <wp:posOffset>103505</wp:posOffset>
                </wp:positionV>
                <wp:extent cx="0" cy="1006475"/>
                <wp:effectExtent l="53975" t="10160" r="60325" b="2159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25pt,8.15pt" to="-121.2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lx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EDB0D" wp14:editId="31965C76">
                <wp:simplePos x="0" y="0"/>
                <wp:positionH relativeFrom="column">
                  <wp:posOffset>2928620</wp:posOffset>
                </wp:positionH>
                <wp:positionV relativeFrom="paragraph">
                  <wp:posOffset>154305</wp:posOffset>
                </wp:positionV>
                <wp:extent cx="0" cy="228600"/>
                <wp:effectExtent l="55245" t="13335" r="59055" b="1524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12.15pt" to="230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003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</w:tblGrid>
      <w:tr w:rsidR="00091B14" w:rsidRPr="00091B14" w:rsidTr="00091B14">
        <w:tc>
          <w:tcPr>
            <w:tcW w:w="3363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уведомления об отказе в выдаче разрешения на вступление в брак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5F36E" wp14:editId="1238B7A1">
                <wp:simplePos x="0" y="0"/>
                <wp:positionH relativeFrom="column">
                  <wp:posOffset>4312920</wp:posOffset>
                </wp:positionH>
                <wp:positionV relativeFrom="paragraph">
                  <wp:posOffset>27305</wp:posOffset>
                </wp:positionV>
                <wp:extent cx="0" cy="370205"/>
                <wp:effectExtent l="58420" t="8255" r="55880" b="2159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2.15pt" to="339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947EC" wp14:editId="2478F790">
                <wp:simplePos x="0" y="0"/>
                <wp:positionH relativeFrom="column">
                  <wp:posOffset>1679575</wp:posOffset>
                </wp:positionH>
                <wp:positionV relativeFrom="paragraph">
                  <wp:posOffset>16510</wp:posOffset>
                </wp:positionV>
                <wp:extent cx="0" cy="228600"/>
                <wp:effectExtent l="53975" t="6985" r="60325" b="2159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.3pt" to="13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2406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091B14" w:rsidRPr="00091B14" w:rsidTr="00B80C8B">
        <w:tc>
          <w:tcPr>
            <w:tcW w:w="679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Вручение заявителю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F73E9B" w:rsidRPr="00091B14" w:rsidRDefault="00F73E9B" w:rsidP="00091B14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Pr="000A4395" w:rsidRDefault="00F73E9B" w:rsidP="000A4395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Default="00F73E9B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91B14" w:rsidRDefault="00091B14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603EE" w:rsidRDefault="001603EE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Sect="00A062FE">
          <w:headerReference w:type="even" r:id="rId13"/>
          <w:headerReference w:type="default" r:id="rId14"/>
          <w:pgSz w:w="11905" w:h="16837"/>
          <w:pgMar w:top="1134" w:right="567" w:bottom="1134" w:left="1985" w:header="856" w:footer="1134" w:gutter="0"/>
          <w:cols w:space="720"/>
          <w:titlePg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091B14" w:rsidRPr="00091B14" w:rsidRDefault="00091B14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1603EE" w:rsidRDefault="001603EE" w:rsidP="00091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B14" w:rsidRPr="001603EE" w:rsidRDefault="001603EE" w:rsidP="00091B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>УЧРЕЖДЕНИЙ, УЧАСТВУЮЩИХ В ПРЕДОСТАВЛЕНИИ УСЛУГИ</w:t>
      </w:r>
    </w:p>
    <w:p w:rsidR="00091B14" w:rsidRPr="00091B14" w:rsidRDefault="00091B14" w:rsidP="00091B1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835"/>
        <w:gridCol w:w="2693"/>
        <w:gridCol w:w="1985"/>
        <w:gridCol w:w="2126"/>
        <w:gridCol w:w="1843"/>
      </w:tblGrid>
      <w:tr w:rsidR="001603EE" w:rsidRPr="00091B14" w:rsidTr="001603EE">
        <w:tc>
          <w:tcPr>
            <w:tcW w:w="624" w:type="dxa"/>
            <w:vMerge w:val="restart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"Интернет"</w:t>
            </w:r>
          </w:p>
        </w:tc>
      </w:tr>
      <w:tr w:rsidR="001603EE" w:rsidRPr="00091B14" w:rsidTr="001603EE">
        <w:tc>
          <w:tcPr>
            <w:tcW w:w="624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A121D">
              <w:rPr>
                <w:rFonts w:ascii="Times New Roman" w:hAnsi="Times New Roman"/>
                <w:sz w:val="24"/>
                <w:szCs w:val="24"/>
              </w:rPr>
              <w:t xml:space="preserve"> Промышленного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835" w:type="dxa"/>
          </w:tcPr>
          <w:p w:rsidR="001603EE" w:rsidRDefault="001A121D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355038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г. Ставрополь, </w:t>
            </w:r>
          </w:p>
          <w:p w:rsidR="00091B14" w:rsidRPr="00091B14" w:rsidRDefault="001A121D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415б</w:t>
            </w:r>
          </w:p>
        </w:tc>
        <w:tc>
          <w:tcPr>
            <w:tcW w:w="2693" w:type="dxa"/>
          </w:tcPr>
          <w:p w:rsidR="001603EE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 w:rsidR="001A121D">
              <w:rPr>
                <w:rFonts w:ascii="Times New Roman" w:hAnsi="Times New Roman"/>
                <w:sz w:val="24"/>
                <w:szCs w:val="24"/>
              </w:rPr>
              <w:t>56-22-26</w:t>
            </w:r>
          </w:p>
        </w:tc>
        <w:tc>
          <w:tcPr>
            <w:tcW w:w="2126" w:type="dxa"/>
          </w:tcPr>
          <w:p w:rsidR="00091B14" w:rsidRPr="001603EE" w:rsidRDefault="001A121D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admpromstav@mail.ru</w:t>
            </w:r>
          </w:p>
        </w:tc>
        <w:tc>
          <w:tcPr>
            <w:tcW w:w="184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www.ставрополь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8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91B1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91B14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</w:tc>
        <w:tc>
          <w:tcPr>
            <w:tcW w:w="269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работы: понедельник с 08.00 до 20.00; вторник - пятница с 08.00 до 18.00; суббота с 08.00 до 13.00; без перерыва; выходной день - воскресенье</w:t>
            </w: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247752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www.mfc26.ru</w:t>
            </w:r>
          </w:p>
        </w:tc>
      </w:tr>
    </w:tbl>
    <w:p w:rsidR="00091B14" w:rsidRPr="00091B14" w:rsidRDefault="00091B14" w:rsidP="00091B14">
      <w:pPr>
        <w:tabs>
          <w:tab w:val="left" w:pos="3750"/>
        </w:tabs>
        <w:rPr>
          <w:rFonts w:ascii="Times New Roman" w:hAnsi="Times New Roman" w:cs="Times New Roman"/>
          <w:sz w:val="24"/>
        </w:rPr>
      </w:pPr>
    </w:p>
    <w:p w:rsidR="001603EE" w:rsidRDefault="001603EE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4"/>
        </w:rPr>
        <w:sectPr w:rsidR="001603EE" w:rsidSect="001603EE">
          <w:pgSz w:w="16837" w:h="11905" w:orient="landscape"/>
          <w:pgMar w:top="567" w:right="1134" w:bottom="1134" w:left="1418" w:header="856" w:footer="1134" w:gutter="0"/>
          <w:cols w:space="720"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1603EE" w:rsidRPr="00091B14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E9B" w:rsidRPr="000A4395" w:rsidRDefault="001A121D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Промышленного</w:t>
      </w:r>
      <w:r w:rsidR="00F73E9B"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F73E9B" w:rsidRPr="000A4395" w:rsidRDefault="00F73E9B" w:rsidP="000A4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мне вступить в брак с _________________________________________________________________</w:t>
      </w:r>
      <w:r w:rsidR="00A63200"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F73E9B" w:rsidRDefault="00F73E9B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93CFC" w:rsidRDefault="00193CF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63200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4</w:t>
      </w:r>
    </w:p>
    <w:p w:rsidR="00A63200" w:rsidRPr="00091B14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>ве администрации Промышленного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A63200" w:rsidRPr="000A4395" w:rsidRDefault="00A63200" w:rsidP="00A63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A63200" w:rsidRP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bookmarkEnd w:id="6"/>
    <w:bookmarkEnd w:id="7"/>
    <w:p w:rsidR="00F73E9B" w:rsidRPr="000A4395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F73E9B" w:rsidRPr="000A4395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6E" w:rsidRDefault="00E26E6E" w:rsidP="00967F77">
      <w:r>
        <w:separator/>
      </w:r>
    </w:p>
  </w:endnote>
  <w:endnote w:type="continuationSeparator" w:id="0">
    <w:p w:rsidR="00E26E6E" w:rsidRDefault="00E26E6E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6E" w:rsidRDefault="00E26E6E" w:rsidP="00967F77">
      <w:r>
        <w:separator/>
      </w:r>
    </w:p>
  </w:footnote>
  <w:footnote w:type="continuationSeparator" w:id="0">
    <w:p w:rsidR="00E26E6E" w:rsidRDefault="00E26E6E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E" w:rsidRDefault="00E26E6E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E6E" w:rsidRDefault="00E26E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E" w:rsidRDefault="00E26E6E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6B3D">
      <w:rPr>
        <w:rStyle w:val="a4"/>
        <w:noProof/>
      </w:rPr>
      <w:t>20</w:t>
    </w:r>
    <w:r>
      <w:rPr>
        <w:rStyle w:val="a4"/>
      </w:rPr>
      <w:fldChar w:fldCharType="end"/>
    </w:r>
  </w:p>
  <w:p w:rsidR="00E26E6E" w:rsidRDefault="00E26E6E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7"/>
    <w:rsid w:val="00022B56"/>
    <w:rsid w:val="0003534C"/>
    <w:rsid w:val="000420CF"/>
    <w:rsid w:val="00042E2C"/>
    <w:rsid w:val="00045C01"/>
    <w:rsid w:val="00054B80"/>
    <w:rsid w:val="0005621A"/>
    <w:rsid w:val="0006169A"/>
    <w:rsid w:val="00063FAC"/>
    <w:rsid w:val="00077052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4A23"/>
    <w:rsid w:val="000D043C"/>
    <w:rsid w:val="000E5D86"/>
    <w:rsid w:val="000F4816"/>
    <w:rsid w:val="000F6DE5"/>
    <w:rsid w:val="00105F6F"/>
    <w:rsid w:val="001073F7"/>
    <w:rsid w:val="00125F84"/>
    <w:rsid w:val="00137206"/>
    <w:rsid w:val="00147BBC"/>
    <w:rsid w:val="001603EE"/>
    <w:rsid w:val="00161A85"/>
    <w:rsid w:val="00161CCA"/>
    <w:rsid w:val="00174BF1"/>
    <w:rsid w:val="0018064D"/>
    <w:rsid w:val="00181B59"/>
    <w:rsid w:val="00183D41"/>
    <w:rsid w:val="00193CFC"/>
    <w:rsid w:val="001A121D"/>
    <w:rsid w:val="001A29ED"/>
    <w:rsid w:val="001B4074"/>
    <w:rsid w:val="001C7C98"/>
    <w:rsid w:val="001D10AE"/>
    <w:rsid w:val="001E3B95"/>
    <w:rsid w:val="0020386C"/>
    <w:rsid w:val="00204E74"/>
    <w:rsid w:val="00206AA9"/>
    <w:rsid w:val="002072E8"/>
    <w:rsid w:val="0023335F"/>
    <w:rsid w:val="00235C19"/>
    <w:rsid w:val="00240207"/>
    <w:rsid w:val="00250AAC"/>
    <w:rsid w:val="0026510C"/>
    <w:rsid w:val="00265CBC"/>
    <w:rsid w:val="0026637A"/>
    <w:rsid w:val="00266DB6"/>
    <w:rsid w:val="00272750"/>
    <w:rsid w:val="0029328B"/>
    <w:rsid w:val="00296F6F"/>
    <w:rsid w:val="002C66B0"/>
    <w:rsid w:val="002D5C84"/>
    <w:rsid w:val="002D7BB6"/>
    <w:rsid w:val="002E08A6"/>
    <w:rsid w:val="002E3C3C"/>
    <w:rsid w:val="00321F4C"/>
    <w:rsid w:val="0032631A"/>
    <w:rsid w:val="00326DEA"/>
    <w:rsid w:val="003276E0"/>
    <w:rsid w:val="00364D8E"/>
    <w:rsid w:val="00384D06"/>
    <w:rsid w:val="003C1474"/>
    <w:rsid w:val="003D1A6A"/>
    <w:rsid w:val="003F7530"/>
    <w:rsid w:val="00401FC1"/>
    <w:rsid w:val="00405534"/>
    <w:rsid w:val="0041147A"/>
    <w:rsid w:val="0041593B"/>
    <w:rsid w:val="00422744"/>
    <w:rsid w:val="004258DF"/>
    <w:rsid w:val="004325C5"/>
    <w:rsid w:val="00437D30"/>
    <w:rsid w:val="0044218E"/>
    <w:rsid w:val="00444DCF"/>
    <w:rsid w:val="00446835"/>
    <w:rsid w:val="00447715"/>
    <w:rsid w:val="00472067"/>
    <w:rsid w:val="004A1B5D"/>
    <w:rsid w:val="004A5863"/>
    <w:rsid w:val="004E4FB2"/>
    <w:rsid w:val="00502A73"/>
    <w:rsid w:val="00503F77"/>
    <w:rsid w:val="00511FA7"/>
    <w:rsid w:val="0052026D"/>
    <w:rsid w:val="00523DEC"/>
    <w:rsid w:val="00526C5C"/>
    <w:rsid w:val="00534B3D"/>
    <w:rsid w:val="0054096A"/>
    <w:rsid w:val="00542F17"/>
    <w:rsid w:val="00550F0E"/>
    <w:rsid w:val="00562941"/>
    <w:rsid w:val="00566B3D"/>
    <w:rsid w:val="00574365"/>
    <w:rsid w:val="00576527"/>
    <w:rsid w:val="00576ABB"/>
    <w:rsid w:val="00592B93"/>
    <w:rsid w:val="00594AB6"/>
    <w:rsid w:val="00596629"/>
    <w:rsid w:val="005A159F"/>
    <w:rsid w:val="005A717D"/>
    <w:rsid w:val="005B449A"/>
    <w:rsid w:val="005B45B9"/>
    <w:rsid w:val="005D06C2"/>
    <w:rsid w:val="005F0764"/>
    <w:rsid w:val="005F3711"/>
    <w:rsid w:val="00606641"/>
    <w:rsid w:val="006143F4"/>
    <w:rsid w:val="00620EF1"/>
    <w:rsid w:val="00637A98"/>
    <w:rsid w:val="00637D02"/>
    <w:rsid w:val="006509FC"/>
    <w:rsid w:val="006577F0"/>
    <w:rsid w:val="00687930"/>
    <w:rsid w:val="00691923"/>
    <w:rsid w:val="006A6E98"/>
    <w:rsid w:val="006A7B25"/>
    <w:rsid w:val="006B09EB"/>
    <w:rsid w:val="006B4136"/>
    <w:rsid w:val="006B42CB"/>
    <w:rsid w:val="006D4408"/>
    <w:rsid w:val="006E4101"/>
    <w:rsid w:val="006F2421"/>
    <w:rsid w:val="00705C59"/>
    <w:rsid w:val="00717AEE"/>
    <w:rsid w:val="0072380A"/>
    <w:rsid w:val="0072799F"/>
    <w:rsid w:val="00741AED"/>
    <w:rsid w:val="00751198"/>
    <w:rsid w:val="0075568E"/>
    <w:rsid w:val="007556F3"/>
    <w:rsid w:val="007656B0"/>
    <w:rsid w:val="007662CB"/>
    <w:rsid w:val="0077128E"/>
    <w:rsid w:val="00772C07"/>
    <w:rsid w:val="007776D4"/>
    <w:rsid w:val="00782A05"/>
    <w:rsid w:val="007969FA"/>
    <w:rsid w:val="007A2DBA"/>
    <w:rsid w:val="007C59F8"/>
    <w:rsid w:val="007C73DA"/>
    <w:rsid w:val="00806E0A"/>
    <w:rsid w:val="00810B9E"/>
    <w:rsid w:val="00816CA1"/>
    <w:rsid w:val="00817009"/>
    <w:rsid w:val="00823657"/>
    <w:rsid w:val="0084431E"/>
    <w:rsid w:val="00844470"/>
    <w:rsid w:val="00864CEA"/>
    <w:rsid w:val="00874687"/>
    <w:rsid w:val="008814E3"/>
    <w:rsid w:val="00887A4D"/>
    <w:rsid w:val="0089050D"/>
    <w:rsid w:val="00895102"/>
    <w:rsid w:val="0089686C"/>
    <w:rsid w:val="008A71B9"/>
    <w:rsid w:val="008B4A50"/>
    <w:rsid w:val="008D4CDF"/>
    <w:rsid w:val="008E3B9D"/>
    <w:rsid w:val="00900E1A"/>
    <w:rsid w:val="009033E1"/>
    <w:rsid w:val="009034B8"/>
    <w:rsid w:val="00903BAF"/>
    <w:rsid w:val="00906E3D"/>
    <w:rsid w:val="00910C48"/>
    <w:rsid w:val="00911658"/>
    <w:rsid w:val="00915B07"/>
    <w:rsid w:val="00932838"/>
    <w:rsid w:val="00947FD6"/>
    <w:rsid w:val="00963DE3"/>
    <w:rsid w:val="00965309"/>
    <w:rsid w:val="00965FF1"/>
    <w:rsid w:val="00967F77"/>
    <w:rsid w:val="00972CD5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C3F69"/>
    <w:rsid w:val="009F0654"/>
    <w:rsid w:val="009F3647"/>
    <w:rsid w:val="00A062FE"/>
    <w:rsid w:val="00A13D34"/>
    <w:rsid w:val="00A231F6"/>
    <w:rsid w:val="00A25E44"/>
    <w:rsid w:val="00A27352"/>
    <w:rsid w:val="00A35828"/>
    <w:rsid w:val="00A413D5"/>
    <w:rsid w:val="00A456AC"/>
    <w:rsid w:val="00A53CD8"/>
    <w:rsid w:val="00A63200"/>
    <w:rsid w:val="00A64DD9"/>
    <w:rsid w:val="00A735C4"/>
    <w:rsid w:val="00A77F5E"/>
    <w:rsid w:val="00A84894"/>
    <w:rsid w:val="00A920C6"/>
    <w:rsid w:val="00A94C5C"/>
    <w:rsid w:val="00A95BE5"/>
    <w:rsid w:val="00AF19EF"/>
    <w:rsid w:val="00B156D7"/>
    <w:rsid w:val="00B166CC"/>
    <w:rsid w:val="00B2056D"/>
    <w:rsid w:val="00B226EA"/>
    <w:rsid w:val="00B22ADC"/>
    <w:rsid w:val="00B26494"/>
    <w:rsid w:val="00B344DB"/>
    <w:rsid w:val="00B35024"/>
    <w:rsid w:val="00B511F1"/>
    <w:rsid w:val="00B66D73"/>
    <w:rsid w:val="00B70E2D"/>
    <w:rsid w:val="00B80C8B"/>
    <w:rsid w:val="00B942CA"/>
    <w:rsid w:val="00BA320D"/>
    <w:rsid w:val="00BA4355"/>
    <w:rsid w:val="00BB2C42"/>
    <w:rsid w:val="00BB70B9"/>
    <w:rsid w:val="00BB7243"/>
    <w:rsid w:val="00BD65AA"/>
    <w:rsid w:val="00BE5249"/>
    <w:rsid w:val="00C013E0"/>
    <w:rsid w:val="00C04423"/>
    <w:rsid w:val="00C04432"/>
    <w:rsid w:val="00C063CF"/>
    <w:rsid w:val="00C131EC"/>
    <w:rsid w:val="00C15237"/>
    <w:rsid w:val="00C320AE"/>
    <w:rsid w:val="00C33E84"/>
    <w:rsid w:val="00C5486F"/>
    <w:rsid w:val="00C57049"/>
    <w:rsid w:val="00C65CF2"/>
    <w:rsid w:val="00C73920"/>
    <w:rsid w:val="00C836BA"/>
    <w:rsid w:val="00C95C33"/>
    <w:rsid w:val="00C971CB"/>
    <w:rsid w:val="00CC02BD"/>
    <w:rsid w:val="00CE2244"/>
    <w:rsid w:val="00D3678E"/>
    <w:rsid w:val="00D415C5"/>
    <w:rsid w:val="00D43816"/>
    <w:rsid w:val="00D5245E"/>
    <w:rsid w:val="00D54608"/>
    <w:rsid w:val="00D67A8D"/>
    <w:rsid w:val="00D91A8F"/>
    <w:rsid w:val="00D93B28"/>
    <w:rsid w:val="00DE1463"/>
    <w:rsid w:val="00E2471C"/>
    <w:rsid w:val="00E26E6E"/>
    <w:rsid w:val="00E43FC7"/>
    <w:rsid w:val="00E60E46"/>
    <w:rsid w:val="00E70538"/>
    <w:rsid w:val="00E76072"/>
    <w:rsid w:val="00EA4EEA"/>
    <w:rsid w:val="00EC1D93"/>
    <w:rsid w:val="00EC6031"/>
    <w:rsid w:val="00EE5E74"/>
    <w:rsid w:val="00EF5786"/>
    <w:rsid w:val="00EF62C0"/>
    <w:rsid w:val="00F00BF5"/>
    <w:rsid w:val="00F05EC0"/>
    <w:rsid w:val="00F1765E"/>
    <w:rsid w:val="00F46EAB"/>
    <w:rsid w:val="00F46EC2"/>
    <w:rsid w:val="00F523DA"/>
    <w:rsid w:val="00F53A4E"/>
    <w:rsid w:val="00F73E9B"/>
    <w:rsid w:val="00F82671"/>
    <w:rsid w:val="00F837CA"/>
    <w:rsid w:val="00F96431"/>
    <w:rsid w:val="00FA38B2"/>
    <w:rsid w:val="00FA66EA"/>
    <w:rsid w:val="00FA6BC3"/>
    <w:rsid w:val="00FD208C"/>
    <w:rsid w:val="00FD2B6A"/>
    <w:rsid w:val="00FD4CAA"/>
    <w:rsid w:val="00FE291D"/>
    <w:rsid w:val="00FE3BFD"/>
    <w:rsid w:val="00FE408E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59CB969D4F4CBC9941F2B8CE3F7ADB3CC63C31B2A1C2BAFB284F3E783B2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59CB969D4F4CBC9941F2B8CE3F7ADB3FCE3433B5ABC2BAFB284F3E783B2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BBAF3D8E286CABB6586AC6BBBAE2EABC89EBA25AACF9A323F435C46FfANE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AC20C8341F785111B9A0EC8A54D4B5A4835FD184A1C5C46AB2C3932806Q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2BD7-946F-4255-8118-847ABF7B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5403</Words>
  <Characters>45120</Characters>
  <Application>Microsoft Office Word</Application>
  <DocSecurity>0</DocSecurity>
  <Lines>376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50423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Доровская Нина Геннадьевна</cp:lastModifiedBy>
  <cp:revision>4</cp:revision>
  <cp:lastPrinted>2019-02-25T14:42:00Z</cp:lastPrinted>
  <dcterms:created xsi:type="dcterms:W3CDTF">2019-04-09T14:06:00Z</dcterms:created>
  <dcterms:modified xsi:type="dcterms:W3CDTF">2019-04-10T06:40:00Z</dcterms:modified>
</cp:coreProperties>
</file>