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9B" w:rsidRPr="000A4395" w:rsidRDefault="00F73E9B" w:rsidP="000A4395">
      <w:pPr>
        <w:widowControl/>
        <w:suppressAutoHyphens w:val="0"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</w:rPr>
        <w:t>Приложение</w:t>
      </w:r>
    </w:p>
    <w:p w:rsidR="00F73E9B" w:rsidRPr="000A4395" w:rsidRDefault="00F73E9B" w:rsidP="000A4395">
      <w:pPr>
        <w:widowControl/>
        <w:suppressAutoHyphens w:val="0"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0A4395" w:rsidRDefault="00F73E9B" w:rsidP="000A4395">
      <w:pPr>
        <w:widowControl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</w:rPr>
        <w:t>к приказу администрации</w:t>
      </w:r>
    </w:p>
    <w:p w:rsidR="00F73E9B" w:rsidRPr="000A4395" w:rsidRDefault="00F523DA" w:rsidP="000A4395">
      <w:pPr>
        <w:autoSpaceDE w:val="0"/>
        <w:spacing w:line="240" w:lineRule="exact"/>
        <w:ind w:left="595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Промышленного</w:t>
      </w:r>
      <w:r w:rsidR="00F73E9B" w:rsidRPr="000A439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73E9B" w:rsidRPr="000A4395" w:rsidRDefault="00F73E9B" w:rsidP="000A4395">
      <w:pPr>
        <w:autoSpaceDE w:val="0"/>
        <w:spacing w:line="240" w:lineRule="exact"/>
        <w:ind w:left="5954" w:firstLine="6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F73E9B" w:rsidRPr="000A4395" w:rsidRDefault="00F73E9B" w:rsidP="000A4395">
      <w:pPr>
        <w:suppressAutoHyphens w:val="0"/>
        <w:autoSpaceDE w:val="0"/>
        <w:autoSpaceDN w:val="0"/>
        <w:adjustRightInd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от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201</w:t>
      </w:r>
      <w:r w:rsidR="00874687">
        <w:rPr>
          <w:rFonts w:ascii="Times New Roman" w:hAnsi="Times New Roman" w:cs="Times New Roman"/>
          <w:kern w:val="0"/>
          <w:sz w:val="28"/>
          <w:szCs w:val="28"/>
          <w:lang w:eastAsia="en-US"/>
        </w:rPr>
        <w:t>9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№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C1D93" w:rsidRDefault="00EC1D93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EC1D93" w:rsidRDefault="00EC1D93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B344DB" w:rsidRDefault="00B344DB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B344DB" w:rsidRPr="000A4395" w:rsidRDefault="00B344DB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F73E9B" w:rsidRPr="000A4395" w:rsidRDefault="00F73E9B" w:rsidP="00EC1D93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Cs/>
          <w:szCs w:val="28"/>
        </w:rPr>
      </w:pPr>
      <w:r w:rsidRPr="000A4395">
        <w:rPr>
          <w:rFonts w:ascii="Times New Roman" w:hAnsi="Times New Roman"/>
          <w:bCs/>
          <w:szCs w:val="28"/>
        </w:rPr>
        <w:t>АДМИНИСТРАТИВНЫЙ РЕГЛАМЕНТ</w:t>
      </w:r>
    </w:p>
    <w:p w:rsidR="000A4395" w:rsidRDefault="00F73E9B" w:rsidP="00EC1D9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A4395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предоста</w:t>
      </w:r>
      <w:r w:rsidR="00F523DA">
        <w:rPr>
          <w:rFonts w:ascii="Times New Roman" w:hAnsi="Times New Roman" w:cs="Times New Roman"/>
          <w:kern w:val="2"/>
          <w:sz w:val="28"/>
          <w:szCs w:val="28"/>
          <w:lang w:eastAsia="zh-CN"/>
        </w:rPr>
        <w:t>вления администрацией Промышленного</w:t>
      </w:r>
      <w:r w:rsidRPr="000A4395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города Ставрополя муниципальной услуги «</w:t>
      </w:r>
      <w:r w:rsidR="000A4395" w:rsidRPr="000A4395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0A4395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0A4395" w:rsidRPr="00B344DB" w:rsidRDefault="000A4395" w:rsidP="00B344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F73E9B" w:rsidRPr="00B344DB" w:rsidRDefault="00F73E9B" w:rsidP="00B344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344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44D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73E9B" w:rsidRPr="00B344DB" w:rsidRDefault="00F73E9B" w:rsidP="00B344DB">
      <w:pPr>
        <w:pStyle w:val="Standard"/>
        <w:ind w:firstLine="709"/>
        <w:jc w:val="center"/>
        <w:rPr>
          <w:sz w:val="28"/>
          <w:szCs w:val="28"/>
        </w:rPr>
      </w:pPr>
    </w:p>
    <w:p w:rsidR="00F73E9B" w:rsidRPr="00B344DB" w:rsidRDefault="00F73E9B" w:rsidP="00B344DB">
      <w:pPr>
        <w:pStyle w:val="Standard"/>
        <w:jc w:val="center"/>
        <w:rPr>
          <w:sz w:val="28"/>
          <w:szCs w:val="28"/>
        </w:rPr>
      </w:pPr>
      <w:r w:rsidRPr="00B344DB">
        <w:rPr>
          <w:sz w:val="28"/>
          <w:szCs w:val="28"/>
        </w:rPr>
        <w:t>Предмет регулирования административного регламента</w:t>
      </w:r>
    </w:p>
    <w:p w:rsidR="00B344DB" w:rsidRDefault="00B344D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B344DB" w:rsidRDefault="000A4395" w:rsidP="00B344DB">
      <w:pPr>
        <w:pStyle w:val="ConsPlusNormal"/>
        <w:ind w:firstLine="709"/>
        <w:jc w:val="both"/>
        <w:rPr>
          <w:rFonts w:ascii="Times New Roman" w:hAnsi="Times New Roman"/>
          <w:kern w:val="2"/>
          <w:szCs w:val="28"/>
          <w:lang w:eastAsia="zh-CN"/>
        </w:rPr>
      </w:pPr>
      <w:r w:rsidRPr="00B344DB">
        <w:rPr>
          <w:rFonts w:ascii="Times New Roman" w:hAnsi="Times New Roman"/>
          <w:szCs w:val="28"/>
        </w:rPr>
        <w:t>1. </w:t>
      </w:r>
      <w:proofErr w:type="gramStart"/>
      <w:r w:rsidR="00F73E9B" w:rsidRPr="00B344DB">
        <w:rPr>
          <w:rFonts w:ascii="Times New Roman" w:hAnsi="Times New Roman"/>
          <w:szCs w:val="28"/>
        </w:rPr>
        <w:t xml:space="preserve">Настоящий административный регламент предоставления </w:t>
      </w:r>
      <w:r w:rsidR="00F523DA">
        <w:rPr>
          <w:rFonts w:ascii="Times New Roman" w:hAnsi="Times New Roman"/>
          <w:kern w:val="2"/>
          <w:szCs w:val="28"/>
          <w:lang w:eastAsia="zh-CN"/>
        </w:rPr>
        <w:t>администрацией Промышленного</w:t>
      </w:r>
      <w:r w:rsidR="00F73E9B" w:rsidRPr="00B344DB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B344DB">
        <w:rPr>
          <w:rFonts w:ascii="Times New Roman" w:hAnsi="Times New Roman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F73E9B" w:rsidRPr="00B344DB">
        <w:rPr>
          <w:rFonts w:ascii="Times New Roman" w:hAnsi="Times New Roman"/>
          <w:szCs w:val="28"/>
        </w:rPr>
        <w:t xml:space="preserve">» (далее соответственно – Администрация, Административный регламент, муниципальная услуга) разработан в целях повышения качества и доступности предоставления муниципальной услуги, создания необходимых условий для участников отношений, возникающих при предоставлении муниципальной услуги, </w:t>
      </w:r>
      <w:r w:rsidR="00296F6F">
        <w:rPr>
          <w:rFonts w:ascii="Times New Roman" w:hAnsi="Times New Roman"/>
          <w:szCs w:val="28"/>
        </w:rPr>
        <w:t xml:space="preserve">                    </w:t>
      </w:r>
      <w:r w:rsidR="00F73E9B" w:rsidRPr="00B344DB">
        <w:rPr>
          <w:rFonts w:ascii="Times New Roman" w:hAnsi="Times New Roman"/>
          <w:szCs w:val="28"/>
        </w:rPr>
        <w:t>и определяет:</w:t>
      </w:r>
      <w:proofErr w:type="gramEnd"/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стандарт предоставления муниципальной услуги;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формы контроля за исполнением настоящего Административного регламента;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B344DB" w:rsidRPr="00B344DB" w:rsidRDefault="00B344DB" w:rsidP="00B344DB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F73E9B" w:rsidP="00B344DB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A4395" w:rsidRPr="00B344DB" w:rsidRDefault="000A4395" w:rsidP="00B344DB">
      <w:pPr>
        <w:pStyle w:val="ad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0A4395" w:rsidP="00B344DB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4DB">
        <w:rPr>
          <w:rFonts w:ascii="Times New Roman" w:hAnsi="Times New Roman" w:cs="Times New Roman"/>
          <w:b w:val="0"/>
          <w:sz w:val="28"/>
          <w:szCs w:val="28"/>
        </w:rPr>
        <w:t>2. </w:t>
      </w:r>
      <w:r w:rsidR="00F73E9B" w:rsidRPr="00B344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Получателями муниципальной услуги являются </w:t>
      </w:r>
      <w:r w:rsidR="00F73E9B" w:rsidRPr="00B344DB">
        <w:rPr>
          <w:rFonts w:ascii="Times New Roman" w:hAnsi="Times New Roman" w:cs="Times New Roman"/>
          <w:b w:val="0"/>
          <w:sz w:val="28"/>
          <w:szCs w:val="28"/>
        </w:rPr>
        <w:t xml:space="preserve">несовершеннолетние граждане, достигшие возраста </w:t>
      </w:r>
      <w:r w:rsidRPr="00B344DB">
        <w:rPr>
          <w:rFonts w:ascii="Times New Roman" w:hAnsi="Times New Roman" w:cs="Times New Roman"/>
          <w:b w:val="0"/>
          <w:sz w:val="28"/>
          <w:szCs w:val="28"/>
        </w:rPr>
        <w:t>шестнадцат</w:t>
      </w:r>
      <w:r w:rsidR="00125F84" w:rsidRPr="00B344DB">
        <w:rPr>
          <w:rFonts w:ascii="Times New Roman" w:hAnsi="Times New Roman" w:cs="Times New Roman"/>
          <w:b w:val="0"/>
          <w:sz w:val="28"/>
          <w:szCs w:val="28"/>
        </w:rPr>
        <w:t>и</w:t>
      </w:r>
      <w:r w:rsidR="00F73E9B" w:rsidRPr="00B344DB">
        <w:rPr>
          <w:rFonts w:ascii="Times New Roman" w:hAnsi="Times New Roman" w:cs="Times New Roman"/>
          <w:b w:val="0"/>
          <w:sz w:val="28"/>
          <w:szCs w:val="28"/>
        </w:rPr>
        <w:t xml:space="preserve"> лет, </w:t>
      </w:r>
      <w:r w:rsidR="00F73E9B" w:rsidRPr="00B344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проживающие по месту жительства (преб</w:t>
      </w:r>
      <w:r w:rsidR="00F523D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ывания) на территории Промышленного</w:t>
      </w:r>
      <w:r w:rsidR="00F73E9B" w:rsidRPr="00B344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города Ставрополя, </w:t>
      </w:r>
      <w:r w:rsidR="00F73E9B" w:rsidRPr="00B344DB">
        <w:rPr>
          <w:rFonts w:ascii="Times New Roman" w:hAnsi="Times New Roman" w:cs="Times New Roman"/>
          <w:b w:val="0"/>
          <w:sz w:val="28"/>
          <w:szCs w:val="28"/>
        </w:rPr>
        <w:t>имеющие основания для вступления в брак до достижения брачного возраста, а также их законные представители.</w:t>
      </w:r>
    </w:p>
    <w:p w:rsidR="00F73E9B" w:rsidRPr="00B344DB" w:rsidRDefault="00F73E9B" w:rsidP="00B344DB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4DB">
        <w:rPr>
          <w:rFonts w:ascii="Times New Roman" w:hAnsi="Times New Roman" w:cs="Times New Roman"/>
          <w:b w:val="0"/>
          <w:sz w:val="28"/>
          <w:szCs w:val="28"/>
        </w:rPr>
        <w:t>Заявитель для получения муниципальной услуги вправе обратиться лично в устной, письменной или электронной форме.</w:t>
      </w:r>
    </w:p>
    <w:p w:rsidR="00B344DB" w:rsidRPr="00B344DB" w:rsidRDefault="00B344DB" w:rsidP="00B344DB">
      <w:pPr>
        <w:autoSpaceDE w:val="0"/>
        <w:rPr>
          <w:rFonts w:ascii="Times New Roman" w:hAnsi="Times New Roman" w:cs="Times New Roman"/>
          <w:kern w:val="0"/>
          <w:sz w:val="28"/>
          <w:szCs w:val="28"/>
        </w:rPr>
      </w:pPr>
    </w:p>
    <w:p w:rsidR="00B344DB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Требования к порядку информирования о предоставлении </w:t>
      </w:r>
    </w:p>
    <w:p w:rsidR="00F73E9B" w:rsidRPr="00B344DB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муниципальной услуги</w:t>
      </w:r>
    </w:p>
    <w:p w:rsidR="00F73E9B" w:rsidRPr="00B344DB" w:rsidRDefault="00F73E9B" w:rsidP="00B344DB">
      <w:pPr>
        <w:autoSpaceDE w:val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3</w:t>
      </w:r>
      <w:r w:rsidR="000A4395"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. </w:t>
      </w:r>
      <w:r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Информация о местонахождении и графике </w:t>
      </w:r>
      <w:proofErr w:type="gramStart"/>
      <w:r w:rsidR="00F523DA">
        <w:rPr>
          <w:rFonts w:ascii="Times New Roman" w:hAnsi="Times New Roman" w:cs="Times New Roman"/>
          <w:kern w:val="0"/>
          <w:sz w:val="28"/>
          <w:szCs w:val="28"/>
          <w:lang w:eastAsia="ru-RU"/>
        </w:rPr>
        <w:t>работы  администрации Промышленного</w:t>
      </w:r>
      <w:r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района города Ставрополя</w:t>
      </w:r>
      <w:proofErr w:type="gramEnd"/>
      <w:r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Администрация расположена по</w:t>
      </w:r>
      <w:r w:rsidR="00F523DA">
        <w:rPr>
          <w:rFonts w:ascii="Times New Roman" w:hAnsi="Times New Roman" w:cs="Times New Roman"/>
          <w:kern w:val="0"/>
          <w:sz w:val="28"/>
          <w:szCs w:val="28"/>
        </w:rPr>
        <w:t xml:space="preserve"> адресу: г. Ставрополь, ул. Ленина,          д. 415б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F73E9B" w:rsidRPr="00B344DB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График работы:</w:t>
      </w:r>
    </w:p>
    <w:p w:rsidR="00F73E9B" w:rsidRPr="00B344DB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понедельник – пятница с 9.00 до 18.00;</w:t>
      </w:r>
    </w:p>
    <w:p w:rsidR="00F73E9B" w:rsidRPr="00B344DB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перерыв: с 13.00 до 14.00;</w:t>
      </w:r>
    </w:p>
    <w:p w:rsidR="00F73E9B" w:rsidRPr="00B344DB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выходные дни - суббота, воскресенье.</w:t>
      </w:r>
    </w:p>
    <w:p w:rsidR="00F73E9B" w:rsidRPr="00B344DB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4.</w:t>
      </w:r>
      <w:bookmarkStart w:id="0" w:name="Par74"/>
      <w:bookmarkEnd w:id="0"/>
      <w:r w:rsidR="000A4395" w:rsidRPr="00B344DB"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>Информация о местонахождении и графике работы муниципального казенного учреждения «Многофункциональный центр предоставления государственных и муниципальных услуг в городе Ставрополе» (далее - МФЦ)</w:t>
      </w:r>
      <w:r w:rsidRPr="00B344DB">
        <w:rPr>
          <w:rFonts w:ascii="Times New Roman" w:hAnsi="Times New Roman" w:cs="Times New Roman"/>
          <w:sz w:val="28"/>
          <w:szCs w:val="28"/>
        </w:rPr>
        <w:t xml:space="preserve"> (если предоставление муниципальной услуги организовано через МФЦ)</w:t>
      </w:r>
    </w:p>
    <w:p w:rsidR="00F73E9B" w:rsidRPr="00B344DB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МФЦ расположен по адресу: г. Ставрополь, ул. Мира, д. 282-а,                       ул. </w:t>
      </w:r>
      <w:proofErr w:type="spellStart"/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>Голенева</w:t>
      </w:r>
      <w:proofErr w:type="spellEnd"/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>, д. 21, ул. 50 лет ВЛКСМ, д. 8а/1-2, ул. Васильева, д. 49.</w:t>
      </w:r>
    </w:p>
    <w:p w:rsidR="00F73E9B" w:rsidRPr="00B344DB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График работы: </w:t>
      </w:r>
    </w:p>
    <w:p w:rsidR="00F73E9B" w:rsidRPr="00B344DB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понедельник с 8.00 до 20.00; </w:t>
      </w:r>
    </w:p>
    <w:p w:rsidR="00F73E9B" w:rsidRPr="00B344DB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вторник – пятница с 08.00 до 18.00; </w:t>
      </w:r>
    </w:p>
    <w:p w:rsidR="00F73E9B" w:rsidRPr="00B344DB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>суббота с 08.00 до 13.00;</w:t>
      </w:r>
    </w:p>
    <w:p w:rsidR="00F73E9B" w:rsidRPr="00B344DB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>без перерыва;</w:t>
      </w:r>
    </w:p>
    <w:p w:rsidR="00F73E9B" w:rsidRPr="00B344DB" w:rsidRDefault="00F73E9B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>выходной день – воскресенье.</w:t>
      </w:r>
    </w:p>
    <w:p w:rsidR="00F73E9B" w:rsidRPr="00B344DB" w:rsidRDefault="000A4395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5. 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>Справочные телефоны Администр</w:t>
      </w:r>
      <w:r w:rsidR="00F523DA">
        <w:rPr>
          <w:rFonts w:ascii="Times New Roman" w:hAnsi="Times New Roman" w:cs="Times New Roman"/>
          <w:kern w:val="0"/>
          <w:sz w:val="28"/>
          <w:szCs w:val="28"/>
        </w:rPr>
        <w:t>ации (8652) 56-12-06, 56-22-26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Справочные телефоны МФЦ (8652) 24-77-52.</w:t>
      </w:r>
    </w:p>
    <w:p w:rsidR="00F73E9B" w:rsidRPr="00B344DB" w:rsidRDefault="00F73E9B" w:rsidP="00B344DB">
      <w:pPr>
        <w:autoSpaceDE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6.</w:t>
      </w:r>
      <w:r w:rsidR="000A4395" w:rsidRPr="00B344DB"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Информация о предоставлении муниципальной услуги Администрацией размещена на официальном сайте администрации города Ставрополя в информационно-телекоммуникационной сети «Интернет» </w:t>
      </w:r>
      <w:r w:rsidR="00296F6F">
        <w:rPr>
          <w:rFonts w:ascii="Times New Roman" w:hAnsi="Times New Roman" w:cs="Times New Roman"/>
          <w:kern w:val="0"/>
          <w:sz w:val="28"/>
          <w:szCs w:val="28"/>
        </w:rPr>
        <w:t xml:space="preserve">                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по адресу: </w:t>
      </w:r>
      <w:r w:rsidRPr="00B344DB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www</w:t>
      </w:r>
      <w:r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Pr="00B344DB">
        <w:rPr>
          <w:rFonts w:ascii="Times New Roman" w:hAnsi="Times New Roman" w:cs="Times New Roman"/>
          <w:color w:val="000000"/>
          <w:kern w:val="0"/>
          <w:sz w:val="28"/>
          <w:szCs w:val="28"/>
        </w:rPr>
        <w:t>ставрополь</w:t>
      </w:r>
      <w:proofErr w:type="gramStart"/>
      <w:r w:rsidRPr="00B344DB">
        <w:rPr>
          <w:rFonts w:ascii="Times New Roman" w:hAnsi="Times New Roman" w:cs="Times New Roman"/>
          <w:color w:val="000000"/>
          <w:kern w:val="0"/>
          <w:sz w:val="28"/>
          <w:szCs w:val="28"/>
        </w:rPr>
        <w:t>.р</w:t>
      </w:r>
      <w:proofErr w:type="gramEnd"/>
      <w:r w:rsidRPr="00B344DB">
        <w:rPr>
          <w:rFonts w:ascii="Times New Roman" w:hAnsi="Times New Roman" w:cs="Times New Roman"/>
          <w:color w:val="000000"/>
          <w:kern w:val="0"/>
          <w:sz w:val="28"/>
          <w:szCs w:val="28"/>
        </w:rPr>
        <w:t>ф</w:t>
      </w:r>
      <w:proofErr w:type="spellEnd"/>
      <w:r w:rsidRPr="00B344DB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F73E9B" w:rsidRPr="00B344DB" w:rsidRDefault="00F73E9B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адрес электронной почты Администрации – </w:t>
      </w:r>
      <w:proofErr w:type="spellStart"/>
      <w:r w:rsidR="00F523DA" w:rsidRPr="00F523DA">
        <w:rPr>
          <w:rFonts w:ascii="Times New Roman" w:hAnsi="Times New Roman" w:cs="Times New Roman"/>
          <w:kern w:val="0"/>
          <w:sz w:val="28"/>
          <w:szCs w:val="28"/>
          <w:lang w:val="en-US"/>
        </w:rPr>
        <w:t>admpromstav</w:t>
      </w:r>
      <w:proofErr w:type="spellEnd"/>
      <w:r w:rsidR="00F523DA" w:rsidRPr="00F523DA">
        <w:rPr>
          <w:rFonts w:ascii="Times New Roman" w:hAnsi="Times New Roman" w:cs="Times New Roman"/>
          <w:kern w:val="0"/>
          <w:sz w:val="28"/>
          <w:szCs w:val="28"/>
        </w:rPr>
        <w:t>@</w:t>
      </w:r>
      <w:r w:rsidR="00F523DA" w:rsidRPr="00F523DA">
        <w:rPr>
          <w:rFonts w:ascii="Times New Roman" w:hAnsi="Times New Roman" w:cs="Times New Roman"/>
          <w:kern w:val="0"/>
          <w:sz w:val="28"/>
          <w:szCs w:val="28"/>
          <w:lang w:val="en-US"/>
        </w:rPr>
        <w:t>mail</w:t>
      </w:r>
      <w:r w:rsidR="00F523DA" w:rsidRPr="00F523DA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spellStart"/>
      <w:r w:rsidR="00F523DA" w:rsidRPr="00F523DA">
        <w:rPr>
          <w:rFonts w:ascii="Times New Roman" w:hAnsi="Times New Roman" w:cs="Times New Roman"/>
          <w:kern w:val="0"/>
          <w:sz w:val="28"/>
          <w:szCs w:val="28"/>
          <w:lang w:val="en-US"/>
        </w:rPr>
        <w:t>ru</w:t>
      </w:r>
      <w:proofErr w:type="spellEnd"/>
      <w:r w:rsidRPr="00B344DB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F73E9B" w:rsidRPr="00B344DB" w:rsidRDefault="000A4395" w:rsidP="00B344DB">
      <w:pPr>
        <w:widowControl/>
        <w:tabs>
          <w:tab w:val="left" w:pos="993"/>
        </w:tabs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7. 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 xml:space="preserve">Адрес официального сайта МФЦ в информационно-телекоммуникационной сети «Интернет»: www.mfc26.ru, 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адрес электронной почты МФЦ - mfc.stv@mfc26.ru.</w:t>
      </w:r>
    </w:p>
    <w:p w:rsidR="00F73E9B" w:rsidRPr="00B344DB" w:rsidRDefault="000A4395" w:rsidP="00B344DB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8. 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Получение заявителем информации по вопросу предоставления муниципальной услуги и сведений о ходе предоставления муниципальной услуги в Администрации и МФЦ осуществляется:</w:t>
      </w:r>
    </w:p>
    <w:p w:rsidR="00F73E9B" w:rsidRPr="00B344DB" w:rsidRDefault="00F73E9B" w:rsidP="00B344DB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sz w:val="28"/>
          <w:szCs w:val="28"/>
        </w:rPr>
        <w:t>при личном обращении;</w:t>
      </w:r>
    </w:p>
    <w:p w:rsidR="00F73E9B" w:rsidRPr="00B344DB" w:rsidRDefault="00F73E9B" w:rsidP="00B344DB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sz w:val="28"/>
          <w:szCs w:val="28"/>
        </w:rPr>
        <w:t>при обращении посредством телефонной связи;</w:t>
      </w:r>
    </w:p>
    <w:p w:rsidR="00F73E9B" w:rsidRPr="00B344DB" w:rsidRDefault="00F73E9B" w:rsidP="00B344DB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sz w:val="28"/>
          <w:szCs w:val="28"/>
        </w:rPr>
        <w:t>при письменном обращении;</w:t>
      </w:r>
    </w:p>
    <w:p w:rsidR="00F73E9B" w:rsidRPr="00B344DB" w:rsidRDefault="00F73E9B" w:rsidP="00B344DB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sz w:val="28"/>
          <w:szCs w:val="28"/>
        </w:rPr>
        <w:t>при обращении в электронной форме: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через официальный сайт администрации города Ставрополя </w:t>
      </w:r>
      <w:r w:rsidR="00296F6F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>в информационно-телекоммуникационной сети «Интернет» и электронную почту, указанные в пункте 6 Административного регламента</w:t>
      </w:r>
      <w:r w:rsidRPr="00B344DB">
        <w:rPr>
          <w:rFonts w:ascii="Times New Roman" w:hAnsi="Times New Roman" w:cs="Times New Roman"/>
          <w:color w:val="000000"/>
          <w:kern w:val="0"/>
          <w:sz w:val="28"/>
          <w:szCs w:val="28"/>
        </w:rPr>
        <w:t>;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B344DB"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с использованием федеральной муниципальной информационной системы «Единый портал государственных и муниципальных услуг (функций)» (www.gosuslugi.ru) (далее - единый портал) и муниципальной информационной системы Ставропольского края «Портал государственных </w:t>
      </w:r>
      <w:r w:rsidR="00296F6F">
        <w:rPr>
          <w:rFonts w:ascii="Times New Roman" w:hAnsi="Times New Roman" w:cs="Times New Roman"/>
          <w:kern w:val="0"/>
          <w:sz w:val="28"/>
          <w:szCs w:val="28"/>
        </w:rPr>
        <w:t xml:space="preserve">               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>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(далее - региональный портал)</w:t>
      </w:r>
      <w:r w:rsidR="00D5245E" w:rsidRPr="00B344DB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gramEnd"/>
    </w:p>
    <w:p w:rsidR="00F73E9B" w:rsidRPr="00B344DB" w:rsidRDefault="000A4395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9. 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 xml:space="preserve">Размещается на информационных стендах в зданиях Администрации и МФЦ, на официальном сайте администрации города Ставрополя и МФЦ </w:t>
      </w:r>
      <w:r w:rsidR="00296F6F">
        <w:rPr>
          <w:rFonts w:ascii="Times New Roman" w:hAnsi="Times New Roman" w:cs="Times New Roman"/>
          <w:kern w:val="0"/>
          <w:sz w:val="28"/>
          <w:szCs w:val="28"/>
        </w:rPr>
        <w:t xml:space="preserve">              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>в информационно-телекоммуникационной сети «Интернет», на едином портале, региональном портале, и поддерживается в актуальном состоянии следующая информация: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текст Административного регламента;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блок-схема (приложение 1 к Административному регламенту);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график работы Администрации, почтовый адрес, номера телефонов, адрес электронной почты, адрес официального сайта администрации города Ставрополя в информационно-телекоммуникационной сети «Интернет», </w:t>
      </w:r>
      <w:r w:rsidR="00296F6F">
        <w:rPr>
          <w:rFonts w:ascii="Times New Roman" w:hAnsi="Times New Roman" w:cs="Times New Roman"/>
          <w:kern w:val="0"/>
          <w:sz w:val="28"/>
          <w:szCs w:val="28"/>
        </w:rPr>
        <w:t xml:space="preserve">                   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>а также график работы МФЦ, почтовый адрес, номера телефонов, адреса официального сайта МФЦ в информационно-телекоммуникационной сети «Интернет» и электронной почты, по которым заявители могут получать необходимую информацию и документы</w:t>
      </w:r>
      <w:r w:rsidR="00A63200" w:rsidRPr="00B344DB">
        <w:rPr>
          <w:rFonts w:ascii="Times New Roman" w:hAnsi="Times New Roman" w:cs="Times New Roman"/>
          <w:kern w:val="0"/>
          <w:sz w:val="28"/>
          <w:szCs w:val="28"/>
        </w:rPr>
        <w:t xml:space="preserve"> (приложение 2 </w:t>
      </w:r>
      <w:r w:rsidR="00296F6F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</w:t>
      </w:r>
      <w:r w:rsidR="00A63200" w:rsidRPr="00B344DB">
        <w:rPr>
          <w:rFonts w:ascii="Times New Roman" w:hAnsi="Times New Roman" w:cs="Times New Roman"/>
          <w:kern w:val="0"/>
          <w:sz w:val="28"/>
          <w:szCs w:val="28"/>
        </w:rPr>
        <w:t>к Административному регламенту)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gramEnd"/>
    </w:p>
    <w:p w:rsidR="00B344DB" w:rsidRDefault="00B344DB" w:rsidP="00B344DB">
      <w:pPr>
        <w:pStyle w:val="Textbody"/>
        <w:widowControl w:val="0"/>
        <w:rPr>
          <w:color w:val="auto"/>
        </w:rPr>
      </w:pPr>
    </w:p>
    <w:p w:rsidR="00F73E9B" w:rsidRPr="00B344DB" w:rsidRDefault="00F73E9B" w:rsidP="00B344DB">
      <w:pPr>
        <w:pStyle w:val="Textbody"/>
        <w:widowControl w:val="0"/>
        <w:jc w:val="center"/>
      </w:pPr>
      <w:r w:rsidRPr="00B344DB">
        <w:rPr>
          <w:lang w:val="en-US"/>
        </w:rPr>
        <w:t>II</w:t>
      </w:r>
      <w:r w:rsidRPr="00B344DB">
        <w:t>. Стандарт предоставления муниципальной услуги</w:t>
      </w:r>
    </w:p>
    <w:p w:rsidR="00F73E9B" w:rsidRPr="00B344DB" w:rsidRDefault="00F73E9B" w:rsidP="00B344DB">
      <w:pPr>
        <w:pStyle w:val="Standard"/>
        <w:widowControl w:val="0"/>
        <w:ind w:firstLine="709"/>
        <w:jc w:val="center"/>
        <w:rPr>
          <w:sz w:val="28"/>
          <w:szCs w:val="28"/>
        </w:rPr>
      </w:pPr>
    </w:p>
    <w:p w:rsidR="00F73E9B" w:rsidRDefault="00F73E9B" w:rsidP="00B344DB">
      <w:pPr>
        <w:pStyle w:val="Standard"/>
        <w:widowControl w:val="0"/>
        <w:jc w:val="center"/>
        <w:rPr>
          <w:sz w:val="28"/>
          <w:szCs w:val="28"/>
        </w:rPr>
      </w:pPr>
      <w:r w:rsidRPr="00B344DB">
        <w:rPr>
          <w:sz w:val="28"/>
          <w:szCs w:val="28"/>
        </w:rPr>
        <w:t>Наименование муниципальной услуги</w:t>
      </w:r>
    </w:p>
    <w:p w:rsidR="00B344DB" w:rsidRPr="00B344DB" w:rsidRDefault="00B344DB" w:rsidP="00B344DB">
      <w:pPr>
        <w:pStyle w:val="Standard"/>
        <w:widowControl w:val="0"/>
        <w:jc w:val="center"/>
        <w:rPr>
          <w:sz w:val="28"/>
          <w:szCs w:val="28"/>
        </w:rPr>
      </w:pPr>
    </w:p>
    <w:p w:rsidR="00F73E9B" w:rsidRPr="00B344DB" w:rsidRDefault="000A4395" w:rsidP="00B344DB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344DB">
        <w:rPr>
          <w:sz w:val="28"/>
          <w:szCs w:val="28"/>
        </w:rPr>
        <w:t>10. «Выдача разрешения на вступление в брак лицу, достигшему возраста шестнадцати лет, но не достигшему совершеннолетия</w:t>
      </w:r>
      <w:r w:rsidR="00F73E9B" w:rsidRPr="00B344DB">
        <w:rPr>
          <w:kern w:val="2"/>
          <w:sz w:val="28"/>
          <w:szCs w:val="28"/>
          <w:lang w:eastAsia="zh-CN"/>
        </w:rPr>
        <w:t>».</w:t>
      </w:r>
    </w:p>
    <w:p w:rsidR="00B344DB" w:rsidRDefault="00B344DB" w:rsidP="00B344DB">
      <w:pPr>
        <w:widowControl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B344DB" w:rsidRDefault="00F73E9B" w:rsidP="00B344DB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Наименование органа, предоставляющего муниципальную услугу,           </w:t>
      </w:r>
      <w:r w:rsidR="00296F6F">
        <w:rPr>
          <w:rFonts w:ascii="Times New Roman" w:hAnsi="Times New Roman" w:cs="Times New Roman"/>
          <w:kern w:val="0"/>
          <w:sz w:val="28"/>
          <w:szCs w:val="28"/>
        </w:rPr>
        <w:t xml:space="preserve">                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 а также наименования всех иных органов и организаций, участвующих                    в предоставлении муниципальной услуги, обращение в которые необходимо для предоставления муниципальной услуги</w:t>
      </w:r>
    </w:p>
    <w:p w:rsidR="00F73E9B" w:rsidRPr="00B344DB" w:rsidRDefault="00F73E9B" w:rsidP="00B344DB">
      <w:pPr>
        <w:pStyle w:val="Textbody"/>
        <w:widowControl w:val="0"/>
        <w:ind w:firstLine="709"/>
        <w:rPr>
          <w:bCs/>
        </w:rPr>
      </w:pPr>
    </w:p>
    <w:p w:rsidR="00F73E9B" w:rsidRPr="00B344DB" w:rsidRDefault="000A4395" w:rsidP="00B344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11. </w:t>
      </w:r>
      <w:r w:rsidR="00F73E9B" w:rsidRPr="00B344DB">
        <w:rPr>
          <w:rFonts w:ascii="Times New Roman" w:hAnsi="Times New Roman" w:cs="Times New Roman"/>
          <w:sz w:val="28"/>
          <w:szCs w:val="28"/>
        </w:rPr>
        <w:t>Муниципа</w:t>
      </w:r>
      <w:r w:rsidRPr="00B344DB">
        <w:rPr>
          <w:rFonts w:ascii="Times New Roman" w:hAnsi="Times New Roman" w:cs="Times New Roman"/>
          <w:sz w:val="28"/>
          <w:szCs w:val="28"/>
        </w:rPr>
        <w:t>льная</w:t>
      </w:r>
      <w:r w:rsidR="00F73E9B" w:rsidRPr="00B344DB">
        <w:rPr>
          <w:rFonts w:ascii="Times New Roman" w:hAnsi="Times New Roman" w:cs="Times New Roman"/>
          <w:sz w:val="28"/>
          <w:szCs w:val="28"/>
        </w:rPr>
        <w:t xml:space="preserve"> услуга предоставляется Администрацией.</w:t>
      </w:r>
    </w:p>
    <w:p w:rsidR="00F73E9B" w:rsidRPr="00B344DB" w:rsidRDefault="000A4395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eastAsia="Arial Unicode MS" w:hAnsi="Times New Roman"/>
          <w:szCs w:val="28"/>
        </w:rPr>
        <w:t>12. </w:t>
      </w:r>
      <w:r w:rsidR="00F73E9B" w:rsidRPr="00B344DB">
        <w:rPr>
          <w:rFonts w:ascii="Times New Roman" w:hAnsi="Times New Roman"/>
          <w:szCs w:val="28"/>
        </w:rPr>
        <w:t>Получение документов в рамках межведомственного информационного взаимодействия при предоставлении данной муниципальной услуги не предусмотрено.</w:t>
      </w:r>
    </w:p>
    <w:p w:rsidR="00F73E9B" w:rsidRPr="00B344DB" w:rsidRDefault="00F73E9B" w:rsidP="00B344DB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13. </w:t>
      </w:r>
      <w:r w:rsidRPr="00B344DB">
        <w:rPr>
          <w:rFonts w:ascii="Times New Roman" w:eastAsia="Arial Unicode MS" w:hAnsi="Times New Roman" w:cs="Times New Roman"/>
          <w:sz w:val="28"/>
          <w:szCs w:val="28"/>
        </w:rPr>
        <w:t>Органами,</w:t>
      </w:r>
      <w:r w:rsidR="0020386C" w:rsidRPr="00B344DB">
        <w:rPr>
          <w:rFonts w:ascii="Times New Roman" w:eastAsia="Arial Unicode MS" w:hAnsi="Times New Roman" w:cs="Times New Roman"/>
          <w:sz w:val="28"/>
          <w:szCs w:val="28"/>
        </w:rPr>
        <w:t xml:space="preserve"> участвующими в предоставлении муниципальной</w:t>
      </w:r>
      <w:r w:rsidRPr="00B344DB">
        <w:rPr>
          <w:rFonts w:ascii="Times New Roman" w:eastAsia="Arial Unicode MS" w:hAnsi="Times New Roman" w:cs="Times New Roman"/>
          <w:sz w:val="28"/>
          <w:szCs w:val="28"/>
        </w:rPr>
        <w:t xml:space="preserve"> услуги, являются:</w:t>
      </w:r>
    </w:p>
    <w:p w:rsidR="00F73E9B" w:rsidRPr="00B344DB" w:rsidRDefault="00F73E9B" w:rsidP="00B344DB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sz w:val="28"/>
          <w:szCs w:val="28"/>
        </w:rPr>
        <w:t xml:space="preserve">МФЦ; 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344DB">
        <w:rPr>
          <w:rFonts w:ascii="Times New Roman" w:hAnsi="Times New Roman" w:cs="Times New Roman"/>
          <w:sz w:val="28"/>
          <w:szCs w:val="28"/>
        </w:rPr>
        <w:t>14. </w:t>
      </w:r>
      <w:proofErr w:type="gramStart"/>
      <w:r w:rsidRPr="00B344DB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296F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44DB">
        <w:rPr>
          <w:rFonts w:ascii="Times New Roman" w:hAnsi="Times New Roman" w:cs="Times New Roman"/>
          <w:sz w:val="28"/>
          <w:szCs w:val="28"/>
        </w:rPr>
        <w:lastRenderedPageBreak/>
        <w:t xml:space="preserve">и связанных с обращением в иные организации, участвующие </w:t>
      </w:r>
      <w:r w:rsidR="00296F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344DB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за исключением получения услуг, включенных в </w:t>
      </w:r>
      <w:r w:rsidR="00B344DB"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Перечня услуг, которые являются необходимыми </w:t>
      </w:r>
      <w:r w:rsidR="00296F6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</w:t>
      </w:r>
      <w:r w:rsidR="00B344DB"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обязательными для предоставления органами местного самоуправления муниципальных услуг и предоставляются организациями, участвующими </w:t>
      </w:r>
      <w:r w:rsidR="00296F6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</w:t>
      </w:r>
      <w:r w:rsidR="00B344DB"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в предоставлении муниципальных услуг</w:t>
      </w:r>
      <w:r w:rsidRPr="00B344DB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B344DB"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Решением Ставропольской городской Думы</w:t>
      </w:r>
      <w:proofErr w:type="gramEnd"/>
      <w:r w:rsidR="00B344DB"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от 08.08.2012 № 243 «Об утверждении Перечня услуг, которые являются необходимыми и обязательными </w:t>
      </w:r>
      <w:r w:rsidR="00296F6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="00B344DB"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</w:t>
      </w:r>
      <w:r w:rsidRPr="00B344DB">
        <w:rPr>
          <w:rFonts w:ascii="Times New Roman" w:hAnsi="Times New Roman" w:cs="Times New Roman"/>
          <w:sz w:val="28"/>
          <w:szCs w:val="28"/>
        </w:rPr>
        <w:t>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bCs/>
          <w:sz w:val="28"/>
          <w:szCs w:val="28"/>
        </w:rPr>
        <w:t>О</w:t>
      </w:r>
      <w:r w:rsidRPr="00B344DB">
        <w:rPr>
          <w:rFonts w:ascii="Times New Roman" w:hAnsi="Times New Roman" w:cs="Times New Roman"/>
          <w:sz w:val="28"/>
          <w:szCs w:val="28"/>
        </w:rPr>
        <w:t>писание результата предоставления муниципальной услуги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F73E9B" w:rsidP="00B344DB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15</w:t>
      </w:r>
      <w:r w:rsidR="00CC02BD" w:rsidRPr="00B344DB">
        <w:rPr>
          <w:rFonts w:ascii="Times New Roman" w:hAnsi="Times New Roman" w:cs="Times New Roman"/>
          <w:sz w:val="28"/>
          <w:szCs w:val="28"/>
        </w:rPr>
        <w:t>. </w:t>
      </w:r>
      <w:r w:rsidRPr="00B344D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bookmarkStart w:id="1" w:name="sub_141"/>
      <w:r w:rsidRPr="00B344DB">
        <w:rPr>
          <w:rFonts w:ascii="Times New Roman" w:hAnsi="Times New Roman"/>
          <w:szCs w:val="28"/>
        </w:rPr>
        <w:t>1) </w:t>
      </w:r>
      <w:r w:rsidR="00F73E9B" w:rsidRPr="00B344DB">
        <w:rPr>
          <w:rFonts w:ascii="Times New Roman" w:hAnsi="Times New Roman"/>
          <w:szCs w:val="28"/>
        </w:rPr>
        <w:t>выдача а</w:t>
      </w:r>
      <w:r w:rsidR="00F523DA">
        <w:rPr>
          <w:rFonts w:ascii="Times New Roman" w:hAnsi="Times New Roman"/>
          <w:szCs w:val="28"/>
        </w:rPr>
        <w:t xml:space="preserve">кта Администрации о разрешении </w:t>
      </w:r>
      <w:r w:rsidR="00F73E9B" w:rsidRPr="00B344DB">
        <w:rPr>
          <w:rFonts w:ascii="Times New Roman" w:hAnsi="Times New Roman"/>
          <w:szCs w:val="28"/>
        </w:rPr>
        <w:t xml:space="preserve">на вступление в брак лицам, достигшим возраста </w:t>
      </w:r>
      <w:r w:rsidR="000A4395" w:rsidRPr="00B344DB">
        <w:rPr>
          <w:rFonts w:ascii="Times New Roman" w:hAnsi="Times New Roman"/>
          <w:szCs w:val="28"/>
        </w:rPr>
        <w:t>шестнадцат</w:t>
      </w:r>
      <w:r w:rsidR="00125F84" w:rsidRPr="00B344DB">
        <w:rPr>
          <w:rFonts w:ascii="Times New Roman" w:hAnsi="Times New Roman"/>
          <w:szCs w:val="28"/>
        </w:rPr>
        <w:t>и</w:t>
      </w:r>
      <w:r w:rsidR="00F73E9B" w:rsidRPr="00B344DB">
        <w:rPr>
          <w:rFonts w:ascii="Times New Roman" w:hAnsi="Times New Roman"/>
          <w:szCs w:val="28"/>
        </w:rPr>
        <w:t xml:space="preserve"> лет (оформляется приказом Администрации «О разрешении на вступление в брак»);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2) в случае принятия решения об отказе в предоставлении муниципальной услуги готовится письменное уведомление об отказе </w:t>
      </w:r>
      <w:r w:rsidR="00296F6F">
        <w:rPr>
          <w:rFonts w:ascii="Times New Roman" w:hAnsi="Times New Roman"/>
          <w:szCs w:val="28"/>
        </w:rPr>
        <w:t xml:space="preserve">                        </w:t>
      </w:r>
      <w:r w:rsidRPr="00B344DB">
        <w:rPr>
          <w:rFonts w:ascii="Times New Roman" w:hAnsi="Times New Roman"/>
          <w:szCs w:val="28"/>
        </w:rPr>
        <w:t>в выдаче разрешения на вступление в брак лицам с указанием причин такого отказа.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bookmarkEnd w:id="1"/>
    <w:p w:rsidR="00F73E9B" w:rsidRPr="00B344DB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муниципальной услуги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CC02BD" w:rsidP="00B344DB">
      <w:pPr>
        <w:pStyle w:val="Standard"/>
        <w:ind w:firstLine="709"/>
        <w:jc w:val="both"/>
        <w:rPr>
          <w:rFonts w:eastAsia="Arial Unicode MS"/>
          <w:sz w:val="28"/>
          <w:szCs w:val="28"/>
        </w:rPr>
      </w:pPr>
      <w:bookmarkStart w:id="2" w:name="sub_2213"/>
      <w:r w:rsidRPr="00B344DB">
        <w:rPr>
          <w:sz w:val="28"/>
          <w:szCs w:val="28"/>
        </w:rPr>
        <w:t>16. </w:t>
      </w:r>
      <w:r w:rsidR="00F73E9B" w:rsidRPr="00B344DB">
        <w:rPr>
          <w:sz w:val="28"/>
          <w:szCs w:val="28"/>
        </w:rPr>
        <w:t>Общий с</w:t>
      </w:r>
      <w:r w:rsidR="00F73E9B" w:rsidRPr="00B344DB">
        <w:rPr>
          <w:rFonts w:eastAsia="Arial Unicode MS"/>
          <w:sz w:val="28"/>
          <w:szCs w:val="28"/>
        </w:rPr>
        <w:t>рок предоставления муниципальной услуги,</w:t>
      </w:r>
      <w:r w:rsidR="00F73E9B" w:rsidRPr="00B344DB">
        <w:rPr>
          <w:rFonts w:eastAsia="Arial Unicode MS"/>
          <w:color w:val="000000"/>
          <w:sz w:val="28"/>
          <w:szCs w:val="28"/>
        </w:rPr>
        <w:t xml:space="preserve"> включающий принятие  решения о возможности (невозможности) получения муниципальной услуги и выдачу документов, являющихся результатом предоставления муниципальной услуги, составляет 30 дней со дня принятия Администрацией либо МФЦ заявления и документов, необходимых для предоставления муниципальной услуги, указанных в пункте 18 Административного регламента.</w:t>
      </w:r>
      <w:r w:rsidR="00F73E9B" w:rsidRPr="00B344DB">
        <w:rPr>
          <w:rFonts w:eastAsia="Arial Unicode MS"/>
          <w:sz w:val="28"/>
          <w:szCs w:val="28"/>
        </w:rPr>
        <w:t xml:space="preserve"> </w:t>
      </w:r>
    </w:p>
    <w:bookmarkEnd w:id="2"/>
    <w:p w:rsidR="00F73E9B" w:rsidRPr="00B344DB" w:rsidRDefault="00F73E9B" w:rsidP="00B344DB">
      <w:pPr>
        <w:widowControl/>
        <w:autoSpaceDE w:val="0"/>
        <w:ind w:firstLine="709"/>
        <w:jc w:val="center"/>
        <w:textAlignment w:val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73E9B" w:rsidRPr="00B344DB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B344DB">
        <w:rPr>
          <w:rFonts w:ascii="Times New Roman" w:hAnsi="Times New Roman" w:cs="Times New Roman"/>
          <w:sz w:val="28"/>
          <w:szCs w:val="28"/>
        </w:rPr>
        <w:t>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услуги, с указанием их реквизитов и источников официального опубликования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CC02BD" w:rsidP="00B344D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17. </w:t>
      </w:r>
      <w:r w:rsidR="00F73E9B" w:rsidRPr="00B344DB">
        <w:rPr>
          <w:rFonts w:ascii="Times New Roman" w:hAnsi="Times New Roman" w:cs="Times New Roman"/>
          <w:sz w:val="28"/>
          <w:szCs w:val="28"/>
        </w:rPr>
        <w:t>П</w:t>
      </w:r>
      <w:r w:rsidR="00F73E9B" w:rsidRPr="00B344DB">
        <w:rPr>
          <w:rFonts w:ascii="Times New Roman" w:hAnsi="Times New Roman" w:cs="Times New Roman"/>
          <w:iCs/>
          <w:sz w:val="28"/>
          <w:szCs w:val="28"/>
        </w:rPr>
        <w:t xml:space="preserve">еречень нормативных правовых актов Российской Федерации </w:t>
      </w:r>
      <w:r w:rsidR="00296F6F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="00F73E9B" w:rsidRPr="00B344DB">
        <w:rPr>
          <w:rFonts w:ascii="Times New Roman" w:hAnsi="Times New Roman" w:cs="Times New Roman"/>
          <w:iCs/>
          <w:sz w:val="28"/>
          <w:szCs w:val="28"/>
        </w:rPr>
        <w:t>и нормативных правовых актов Ставропольского края, регулирующих предоставление муниципальной услуги: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bCs/>
          <w:sz w:val="28"/>
          <w:szCs w:val="28"/>
        </w:rPr>
        <w:t>Гражданский кодекс Российской Федерации (часть первая)</w:t>
      </w:r>
      <w:r w:rsidRPr="00B344DB">
        <w:rPr>
          <w:rFonts w:ascii="Times New Roman" w:hAnsi="Times New Roman" w:cs="Times New Roman"/>
          <w:sz w:val="28"/>
          <w:szCs w:val="28"/>
        </w:rPr>
        <w:t xml:space="preserve"> от 30 ноября 1994 г. № 51-ФЗ</w:t>
      </w:r>
      <w:bookmarkStart w:id="3" w:name="p18"/>
      <w:bookmarkEnd w:id="3"/>
      <w:r w:rsidRPr="00B344DB">
        <w:rPr>
          <w:rFonts w:ascii="Times New Roman" w:hAnsi="Times New Roman" w:cs="Times New Roman"/>
          <w:sz w:val="28"/>
          <w:szCs w:val="28"/>
        </w:rPr>
        <w:t xml:space="preserve"> (ст. 31-40) («Собрание законодательства Российской Федерации», 1994, № 32, ст. 3301);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Семейный </w:t>
      </w:r>
      <w:hyperlink r:id="rId9" w:history="1">
        <w:r w:rsidRPr="00B344D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344DB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1995 г.        № 223-ФЗ («Собрание законодательства Российской Федерации», 01.01.1996, № 1, ст. 16);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B344D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344DB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F73E9B" w:rsidRPr="00B344DB" w:rsidRDefault="00F73E9B" w:rsidP="00B344D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4DB">
        <w:rPr>
          <w:rFonts w:ascii="Times New Roman" w:hAnsi="Times New Roman" w:cs="Times New Roman"/>
          <w:b w:val="0"/>
          <w:sz w:val="28"/>
          <w:szCs w:val="28"/>
        </w:rPr>
        <w:t>Федеральный закон от 06 апреля 2011 г. № 63-ФЗ «Об электронной подписи» («Собрание законодательства Российской Федерации», 11.04.2011,    №  5, ст. 2036);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Федеральны</w:t>
      </w:r>
      <w:r w:rsidR="00125F84" w:rsidRPr="00B344DB">
        <w:rPr>
          <w:rFonts w:ascii="Times New Roman" w:hAnsi="Times New Roman"/>
          <w:szCs w:val="28"/>
        </w:rPr>
        <w:t>й</w:t>
      </w:r>
      <w:r w:rsidRPr="00B344DB">
        <w:rPr>
          <w:rFonts w:ascii="Times New Roman" w:hAnsi="Times New Roman"/>
          <w:szCs w:val="28"/>
        </w:rPr>
        <w:t xml:space="preserve"> </w:t>
      </w:r>
      <w:hyperlink r:id="rId11" w:history="1">
        <w:r w:rsidRPr="00B344DB">
          <w:rPr>
            <w:rFonts w:ascii="Times New Roman" w:hAnsi="Times New Roman"/>
            <w:szCs w:val="28"/>
          </w:rPr>
          <w:t>закон</w:t>
        </w:r>
      </w:hyperlink>
      <w:r w:rsidR="00125F84" w:rsidRPr="00B344DB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от 02 мая 2006 г. № 59-ФЗ «О порядке рассмотрений обращений граждан Российской Федерации» («Собрание законодательства Российской Федерации», от 8 мая 2006, «№ 19, ст. 2060);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Федеральны</w:t>
      </w:r>
      <w:r w:rsidR="00125F84" w:rsidRPr="00B344DB">
        <w:rPr>
          <w:rFonts w:ascii="Times New Roman" w:hAnsi="Times New Roman"/>
          <w:szCs w:val="28"/>
        </w:rPr>
        <w:t>й</w:t>
      </w:r>
      <w:r w:rsidRPr="00B344DB">
        <w:rPr>
          <w:rFonts w:ascii="Times New Roman" w:hAnsi="Times New Roman"/>
          <w:szCs w:val="28"/>
        </w:rPr>
        <w:t xml:space="preserve"> </w:t>
      </w:r>
      <w:hyperlink r:id="rId12" w:history="1">
        <w:r w:rsidRPr="00B344DB">
          <w:rPr>
            <w:rFonts w:ascii="Times New Roman" w:hAnsi="Times New Roman"/>
            <w:szCs w:val="28"/>
          </w:rPr>
          <w:t>закон</w:t>
        </w:r>
      </w:hyperlink>
      <w:r w:rsidRPr="00B344DB">
        <w:rPr>
          <w:rFonts w:ascii="Times New Roman" w:hAnsi="Times New Roman"/>
          <w:szCs w:val="28"/>
        </w:rPr>
        <w:t xml:space="preserve"> от 15 ноября 1997 г. № 143-ФЗ «Об актах гражданского состояния» («Собрание законодательства Российской Федерации», от 24 ноября 1997 г., № 47, ст. 5340);</w:t>
      </w:r>
    </w:p>
    <w:p w:rsidR="00F73E9B" w:rsidRPr="00B344DB" w:rsidRDefault="00F73E9B" w:rsidP="00B344DB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августа  2012 г. № 852 «Об утверждении Правил использования усиленной квалифицированной электронной подписи при обращении за получением государственных или муниципальных услуг и о внесении  изменений </w:t>
      </w:r>
      <w:r w:rsidR="00296F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344DB">
        <w:rPr>
          <w:rFonts w:ascii="Times New Roman" w:hAnsi="Times New Roman" w:cs="Times New Roman"/>
          <w:sz w:val="28"/>
          <w:szCs w:val="28"/>
        </w:rPr>
        <w:t>в Правила разработки и утверждения административных регламентов предоставления государственных слуг» («Собрание законодательства Российской Федерации», 03.09.2012, № 36, ст. 4903);</w:t>
      </w:r>
    </w:p>
    <w:p w:rsidR="00F73E9B" w:rsidRPr="00B344DB" w:rsidRDefault="00F73E9B" w:rsidP="00B344DB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июня   2012 г. № 634 «О видах электронной подписи, использование которых допускается при обращении за получением государственных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344DB">
        <w:rPr>
          <w:rFonts w:ascii="Times New Roman" w:hAnsi="Times New Roman" w:cs="Times New Roman"/>
          <w:sz w:val="28"/>
          <w:szCs w:val="28"/>
        </w:rPr>
        <w:t xml:space="preserve"> и муниципальных услуг» («Собрание законодательства Российской Федерации», 02.07.2012, № 27, ст. 3744);</w:t>
      </w:r>
    </w:p>
    <w:p w:rsidR="00903BAF" w:rsidRPr="00B344DB" w:rsidRDefault="00F73E9B" w:rsidP="00B344DB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07 июля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</w:t>
      </w:r>
      <w:r w:rsidRPr="00B344DB">
        <w:rPr>
          <w:rFonts w:ascii="Times New Roman" w:hAnsi="Times New Roman" w:cs="Times New Roman"/>
          <w:sz w:val="28"/>
          <w:szCs w:val="28"/>
        </w:rPr>
        <w:t xml:space="preserve">  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</w:t>
      </w:r>
      <w:r w:rsidR="00CC02BD" w:rsidRPr="00B344DB">
        <w:rPr>
          <w:rFonts w:ascii="Times New Roman" w:hAnsi="Times New Roman" w:cs="Times New Roman"/>
          <w:sz w:val="28"/>
          <w:szCs w:val="28"/>
        </w:rPr>
        <w:t>», 18.07.2011, № 29, ст. 4479)</w:t>
      </w:r>
      <w:r w:rsidR="00903BAF" w:rsidRPr="00B344DB">
        <w:rPr>
          <w:rFonts w:ascii="Times New Roman" w:hAnsi="Times New Roman" w:cs="Times New Roman"/>
          <w:sz w:val="28"/>
          <w:szCs w:val="28"/>
        </w:rPr>
        <w:t>;</w:t>
      </w:r>
    </w:p>
    <w:p w:rsidR="00903BAF" w:rsidRPr="00B344DB" w:rsidRDefault="00903BAF" w:rsidP="00B344DB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22.01.2019 № 103 «Об утверждении Перечня муниципальных услуг, предоставляемых органами местного самоуправления города Ставрополя»;</w:t>
      </w:r>
    </w:p>
    <w:p w:rsidR="00F73E9B" w:rsidRPr="00B344DB" w:rsidRDefault="00903BAF" w:rsidP="00B344DB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22.01.2019 № 118 «Об утверждении Перечня муниципальных услуг, предоставление которых организуется по принципу «одного окна» на базе многофункциональных центров»</w:t>
      </w:r>
      <w:r w:rsidR="00CC02BD" w:rsidRPr="00B344DB">
        <w:rPr>
          <w:rFonts w:ascii="Times New Roman" w:hAnsi="Times New Roman" w:cs="Times New Roman"/>
          <w:sz w:val="28"/>
          <w:szCs w:val="28"/>
        </w:rPr>
        <w:t>.</w:t>
      </w:r>
    </w:p>
    <w:p w:rsidR="00F73E9B" w:rsidRPr="00B344DB" w:rsidRDefault="00F73E9B" w:rsidP="00B344DB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344DB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счерпывающий перечень документов, необходимых в соответствии </w:t>
      </w:r>
      <w:r w:rsidR="00296F6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с нормативными правовыми актами Российской Федерации и нормативными правовыми актами Ставропольского края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73E9B" w:rsidRPr="00B344DB" w:rsidRDefault="00F73E9B" w:rsidP="00B344D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F73E9B" w:rsidRPr="00B344DB" w:rsidRDefault="00F73E9B" w:rsidP="00B344D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="00CC02BD" w:rsidRPr="00B344DB">
        <w:rPr>
          <w:rFonts w:ascii="Times New Roman" w:hAnsi="Times New Roman" w:cs="Times New Roman"/>
          <w:sz w:val="28"/>
          <w:szCs w:val="28"/>
        </w:rPr>
        <w:t> </w:t>
      </w:r>
      <w:r w:rsidRPr="00B344DB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услуги: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1) заявление несовершеннолетнего, достигшего возраста </w:t>
      </w:r>
      <w:r w:rsidR="000A4395" w:rsidRPr="00B344DB">
        <w:rPr>
          <w:rFonts w:ascii="Times New Roman" w:hAnsi="Times New Roman"/>
          <w:szCs w:val="28"/>
        </w:rPr>
        <w:t>шестнадцат</w:t>
      </w:r>
      <w:r w:rsidR="00D5245E" w:rsidRPr="00B344DB">
        <w:rPr>
          <w:rFonts w:ascii="Times New Roman" w:hAnsi="Times New Roman"/>
          <w:szCs w:val="28"/>
        </w:rPr>
        <w:t>и</w:t>
      </w:r>
      <w:r w:rsidRPr="00B344DB">
        <w:rPr>
          <w:rFonts w:ascii="Times New Roman" w:hAnsi="Times New Roman"/>
          <w:szCs w:val="28"/>
        </w:rPr>
        <w:t xml:space="preserve"> лет, о выдаче разрешения на вступление в брак</w:t>
      </w:r>
      <w:r w:rsidR="00A63200" w:rsidRPr="00B344DB">
        <w:rPr>
          <w:rFonts w:ascii="Times New Roman" w:hAnsi="Times New Roman"/>
          <w:szCs w:val="28"/>
        </w:rPr>
        <w:t xml:space="preserve"> (</w:t>
      </w:r>
      <w:r w:rsidRPr="00B344DB">
        <w:rPr>
          <w:rFonts w:ascii="Times New Roman" w:hAnsi="Times New Roman"/>
          <w:szCs w:val="28"/>
        </w:rPr>
        <w:t>приложени</w:t>
      </w:r>
      <w:r w:rsidR="00A63200" w:rsidRPr="00B344DB">
        <w:rPr>
          <w:rFonts w:ascii="Times New Roman" w:hAnsi="Times New Roman"/>
          <w:szCs w:val="28"/>
        </w:rPr>
        <w:t>е</w:t>
      </w:r>
      <w:r w:rsidRPr="00B344DB">
        <w:rPr>
          <w:rFonts w:ascii="Times New Roman" w:hAnsi="Times New Roman"/>
          <w:szCs w:val="28"/>
        </w:rPr>
        <w:t xml:space="preserve"> 3 </w:t>
      </w:r>
      <w:r w:rsidR="00903BAF" w:rsidRPr="00B344DB">
        <w:rPr>
          <w:rFonts w:ascii="Times New Roman" w:hAnsi="Times New Roman"/>
          <w:szCs w:val="28"/>
        </w:rPr>
        <w:t xml:space="preserve">                                  </w:t>
      </w:r>
      <w:r w:rsidRPr="00B344DB">
        <w:rPr>
          <w:rFonts w:ascii="Times New Roman" w:hAnsi="Times New Roman"/>
          <w:szCs w:val="28"/>
        </w:rPr>
        <w:t>к</w:t>
      </w:r>
      <w:r w:rsidR="00A63200" w:rsidRPr="00B344DB">
        <w:rPr>
          <w:rFonts w:ascii="Times New Roman" w:hAnsi="Times New Roman"/>
          <w:szCs w:val="28"/>
        </w:rPr>
        <w:t xml:space="preserve"> А</w:t>
      </w:r>
      <w:r w:rsidRPr="00B344DB">
        <w:rPr>
          <w:rFonts w:ascii="Times New Roman" w:hAnsi="Times New Roman"/>
          <w:szCs w:val="28"/>
        </w:rPr>
        <w:t>дминистративному регламенту</w:t>
      </w:r>
      <w:r w:rsidR="00A63200" w:rsidRPr="00B344DB">
        <w:rPr>
          <w:rFonts w:ascii="Times New Roman" w:hAnsi="Times New Roman"/>
          <w:szCs w:val="28"/>
        </w:rPr>
        <w:t>)</w:t>
      </w:r>
      <w:r w:rsidRPr="00B344DB">
        <w:rPr>
          <w:rFonts w:ascii="Times New Roman" w:hAnsi="Times New Roman"/>
          <w:szCs w:val="28"/>
        </w:rPr>
        <w:t>;</w:t>
      </w:r>
    </w:p>
    <w:p w:rsidR="00A63200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2) заявление гражданина, желающего вступить в брак </w:t>
      </w:r>
      <w:r w:rsidR="00903BAF" w:rsidRPr="00B344DB">
        <w:rPr>
          <w:rFonts w:ascii="Times New Roman" w:hAnsi="Times New Roman"/>
          <w:szCs w:val="28"/>
        </w:rPr>
        <w:t xml:space="preserve">                                                </w:t>
      </w:r>
      <w:r w:rsidRPr="00B344DB">
        <w:rPr>
          <w:rFonts w:ascii="Times New Roman" w:hAnsi="Times New Roman"/>
          <w:szCs w:val="28"/>
        </w:rPr>
        <w:t xml:space="preserve">с несовершеннолетним, достигшим </w:t>
      </w:r>
      <w:r w:rsidR="007C59F8" w:rsidRPr="00B344DB">
        <w:rPr>
          <w:rFonts w:ascii="Times New Roman" w:hAnsi="Times New Roman"/>
          <w:szCs w:val="28"/>
        </w:rPr>
        <w:t xml:space="preserve">возраста </w:t>
      </w:r>
      <w:r w:rsidR="000A4395" w:rsidRPr="00B344DB">
        <w:rPr>
          <w:rFonts w:ascii="Times New Roman" w:hAnsi="Times New Roman"/>
          <w:szCs w:val="28"/>
        </w:rPr>
        <w:t>шестнадцат</w:t>
      </w:r>
      <w:r w:rsidR="00125F84" w:rsidRPr="00B344DB">
        <w:rPr>
          <w:rFonts w:ascii="Times New Roman" w:hAnsi="Times New Roman"/>
          <w:szCs w:val="28"/>
        </w:rPr>
        <w:t>и</w:t>
      </w:r>
      <w:r w:rsidRPr="00B344DB">
        <w:rPr>
          <w:rFonts w:ascii="Times New Roman" w:hAnsi="Times New Roman"/>
          <w:szCs w:val="28"/>
        </w:rPr>
        <w:t xml:space="preserve"> лет</w:t>
      </w:r>
      <w:r w:rsidR="00A63200" w:rsidRPr="00B344DB">
        <w:rPr>
          <w:rFonts w:ascii="Times New Roman" w:hAnsi="Times New Roman"/>
          <w:szCs w:val="28"/>
        </w:rPr>
        <w:t xml:space="preserve"> (приложение 3 </w:t>
      </w:r>
      <w:r w:rsidR="00903BAF" w:rsidRPr="00B344DB">
        <w:rPr>
          <w:rFonts w:ascii="Times New Roman" w:hAnsi="Times New Roman"/>
          <w:szCs w:val="28"/>
        </w:rPr>
        <w:t xml:space="preserve">                          </w:t>
      </w:r>
      <w:r w:rsidR="00A63200" w:rsidRPr="00B344DB">
        <w:rPr>
          <w:rFonts w:ascii="Times New Roman" w:hAnsi="Times New Roman"/>
          <w:szCs w:val="28"/>
        </w:rPr>
        <w:t>к Административному регламенту);</w:t>
      </w:r>
    </w:p>
    <w:p w:rsidR="00A63200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3) заявление законных представителей (родителей, попечителя) </w:t>
      </w:r>
      <w:r w:rsidR="00A63200" w:rsidRPr="00B344DB">
        <w:rPr>
          <w:rFonts w:ascii="Times New Roman" w:hAnsi="Times New Roman"/>
          <w:szCs w:val="28"/>
        </w:rPr>
        <w:t>(приложение 4 к Административному регламенту);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4) свидетельство о рождении несовершеннолетнего, достигшего возраста </w:t>
      </w:r>
      <w:r w:rsidR="000A4395" w:rsidRPr="00B344DB">
        <w:rPr>
          <w:rFonts w:ascii="Times New Roman" w:hAnsi="Times New Roman"/>
          <w:szCs w:val="28"/>
        </w:rPr>
        <w:t>шестнадцат</w:t>
      </w:r>
      <w:r w:rsidR="00125F84" w:rsidRPr="00B344DB">
        <w:rPr>
          <w:rFonts w:ascii="Times New Roman" w:hAnsi="Times New Roman"/>
          <w:szCs w:val="28"/>
        </w:rPr>
        <w:t>и</w:t>
      </w:r>
      <w:r w:rsidRPr="00B344DB">
        <w:rPr>
          <w:rFonts w:ascii="Times New Roman" w:hAnsi="Times New Roman"/>
          <w:szCs w:val="28"/>
        </w:rPr>
        <w:t xml:space="preserve"> лет;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5) паспорт несовершеннолетнего, достигшего возраста </w:t>
      </w:r>
      <w:r w:rsidR="000A4395" w:rsidRPr="00B344DB">
        <w:rPr>
          <w:rFonts w:ascii="Times New Roman" w:hAnsi="Times New Roman"/>
          <w:szCs w:val="28"/>
        </w:rPr>
        <w:t>шестнадцат</w:t>
      </w:r>
      <w:r w:rsidR="00125F84" w:rsidRPr="00B344DB">
        <w:rPr>
          <w:rFonts w:ascii="Times New Roman" w:hAnsi="Times New Roman"/>
          <w:szCs w:val="28"/>
        </w:rPr>
        <w:t>и</w:t>
      </w:r>
      <w:r w:rsidRPr="00B344DB">
        <w:rPr>
          <w:rFonts w:ascii="Times New Roman" w:hAnsi="Times New Roman"/>
          <w:szCs w:val="28"/>
        </w:rPr>
        <w:t xml:space="preserve"> лет,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6) документ (документы), удостоверяющий личность законных представителей (родителей, попечителя );</w:t>
      </w:r>
    </w:p>
    <w:p w:rsidR="00F73E9B" w:rsidRPr="00B344DB" w:rsidRDefault="00F73E9B" w:rsidP="005F3711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7) документ (документы), удостоверяющий личность гражданина, желающего вступить в брак с несовершеннолетним, достигшим </w:t>
      </w:r>
      <w:r w:rsidR="000A4395" w:rsidRPr="00B344DB">
        <w:rPr>
          <w:rFonts w:ascii="Times New Roman" w:hAnsi="Times New Roman"/>
          <w:szCs w:val="28"/>
        </w:rPr>
        <w:t>шестнадцат</w:t>
      </w:r>
      <w:r w:rsidR="00125F84" w:rsidRPr="00B344DB">
        <w:rPr>
          <w:rFonts w:ascii="Times New Roman" w:hAnsi="Times New Roman"/>
          <w:szCs w:val="28"/>
        </w:rPr>
        <w:t>и</w:t>
      </w:r>
      <w:r w:rsidR="005F3711">
        <w:rPr>
          <w:rFonts w:ascii="Times New Roman" w:hAnsi="Times New Roman"/>
          <w:szCs w:val="28"/>
        </w:rPr>
        <w:t xml:space="preserve"> лет</w:t>
      </w:r>
      <w:r w:rsidRPr="00B344DB">
        <w:rPr>
          <w:rFonts w:ascii="Times New Roman" w:hAnsi="Times New Roman"/>
          <w:szCs w:val="28"/>
        </w:rPr>
        <w:t>.</w:t>
      </w:r>
    </w:p>
    <w:p w:rsidR="00F73E9B" w:rsidRPr="00B344DB" w:rsidRDefault="00F73E9B" w:rsidP="00B344DB">
      <w:pPr>
        <w:pStyle w:val="ConsPlusNormal"/>
        <w:widowControl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Заявитель может направить заявление и документы по электронной почте.</w:t>
      </w:r>
    </w:p>
    <w:p w:rsidR="00F73E9B" w:rsidRPr="00B344DB" w:rsidRDefault="00F73E9B" w:rsidP="00B344DB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B344DB">
        <w:rPr>
          <w:color w:val="000000"/>
          <w:sz w:val="28"/>
          <w:szCs w:val="28"/>
        </w:rPr>
        <w:t xml:space="preserve">19. Способ получения документов, подаваемых заявителем, в том числе в электронной форме </w:t>
      </w:r>
    </w:p>
    <w:p w:rsidR="00F73E9B" w:rsidRPr="00B344DB" w:rsidRDefault="00F73E9B" w:rsidP="00B344DB">
      <w:pPr>
        <w:pStyle w:val="Standard"/>
        <w:ind w:firstLine="709"/>
        <w:jc w:val="both"/>
        <w:rPr>
          <w:sz w:val="28"/>
          <w:szCs w:val="28"/>
        </w:rPr>
      </w:pPr>
      <w:r w:rsidRPr="00B344DB">
        <w:rPr>
          <w:sz w:val="28"/>
          <w:szCs w:val="28"/>
        </w:rPr>
        <w:t>Утвержденный бланк заявления предоставляется заявителю при личном обращении в Администрацию либо в МФЦ. Заявителю предоставляется возможность распечатать бланк заявления, размещенного на официальном сайте администрации города Ставрополя в информационно-телекоммуникационной сети «Интернет», на едином портале и региональном портале.</w:t>
      </w:r>
    </w:p>
    <w:p w:rsidR="00F73E9B" w:rsidRPr="00B344DB" w:rsidRDefault="00F73E9B" w:rsidP="00B344DB">
      <w:pPr>
        <w:pStyle w:val="Standard"/>
        <w:ind w:firstLine="709"/>
        <w:jc w:val="both"/>
        <w:rPr>
          <w:sz w:val="28"/>
          <w:szCs w:val="28"/>
        </w:rPr>
      </w:pPr>
      <w:r w:rsidRPr="00B344DB">
        <w:rPr>
          <w:sz w:val="28"/>
          <w:szCs w:val="28"/>
        </w:rPr>
        <w:t xml:space="preserve">Подача </w:t>
      </w:r>
      <w:hyperlink w:anchor="Par1276" w:history="1">
        <w:r w:rsidRPr="00B344DB">
          <w:rPr>
            <w:sz w:val="28"/>
            <w:szCs w:val="28"/>
          </w:rPr>
          <w:t>заявления</w:t>
        </w:r>
      </w:hyperlink>
      <w:r w:rsidRPr="00B344DB">
        <w:rPr>
          <w:sz w:val="28"/>
          <w:szCs w:val="28"/>
        </w:rPr>
        <w:t xml:space="preserve"> и документов, указанных в </w:t>
      </w:r>
      <w:hyperlink w:anchor="Par140" w:history="1">
        <w:r w:rsidRPr="00B344DB">
          <w:rPr>
            <w:sz w:val="28"/>
            <w:szCs w:val="28"/>
          </w:rPr>
          <w:t xml:space="preserve">пункте </w:t>
        </w:r>
      </w:hyperlink>
      <w:r w:rsidRPr="00B344DB">
        <w:rPr>
          <w:sz w:val="28"/>
          <w:szCs w:val="28"/>
        </w:rPr>
        <w:t>18 Административного регламента, осуществляется заявителем по его выбору лично, посредством почтовой связи (заказным письмом) или в форме электронных документов с использованием информационно-телекоммуникационной сети «Интернет» посредством электронной почты, через единый портал, региональный портал</w:t>
      </w:r>
      <w:r w:rsidR="00D5245E" w:rsidRPr="00B344DB">
        <w:rPr>
          <w:sz w:val="28"/>
          <w:szCs w:val="28"/>
        </w:rPr>
        <w:t>.</w:t>
      </w:r>
    </w:p>
    <w:p w:rsidR="00F73E9B" w:rsidRPr="00B344DB" w:rsidRDefault="00F73E9B" w:rsidP="00B344DB">
      <w:pPr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Исчерпывающий перечень документов, необходимых в соответствии</w:t>
      </w:r>
      <w:r w:rsidR="00CC02BD" w:rsidRPr="00B344DB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 </w:t>
      </w:r>
      <w:r w:rsidRPr="00B344DB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с нормативными правовыми актами для предоставления муниципальной </w:t>
      </w:r>
      <w:r w:rsidRPr="00B344DB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lastRenderedPageBreak/>
        <w:t>услуги, которые находятся в распоряжении иных организаций, участвующих в предоставлении муниципальной услуги, и которые</w:t>
      </w:r>
      <w:r w:rsidR="00CC02BD" w:rsidRPr="00B344DB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 </w:t>
      </w:r>
      <w:r w:rsidRPr="00B344DB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заявитель вправе представить</w:t>
      </w:r>
    </w:p>
    <w:p w:rsidR="00CC02BD" w:rsidRPr="00B344DB" w:rsidRDefault="00CC02BD" w:rsidP="00B344DB">
      <w:pPr>
        <w:ind w:firstLine="709"/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</w:p>
    <w:p w:rsidR="00F73E9B" w:rsidRPr="00B344DB" w:rsidRDefault="00F73E9B" w:rsidP="00B344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</w:t>
      </w:r>
      <w:r w:rsidR="00CC02BD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="00903BAF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которые заявитель вправе представить по собственной инициативе </w:t>
      </w:r>
      <w:r w:rsidR="00903BAF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предусмотрен.</w:t>
      </w:r>
    </w:p>
    <w:p w:rsidR="00F73E9B" w:rsidRPr="00B344DB" w:rsidRDefault="00F73E9B" w:rsidP="00B344DB">
      <w:pPr>
        <w:widowControl/>
        <w:tabs>
          <w:tab w:val="left" w:pos="0"/>
          <w:tab w:val="left" w:pos="709"/>
          <w:tab w:val="left" w:pos="851"/>
          <w:tab w:val="left" w:pos="1134"/>
        </w:tabs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муниципальной услуги;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44D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344DB">
        <w:rPr>
          <w:rFonts w:ascii="Times New Roman" w:hAnsi="Times New Roman" w:cs="Times New Roman"/>
          <w:sz w:val="28"/>
          <w:szCs w:val="28"/>
        </w:rPr>
        <w:t>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города Ставрополя, за исключением документов, указанных в части 6 статьи 7  Федерального закона от 27 июля 2010 г. № 210-ФЗ «Об организации</w:t>
      </w:r>
      <w:proofErr w:type="gramEnd"/>
      <w:r w:rsidRPr="00B344D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F73E9B" w:rsidP="00B344DB">
      <w:pPr>
        <w:pStyle w:val="Standard"/>
        <w:widowControl w:val="0"/>
        <w:autoSpaceDE w:val="0"/>
        <w:jc w:val="center"/>
        <w:rPr>
          <w:bCs/>
          <w:iCs/>
          <w:color w:val="000000"/>
          <w:sz w:val="28"/>
          <w:szCs w:val="28"/>
        </w:rPr>
      </w:pPr>
      <w:r w:rsidRPr="00B344DB">
        <w:rPr>
          <w:bCs/>
          <w:i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3E9B" w:rsidRPr="00B344DB" w:rsidRDefault="00F73E9B" w:rsidP="00B344DB">
      <w:pPr>
        <w:pStyle w:val="Standard"/>
        <w:widowControl w:val="0"/>
        <w:autoSpaceDE w:val="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F73E9B" w:rsidRPr="00B344DB" w:rsidRDefault="00F73E9B" w:rsidP="00B344DB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="00CC02BD" w:rsidRPr="00B344D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44DB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1)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>заявление не содержит подписи и указания фамилии, имени, отчества заявителя и его почтового адреса для ответа;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2)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>заявление не поддается прочтению, содержит нецензурные или оскорбительные выражения;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3)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 xml:space="preserve">отсутствие одного из документов, указанных в </w:t>
      </w:r>
      <w:hyperlink w:anchor="Par1111" w:tooltip="2.6.1. Для принятия решения о предоставлении государственной услуги заявители представляют в уполномоченный орган следующие документы:" w:history="1">
        <w:r w:rsidRPr="00B344DB">
          <w:rPr>
            <w:rFonts w:ascii="Times New Roman" w:hAnsi="Times New Roman"/>
            <w:szCs w:val="28"/>
          </w:rPr>
          <w:t>пункте 18</w:t>
        </w:r>
      </w:hyperlink>
      <w:r w:rsidRPr="00B344DB">
        <w:rPr>
          <w:rFonts w:ascii="Times New Roman" w:hAnsi="Times New Roman"/>
          <w:szCs w:val="28"/>
        </w:rPr>
        <w:t xml:space="preserve"> настоящего Административного регламента, предоставление которого является обязательным;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4)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>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5)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>документы исполнены карандашом;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6)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 xml:space="preserve">документы имеют серьезные повреждения, наличие которых </w:t>
      </w:r>
      <w:r w:rsidR="00903BAF" w:rsidRPr="00B344DB">
        <w:rPr>
          <w:rFonts w:ascii="Times New Roman" w:hAnsi="Times New Roman"/>
          <w:szCs w:val="28"/>
        </w:rPr>
        <w:t xml:space="preserve">                        </w:t>
      </w:r>
      <w:r w:rsidRPr="00B344DB">
        <w:rPr>
          <w:rFonts w:ascii="Times New Roman" w:hAnsi="Times New Roman"/>
          <w:szCs w:val="28"/>
        </w:rPr>
        <w:t>не позволяет однозначно истолковать их содержание;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7)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>истек срок действия представленного(-</w:t>
      </w:r>
      <w:proofErr w:type="spellStart"/>
      <w:r w:rsidRPr="00B344DB">
        <w:rPr>
          <w:rFonts w:ascii="Times New Roman" w:hAnsi="Times New Roman"/>
          <w:szCs w:val="28"/>
        </w:rPr>
        <w:t>ных</w:t>
      </w:r>
      <w:proofErr w:type="spellEnd"/>
      <w:r w:rsidRPr="00B344DB">
        <w:rPr>
          <w:rFonts w:ascii="Times New Roman" w:hAnsi="Times New Roman"/>
          <w:szCs w:val="28"/>
        </w:rPr>
        <w:t>) документа(-</w:t>
      </w:r>
      <w:proofErr w:type="spellStart"/>
      <w:r w:rsidRPr="00B344DB">
        <w:rPr>
          <w:rFonts w:ascii="Times New Roman" w:hAnsi="Times New Roman"/>
          <w:szCs w:val="28"/>
        </w:rPr>
        <w:t>ов</w:t>
      </w:r>
      <w:proofErr w:type="spellEnd"/>
      <w:r w:rsidRPr="00B344DB">
        <w:rPr>
          <w:rFonts w:ascii="Times New Roman" w:hAnsi="Times New Roman"/>
          <w:szCs w:val="28"/>
        </w:rPr>
        <w:t>).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8) заявитель не имеет регистрации по месту жительства или пребыва</w:t>
      </w:r>
      <w:r w:rsidR="00566B3D">
        <w:rPr>
          <w:rFonts w:ascii="Times New Roman" w:hAnsi="Times New Roman" w:cs="Times New Roman"/>
          <w:sz w:val="28"/>
          <w:szCs w:val="28"/>
        </w:rPr>
        <w:t>ния на территории Промышленного</w:t>
      </w:r>
      <w:r w:rsidRPr="00B344DB">
        <w:rPr>
          <w:rFonts w:ascii="Times New Roman" w:hAnsi="Times New Roman" w:cs="Times New Roman"/>
          <w:sz w:val="28"/>
          <w:szCs w:val="28"/>
        </w:rPr>
        <w:t xml:space="preserve"> района города Ставрополя;</w:t>
      </w:r>
    </w:p>
    <w:p w:rsidR="00F73E9B" w:rsidRPr="00B344DB" w:rsidRDefault="00F73E9B" w:rsidP="00B344DB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</w:rPr>
        <w:lastRenderedPageBreak/>
        <w:t>9) копии документов не заверены нотариально (при направлении заявления и документов посредством почтовой связи (заказным письмом);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10) документы не подписаны усиленной квалифицированной электронной подписью или выявлено несоблюдение условий признания действительности усиленной квалифицированной электронной подписи, указанных в пункте 30 Административного регламента </w:t>
      </w:r>
      <w:r w:rsidRPr="00B344DB">
        <w:rPr>
          <w:rFonts w:ascii="Times New Roman" w:eastAsia="Arial Unicode MS" w:hAnsi="Times New Roman" w:cs="Times New Roman"/>
          <w:sz w:val="28"/>
          <w:szCs w:val="28"/>
        </w:rPr>
        <w:t xml:space="preserve">(при направлении документов в 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>форме электронного документа).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296F6F" w:rsidRDefault="00F73E9B" w:rsidP="00B344DB">
      <w:pPr>
        <w:pStyle w:val="Standard"/>
        <w:widowControl w:val="0"/>
        <w:jc w:val="center"/>
        <w:rPr>
          <w:bCs/>
          <w:iCs/>
          <w:color w:val="000000"/>
          <w:sz w:val="28"/>
          <w:szCs w:val="28"/>
        </w:rPr>
      </w:pPr>
      <w:r w:rsidRPr="00B344DB">
        <w:rPr>
          <w:bCs/>
          <w:iCs/>
          <w:color w:val="000000"/>
          <w:sz w:val="28"/>
          <w:szCs w:val="28"/>
        </w:rPr>
        <w:t xml:space="preserve">Исчерпывающий перечень оснований для приостановления или отказа </w:t>
      </w:r>
    </w:p>
    <w:p w:rsidR="00F73E9B" w:rsidRPr="00B344DB" w:rsidRDefault="00F73E9B" w:rsidP="00B344DB">
      <w:pPr>
        <w:pStyle w:val="Standard"/>
        <w:widowControl w:val="0"/>
        <w:jc w:val="center"/>
        <w:rPr>
          <w:bCs/>
          <w:iCs/>
          <w:color w:val="000000"/>
          <w:sz w:val="28"/>
          <w:szCs w:val="28"/>
        </w:rPr>
      </w:pPr>
      <w:r w:rsidRPr="00B344DB">
        <w:rPr>
          <w:bCs/>
          <w:iCs/>
          <w:color w:val="000000"/>
          <w:sz w:val="28"/>
          <w:szCs w:val="28"/>
        </w:rPr>
        <w:t>в предоставлении муниципальной услуги</w:t>
      </w:r>
    </w:p>
    <w:p w:rsidR="00F73E9B" w:rsidRPr="00B344DB" w:rsidRDefault="00F73E9B" w:rsidP="00B344DB">
      <w:pPr>
        <w:pStyle w:val="Standard"/>
        <w:widowControl w:val="0"/>
        <w:ind w:firstLine="709"/>
        <w:jc w:val="both"/>
        <w:rPr>
          <w:bCs/>
          <w:iCs/>
          <w:color w:val="000000"/>
          <w:sz w:val="28"/>
          <w:szCs w:val="28"/>
        </w:rPr>
      </w:pP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22.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>Основания для приостановления предоставления муниципальной услуги отсутствуют.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23.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>Заявителю должно быть отказано в предоставлении муниципальной услуги в следующих случаях: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1) в случае представления заявителем заведомо недостоверной информации, имеющей существенное значение для предоставления муниципальной услуги;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2) несоответствие заявителя категории лиц, указанных в </w:t>
      </w:r>
      <w:hyperlink w:anchor="Par1013" w:tooltip="1.2. Круг заявителей" w:history="1">
        <w:r w:rsidRPr="00B344DB">
          <w:rPr>
            <w:rFonts w:ascii="Times New Roman" w:hAnsi="Times New Roman"/>
            <w:szCs w:val="28"/>
          </w:rPr>
          <w:t>пункте 18</w:t>
        </w:r>
      </w:hyperlink>
      <w:r w:rsidRPr="00B344DB">
        <w:rPr>
          <w:rFonts w:ascii="Times New Roman" w:hAnsi="Times New Roman"/>
          <w:szCs w:val="28"/>
        </w:rPr>
        <w:t xml:space="preserve"> настоящего Административного регламента;</w:t>
      </w:r>
    </w:p>
    <w:p w:rsidR="00F73E9B" w:rsidRPr="00B344DB" w:rsidRDefault="00F73E9B" w:rsidP="00B344DB">
      <w:pPr>
        <w:pStyle w:val="Standard"/>
        <w:widowControl w:val="0"/>
        <w:autoSpaceDE w:val="0"/>
        <w:ind w:firstLine="709"/>
        <w:jc w:val="both"/>
        <w:rPr>
          <w:sz w:val="28"/>
          <w:szCs w:val="28"/>
        </w:rPr>
      </w:pPr>
    </w:p>
    <w:p w:rsidR="00F73E9B" w:rsidRPr="00B344DB" w:rsidRDefault="00F73E9B" w:rsidP="00B344DB">
      <w:pPr>
        <w:pStyle w:val="Standard"/>
        <w:widowControl w:val="0"/>
        <w:autoSpaceDE w:val="0"/>
        <w:jc w:val="center"/>
        <w:rPr>
          <w:sz w:val="28"/>
          <w:szCs w:val="28"/>
        </w:rPr>
      </w:pPr>
      <w:r w:rsidRPr="00B344DB">
        <w:rPr>
          <w:sz w:val="28"/>
          <w:szCs w:val="28"/>
        </w:rPr>
        <w:t>Перечень услуг, необходимых и обязательных для предоставления муниципальной услуги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24. Услуги, необходимые и обязательные для предоставления муниципальной услуги, отсутствуют.</w:t>
      </w:r>
    </w:p>
    <w:p w:rsidR="00F73E9B" w:rsidRPr="00B344DB" w:rsidRDefault="00F73E9B" w:rsidP="00B344DB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B344DB">
        <w:rPr>
          <w:sz w:val="28"/>
          <w:szCs w:val="28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25. </w:t>
      </w:r>
      <w:r w:rsidR="0020386C" w:rsidRPr="00B344DB">
        <w:rPr>
          <w:rFonts w:ascii="Times New Roman" w:hAnsi="Times New Roman"/>
          <w:szCs w:val="28"/>
        </w:rPr>
        <w:t>Муниципальная</w:t>
      </w:r>
      <w:r w:rsidRPr="00B344DB">
        <w:rPr>
          <w:rFonts w:ascii="Times New Roman" w:hAnsi="Times New Roman"/>
          <w:szCs w:val="28"/>
        </w:rPr>
        <w:t xml:space="preserve"> услуга предоставляется бесплатно.</w:t>
      </w:r>
    </w:p>
    <w:p w:rsidR="00B344DB" w:rsidRDefault="00B344DB" w:rsidP="00B344DB">
      <w:pPr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F73E9B" w:rsidP="00B34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при    получении результата предоставления муниципальной услуги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26. </w:t>
      </w:r>
      <w:r w:rsidR="00F73E9B" w:rsidRPr="00B344DB">
        <w:rPr>
          <w:rFonts w:ascii="Times New Roman" w:hAnsi="Times New Roman"/>
          <w:szCs w:val="28"/>
        </w:rPr>
        <w:t xml:space="preserve">Максимальный срок ожидания в очереди при подаче заявления </w:t>
      </w:r>
      <w:r w:rsidR="00903BAF" w:rsidRPr="00B344DB">
        <w:rPr>
          <w:rFonts w:ascii="Times New Roman" w:hAnsi="Times New Roman"/>
          <w:szCs w:val="28"/>
        </w:rPr>
        <w:t xml:space="preserve">                 </w:t>
      </w:r>
      <w:r w:rsidR="00F73E9B" w:rsidRPr="00B344DB">
        <w:rPr>
          <w:rFonts w:ascii="Times New Roman" w:hAnsi="Times New Roman"/>
          <w:szCs w:val="28"/>
        </w:rPr>
        <w:t xml:space="preserve">на предоставление муниципальной услуги (далее - заявление) и при получении результата муниципальной услуги в очной форме составляет </w:t>
      </w:r>
      <w:r w:rsidR="00903BAF" w:rsidRPr="00B344DB">
        <w:rPr>
          <w:rFonts w:ascii="Times New Roman" w:hAnsi="Times New Roman"/>
          <w:szCs w:val="28"/>
        </w:rPr>
        <w:t xml:space="preserve">                  </w:t>
      </w:r>
      <w:r w:rsidR="00F73E9B" w:rsidRPr="00B344DB">
        <w:rPr>
          <w:rFonts w:ascii="Times New Roman" w:hAnsi="Times New Roman"/>
          <w:szCs w:val="28"/>
        </w:rPr>
        <w:t>не более 15 минут.</w:t>
      </w:r>
    </w:p>
    <w:p w:rsidR="00B344DB" w:rsidRDefault="00B344D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</w:p>
    <w:p w:rsidR="00F73E9B" w:rsidRPr="00B344DB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  <w:r w:rsidRPr="00B344DB">
        <w:rPr>
          <w:color w:val="000000"/>
          <w:sz w:val="28"/>
          <w:szCs w:val="28"/>
        </w:rPr>
        <w:t>Срок и порядок регистрации заявления,</w:t>
      </w:r>
      <w:r w:rsidRPr="00B344DB">
        <w:rPr>
          <w:b/>
          <w:color w:val="000000"/>
          <w:sz w:val="28"/>
          <w:szCs w:val="28"/>
        </w:rPr>
        <w:t xml:space="preserve"> </w:t>
      </w:r>
      <w:r w:rsidRPr="00B344DB">
        <w:rPr>
          <w:color w:val="000000"/>
          <w:sz w:val="28"/>
          <w:szCs w:val="28"/>
        </w:rPr>
        <w:t>в том числе в электронной форме</w:t>
      </w:r>
    </w:p>
    <w:p w:rsidR="00CC02BD" w:rsidRPr="00B344DB" w:rsidRDefault="00CC02BD" w:rsidP="00B344DB">
      <w:pPr>
        <w:pStyle w:val="Standard"/>
        <w:widowControl w:val="0"/>
        <w:tabs>
          <w:tab w:val="left" w:pos="720"/>
        </w:tabs>
        <w:autoSpaceDE w:val="0"/>
        <w:ind w:firstLine="709"/>
        <w:jc w:val="center"/>
        <w:rPr>
          <w:color w:val="000000"/>
          <w:sz w:val="28"/>
          <w:szCs w:val="28"/>
        </w:rPr>
      </w:pP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pacing w:val="2"/>
          <w:szCs w:val="28"/>
        </w:rPr>
        <w:t>27. </w:t>
      </w:r>
      <w:r w:rsidR="00F73E9B" w:rsidRPr="00B344DB">
        <w:rPr>
          <w:rFonts w:ascii="Times New Roman" w:hAnsi="Times New Roman"/>
          <w:szCs w:val="28"/>
        </w:rPr>
        <w:t>Срок регистрации заявления осуществляется в день обращения заявителя.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lastRenderedPageBreak/>
        <w:t xml:space="preserve">Днем обращения за выдачей предварительного разрешения </w:t>
      </w:r>
      <w:r w:rsidR="00903BAF" w:rsidRPr="00B344DB">
        <w:rPr>
          <w:rFonts w:ascii="Times New Roman" w:hAnsi="Times New Roman"/>
          <w:szCs w:val="28"/>
        </w:rPr>
        <w:t xml:space="preserve">                           </w:t>
      </w:r>
      <w:r w:rsidRPr="00B344DB">
        <w:rPr>
          <w:rFonts w:ascii="Times New Roman" w:hAnsi="Times New Roman"/>
          <w:szCs w:val="28"/>
        </w:rPr>
        <w:t xml:space="preserve">на совершение сделок с имуществом подопечных считается день приема уполномоченным органом заявления со всеми документами, указанными </w:t>
      </w:r>
      <w:r w:rsidR="00903BAF" w:rsidRPr="00B344DB">
        <w:rPr>
          <w:rFonts w:ascii="Times New Roman" w:hAnsi="Times New Roman"/>
          <w:szCs w:val="28"/>
        </w:rPr>
        <w:t xml:space="preserve">                  </w:t>
      </w:r>
      <w:r w:rsidRPr="00B344DB">
        <w:rPr>
          <w:rFonts w:ascii="Times New Roman" w:hAnsi="Times New Roman"/>
          <w:szCs w:val="28"/>
        </w:rPr>
        <w:t>в пункте 18 настоящего Административного регламента, предоставление которых является обязательным для заявителя.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Дата приема заявления фиксируется в специальном журнале регистрации заявлений.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Заявление и документы, поступившие от заявителя в форме электронного документа, регистрируются в течение 1 (одного) рабочего дня </w:t>
      </w:r>
      <w:r w:rsidR="00903BAF" w:rsidRPr="00B344DB">
        <w:rPr>
          <w:rFonts w:ascii="Times New Roman" w:hAnsi="Times New Roman"/>
          <w:szCs w:val="28"/>
        </w:rPr>
        <w:t xml:space="preserve">             </w:t>
      </w:r>
      <w:r w:rsidRPr="00B344DB">
        <w:rPr>
          <w:rFonts w:ascii="Times New Roman" w:hAnsi="Times New Roman"/>
          <w:szCs w:val="28"/>
        </w:rPr>
        <w:t>с даты их поступления.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В случае предоставления документов, предусмотренных </w:t>
      </w:r>
      <w:hyperlink w:anchor="Par1111" w:tooltip="2.6.1. Для принятия решения о предоставлении государственной услуги заявители представляют в уполномоченный орган следующие документы:" w:history="1">
        <w:r w:rsidRPr="00B344DB">
          <w:rPr>
            <w:rFonts w:ascii="Times New Roman" w:hAnsi="Times New Roman"/>
            <w:szCs w:val="28"/>
          </w:rPr>
          <w:t>пунктами 18</w:t>
        </w:r>
        <w:r w:rsidR="00903BAF" w:rsidRPr="00B344DB">
          <w:rPr>
            <w:rFonts w:ascii="Times New Roman" w:hAnsi="Times New Roman"/>
            <w:szCs w:val="28"/>
          </w:rPr>
          <w:t xml:space="preserve">                </w:t>
        </w:r>
        <w:r w:rsidRPr="00B344DB">
          <w:rPr>
            <w:rFonts w:ascii="Times New Roman" w:hAnsi="Times New Roman"/>
            <w:szCs w:val="28"/>
          </w:rPr>
          <w:t xml:space="preserve"> и </w:t>
        </w:r>
      </w:hyperlink>
      <w:r w:rsidRPr="00B344DB">
        <w:rPr>
          <w:rFonts w:ascii="Times New Roman" w:hAnsi="Times New Roman"/>
          <w:szCs w:val="28"/>
        </w:rPr>
        <w:t>19 настоящего Административного регламента, посредством федеральной муниципальной информационной системы «Единый портал государственных и муниципальных услуг (функций)», гражданин представляет сотруднику уполномоченного органа оригиналы указанных документов.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 почтовой связи (заказным письмом) заявление регистрируется в журнале регистрации заявлений в день его поступления.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Заявление, направленное в электронной форме, распечатывается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344DB">
        <w:rPr>
          <w:rFonts w:ascii="Times New Roman" w:hAnsi="Times New Roman" w:cs="Times New Roman"/>
          <w:sz w:val="28"/>
          <w:szCs w:val="28"/>
        </w:rPr>
        <w:t>на бумажный носитель ответственным за прием и регистрацию заявлений лицом Администрации и регистрируется в журнале регистрации заявлений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344DB">
        <w:rPr>
          <w:rFonts w:ascii="Times New Roman" w:hAnsi="Times New Roman" w:cs="Times New Roman"/>
          <w:sz w:val="28"/>
          <w:szCs w:val="28"/>
        </w:rPr>
        <w:t xml:space="preserve"> в день его поступления, если заявление поступило в период рабочего времени. В случае поступления заявления в электронной форме в нерабочее время, выходные или праздничные дни заявление регистрируется в течение первого часа рабочего времени в первый рабочий день, следующий за днем его поступления.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  <w:r w:rsidRPr="00B344DB">
        <w:rPr>
          <w:sz w:val="28"/>
          <w:szCs w:val="28"/>
        </w:rPr>
        <w:t xml:space="preserve">Требования к помещениям, в которых предоставляется </w:t>
      </w:r>
      <w:r w:rsidR="0020386C" w:rsidRPr="00B344DB">
        <w:rPr>
          <w:sz w:val="28"/>
          <w:szCs w:val="28"/>
        </w:rPr>
        <w:t xml:space="preserve">муниципальная </w:t>
      </w:r>
      <w:r w:rsidRPr="00B344DB">
        <w:rPr>
          <w:sz w:val="28"/>
          <w:szCs w:val="28"/>
        </w:rPr>
        <w:t>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</w:t>
      </w:r>
      <w:r w:rsidR="00B344DB">
        <w:rPr>
          <w:sz w:val="28"/>
          <w:szCs w:val="28"/>
        </w:rPr>
        <w:t xml:space="preserve"> </w:t>
      </w:r>
      <w:r w:rsidRPr="00B344DB">
        <w:rPr>
          <w:sz w:val="28"/>
          <w:szCs w:val="28"/>
        </w:rPr>
        <w:t>с законодательством Российской Федерации о социальной защите инвалидов</w:t>
      </w:r>
    </w:p>
    <w:p w:rsidR="00F73E9B" w:rsidRPr="00B344DB" w:rsidRDefault="00F73E9B" w:rsidP="00B344DB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F73E9B" w:rsidRPr="00B344DB" w:rsidRDefault="00CC02BD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28. </w:t>
      </w:r>
      <w:r w:rsidR="00F73E9B" w:rsidRPr="00B344DB">
        <w:rPr>
          <w:rFonts w:ascii="Times New Roman" w:hAnsi="Times New Roman" w:cs="Times New Roman"/>
          <w:sz w:val="28"/>
          <w:szCs w:val="28"/>
        </w:rPr>
        <w:t xml:space="preserve">Требования к помещениям Администрации, в которых предоставляется </w:t>
      </w:r>
      <w:r w:rsidR="0020386C" w:rsidRPr="00B344DB">
        <w:rPr>
          <w:rFonts w:ascii="Times New Roman" w:hAnsi="Times New Roman" w:cs="Times New Roman"/>
          <w:sz w:val="28"/>
          <w:szCs w:val="28"/>
        </w:rPr>
        <w:t>муниципальная</w:t>
      </w:r>
      <w:r w:rsidR="00F73E9B" w:rsidRPr="00B344DB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 заявителей.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344DB">
        <w:rPr>
          <w:rFonts w:ascii="Times New Roman" w:hAnsi="Times New Roman" w:cs="Times New Roman"/>
          <w:sz w:val="28"/>
          <w:szCs w:val="28"/>
        </w:rPr>
        <w:t>с учетом доступа инвалидов-колясочников.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r w:rsidRPr="00B344DB">
        <w:rPr>
          <w:rFonts w:ascii="Times New Roman" w:hAnsi="Times New Roman" w:cs="Times New Roman"/>
          <w:sz w:val="28"/>
          <w:szCs w:val="28"/>
        </w:rPr>
        <w:lastRenderedPageBreak/>
        <w:t>правилам и нормативам, правилам противопожарной безопасности, должны обеспечивать беспрепятственный доступ для мало мобильных групп граждан, включая инвалидов, использующих кресла-коляски и собак-проводников.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344DB">
        <w:rPr>
          <w:rFonts w:ascii="Times New Roman" w:hAnsi="Times New Roman" w:cs="Times New Roman"/>
          <w:sz w:val="28"/>
          <w:szCs w:val="28"/>
        </w:rPr>
        <w:t>и поворота колясок.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44DB">
        <w:rPr>
          <w:rFonts w:ascii="Times New Roman" w:hAnsi="Times New Roman" w:cs="Times New Roman"/>
          <w:sz w:val="28"/>
          <w:szCs w:val="28"/>
        </w:rPr>
        <w:t xml:space="preserve">о порядке предоставления муниципальной услуги, размещенной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344DB">
        <w:rPr>
          <w:rFonts w:ascii="Times New Roman" w:hAnsi="Times New Roman" w:cs="Times New Roman"/>
          <w:sz w:val="28"/>
          <w:szCs w:val="28"/>
        </w:rPr>
        <w:t>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Требования к местам проведения личного приема заявителей: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1)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B344DB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B344DB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В целях обеспечения конфиденциальности сведений о заявителях специалистом одновременно ведется прием только одного заявителя,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344DB">
        <w:rPr>
          <w:rFonts w:ascii="Times New Roman" w:hAnsi="Times New Roman" w:cs="Times New Roman"/>
          <w:sz w:val="28"/>
          <w:szCs w:val="28"/>
        </w:rPr>
        <w:t>за исключением случаев коллективного обращения заявителей.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Администрации: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на информационных стендах в местах ожидания размещается информация, указанная в пункте 10 Административного регламента.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установленным постановлением Правительства Российской Федерации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344DB">
        <w:rPr>
          <w:rFonts w:ascii="Times New Roman" w:hAnsi="Times New Roman" w:cs="Times New Roman"/>
          <w:sz w:val="28"/>
          <w:szCs w:val="28"/>
        </w:rPr>
        <w:t xml:space="preserve">от 22 декабря 2012 г. № 1376 «Об утверждении </w:t>
      </w:r>
      <w:proofErr w:type="gramStart"/>
      <w:r w:rsidRPr="00B344DB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344DB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  <w:r w:rsidRPr="00B344DB">
        <w:rPr>
          <w:sz w:val="28"/>
          <w:szCs w:val="28"/>
        </w:rPr>
        <w:t>Показатели доступности и качества муниципальной услуги</w:t>
      </w:r>
    </w:p>
    <w:p w:rsidR="00F73E9B" w:rsidRPr="00B344DB" w:rsidRDefault="00F73E9B" w:rsidP="00B344DB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29. Своевременность: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 xml:space="preserve">процент (доля) случаев предоставления услуги в установленный срок </w:t>
      </w:r>
      <w:r w:rsidR="00296F6F">
        <w:rPr>
          <w:rFonts w:ascii="Times New Roman" w:hAnsi="Times New Roman"/>
        </w:rPr>
        <w:t xml:space="preserve">                 </w:t>
      </w:r>
      <w:r w:rsidRPr="00B344DB">
        <w:rPr>
          <w:rFonts w:ascii="Times New Roman" w:hAnsi="Times New Roman"/>
        </w:rPr>
        <w:t>с момента подачи документов - 100 процентов;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lastRenderedPageBreak/>
        <w:t xml:space="preserve">процент (доля) заявителей, ожидающих получения услуги в очереди </w:t>
      </w:r>
      <w:r w:rsidR="00296F6F">
        <w:rPr>
          <w:rFonts w:ascii="Times New Roman" w:hAnsi="Times New Roman"/>
        </w:rPr>
        <w:t xml:space="preserve">                  </w:t>
      </w:r>
      <w:r w:rsidRPr="00B344DB">
        <w:rPr>
          <w:rFonts w:ascii="Times New Roman" w:hAnsi="Times New Roman"/>
        </w:rPr>
        <w:t>не более 15 минут, - 100 процентов.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30. Качество: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процент (доля) заявителей, удовлетворенных качеством процесса предоставления услуги, - 95 процентов.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Доступность: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 xml:space="preserve">процент (доля) заявителей, удовлетворенных качеством и информацией </w:t>
      </w:r>
      <w:r w:rsidR="00296F6F">
        <w:rPr>
          <w:rFonts w:ascii="Times New Roman" w:hAnsi="Times New Roman"/>
        </w:rPr>
        <w:t xml:space="preserve">            </w:t>
      </w:r>
      <w:r w:rsidRPr="00B344DB">
        <w:rPr>
          <w:rFonts w:ascii="Times New Roman" w:hAnsi="Times New Roman"/>
        </w:rPr>
        <w:t>о порядке предоставления услуги, - 100 процентов;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процент (доля) услуг, информация о которых доступна через сеть "Интернет", - 90 процентов.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31. Вежливость: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процент (доля) заявителей, удовлетворенных вежливостью персонала, - 95 процентов.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32. Процесс обжалования: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процент (доля) обоснованных жалоб к общему количеству обслуженных заявителей по данному виду услуг - 2 процента;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процент (доля) обоснованных жалоб, рассмотренных и удовлетворенных в установленный срок, - 100 процентов;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процент (доля) заявителей, удовлетворенных существующим порядком обжалования, - 100 процентов;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 xml:space="preserve">процент (доля) заявителей, удовлетворенных сроками обжалования, - </w:t>
      </w:r>
      <w:r w:rsidR="00296F6F">
        <w:rPr>
          <w:rFonts w:ascii="Times New Roman" w:hAnsi="Times New Roman"/>
        </w:rPr>
        <w:t xml:space="preserve">               </w:t>
      </w:r>
      <w:r w:rsidRPr="00B344DB">
        <w:rPr>
          <w:rFonts w:ascii="Times New Roman" w:hAnsi="Times New Roman"/>
        </w:rPr>
        <w:t>90 процентов.</w:t>
      </w:r>
    </w:p>
    <w:p w:rsidR="00FD2B6A" w:rsidRDefault="00FD2B6A" w:rsidP="00FD2B6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73E9B" w:rsidRPr="00B344DB" w:rsidRDefault="00F73E9B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4D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B344DB">
        <w:rPr>
          <w:rFonts w:ascii="Times New Roman" w:hAnsi="Times New Roman" w:cs="Times New Roman"/>
          <w:bCs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</w:t>
      </w:r>
      <w:r w:rsidR="00B344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44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 выполнения, </w:t>
      </w:r>
      <w:r w:rsidRPr="00B344DB">
        <w:rPr>
          <w:rFonts w:ascii="Times New Roman" w:hAnsi="Times New Roman" w:cs="Times New Roman"/>
          <w:bCs/>
          <w:sz w:val="28"/>
          <w:szCs w:val="28"/>
        </w:rPr>
        <w:t>в том числе особенности выполнения административных процедур (действий)</w:t>
      </w:r>
      <w:r w:rsidR="00CC02BD" w:rsidRPr="00B34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4DB">
        <w:rPr>
          <w:rFonts w:ascii="Times New Roman" w:hAnsi="Times New Roman" w:cs="Times New Roman"/>
          <w:bCs/>
          <w:sz w:val="28"/>
          <w:szCs w:val="28"/>
        </w:rPr>
        <w:t xml:space="preserve">в электронной форме, а также особенности выполнения административных процедур (действий) в </w:t>
      </w:r>
      <w:r w:rsidRPr="00B344DB">
        <w:rPr>
          <w:rFonts w:ascii="Times New Roman" w:hAnsi="Times New Roman" w:cs="Times New Roman"/>
          <w:sz w:val="28"/>
          <w:szCs w:val="28"/>
        </w:rPr>
        <w:t>МФЦ</w:t>
      </w:r>
    </w:p>
    <w:p w:rsidR="00FD2B6A" w:rsidRDefault="00FD2B6A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3E9B" w:rsidRPr="00B344DB" w:rsidRDefault="00F73E9B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4DB">
        <w:rPr>
          <w:rFonts w:ascii="Times New Roman" w:hAnsi="Times New Roman" w:cs="Times New Roman"/>
          <w:bCs/>
          <w:sz w:val="28"/>
          <w:szCs w:val="28"/>
        </w:rPr>
        <w:t>Исчерпывающий перечень административных процедур</w:t>
      </w:r>
    </w:p>
    <w:p w:rsidR="00F73E9B" w:rsidRPr="00B344DB" w:rsidRDefault="00F73E9B" w:rsidP="00B344DB">
      <w:pPr>
        <w:pStyle w:val="Standard"/>
        <w:widowControl w:val="0"/>
        <w:tabs>
          <w:tab w:val="left" w:pos="0"/>
          <w:tab w:val="left" w:pos="3119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F73E9B" w:rsidRPr="00B344DB" w:rsidRDefault="00F73E9B" w:rsidP="00B344DB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 w:rsidRPr="00B344DB">
        <w:rPr>
          <w:bCs/>
          <w:color w:val="000000"/>
          <w:sz w:val="28"/>
          <w:szCs w:val="28"/>
        </w:rPr>
        <w:t>3</w:t>
      </w:r>
      <w:r w:rsidR="00C063CF" w:rsidRPr="00B344DB">
        <w:rPr>
          <w:bCs/>
          <w:color w:val="000000"/>
          <w:sz w:val="28"/>
          <w:szCs w:val="28"/>
        </w:rPr>
        <w:t>3</w:t>
      </w:r>
      <w:r w:rsidRPr="00B344DB">
        <w:rPr>
          <w:bCs/>
          <w:color w:val="000000"/>
          <w:sz w:val="28"/>
          <w:szCs w:val="28"/>
        </w:rPr>
        <w:t>.</w:t>
      </w:r>
      <w:r w:rsidR="00CC02BD" w:rsidRPr="00B344DB">
        <w:rPr>
          <w:bCs/>
          <w:color w:val="000000"/>
          <w:sz w:val="28"/>
          <w:szCs w:val="28"/>
        </w:rPr>
        <w:t> </w:t>
      </w:r>
      <w:r w:rsidRPr="00B344DB">
        <w:rPr>
          <w:bCs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73E9B" w:rsidRPr="00B344DB" w:rsidRDefault="00F73E9B" w:rsidP="00B344DB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 w:rsidRPr="00B344DB">
        <w:rPr>
          <w:bCs/>
          <w:color w:val="000000"/>
          <w:sz w:val="28"/>
          <w:szCs w:val="28"/>
        </w:rPr>
        <w:t>1)</w:t>
      </w:r>
      <w:r w:rsidR="00CC02BD" w:rsidRPr="00B344DB">
        <w:rPr>
          <w:bCs/>
          <w:color w:val="000000"/>
          <w:sz w:val="28"/>
          <w:szCs w:val="28"/>
        </w:rPr>
        <w:t> </w:t>
      </w:r>
      <w:r w:rsidRPr="00B344DB">
        <w:rPr>
          <w:bCs/>
          <w:color w:val="000000"/>
          <w:sz w:val="28"/>
          <w:szCs w:val="28"/>
        </w:rPr>
        <w:t>информирование и консультирование по вопросу предоставления муниципальной услуги;</w:t>
      </w:r>
    </w:p>
    <w:p w:rsidR="00F73E9B" w:rsidRPr="00B344DB" w:rsidRDefault="00CC02BD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3101"/>
      <w:r w:rsidRPr="00B344DB">
        <w:rPr>
          <w:rFonts w:ascii="Times New Roman" w:hAnsi="Times New Roman" w:cs="Times New Roman"/>
          <w:sz w:val="28"/>
          <w:szCs w:val="28"/>
        </w:rPr>
        <w:t>2) </w:t>
      </w:r>
      <w:r w:rsidR="00F73E9B" w:rsidRPr="00B344DB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</w:t>
      </w:r>
      <w:r w:rsidR="00F73E9B" w:rsidRPr="00B344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E9B" w:rsidRPr="00B344DB" w:rsidRDefault="00B344D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3</w:t>
      </w:r>
      <w:r w:rsidR="00CC02BD" w:rsidRPr="00B344DB">
        <w:rPr>
          <w:rFonts w:ascii="Times New Roman" w:hAnsi="Times New Roman" w:cs="Times New Roman"/>
          <w:sz w:val="28"/>
          <w:szCs w:val="28"/>
        </w:rPr>
        <w:t>) </w:t>
      </w:r>
      <w:r w:rsidR="00F73E9B" w:rsidRPr="00B344DB">
        <w:rPr>
          <w:rFonts w:ascii="Times New Roman" w:hAnsi="Times New Roman" w:cs="Times New Roman"/>
          <w:sz w:val="28"/>
          <w:szCs w:val="28"/>
        </w:rPr>
        <w:t>истребование документов в случае их не предоставления и (или) неправильного оформления</w:t>
      </w:r>
      <w:r w:rsidR="00F73E9B" w:rsidRPr="00B344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E9B" w:rsidRPr="00B344DB" w:rsidRDefault="00B344DB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104"/>
      <w:bookmarkEnd w:id="4"/>
      <w:r w:rsidRPr="00B344D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C02BD" w:rsidRPr="00B344DB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="00F73E9B" w:rsidRPr="00B344DB">
        <w:rPr>
          <w:rFonts w:ascii="Times New Roman" w:hAnsi="Times New Roman" w:cs="Times New Roman"/>
          <w:color w:val="000000"/>
          <w:sz w:val="28"/>
          <w:szCs w:val="28"/>
        </w:rPr>
        <w:t>проверка права и принятие решения о возможности (</w:t>
      </w:r>
      <w:r w:rsidR="00F73E9B" w:rsidRPr="00B344DB">
        <w:rPr>
          <w:rFonts w:ascii="Times New Roman" w:hAnsi="Times New Roman" w:cs="Times New Roman"/>
          <w:sz w:val="28"/>
          <w:szCs w:val="28"/>
        </w:rPr>
        <w:t>невозможности) предоставления муниципальной услуги, уведомление заявителя о принятом решении.</w:t>
      </w:r>
    </w:p>
    <w:bookmarkEnd w:id="5"/>
    <w:p w:rsidR="00FD2B6A" w:rsidRDefault="00FD2B6A" w:rsidP="00FD2B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E9B" w:rsidRPr="00B344DB" w:rsidRDefault="00F73E9B" w:rsidP="00FD2B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административных процедур</w:t>
      </w:r>
    </w:p>
    <w:p w:rsidR="00F73E9B" w:rsidRPr="00B344DB" w:rsidRDefault="00F73E9B" w:rsidP="00FD2B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и консультирование по вопросу предоставления муниципальной услуги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E9B" w:rsidRPr="00B344DB" w:rsidRDefault="00CC02BD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063CF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F73E9B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личное обращение заявителя в Администрацию, МФЦ или обращение заявителя в  письменной форме, посредством телефонной связи, в форме электронного документа через официальный сайт администрации города Ставрополя в информационно-телекоммуникационной сети «Интернет», электронную почту, через единый портал и региональный портал</w:t>
      </w:r>
      <w:r w:rsidR="007C59F8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063CF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Содержание административной процедуры включает в себя информирование и консультирование заявителя о порядке предоставления муниципальной услуги.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и консультирование заявителя о порядке предоставления муниципальной услуги при личном обращении или обращении посредством телефонной связи осуществляется в день обращения заявителя.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выполнения административной процедуры: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обращении посредством телефонной связи – 5 минут с момента обращения заявителя;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личном обращении заявителя –  15 минут с момента обращения заявителя.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поступлении обращения заявителя в письменной форме или </w:t>
      </w:r>
      <w:r w:rsidR="00296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форме электронного документа по адресу электронной почты Администрации, МФЦ, через официальный сайт администрации города Ставрополя в информационно-телекоммуникационной сети «Интернет» обращение регистрируется в день его поступления.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подготовки ответа при поступлении обращения заявителя в письменном, электронном виде по адресу электронной почты Администрации, МФЦ,  через официальный сайт администрации города Ставрополя в информационно-телекоммуникационной сети «Интернет» составляет 15 рабочих дней со дня регистрации обращения.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и консультирование заявителя о порядке предоставления муниципальной услуги осуществляется в письменном или электронном виде по почтовому или электронному адресу заявителя.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обращении заявителя через единый портал и региональный портал, информация по вопросу предоставления муниципальной услуги отображается на странице единого портала и регионального портала </w:t>
      </w:r>
      <w:r w:rsidR="00296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режиме реального времени.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063CF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C02BD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Указанная административная процедура выполняется должностным лицом Администрации либо МФЦ. 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063CF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C02BD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Результатом административной процедуры является предоставление заявителю информации о порядке предоставления муниципальной услуги </w:t>
      </w:r>
      <w:r w:rsidR="00296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сведений о ходе предоставления муниципальной услуги в устной, письменной или электронной форме.</w:t>
      </w:r>
    </w:p>
    <w:p w:rsidR="00FD2B6A" w:rsidRDefault="00FD2B6A" w:rsidP="00FD2B6A">
      <w:pPr>
        <w:pStyle w:val="Standard"/>
        <w:jc w:val="center"/>
        <w:rPr>
          <w:color w:val="000000"/>
          <w:sz w:val="28"/>
          <w:szCs w:val="28"/>
          <w:shd w:val="clear" w:color="auto" w:fill="FFFFFF"/>
        </w:rPr>
      </w:pPr>
    </w:p>
    <w:p w:rsidR="00F73E9B" w:rsidRPr="00B344DB" w:rsidRDefault="00F73E9B" w:rsidP="00FD2B6A">
      <w:pPr>
        <w:pStyle w:val="Standard"/>
        <w:jc w:val="center"/>
        <w:rPr>
          <w:sz w:val="28"/>
          <w:szCs w:val="28"/>
        </w:rPr>
      </w:pPr>
      <w:r w:rsidRPr="00B344DB">
        <w:rPr>
          <w:sz w:val="28"/>
          <w:szCs w:val="28"/>
        </w:rPr>
        <w:t>Прием и регистрация заявления и документов</w:t>
      </w:r>
    </w:p>
    <w:p w:rsidR="00F73E9B" w:rsidRPr="00B344DB" w:rsidRDefault="00F73E9B" w:rsidP="00B344DB">
      <w:pPr>
        <w:pStyle w:val="Standard"/>
        <w:ind w:firstLine="709"/>
        <w:jc w:val="both"/>
        <w:rPr>
          <w:sz w:val="28"/>
          <w:szCs w:val="28"/>
        </w:rPr>
      </w:pP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lastRenderedPageBreak/>
        <w:t>3</w:t>
      </w:r>
      <w:r w:rsidR="00C063CF" w:rsidRPr="00B344DB">
        <w:rPr>
          <w:rFonts w:ascii="Times New Roman" w:hAnsi="Times New Roman"/>
          <w:szCs w:val="28"/>
        </w:rPr>
        <w:t>8</w:t>
      </w:r>
      <w:r w:rsidRPr="00B344DB">
        <w:rPr>
          <w:rFonts w:ascii="Times New Roman" w:hAnsi="Times New Roman"/>
          <w:szCs w:val="28"/>
        </w:rPr>
        <w:t>. </w:t>
      </w:r>
      <w:proofErr w:type="gramStart"/>
      <w:r w:rsidR="00F73E9B" w:rsidRPr="00B344DB">
        <w:rPr>
          <w:rFonts w:ascii="Times New Roman" w:hAnsi="Times New Roman"/>
          <w:szCs w:val="28"/>
        </w:rPr>
        <w:t xml:space="preserve">Основанием для начала выполнения административной процедуры приема и регистрации заявления и документов, необходимых для предоставления муниципальной услуги, является обращение заявителя </w:t>
      </w:r>
      <w:r w:rsidR="00296F6F">
        <w:rPr>
          <w:rFonts w:ascii="Times New Roman" w:hAnsi="Times New Roman"/>
          <w:szCs w:val="28"/>
        </w:rPr>
        <w:t xml:space="preserve">                     </w:t>
      </w:r>
      <w:r w:rsidR="00F73E9B" w:rsidRPr="00B344DB">
        <w:rPr>
          <w:rFonts w:ascii="Times New Roman" w:hAnsi="Times New Roman"/>
          <w:szCs w:val="28"/>
        </w:rPr>
        <w:t xml:space="preserve">в Администрацию, или  МФЦ, или подача комплекта документов </w:t>
      </w:r>
      <w:r w:rsidR="00296F6F">
        <w:rPr>
          <w:rFonts w:ascii="Times New Roman" w:hAnsi="Times New Roman"/>
          <w:szCs w:val="28"/>
        </w:rPr>
        <w:t xml:space="preserve">                                </w:t>
      </w:r>
      <w:r w:rsidR="00F73E9B" w:rsidRPr="00B344DB">
        <w:rPr>
          <w:rFonts w:ascii="Times New Roman" w:hAnsi="Times New Roman"/>
          <w:szCs w:val="28"/>
        </w:rPr>
        <w:t xml:space="preserve">в электронном виде посредством федеральной муниципальной информационной системы «Единый портал государственных </w:t>
      </w:r>
      <w:r w:rsidR="00296F6F">
        <w:rPr>
          <w:rFonts w:ascii="Times New Roman" w:hAnsi="Times New Roman"/>
          <w:szCs w:val="28"/>
        </w:rPr>
        <w:t xml:space="preserve">                                    </w:t>
      </w:r>
      <w:r w:rsidR="00F73E9B" w:rsidRPr="00B344DB">
        <w:rPr>
          <w:rFonts w:ascii="Times New Roman" w:hAnsi="Times New Roman"/>
          <w:szCs w:val="28"/>
        </w:rPr>
        <w:t xml:space="preserve">и муниципальных услуг (функций)» (www.gosuslugi.ru), а также официального сайта Администрации </w:t>
      </w:r>
      <w:proofErr w:type="spellStart"/>
      <w:r w:rsidR="00F73E9B" w:rsidRPr="00B344DB">
        <w:rPr>
          <w:rFonts w:ascii="Times New Roman" w:hAnsi="Times New Roman"/>
          <w:szCs w:val="28"/>
          <w:lang w:val="en-US"/>
        </w:rPr>
        <w:t>lenin</w:t>
      </w:r>
      <w:proofErr w:type="spellEnd"/>
      <w:r w:rsidR="00F73E9B" w:rsidRPr="00B344DB">
        <w:rPr>
          <w:rFonts w:ascii="Times New Roman" w:hAnsi="Times New Roman"/>
          <w:szCs w:val="28"/>
        </w:rPr>
        <w:t>-</w:t>
      </w:r>
      <w:proofErr w:type="spellStart"/>
      <w:r w:rsidR="00F73E9B" w:rsidRPr="00B344DB">
        <w:rPr>
          <w:rFonts w:ascii="Times New Roman" w:hAnsi="Times New Roman"/>
          <w:szCs w:val="28"/>
          <w:lang w:val="en-US"/>
        </w:rPr>
        <w:t>opeka</w:t>
      </w:r>
      <w:proofErr w:type="spellEnd"/>
      <w:r w:rsidR="00F73E9B" w:rsidRPr="00B344DB">
        <w:rPr>
          <w:rFonts w:ascii="Times New Roman" w:hAnsi="Times New Roman"/>
          <w:szCs w:val="28"/>
        </w:rPr>
        <w:t>@</w:t>
      </w:r>
      <w:proofErr w:type="spellStart"/>
      <w:r w:rsidR="00F73E9B" w:rsidRPr="00B344DB">
        <w:rPr>
          <w:rFonts w:ascii="Times New Roman" w:hAnsi="Times New Roman"/>
          <w:szCs w:val="28"/>
          <w:lang w:val="en-US"/>
        </w:rPr>
        <w:t>yandex</w:t>
      </w:r>
      <w:proofErr w:type="spellEnd"/>
      <w:r w:rsidR="00F73E9B" w:rsidRPr="00B344DB">
        <w:rPr>
          <w:rFonts w:ascii="Times New Roman" w:hAnsi="Times New Roman"/>
          <w:szCs w:val="28"/>
        </w:rPr>
        <w:t>.</w:t>
      </w:r>
      <w:proofErr w:type="spellStart"/>
      <w:r w:rsidR="00F73E9B" w:rsidRPr="00B344DB">
        <w:rPr>
          <w:rFonts w:ascii="Times New Roman" w:hAnsi="Times New Roman"/>
          <w:szCs w:val="28"/>
          <w:lang w:val="en-US"/>
        </w:rPr>
        <w:t>ru</w:t>
      </w:r>
      <w:proofErr w:type="spellEnd"/>
      <w:r w:rsidRPr="00B344DB">
        <w:rPr>
          <w:rFonts w:ascii="Times New Roman" w:hAnsi="Times New Roman"/>
          <w:szCs w:val="28"/>
        </w:rPr>
        <w:t>.</w:t>
      </w:r>
      <w:proofErr w:type="gramEnd"/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Специалист, ответственный за прием граждан: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устанавливает личность гражданина, в том числе проверяет документ, удостоверяющий личность;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проверяет наличие (отсутствие) оснований для отказа в приеме представленных документов, установленных </w:t>
      </w:r>
      <w:hyperlink w:anchor="Par1143" w:tooltip="2.7. Исчерпывающий перечень оснований для отказа в приеме" w:history="1">
        <w:r w:rsidRPr="00B344DB">
          <w:rPr>
            <w:rFonts w:ascii="Times New Roman" w:hAnsi="Times New Roman"/>
            <w:szCs w:val="28"/>
          </w:rPr>
          <w:t>пунктами 21-23</w:t>
        </w:r>
      </w:hyperlink>
      <w:r w:rsidRPr="00B344DB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Максимальный срок рассмотрения документов - 30 дней с момента представления документов специалисту, ответственному за прием граждан.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В случае соответствия документов установленным требованиям они принимаются для решения вопроса о выдаче разрешения на вступление </w:t>
      </w:r>
      <w:r w:rsidR="00296F6F">
        <w:rPr>
          <w:rFonts w:ascii="Times New Roman" w:hAnsi="Times New Roman"/>
          <w:szCs w:val="28"/>
        </w:rPr>
        <w:t xml:space="preserve">                     </w:t>
      </w:r>
      <w:r w:rsidRPr="00B344DB">
        <w:rPr>
          <w:rFonts w:ascii="Times New Roman" w:hAnsi="Times New Roman"/>
          <w:szCs w:val="28"/>
        </w:rPr>
        <w:t>в брак.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или исправленные, или оформленные надлежащим образом документы.</w:t>
      </w:r>
    </w:p>
    <w:p w:rsidR="00F73E9B" w:rsidRPr="00B344DB" w:rsidRDefault="00F73E9B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>Информация о необходимости представить недостающие, или исправленные, или оформленные надлежащим образом документы сообщается гражданину устно или письмом, подписанным уполномоченным лицом не позднее 5 дней со дня получения документов.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Отсчет 30-дневного срока рассмотрения документов гражданина</w:t>
      </w:r>
      <w:r w:rsidR="00296F6F">
        <w:rPr>
          <w:rFonts w:ascii="Times New Roman" w:hAnsi="Times New Roman"/>
          <w:szCs w:val="28"/>
        </w:rPr>
        <w:t xml:space="preserve">                       </w:t>
      </w:r>
      <w:r w:rsidRPr="00B344DB">
        <w:rPr>
          <w:rFonts w:ascii="Times New Roman" w:hAnsi="Times New Roman"/>
          <w:szCs w:val="28"/>
        </w:rPr>
        <w:t xml:space="preserve"> в случаях, </w:t>
      </w:r>
      <w:r w:rsidRPr="00B344DB">
        <w:rPr>
          <w:rFonts w:ascii="Times New Roman" w:eastAsia="Arial Unicode MS" w:hAnsi="Times New Roman"/>
          <w:szCs w:val="28"/>
        </w:rPr>
        <w:t xml:space="preserve">перечисленных в пункте 18 Административного регламента, </w:t>
      </w:r>
      <w:r w:rsidRPr="00B344DB">
        <w:rPr>
          <w:rFonts w:ascii="Times New Roman" w:hAnsi="Times New Roman"/>
          <w:szCs w:val="28"/>
        </w:rPr>
        <w:t>происходит с момента поступления недостающих, или исправленных, или оформленных надлежащим образом документов.</w:t>
      </w:r>
    </w:p>
    <w:p w:rsidR="00F73E9B" w:rsidRPr="00B344DB" w:rsidRDefault="00F73E9B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>При несогласии гражданина представить недостающие, или исправленные, или оформленные надлежащим образом документы либо невозможности их предоставления специалист готовит письменный мотивированный отказ в предоставлении муниципальной услуги, который подписывается уполномоченным лицом и направляется заявителю в течение 10 дней со дня принятия решения.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При предоставлении заявителем документов через МФЦ информация и документы, указанные в </w:t>
      </w:r>
      <w:hyperlink w:anchor="Par1273" w:tooltip="    3.1.6. Информация   о   необходимости   представить   недостающие,  или" w:history="1">
        <w:r w:rsidRPr="00B344DB">
          <w:rPr>
            <w:rFonts w:ascii="Times New Roman" w:hAnsi="Times New Roman"/>
            <w:szCs w:val="28"/>
          </w:rPr>
          <w:t>пунктах 21-23</w:t>
        </w:r>
      </w:hyperlink>
      <w:r w:rsidRPr="00B344DB">
        <w:rPr>
          <w:rFonts w:ascii="Times New Roman" w:hAnsi="Times New Roman"/>
          <w:szCs w:val="28"/>
        </w:rPr>
        <w:t>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FD2B6A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296F6F" w:rsidRDefault="00296F6F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FD2B6A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lastRenderedPageBreak/>
        <w:t>Принятие решения о выдаче разрешения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 xml:space="preserve">на вступление в брак или </w:t>
      </w:r>
    </w:p>
    <w:p w:rsidR="00F73E9B" w:rsidRPr="00B344DB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об отказе в выдаче такого разрешения</w:t>
      </w:r>
    </w:p>
    <w:p w:rsidR="00F73E9B" w:rsidRPr="00296F6F" w:rsidRDefault="00F73E9B" w:rsidP="00B344DB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3</w:t>
      </w:r>
      <w:r w:rsidR="00C063CF" w:rsidRPr="00B344DB">
        <w:rPr>
          <w:rFonts w:ascii="Times New Roman" w:hAnsi="Times New Roman"/>
          <w:szCs w:val="28"/>
        </w:rPr>
        <w:t>9</w:t>
      </w:r>
      <w:r w:rsidRPr="00B344DB">
        <w:rPr>
          <w:rFonts w:ascii="Times New Roman" w:hAnsi="Times New Roman"/>
          <w:szCs w:val="28"/>
        </w:rPr>
        <w:t>. </w:t>
      </w:r>
      <w:r w:rsidR="00F73E9B" w:rsidRPr="00B344DB">
        <w:rPr>
          <w:rFonts w:ascii="Times New Roman" w:hAnsi="Times New Roman"/>
          <w:szCs w:val="28"/>
        </w:rPr>
        <w:t>Основанием для начала данной административной процедуры является зарегистрированный правильно оформленный пакет документов.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По результатам рассмотрения документов специалист Администрации, ответственный за рассмотрение и оформление документов для предоставления муниципальной услуги, определяет наличие либо отсутствие у заявителя права на предоставление муниципальной услуги и готовит проект решения о предоставлении муниципальной услуги либо об отказе </w:t>
      </w:r>
      <w:r w:rsidR="00296F6F">
        <w:rPr>
          <w:rFonts w:ascii="Times New Roman" w:hAnsi="Times New Roman"/>
          <w:szCs w:val="28"/>
        </w:rPr>
        <w:t xml:space="preserve">                           </w:t>
      </w:r>
      <w:r w:rsidRPr="00B344DB">
        <w:rPr>
          <w:rFonts w:ascii="Times New Roman" w:hAnsi="Times New Roman"/>
          <w:szCs w:val="28"/>
        </w:rPr>
        <w:t>в ее предоставлении.</w:t>
      </w:r>
    </w:p>
    <w:p w:rsidR="00F73E9B" w:rsidRPr="00B344DB" w:rsidRDefault="00F73E9B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 xml:space="preserve">Принятие решения о выдаче разрешения на вступление в брак оформляется в форме правового акта, а об отказе в выдаче разрешения </w:t>
      </w:r>
      <w:r w:rsidR="00296F6F">
        <w:rPr>
          <w:rFonts w:ascii="Times New Roman" w:hAnsi="Times New Roman"/>
          <w:sz w:val="28"/>
          <w:szCs w:val="28"/>
        </w:rPr>
        <w:t xml:space="preserve">                     </w:t>
      </w:r>
      <w:r w:rsidRPr="00B344DB">
        <w:rPr>
          <w:rFonts w:ascii="Times New Roman" w:hAnsi="Times New Roman"/>
          <w:sz w:val="28"/>
          <w:szCs w:val="28"/>
        </w:rPr>
        <w:t>на вступление в брак - в форме письменного уведомления, подписанного уполномоченным лицом Администрации с указанием причин отказа.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Срок исполнения данной административной процедуры - 11 дней </w:t>
      </w:r>
      <w:r w:rsidR="00296F6F">
        <w:rPr>
          <w:rFonts w:ascii="Times New Roman" w:hAnsi="Times New Roman"/>
          <w:szCs w:val="28"/>
        </w:rPr>
        <w:t xml:space="preserve">                    </w:t>
      </w:r>
      <w:r w:rsidRPr="00B344DB">
        <w:rPr>
          <w:rFonts w:ascii="Times New Roman" w:hAnsi="Times New Roman"/>
          <w:szCs w:val="28"/>
        </w:rPr>
        <w:t>со дня получения всех необходимых для предоставления муниципальной услуги документов.</w:t>
      </w:r>
    </w:p>
    <w:p w:rsidR="00FD2B6A" w:rsidRPr="00296F6F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6" w:name="sub_3251"/>
    </w:p>
    <w:p w:rsidR="00F73E9B" w:rsidRPr="00B344DB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Уведомление заявителя о принятом решении</w:t>
      </w:r>
    </w:p>
    <w:p w:rsidR="00F73E9B" w:rsidRPr="00296F6F" w:rsidRDefault="00F73E9B" w:rsidP="00B344DB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73E9B" w:rsidRPr="00B344DB" w:rsidRDefault="00C063CF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>40</w:t>
      </w:r>
      <w:r w:rsidR="00CC02BD" w:rsidRPr="00B344DB">
        <w:rPr>
          <w:rFonts w:ascii="Times New Roman" w:hAnsi="Times New Roman"/>
          <w:sz w:val="28"/>
          <w:szCs w:val="28"/>
        </w:rPr>
        <w:t>. </w:t>
      </w:r>
      <w:r w:rsidR="00F73E9B" w:rsidRPr="00B344DB">
        <w:rPr>
          <w:rFonts w:ascii="Times New Roman" w:hAnsi="Times New Roman"/>
          <w:sz w:val="28"/>
          <w:szCs w:val="28"/>
        </w:rPr>
        <w:t>Основанием для начала данной административной процедуры является издание правового акта либо подписание уполномоченным лицом Администрации уведомления об отказе в выдаче разрешения на вступление</w:t>
      </w:r>
      <w:r w:rsidR="00296F6F">
        <w:rPr>
          <w:rFonts w:ascii="Times New Roman" w:hAnsi="Times New Roman"/>
          <w:sz w:val="28"/>
          <w:szCs w:val="28"/>
        </w:rPr>
        <w:t xml:space="preserve">              </w:t>
      </w:r>
      <w:r w:rsidR="00F73E9B" w:rsidRPr="00B344DB">
        <w:rPr>
          <w:rFonts w:ascii="Times New Roman" w:hAnsi="Times New Roman"/>
          <w:sz w:val="28"/>
          <w:szCs w:val="28"/>
        </w:rPr>
        <w:t xml:space="preserve"> в брак. 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По результатам административной процедуры специалист Администрации, ответственный за оформление документов о предоставлении (об отказе в предоставлении) муниципальной услуги, в течение 3 рабочих дней со дня подписания акта о выдаче разрешения на вступление в брак или письменного уведомления об отказе в выдаче разрешения на вступление </w:t>
      </w:r>
      <w:r w:rsidR="00296F6F">
        <w:rPr>
          <w:rFonts w:ascii="Times New Roman" w:hAnsi="Times New Roman"/>
          <w:szCs w:val="28"/>
        </w:rPr>
        <w:t xml:space="preserve">                   </w:t>
      </w:r>
      <w:r w:rsidRPr="00B344DB">
        <w:rPr>
          <w:rFonts w:ascii="Times New Roman" w:hAnsi="Times New Roman"/>
          <w:szCs w:val="28"/>
        </w:rPr>
        <w:t>в брак направляет его копию заявителю.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При обращении заявителя для предоставления муниципальной услуги через МФЦ специалист Администрации направляет копию вышеуказанного документа в МФЦ в день принятия решения о выдаче разрешения </w:t>
      </w:r>
      <w:r w:rsidR="00296F6F">
        <w:rPr>
          <w:rFonts w:ascii="Times New Roman" w:hAnsi="Times New Roman"/>
          <w:szCs w:val="28"/>
        </w:rPr>
        <w:t xml:space="preserve">                            </w:t>
      </w:r>
      <w:r w:rsidRPr="00B344DB">
        <w:rPr>
          <w:rFonts w:ascii="Times New Roman" w:hAnsi="Times New Roman"/>
          <w:szCs w:val="28"/>
        </w:rPr>
        <w:t>на вступление в брак (об отказе в предоставлении) для направления заявителю в соответствии с заключенным соглашением о взаимодействии, если иной способ получения не указан заявителем.</w:t>
      </w:r>
    </w:p>
    <w:p w:rsidR="00FD2B6A" w:rsidRPr="00296F6F" w:rsidRDefault="00FD2B6A" w:rsidP="00FD2B6A">
      <w:pPr>
        <w:pStyle w:val="ConsPlusNormal"/>
        <w:ind w:firstLine="0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7" w:name="sub_33"/>
    </w:p>
    <w:p w:rsidR="00F73E9B" w:rsidRPr="00B344DB" w:rsidRDefault="00F73E9B" w:rsidP="00FD2B6A">
      <w:pPr>
        <w:pStyle w:val="ConsPlusNormal"/>
        <w:ind w:firstLine="0"/>
        <w:jc w:val="center"/>
        <w:outlineLvl w:val="1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  <w:lang w:val="en-US"/>
        </w:rPr>
        <w:t>IV</w:t>
      </w:r>
      <w:r w:rsidRPr="00B344DB">
        <w:rPr>
          <w:rFonts w:ascii="Times New Roman" w:hAnsi="Times New Roman"/>
          <w:szCs w:val="28"/>
        </w:rPr>
        <w:t>. Формы контроля за исполнением</w:t>
      </w:r>
    </w:p>
    <w:p w:rsidR="00F73E9B" w:rsidRPr="00B344DB" w:rsidRDefault="00F73E9B" w:rsidP="00FD2B6A">
      <w:pPr>
        <w:pStyle w:val="ConsPlusNormal"/>
        <w:ind w:firstLine="0"/>
        <w:jc w:val="center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Административного регламента</w:t>
      </w:r>
    </w:p>
    <w:p w:rsidR="00FD2B6A" w:rsidRPr="00296F6F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F73E9B" w:rsidRPr="00B344DB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Порядок осуществления текущего </w:t>
      </w:r>
      <w:proofErr w:type="gramStart"/>
      <w:r w:rsidRPr="00B344DB">
        <w:rPr>
          <w:rFonts w:ascii="Times New Roman" w:hAnsi="Times New Roman"/>
          <w:szCs w:val="28"/>
        </w:rPr>
        <w:t>контроля за</w:t>
      </w:r>
      <w:proofErr w:type="gramEnd"/>
      <w:r w:rsidRPr="00B344DB">
        <w:rPr>
          <w:rFonts w:ascii="Times New Roman" w:hAnsi="Times New Roman"/>
          <w:szCs w:val="28"/>
        </w:rPr>
        <w:t xml:space="preserve"> соблюдением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и исполнением ответственными должностными лицами положений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Административного регламента и иных нормативных правовых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актов, устанавливающих требования к предоставлению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муниципальной услуги, а также принятием ими решений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lastRenderedPageBreak/>
        <w:t>39. </w:t>
      </w:r>
      <w:r w:rsidR="00F73E9B" w:rsidRPr="00B344DB">
        <w:rPr>
          <w:rFonts w:ascii="Times New Roman" w:hAnsi="Times New Roman"/>
          <w:szCs w:val="28"/>
        </w:rPr>
        <w:t>Текущий контроль за соблюдением последовательности действий, определенных настоящим Административным регламентом, осуществляют должностные лица Администрации, ответственные за организацию работы по предоставлению муниципальной услуги.</w:t>
      </w:r>
    </w:p>
    <w:p w:rsidR="00F73E9B" w:rsidRPr="00B344DB" w:rsidRDefault="00F73E9B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>Перечень должностных лиц Администрации, осуществляющих текущий контроль, устанавливается локальным правовым актом Администрации.</w:t>
      </w:r>
    </w:p>
    <w:p w:rsidR="00FD2B6A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F73E9B" w:rsidRPr="00B344DB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Порядок осуществления и периодичность проведения</w:t>
      </w:r>
    </w:p>
    <w:p w:rsidR="00F73E9B" w:rsidRPr="00B344DB" w:rsidRDefault="00F73E9B" w:rsidP="00FD2B6A">
      <w:pPr>
        <w:pStyle w:val="ConsPlusNormal"/>
        <w:ind w:firstLine="0"/>
        <w:jc w:val="center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плановых и внеплановых проверок полноты и качества</w:t>
      </w:r>
    </w:p>
    <w:p w:rsidR="00F73E9B" w:rsidRPr="00B344DB" w:rsidRDefault="00F73E9B" w:rsidP="00FD2B6A">
      <w:pPr>
        <w:pStyle w:val="ConsPlusNormal"/>
        <w:ind w:firstLine="0"/>
        <w:jc w:val="center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предоставления муниципальной услуги, в том числе порядок</w:t>
      </w:r>
    </w:p>
    <w:p w:rsidR="00F73E9B" w:rsidRPr="00B344DB" w:rsidRDefault="00F73E9B" w:rsidP="00FD2B6A">
      <w:pPr>
        <w:pStyle w:val="ConsPlusNormal"/>
        <w:ind w:firstLine="0"/>
        <w:jc w:val="center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и формы </w:t>
      </w:r>
      <w:proofErr w:type="gramStart"/>
      <w:r w:rsidRPr="00B344DB">
        <w:rPr>
          <w:rFonts w:ascii="Times New Roman" w:hAnsi="Times New Roman"/>
          <w:szCs w:val="28"/>
        </w:rPr>
        <w:t>контроля за</w:t>
      </w:r>
      <w:proofErr w:type="gramEnd"/>
      <w:r w:rsidRPr="00B344DB">
        <w:rPr>
          <w:rFonts w:ascii="Times New Roman" w:hAnsi="Times New Roman"/>
          <w:szCs w:val="28"/>
        </w:rPr>
        <w:t xml:space="preserve"> полнотой и качеством ее предоставления</w:t>
      </w:r>
    </w:p>
    <w:p w:rsidR="00576527" w:rsidRPr="00B344DB" w:rsidRDefault="00576527" w:rsidP="00B344DB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</w:p>
    <w:p w:rsidR="00F73E9B" w:rsidRPr="00B344DB" w:rsidRDefault="00CC02BD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>40. </w:t>
      </w:r>
      <w:proofErr w:type="gramStart"/>
      <w:r w:rsidR="00F73E9B" w:rsidRPr="00B344DB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специалистами Администрации осуществляет заместител</w:t>
      </w:r>
      <w:r w:rsidR="00E26E6E">
        <w:rPr>
          <w:rFonts w:ascii="Times New Roman" w:hAnsi="Times New Roman"/>
          <w:sz w:val="28"/>
          <w:szCs w:val="28"/>
        </w:rPr>
        <w:t>ь главы администрации Промышленного</w:t>
      </w:r>
      <w:r w:rsidR="00F73E9B" w:rsidRPr="00B344DB">
        <w:rPr>
          <w:rFonts w:ascii="Times New Roman" w:hAnsi="Times New Roman"/>
          <w:sz w:val="28"/>
          <w:szCs w:val="28"/>
        </w:rPr>
        <w:t xml:space="preserve"> района города Ставрополя по социальным вопросам и руководитель отдела по охране прав </w:t>
      </w:r>
      <w:r w:rsidR="00E26E6E">
        <w:rPr>
          <w:rFonts w:ascii="Times New Roman" w:hAnsi="Times New Roman"/>
          <w:sz w:val="28"/>
          <w:szCs w:val="28"/>
        </w:rPr>
        <w:t>детства администрации Промышленного</w:t>
      </w:r>
      <w:r w:rsidR="00F73E9B" w:rsidRPr="00B344DB">
        <w:rPr>
          <w:rFonts w:ascii="Times New Roman" w:hAnsi="Times New Roman"/>
          <w:sz w:val="28"/>
          <w:szCs w:val="28"/>
        </w:rPr>
        <w:t xml:space="preserve"> района города Ставрополя путем проведения проверок соблюдения и исполнения специалистами Администрации положений настоящего Административного регламента, иных нормативных правовых актов, содержащих нормы, регулирующие деятельность</w:t>
      </w:r>
      <w:proofErr w:type="gramEnd"/>
      <w:r w:rsidR="00F73E9B" w:rsidRPr="00B344DB">
        <w:rPr>
          <w:rFonts w:ascii="Times New Roman" w:hAnsi="Times New Roman"/>
          <w:sz w:val="28"/>
          <w:szCs w:val="28"/>
        </w:rPr>
        <w:t xml:space="preserve"> по исполнению муниципальной услуги.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41. </w:t>
      </w:r>
      <w:r w:rsidR="00F73E9B" w:rsidRPr="00B344DB">
        <w:rPr>
          <w:rFonts w:ascii="Times New Roman" w:hAnsi="Times New Roman"/>
          <w:szCs w:val="28"/>
        </w:rPr>
        <w:t>П</w:t>
      </w:r>
      <w:r w:rsidR="00874687" w:rsidRPr="00B344DB">
        <w:rPr>
          <w:rFonts w:ascii="Times New Roman" w:hAnsi="Times New Roman"/>
          <w:spacing w:val="-6"/>
          <w:szCs w:val="28"/>
        </w:rPr>
        <w:t>роведение плановых и внеплановых проверок полноты и качества предоставления муниципальной услуги осуществляется уполномоченным органом администрации города Ставрополя.</w:t>
      </w:r>
      <w:r w:rsidR="00F73E9B" w:rsidRPr="00B344DB">
        <w:rPr>
          <w:rFonts w:ascii="Times New Roman" w:hAnsi="Times New Roman"/>
          <w:szCs w:val="28"/>
        </w:rPr>
        <w:t xml:space="preserve"> При этом</w:t>
      </w:r>
      <w:r w:rsidR="007C59F8" w:rsidRPr="00B344DB">
        <w:rPr>
          <w:rFonts w:ascii="Times New Roman" w:hAnsi="Times New Roman"/>
          <w:szCs w:val="28"/>
        </w:rPr>
        <w:t xml:space="preserve"> проведение проверок должно</w:t>
      </w:r>
      <w:r w:rsidR="00F73E9B" w:rsidRPr="00B344DB">
        <w:rPr>
          <w:rFonts w:ascii="Times New Roman" w:hAnsi="Times New Roman"/>
          <w:szCs w:val="28"/>
        </w:rPr>
        <w:t xml:space="preserve"> осуществляться не реже 1 раза в календарный год.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42. </w:t>
      </w:r>
      <w:r w:rsidR="00F73E9B" w:rsidRPr="00B344DB">
        <w:rPr>
          <w:rFonts w:ascii="Times New Roman" w:hAnsi="Times New Roman"/>
          <w:szCs w:val="28"/>
        </w:rPr>
        <w:t>В ходе проверок должностные лица, уполномоченные для проведения проверки, изучают следующие вопросы: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1) </w:t>
      </w:r>
      <w:r w:rsidR="00F73E9B" w:rsidRPr="00B344DB">
        <w:rPr>
          <w:rFonts w:ascii="Times New Roman" w:hAnsi="Times New Roman"/>
          <w:szCs w:val="28"/>
        </w:rPr>
        <w:t>работа должностных лиц Администрации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2) </w:t>
      </w:r>
      <w:r w:rsidR="00F73E9B" w:rsidRPr="00B344DB">
        <w:rPr>
          <w:rFonts w:ascii="Times New Roman" w:hAnsi="Times New Roman"/>
          <w:szCs w:val="28"/>
        </w:rPr>
        <w:t>соблюдение установленных порядка и сроков рассмотрения заявлений; полнота и правильность заполнения журналов;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3) </w:t>
      </w:r>
      <w:r w:rsidR="00F73E9B" w:rsidRPr="00B344DB">
        <w:rPr>
          <w:rFonts w:ascii="Times New Roman" w:hAnsi="Times New Roman"/>
          <w:szCs w:val="28"/>
        </w:rPr>
        <w:t>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4) </w:t>
      </w:r>
      <w:r w:rsidR="00F73E9B" w:rsidRPr="00B344DB">
        <w:rPr>
          <w:rFonts w:ascii="Times New Roman" w:hAnsi="Times New Roman"/>
          <w:szCs w:val="28"/>
        </w:rPr>
        <w:t>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F73E9B" w:rsidRPr="00B344DB" w:rsidRDefault="00CC02BD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>43. </w:t>
      </w:r>
      <w:r w:rsidR="00F73E9B" w:rsidRPr="00B344DB">
        <w:rPr>
          <w:rFonts w:ascii="Times New Roman" w:hAnsi="Times New Roman"/>
          <w:sz w:val="28"/>
          <w:szCs w:val="28"/>
        </w:rPr>
        <w:t>Заместител</w:t>
      </w:r>
      <w:r w:rsidR="00E26E6E">
        <w:rPr>
          <w:rFonts w:ascii="Times New Roman" w:hAnsi="Times New Roman"/>
          <w:sz w:val="28"/>
          <w:szCs w:val="28"/>
        </w:rPr>
        <w:t>ь главы администрации Промышленного</w:t>
      </w:r>
      <w:r w:rsidR="00F73E9B" w:rsidRPr="00B344DB">
        <w:rPr>
          <w:rFonts w:ascii="Times New Roman" w:hAnsi="Times New Roman"/>
          <w:sz w:val="28"/>
          <w:szCs w:val="28"/>
        </w:rPr>
        <w:t xml:space="preserve"> района города Ставрополя по социальным вопросам и руководитель отдела по охране прав </w:t>
      </w:r>
      <w:r w:rsidR="00E26E6E">
        <w:rPr>
          <w:rFonts w:ascii="Times New Roman" w:hAnsi="Times New Roman"/>
          <w:sz w:val="28"/>
          <w:szCs w:val="28"/>
        </w:rPr>
        <w:t>детства администрации Промышленного</w:t>
      </w:r>
      <w:r w:rsidR="00F73E9B" w:rsidRPr="00B344DB">
        <w:rPr>
          <w:rFonts w:ascii="Times New Roman" w:hAnsi="Times New Roman"/>
          <w:sz w:val="28"/>
          <w:szCs w:val="28"/>
        </w:rPr>
        <w:t xml:space="preserve"> района города Ставрополя рассматривают результаты </w:t>
      </w:r>
      <w:proofErr w:type="gramStart"/>
      <w:r w:rsidR="00F73E9B" w:rsidRPr="00B344DB">
        <w:rPr>
          <w:rFonts w:ascii="Times New Roman" w:hAnsi="Times New Roman"/>
          <w:sz w:val="28"/>
          <w:szCs w:val="28"/>
        </w:rPr>
        <w:t>проверок</w:t>
      </w:r>
      <w:proofErr w:type="gramEnd"/>
      <w:r w:rsidR="00F73E9B" w:rsidRPr="00B344DB">
        <w:rPr>
          <w:rFonts w:ascii="Times New Roman" w:hAnsi="Times New Roman"/>
          <w:sz w:val="28"/>
          <w:szCs w:val="28"/>
        </w:rPr>
        <w:t xml:space="preserve">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B344DB" w:rsidRDefault="00F73E9B" w:rsidP="00B344DB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Ответственность должностных лиц Администрации</w:t>
      </w:r>
      <w:r w:rsidR="00B344DB" w:rsidRPr="00B344DB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за решения и действия (бездействие), принимаемые</w:t>
      </w:r>
      <w:r w:rsidR="00B344DB" w:rsidRPr="00B344DB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(осуществляемые) в ходе предоставления</w:t>
      </w:r>
      <w:r w:rsidR="00B344DB" w:rsidRPr="00B344DB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муниципальной услуги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44. </w:t>
      </w:r>
      <w:r w:rsidR="00F73E9B" w:rsidRPr="00B344DB">
        <w:rPr>
          <w:rFonts w:ascii="Times New Roman" w:hAnsi="Times New Roman"/>
          <w:szCs w:val="28"/>
        </w:rPr>
        <w:t xml:space="preserve">Ответственность должностных лиц уполномоченного органа </w:t>
      </w:r>
      <w:r w:rsidR="00296F6F">
        <w:rPr>
          <w:rFonts w:ascii="Times New Roman" w:hAnsi="Times New Roman"/>
          <w:szCs w:val="28"/>
        </w:rPr>
        <w:t xml:space="preserve">                     </w:t>
      </w:r>
      <w:r w:rsidR="00F73E9B" w:rsidRPr="00B344DB">
        <w:rPr>
          <w:rFonts w:ascii="Times New Roman" w:hAnsi="Times New Roman"/>
          <w:szCs w:val="28"/>
        </w:rPr>
        <w:t>за решения и действия (бездействие), принимаемые (осуществляемые) в ходе предоставления муниципальной услуги, закрепляется в их должностных инструкциях.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Должностное лицо Администрации, ответственное за предоставление муниципальной услуги, несет персональную ответственность </w:t>
      </w:r>
      <w:r w:rsidR="00296F6F">
        <w:rPr>
          <w:rFonts w:ascii="Times New Roman" w:hAnsi="Times New Roman"/>
          <w:szCs w:val="28"/>
        </w:rPr>
        <w:t xml:space="preserve">                                  </w:t>
      </w:r>
      <w:r w:rsidRPr="00B344DB">
        <w:rPr>
          <w:rFonts w:ascii="Times New Roman" w:hAnsi="Times New Roman"/>
          <w:szCs w:val="28"/>
        </w:rPr>
        <w:t>за предоставление муниципальной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Должностное лицо Администрации, ответственное за регистрацию документации, несет персональную ответственность за регистрацию документов для предоставления муниципальной услуги в соответствии </w:t>
      </w:r>
      <w:r w:rsidR="00296F6F">
        <w:rPr>
          <w:rFonts w:ascii="Times New Roman" w:hAnsi="Times New Roman"/>
          <w:szCs w:val="28"/>
        </w:rPr>
        <w:t xml:space="preserve">                   </w:t>
      </w:r>
      <w:r w:rsidRPr="00B344DB">
        <w:rPr>
          <w:rFonts w:ascii="Times New Roman" w:hAnsi="Times New Roman"/>
          <w:szCs w:val="28"/>
        </w:rPr>
        <w:t>с требованиями настоящего Административного регламента, законодательством Российской Федерации.</w:t>
      </w:r>
    </w:p>
    <w:p w:rsidR="00F73E9B" w:rsidRPr="00B344DB" w:rsidRDefault="00F73E9B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нарушения прав заявителей заместител</w:t>
      </w:r>
      <w:r w:rsidR="00E26E6E">
        <w:rPr>
          <w:rFonts w:ascii="Times New Roman" w:hAnsi="Times New Roman"/>
          <w:sz w:val="28"/>
          <w:szCs w:val="28"/>
        </w:rPr>
        <w:t>ь главы администрации Промышленного</w:t>
      </w:r>
      <w:r w:rsidRPr="00B344DB">
        <w:rPr>
          <w:rFonts w:ascii="Times New Roman" w:hAnsi="Times New Roman"/>
          <w:sz w:val="28"/>
          <w:szCs w:val="28"/>
        </w:rPr>
        <w:t xml:space="preserve"> района города Ставрополя по социальным вопросам и руководитель отдела по охране </w:t>
      </w:r>
      <w:proofErr w:type="gramStart"/>
      <w:r w:rsidRPr="00B344DB">
        <w:rPr>
          <w:rFonts w:ascii="Times New Roman" w:hAnsi="Times New Roman"/>
          <w:sz w:val="28"/>
          <w:szCs w:val="28"/>
        </w:rPr>
        <w:t xml:space="preserve">прав </w:t>
      </w:r>
      <w:r w:rsidR="00E26E6E">
        <w:rPr>
          <w:rFonts w:ascii="Times New Roman" w:hAnsi="Times New Roman"/>
          <w:sz w:val="28"/>
          <w:szCs w:val="28"/>
        </w:rPr>
        <w:t>детства администрации Промышленного</w:t>
      </w:r>
      <w:r w:rsidRPr="00B344DB">
        <w:rPr>
          <w:rFonts w:ascii="Times New Roman" w:hAnsi="Times New Roman"/>
          <w:sz w:val="28"/>
          <w:szCs w:val="28"/>
        </w:rPr>
        <w:t xml:space="preserve"> района города Ставрополя</w:t>
      </w:r>
      <w:proofErr w:type="gramEnd"/>
      <w:r w:rsidRPr="00B344DB">
        <w:rPr>
          <w:rFonts w:ascii="Times New Roman" w:hAnsi="Times New Roman"/>
          <w:sz w:val="28"/>
          <w:szCs w:val="28"/>
        </w:rPr>
        <w:t xml:space="preserve"> осуществляют привлечение виновных лиц к</w:t>
      </w:r>
      <w:r w:rsidR="00E26E6E">
        <w:rPr>
          <w:rFonts w:ascii="Times New Roman" w:hAnsi="Times New Roman"/>
          <w:sz w:val="28"/>
          <w:szCs w:val="28"/>
        </w:rPr>
        <w:t xml:space="preserve"> ответственности в соответствии</w:t>
      </w:r>
      <w:r w:rsidR="00296F6F">
        <w:rPr>
          <w:rFonts w:ascii="Times New Roman" w:hAnsi="Times New Roman"/>
          <w:sz w:val="28"/>
          <w:szCs w:val="28"/>
        </w:rPr>
        <w:t xml:space="preserve"> </w:t>
      </w:r>
      <w:r w:rsidRPr="00B344DB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F73E9B" w:rsidRPr="00B344DB" w:rsidRDefault="00F73E9B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4DB">
        <w:rPr>
          <w:rFonts w:ascii="Times New Roman" w:hAnsi="Times New Roman"/>
          <w:sz w:val="28"/>
          <w:szCs w:val="28"/>
        </w:rPr>
        <w:t xml:space="preserve">О мерах, принятых в отношении виновных в нарушении законодательства Российской Федерации должностных лиц, в течение </w:t>
      </w:r>
      <w:r w:rsidR="00296F6F">
        <w:rPr>
          <w:rFonts w:ascii="Times New Roman" w:hAnsi="Times New Roman"/>
          <w:sz w:val="28"/>
          <w:szCs w:val="28"/>
        </w:rPr>
        <w:t xml:space="preserve">                     </w:t>
      </w:r>
      <w:r w:rsidRPr="00B344DB">
        <w:rPr>
          <w:rFonts w:ascii="Times New Roman" w:hAnsi="Times New Roman"/>
          <w:sz w:val="28"/>
          <w:szCs w:val="28"/>
        </w:rPr>
        <w:t>10 дней со дня принятия таких мер заместител</w:t>
      </w:r>
      <w:r w:rsidR="00E26E6E">
        <w:rPr>
          <w:rFonts w:ascii="Times New Roman" w:hAnsi="Times New Roman"/>
          <w:sz w:val="28"/>
          <w:szCs w:val="28"/>
        </w:rPr>
        <w:t>ь главы администрации Промышленного</w:t>
      </w:r>
      <w:r w:rsidRPr="00B344DB">
        <w:rPr>
          <w:rFonts w:ascii="Times New Roman" w:hAnsi="Times New Roman"/>
          <w:sz w:val="28"/>
          <w:szCs w:val="28"/>
        </w:rPr>
        <w:t xml:space="preserve"> района города Ставрополя по социальным вопросам </w:t>
      </w:r>
      <w:r w:rsidR="00296F6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344DB">
        <w:rPr>
          <w:rFonts w:ascii="Times New Roman" w:hAnsi="Times New Roman"/>
          <w:sz w:val="28"/>
          <w:szCs w:val="28"/>
        </w:rPr>
        <w:t xml:space="preserve">и руководитель отдела по охране прав </w:t>
      </w:r>
      <w:r w:rsidR="00E26E6E">
        <w:rPr>
          <w:rFonts w:ascii="Times New Roman" w:hAnsi="Times New Roman"/>
          <w:sz w:val="28"/>
          <w:szCs w:val="28"/>
        </w:rPr>
        <w:t>детства администрации Промышленного</w:t>
      </w:r>
      <w:r w:rsidRPr="00B344DB">
        <w:rPr>
          <w:rFonts w:ascii="Times New Roman" w:hAnsi="Times New Roman"/>
          <w:sz w:val="28"/>
          <w:szCs w:val="28"/>
        </w:rPr>
        <w:t xml:space="preserve"> района города Ставрополя сообщают в пи</w:t>
      </w:r>
      <w:r w:rsidR="00E26E6E">
        <w:rPr>
          <w:rFonts w:ascii="Times New Roman" w:hAnsi="Times New Roman"/>
          <w:sz w:val="28"/>
          <w:szCs w:val="28"/>
        </w:rPr>
        <w:t>сьменной форме заявителю, права</w:t>
      </w:r>
      <w:r w:rsidR="00296F6F">
        <w:rPr>
          <w:rFonts w:ascii="Times New Roman" w:hAnsi="Times New Roman"/>
          <w:sz w:val="28"/>
          <w:szCs w:val="28"/>
        </w:rPr>
        <w:t xml:space="preserve"> </w:t>
      </w:r>
      <w:r w:rsidRPr="00B344DB">
        <w:rPr>
          <w:rFonts w:ascii="Times New Roman" w:hAnsi="Times New Roman"/>
          <w:sz w:val="28"/>
          <w:szCs w:val="28"/>
        </w:rPr>
        <w:t>и (или) законные интересы которого нарушены.</w:t>
      </w:r>
      <w:proofErr w:type="gramEnd"/>
    </w:p>
    <w:p w:rsidR="00FD2B6A" w:rsidRDefault="00FD2B6A" w:rsidP="00FD2B6A">
      <w:pPr>
        <w:pStyle w:val="ConsPlusNormal"/>
        <w:ind w:firstLine="0"/>
        <w:outlineLvl w:val="2"/>
        <w:rPr>
          <w:rFonts w:ascii="Times New Roman" w:hAnsi="Times New Roman"/>
          <w:szCs w:val="28"/>
        </w:rPr>
      </w:pPr>
    </w:p>
    <w:p w:rsidR="00296F6F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Требования к порядку и формам </w:t>
      </w:r>
      <w:proofErr w:type="gramStart"/>
      <w:r w:rsidRPr="00B344DB">
        <w:rPr>
          <w:rFonts w:ascii="Times New Roman" w:hAnsi="Times New Roman"/>
          <w:szCs w:val="28"/>
        </w:rPr>
        <w:t>контроля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за</w:t>
      </w:r>
      <w:proofErr w:type="gramEnd"/>
      <w:r w:rsidRPr="00B344DB">
        <w:rPr>
          <w:rFonts w:ascii="Times New Roman" w:hAnsi="Times New Roman"/>
          <w:szCs w:val="28"/>
        </w:rPr>
        <w:t xml:space="preserve"> предоставлением </w:t>
      </w:r>
      <w:r w:rsidR="00FD2B6A">
        <w:rPr>
          <w:rFonts w:ascii="Times New Roman" w:hAnsi="Times New Roman"/>
          <w:szCs w:val="28"/>
        </w:rPr>
        <w:t>м</w:t>
      </w:r>
      <w:r w:rsidRPr="00B344DB">
        <w:rPr>
          <w:rFonts w:ascii="Times New Roman" w:hAnsi="Times New Roman"/>
          <w:szCs w:val="28"/>
        </w:rPr>
        <w:t>униципальной услуги, в том числе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со стороны граждан, их объединений</w:t>
      </w:r>
    </w:p>
    <w:p w:rsidR="00F73E9B" w:rsidRPr="00B344DB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и организаций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B344DB" w:rsidRDefault="00CC02BD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>45. </w:t>
      </w:r>
      <w:r w:rsidR="00F73E9B" w:rsidRPr="00B344DB">
        <w:rPr>
          <w:rFonts w:ascii="Times New Roman" w:hAnsi="Times New Roman"/>
          <w:sz w:val="28"/>
          <w:szCs w:val="28"/>
        </w:rPr>
        <w:t>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Администрации, ответственными за прием и подготовку документов, осуществляют заместител</w:t>
      </w:r>
      <w:r w:rsidR="001A121D">
        <w:rPr>
          <w:rFonts w:ascii="Times New Roman" w:hAnsi="Times New Roman"/>
          <w:sz w:val="28"/>
          <w:szCs w:val="28"/>
        </w:rPr>
        <w:t xml:space="preserve">ь </w:t>
      </w:r>
      <w:proofErr w:type="gramStart"/>
      <w:r w:rsidR="001A121D">
        <w:rPr>
          <w:rFonts w:ascii="Times New Roman" w:hAnsi="Times New Roman"/>
          <w:sz w:val="28"/>
          <w:szCs w:val="28"/>
        </w:rPr>
        <w:t>главы администрации Промышленного</w:t>
      </w:r>
      <w:r w:rsidR="00F73E9B" w:rsidRPr="00B344DB">
        <w:rPr>
          <w:rFonts w:ascii="Times New Roman" w:hAnsi="Times New Roman"/>
          <w:sz w:val="28"/>
          <w:szCs w:val="28"/>
        </w:rPr>
        <w:t xml:space="preserve"> района города Ставрополя</w:t>
      </w:r>
      <w:proofErr w:type="gramEnd"/>
      <w:r w:rsidR="00F73E9B" w:rsidRPr="00B344DB">
        <w:rPr>
          <w:rFonts w:ascii="Times New Roman" w:hAnsi="Times New Roman"/>
          <w:sz w:val="28"/>
          <w:szCs w:val="28"/>
        </w:rPr>
        <w:t xml:space="preserve"> по социальным вопросам и руководитель отдела по охране прав </w:t>
      </w:r>
      <w:r w:rsidR="001A121D">
        <w:rPr>
          <w:rFonts w:ascii="Times New Roman" w:hAnsi="Times New Roman"/>
          <w:sz w:val="28"/>
          <w:szCs w:val="28"/>
        </w:rPr>
        <w:t>детства администрации Промышленного</w:t>
      </w:r>
      <w:r w:rsidR="00F73E9B" w:rsidRPr="00B344DB">
        <w:rPr>
          <w:rFonts w:ascii="Times New Roman" w:hAnsi="Times New Roman"/>
          <w:sz w:val="28"/>
          <w:szCs w:val="28"/>
        </w:rPr>
        <w:t xml:space="preserve"> района города Ставрополя.</w:t>
      </w:r>
    </w:p>
    <w:p w:rsidR="00F73E9B" w:rsidRPr="00B344DB" w:rsidRDefault="00F73E9B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lastRenderedPageBreak/>
        <w:t>Контроль со стороны граждан, их объединений и организаций</w:t>
      </w:r>
      <w:r w:rsidR="00296F6F">
        <w:rPr>
          <w:rFonts w:ascii="Times New Roman" w:hAnsi="Times New Roman"/>
          <w:sz w:val="28"/>
          <w:szCs w:val="28"/>
        </w:rPr>
        <w:t xml:space="preserve">                          </w:t>
      </w:r>
      <w:r w:rsidRPr="00B344DB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FD2B6A" w:rsidRDefault="00FD2B6A" w:rsidP="00FD2B6A">
      <w:pPr>
        <w:pStyle w:val="ConsPlusNormal"/>
        <w:ind w:firstLine="0"/>
        <w:outlineLvl w:val="1"/>
        <w:rPr>
          <w:rFonts w:ascii="Times New Roman" w:hAnsi="Times New Roman"/>
          <w:szCs w:val="28"/>
        </w:rPr>
      </w:pPr>
    </w:p>
    <w:p w:rsidR="00F73E9B" w:rsidRPr="00B344DB" w:rsidRDefault="00F73E9B" w:rsidP="00FD2B6A">
      <w:pPr>
        <w:pStyle w:val="ConsPlusNormal"/>
        <w:ind w:firstLine="0"/>
        <w:jc w:val="center"/>
        <w:outlineLvl w:val="1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Досудебный (внесудебный) порядок обжалования решений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и действий (бездействия) уполномоченного органа,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предоставляющего муниципальную услугу, а также его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должностных лиц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46. </w:t>
      </w:r>
      <w:r w:rsidR="00F73E9B" w:rsidRPr="00B344DB">
        <w:rPr>
          <w:rFonts w:ascii="Times New Roman" w:hAnsi="Times New Roman"/>
          <w:szCs w:val="28"/>
        </w:rPr>
        <w:t xml:space="preserve">Заявитель имеет право на обжалование действий (бездействия) </w:t>
      </w:r>
      <w:r w:rsidR="00296F6F">
        <w:rPr>
          <w:rFonts w:ascii="Times New Roman" w:hAnsi="Times New Roman"/>
          <w:szCs w:val="28"/>
        </w:rPr>
        <w:t xml:space="preserve">                  </w:t>
      </w:r>
      <w:r w:rsidR="00F73E9B" w:rsidRPr="00B344DB">
        <w:rPr>
          <w:rFonts w:ascii="Times New Roman" w:hAnsi="Times New Roman"/>
          <w:szCs w:val="28"/>
        </w:rPr>
        <w:t xml:space="preserve">и решений, принятых (осуществляемых) в ходе предоставления муниципальной услуги должностными лицами Администрации, </w:t>
      </w:r>
      <w:r w:rsidR="00296F6F">
        <w:rPr>
          <w:rFonts w:ascii="Times New Roman" w:hAnsi="Times New Roman"/>
          <w:szCs w:val="28"/>
        </w:rPr>
        <w:t xml:space="preserve">                                 </w:t>
      </w:r>
      <w:r w:rsidR="00F73E9B" w:rsidRPr="00B344DB">
        <w:rPr>
          <w:rFonts w:ascii="Times New Roman" w:hAnsi="Times New Roman"/>
          <w:szCs w:val="28"/>
        </w:rPr>
        <w:t>в досудебном (внесудебном) порядке.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Предмет досудебного (внесудебного) обжалования заявителем решений и действий (бездействия) Администрации, предоставляющего муниципальную услугу, должностного лица Администрации, предоставляющего муниципальную услугу.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Заявитель может обратиться с жалобой в том числе в следующих случаях: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1) </w:t>
      </w:r>
      <w:r w:rsidR="00F73E9B" w:rsidRPr="00B344DB">
        <w:rPr>
          <w:rFonts w:ascii="Times New Roman" w:hAnsi="Times New Roman"/>
          <w:szCs w:val="28"/>
        </w:rPr>
        <w:t>нарушения срока регистрации запроса заявителя о предоставлении муниципальной услуги;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2) </w:t>
      </w:r>
      <w:r w:rsidR="00F73E9B" w:rsidRPr="00B344DB">
        <w:rPr>
          <w:rFonts w:ascii="Times New Roman" w:hAnsi="Times New Roman"/>
          <w:szCs w:val="28"/>
        </w:rPr>
        <w:t>нарушения срока предоставления муниципальной услуги;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3)</w:t>
      </w:r>
      <w:r w:rsidRPr="00B344DB">
        <w:rPr>
          <w:rFonts w:ascii="Times New Roman" w:hAnsi="Times New Roman"/>
        </w:rPr>
        <w:t> </w:t>
      </w:r>
      <w:r w:rsidR="00F73E9B" w:rsidRPr="00B344DB">
        <w:rPr>
          <w:rFonts w:ascii="Times New Roman" w:hAnsi="Times New Roman"/>
          <w:szCs w:val="28"/>
        </w:rPr>
        <w:t>требования у заявителя документов, не предусмотренных нормативными правовыми актами для предоставления муниципальной услуги;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4) </w:t>
      </w:r>
      <w:r w:rsidR="00F73E9B" w:rsidRPr="00B344DB">
        <w:rPr>
          <w:rFonts w:ascii="Times New Roman" w:hAnsi="Times New Roman"/>
          <w:szCs w:val="28"/>
        </w:rPr>
        <w:t>отказа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5) </w:t>
      </w:r>
      <w:r w:rsidR="00F73E9B" w:rsidRPr="00B344DB">
        <w:rPr>
          <w:rFonts w:ascii="Times New Roman" w:hAnsi="Times New Roman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</w:t>
      </w:r>
      <w:r w:rsidR="00296F6F">
        <w:rPr>
          <w:rFonts w:ascii="Times New Roman" w:hAnsi="Times New Roman"/>
          <w:szCs w:val="28"/>
        </w:rPr>
        <w:t xml:space="preserve">                              </w:t>
      </w:r>
      <w:r w:rsidR="00F73E9B" w:rsidRPr="00B344DB">
        <w:rPr>
          <w:rFonts w:ascii="Times New Roman" w:hAnsi="Times New Roman"/>
          <w:szCs w:val="28"/>
        </w:rPr>
        <w:t>в соответствии с ними иными нормативными правовыми актами;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6) </w:t>
      </w:r>
      <w:r w:rsidR="00F73E9B" w:rsidRPr="00B344DB">
        <w:rPr>
          <w:rFonts w:ascii="Times New Roman" w:hAnsi="Times New Roman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B344DB">
        <w:rPr>
          <w:rFonts w:ascii="Times New Roman" w:hAnsi="Times New Roman"/>
          <w:szCs w:val="28"/>
        </w:rPr>
        <w:t>7) </w:t>
      </w:r>
      <w:r w:rsidR="00F73E9B" w:rsidRPr="00B344DB">
        <w:rPr>
          <w:rFonts w:ascii="Times New Roman" w:hAnsi="Times New Roman"/>
          <w:szCs w:val="28"/>
        </w:rPr>
        <w:t>отказа уполномоченного органа, должностного лица уполномоченного органа в исправлении допущенных опечаток и ошибок</w:t>
      </w:r>
      <w:r w:rsidR="00296F6F">
        <w:rPr>
          <w:rFonts w:ascii="Times New Roman" w:hAnsi="Times New Roman"/>
          <w:szCs w:val="28"/>
        </w:rPr>
        <w:t xml:space="preserve">                          </w:t>
      </w:r>
      <w:r w:rsidR="00F73E9B" w:rsidRPr="00B344DB">
        <w:rPr>
          <w:rFonts w:ascii="Times New Roman" w:hAnsi="Times New Roman"/>
          <w:szCs w:val="28"/>
        </w:rPr>
        <w:t xml:space="preserve">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47. </w:t>
      </w:r>
      <w:r w:rsidR="00F73E9B" w:rsidRPr="00B344DB">
        <w:rPr>
          <w:rFonts w:ascii="Times New Roman" w:hAnsi="Times New Roman"/>
          <w:szCs w:val="28"/>
        </w:rPr>
        <w:t>Ответ заявителю по существу жалобы не дается в следующих случаях: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1) </w:t>
      </w:r>
      <w:r w:rsidR="00F73E9B" w:rsidRPr="00B344DB">
        <w:rPr>
          <w:rFonts w:ascii="Times New Roman" w:hAnsi="Times New Roman"/>
          <w:szCs w:val="28"/>
        </w:rPr>
        <w:t xml:space="preserve">отсутствие в жалобе фамилии заявителя, направившего жалобу, </w:t>
      </w:r>
      <w:r w:rsidR="00296F6F">
        <w:rPr>
          <w:rFonts w:ascii="Times New Roman" w:hAnsi="Times New Roman"/>
          <w:szCs w:val="28"/>
        </w:rPr>
        <w:t xml:space="preserve">                    </w:t>
      </w:r>
      <w:r w:rsidR="00F73E9B" w:rsidRPr="00B344DB">
        <w:rPr>
          <w:rFonts w:ascii="Times New Roman" w:hAnsi="Times New Roman"/>
          <w:szCs w:val="28"/>
        </w:rPr>
        <w:t>и почтового адреса, по которому должен быть направлен ответ;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2) </w:t>
      </w:r>
      <w:r w:rsidR="00F73E9B" w:rsidRPr="00B344DB">
        <w:rPr>
          <w:rFonts w:ascii="Times New Roman" w:hAnsi="Times New Roman"/>
          <w:szCs w:val="28"/>
        </w:rPr>
        <w:t>получение жалобы, в которой содержатся нецензурные либо оскорбительные выражения, угрозы жизни и имуществу должностного лица уполномоченного органа, а также членов его семьи;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3) </w:t>
      </w:r>
      <w:r w:rsidR="00F73E9B" w:rsidRPr="00B344DB">
        <w:rPr>
          <w:rFonts w:ascii="Times New Roman" w:hAnsi="Times New Roman"/>
          <w:szCs w:val="28"/>
        </w:rPr>
        <w:t xml:space="preserve">невозможность прочтения текста жалобы, о чем сообщается </w:t>
      </w:r>
      <w:r w:rsidR="00F73E9B" w:rsidRPr="00B344DB">
        <w:rPr>
          <w:rFonts w:ascii="Times New Roman" w:hAnsi="Times New Roman"/>
          <w:szCs w:val="28"/>
        </w:rPr>
        <w:lastRenderedPageBreak/>
        <w:t>заявителю, направившему жалобу, если его фамилия и почтовый адрес поддаются прочтению.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48.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>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муниципальную услугу.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49. </w:t>
      </w:r>
      <w:r w:rsidR="00F73E9B" w:rsidRPr="00B344DB">
        <w:rPr>
          <w:rFonts w:ascii="Times New Roman" w:hAnsi="Times New Roman"/>
          <w:szCs w:val="28"/>
        </w:rPr>
        <w:t>Жалоба может быть направлена по почте, через МФЦ,</w:t>
      </w:r>
      <w:r w:rsidR="00296F6F">
        <w:rPr>
          <w:rFonts w:ascii="Times New Roman" w:hAnsi="Times New Roman"/>
          <w:szCs w:val="28"/>
        </w:rPr>
        <w:t xml:space="preserve">                                </w:t>
      </w:r>
      <w:r w:rsidR="00F73E9B" w:rsidRPr="00B344DB">
        <w:rPr>
          <w:rFonts w:ascii="Times New Roman" w:hAnsi="Times New Roman"/>
          <w:szCs w:val="28"/>
        </w:rPr>
        <w:t xml:space="preserve"> с использованием сети Интернет, официального сайта Администрации, </w:t>
      </w:r>
      <w:r w:rsidR="00296F6F">
        <w:rPr>
          <w:rFonts w:ascii="Times New Roman" w:hAnsi="Times New Roman"/>
          <w:szCs w:val="28"/>
        </w:rPr>
        <w:t xml:space="preserve">                            </w:t>
      </w:r>
      <w:r w:rsidR="00F73E9B" w:rsidRPr="00B344DB">
        <w:rPr>
          <w:rFonts w:ascii="Times New Roman" w:hAnsi="Times New Roman"/>
          <w:szCs w:val="28"/>
        </w:rPr>
        <w:t>а также может быть принята при личном приеме заявителя.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50. </w:t>
      </w:r>
      <w:proofErr w:type="gramStart"/>
      <w:r w:rsidR="00F73E9B" w:rsidRPr="00B344DB">
        <w:rPr>
          <w:rFonts w:ascii="Times New Roman" w:hAnsi="Times New Roman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</w:t>
      </w:r>
      <w:r w:rsidR="00296F6F">
        <w:rPr>
          <w:rFonts w:ascii="Times New Roman" w:hAnsi="Times New Roman"/>
          <w:szCs w:val="28"/>
        </w:rPr>
        <w:t xml:space="preserve">             </w:t>
      </w:r>
      <w:r w:rsidR="00F73E9B" w:rsidRPr="00B344DB">
        <w:rPr>
          <w:rFonts w:ascii="Times New Roman" w:hAnsi="Times New Roman"/>
          <w:szCs w:val="28"/>
        </w:rPr>
        <w:t>в течение пятнадцати рабочих дней со дня ее регистрации, а в случае обжалования отказа Администрации,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51. </w:t>
      </w:r>
      <w:r w:rsidR="00F73E9B" w:rsidRPr="00B344DB">
        <w:rPr>
          <w:rFonts w:ascii="Times New Roman" w:hAnsi="Times New Roman"/>
          <w:szCs w:val="28"/>
        </w:rPr>
        <w:t>Жалоба должна содержать: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1) </w:t>
      </w:r>
      <w:r w:rsidR="00F73E9B" w:rsidRPr="00B344DB">
        <w:rPr>
          <w:rFonts w:ascii="Times New Roman" w:hAnsi="Times New Roman"/>
          <w:szCs w:val="28"/>
        </w:rPr>
        <w:t>наименование 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B344DB">
        <w:rPr>
          <w:rFonts w:ascii="Times New Roman" w:hAnsi="Times New Roman"/>
          <w:szCs w:val="28"/>
        </w:rPr>
        <w:t>2) </w:t>
      </w:r>
      <w:r w:rsidR="00F73E9B" w:rsidRPr="00B344DB">
        <w:rPr>
          <w:rFonts w:ascii="Times New Roman" w:hAnsi="Times New Roman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="00296F6F">
        <w:rPr>
          <w:rFonts w:ascii="Times New Roman" w:hAnsi="Times New Roman"/>
          <w:szCs w:val="28"/>
        </w:rPr>
        <w:t xml:space="preserve">                    </w:t>
      </w:r>
      <w:r w:rsidR="00F73E9B" w:rsidRPr="00B344DB">
        <w:rPr>
          <w:rFonts w:ascii="Times New Roman" w:hAnsi="Times New Roman"/>
          <w:szCs w:val="28"/>
        </w:rPr>
        <w:t xml:space="preserve">о месте нахождения заявителя, а также номер (номера) контактного телефона, адрес (адреса) электронной почты (при наличии) и почтовый адрес, </w:t>
      </w:r>
      <w:r w:rsidR="00296F6F">
        <w:rPr>
          <w:rFonts w:ascii="Times New Roman" w:hAnsi="Times New Roman"/>
          <w:szCs w:val="28"/>
        </w:rPr>
        <w:t xml:space="preserve">                         </w:t>
      </w:r>
      <w:r w:rsidR="00F73E9B" w:rsidRPr="00B344DB">
        <w:rPr>
          <w:rFonts w:ascii="Times New Roman" w:hAnsi="Times New Roman"/>
          <w:szCs w:val="28"/>
        </w:rPr>
        <w:t>по которым должен быть направлен ответ заявителю;</w:t>
      </w:r>
      <w:proofErr w:type="gramEnd"/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3) </w:t>
      </w:r>
      <w:r w:rsidR="00F73E9B" w:rsidRPr="00B344DB">
        <w:rPr>
          <w:rFonts w:ascii="Times New Roman" w:hAnsi="Times New Roman"/>
          <w:szCs w:val="28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услугу;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4) </w:t>
      </w:r>
      <w:r w:rsidR="00F73E9B" w:rsidRPr="00B344DB">
        <w:rPr>
          <w:rFonts w:ascii="Times New Roman" w:hAnsi="Times New Roman"/>
          <w:szCs w:val="28"/>
        </w:rPr>
        <w:t xml:space="preserve">доводы, на основании которых заявитель не согласен с решением </w:t>
      </w:r>
      <w:r w:rsidR="00296F6F">
        <w:rPr>
          <w:rFonts w:ascii="Times New Roman" w:hAnsi="Times New Roman"/>
          <w:szCs w:val="28"/>
        </w:rPr>
        <w:t xml:space="preserve">                   </w:t>
      </w:r>
      <w:r w:rsidR="00F73E9B" w:rsidRPr="00B344DB">
        <w:rPr>
          <w:rFonts w:ascii="Times New Roman" w:hAnsi="Times New Roman"/>
          <w:szCs w:val="28"/>
        </w:rPr>
        <w:t>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52. </w:t>
      </w:r>
      <w:r w:rsidR="00F73E9B" w:rsidRPr="00B344DB">
        <w:rPr>
          <w:rFonts w:ascii="Times New Roman" w:hAnsi="Times New Roman"/>
          <w:szCs w:val="28"/>
        </w:rPr>
        <w:t>По результатам рассмотрения жалобы уполномоченный орган, предоставляющий муниципальную услугу, принимает одно из следующих решений: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B344DB">
        <w:rPr>
          <w:rFonts w:ascii="Times New Roman" w:hAnsi="Times New Roman"/>
          <w:szCs w:val="28"/>
        </w:rPr>
        <w:t>1) </w:t>
      </w:r>
      <w:r w:rsidR="00F73E9B" w:rsidRPr="00B344DB">
        <w:rPr>
          <w:rFonts w:ascii="Times New Roman" w:hAnsi="Times New Roman"/>
          <w:szCs w:val="28"/>
        </w:rPr>
        <w:t>удовлетворяет жалобу, в том числе в форме отмены принятого решения, исправления допущенных уполномоченным органом, предоставляющим муниципальную услугу, опечаток и ошибок в выданных</w:t>
      </w:r>
      <w:r w:rsidR="00296F6F">
        <w:rPr>
          <w:rFonts w:ascii="Times New Roman" w:hAnsi="Times New Roman"/>
          <w:szCs w:val="28"/>
        </w:rPr>
        <w:t xml:space="preserve">               </w:t>
      </w:r>
      <w:r w:rsidR="00F73E9B" w:rsidRPr="00B344DB">
        <w:rPr>
          <w:rFonts w:ascii="Times New Roman" w:hAnsi="Times New Roman"/>
          <w:szCs w:val="28"/>
        </w:rPr>
        <w:t xml:space="preserve">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F73E9B" w:rsidRPr="00B344DB">
        <w:rPr>
          <w:rFonts w:ascii="Times New Roman" w:hAnsi="Times New Roman"/>
          <w:szCs w:val="28"/>
        </w:rPr>
        <w:lastRenderedPageBreak/>
        <w:t>нормативными правовыми актами, а также в иных формах;</w:t>
      </w:r>
      <w:proofErr w:type="gramEnd"/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2) </w:t>
      </w:r>
      <w:r w:rsidR="00F73E9B" w:rsidRPr="00B344DB">
        <w:rPr>
          <w:rFonts w:ascii="Times New Roman" w:hAnsi="Times New Roman"/>
          <w:szCs w:val="28"/>
        </w:rPr>
        <w:t>отказывает в удовлетворении жалобы.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прокуратуры.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53. </w:t>
      </w:r>
      <w:r w:rsidR="00F73E9B" w:rsidRPr="00B344DB">
        <w:rPr>
          <w:rFonts w:ascii="Times New Roman" w:hAnsi="Times New Roman"/>
          <w:szCs w:val="28"/>
        </w:rPr>
        <w:t xml:space="preserve">Уполномоченный орган отказывает в удовлетворении жалобы </w:t>
      </w:r>
      <w:r w:rsidR="00296F6F">
        <w:rPr>
          <w:rFonts w:ascii="Times New Roman" w:hAnsi="Times New Roman"/>
          <w:szCs w:val="28"/>
        </w:rPr>
        <w:t xml:space="preserve">                     </w:t>
      </w:r>
      <w:r w:rsidR="00F73E9B" w:rsidRPr="00B344DB">
        <w:rPr>
          <w:rFonts w:ascii="Times New Roman" w:hAnsi="Times New Roman"/>
          <w:szCs w:val="28"/>
        </w:rPr>
        <w:t>в следующих случаях: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2) подача жалобы лицом, полномочия которого не подтверждены </w:t>
      </w:r>
      <w:r w:rsidR="00296F6F">
        <w:rPr>
          <w:rFonts w:ascii="Times New Roman" w:hAnsi="Times New Roman"/>
          <w:szCs w:val="28"/>
        </w:rPr>
        <w:t xml:space="preserve">                     </w:t>
      </w:r>
      <w:r w:rsidRPr="00B344DB">
        <w:rPr>
          <w:rFonts w:ascii="Times New Roman" w:hAnsi="Times New Roman"/>
          <w:szCs w:val="28"/>
        </w:rPr>
        <w:t>в порядке, установленном законодательством Российской Федерации;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3) наличие решения по жалобе, принятого ранее в отношении того </w:t>
      </w:r>
      <w:r w:rsidR="00296F6F">
        <w:rPr>
          <w:rFonts w:ascii="Times New Roman" w:hAnsi="Times New Roman"/>
          <w:szCs w:val="28"/>
        </w:rPr>
        <w:t xml:space="preserve">                  </w:t>
      </w:r>
      <w:r w:rsidRPr="00B344DB">
        <w:rPr>
          <w:rFonts w:ascii="Times New Roman" w:hAnsi="Times New Roman"/>
          <w:szCs w:val="28"/>
        </w:rPr>
        <w:t>же заявителя и по тому же предмету жалобы.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54.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55. </w:t>
      </w:r>
      <w:r w:rsidR="00F73E9B" w:rsidRPr="00B344DB">
        <w:rPr>
          <w:rFonts w:ascii="Times New Roman" w:hAnsi="Times New Roman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 уполномоченных органов, предоставляющих муниципальную услугу, в судебном порядке.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193CFC" w:rsidRDefault="00193CFC">
      <w:pPr>
        <w:widowControl/>
        <w:suppressAutoHyphens w:val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F73E9B" w:rsidRPr="000A4395" w:rsidRDefault="00147BBC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6C06C" wp14:editId="2AE0DFC7">
                <wp:simplePos x="0" y="0"/>
                <wp:positionH relativeFrom="column">
                  <wp:posOffset>-1385570</wp:posOffset>
                </wp:positionH>
                <wp:positionV relativeFrom="paragraph">
                  <wp:posOffset>59690</wp:posOffset>
                </wp:positionV>
                <wp:extent cx="0" cy="342900"/>
                <wp:effectExtent l="55880" t="7620" r="58420" b="2095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9.1pt,4.7pt" to="-109.1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NIKA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">
                <v:stroke endarrow="block"/>
              </v:line>
            </w:pict>
          </mc:Fallback>
        </mc:AlternateContent>
      </w:r>
      <w:r w:rsidR="00F73E9B" w:rsidRPr="000A4395">
        <w:rPr>
          <w:rFonts w:ascii="Times New Roman" w:hAnsi="Times New Roman"/>
          <w:szCs w:val="28"/>
        </w:rPr>
        <w:t>Приложение 1</w:t>
      </w:r>
    </w:p>
    <w:p w:rsidR="00F73E9B" w:rsidRPr="000A4395" w:rsidRDefault="00F73E9B" w:rsidP="00091B14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предоставле</w:t>
      </w:r>
      <w:r w:rsidR="00566B3D">
        <w:rPr>
          <w:rFonts w:ascii="Times New Roman" w:hAnsi="Times New Roman"/>
          <w:kern w:val="2"/>
          <w:szCs w:val="28"/>
          <w:lang w:eastAsia="zh-CN"/>
        </w:rPr>
        <w:t>ния администрацией Промышленного</w:t>
      </w:r>
      <w:bookmarkStart w:id="8" w:name="_GoBack"/>
      <w:bookmarkEnd w:id="8"/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="000A4395" w:rsidRPr="000A4395">
        <w:rPr>
          <w:rFonts w:ascii="Times New Roman" w:hAnsi="Times New Roman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0A4395">
        <w:rPr>
          <w:rFonts w:ascii="Times New Roman" w:hAnsi="Times New Roman"/>
          <w:kern w:val="2"/>
          <w:szCs w:val="28"/>
          <w:lang w:eastAsia="zh-CN"/>
        </w:rPr>
        <w:t>»</w:t>
      </w:r>
    </w:p>
    <w:p w:rsidR="00091B14" w:rsidRDefault="00091B14" w:rsidP="00091B14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b/>
          <w:szCs w:val="28"/>
        </w:rPr>
      </w:pPr>
      <w:r w:rsidRPr="00091B14">
        <w:rPr>
          <w:rFonts w:ascii="Times New Roman" w:hAnsi="Times New Roman"/>
          <w:b/>
          <w:szCs w:val="28"/>
        </w:rPr>
        <w:t>Блок-схема</w:t>
      </w: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  <w:r w:rsidRPr="00091B14">
        <w:rPr>
          <w:rFonts w:ascii="Times New Roman" w:hAnsi="Times New Roman"/>
          <w:szCs w:val="28"/>
        </w:rPr>
        <w:t>последовательности действий при предоставлении</w:t>
      </w:r>
    </w:p>
    <w:p w:rsidR="00091B14" w:rsidRPr="00091B14" w:rsidRDefault="00091B14" w:rsidP="00091B1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>адми</w:t>
      </w:r>
      <w:r w:rsidR="001A121D">
        <w:rPr>
          <w:rFonts w:ascii="Times New Roman" w:hAnsi="Times New Roman" w:cs="Times New Roman"/>
          <w:kern w:val="2"/>
          <w:sz w:val="28"/>
          <w:szCs w:val="28"/>
          <w:lang w:eastAsia="zh-CN"/>
        </w:rPr>
        <w:t>нистрацией Промышленного</w:t>
      </w: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города Ставрополя муниципальной услуги «</w:t>
      </w:r>
      <w:r w:rsidRPr="00091B14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1"/>
      </w:tblGrid>
      <w:tr w:rsidR="00091B14" w:rsidRPr="00091B14" w:rsidTr="00B80C8B">
        <w:tc>
          <w:tcPr>
            <w:tcW w:w="8820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Прием и регистрация заявления и документов, необходимых для предоставления муниципальной услуги</w:t>
            </w:r>
          </w:p>
          <w:p w:rsidR="00091B14" w:rsidRPr="00091B14" w:rsidRDefault="00091B14" w:rsidP="00091B1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в</w:t>
            </w:r>
            <w:r w:rsidRPr="00091B14">
              <w:rPr>
                <w:rFonts w:ascii="Times New Roman" w:hAnsi="Times New Roman"/>
                <w:szCs w:val="28"/>
              </w:rPr>
              <w:t xml:space="preserve"> течение одного рабочего дня)</w:t>
            </w:r>
          </w:p>
        </w:tc>
      </w:tr>
    </w:tbl>
    <w:p w:rsidR="00091B14" w:rsidRPr="00091B14" w:rsidRDefault="00147BBC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5A864" wp14:editId="5E49C8A9">
                <wp:simplePos x="0" y="0"/>
                <wp:positionH relativeFrom="column">
                  <wp:posOffset>2971800</wp:posOffset>
                </wp:positionH>
                <wp:positionV relativeFrom="paragraph">
                  <wp:posOffset>-6350</wp:posOffset>
                </wp:positionV>
                <wp:extent cx="0" cy="257810"/>
                <wp:effectExtent l="60325" t="6350" r="53975" b="2159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5pt" to="23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KV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IomwdteuMKcKnUzobq6Fk9m62m3xxSumqJOvDI8eViIC4LEcmbkLBxBjLs+8+agQ85eh2F&#10;Oje2C5AgATrHflzu/eBnj+hwSOF0Mn2YZ7FV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="-144" w:tblpY="127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091B14" w:rsidRPr="00091B14" w:rsidTr="00B80C8B">
        <w:tc>
          <w:tcPr>
            <w:tcW w:w="9768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Рассмотрение документов (в течение 30 дней)</w:t>
            </w:r>
          </w:p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(Установление личности гражданина, проверка документа, удостоверяющий его личность;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91B14">
              <w:rPr>
                <w:rFonts w:ascii="Times New Roman" w:hAnsi="Times New Roman"/>
                <w:szCs w:val="28"/>
              </w:rPr>
              <w:t>проверка наличия (отсутствия) оснований для отказа в приеме представленных документов)</w:t>
            </w:r>
          </w:p>
        </w:tc>
      </w:tr>
    </w:tbl>
    <w:p w:rsidR="00091B14" w:rsidRPr="00091B14" w:rsidRDefault="00147BBC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A3EE69" wp14:editId="5EFE0503">
                <wp:simplePos x="0" y="0"/>
                <wp:positionH relativeFrom="column">
                  <wp:posOffset>4575175</wp:posOffset>
                </wp:positionH>
                <wp:positionV relativeFrom="paragraph">
                  <wp:posOffset>734695</wp:posOffset>
                </wp:positionV>
                <wp:extent cx="0" cy="228600"/>
                <wp:effectExtent l="53975" t="13970" r="60325" b="14605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5pt,57.85pt" to="360.2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Zn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+T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3403F" wp14:editId="479489E7">
                <wp:simplePos x="0" y="0"/>
                <wp:positionH relativeFrom="column">
                  <wp:posOffset>1245870</wp:posOffset>
                </wp:positionH>
                <wp:positionV relativeFrom="paragraph">
                  <wp:posOffset>721360</wp:posOffset>
                </wp:positionV>
                <wp:extent cx="0" cy="241935"/>
                <wp:effectExtent l="58420" t="10160" r="55880" b="14605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56.8pt" to="98.1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SoJwIAAEs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91B14" w:rsidRPr="00091B14" w:rsidTr="00B80C8B">
        <w:tc>
          <w:tcPr>
            <w:tcW w:w="4068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Документы не соответствуют установленным требованиям</w:t>
            </w:r>
          </w:p>
        </w:tc>
      </w:tr>
    </w:tbl>
    <w:p w:rsidR="00091B14" w:rsidRPr="00091B14" w:rsidRDefault="00091B14" w:rsidP="00091B14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091B14" w:rsidRPr="00091B14" w:rsidTr="00B80C8B">
        <w:tc>
          <w:tcPr>
            <w:tcW w:w="4248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Документы соответствуют установленным требованиям</w:t>
            </w:r>
          </w:p>
        </w:tc>
      </w:tr>
    </w:tbl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 w:rsidRPr="00091B14">
        <w:rPr>
          <w:rFonts w:ascii="Times New Roman" w:hAnsi="Times New Roman"/>
          <w:szCs w:val="28"/>
        </w:rPr>
        <w:t xml:space="preserve">    </w:t>
      </w:r>
    </w:p>
    <w:p w:rsidR="00091B14" w:rsidRPr="00091B14" w:rsidRDefault="00147BBC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7B34AB" wp14:editId="19A03E1E">
                <wp:simplePos x="0" y="0"/>
                <wp:positionH relativeFrom="column">
                  <wp:posOffset>-1500505</wp:posOffset>
                </wp:positionH>
                <wp:positionV relativeFrom="paragraph">
                  <wp:posOffset>150495</wp:posOffset>
                </wp:positionV>
                <wp:extent cx="0" cy="168910"/>
                <wp:effectExtent l="58420" t="8890" r="55880" b="22225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15pt,11.85pt" to="-118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9N4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ZBq06Y0rwKVSOxuqo2f1bB41/eaQ0lVL1IFHji8XA3FZiEjehISNM5Bh33/WDHzI0eso&#10;1LmxXYAECdA59uNy7wc/e0SHQwqn2XyxzGK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BCF01" wp14:editId="2FC1257E">
                <wp:simplePos x="0" y="0"/>
                <wp:positionH relativeFrom="column">
                  <wp:posOffset>1939925</wp:posOffset>
                </wp:positionH>
                <wp:positionV relativeFrom="paragraph">
                  <wp:posOffset>130810</wp:posOffset>
                </wp:positionV>
                <wp:extent cx="0" cy="228600"/>
                <wp:effectExtent l="60325" t="8255" r="53975" b="2032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5pt,10.3pt" to="152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rJ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bBm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</w:tblGrid>
      <w:tr w:rsidR="00091B14" w:rsidRPr="00091B14" w:rsidTr="00091B14">
        <w:trPr>
          <w:trHeight w:val="1269"/>
        </w:trPr>
        <w:tc>
          <w:tcPr>
            <w:tcW w:w="4565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Принятие решения о разрешении на вступление в брак или об отказе  в выдаче такого разрешения (11 дней со дня получения всех необходимых документов)</w:t>
            </w:r>
          </w:p>
        </w:tc>
      </w:tr>
    </w:tbl>
    <w:p w:rsidR="00091B14" w:rsidRPr="00091B14" w:rsidRDefault="00091B14" w:rsidP="00091B14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</w:tblGrid>
      <w:tr w:rsidR="00091B14" w:rsidRPr="00091B14" w:rsidTr="00091B14">
        <w:trPr>
          <w:trHeight w:val="1691"/>
        </w:trPr>
        <w:tc>
          <w:tcPr>
            <w:tcW w:w="4707" w:type="dxa"/>
          </w:tcPr>
          <w:p w:rsidR="00091B14" w:rsidRDefault="00091B14" w:rsidP="00091B1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 xml:space="preserve">Устное (письменное) уведомление заявителя о необходимости представить недостающие, или исправленные, или оформленные надлежащим образом документы </w:t>
            </w:r>
          </w:p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(не позднее 5 дней со дня получения документов)</w:t>
            </w:r>
          </w:p>
        </w:tc>
      </w:tr>
    </w:tbl>
    <w:p w:rsidR="00091B14" w:rsidRPr="00091B14" w:rsidRDefault="00193CFC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C81B3B" wp14:editId="5AC972B6">
                <wp:simplePos x="0" y="0"/>
                <wp:positionH relativeFrom="column">
                  <wp:posOffset>1240790</wp:posOffset>
                </wp:positionH>
                <wp:positionV relativeFrom="paragraph">
                  <wp:posOffset>746125</wp:posOffset>
                </wp:positionV>
                <wp:extent cx="0" cy="228600"/>
                <wp:effectExtent l="76200" t="0" r="57150" b="5715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58.75pt" to="97.7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EW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">
                <v:stroke endarrow="block"/>
              </v:line>
            </w:pict>
          </mc:Fallback>
        </mc:AlternateContent>
      </w:r>
      <w:r w:rsidR="00147BBC"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428682" wp14:editId="7C2F139F">
                <wp:simplePos x="0" y="0"/>
                <wp:positionH relativeFrom="column">
                  <wp:posOffset>2303145</wp:posOffset>
                </wp:positionH>
                <wp:positionV relativeFrom="paragraph">
                  <wp:posOffset>876300</wp:posOffset>
                </wp:positionV>
                <wp:extent cx="485775" cy="725805"/>
                <wp:effectExtent l="58420" t="39370" r="8255" b="635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5775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69pt" to="219.6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">
                <v:stroke endarrow="block"/>
              </v:line>
            </w:pict>
          </mc:Fallback>
        </mc:AlternateContent>
      </w:r>
      <w:r w:rsidR="00147BBC"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0B845" wp14:editId="5D79EC22">
                <wp:simplePos x="0" y="0"/>
                <wp:positionH relativeFrom="column">
                  <wp:posOffset>1979295</wp:posOffset>
                </wp:positionH>
                <wp:positionV relativeFrom="paragraph">
                  <wp:posOffset>876300</wp:posOffset>
                </wp:positionV>
                <wp:extent cx="0" cy="954405"/>
                <wp:effectExtent l="58420" t="10795" r="55880" b="1587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4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5pt,69pt" to="155.85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">
                <v:stroke endarrow="block"/>
              </v:line>
            </w:pict>
          </mc:Fallback>
        </mc:AlternateContent>
      </w:r>
    </w:p>
    <w:p w:rsidR="00091B14" w:rsidRPr="00091B14" w:rsidRDefault="00147BBC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4AF9E" wp14:editId="16B1FD05">
                <wp:simplePos x="0" y="0"/>
                <wp:positionH relativeFrom="column">
                  <wp:posOffset>4796790</wp:posOffset>
                </wp:positionH>
                <wp:positionV relativeFrom="paragraph">
                  <wp:posOffset>139065</wp:posOffset>
                </wp:positionV>
                <wp:extent cx="228600" cy="342900"/>
                <wp:effectExtent l="8890" t="7620" r="57785" b="40005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pt,10.95pt" to="395.7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</w:tblGrid>
      <w:tr w:rsidR="00091B14" w:rsidRPr="00091B14" w:rsidTr="00B80C8B">
        <w:tc>
          <w:tcPr>
            <w:tcW w:w="2943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Подготовка постановления о выдаче разрешения на вступление в брак</w:t>
            </w:r>
          </w:p>
        </w:tc>
      </w:tr>
    </w:tbl>
    <w:p w:rsidR="00091B14" w:rsidRPr="00091B14" w:rsidRDefault="00147BBC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45A45" wp14:editId="6A47DE68">
                <wp:simplePos x="0" y="0"/>
                <wp:positionH relativeFrom="column">
                  <wp:posOffset>1772920</wp:posOffset>
                </wp:positionH>
                <wp:positionV relativeFrom="paragraph">
                  <wp:posOffset>20320</wp:posOffset>
                </wp:positionV>
                <wp:extent cx="228600" cy="342900"/>
                <wp:effectExtent l="55245" t="12700" r="11430" b="4445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pt,1.6pt" to="157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page" w:tblpX="6393" w:tblpY="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091B14" w:rsidRPr="00091B14" w:rsidTr="00B80C8B">
        <w:tc>
          <w:tcPr>
            <w:tcW w:w="2340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Документы  предоставляются</w:t>
            </w:r>
          </w:p>
        </w:tc>
      </w:tr>
    </w:tbl>
    <w:p w:rsidR="00091B14" w:rsidRPr="00091B14" w:rsidRDefault="00091B14" w:rsidP="00091B14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</w:tblGrid>
      <w:tr w:rsidR="00091B14" w:rsidRPr="00091B14" w:rsidTr="00B80C8B">
        <w:tc>
          <w:tcPr>
            <w:tcW w:w="2298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Документы  не предоставляются</w:t>
            </w:r>
          </w:p>
        </w:tc>
      </w:tr>
    </w:tbl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147BBC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2C37B6" wp14:editId="55622B97">
                <wp:simplePos x="0" y="0"/>
                <wp:positionH relativeFrom="column">
                  <wp:posOffset>5113020</wp:posOffset>
                </wp:positionH>
                <wp:positionV relativeFrom="paragraph">
                  <wp:posOffset>133985</wp:posOffset>
                </wp:positionV>
                <wp:extent cx="0" cy="228600"/>
                <wp:effectExtent l="61595" t="12065" r="52705" b="1651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6pt,10.55pt" to="402.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CO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GUL4I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</w:tblGrid>
      <w:tr w:rsidR="00091B14" w:rsidRPr="00091B14" w:rsidTr="00091B14">
        <w:trPr>
          <w:trHeight w:val="555"/>
        </w:trPr>
        <w:tc>
          <w:tcPr>
            <w:tcW w:w="3715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Подготовка письменного мотивированного отказа</w:t>
            </w:r>
          </w:p>
        </w:tc>
      </w:tr>
    </w:tbl>
    <w:p w:rsidR="00091B14" w:rsidRPr="00091B14" w:rsidRDefault="00147BBC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2F1DF7" wp14:editId="549D6BF7">
                <wp:simplePos x="0" y="0"/>
                <wp:positionH relativeFrom="column">
                  <wp:posOffset>-320675</wp:posOffset>
                </wp:positionH>
                <wp:positionV relativeFrom="paragraph">
                  <wp:posOffset>58420</wp:posOffset>
                </wp:positionV>
                <wp:extent cx="0" cy="228600"/>
                <wp:effectExtent l="53975" t="12700" r="60325" b="15875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4.6pt" to="-25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WvKQIAAEo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3B766" wp14:editId="5EDFA7A2">
                <wp:simplePos x="0" y="0"/>
                <wp:positionH relativeFrom="column">
                  <wp:posOffset>-1539875</wp:posOffset>
                </wp:positionH>
                <wp:positionV relativeFrom="paragraph">
                  <wp:posOffset>103505</wp:posOffset>
                </wp:positionV>
                <wp:extent cx="0" cy="1006475"/>
                <wp:effectExtent l="53975" t="10160" r="60325" b="2159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25pt,8.15pt" to="-121.2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lx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2EDB0D" wp14:editId="31965C76">
                <wp:simplePos x="0" y="0"/>
                <wp:positionH relativeFrom="column">
                  <wp:posOffset>2928620</wp:posOffset>
                </wp:positionH>
                <wp:positionV relativeFrom="paragraph">
                  <wp:posOffset>154305</wp:posOffset>
                </wp:positionV>
                <wp:extent cx="0" cy="228600"/>
                <wp:effectExtent l="55245" t="13335" r="59055" b="1524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6pt,12.15pt" to="230.6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a9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page" w:tblpX="3003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</w:tblGrid>
      <w:tr w:rsidR="00091B14" w:rsidRPr="00091B14" w:rsidTr="00091B14">
        <w:tc>
          <w:tcPr>
            <w:tcW w:w="3363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Подготовка уведомления об отказе в выдаче разрешения на вступление в брак</w:t>
            </w:r>
          </w:p>
        </w:tc>
      </w:tr>
    </w:tbl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147BBC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65F36E" wp14:editId="1238B7A1">
                <wp:simplePos x="0" y="0"/>
                <wp:positionH relativeFrom="column">
                  <wp:posOffset>4312920</wp:posOffset>
                </wp:positionH>
                <wp:positionV relativeFrom="paragraph">
                  <wp:posOffset>27305</wp:posOffset>
                </wp:positionV>
                <wp:extent cx="0" cy="370205"/>
                <wp:effectExtent l="58420" t="8255" r="55880" b="2159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2.15pt" to="339.6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091B14" w:rsidRPr="00091B14" w:rsidRDefault="00147BBC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E947EC" wp14:editId="2478F790">
                <wp:simplePos x="0" y="0"/>
                <wp:positionH relativeFrom="column">
                  <wp:posOffset>1679575</wp:posOffset>
                </wp:positionH>
                <wp:positionV relativeFrom="paragraph">
                  <wp:posOffset>16510</wp:posOffset>
                </wp:positionV>
                <wp:extent cx="0" cy="228600"/>
                <wp:effectExtent l="53975" t="6985" r="60325" b="2159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5pt,1.3pt" to="132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izJwIAAEo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page" w:tblpX="2406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5"/>
      </w:tblGrid>
      <w:tr w:rsidR="00091B14" w:rsidRPr="00091B14" w:rsidTr="00B80C8B">
        <w:tc>
          <w:tcPr>
            <w:tcW w:w="6795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Вручение заявителю</w:t>
            </w:r>
          </w:p>
        </w:tc>
      </w:tr>
    </w:tbl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F73E9B" w:rsidRPr="00091B14" w:rsidRDefault="00F73E9B" w:rsidP="00091B14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/>
          <w:color w:val="000000"/>
          <w:szCs w:val="28"/>
        </w:rPr>
      </w:pPr>
    </w:p>
    <w:p w:rsidR="00F73E9B" w:rsidRPr="000A4395" w:rsidRDefault="00F73E9B" w:rsidP="000A4395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/>
          <w:szCs w:val="28"/>
        </w:rPr>
      </w:pPr>
    </w:p>
    <w:p w:rsidR="00F73E9B" w:rsidRDefault="00F73E9B" w:rsidP="000A4395">
      <w:pPr>
        <w:tabs>
          <w:tab w:val="left" w:pos="375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91B14" w:rsidRDefault="00091B14" w:rsidP="000A4395">
      <w:pPr>
        <w:tabs>
          <w:tab w:val="left" w:pos="375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603EE" w:rsidRDefault="001603EE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  <w:sectPr w:rsidR="001603EE" w:rsidSect="00A062FE">
          <w:headerReference w:type="even" r:id="rId13"/>
          <w:headerReference w:type="default" r:id="rId14"/>
          <w:pgSz w:w="11905" w:h="16837"/>
          <w:pgMar w:top="1134" w:right="567" w:bottom="1134" w:left="1985" w:header="856" w:footer="1134" w:gutter="0"/>
          <w:cols w:space="720"/>
          <w:titlePg/>
          <w:docGrid w:linePitch="360"/>
        </w:sectPr>
      </w:pPr>
    </w:p>
    <w:p w:rsidR="001603EE" w:rsidRDefault="001603EE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color w:val="000000"/>
          <w:szCs w:val="28"/>
        </w:rPr>
      </w:pPr>
    </w:p>
    <w:p w:rsidR="001603EE" w:rsidRDefault="001603EE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Приложение 2</w:t>
      </w:r>
    </w:p>
    <w:p w:rsidR="00091B14" w:rsidRPr="00091B14" w:rsidRDefault="00091B14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 w:rsidR="001A121D">
        <w:rPr>
          <w:rFonts w:ascii="Times New Roman" w:hAnsi="Times New Roman"/>
          <w:kern w:val="2"/>
          <w:szCs w:val="28"/>
          <w:lang w:eastAsia="zh-CN"/>
        </w:rPr>
        <w:t>вления администрацией Промышленного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1603EE" w:rsidRDefault="001603EE" w:rsidP="00091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1B14" w:rsidRPr="001603EE" w:rsidRDefault="001603EE" w:rsidP="00091B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03EE">
        <w:rPr>
          <w:rFonts w:ascii="Times New Roman" w:hAnsi="Times New Roman" w:cs="Times New Roman"/>
          <w:b w:val="0"/>
          <w:sz w:val="24"/>
          <w:szCs w:val="24"/>
        </w:rPr>
        <w:t>СПИСОК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03EE">
        <w:rPr>
          <w:rFonts w:ascii="Times New Roman" w:hAnsi="Times New Roman" w:cs="Times New Roman"/>
          <w:b w:val="0"/>
          <w:sz w:val="24"/>
          <w:szCs w:val="24"/>
        </w:rPr>
        <w:t>УЧРЕЖДЕНИЙ, УЧАСТВУЮЩИХ В ПРЕДОСТАВЛЕНИИ УСЛУГИ</w:t>
      </w:r>
    </w:p>
    <w:p w:rsidR="00091B14" w:rsidRPr="00091B14" w:rsidRDefault="00091B14" w:rsidP="00091B1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835"/>
        <w:gridCol w:w="2693"/>
        <w:gridCol w:w="1985"/>
        <w:gridCol w:w="2126"/>
        <w:gridCol w:w="1843"/>
      </w:tblGrid>
      <w:tr w:rsidR="001603EE" w:rsidRPr="00091B14" w:rsidTr="001603EE">
        <w:tc>
          <w:tcPr>
            <w:tcW w:w="624" w:type="dxa"/>
            <w:vMerge w:val="restart"/>
          </w:tcPr>
          <w:p w:rsidR="00091B14" w:rsidRPr="00091B14" w:rsidRDefault="00091B14" w:rsidP="00B80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35" w:type="dxa"/>
            <w:vMerge w:val="restart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2693" w:type="dxa"/>
            <w:vMerge w:val="restart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4111" w:type="dxa"/>
            <w:gridSpan w:val="2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843" w:type="dxa"/>
            <w:vMerge w:val="restart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Адрес официального сайта учреждения в сети "Интернет"</w:t>
            </w:r>
          </w:p>
        </w:tc>
      </w:tr>
      <w:tr w:rsidR="001603EE" w:rsidRPr="00091B14" w:rsidTr="001603EE">
        <w:tc>
          <w:tcPr>
            <w:tcW w:w="624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2126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03EE" w:rsidRPr="00091B14" w:rsidTr="001603EE">
        <w:tc>
          <w:tcPr>
            <w:tcW w:w="624" w:type="dxa"/>
          </w:tcPr>
          <w:p w:rsidR="00091B14" w:rsidRPr="00091B14" w:rsidRDefault="00091B14" w:rsidP="00B80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1A121D">
              <w:rPr>
                <w:rFonts w:ascii="Times New Roman" w:hAnsi="Times New Roman"/>
                <w:sz w:val="24"/>
                <w:szCs w:val="24"/>
              </w:rPr>
              <w:t xml:space="preserve"> Промышленного</w:t>
            </w:r>
            <w:r w:rsidR="001603E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2835" w:type="dxa"/>
          </w:tcPr>
          <w:p w:rsidR="001603EE" w:rsidRDefault="001A121D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355038</w:t>
            </w:r>
            <w:r w:rsidR="001603EE">
              <w:rPr>
                <w:rFonts w:ascii="Times New Roman" w:hAnsi="Times New Roman"/>
                <w:sz w:val="24"/>
                <w:szCs w:val="24"/>
              </w:rPr>
              <w:t xml:space="preserve"> г. Ставрополь, </w:t>
            </w:r>
          </w:p>
          <w:p w:rsidR="00091B14" w:rsidRPr="00091B14" w:rsidRDefault="001A121D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415б</w:t>
            </w:r>
          </w:p>
        </w:tc>
        <w:tc>
          <w:tcPr>
            <w:tcW w:w="2693" w:type="dxa"/>
          </w:tcPr>
          <w:p w:rsidR="001603EE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график работы: понедельник - пятница с 09.00 до 18.00 перерыв с 13.00 до 14.00 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98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(8652) </w:t>
            </w:r>
            <w:r w:rsidR="001A121D">
              <w:rPr>
                <w:rFonts w:ascii="Times New Roman" w:hAnsi="Times New Roman"/>
                <w:sz w:val="24"/>
                <w:szCs w:val="24"/>
              </w:rPr>
              <w:t>56-22-26</w:t>
            </w:r>
          </w:p>
        </w:tc>
        <w:tc>
          <w:tcPr>
            <w:tcW w:w="2126" w:type="dxa"/>
          </w:tcPr>
          <w:p w:rsidR="00091B14" w:rsidRPr="001603EE" w:rsidRDefault="001A121D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121D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admpromstav@mail.ru</w:t>
            </w:r>
          </w:p>
        </w:tc>
        <w:tc>
          <w:tcPr>
            <w:tcW w:w="1843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www.ставрополь</w:t>
            </w:r>
            <w:proofErr w:type="gramStart"/>
            <w:r w:rsidRPr="00091B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91B14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</w:tr>
      <w:tr w:rsidR="001603EE" w:rsidRPr="00091B14" w:rsidTr="001603EE">
        <w:tc>
          <w:tcPr>
            <w:tcW w:w="624" w:type="dxa"/>
          </w:tcPr>
          <w:p w:rsidR="00091B14" w:rsidRPr="00091B14" w:rsidRDefault="00091B14" w:rsidP="00B80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"Многофункциональный центр предоставления государственных и муниципальных услуг в городе Ставрополе"</w:t>
            </w:r>
          </w:p>
        </w:tc>
        <w:tc>
          <w:tcPr>
            <w:tcW w:w="283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355000 г. Ставрополь,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Васильева, 49,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91B14">
              <w:rPr>
                <w:rFonts w:ascii="Times New Roman" w:hAnsi="Times New Roman"/>
                <w:sz w:val="24"/>
                <w:szCs w:val="24"/>
              </w:rPr>
              <w:t>Голенева</w:t>
            </w:r>
            <w:proofErr w:type="spellEnd"/>
            <w:r w:rsidRPr="00091B14">
              <w:rPr>
                <w:rFonts w:ascii="Times New Roman" w:hAnsi="Times New Roman"/>
                <w:sz w:val="24"/>
                <w:szCs w:val="24"/>
              </w:rPr>
              <w:t>, 21,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Мира, 282а,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50 лет ВЛКСМ, 8а/1-2</w:t>
            </w:r>
          </w:p>
        </w:tc>
        <w:tc>
          <w:tcPr>
            <w:tcW w:w="2693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график работы: понедельник с 08.00 до 20.00; вторник - пятница с 08.00 до 18.00; суббота с 08.00 до 13.00; без перерыва; выходной день - воскресенье</w:t>
            </w:r>
          </w:p>
        </w:tc>
        <w:tc>
          <w:tcPr>
            <w:tcW w:w="198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(8652) 247752</w:t>
            </w:r>
          </w:p>
        </w:tc>
        <w:tc>
          <w:tcPr>
            <w:tcW w:w="2126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mfc.stv@mfc26.ru</w:t>
            </w:r>
          </w:p>
        </w:tc>
        <w:tc>
          <w:tcPr>
            <w:tcW w:w="1843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www.mfc26.ru</w:t>
            </w:r>
          </w:p>
        </w:tc>
      </w:tr>
    </w:tbl>
    <w:p w:rsidR="00091B14" w:rsidRPr="00091B14" w:rsidRDefault="00091B14" w:rsidP="00091B14">
      <w:pPr>
        <w:tabs>
          <w:tab w:val="left" w:pos="3750"/>
        </w:tabs>
        <w:rPr>
          <w:rFonts w:ascii="Times New Roman" w:hAnsi="Times New Roman" w:cs="Times New Roman"/>
          <w:sz w:val="24"/>
        </w:rPr>
      </w:pPr>
    </w:p>
    <w:p w:rsidR="001603EE" w:rsidRDefault="001603EE" w:rsidP="000A4395">
      <w:pPr>
        <w:tabs>
          <w:tab w:val="left" w:pos="3750"/>
        </w:tabs>
        <w:ind w:firstLine="709"/>
        <w:rPr>
          <w:rFonts w:ascii="Times New Roman" w:hAnsi="Times New Roman" w:cs="Times New Roman"/>
          <w:sz w:val="24"/>
        </w:rPr>
        <w:sectPr w:rsidR="001603EE" w:rsidSect="001603EE">
          <w:pgSz w:w="16837" w:h="11905" w:orient="landscape"/>
          <w:pgMar w:top="567" w:right="1134" w:bottom="1134" w:left="1418" w:header="856" w:footer="1134" w:gutter="0"/>
          <w:cols w:space="720"/>
          <w:docGrid w:linePitch="360"/>
        </w:sectPr>
      </w:pPr>
    </w:p>
    <w:p w:rsidR="001603EE" w:rsidRDefault="001603EE" w:rsidP="001603EE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Приложение 3</w:t>
      </w:r>
    </w:p>
    <w:p w:rsidR="001603EE" w:rsidRPr="00091B14" w:rsidRDefault="001603EE" w:rsidP="001603EE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 w:rsidR="001A121D">
        <w:rPr>
          <w:rFonts w:ascii="Times New Roman" w:hAnsi="Times New Roman"/>
          <w:kern w:val="2"/>
          <w:szCs w:val="28"/>
          <w:lang w:eastAsia="zh-CN"/>
        </w:rPr>
        <w:t>вления администрацией Промышленного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A63200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E9B" w:rsidRPr="000A4395" w:rsidRDefault="001A121D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Главе администрации Промышленного</w:t>
      </w:r>
      <w:r w:rsidR="00F73E9B" w:rsidRPr="000A4395">
        <w:rPr>
          <w:rFonts w:ascii="Times New Roman" w:hAnsi="Times New Roman" w:cs="Times New Roman"/>
          <w:color w:val="000000"/>
          <w:sz w:val="28"/>
          <w:szCs w:val="28"/>
        </w:rPr>
        <w:t xml:space="preserve"> района города Ставрополя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от _____________________________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(ой) по адресу: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A63200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тел.:</w:t>
      </w:r>
      <w:r w:rsidR="00A63200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F73E9B" w:rsidRPr="000A4395" w:rsidRDefault="00F73E9B" w:rsidP="000A43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9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200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Прошу Вас разрешить мне вступить в брак с _________________________________________________________________</w:t>
      </w:r>
      <w:r w:rsidR="00A63200"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F73E9B" w:rsidRDefault="00F73E9B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A63200" w:rsidRP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(причина)</w:t>
      </w: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A4395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 w:rsidR="00F73E9B" w:rsidRPr="000A439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3E9B" w:rsidRPr="000A4395">
        <w:rPr>
          <w:rFonts w:ascii="Times New Roman" w:hAnsi="Times New Roman" w:cs="Times New Roman"/>
          <w:sz w:val="28"/>
          <w:szCs w:val="28"/>
        </w:rPr>
        <w:t>Подпись ________________/_________________</w:t>
      </w:r>
    </w:p>
    <w:p w:rsidR="00F73E9B" w:rsidRPr="00A63200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632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93CFC" w:rsidRDefault="00193CFC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63200" w:rsidRDefault="00A63200" w:rsidP="00A6320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Приложение 4</w:t>
      </w:r>
    </w:p>
    <w:p w:rsidR="00A63200" w:rsidRPr="00091B14" w:rsidRDefault="00A63200" w:rsidP="00A6320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 w:rsidR="001A121D">
        <w:rPr>
          <w:rFonts w:ascii="Times New Roman" w:hAnsi="Times New Roman"/>
          <w:kern w:val="2"/>
          <w:szCs w:val="28"/>
          <w:lang w:eastAsia="zh-CN"/>
        </w:rPr>
        <w:t>вления администрацией Промышленного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A63200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Гла</w:t>
      </w:r>
      <w:r w:rsidR="001A121D">
        <w:rPr>
          <w:rFonts w:ascii="Times New Roman" w:hAnsi="Times New Roman" w:cs="Times New Roman"/>
          <w:color w:val="000000"/>
          <w:sz w:val="28"/>
          <w:szCs w:val="28"/>
        </w:rPr>
        <w:t>ве администрации Промышленного</w:t>
      </w:r>
      <w:r w:rsidRPr="000A4395">
        <w:rPr>
          <w:rFonts w:ascii="Times New Roman" w:hAnsi="Times New Roman" w:cs="Times New Roman"/>
          <w:color w:val="000000"/>
          <w:sz w:val="28"/>
          <w:szCs w:val="28"/>
        </w:rPr>
        <w:t xml:space="preserve"> района города Ставрополя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от _____________________________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(ой) по адресу: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тел.: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A63200" w:rsidRPr="000A4395" w:rsidRDefault="00A63200" w:rsidP="00A632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9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200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Прошу Вас разрешить вступить в брак</w:t>
      </w:r>
      <w:r>
        <w:rPr>
          <w:rFonts w:ascii="Times New Roman" w:hAnsi="Times New Roman" w:cs="Times New Roman"/>
          <w:sz w:val="28"/>
          <w:szCs w:val="28"/>
        </w:rPr>
        <w:t xml:space="preserve"> моей(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) несовершеннолетней(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) дочери (сыну) _</w:t>
      </w:r>
      <w:r w:rsidRPr="000A439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(ФИО, дата рождения)</w:t>
      </w:r>
    </w:p>
    <w:p w:rsidR="00A63200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A439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A63200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A63200" w:rsidRP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(причина)</w:t>
      </w: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 w:rsidRPr="000A439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395">
        <w:rPr>
          <w:rFonts w:ascii="Times New Roman" w:hAnsi="Times New Roman" w:cs="Times New Roman"/>
          <w:sz w:val="28"/>
          <w:szCs w:val="28"/>
        </w:rPr>
        <w:t>Подпись ________________/_________________</w:t>
      </w:r>
    </w:p>
    <w:p w:rsidR="00A63200" w:rsidRPr="00A63200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632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bookmarkEnd w:id="6"/>
    <w:bookmarkEnd w:id="7"/>
    <w:p w:rsidR="00F73E9B" w:rsidRPr="000A4395" w:rsidRDefault="00F73E9B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F73E9B" w:rsidRPr="000A4395" w:rsidSect="001603EE"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6E" w:rsidRDefault="00E26E6E" w:rsidP="00967F77">
      <w:r>
        <w:separator/>
      </w:r>
    </w:p>
  </w:endnote>
  <w:endnote w:type="continuationSeparator" w:id="0">
    <w:p w:rsidR="00E26E6E" w:rsidRDefault="00E26E6E" w:rsidP="0096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6E" w:rsidRDefault="00E26E6E" w:rsidP="00967F77">
      <w:r>
        <w:separator/>
      </w:r>
    </w:p>
  </w:footnote>
  <w:footnote w:type="continuationSeparator" w:id="0">
    <w:p w:rsidR="00E26E6E" w:rsidRDefault="00E26E6E" w:rsidP="0096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6E" w:rsidRDefault="00E26E6E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6E6E" w:rsidRDefault="00E26E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6E" w:rsidRDefault="00E26E6E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6B3D">
      <w:rPr>
        <w:rStyle w:val="a4"/>
        <w:noProof/>
      </w:rPr>
      <w:t>20</w:t>
    </w:r>
    <w:r>
      <w:rPr>
        <w:rStyle w:val="a4"/>
      </w:rPr>
      <w:fldChar w:fldCharType="end"/>
    </w:r>
  </w:p>
  <w:p w:rsidR="00E26E6E" w:rsidRDefault="00E26E6E" w:rsidP="00091B14">
    <w:pPr>
      <w:pStyle w:val="af5"/>
      <w:tabs>
        <w:tab w:val="left" w:pos="1005"/>
        <w:tab w:val="center" w:pos="4677"/>
        <w:tab w:val="left" w:pos="7313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4AC20AB"/>
    <w:multiLevelType w:val="hybridMultilevel"/>
    <w:tmpl w:val="DEBE9ECA"/>
    <w:lvl w:ilvl="0" w:tplc="C36A5A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8CE2849"/>
    <w:multiLevelType w:val="hybridMultilevel"/>
    <w:tmpl w:val="B9684A42"/>
    <w:lvl w:ilvl="0" w:tplc="463A94D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5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77"/>
    <w:rsid w:val="00022B56"/>
    <w:rsid w:val="0003534C"/>
    <w:rsid w:val="000420CF"/>
    <w:rsid w:val="00042E2C"/>
    <w:rsid w:val="00045C01"/>
    <w:rsid w:val="00054B80"/>
    <w:rsid w:val="0005621A"/>
    <w:rsid w:val="0006169A"/>
    <w:rsid w:val="00063FAC"/>
    <w:rsid w:val="00077052"/>
    <w:rsid w:val="00091B14"/>
    <w:rsid w:val="000922F5"/>
    <w:rsid w:val="00092636"/>
    <w:rsid w:val="0009557D"/>
    <w:rsid w:val="00095E0E"/>
    <w:rsid w:val="000A1412"/>
    <w:rsid w:val="000A4395"/>
    <w:rsid w:val="000A471C"/>
    <w:rsid w:val="000A5409"/>
    <w:rsid w:val="000A619C"/>
    <w:rsid w:val="000A79F1"/>
    <w:rsid w:val="000B4A23"/>
    <w:rsid w:val="000D043C"/>
    <w:rsid w:val="000E5D86"/>
    <w:rsid w:val="000F4816"/>
    <w:rsid w:val="000F6DE5"/>
    <w:rsid w:val="00105F6F"/>
    <w:rsid w:val="001073F7"/>
    <w:rsid w:val="00125F84"/>
    <w:rsid w:val="00137206"/>
    <w:rsid w:val="00147BBC"/>
    <w:rsid w:val="001603EE"/>
    <w:rsid w:val="00161A85"/>
    <w:rsid w:val="00161CCA"/>
    <w:rsid w:val="00174BF1"/>
    <w:rsid w:val="0018064D"/>
    <w:rsid w:val="00181B59"/>
    <w:rsid w:val="00183D41"/>
    <w:rsid w:val="00193CFC"/>
    <w:rsid w:val="001A121D"/>
    <w:rsid w:val="001A29ED"/>
    <w:rsid w:val="001B4074"/>
    <w:rsid w:val="001C7C98"/>
    <w:rsid w:val="001D10AE"/>
    <w:rsid w:val="001E3B95"/>
    <w:rsid w:val="0020386C"/>
    <w:rsid w:val="00204E74"/>
    <w:rsid w:val="00206AA9"/>
    <w:rsid w:val="002072E8"/>
    <w:rsid w:val="0023335F"/>
    <w:rsid w:val="00235C19"/>
    <w:rsid w:val="00240207"/>
    <w:rsid w:val="00250AAC"/>
    <w:rsid w:val="0026510C"/>
    <w:rsid w:val="00265CBC"/>
    <w:rsid w:val="0026637A"/>
    <w:rsid w:val="00266DB6"/>
    <w:rsid w:val="00272750"/>
    <w:rsid w:val="0029328B"/>
    <w:rsid w:val="00296F6F"/>
    <w:rsid w:val="002C66B0"/>
    <w:rsid w:val="002D5C84"/>
    <w:rsid w:val="002D7BB6"/>
    <w:rsid w:val="002E08A6"/>
    <w:rsid w:val="002E3C3C"/>
    <w:rsid w:val="00321F4C"/>
    <w:rsid w:val="0032631A"/>
    <w:rsid w:val="00326DEA"/>
    <w:rsid w:val="003276E0"/>
    <w:rsid w:val="00364D8E"/>
    <w:rsid w:val="00384D06"/>
    <w:rsid w:val="003C1474"/>
    <w:rsid w:val="003D1A6A"/>
    <w:rsid w:val="003F7530"/>
    <w:rsid w:val="00401FC1"/>
    <w:rsid w:val="00405534"/>
    <w:rsid w:val="0041147A"/>
    <w:rsid w:val="0041593B"/>
    <w:rsid w:val="00422744"/>
    <w:rsid w:val="004258DF"/>
    <w:rsid w:val="004325C5"/>
    <w:rsid w:val="00437D30"/>
    <w:rsid w:val="0044218E"/>
    <w:rsid w:val="00444DCF"/>
    <w:rsid w:val="00446835"/>
    <w:rsid w:val="00447715"/>
    <w:rsid w:val="00472067"/>
    <w:rsid w:val="004A1B5D"/>
    <w:rsid w:val="004A5863"/>
    <w:rsid w:val="004E4FB2"/>
    <w:rsid w:val="00502A73"/>
    <w:rsid w:val="00503F77"/>
    <w:rsid w:val="00511FA7"/>
    <w:rsid w:val="0052026D"/>
    <w:rsid w:val="00523DEC"/>
    <w:rsid w:val="00526C5C"/>
    <w:rsid w:val="00534B3D"/>
    <w:rsid w:val="0054096A"/>
    <w:rsid w:val="00542F17"/>
    <w:rsid w:val="00550F0E"/>
    <w:rsid w:val="00562941"/>
    <w:rsid w:val="00566B3D"/>
    <w:rsid w:val="00574365"/>
    <w:rsid w:val="00576527"/>
    <w:rsid w:val="00576ABB"/>
    <w:rsid w:val="00592B93"/>
    <w:rsid w:val="00594AB6"/>
    <w:rsid w:val="00596629"/>
    <w:rsid w:val="005A159F"/>
    <w:rsid w:val="005A717D"/>
    <w:rsid w:val="005B449A"/>
    <w:rsid w:val="005B45B9"/>
    <w:rsid w:val="005D06C2"/>
    <w:rsid w:val="005F0764"/>
    <w:rsid w:val="005F3711"/>
    <w:rsid w:val="00606641"/>
    <w:rsid w:val="006143F4"/>
    <w:rsid w:val="00620EF1"/>
    <w:rsid w:val="00637A98"/>
    <w:rsid w:val="00637D02"/>
    <w:rsid w:val="006509FC"/>
    <w:rsid w:val="006577F0"/>
    <w:rsid w:val="00687930"/>
    <w:rsid w:val="00691923"/>
    <w:rsid w:val="006A6E98"/>
    <w:rsid w:val="006A7B25"/>
    <w:rsid w:val="006B09EB"/>
    <w:rsid w:val="006B4136"/>
    <w:rsid w:val="006B42CB"/>
    <w:rsid w:val="006D4408"/>
    <w:rsid w:val="006E4101"/>
    <w:rsid w:val="006F2421"/>
    <w:rsid w:val="00705C59"/>
    <w:rsid w:val="00717AEE"/>
    <w:rsid w:val="0072380A"/>
    <w:rsid w:val="0072799F"/>
    <w:rsid w:val="00741AED"/>
    <w:rsid w:val="00751198"/>
    <w:rsid w:val="0075568E"/>
    <w:rsid w:val="007556F3"/>
    <w:rsid w:val="007656B0"/>
    <w:rsid w:val="007662CB"/>
    <w:rsid w:val="0077128E"/>
    <w:rsid w:val="00772C07"/>
    <w:rsid w:val="007776D4"/>
    <w:rsid w:val="00782A05"/>
    <w:rsid w:val="007969FA"/>
    <w:rsid w:val="007A2DBA"/>
    <w:rsid w:val="007C59F8"/>
    <w:rsid w:val="007C73DA"/>
    <w:rsid w:val="00806E0A"/>
    <w:rsid w:val="00810B9E"/>
    <w:rsid w:val="00816CA1"/>
    <w:rsid w:val="00817009"/>
    <w:rsid w:val="00823657"/>
    <w:rsid w:val="0084431E"/>
    <w:rsid w:val="00844470"/>
    <w:rsid w:val="00864CEA"/>
    <w:rsid w:val="00874687"/>
    <w:rsid w:val="008814E3"/>
    <w:rsid w:val="00887A4D"/>
    <w:rsid w:val="0089050D"/>
    <w:rsid w:val="00895102"/>
    <w:rsid w:val="0089686C"/>
    <w:rsid w:val="008A71B9"/>
    <w:rsid w:val="008B4A50"/>
    <w:rsid w:val="008D4CDF"/>
    <w:rsid w:val="008E3B9D"/>
    <w:rsid w:val="00900E1A"/>
    <w:rsid w:val="009033E1"/>
    <w:rsid w:val="009034B8"/>
    <w:rsid w:val="00903BAF"/>
    <w:rsid w:val="00906E3D"/>
    <w:rsid w:val="00910C48"/>
    <w:rsid w:val="00911658"/>
    <w:rsid w:val="00915B07"/>
    <w:rsid w:val="00932838"/>
    <w:rsid w:val="00947FD6"/>
    <w:rsid w:val="00963DE3"/>
    <w:rsid w:val="00965309"/>
    <w:rsid w:val="00965FF1"/>
    <w:rsid w:val="00967F77"/>
    <w:rsid w:val="00972CD5"/>
    <w:rsid w:val="00977023"/>
    <w:rsid w:val="00981D62"/>
    <w:rsid w:val="009861A3"/>
    <w:rsid w:val="00986EBC"/>
    <w:rsid w:val="00991760"/>
    <w:rsid w:val="00992C0D"/>
    <w:rsid w:val="009A3D9C"/>
    <w:rsid w:val="009A3F40"/>
    <w:rsid w:val="009B0D57"/>
    <w:rsid w:val="009B1E51"/>
    <w:rsid w:val="009B55C9"/>
    <w:rsid w:val="009C3F69"/>
    <w:rsid w:val="009F0654"/>
    <w:rsid w:val="009F3647"/>
    <w:rsid w:val="00A062FE"/>
    <w:rsid w:val="00A13D34"/>
    <w:rsid w:val="00A231F6"/>
    <w:rsid w:val="00A25E44"/>
    <w:rsid w:val="00A27352"/>
    <w:rsid w:val="00A35828"/>
    <w:rsid w:val="00A413D5"/>
    <w:rsid w:val="00A456AC"/>
    <w:rsid w:val="00A53CD8"/>
    <w:rsid w:val="00A63200"/>
    <w:rsid w:val="00A64DD9"/>
    <w:rsid w:val="00A735C4"/>
    <w:rsid w:val="00A77F5E"/>
    <w:rsid w:val="00A84894"/>
    <w:rsid w:val="00A920C6"/>
    <w:rsid w:val="00A94C5C"/>
    <w:rsid w:val="00A95BE5"/>
    <w:rsid w:val="00AF19EF"/>
    <w:rsid w:val="00B156D7"/>
    <w:rsid w:val="00B166CC"/>
    <w:rsid w:val="00B2056D"/>
    <w:rsid w:val="00B226EA"/>
    <w:rsid w:val="00B22ADC"/>
    <w:rsid w:val="00B26494"/>
    <w:rsid w:val="00B344DB"/>
    <w:rsid w:val="00B35024"/>
    <w:rsid w:val="00B511F1"/>
    <w:rsid w:val="00B66D73"/>
    <w:rsid w:val="00B70E2D"/>
    <w:rsid w:val="00B80C8B"/>
    <w:rsid w:val="00B942CA"/>
    <w:rsid w:val="00BA320D"/>
    <w:rsid w:val="00BA4355"/>
    <w:rsid w:val="00BB2C42"/>
    <w:rsid w:val="00BB70B9"/>
    <w:rsid w:val="00BB7243"/>
    <w:rsid w:val="00BD65AA"/>
    <w:rsid w:val="00BE5249"/>
    <w:rsid w:val="00C013E0"/>
    <w:rsid w:val="00C04423"/>
    <w:rsid w:val="00C04432"/>
    <w:rsid w:val="00C063CF"/>
    <w:rsid w:val="00C131EC"/>
    <w:rsid w:val="00C15237"/>
    <w:rsid w:val="00C320AE"/>
    <w:rsid w:val="00C33E84"/>
    <w:rsid w:val="00C5486F"/>
    <w:rsid w:val="00C57049"/>
    <w:rsid w:val="00C65CF2"/>
    <w:rsid w:val="00C73920"/>
    <w:rsid w:val="00C836BA"/>
    <w:rsid w:val="00C95C33"/>
    <w:rsid w:val="00C971CB"/>
    <w:rsid w:val="00CC02BD"/>
    <w:rsid w:val="00CE2244"/>
    <w:rsid w:val="00D3678E"/>
    <w:rsid w:val="00D415C5"/>
    <w:rsid w:val="00D43816"/>
    <w:rsid w:val="00D5245E"/>
    <w:rsid w:val="00D54608"/>
    <w:rsid w:val="00D67A8D"/>
    <w:rsid w:val="00D91A8F"/>
    <w:rsid w:val="00D93B28"/>
    <w:rsid w:val="00DE1463"/>
    <w:rsid w:val="00E2471C"/>
    <w:rsid w:val="00E26E6E"/>
    <w:rsid w:val="00E43FC7"/>
    <w:rsid w:val="00E60E46"/>
    <w:rsid w:val="00E70538"/>
    <w:rsid w:val="00E76072"/>
    <w:rsid w:val="00EA4EEA"/>
    <w:rsid w:val="00EC1D93"/>
    <w:rsid w:val="00EC6031"/>
    <w:rsid w:val="00EE5E74"/>
    <w:rsid w:val="00EF5786"/>
    <w:rsid w:val="00EF62C0"/>
    <w:rsid w:val="00F00BF5"/>
    <w:rsid w:val="00F05EC0"/>
    <w:rsid w:val="00F1765E"/>
    <w:rsid w:val="00F46EAB"/>
    <w:rsid w:val="00F46EC2"/>
    <w:rsid w:val="00F523DA"/>
    <w:rsid w:val="00F53A4E"/>
    <w:rsid w:val="00F73E9B"/>
    <w:rsid w:val="00F82671"/>
    <w:rsid w:val="00F837CA"/>
    <w:rsid w:val="00F96431"/>
    <w:rsid w:val="00FA38B2"/>
    <w:rsid w:val="00FA66EA"/>
    <w:rsid w:val="00FA6BC3"/>
    <w:rsid w:val="00FD208C"/>
    <w:rsid w:val="00FD2B6A"/>
    <w:rsid w:val="00FD4CAA"/>
    <w:rsid w:val="00FE291D"/>
    <w:rsid w:val="00FE3BFD"/>
    <w:rsid w:val="00FE408E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F77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uiPriority w:val="99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99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F77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uiPriority w:val="99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99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59CB969D4F4CBC9941F2B8CE3F7ADB3CC63C31B2A1C2BAFB284F3E783B2E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59CB969D4F4CBC9941F2B8CE3F7ADB3FCE3433B5ABC2BAFB284F3E783B2E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BBAF3D8E286CABB6586AC6BBBAE2EABC89EBA25AACF9A323F435C46FfANE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AC20C8341F785111B9A0EC8A54D4B5A4835FD184A1C5C46AB2C3932806Q8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2BD7-946F-4255-8118-847ABF7B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5403</Words>
  <Characters>45120</Characters>
  <Application>Microsoft Office Word</Application>
  <DocSecurity>0</DocSecurity>
  <Lines>376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Октябрьского района г. Ставрополя</Company>
  <LinksUpToDate>false</LinksUpToDate>
  <CharactersWithSpaces>50423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Лихманова</dc:creator>
  <cp:lastModifiedBy>Доровская Нина Геннадьевна</cp:lastModifiedBy>
  <cp:revision>4</cp:revision>
  <cp:lastPrinted>2019-02-25T14:42:00Z</cp:lastPrinted>
  <dcterms:created xsi:type="dcterms:W3CDTF">2019-04-09T14:06:00Z</dcterms:created>
  <dcterms:modified xsi:type="dcterms:W3CDTF">2019-04-10T06:40:00Z</dcterms:modified>
</cp:coreProperties>
</file>