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внесении</w:t>
      </w:r>
      <w:r w:rsidR="00CF1521" w:rsidRPr="00F7179E">
        <w:rPr>
          <w:sz w:val="28"/>
          <w:szCs w:val="28"/>
        </w:rPr>
        <w:t xml:space="preserve"> изменений в </w:t>
      </w:r>
      <w:r w:rsidRPr="00F7179E">
        <w:rPr>
          <w:sz w:val="28"/>
          <w:szCs w:val="28"/>
        </w:rPr>
        <w:t>Прогноз социально-экономического развития города Ставрополя на период до 2030 года»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</w:p>
    <w:p w:rsidR="00FA3003" w:rsidRPr="00F7179E" w:rsidRDefault="00FA3003" w:rsidP="00423AA1">
      <w:pPr>
        <w:spacing w:line="240" w:lineRule="exact"/>
        <w:jc w:val="center"/>
        <w:rPr>
          <w:sz w:val="28"/>
          <w:szCs w:val="28"/>
        </w:rPr>
      </w:pPr>
    </w:p>
    <w:p w:rsidR="007B63C3" w:rsidRPr="00FA300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 xml:space="preserve">«О </w:t>
      </w:r>
      <w:r w:rsidR="00767479" w:rsidRPr="00F7179E">
        <w:rPr>
          <w:sz w:val="28"/>
          <w:szCs w:val="28"/>
        </w:rPr>
        <w:t>внесении</w:t>
      </w:r>
      <w:r w:rsidR="008641DA" w:rsidRPr="00F7179E">
        <w:rPr>
          <w:sz w:val="28"/>
          <w:szCs w:val="28"/>
        </w:rPr>
        <w:t xml:space="preserve"> изменений в Прогноз</w:t>
      </w:r>
      <w:r w:rsidRPr="00F7179E">
        <w:rPr>
          <w:sz w:val="28"/>
          <w:szCs w:val="28"/>
        </w:rPr>
        <w:t xml:space="preserve"> социально-экономического развития города Ставрополя на период до 2030 года»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>комитетом экономического развития 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706A4C" w:rsidRPr="00F7179E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7179E">
        <w:rPr>
          <w:sz w:val="28"/>
          <w:szCs w:val="28"/>
        </w:rPr>
        <w:t>ым</w:t>
      </w:r>
      <w:r w:rsidR="00706A4C" w:rsidRPr="00F7179E">
        <w:rPr>
          <w:sz w:val="28"/>
          <w:szCs w:val="28"/>
        </w:rPr>
        <w:t xml:space="preserve"> закон</w:t>
      </w:r>
      <w:r w:rsidR="00C779B8" w:rsidRPr="00F7179E">
        <w:rPr>
          <w:sz w:val="28"/>
          <w:szCs w:val="28"/>
        </w:rPr>
        <w:t>ом</w:t>
      </w:r>
      <w:r w:rsidR="00706A4C" w:rsidRPr="00F7179E">
        <w:rPr>
          <w:sz w:val="28"/>
          <w:szCs w:val="28"/>
        </w:rPr>
        <w:t xml:space="preserve"> от 28 июня 2014 года </w:t>
      </w:r>
      <w:r w:rsidR="005714E9" w:rsidRPr="00F7179E">
        <w:rPr>
          <w:sz w:val="28"/>
          <w:szCs w:val="28"/>
        </w:rPr>
        <w:br/>
      </w:r>
      <w:r w:rsidR="00706A4C" w:rsidRPr="00F7179E">
        <w:rPr>
          <w:sz w:val="28"/>
          <w:szCs w:val="28"/>
        </w:rPr>
        <w:t>№ 172-ФЗ «О стратегическом планировании в Российской Федерации», постан</w:t>
      </w:r>
      <w:r w:rsidR="00344C00" w:rsidRPr="00F7179E">
        <w:rPr>
          <w:sz w:val="28"/>
          <w:szCs w:val="28"/>
        </w:rPr>
        <w:t>о</w:t>
      </w:r>
      <w:r w:rsidR="00706A4C" w:rsidRPr="00F7179E">
        <w:rPr>
          <w:sz w:val="28"/>
          <w:szCs w:val="28"/>
        </w:rPr>
        <w:t>в</w:t>
      </w:r>
      <w:r w:rsidR="00344C00" w:rsidRPr="00F7179E">
        <w:rPr>
          <w:sz w:val="28"/>
          <w:szCs w:val="28"/>
        </w:rPr>
        <w:t>л</w:t>
      </w:r>
      <w:r w:rsidR="005714E9" w:rsidRPr="00F7179E">
        <w:rPr>
          <w:sz w:val="28"/>
          <w:szCs w:val="28"/>
        </w:rPr>
        <w:t>ениями</w:t>
      </w:r>
      <w:r w:rsidR="00344C00" w:rsidRPr="00F7179E">
        <w:rPr>
          <w:sz w:val="28"/>
          <w:szCs w:val="28"/>
        </w:rPr>
        <w:t xml:space="preserve"> администрации города Ставрополя от 11.11.2015 № 2508</w:t>
      </w:r>
      <w:proofErr w:type="gramEnd"/>
      <w:r w:rsidR="00344C00" w:rsidRPr="00F7179E">
        <w:rPr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Ставрополя на долгосрочный период»</w:t>
      </w:r>
      <w:r w:rsidR="005714E9" w:rsidRPr="00F7179E">
        <w:rPr>
          <w:sz w:val="28"/>
          <w:szCs w:val="28"/>
        </w:rPr>
        <w:t>,</w:t>
      </w:r>
      <w:r w:rsidR="005714E9">
        <w:rPr>
          <w:sz w:val="28"/>
          <w:szCs w:val="28"/>
        </w:rPr>
        <w:t xml:space="preserve"> </w:t>
      </w:r>
      <w:r w:rsidR="005714E9">
        <w:rPr>
          <w:sz w:val="28"/>
          <w:szCs w:val="28"/>
        </w:rPr>
        <w:br/>
      </w:r>
      <w:r w:rsidR="00DB5435" w:rsidRPr="002B6478">
        <w:rPr>
          <w:sz w:val="28"/>
          <w:szCs w:val="28"/>
          <w:highlight w:val="yellow"/>
        </w:rPr>
        <w:t xml:space="preserve">от </w:t>
      </w:r>
      <w:r w:rsidR="001F37FB" w:rsidRPr="002B6478">
        <w:rPr>
          <w:sz w:val="28"/>
          <w:szCs w:val="28"/>
          <w:highlight w:val="yellow"/>
        </w:rPr>
        <w:t>12</w:t>
      </w:r>
      <w:r w:rsidR="00DB5435" w:rsidRPr="002B6478">
        <w:rPr>
          <w:sz w:val="28"/>
          <w:szCs w:val="28"/>
          <w:highlight w:val="yellow"/>
        </w:rPr>
        <w:t>.11</w:t>
      </w:r>
      <w:r w:rsidR="005714E9" w:rsidRPr="002B6478">
        <w:rPr>
          <w:sz w:val="28"/>
          <w:szCs w:val="28"/>
          <w:highlight w:val="yellow"/>
        </w:rPr>
        <w:t>.201</w:t>
      </w:r>
      <w:r w:rsidR="00DB5435" w:rsidRPr="002B6478">
        <w:rPr>
          <w:sz w:val="28"/>
          <w:szCs w:val="28"/>
          <w:highlight w:val="yellow"/>
        </w:rPr>
        <w:t xml:space="preserve">8 № </w:t>
      </w:r>
      <w:r w:rsidR="009B0F7C" w:rsidRPr="002B6478">
        <w:rPr>
          <w:sz w:val="28"/>
          <w:szCs w:val="28"/>
          <w:highlight w:val="yellow"/>
        </w:rPr>
        <w:t>2302</w:t>
      </w:r>
      <w:r w:rsidR="005714E9" w:rsidRPr="002B6478">
        <w:rPr>
          <w:sz w:val="28"/>
          <w:szCs w:val="28"/>
          <w:highlight w:val="yellow"/>
        </w:rPr>
        <w:t xml:space="preserve"> «О корректировке прогноза социально-экономического развития города Ставрополя на период до 2030 года»</w:t>
      </w:r>
      <w:r w:rsidR="00423AA1" w:rsidRPr="002B6478">
        <w:rPr>
          <w:sz w:val="28"/>
          <w:szCs w:val="28"/>
          <w:highlight w:val="yellow"/>
        </w:rPr>
        <w:t>.</w:t>
      </w:r>
      <w:r w:rsidR="00344C00" w:rsidRPr="00FA3003">
        <w:rPr>
          <w:sz w:val="28"/>
          <w:szCs w:val="28"/>
        </w:rPr>
        <w:t xml:space="preserve"> </w:t>
      </w:r>
    </w:p>
    <w:p w:rsidR="007B63C3" w:rsidRPr="00F7179E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1440D4" w:rsidRPr="00F7179E">
        <w:rPr>
          <w:rFonts w:eastAsiaTheme="minorHAnsi"/>
          <w:sz w:val="28"/>
          <w:szCs w:val="28"/>
          <w:lang w:eastAsia="en-US"/>
        </w:rPr>
        <w:t>звития города Ставрополя за 201</w:t>
      </w:r>
      <w:r w:rsidR="002B6478">
        <w:rPr>
          <w:rFonts w:eastAsiaTheme="minorHAnsi"/>
          <w:sz w:val="28"/>
          <w:szCs w:val="28"/>
          <w:lang w:eastAsia="en-US"/>
        </w:rPr>
        <w:t>8</w:t>
      </w:r>
      <w:r w:rsidR="00A5633D" w:rsidRPr="00F7179E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1440D4" w:rsidRPr="00F7179E">
        <w:rPr>
          <w:rFonts w:eastAsiaTheme="minorHAnsi"/>
          <w:sz w:val="28"/>
          <w:szCs w:val="28"/>
          <w:lang w:eastAsia="en-US"/>
        </w:rPr>
        <w:t>сентябрь 201</w:t>
      </w:r>
      <w:r w:rsidR="002B6478">
        <w:rPr>
          <w:rFonts w:eastAsiaTheme="minorHAnsi"/>
          <w:sz w:val="28"/>
          <w:szCs w:val="28"/>
          <w:lang w:eastAsia="en-US"/>
        </w:rPr>
        <w:t>9</w:t>
      </w:r>
      <w:r w:rsidRPr="00F7179E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931C1B" w:rsidRPr="00F7179E" w:rsidRDefault="000B7864" w:rsidP="00931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sz w:val="28"/>
          <w:szCs w:val="28"/>
        </w:rPr>
        <w:t>Согласно ст. 17 решения Ставропольской городской Думы                                     от 28 сентября 2005 г. № 117 «Об утверждении положения о бюджетном процессе в городе Ставрополе»</w:t>
      </w:r>
      <w:r w:rsidR="00931C1B" w:rsidRPr="00F7179E">
        <w:rPr>
          <w:sz w:val="28"/>
          <w:szCs w:val="28"/>
        </w:rPr>
        <w:t xml:space="preserve">, </w:t>
      </w:r>
      <w:r w:rsidR="00DB7717" w:rsidRPr="00F7179E">
        <w:rPr>
          <w:sz w:val="28"/>
          <w:szCs w:val="28"/>
        </w:rPr>
        <w:t>с</w:t>
      </w:r>
      <w:r w:rsidR="00931C1B" w:rsidRPr="00F7179E">
        <w:rPr>
          <w:sz w:val="28"/>
          <w:szCs w:val="28"/>
        </w:rPr>
        <w:t xml:space="preserve"> цел</w:t>
      </w:r>
      <w:r w:rsidR="00DB7717" w:rsidRPr="00F7179E">
        <w:rPr>
          <w:sz w:val="28"/>
          <w:szCs w:val="28"/>
        </w:rPr>
        <w:t>ью</w:t>
      </w:r>
      <w:r w:rsidR="00931C1B" w:rsidRPr="00F7179E">
        <w:rPr>
          <w:sz w:val="28"/>
          <w:szCs w:val="28"/>
        </w:rPr>
        <w:t xml:space="preserve"> формирования бюджетного прогноза города Ставрополя на долгосрочный период </w:t>
      </w:r>
      <w:r w:rsidR="008641DA" w:rsidRPr="00F7179E">
        <w:rPr>
          <w:sz w:val="28"/>
          <w:szCs w:val="28"/>
        </w:rPr>
        <w:t xml:space="preserve">вносятся изменения в </w:t>
      </w:r>
      <w:r w:rsidR="00931C1B" w:rsidRPr="00F7179E">
        <w:rPr>
          <w:sz w:val="28"/>
          <w:szCs w:val="28"/>
        </w:rPr>
        <w:t>прогноз социально-экономического развития города Ставрополя на долгосрочный период.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7179E">
        <w:rPr>
          <w:sz w:val="28"/>
          <w:szCs w:val="28"/>
        </w:rPr>
        <w:t>проекта постановления администрации города Ставрополя</w:t>
      </w:r>
      <w:proofErr w:type="gramEnd"/>
      <w:r w:rsidRPr="00F7179E">
        <w:rPr>
          <w:sz w:val="28"/>
          <w:szCs w:val="28"/>
        </w:rPr>
        <w:t>.</w:t>
      </w:r>
    </w:p>
    <w:p w:rsidR="00C749BB" w:rsidRDefault="00C749BB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2B6478" w:rsidRDefault="002B6478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ED37E4" w:rsidRPr="006C46A1">
        <w:rPr>
          <w:sz w:val="28"/>
          <w:szCs w:val="28"/>
        </w:rPr>
        <w:t xml:space="preserve"> </w:t>
      </w:r>
      <w:r w:rsidR="001440D4">
        <w:rPr>
          <w:sz w:val="28"/>
          <w:szCs w:val="28"/>
        </w:rPr>
        <w:t>к</w:t>
      </w:r>
      <w:r w:rsidR="00ED37E4" w:rsidRPr="006C46A1">
        <w:rPr>
          <w:sz w:val="28"/>
          <w:szCs w:val="28"/>
        </w:rPr>
        <w:t>омитета</w:t>
      </w:r>
      <w:r w:rsidR="001440D4">
        <w:rPr>
          <w:sz w:val="28"/>
          <w:szCs w:val="28"/>
        </w:rPr>
        <w:t xml:space="preserve"> </w:t>
      </w:r>
    </w:p>
    <w:p w:rsidR="00ED37E4" w:rsidRPr="006C46A1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C46A1">
        <w:rPr>
          <w:sz w:val="28"/>
          <w:szCs w:val="28"/>
        </w:rPr>
        <w:t>экономического развития</w:t>
      </w:r>
    </w:p>
    <w:p w:rsidR="001440D4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C46A1">
        <w:rPr>
          <w:sz w:val="28"/>
          <w:szCs w:val="28"/>
        </w:rPr>
        <w:t>администрации города Ставрополя</w:t>
      </w:r>
      <w:r w:rsidR="002B6478">
        <w:rPr>
          <w:sz w:val="28"/>
          <w:szCs w:val="28"/>
        </w:rPr>
        <w:t xml:space="preserve">                                                К.Э. Никитина</w:t>
      </w:r>
    </w:p>
    <w:p w:rsidR="00ED37E4" w:rsidRDefault="00ED37E4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2B6478" w:rsidRDefault="002B6478" w:rsidP="00ED37E4">
      <w:pPr>
        <w:jc w:val="both"/>
        <w:rPr>
          <w:sz w:val="28"/>
          <w:szCs w:val="28"/>
        </w:rPr>
      </w:pPr>
    </w:p>
    <w:p w:rsidR="00FA3003" w:rsidRPr="006C46A1" w:rsidRDefault="00FA3003" w:rsidP="00ED37E4">
      <w:pPr>
        <w:jc w:val="both"/>
        <w:rPr>
          <w:sz w:val="28"/>
          <w:szCs w:val="28"/>
        </w:rPr>
      </w:pPr>
    </w:p>
    <w:p w:rsidR="00FA3003" w:rsidRDefault="00A5633D">
      <w:pPr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М.С. Зарвирова</w:t>
      </w:r>
    </w:p>
    <w:p w:rsidR="00875B6C" w:rsidRPr="00006F86" w:rsidRDefault="00ED37E4">
      <w:pPr>
        <w:spacing w:line="200" w:lineRule="exact"/>
        <w:jc w:val="both"/>
        <w:rPr>
          <w:sz w:val="16"/>
          <w:szCs w:val="16"/>
        </w:rPr>
      </w:pPr>
      <w:r w:rsidRPr="006C46A1">
        <w:rPr>
          <w:sz w:val="16"/>
          <w:szCs w:val="16"/>
        </w:rPr>
        <w:t xml:space="preserve">тел.: </w:t>
      </w:r>
      <w:r w:rsidR="001440D4">
        <w:rPr>
          <w:sz w:val="16"/>
          <w:szCs w:val="16"/>
        </w:rPr>
        <w:t>74-91-30</w:t>
      </w:r>
    </w:p>
    <w:sectPr w:rsidR="00875B6C" w:rsidRPr="00006F86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F8" w:rsidRDefault="002847F8">
      <w:r>
        <w:separator/>
      </w:r>
    </w:p>
  </w:endnote>
  <w:endnote w:type="continuationSeparator" w:id="0">
    <w:p w:rsidR="002847F8" w:rsidRDefault="00284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F8" w:rsidRDefault="002847F8">
      <w:r>
        <w:separator/>
      </w:r>
    </w:p>
  </w:footnote>
  <w:footnote w:type="continuationSeparator" w:id="0">
    <w:p w:rsidR="002847F8" w:rsidRDefault="00284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1F0F1D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1F0F1D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2B6478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67E5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0F1D"/>
    <w:rsid w:val="001F15E0"/>
    <w:rsid w:val="001F1A78"/>
    <w:rsid w:val="001F2054"/>
    <w:rsid w:val="001F21FE"/>
    <w:rsid w:val="001F33F1"/>
    <w:rsid w:val="001F37FB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47F8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53E3"/>
    <w:rsid w:val="002B6478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4F7F73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2679A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0F7C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6F4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1C1D-09C1-4B5D-A6D7-BD70441F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MS.Zarvirova</cp:lastModifiedBy>
  <cp:revision>260</cp:revision>
  <cp:lastPrinted>2018-11-07T07:22:00Z</cp:lastPrinted>
  <dcterms:created xsi:type="dcterms:W3CDTF">2013-07-19T14:08:00Z</dcterms:created>
  <dcterms:modified xsi:type="dcterms:W3CDTF">2019-10-29T12:15:00Z</dcterms:modified>
</cp:coreProperties>
</file>