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C19" w:rsidRDefault="00C31C19" w:rsidP="00C31C19">
      <w:pPr>
        <w:widowControl w:val="0"/>
        <w:spacing w:line="240" w:lineRule="exact"/>
        <w:ind w:left="453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C31C19" w:rsidRDefault="00C31C19" w:rsidP="00C31C19">
      <w:pPr>
        <w:widowControl w:val="0"/>
        <w:spacing w:line="240" w:lineRule="exact"/>
        <w:ind w:left="4536"/>
        <w:contextualSpacing/>
        <w:jc w:val="both"/>
        <w:rPr>
          <w:sz w:val="28"/>
          <w:szCs w:val="28"/>
        </w:rPr>
      </w:pPr>
    </w:p>
    <w:p w:rsidR="00AE641C" w:rsidRPr="004E1F12" w:rsidRDefault="00C31C19" w:rsidP="00C31C19">
      <w:pPr>
        <w:widowControl w:val="0"/>
        <w:spacing w:line="240" w:lineRule="exact"/>
        <w:ind w:left="4536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к приказу </w:t>
      </w:r>
      <w:r>
        <w:rPr>
          <w:sz w:val="28"/>
          <w:szCs w:val="28"/>
          <w:lang w:eastAsia="ru-RU"/>
        </w:rPr>
        <w:t>и</w:t>
      </w:r>
      <w:r w:rsidRPr="00BC2933">
        <w:rPr>
          <w:sz w:val="28"/>
          <w:szCs w:val="28"/>
          <w:lang w:eastAsia="ru-RU"/>
        </w:rPr>
        <w:t>сполняющ</w:t>
      </w:r>
      <w:r>
        <w:rPr>
          <w:sz w:val="28"/>
          <w:szCs w:val="28"/>
          <w:lang w:eastAsia="ru-RU"/>
        </w:rPr>
        <w:t>его</w:t>
      </w:r>
      <w:r w:rsidRPr="00BC2933">
        <w:rPr>
          <w:sz w:val="28"/>
          <w:szCs w:val="28"/>
          <w:lang w:eastAsia="ru-RU"/>
        </w:rPr>
        <w:t xml:space="preserve"> </w:t>
      </w:r>
      <w:proofErr w:type="gramStart"/>
      <w:r w:rsidRPr="00BC2933">
        <w:rPr>
          <w:sz w:val="28"/>
          <w:szCs w:val="28"/>
          <w:lang w:eastAsia="ru-RU"/>
        </w:rPr>
        <w:t>обязанности</w:t>
      </w:r>
      <w:r>
        <w:rPr>
          <w:sz w:val="28"/>
          <w:szCs w:val="28"/>
          <w:lang w:eastAsia="ru-RU"/>
        </w:rPr>
        <w:t xml:space="preserve"> </w:t>
      </w:r>
      <w:r w:rsidRPr="00BC2933">
        <w:rPr>
          <w:sz w:val="28"/>
          <w:szCs w:val="28"/>
          <w:lang w:eastAsia="ru-RU"/>
        </w:rPr>
        <w:t>заместителя главы администрации</w:t>
      </w:r>
      <w:r>
        <w:rPr>
          <w:sz w:val="28"/>
          <w:szCs w:val="28"/>
          <w:lang w:eastAsia="ru-RU"/>
        </w:rPr>
        <w:t xml:space="preserve"> </w:t>
      </w:r>
      <w:r w:rsidRPr="00BC2933">
        <w:rPr>
          <w:sz w:val="28"/>
          <w:szCs w:val="28"/>
          <w:lang w:eastAsia="ru-RU"/>
        </w:rPr>
        <w:t>города</w:t>
      </w:r>
      <w:proofErr w:type="gramEnd"/>
      <w:r w:rsidRPr="00BC2933">
        <w:rPr>
          <w:sz w:val="28"/>
          <w:szCs w:val="28"/>
          <w:lang w:eastAsia="ru-RU"/>
        </w:rPr>
        <w:t xml:space="preserve"> Ставрополя, руководителя</w:t>
      </w:r>
      <w:r>
        <w:rPr>
          <w:sz w:val="28"/>
          <w:szCs w:val="28"/>
          <w:lang w:eastAsia="ru-RU"/>
        </w:rPr>
        <w:t xml:space="preserve"> </w:t>
      </w:r>
      <w:r w:rsidRPr="00BC2933">
        <w:rPr>
          <w:sz w:val="28"/>
          <w:szCs w:val="28"/>
          <w:lang w:eastAsia="ru-RU"/>
        </w:rPr>
        <w:t>комитета городского хозяйства</w:t>
      </w:r>
      <w:r>
        <w:rPr>
          <w:sz w:val="28"/>
          <w:szCs w:val="28"/>
          <w:lang w:eastAsia="ru-RU"/>
        </w:rPr>
        <w:t xml:space="preserve"> </w:t>
      </w:r>
      <w:r w:rsidRPr="00BC2933">
        <w:rPr>
          <w:sz w:val="28"/>
          <w:szCs w:val="28"/>
          <w:lang w:eastAsia="ru-RU"/>
        </w:rPr>
        <w:t>администрации города Ставрополя</w:t>
      </w:r>
      <w:r>
        <w:rPr>
          <w:sz w:val="28"/>
          <w:szCs w:val="28"/>
          <w:lang w:eastAsia="ru-RU"/>
        </w:rPr>
        <w:t xml:space="preserve"> </w:t>
      </w:r>
      <w:r w:rsidRPr="00BC2933">
        <w:rPr>
          <w:sz w:val="28"/>
          <w:szCs w:val="28"/>
          <w:lang w:eastAsia="ru-RU"/>
        </w:rPr>
        <w:t>перв</w:t>
      </w:r>
      <w:r>
        <w:rPr>
          <w:sz w:val="28"/>
          <w:szCs w:val="28"/>
          <w:lang w:eastAsia="ru-RU"/>
        </w:rPr>
        <w:t xml:space="preserve">ого </w:t>
      </w:r>
      <w:r w:rsidRPr="00BC2933">
        <w:rPr>
          <w:sz w:val="28"/>
          <w:szCs w:val="28"/>
          <w:lang w:eastAsia="ru-RU"/>
        </w:rPr>
        <w:t>заместител</w:t>
      </w:r>
      <w:r>
        <w:rPr>
          <w:sz w:val="28"/>
          <w:szCs w:val="28"/>
          <w:lang w:eastAsia="ru-RU"/>
        </w:rPr>
        <w:t>я</w:t>
      </w:r>
      <w:r w:rsidRPr="00BC2933">
        <w:rPr>
          <w:sz w:val="28"/>
          <w:szCs w:val="28"/>
          <w:lang w:eastAsia="ru-RU"/>
        </w:rPr>
        <w:t xml:space="preserve"> руководителя</w:t>
      </w:r>
      <w:r>
        <w:rPr>
          <w:sz w:val="28"/>
          <w:szCs w:val="28"/>
          <w:lang w:eastAsia="ru-RU"/>
        </w:rPr>
        <w:t xml:space="preserve"> </w:t>
      </w:r>
      <w:r w:rsidRPr="004E1F12">
        <w:rPr>
          <w:sz w:val="28"/>
          <w:szCs w:val="28"/>
        </w:rPr>
        <w:t>комитета городского хозяйства</w:t>
      </w:r>
      <w:r>
        <w:rPr>
          <w:sz w:val="28"/>
          <w:szCs w:val="28"/>
        </w:rPr>
        <w:t xml:space="preserve"> администрации города </w:t>
      </w:r>
      <w:r w:rsidRPr="004E1F12">
        <w:rPr>
          <w:sz w:val="28"/>
          <w:szCs w:val="28"/>
        </w:rPr>
        <w:t>Ставрополя</w:t>
      </w:r>
    </w:p>
    <w:p w:rsidR="00AE641C" w:rsidRDefault="00AE641C" w:rsidP="00714466">
      <w:pPr>
        <w:pStyle w:val="ConsPlusNormal"/>
        <w:ind w:left="4820" w:firstLine="0"/>
        <w:rPr>
          <w:rFonts w:ascii="Times New Roman" w:hAnsi="Times New Roman" w:cs="Times New Roman"/>
          <w:sz w:val="28"/>
          <w:szCs w:val="28"/>
        </w:rPr>
      </w:pPr>
    </w:p>
    <w:p w:rsidR="00AE641C" w:rsidRPr="00C31C19" w:rsidRDefault="002022DB" w:rsidP="00C31C19">
      <w:pPr>
        <w:pStyle w:val="ConsPlusNormal"/>
        <w:rPr>
          <w:rStyle w:val="FontStyle26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AE641C" w:rsidRPr="004E1F12">
        <w:rPr>
          <w:rFonts w:ascii="Times New Roman" w:hAnsi="Times New Roman" w:cs="Times New Roman"/>
          <w:sz w:val="28"/>
          <w:szCs w:val="28"/>
        </w:rPr>
        <w:t xml:space="preserve">от </w:t>
      </w:r>
      <w:r w:rsidR="00AE641C">
        <w:rPr>
          <w:rFonts w:ascii="Times New Roman" w:hAnsi="Times New Roman" w:cs="Times New Roman"/>
          <w:sz w:val="28"/>
          <w:szCs w:val="28"/>
        </w:rPr>
        <w:t xml:space="preserve">                   2018</w:t>
      </w:r>
      <w:r w:rsidR="00AE641C" w:rsidRPr="004E1F12">
        <w:rPr>
          <w:rFonts w:ascii="Times New Roman" w:hAnsi="Times New Roman" w:cs="Times New Roman"/>
          <w:sz w:val="28"/>
          <w:szCs w:val="28"/>
        </w:rPr>
        <w:t xml:space="preserve"> г.</w:t>
      </w:r>
      <w:r w:rsidR="00AE641C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AE641C" w:rsidRDefault="00AE641C" w:rsidP="00AE641C">
      <w:pPr>
        <w:spacing w:line="240" w:lineRule="exact"/>
        <w:jc w:val="center"/>
        <w:rPr>
          <w:rStyle w:val="FontStyle26"/>
          <w:b w:val="0"/>
          <w:sz w:val="28"/>
          <w:szCs w:val="28"/>
        </w:rPr>
      </w:pPr>
    </w:p>
    <w:p w:rsidR="00AE641C" w:rsidRPr="008032A0" w:rsidRDefault="00AE641C" w:rsidP="00AE641C">
      <w:pPr>
        <w:spacing w:line="240" w:lineRule="exact"/>
        <w:jc w:val="center"/>
        <w:rPr>
          <w:rStyle w:val="FontStyle26"/>
          <w:b w:val="0"/>
          <w:sz w:val="28"/>
          <w:szCs w:val="28"/>
        </w:rPr>
      </w:pPr>
      <w:r w:rsidRPr="008032A0">
        <w:rPr>
          <w:rStyle w:val="FontStyle26"/>
          <w:b w:val="0"/>
          <w:sz w:val="28"/>
          <w:szCs w:val="28"/>
        </w:rPr>
        <w:t>ПОРЯДОК</w:t>
      </w:r>
    </w:p>
    <w:p w:rsidR="00AE641C" w:rsidRPr="001E36D7" w:rsidRDefault="00AE641C" w:rsidP="00AE641C">
      <w:pPr>
        <w:spacing w:line="240" w:lineRule="exact"/>
        <w:jc w:val="both"/>
        <w:rPr>
          <w:b/>
          <w:sz w:val="28"/>
          <w:szCs w:val="28"/>
        </w:rPr>
      </w:pPr>
      <w:r w:rsidRPr="001E36D7">
        <w:rPr>
          <w:sz w:val="28"/>
          <w:szCs w:val="28"/>
        </w:rPr>
        <w:t>оформления и содержания заданий на проведение мероприятий по контролю (надзору) без взаимодействия с юридическими лицами и индивидуальными предпринимателями</w:t>
      </w:r>
    </w:p>
    <w:p w:rsidR="00AE641C" w:rsidRPr="0083406E" w:rsidRDefault="00AE641C" w:rsidP="00AE641C">
      <w:pPr>
        <w:jc w:val="center"/>
        <w:rPr>
          <w:sz w:val="28"/>
          <w:szCs w:val="28"/>
        </w:rPr>
      </w:pPr>
      <w:r w:rsidRPr="0083406E">
        <w:rPr>
          <w:sz w:val="28"/>
          <w:szCs w:val="28"/>
        </w:rPr>
        <w:t>Общие положения</w:t>
      </w:r>
    </w:p>
    <w:p w:rsidR="00AE641C" w:rsidRDefault="00AE641C" w:rsidP="00714466">
      <w:pPr>
        <w:ind w:firstLine="567"/>
        <w:rPr>
          <w:b/>
          <w:sz w:val="24"/>
          <w:szCs w:val="24"/>
        </w:rPr>
      </w:pPr>
    </w:p>
    <w:p w:rsidR="00AE641C" w:rsidRDefault="00AE641C" w:rsidP="00AE64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1E36D7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Pr="00E57935">
        <w:rPr>
          <w:sz w:val="28"/>
          <w:szCs w:val="28"/>
        </w:rPr>
        <w:t>оформления и содержания заданий на проведение мероприятий по контролю (надзору) без взаимодействия с юридическими лицами и индивидуальными предпринимателями</w:t>
      </w:r>
      <w:r>
        <w:rPr>
          <w:sz w:val="28"/>
          <w:szCs w:val="28"/>
        </w:rPr>
        <w:t xml:space="preserve"> (далее – Порядок)</w:t>
      </w:r>
      <w:r w:rsidRPr="001E36D7">
        <w:rPr>
          <w:sz w:val="28"/>
          <w:szCs w:val="28"/>
        </w:rPr>
        <w:t xml:space="preserve"> определяет порядок оформления и содержания заданий на проведение мероприятий по контролю (надзору) без взаимодействия с юридическими лицами и индивидуальными предпринимателями, в том числе сроки и последовательность действий </w:t>
      </w:r>
      <w:r>
        <w:rPr>
          <w:sz w:val="28"/>
          <w:szCs w:val="28"/>
        </w:rPr>
        <w:t>должностных лиц комитета городского хозяйства администрации города Ставрополя (далее – должностные лица Комитета</w:t>
      </w:r>
      <w:proofErr w:type="gramEnd"/>
      <w:r>
        <w:rPr>
          <w:sz w:val="28"/>
          <w:szCs w:val="28"/>
        </w:rPr>
        <w:t>)</w:t>
      </w:r>
      <w:r w:rsidRPr="001E36D7">
        <w:rPr>
          <w:sz w:val="28"/>
          <w:szCs w:val="28"/>
        </w:rPr>
        <w:t xml:space="preserve"> при подготовке и выдаче задания на проведение мероприятий по контролю (надзору) без взаимодействия с юридическими лицами и индивидуальными пр</w:t>
      </w:r>
      <w:r>
        <w:rPr>
          <w:sz w:val="28"/>
          <w:szCs w:val="28"/>
        </w:rPr>
        <w:t>едпринимателями (далее – задание</w:t>
      </w:r>
      <w:r w:rsidRPr="001E36D7">
        <w:rPr>
          <w:sz w:val="28"/>
          <w:szCs w:val="28"/>
        </w:rPr>
        <w:t>).</w:t>
      </w:r>
    </w:p>
    <w:p w:rsidR="00AE641C" w:rsidRDefault="00AE641C" w:rsidP="00AE64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Должностными лицами,</w:t>
      </w:r>
      <w:r w:rsidRPr="002D50B9">
        <w:rPr>
          <w:sz w:val="28"/>
          <w:szCs w:val="28"/>
        </w:rPr>
        <w:t xml:space="preserve"> уполномоченными </w:t>
      </w:r>
      <w:r>
        <w:rPr>
          <w:sz w:val="28"/>
          <w:szCs w:val="28"/>
        </w:rPr>
        <w:t>на осуществление муниципального контроля</w:t>
      </w:r>
      <w:r w:rsidR="00714466">
        <w:rPr>
          <w:sz w:val="28"/>
          <w:szCs w:val="28"/>
        </w:rPr>
        <w:t>,</w:t>
      </w:r>
      <w:r w:rsidRPr="002D50B9">
        <w:rPr>
          <w:sz w:val="28"/>
          <w:szCs w:val="28"/>
        </w:rPr>
        <w:t xml:space="preserve"> являются должностные лица</w:t>
      </w:r>
      <w:r>
        <w:rPr>
          <w:sz w:val="28"/>
          <w:szCs w:val="28"/>
        </w:rPr>
        <w:t xml:space="preserve"> Комитета,</w:t>
      </w:r>
      <w:r w:rsidRPr="002D50B9">
        <w:rPr>
          <w:sz w:val="28"/>
          <w:szCs w:val="28"/>
        </w:rPr>
        <w:t xml:space="preserve"> которые в установленном порядке наделены полномочиями в области осуществления </w:t>
      </w:r>
      <w:r w:rsidRPr="005773B6">
        <w:rPr>
          <w:sz w:val="28"/>
          <w:szCs w:val="28"/>
        </w:rPr>
        <w:t>муниципального контроля</w:t>
      </w:r>
      <w:r>
        <w:rPr>
          <w:sz w:val="28"/>
          <w:szCs w:val="28"/>
        </w:rPr>
        <w:t>:</w:t>
      </w:r>
    </w:p>
    <w:p w:rsidR="00AE641C" w:rsidRDefault="00AE641C" w:rsidP="00AE641C">
      <w:pPr>
        <w:ind w:firstLine="567"/>
        <w:jc w:val="both"/>
        <w:rPr>
          <w:sz w:val="28"/>
          <w:szCs w:val="28"/>
        </w:rPr>
      </w:pPr>
      <w:r w:rsidRPr="005773B6">
        <w:rPr>
          <w:sz w:val="28"/>
          <w:szCs w:val="28"/>
        </w:rPr>
        <w:t xml:space="preserve"> за сохранностью автомобильных дорог местного значени</w:t>
      </w:r>
      <w:r>
        <w:rPr>
          <w:sz w:val="28"/>
          <w:szCs w:val="28"/>
        </w:rPr>
        <w:t>я в границах города Ставрополя;</w:t>
      </w:r>
    </w:p>
    <w:p w:rsidR="00AE641C" w:rsidRDefault="00AE641C" w:rsidP="00AE641C">
      <w:pPr>
        <w:ind w:firstLine="567"/>
        <w:jc w:val="both"/>
        <w:rPr>
          <w:sz w:val="28"/>
          <w:szCs w:val="28"/>
        </w:rPr>
      </w:pPr>
      <w:r w:rsidRPr="005773B6">
        <w:rPr>
          <w:sz w:val="28"/>
          <w:szCs w:val="28"/>
        </w:rPr>
        <w:t>в сфере использования, охраны, защиты, воспроизводства лесов на территории города Ставрополя</w:t>
      </w:r>
      <w:r>
        <w:rPr>
          <w:sz w:val="28"/>
          <w:szCs w:val="28"/>
        </w:rPr>
        <w:t>;</w:t>
      </w:r>
    </w:p>
    <w:p w:rsidR="00AE641C" w:rsidRDefault="00AE641C" w:rsidP="00AE641C">
      <w:pPr>
        <w:ind w:firstLine="567"/>
        <w:jc w:val="both"/>
        <w:rPr>
          <w:sz w:val="28"/>
          <w:szCs w:val="28"/>
        </w:rPr>
      </w:pPr>
      <w:r w:rsidRPr="005773B6">
        <w:rPr>
          <w:sz w:val="28"/>
          <w:szCs w:val="28"/>
        </w:rPr>
        <w:t>жилищн</w:t>
      </w:r>
      <w:r>
        <w:rPr>
          <w:sz w:val="28"/>
          <w:szCs w:val="28"/>
        </w:rPr>
        <w:t>ого</w:t>
      </w:r>
      <w:r w:rsidRPr="005773B6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я</w:t>
      </w:r>
      <w:r w:rsidRPr="005773B6">
        <w:rPr>
          <w:sz w:val="28"/>
          <w:szCs w:val="28"/>
        </w:rPr>
        <w:t xml:space="preserve"> на территории города Ставрополя</w:t>
      </w:r>
      <w:r>
        <w:rPr>
          <w:sz w:val="28"/>
          <w:szCs w:val="28"/>
        </w:rPr>
        <w:t>;</w:t>
      </w:r>
    </w:p>
    <w:p w:rsidR="00AE641C" w:rsidRDefault="00AE641C" w:rsidP="00AE641C">
      <w:pPr>
        <w:ind w:firstLine="567"/>
        <w:jc w:val="both"/>
        <w:rPr>
          <w:sz w:val="28"/>
          <w:szCs w:val="28"/>
        </w:rPr>
      </w:pPr>
      <w:r w:rsidRPr="004748AB">
        <w:rPr>
          <w:sz w:val="28"/>
          <w:szCs w:val="28"/>
        </w:rPr>
        <w:t>за выполнением единой теплоснабжающей организацией мероприятий по строительству, реконструкции и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</w:t>
      </w:r>
      <w:r>
        <w:rPr>
          <w:sz w:val="28"/>
          <w:szCs w:val="28"/>
        </w:rPr>
        <w:t>;</w:t>
      </w:r>
    </w:p>
    <w:p w:rsidR="00AE641C" w:rsidRDefault="00AE641C" w:rsidP="00AE641C">
      <w:pPr>
        <w:ind w:firstLine="567"/>
        <w:jc w:val="both"/>
        <w:rPr>
          <w:sz w:val="28"/>
          <w:szCs w:val="28"/>
        </w:rPr>
      </w:pPr>
      <w:r w:rsidRPr="004748AB">
        <w:rPr>
          <w:sz w:val="28"/>
          <w:szCs w:val="28"/>
        </w:rPr>
        <w:t>в области использования и охраны особо охраняемых природных территорий местного значения</w:t>
      </w:r>
      <w:r>
        <w:rPr>
          <w:sz w:val="28"/>
          <w:szCs w:val="28"/>
        </w:rPr>
        <w:t>.</w:t>
      </w:r>
    </w:p>
    <w:p w:rsidR="00AE641C" w:rsidRDefault="00AE641C" w:rsidP="00AE641C">
      <w:pPr>
        <w:pStyle w:val="Style8"/>
        <w:widowControl/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муниципального контроля </w:t>
      </w:r>
      <w:r w:rsidRPr="002D50B9">
        <w:rPr>
          <w:sz w:val="28"/>
          <w:szCs w:val="28"/>
        </w:rPr>
        <w:t>должностные лица</w:t>
      </w:r>
      <w:r>
        <w:rPr>
          <w:sz w:val="28"/>
          <w:szCs w:val="28"/>
        </w:rPr>
        <w:t xml:space="preserve"> Комитета проводят сл</w:t>
      </w:r>
      <w:r w:rsidR="00714466">
        <w:rPr>
          <w:sz w:val="28"/>
          <w:szCs w:val="28"/>
        </w:rPr>
        <w:t>едующие мероприятия по контролю</w:t>
      </w:r>
      <w:r>
        <w:rPr>
          <w:sz w:val="28"/>
          <w:szCs w:val="28"/>
        </w:rPr>
        <w:t xml:space="preserve"> при проведении </w:t>
      </w:r>
      <w:proofErr w:type="gramStart"/>
      <w:r>
        <w:rPr>
          <w:sz w:val="28"/>
          <w:szCs w:val="28"/>
        </w:rPr>
        <w:t>которых</w:t>
      </w:r>
      <w:proofErr w:type="gramEnd"/>
      <w:r>
        <w:rPr>
          <w:sz w:val="28"/>
          <w:szCs w:val="28"/>
        </w:rPr>
        <w:t xml:space="preserve"> не </w:t>
      </w:r>
      <w:r>
        <w:rPr>
          <w:sz w:val="28"/>
          <w:szCs w:val="28"/>
        </w:rPr>
        <w:lastRenderedPageBreak/>
        <w:t>требуется взаим</w:t>
      </w:r>
      <w:r w:rsidR="00714466">
        <w:rPr>
          <w:sz w:val="28"/>
          <w:szCs w:val="28"/>
        </w:rPr>
        <w:t>одействия с юридическими лицами и</w:t>
      </w:r>
      <w:r>
        <w:rPr>
          <w:sz w:val="28"/>
          <w:szCs w:val="28"/>
        </w:rPr>
        <w:t xml:space="preserve"> индивидуальными</w:t>
      </w:r>
      <w:r w:rsidR="00714466">
        <w:rPr>
          <w:sz w:val="28"/>
          <w:szCs w:val="28"/>
        </w:rPr>
        <w:t xml:space="preserve"> предпринимателями</w:t>
      </w:r>
      <w:r>
        <w:rPr>
          <w:sz w:val="28"/>
          <w:szCs w:val="28"/>
        </w:rPr>
        <w:t>:</w:t>
      </w:r>
    </w:p>
    <w:p w:rsidR="00AE641C" w:rsidRDefault="00AE641C" w:rsidP="00AE641C">
      <w:pPr>
        <w:pStyle w:val="Style8"/>
        <w:widowControl/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1) плановые (рейдовые) осмотры, обследования;</w:t>
      </w:r>
    </w:p>
    <w:p w:rsidR="00AE641C" w:rsidRDefault="00AE641C" w:rsidP="00AE641C">
      <w:pPr>
        <w:pStyle w:val="Style8"/>
        <w:widowControl/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2)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предпринимателя.</w:t>
      </w:r>
    </w:p>
    <w:p w:rsidR="00AE641C" w:rsidRDefault="00AE641C" w:rsidP="00AE64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F4A31">
        <w:rPr>
          <w:sz w:val="28"/>
          <w:szCs w:val="28"/>
        </w:rPr>
        <w:t>Должностным</w:t>
      </w:r>
      <w:r>
        <w:rPr>
          <w:sz w:val="28"/>
          <w:szCs w:val="28"/>
        </w:rPr>
        <w:t xml:space="preserve"> лицом, уполномоченным на выдачу и утверждение</w:t>
      </w:r>
      <w:r w:rsidRPr="002F4A31">
        <w:rPr>
          <w:sz w:val="28"/>
          <w:szCs w:val="28"/>
        </w:rPr>
        <w:t xml:space="preserve"> задания, явля</w:t>
      </w:r>
      <w:r>
        <w:rPr>
          <w:sz w:val="28"/>
          <w:szCs w:val="28"/>
        </w:rPr>
        <w:t xml:space="preserve">ется </w:t>
      </w:r>
      <w:r w:rsidRPr="002F4A31">
        <w:rPr>
          <w:sz w:val="28"/>
          <w:szCs w:val="28"/>
        </w:rPr>
        <w:t>з</w:t>
      </w:r>
      <w:r>
        <w:rPr>
          <w:sz w:val="28"/>
          <w:szCs w:val="28"/>
        </w:rPr>
        <w:t xml:space="preserve">аместитель главы администрации </w:t>
      </w:r>
      <w:r w:rsidRPr="002F4A31">
        <w:rPr>
          <w:sz w:val="28"/>
          <w:szCs w:val="28"/>
        </w:rPr>
        <w:t>г</w:t>
      </w:r>
      <w:r>
        <w:rPr>
          <w:sz w:val="28"/>
          <w:szCs w:val="28"/>
        </w:rPr>
        <w:t xml:space="preserve">орода Ставрополя, руководитель </w:t>
      </w:r>
      <w:proofErr w:type="gramStart"/>
      <w:r>
        <w:rPr>
          <w:sz w:val="28"/>
          <w:szCs w:val="28"/>
        </w:rPr>
        <w:t>комитета городского хозяйства</w:t>
      </w:r>
      <w:r w:rsidRPr="002F4A31">
        <w:rPr>
          <w:sz w:val="28"/>
          <w:szCs w:val="28"/>
        </w:rPr>
        <w:t xml:space="preserve"> администрации города Ставрополя</w:t>
      </w:r>
      <w:proofErr w:type="gramEnd"/>
      <w:r>
        <w:rPr>
          <w:sz w:val="28"/>
          <w:szCs w:val="28"/>
        </w:rPr>
        <w:t>.</w:t>
      </w:r>
    </w:p>
    <w:p w:rsidR="00AE641C" w:rsidRDefault="00AE641C" w:rsidP="00AE64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F4A31">
        <w:rPr>
          <w:sz w:val="28"/>
          <w:szCs w:val="28"/>
        </w:rPr>
        <w:t xml:space="preserve">Задание выдаётся в случае поступления в </w:t>
      </w:r>
      <w:r>
        <w:rPr>
          <w:sz w:val="28"/>
          <w:szCs w:val="28"/>
        </w:rPr>
        <w:t>комитет городского хозяйства</w:t>
      </w:r>
      <w:r w:rsidRPr="002F4A31">
        <w:rPr>
          <w:sz w:val="28"/>
          <w:szCs w:val="28"/>
        </w:rPr>
        <w:t xml:space="preserve"> администрации города Ставрополя</w:t>
      </w:r>
      <w:r>
        <w:rPr>
          <w:sz w:val="28"/>
          <w:szCs w:val="28"/>
        </w:rPr>
        <w:t xml:space="preserve"> </w:t>
      </w:r>
      <w:r w:rsidRPr="002F4A31">
        <w:rPr>
          <w:sz w:val="28"/>
          <w:szCs w:val="28"/>
        </w:rPr>
        <w:t>сведений, свидетельствующих о нарушениях обязательных требований законодательства</w:t>
      </w:r>
      <w:r w:rsidR="00714466">
        <w:rPr>
          <w:sz w:val="28"/>
          <w:szCs w:val="28"/>
        </w:rPr>
        <w:t xml:space="preserve"> Российской Федерации</w:t>
      </w:r>
      <w:r w:rsidRPr="002F4A31">
        <w:rPr>
          <w:sz w:val="28"/>
          <w:szCs w:val="28"/>
        </w:rPr>
        <w:t>.</w:t>
      </w:r>
    </w:p>
    <w:p w:rsidR="00AE641C" w:rsidRPr="002F4A31" w:rsidRDefault="00AE641C" w:rsidP="00AE641C">
      <w:pPr>
        <w:ind w:firstLine="567"/>
        <w:jc w:val="both"/>
        <w:rPr>
          <w:sz w:val="28"/>
          <w:szCs w:val="28"/>
        </w:rPr>
      </w:pPr>
      <w:r w:rsidRPr="002F4A31">
        <w:rPr>
          <w:sz w:val="28"/>
          <w:szCs w:val="28"/>
        </w:rPr>
        <w:t>4. При поступлении сведений, указанных в пункте 3 настоящего Порядка, должностное лицо</w:t>
      </w:r>
      <w:r>
        <w:rPr>
          <w:sz w:val="28"/>
          <w:szCs w:val="28"/>
        </w:rPr>
        <w:t xml:space="preserve"> Комитета</w:t>
      </w:r>
      <w:r w:rsidRPr="002F4A31">
        <w:rPr>
          <w:sz w:val="28"/>
          <w:szCs w:val="28"/>
        </w:rPr>
        <w:t>, указанное в пункте 2 настоящего Порядка, в течение пяти рабочих дней выдаёт задание</w:t>
      </w:r>
      <w:r>
        <w:rPr>
          <w:sz w:val="28"/>
          <w:szCs w:val="28"/>
        </w:rPr>
        <w:t xml:space="preserve"> по форме согласно приложению</w:t>
      </w:r>
      <w:r w:rsidR="0003589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2F4A31">
        <w:rPr>
          <w:sz w:val="28"/>
          <w:szCs w:val="28"/>
        </w:rPr>
        <w:t>1 к настоящему Порядку.</w:t>
      </w:r>
    </w:p>
    <w:p w:rsidR="00AE641C" w:rsidRDefault="00AE641C" w:rsidP="00AE641C">
      <w:pPr>
        <w:ind w:firstLine="567"/>
        <w:jc w:val="both"/>
        <w:rPr>
          <w:sz w:val="28"/>
          <w:szCs w:val="28"/>
        </w:rPr>
      </w:pPr>
      <w:r w:rsidRPr="002F4A31">
        <w:rPr>
          <w:sz w:val="28"/>
          <w:szCs w:val="28"/>
        </w:rPr>
        <w:t xml:space="preserve">5. В задании указываются: </w:t>
      </w:r>
    </w:p>
    <w:p w:rsidR="00AE641C" w:rsidRDefault="00AE641C" w:rsidP="00AE64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2F4A31">
        <w:rPr>
          <w:sz w:val="28"/>
          <w:szCs w:val="28"/>
        </w:rPr>
        <w:t xml:space="preserve"> </w:t>
      </w:r>
      <w:r>
        <w:rPr>
          <w:sz w:val="28"/>
          <w:szCs w:val="28"/>
        </w:rPr>
        <w:t>дата выдачи и номер задания;</w:t>
      </w:r>
    </w:p>
    <w:p w:rsidR="00AE641C" w:rsidRDefault="00AE641C" w:rsidP="00AE64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ф</w:t>
      </w:r>
      <w:r w:rsidRPr="002F4A31">
        <w:rPr>
          <w:sz w:val="28"/>
          <w:szCs w:val="28"/>
        </w:rPr>
        <w:t xml:space="preserve">амилия, имя, отчество и должность должностного лица </w:t>
      </w:r>
      <w:r>
        <w:rPr>
          <w:sz w:val="28"/>
          <w:szCs w:val="28"/>
        </w:rPr>
        <w:t>Комитета</w:t>
      </w:r>
      <w:r w:rsidRPr="002F4A31">
        <w:rPr>
          <w:sz w:val="28"/>
          <w:szCs w:val="28"/>
        </w:rPr>
        <w:t>, уполномоченного на проведение мероприятия по контролю (надзору) без взаимодействия с юридическими лицами и индивидуальными предпринимателями (далее – меро</w:t>
      </w:r>
      <w:r>
        <w:rPr>
          <w:sz w:val="28"/>
          <w:szCs w:val="28"/>
        </w:rPr>
        <w:t>приятия по контролю);</w:t>
      </w:r>
    </w:p>
    <w:p w:rsidR="00AE641C" w:rsidRDefault="00AE641C" w:rsidP="00AE64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в</w:t>
      </w:r>
      <w:r w:rsidRPr="002F4A31">
        <w:rPr>
          <w:sz w:val="28"/>
          <w:szCs w:val="28"/>
        </w:rPr>
        <w:t>ид и</w:t>
      </w:r>
      <w:r>
        <w:rPr>
          <w:sz w:val="28"/>
          <w:szCs w:val="28"/>
        </w:rPr>
        <w:t xml:space="preserve"> форма мероприятия по контролю;</w:t>
      </w:r>
    </w:p>
    <w:p w:rsidR="00AE641C" w:rsidRDefault="00AE641C" w:rsidP="00AE64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2F4A31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2F4A31">
        <w:rPr>
          <w:sz w:val="28"/>
          <w:szCs w:val="28"/>
        </w:rPr>
        <w:t xml:space="preserve">аименование юридического лица, его </w:t>
      </w:r>
      <w:proofErr w:type="gramStart"/>
      <w:r w:rsidRPr="002F4A31">
        <w:rPr>
          <w:sz w:val="28"/>
          <w:szCs w:val="28"/>
        </w:rPr>
        <w:t>место нахождени</w:t>
      </w:r>
      <w:r>
        <w:rPr>
          <w:sz w:val="28"/>
          <w:szCs w:val="28"/>
        </w:rPr>
        <w:t>е</w:t>
      </w:r>
      <w:proofErr w:type="gramEnd"/>
      <w:r>
        <w:rPr>
          <w:sz w:val="28"/>
          <w:szCs w:val="28"/>
        </w:rPr>
        <w:t>,</w:t>
      </w:r>
      <w:r w:rsidRPr="002F4A31">
        <w:rPr>
          <w:sz w:val="28"/>
          <w:szCs w:val="28"/>
        </w:rPr>
        <w:t xml:space="preserve"> фамилия, имя отчество (последнее при наличии) индивидуального предпр</w:t>
      </w:r>
      <w:r>
        <w:rPr>
          <w:sz w:val="28"/>
          <w:szCs w:val="28"/>
        </w:rPr>
        <w:t>инимателя, его место жительства;</w:t>
      </w:r>
    </w:p>
    <w:p w:rsidR="00AE641C" w:rsidRDefault="00AE641C" w:rsidP="00AE64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5)</w:t>
      </w:r>
      <w:r w:rsidRPr="002F4A3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2F4A31">
        <w:rPr>
          <w:sz w:val="28"/>
          <w:szCs w:val="28"/>
        </w:rPr>
        <w:t>снование пров</w:t>
      </w:r>
      <w:r>
        <w:rPr>
          <w:sz w:val="28"/>
          <w:szCs w:val="28"/>
        </w:rPr>
        <w:t>едения мероприятия по контролю;</w:t>
      </w:r>
    </w:p>
    <w:p w:rsidR="00AE641C" w:rsidRDefault="00AE641C" w:rsidP="00AE64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6)</w:t>
      </w:r>
      <w:r w:rsidRPr="002F4A31">
        <w:rPr>
          <w:sz w:val="28"/>
          <w:szCs w:val="28"/>
        </w:rPr>
        <w:t xml:space="preserve"> </w:t>
      </w:r>
      <w:r>
        <w:rPr>
          <w:sz w:val="28"/>
          <w:szCs w:val="28"/>
        </w:rPr>
        <w:t>период</w:t>
      </w:r>
      <w:r w:rsidRPr="002F4A31">
        <w:rPr>
          <w:sz w:val="28"/>
          <w:szCs w:val="28"/>
        </w:rPr>
        <w:t xml:space="preserve"> пров</w:t>
      </w:r>
      <w:r>
        <w:rPr>
          <w:sz w:val="28"/>
          <w:szCs w:val="28"/>
        </w:rPr>
        <w:t>едения мероприятия по контролю;</w:t>
      </w:r>
    </w:p>
    <w:p w:rsidR="00AE641C" w:rsidRDefault="00AE641C" w:rsidP="00AE64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7)</w:t>
      </w:r>
      <w:r w:rsidRPr="002F4A3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2F4A31">
        <w:rPr>
          <w:sz w:val="28"/>
          <w:szCs w:val="28"/>
        </w:rPr>
        <w:t>рок составления отчета о резуль</w:t>
      </w:r>
      <w:r w:rsidR="00714466">
        <w:rPr>
          <w:sz w:val="28"/>
          <w:szCs w:val="28"/>
        </w:rPr>
        <w:t>татах проведения мероприятия</w:t>
      </w:r>
      <w:bookmarkStart w:id="0" w:name="_GoBack"/>
      <w:bookmarkEnd w:id="0"/>
      <w:r w:rsidRPr="002F4A31">
        <w:rPr>
          <w:sz w:val="28"/>
          <w:szCs w:val="28"/>
        </w:rPr>
        <w:t xml:space="preserve"> по контролю без взаимодействия с юридическими лицами, индиви</w:t>
      </w:r>
      <w:r>
        <w:rPr>
          <w:sz w:val="28"/>
          <w:szCs w:val="28"/>
        </w:rPr>
        <w:t>дуальными предпринимателями;</w:t>
      </w:r>
      <w:r w:rsidRPr="002F4A31">
        <w:rPr>
          <w:sz w:val="28"/>
          <w:szCs w:val="28"/>
        </w:rPr>
        <w:t xml:space="preserve"> </w:t>
      </w:r>
    </w:p>
    <w:p w:rsidR="00AE641C" w:rsidRDefault="00AE641C" w:rsidP="00AE641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8)</w:t>
      </w:r>
      <w:r w:rsidRPr="002F4A31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2F4A31">
        <w:rPr>
          <w:sz w:val="28"/>
          <w:szCs w:val="28"/>
        </w:rPr>
        <w:t>ам</w:t>
      </w:r>
      <w:r>
        <w:rPr>
          <w:sz w:val="28"/>
          <w:szCs w:val="28"/>
        </w:rPr>
        <w:t>илия, имя, отчество (последнее</w:t>
      </w:r>
      <w:r w:rsidRPr="002F4A31">
        <w:rPr>
          <w:sz w:val="28"/>
          <w:szCs w:val="28"/>
        </w:rPr>
        <w:t xml:space="preserve"> при наличии) и должность должностного лица, утвердившего задание. </w:t>
      </w:r>
    </w:p>
    <w:p w:rsidR="002134FF" w:rsidRDefault="002134FF"/>
    <w:sectPr w:rsidR="002134FF" w:rsidSect="00714466">
      <w:headerReference w:type="default" r:id="rId6"/>
      <w:pgSz w:w="11906" w:h="16838"/>
      <w:pgMar w:top="1418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DA1" w:rsidRDefault="005C2DA1" w:rsidP="00900498">
      <w:r>
        <w:separator/>
      </w:r>
    </w:p>
  </w:endnote>
  <w:endnote w:type="continuationSeparator" w:id="0">
    <w:p w:rsidR="005C2DA1" w:rsidRDefault="005C2DA1" w:rsidP="009004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DA1" w:rsidRDefault="005C2DA1" w:rsidP="00900498">
      <w:r>
        <w:separator/>
      </w:r>
    </w:p>
  </w:footnote>
  <w:footnote w:type="continuationSeparator" w:id="0">
    <w:p w:rsidR="005C2DA1" w:rsidRDefault="005C2DA1" w:rsidP="009004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498" w:rsidRDefault="00900498" w:rsidP="00900498">
    <w:pPr>
      <w:pStyle w:val="a3"/>
      <w:jc w:val="center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5207"/>
    <w:rsid w:val="0003589B"/>
    <w:rsid w:val="001F144D"/>
    <w:rsid w:val="002022DB"/>
    <w:rsid w:val="002134FF"/>
    <w:rsid w:val="00270520"/>
    <w:rsid w:val="00284DBD"/>
    <w:rsid w:val="003B3E03"/>
    <w:rsid w:val="005C2DA1"/>
    <w:rsid w:val="00714466"/>
    <w:rsid w:val="008B676B"/>
    <w:rsid w:val="00900498"/>
    <w:rsid w:val="00A07959"/>
    <w:rsid w:val="00AA4235"/>
    <w:rsid w:val="00AE5207"/>
    <w:rsid w:val="00AE641C"/>
    <w:rsid w:val="00C31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41C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rsid w:val="00AE641C"/>
    <w:rPr>
      <w:rFonts w:ascii="Times New Roman" w:hAnsi="Times New Roman" w:cs="Times New Roman"/>
      <w:b/>
      <w:bCs/>
      <w:sz w:val="18"/>
      <w:szCs w:val="18"/>
    </w:rPr>
  </w:style>
  <w:style w:type="paragraph" w:customStyle="1" w:styleId="ConsPlusNormal">
    <w:name w:val="ConsPlusNormal"/>
    <w:link w:val="ConsPlusNormal0"/>
    <w:rsid w:val="00AE641C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Style8">
    <w:name w:val="Style8"/>
    <w:basedOn w:val="a"/>
    <w:rsid w:val="00AE641C"/>
    <w:pPr>
      <w:widowControl w:val="0"/>
      <w:autoSpaceDE w:val="0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AE641C"/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9004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0498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a5">
    <w:name w:val="footer"/>
    <w:basedOn w:val="a"/>
    <w:link w:val="a6"/>
    <w:uiPriority w:val="99"/>
    <w:unhideWhenUsed/>
    <w:rsid w:val="009004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0498"/>
    <w:rPr>
      <w:rFonts w:ascii="Times New Roman" w:eastAsia="Times New Roman" w:hAnsi="Times New Roman" w:cs="Times New Roman"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597</Words>
  <Characters>3403</Characters>
  <Application>Microsoft Office Word</Application>
  <DocSecurity>0</DocSecurity>
  <Lines>28</Lines>
  <Paragraphs>7</Paragraphs>
  <ScaleCrop>false</ScaleCrop>
  <Company/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Кобзев Евгений Васильевич</dc:creator>
  <cp:keywords/>
  <dc:description/>
  <cp:lastModifiedBy>AM.Karalnik</cp:lastModifiedBy>
  <cp:revision>8</cp:revision>
  <cp:lastPrinted>2018-08-01T13:03:00Z</cp:lastPrinted>
  <dcterms:created xsi:type="dcterms:W3CDTF">2018-07-27T07:05:00Z</dcterms:created>
  <dcterms:modified xsi:type="dcterms:W3CDTF">2018-08-01T13:03:00Z</dcterms:modified>
</cp:coreProperties>
</file>