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7AD" w:rsidRDefault="00E907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36C45" w:rsidRDefault="00336C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C254CB" w:rsidRDefault="00C254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254CB" w:rsidRDefault="00C254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254CB" w:rsidRDefault="00C254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254CB" w:rsidRDefault="00C254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B35D0" w:rsidRDefault="004B35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B62E6" w:rsidRDefault="005B62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65432" w:rsidRDefault="00B654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B62E6" w:rsidRDefault="005B62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254CB" w:rsidRDefault="00C254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E5E5E" w:rsidRPr="006043B2" w:rsidRDefault="00967B55" w:rsidP="00EE5E5E">
      <w:pPr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 w:rsidRPr="00967B55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9B6375">
        <w:rPr>
          <w:rFonts w:ascii="Times New Roman" w:hAnsi="Times New Roman" w:cs="Times New Roman"/>
          <w:sz w:val="28"/>
          <w:szCs w:val="28"/>
        </w:rPr>
        <w:t>я</w:t>
      </w:r>
      <w:r w:rsidRPr="00967B55">
        <w:rPr>
          <w:rFonts w:ascii="Times New Roman" w:hAnsi="Times New Roman" w:cs="Times New Roman"/>
          <w:sz w:val="28"/>
          <w:szCs w:val="28"/>
        </w:rPr>
        <w:t xml:space="preserve"> в </w:t>
      </w:r>
      <w:r w:rsidR="009B6375">
        <w:rPr>
          <w:rFonts w:ascii="Times New Roman" w:hAnsi="Times New Roman" w:cs="Times New Roman"/>
          <w:sz w:val="28"/>
          <w:szCs w:val="28"/>
        </w:rPr>
        <w:t xml:space="preserve">Порядок </w:t>
      </w:r>
      <w:proofErr w:type="gramStart"/>
      <w:r w:rsidR="009B6375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9B6375" w:rsidRPr="006043B2">
        <w:rPr>
          <w:rFonts w:ascii="Times New Roman" w:eastAsia="Calibri" w:hAnsi="Times New Roman" w:cs="Times New Roman"/>
          <w:spacing w:val="-1"/>
          <w:sz w:val="28"/>
          <w:szCs w:val="28"/>
        </w:rPr>
        <w:t>оценк</w:t>
      </w:r>
      <w:r w:rsidR="009B6375">
        <w:rPr>
          <w:rFonts w:ascii="Times New Roman" w:eastAsia="Calibri" w:hAnsi="Times New Roman" w:cs="Times New Roman"/>
          <w:spacing w:val="-1"/>
          <w:sz w:val="28"/>
          <w:szCs w:val="28"/>
        </w:rPr>
        <w:t>и</w:t>
      </w:r>
      <w:r w:rsidR="009B6375" w:rsidRPr="006043B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регулирующего воздействия проектов нормативных правовых актов администрации города</w:t>
      </w:r>
      <w:proofErr w:type="gramEnd"/>
      <w:r w:rsidR="009B6375" w:rsidRPr="006043B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Ставрополя, затрагивающих вопросы осуществления предпринимательской и инвестиционной деятельности</w:t>
      </w:r>
      <w:r w:rsidR="009B6375">
        <w:rPr>
          <w:rFonts w:ascii="Times New Roman" w:eastAsia="Calibri" w:hAnsi="Times New Roman" w:cs="Times New Roman"/>
          <w:spacing w:val="-1"/>
          <w:sz w:val="28"/>
          <w:szCs w:val="28"/>
        </w:rPr>
        <w:t>,</w:t>
      </w:r>
      <w:r w:rsidR="00B6543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="009B637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утвержденный </w:t>
      </w:r>
      <w:r w:rsidR="006043B2" w:rsidRPr="006043B2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9B6375">
        <w:rPr>
          <w:rFonts w:ascii="Times New Roman" w:eastAsia="Calibri" w:hAnsi="Times New Roman" w:cs="Times New Roman"/>
          <w:sz w:val="28"/>
          <w:szCs w:val="28"/>
        </w:rPr>
        <w:t xml:space="preserve">м </w:t>
      </w:r>
      <w:r w:rsidR="006043B2" w:rsidRPr="006043B2">
        <w:rPr>
          <w:rFonts w:ascii="Times New Roman" w:eastAsia="Calibri" w:hAnsi="Times New Roman" w:cs="Times New Roman"/>
          <w:sz w:val="28"/>
          <w:szCs w:val="28"/>
        </w:rPr>
        <w:t xml:space="preserve">администрации города Ставрополя от 17.12.2014 № 4227 </w:t>
      </w:r>
    </w:p>
    <w:p w:rsidR="00D2086A" w:rsidRDefault="00D2086A" w:rsidP="00C254CB">
      <w:pPr>
        <w:spacing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67B55" w:rsidRPr="006043B2" w:rsidRDefault="004E72D1" w:rsidP="003228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086A">
        <w:rPr>
          <w:rFonts w:ascii="Times New Roman" w:hAnsi="Times New Roman" w:cs="Times New Roman"/>
          <w:spacing w:val="-1"/>
          <w:sz w:val="28"/>
          <w:szCs w:val="28"/>
        </w:rPr>
        <w:t xml:space="preserve">В </w:t>
      </w:r>
      <w:r w:rsidR="00C47C18" w:rsidRPr="007D3C14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6043B2">
        <w:rPr>
          <w:rFonts w:ascii="Times New Roman" w:hAnsi="Times New Roman" w:cs="Times New Roman"/>
          <w:sz w:val="28"/>
          <w:szCs w:val="28"/>
        </w:rPr>
        <w:t>Ф</w:t>
      </w:r>
      <w:r w:rsidR="00C47C18" w:rsidRPr="007D3C14">
        <w:rPr>
          <w:rFonts w:ascii="Times New Roman" w:hAnsi="Times New Roman" w:cs="Times New Roman"/>
          <w:sz w:val="28"/>
          <w:szCs w:val="28"/>
        </w:rPr>
        <w:t xml:space="preserve">едеральным </w:t>
      </w:r>
      <w:hyperlink r:id="rId7" w:history="1">
        <w:r w:rsidR="00C47C18" w:rsidRPr="000D77C7">
          <w:rPr>
            <w:rFonts w:ascii="Times New Roman" w:hAnsi="Times New Roman" w:cs="Times New Roman"/>
            <w:sz w:val="28"/>
            <w:szCs w:val="28"/>
          </w:rPr>
          <w:t>закон</w:t>
        </w:r>
        <w:r w:rsidR="006043B2">
          <w:rPr>
            <w:rFonts w:ascii="Times New Roman" w:hAnsi="Times New Roman" w:cs="Times New Roman"/>
            <w:sz w:val="28"/>
            <w:szCs w:val="28"/>
          </w:rPr>
          <w:t>ом</w:t>
        </w:r>
      </w:hyperlink>
      <w:r w:rsidR="00C47C18" w:rsidRPr="007D3C14">
        <w:rPr>
          <w:rFonts w:ascii="Times New Roman" w:hAnsi="Times New Roman" w:cs="Times New Roman"/>
          <w:sz w:val="28"/>
          <w:szCs w:val="28"/>
        </w:rPr>
        <w:t xml:space="preserve"> от 06</w:t>
      </w:r>
      <w:r w:rsidR="00C47C18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C47C18" w:rsidRPr="007D3C14">
        <w:rPr>
          <w:rFonts w:ascii="Times New Roman" w:hAnsi="Times New Roman" w:cs="Times New Roman"/>
          <w:sz w:val="28"/>
          <w:szCs w:val="28"/>
        </w:rPr>
        <w:t>2003</w:t>
      </w:r>
      <w:r w:rsidR="00C47C18">
        <w:rPr>
          <w:rFonts w:ascii="Times New Roman" w:hAnsi="Times New Roman" w:cs="Times New Roman"/>
          <w:sz w:val="28"/>
          <w:szCs w:val="28"/>
        </w:rPr>
        <w:t xml:space="preserve"> г.</w:t>
      </w:r>
      <w:r w:rsidR="006043B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47C18">
        <w:rPr>
          <w:rFonts w:ascii="Times New Roman" w:hAnsi="Times New Roman" w:cs="Times New Roman"/>
          <w:sz w:val="28"/>
          <w:szCs w:val="28"/>
        </w:rPr>
        <w:t>№</w:t>
      </w:r>
      <w:r w:rsidR="00C47C18" w:rsidRPr="007D3C14">
        <w:rPr>
          <w:rFonts w:ascii="Times New Roman" w:hAnsi="Times New Roman" w:cs="Times New Roman"/>
          <w:sz w:val="28"/>
          <w:szCs w:val="28"/>
        </w:rPr>
        <w:t xml:space="preserve"> 131-ФЗ</w:t>
      </w:r>
      <w:r w:rsidR="00C47C18">
        <w:rPr>
          <w:rFonts w:ascii="Times New Roman" w:hAnsi="Times New Roman" w:cs="Times New Roman"/>
          <w:sz w:val="28"/>
          <w:szCs w:val="28"/>
        </w:rPr>
        <w:t xml:space="preserve"> «</w:t>
      </w:r>
      <w:r w:rsidR="00C47C18" w:rsidRPr="007D3C1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47C18">
        <w:rPr>
          <w:rFonts w:ascii="Times New Roman" w:hAnsi="Times New Roman" w:cs="Times New Roman"/>
          <w:sz w:val="28"/>
          <w:szCs w:val="28"/>
        </w:rPr>
        <w:t>»</w:t>
      </w:r>
      <w:r w:rsidR="00C47C18" w:rsidRPr="007D3C14">
        <w:rPr>
          <w:rFonts w:ascii="Times New Roman" w:hAnsi="Times New Roman" w:cs="Times New Roman"/>
          <w:sz w:val="28"/>
          <w:szCs w:val="28"/>
        </w:rPr>
        <w:t>,</w:t>
      </w:r>
      <w:r w:rsidR="00C47C18">
        <w:rPr>
          <w:rFonts w:ascii="Times New Roman" w:hAnsi="Times New Roman" w:cs="Times New Roman"/>
          <w:sz w:val="28"/>
          <w:szCs w:val="28"/>
        </w:rPr>
        <w:t xml:space="preserve"> </w:t>
      </w:r>
      <w:r w:rsidR="006043B2" w:rsidRPr="006043B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Методическими рекомендациями по организации и  </w:t>
      </w:r>
      <w:r w:rsidR="006043B2" w:rsidRPr="006043B2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проведению оценки регулирующего воздействия проектов муниципальных нормативных правовых актов</w:t>
      </w:r>
      <w:r w:rsidR="006043B2" w:rsidRPr="006043B2">
        <w:rPr>
          <w:rFonts w:ascii="Times New Roman" w:eastAsia="Calibri" w:hAnsi="Times New Roman" w:cs="Times New Roman"/>
          <w:sz w:val="28"/>
          <w:szCs w:val="28"/>
        </w:rPr>
        <w:t xml:space="preserve"> и экспертизы </w:t>
      </w:r>
      <w:r w:rsidR="006043B2" w:rsidRPr="006043B2">
        <w:rPr>
          <w:rFonts w:ascii="Times New Roman" w:eastAsia="Calibri" w:hAnsi="Times New Roman" w:cs="Times New Roman"/>
          <w:bCs/>
          <w:spacing w:val="-1"/>
          <w:sz w:val="28"/>
          <w:szCs w:val="28"/>
        </w:rPr>
        <w:t>муниципальных нормативных правовых актов</w:t>
      </w:r>
      <w:r w:rsidR="006043B2" w:rsidRPr="006043B2">
        <w:rPr>
          <w:rFonts w:ascii="Times New Roman" w:eastAsia="Calibri" w:hAnsi="Times New Roman" w:cs="Times New Roman"/>
          <w:sz w:val="28"/>
          <w:szCs w:val="28"/>
        </w:rPr>
        <w:t xml:space="preserve"> органов местного самоуправления муниципальных образований Ставропольского края, утвержденными приказом министерства экономического развития Ставропольского края от 01 апреля 2015 г.</w:t>
      </w:r>
      <w:r w:rsidR="00054E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35D0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6043B2" w:rsidRPr="006043B2">
        <w:rPr>
          <w:rFonts w:ascii="Times New Roman" w:eastAsia="Calibri" w:hAnsi="Times New Roman" w:cs="Times New Roman"/>
          <w:sz w:val="28"/>
          <w:szCs w:val="28"/>
        </w:rPr>
        <w:t>№ 117</w:t>
      </w:r>
      <w:proofErr w:type="gramEnd"/>
      <w:r w:rsidR="00363BAE">
        <w:rPr>
          <w:rFonts w:ascii="Times New Roman" w:eastAsia="Calibri" w:hAnsi="Times New Roman" w:cs="Times New Roman"/>
          <w:sz w:val="28"/>
          <w:szCs w:val="28"/>
        </w:rPr>
        <w:t>/</w:t>
      </w:r>
      <w:r w:rsidR="006043B2" w:rsidRPr="006043B2">
        <w:rPr>
          <w:rFonts w:ascii="Times New Roman" w:eastAsia="Calibri" w:hAnsi="Times New Roman" w:cs="Times New Roman"/>
          <w:sz w:val="28"/>
          <w:szCs w:val="28"/>
        </w:rPr>
        <w:t>од</w:t>
      </w:r>
      <w:r w:rsidR="006043B2" w:rsidRPr="006043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B55" w:rsidRDefault="00967B55" w:rsidP="00967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86A" w:rsidRPr="00D2086A" w:rsidRDefault="00D2086A" w:rsidP="003D1240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2086A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D2086A" w:rsidRPr="00D2086A" w:rsidRDefault="00D2086A" w:rsidP="00D2086A">
      <w:pPr>
        <w:widowControl w:val="0"/>
        <w:shd w:val="clear" w:color="auto" w:fill="FFFFFF"/>
        <w:tabs>
          <w:tab w:val="left" w:pos="99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4E72D1" w:rsidRDefault="00EE5E5E" w:rsidP="005B62E6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086A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1. </w:t>
      </w:r>
      <w:proofErr w:type="gramStart"/>
      <w:r w:rsidR="004E72D1" w:rsidRPr="004E72D1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9B6375">
        <w:rPr>
          <w:rFonts w:ascii="Times New Roman" w:hAnsi="Times New Roman" w:cs="Times New Roman"/>
          <w:sz w:val="28"/>
          <w:szCs w:val="28"/>
        </w:rPr>
        <w:t xml:space="preserve">Порядок проведения </w:t>
      </w:r>
      <w:r w:rsidR="009B6375" w:rsidRPr="006043B2">
        <w:rPr>
          <w:rFonts w:ascii="Times New Roman" w:eastAsia="Calibri" w:hAnsi="Times New Roman" w:cs="Times New Roman"/>
          <w:spacing w:val="-1"/>
          <w:sz w:val="28"/>
          <w:szCs w:val="28"/>
        </w:rPr>
        <w:t>оценк</w:t>
      </w:r>
      <w:r w:rsidR="009B6375">
        <w:rPr>
          <w:rFonts w:ascii="Times New Roman" w:eastAsia="Calibri" w:hAnsi="Times New Roman" w:cs="Times New Roman"/>
          <w:spacing w:val="-1"/>
          <w:sz w:val="28"/>
          <w:szCs w:val="28"/>
        </w:rPr>
        <w:t>и</w:t>
      </w:r>
      <w:r w:rsidR="009B6375" w:rsidRPr="006043B2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регулирующего воздействия проектов нормативных правовых актов администрации города Ставрополя, затрагивающих вопросы осуществления предпринимательской и инвестиционной деятельности</w:t>
      </w:r>
      <w:r w:rsidR="009B637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, утвержденный </w:t>
      </w:r>
      <w:r w:rsidR="009B6375" w:rsidRPr="006043B2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9B6375">
        <w:rPr>
          <w:rFonts w:ascii="Times New Roman" w:eastAsia="Calibri" w:hAnsi="Times New Roman" w:cs="Times New Roman"/>
          <w:sz w:val="28"/>
          <w:szCs w:val="28"/>
        </w:rPr>
        <w:t xml:space="preserve">м </w:t>
      </w:r>
      <w:r w:rsidR="009B6375" w:rsidRPr="006043B2">
        <w:rPr>
          <w:rFonts w:ascii="Times New Roman" w:eastAsia="Calibri" w:hAnsi="Times New Roman" w:cs="Times New Roman"/>
          <w:sz w:val="28"/>
          <w:szCs w:val="28"/>
        </w:rPr>
        <w:t>администрации города Ставрополя от 17.12.2014 № 4227</w:t>
      </w:r>
      <w:r w:rsidR="005B62E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5B62E6" w:rsidRPr="00C254CB">
        <w:rPr>
          <w:rFonts w:ascii="Times New Roman" w:hAnsi="Times New Roman" w:cs="Times New Roman"/>
          <w:spacing w:val="-1"/>
          <w:sz w:val="28"/>
          <w:szCs w:val="28"/>
        </w:rPr>
        <w:t>Об оценк</w:t>
      </w:r>
      <w:r w:rsidR="005B62E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5B62E6" w:rsidRPr="00C254CB">
        <w:rPr>
          <w:rFonts w:ascii="Times New Roman" w:hAnsi="Times New Roman" w:cs="Times New Roman"/>
          <w:spacing w:val="-1"/>
          <w:sz w:val="28"/>
          <w:szCs w:val="28"/>
        </w:rPr>
        <w:t xml:space="preserve"> регулирующего воздействия проектов нормативных правовых актов</w:t>
      </w:r>
      <w:r w:rsidR="005B62E6">
        <w:rPr>
          <w:rFonts w:ascii="Times New Roman" w:hAnsi="Times New Roman" w:cs="Times New Roman"/>
          <w:spacing w:val="-1"/>
          <w:sz w:val="28"/>
          <w:szCs w:val="28"/>
        </w:rPr>
        <w:t xml:space="preserve"> администрации города Ставрополя и </w:t>
      </w:r>
      <w:r w:rsidR="005B62E6" w:rsidRPr="00C254CB">
        <w:rPr>
          <w:rFonts w:ascii="Times New Roman" w:hAnsi="Times New Roman" w:cs="Times New Roman"/>
          <w:spacing w:val="-1"/>
          <w:sz w:val="28"/>
          <w:szCs w:val="28"/>
        </w:rPr>
        <w:t>экспертиз</w:t>
      </w:r>
      <w:r w:rsidR="005B62E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="005B62E6" w:rsidRPr="00C254CB">
        <w:rPr>
          <w:rFonts w:ascii="Times New Roman" w:hAnsi="Times New Roman" w:cs="Times New Roman"/>
          <w:spacing w:val="-1"/>
          <w:sz w:val="28"/>
          <w:szCs w:val="28"/>
        </w:rPr>
        <w:t xml:space="preserve"> нормативных правовых актов</w:t>
      </w:r>
      <w:r w:rsidR="005B62E6" w:rsidRPr="0026640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B62E6">
        <w:rPr>
          <w:rFonts w:ascii="Times New Roman" w:hAnsi="Times New Roman" w:cs="Times New Roman"/>
          <w:spacing w:val="-1"/>
          <w:sz w:val="28"/>
          <w:szCs w:val="28"/>
        </w:rPr>
        <w:t>администрации города Ставрополя</w:t>
      </w:r>
      <w:r w:rsidR="005B62E6" w:rsidRPr="00C254CB">
        <w:rPr>
          <w:rFonts w:ascii="Times New Roman" w:hAnsi="Times New Roman" w:cs="Times New Roman"/>
          <w:spacing w:val="-1"/>
          <w:sz w:val="28"/>
          <w:szCs w:val="28"/>
        </w:rPr>
        <w:t>, затрагивающих вопросы осуществления</w:t>
      </w:r>
      <w:r w:rsidR="005B62E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B62E6" w:rsidRPr="00C254CB">
        <w:rPr>
          <w:rFonts w:ascii="Times New Roman" w:hAnsi="Times New Roman" w:cs="Times New Roman"/>
          <w:spacing w:val="-1"/>
          <w:sz w:val="28"/>
          <w:szCs w:val="28"/>
        </w:rPr>
        <w:t>предпринимательской и инвестиционной деятельности</w:t>
      </w:r>
      <w:r w:rsidR="005B62E6">
        <w:rPr>
          <w:rFonts w:ascii="Times New Roman" w:hAnsi="Times New Roman" w:cs="Times New Roman"/>
          <w:spacing w:val="-1"/>
          <w:sz w:val="28"/>
          <w:szCs w:val="28"/>
        </w:rPr>
        <w:t>»</w:t>
      </w:r>
      <w:r w:rsidR="009B637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B6375" w:rsidRPr="006043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72D1" w:rsidRPr="004E72D1">
        <w:rPr>
          <w:rFonts w:ascii="Times New Roman" w:hAnsi="Times New Roman" w:cs="Times New Roman"/>
          <w:sz w:val="28"/>
          <w:szCs w:val="28"/>
        </w:rPr>
        <w:t>изменени</w:t>
      </w:r>
      <w:r w:rsidR="009B6375">
        <w:rPr>
          <w:rFonts w:ascii="Times New Roman" w:hAnsi="Times New Roman" w:cs="Times New Roman"/>
          <w:sz w:val="28"/>
          <w:szCs w:val="28"/>
        </w:rPr>
        <w:t>е</w:t>
      </w:r>
      <w:r w:rsidR="00B63AB0">
        <w:rPr>
          <w:rFonts w:ascii="Times New Roman" w:hAnsi="Times New Roman" w:cs="Times New Roman"/>
          <w:sz w:val="28"/>
          <w:szCs w:val="28"/>
        </w:rPr>
        <w:t>, изложив пункт 1.5 раздела</w:t>
      </w:r>
      <w:proofErr w:type="gramEnd"/>
      <w:r w:rsidR="00B63AB0">
        <w:rPr>
          <w:rFonts w:ascii="Times New Roman" w:hAnsi="Times New Roman" w:cs="Times New Roman"/>
          <w:sz w:val="28"/>
          <w:szCs w:val="28"/>
        </w:rPr>
        <w:t xml:space="preserve"> 1 «Общие положения» в следующей редакции</w:t>
      </w:r>
      <w:r w:rsidR="004E72D1" w:rsidRPr="004E72D1">
        <w:rPr>
          <w:rFonts w:ascii="Times New Roman" w:hAnsi="Times New Roman" w:cs="Times New Roman"/>
          <w:sz w:val="28"/>
          <w:szCs w:val="28"/>
        </w:rPr>
        <w:t>:</w:t>
      </w:r>
    </w:p>
    <w:p w:rsidR="00E8357B" w:rsidRDefault="00B63AB0" w:rsidP="00E83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357B">
        <w:rPr>
          <w:rFonts w:ascii="Times New Roman" w:hAnsi="Times New Roman" w:cs="Times New Roman"/>
          <w:sz w:val="28"/>
          <w:szCs w:val="28"/>
        </w:rPr>
        <w:t>«</w:t>
      </w:r>
      <w:r w:rsidR="009B6375">
        <w:rPr>
          <w:rFonts w:ascii="Times New Roman" w:hAnsi="Times New Roman" w:cs="Times New Roman"/>
          <w:sz w:val="28"/>
          <w:szCs w:val="28"/>
        </w:rPr>
        <w:t xml:space="preserve">1.5. </w:t>
      </w:r>
      <w:r w:rsidR="00E8357B" w:rsidRPr="007D3C14">
        <w:rPr>
          <w:rFonts w:ascii="Times New Roman" w:hAnsi="Times New Roman" w:cs="Times New Roman"/>
          <w:sz w:val="28"/>
          <w:szCs w:val="28"/>
        </w:rPr>
        <w:t>ОРВ не проводится в отношении</w:t>
      </w:r>
      <w:r w:rsidR="00E8357B">
        <w:rPr>
          <w:rFonts w:ascii="Times New Roman" w:hAnsi="Times New Roman" w:cs="Times New Roman"/>
          <w:sz w:val="28"/>
          <w:szCs w:val="28"/>
        </w:rPr>
        <w:t>:</w:t>
      </w:r>
    </w:p>
    <w:p w:rsidR="00E8357B" w:rsidRDefault="00E8357B" w:rsidP="00E835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C14">
        <w:rPr>
          <w:rFonts w:ascii="Times New Roman" w:hAnsi="Times New Roman" w:cs="Times New Roman"/>
          <w:sz w:val="28"/>
          <w:szCs w:val="28"/>
        </w:rPr>
        <w:t>проектов правовых актов, содержащих сведения, составляющие государственную тайну, или сведения конфиденциального характера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357B" w:rsidRPr="00100418" w:rsidRDefault="00E8357B" w:rsidP="00054E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C14">
        <w:rPr>
          <w:rFonts w:ascii="Times New Roman" w:hAnsi="Times New Roman" w:cs="Times New Roman"/>
          <w:sz w:val="28"/>
          <w:szCs w:val="28"/>
        </w:rPr>
        <w:t>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C14">
        <w:rPr>
          <w:rFonts w:ascii="Times New Roman" w:hAnsi="Times New Roman" w:cs="Times New Roman"/>
          <w:sz w:val="28"/>
          <w:szCs w:val="28"/>
        </w:rPr>
        <w:t>правовых актов</w:t>
      </w:r>
      <w:r w:rsidR="00A600B3">
        <w:rPr>
          <w:rFonts w:ascii="Times New Roman" w:hAnsi="Times New Roman" w:cs="Times New Roman"/>
          <w:sz w:val="28"/>
          <w:szCs w:val="28"/>
        </w:rPr>
        <w:t xml:space="preserve"> в области регулирования </w:t>
      </w:r>
      <w:r w:rsidR="00B63AB0">
        <w:rPr>
          <w:rFonts w:ascii="Times New Roman" w:hAnsi="Times New Roman" w:cs="Times New Roman"/>
          <w:sz w:val="28"/>
          <w:szCs w:val="28"/>
        </w:rPr>
        <w:t>цен (</w:t>
      </w:r>
      <w:r>
        <w:rPr>
          <w:rFonts w:ascii="Times New Roman" w:hAnsi="Times New Roman" w:cs="Times New Roman"/>
          <w:sz w:val="28"/>
          <w:szCs w:val="28"/>
        </w:rPr>
        <w:t>тариф</w:t>
      </w:r>
      <w:r w:rsidR="00A600B3">
        <w:rPr>
          <w:rFonts w:ascii="Times New Roman" w:hAnsi="Times New Roman" w:cs="Times New Roman"/>
          <w:sz w:val="28"/>
          <w:szCs w:val="28"/>
        </w:rPr>
        <w:t>ов</w:t>
      </w:r>
      <w:r w:rsidR="00B63AB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="00B63AB0">
        <w:rPr>
          <w:rFonts w:ascii="Times New Roman" w:hAnsi="Times New Roman" w:cs="Times New Roman"/>
          <w:sz w:val="28"/>
          <w:szCs w:val="28"/>
        </w:rPr>
        <w:t xml:space="preserve"> тариф</w:t>
      </w:r>
      <w:r w:rsidR="00A600B3">
        <w:rPr>
          <w:rFonts w:ascii="Times New Roman" w:hAnsi="Times New Roman" w:cs="Times New Roman"/>
          <w:sz w:val="28"/>
          <w:szCs w:val="28"/>
        </w:rPr>
        <w:t>ов</w:t>
      </w:r>
      <w:r w:rsidR="00B63AB0">
        <w:rPr>
          <w:rFonts w:ascii="Times New Roman" w:hAnsi="Times New Roman" w:cs="Times New Roman"/>
          <w:sz w:val="28"/>
          <w:szCs w:val="28"/>
        </w:rPr>
        <w:t xml:space="preserve"> на товары (работы, услуги)</w:t>
      </w:r>
      <w:r w:rsidR="00054E30">
        <w:rPr>
          <w:rFonts w:ascii="Times New Roman" w:hAnsi="Times New Roman" w:cs="Times New Roman"/>
          <w:sz w:val="28"/>
          <w:szCs w:val="28"/>
        </w:rPr>
        <w:t>.</w:t>
      </w:r>
      <w:r w:rsidR="009B6375">
        <w:rPr>
          <w:rFonts w:ascii="Times New Roman" w:hAnsi="Times New Roman" w:cs="Times New Roman"/>
          <w:sz w:val="28"/>
          <w:szCs w:val="28"/>
        </w:rPr>
        <w:t>».</w:t>
      </w:r>
    </w:p>
    <w:p w:rsidR="009B6375" w:rsidRDefault="00956C13" w:rsidP="005E07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>2</w:t>
      </w:r>
      <w:r w:rsidR="00C463D7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. </w:t>
      </w:r>
      <w:r w:rsidR="009B637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5B62E6" w:rsidRDefault="005B62E6" w:rsidP="005E07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F47F7F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первого заместителя главы администрации города Ставрополя                        </w:t>
      </w:r>
      <w:proofErr w:type="spellStart"/>
      <w:r w:rsidRPr="00F47F7F">
        <w:rPr>
          <w:rFonts w:ascii="Times New Roman" w:hAnsi="Times New Roman" w:cs="Times New Roman"/>
          <w:sz w:val="28"/>
          <w:szCs w:val="28"/>
        </w:rPr>
        <w:t>Некристова</w:t>
      </w:r>
      <w:proofErr w:type="spellEnd"/>
      <w:r w:rsidRPr="00F47F7F">
        <w:rPr>
          <w:rFonts w:ascii="Times New Roman" w:hAnsi="Times New Roman" w:cs="Times New Roman"/>
          <w:sz w:val="28"/>
          <w:szCs w:val="28"/>
        </w:rPr>
        <w:t xml:space="preserve"> А.Ю.</w:t>
      </w:r>
    </w:p>
    <w:p w:rsidR="00F47F7F" w:rsidRPr="00F47F7F" w:rsidRDefault="00F47F7F" w:rsidP="00F47F7F">
      <w:pPr>
        <w:widowControl w:val="0"/>
        <w:shd w:val="clear" w:color="auto" w:fill="FFFFFF"/>
        <w:tabs>
          <w:tab w:val="left" w:pos="994"/>
        </w:tabs>
        <w:spacing w:after="0" w:line="240" w:lineRule="auto"/>
        <w:ind w:firstLine="992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262D63" w:rsidRDefault="00262D63" w:rsidP="00F47F7F">
      <w:pPr>
        <w:widowControl w:val="0"/>
        <w:shd w:val="clear" w:color="auto" w:fill="FFFFFF"/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262D63" w:rsidRDefault="00262D63" w:rsidP="00F47F7F">
      <w:pPr>
        <w:widowControl w:val="0"/>
        <w:shd w:val="clear" w:color="auto" w:fill="FFFFFF"/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F47F7F" w:rsidRPr="00F47F7F" w:rsidRDefault="00F47F7F" w:rsidP="00F47F7F">
      <w:pPr>
        <w:widowControl w:val="0"/>
        <w:shd w:val="clear" w:color="auto" w:fill="FFFFFF"/>
        <w:spacing w:after="0" w:line="240" w:lineRule="exac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47F7F"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 w:rsidRPr="00F47F7F">
        <w:rPr>
          <w:rFonts w:ascii="Times New Roman" w:hAnsi="Times New Roman" w:cs="Times New Roman"/>
        </w:rPr>
        <w:t xml:space="preserve"> </w:t>
      </w:r>
      <w:r w:rsidRPr="00F47F7F">
        <w:rPr>
          <w:rFonts w:ascii="Times New Roman" w:hAnsi="Times New Roman" w:cs="Times New Roman"/>
          <w:sz w:val="28"/>
          <w:szCs w:val="28"/>
        </w:rPr>
        <w:t>а</w:t>
      </w:r>
      <w:r w:rsidRPr="00F47F7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дминистрации </w:t>
      </w:r>
    </w:p>
    <w:p w:rsidR="00F47F7F" w:rsidRPr="00F47F7F" w:rsidRDefault="00F47F7F" w:rsidP="00F47F7F">
      <w:pPr>
        <w:widowControl w:val="0"/>
        <w:shd w:val="clear" w:color="auto" w:fill="FFFFFF"/>
        <w:spacing w:after="0" w:line="240" w:lineRule="exact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F47F7F">
        <w:rPr>
          <w:rFonts w:ascii="Times New Roman" w:hAnsi="Times New Roman" w:cs="Times New Roman"/>
          <w:color w:val="000000"/>
          <w:spacing w:val="-2"/>
          <w:sz w:val="28"/>
          <w:szCs w:val="28"/>
        </w:rPr>
        <w:t>города Ставрополя</w:t>
      </w:r>
      <w:r w:rsidRPr="00F47F7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                     </w:t>
      </w:r>
      <w:r w:rsidRPr="00F47F7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А.Х. </w:t>
      </w:r>
      <w:proofErr w:type="spellStart"/>
      <w:r w:rsidRPr="00F47F7F">
        <w:rPr>
          <w:rFonts w:ascii="Times New Roman" w:hAnsi="Times New Roman" w:cs="Times New Roman"/>
          <w:color w:val="000000"/>
          <w:spacing w:val="-3"/>
          <w:sz w:val="28"/>
          <w:szCs w:val="28"/>
        </w:rPr>
        <w:t>Джатдоев</w:t>
      </w:r>
      <w:proofErr w:type="spellEnd"/>
    </w:p>
    <w:sectPr w:rsidR="00F47F7F" w:rsidRPr="00F47F7F" w:rsidSect="00B65432">
      <w:headerReference w:type="default" r:id="rId8"/>
      <w:pgSz w:w="11905" w:h="16838"/>
      <w:pgMar w:top="1418" w:right="567" w:bottom="1134" w:left="1985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B92" w:rsidRDefault="00176B92" w:rsidP="007D3C14">
      <w:pPr>
        <w:spacing w:after="0" w:line="240" w:lineRule="auto"/>
      </w:pPr>
      <w:r>
        <w:separator/>
      </w:r>
    </w:p>
  </w:endnote>
  <w:endnote w:type="continuationSeparator" w:id="0">
    <w:p w:rsidR="00176B92" w:rsidRDefault="00176B92" w:rsidP="007D3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B92" w:rsidRDefault="00176B92" w:rsidP="007D3C14">
      <w:pPr>
        <w:spacing w:after="0" w:line="240" w:lineRule="auto"/>
      </w:pPr>
      <w:r>
        <w:separator/>
      </w:r>
    </w:p>
  </w:footnote>
  <w:footnote w:type="continuationSeparator" w:id="0">
    <w:p w:rsidR="00176B92" w:rsidRDefault="00176B92" w:rsidP="007D3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18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B0EDD" w:rsidRPr="008B0EDD" w:rsidRDefault="00A11CF1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B0ED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B0EDD" w:rsidRPr="008B0ED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B0ED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53DF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B0ED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B0EDD" w:rsidRDefault="008B0ED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1314"/>
  </w:hdrShapeDefaults>
  <w:footnotePr>
    <w:footnote w:id="-1"/>
    <w:footnote w:id="0"/>
  </w:footnotePr>
  <w:endnotePr>
    <w:endnote w:id="-1"/>
    <w:endnote w:id="0"/>
  </w:endnotePr>
  <w:compat/>
  <w:rsids>
    <w:rsidRoot w:val="00336C45"/>
    <w:rsid w:val="00004C8A"/>
    <w:rsid w:val="00022858"/>
    <w:rsid w:val="0004119A"/>
    <w:rsid w:val="00054E30"/>
    <w:rsid w:val="00062B1B"/>
    <w:rsid w:val="00063527"/>
    <w:rsid w:val="00070A50"/>
    <w:rsid w:val="000945BD"/>
    <w:rsid w:val="000D77C7"/>
    <w:rsid w:val="000E5E11"/>
    <w:rsid w:val="000F234A"/>
    <w:rsid w:val="00100418"/>
    <w:rsid w:val="00102039"/>
    <w:rsid w:val="00110153"/>
    <w:rsid w:val="0013589F"/>
    <w:rsid w:val="00151686"/>
    <w:rsid w:val="00154A89"/>
    <w:rsid w:val="00163AA7"/>
    <w:rsid w:val="0016401B"/>
    <w:rsid w:val="001725FA"/>
    <w:rsid w:val="00174E28"/>
    <w:rsid w:val="00176B92"/>
    <w:rsid w:val="00181011"/>
    <w:rsid w:val="00181445"/>
    <w:rsid w:val="00191A51"/>
    <w:rsid w:val="00197F81"/>
    <w:rsid w:val="001A0850"/>
    <w:rsid w:val="001A169E"/>
    <w:rsid w:val="001B6A31"/>
    <w:rsid w:val="001C11D5"/>
    <w:rsid w:val="001D3198"/>
    <w:rsid w:val="001D3954"/>
    <w:rsid w:val="001D56EE"/>
    <w:rsid w:val="001E2527"/>
    <w:rsid w:val="002043F5"/>
    <w:rsid w:val="00206F2F"/>
    <w:rsid w:val="00210BF3"/>
    <w:rsid w:val="00224074"/>
    <w:rsid w:val="00236C03"/>
    <w:rsid w:val="00242CCE"/>
    <w:rsid w:val="002574D3"/>
    <w:rsid w:val="00262D63"/>
    <w:rsid w:val="0026640E"/>
    <w:rsid w:val="0027243A"/>
    <w:rsid w:val="00272E67"/>
    <w:rsid w:val="00281286"/>
    <w:rsid w:val="002A4725"/>
    <w:rsid w:val="002B217E"/>
    <w:rsid w:val="002E0144"/>
    <w:rsid w:val="002F4455"/>
    <w:rsid w:val="00303AE6"/>
    <w:rsid w:val="003228BF"/>
    <w:rsid w:val="003251E9"/>
    <w:rsid w:val="00336C45"/>
    <w:rsid w:val="00340501"/>
    <w:rsid w:val="00341D90"/>
    <w:rsid w:val="00344014"/>
    <w:rsid w:val="003539D9"/>
    <w:rsid w:val="00360369"/>
    <w:rsid w:val="00360D2C"/>
    <w:rsid w:val="0036279B"/>
    <w:rsid w:val="00363BAE"/>
    <w:rsid w:val="003670BA"/>
    <w:rsid w:val="003708B4"/>
    <w:rsid w:val="003761E8"/>
    <w:rsid w:val="00376745"/>
    <w:rsid w:val="003916D0"/>
    <w:rsid w:val="0039516D"/>
    <w:rsid w:val="003A1245"/>
    <w:rsid w:val="003C7E54"/>
    <w:rsid w:val="003D1240"/>
    <w:rsid w:val="003D3078"/>
    <w:rsid w:val="00402A5C"/>
    <w:rsid w:val="00407AFA"/>
    <w:rsid w:val="00411B41"/>
    <w:rsid w:val="00446728"/>
    <w:rsid w:val="00451F54"/>
    <w:rsid w:val="00457B22"/>
    <w:rsid w:val="00463A70"/>
    <w:rsid w:val="00485F0D"/>
    <w:rsid w:val="004970CA"/>
    <w:rsid w:val="004A4C09"/>
    <w:rsid w:val="004B17FC"/>
    <w:rsid w:val="004B35D0"/>
    <w:rsid w:val="004B6D31"/>
    <w:rsid w:val="004C62FD"/>
    <w:rsid w:val="004E72D1"/>
    <w:rsid w:val="004F4BD6"/>
    <w:rsid w:val="00502091"/>
    <w:rsid w:val="005128F9"/>
    <w:rsid w:val="005152C1"/>
    <w:rsid w:val="00520EE1"/>
    <w:rsid w:val="005568A5"/>
    <w:rsid w:val="00560DE2"/>
    <w:rsid w:val="005759B3"/>
    <w:rsid w:val="005937FB"/>
    <w:rsid w:val="005A581B"/>
    <w:rsid w:val="005A67FC"/>
    <w:rsid w:val="005B4ACF"/>
    <w:rsid w:val="005B62E6"/>
    <w:rsid w:val="005C3FCA"/>
    <w:rsid w:val="005D3C43"/>
    <w:rsid w:val="005D4856"/>
    <w:rsid w:val="005E07A8"/>
    <w:rsid w:val="005E1ED2"/>
    <w:rsid w:val="00600956"/>
    <w:rsid w:val="006043B2"/>
    <w:rsid w:val="006075CE"/>
    <w:rsid w:val="006136F1"/>
    <w:rsid w:val="0063505F"/>
    <w:rsid w:val="00645B82"/>
    <w:rsid w:val="00656185"/>
    <w:rsid w:val="00657EB3"/>
    <w:rsid w:val="00664769"/>
    <w:rsid w:val="006734E8"/>
    <w:rsid w:val="00676E93"/>
    <w:rsid w:val="006832E4"/>
    <w:rsid w:val="006846D0"/>
    <w:rsid w:val="0068569F"/>
    <w:rsid w:val="006944D3"/>
    <w:rsid w:val="006A186B"/>
    <w:rsid w:val="006B5FD4"/>
    <w:rsid w:val="006C4941"/>
    <w:rsid w:val="006E27B9"/>
    <w:rsid w:val="006E5046"/>
    <w:rsid w:val="006F35C4"/>
    <w:rsid w:val="006F61F3"/>
    <w:rsid w:val="00704B54"/>
    <w:rsid w:val="0071106A"/>
    <w:rsid w:val="00736543"/>
    <w:rsid w:val="007438BD"/>
    <w:rsid w:val="00744B72"/>
    <w:rsid w:val="007715E3"/>
    <w:rsid w:val="00771EB1"/>
    <w:rsid w:val="00777659"/>
    <w:rsid w:val="00780238"/>
    <w:rsid w:val="00780908"/>
    <w:rsid w:val="00781AD1"/>
    <w:rsid w:val="00782684"/>
    <w:rsid w:val="007A0972"/>
    <w:rsid w:val="007A2468"/>
    <w:rsid w:val="007B42E1"/>
    <w:rsid w:val="007C3FF9"/>
    <w:rsid w:val="007C630B"/>
    <w:rsid w:val="007D0D8B"/>
    <w:rsid w:val="007D1431"/>
    <w:rsid w:val="007D3C14"/>
    <w:rsid w:val="007D6F65"/>
    <w:rsid w:val="007E2950"/>
    <w:rsid w:val="007F05DF"/>
    <w:rsid w:val="007F6517"/>
    <w:rsid w:val="00814EFD"/>
    <w:rsid w:val="00850F2A"/>
    <w:rsid w:val="008554EF"/>
    <w:rsid w:val="00857203"/>
    <w:rsid w:val="00860C4E"/>
    <w:rsid w:val="00865457"/>
    <w:rsid w:val="00867849"/>
    <w:rsid w:val="00872A25"/>
    <w:rsid w:val="008831E9"/>
    <w:rsid w:val="00895266"/>
    <w:rsid w:val="00895CC0"/>
    <w:rsid w:val="0089778F"/>
    <w:rsid w:val="008A5F3D"/>
    <w:rsid w:val="008B0EDD"/>
    <w:rsid w:val="008D1567"/>
    <w:rsid w:val="008E3365"/>
    <w:rsid w:val="008E5A82"/>
    <w:rsid w:val="008E5AF1"/>
    <w:rsid w:val="008E5B01"/>
    <w:rsid w:val="008F18AE"/>
    <w:rsid w:val="008F3359"/>
    <w:rsid w:val="00900C93"/>
    <w:rsid w:val="00920393"/>
    <w:rsid w:val="0092170C"/>
    <w:rsid w:val="0093591D"/>
    <w:rsid w:val="00940A67"/>
    <w:rsid w:val="0094170F"/>
    <w:rsid w:val="00947D8D"/>
    <w:rsid w:val="009568F0"/>
    <w:rsid w:val="00956C13"/>
    <w:rsid w:val="00962F2F"/>
    <w:rsid w:val="00967B55"/>
    <w:rsid w:val="009707EE"/>
    <w:rsid w:val="009929DF"/>
    <w:rsid w:val="00995F66"/>
    <w:rsid w:val="009B5B34"/>
    <w:rsid w:val="009B6375"/>
    <w:rsid w:val="009E009D"/>
    <w:rsid w:val="009E0E11"/>
    <w:rsid w:val="009F14A7"/>
    <w:rsid w:val="009F3058"/>
    <w:rsid w:val="00A11CF1"/>
    <w:rsid w:val="00A25939"/>
    <w:rsid w:val="00A40F2D"/>
    <w:rsid w:val="00A40FED"/>
    <w:rsid w:val="00A41F27"/>
    <w:rsid w:val="00A466A3"/>
    <w:rsid w:val="00A528E1"/>
    <w:rsid w:val="00A600B3"/>
    <w:rsid w:val="00A611AD"/>
    <w:rsid w:val="00A703D1"/>
    <w:rsid w:val="00A804D7"/>
    <w:rsid w:val="00A80A8F"/>
    <w:rsid w:val="00A82128"/>
    <w:rsid w:val="00A84BDE"/>
    <w:rsid w:val="00AA0771"/>
    <w:rsid w:val="00AA16AF"/>
    <w:rsid w:val="00AA21FA"/>
    <w:rsid w:val="00AA431B"/>
    <w:rsid w:val="00AB4B18"/>
    <w:rsid w:val="00AC0AE6"/>
    <w:rsid w:val="00AC247C"/>
    <w:rsid w:val="00AC499C"/>
    <w:rsid w:val="00AD7B5D"/>
    <w:rsid w:val="00AE3609"/>
    <w:rsid w:val="00B05539"/>
    <w:rsid w:val="00B1032D"/>
    <w:rsid w:val="00B30E97"/>
    <w:rsid w:val="00B36744"/>
    <w:rsid w:val="00B37711"/>
    <w:rsid w:val="00B40958"/>
    <w:rsid w:val="00B42290"/>
    <w:rsid w:val="00B53DF8"/>
    <w:rsid w:val="00B63AB0"/>
    <w:rsid w:val="00B65432"/>
    <w:rsid w:val="00B71CDF"/>
    <w:rsid w:val="00B74E9E"/>
    <w:rsid w:val="00B91803"/>
    <w:rsid w:val="00B944A2"/>
    <w:rsid w:val="00BA25EC"/>
    <w:rsid w:val="00BA762D"/>
    <w:rsid w:val="00BC64A3"/>
    <w:rsid w:val="00BD4962"/>
    <w:rsid w:val="00BD7E4B"/>
    <w:rsid w:val="00BF2354"/>
    <w:rsid w:val="00BF4CE1"/>
    <w:rsid w:val="00C12D2A"/>
    <w:rsid w:val="00C22D29"/>
    <w:rsid w:val="00C23D8C"/>
    <w:rsid w:val="00C254CB"/>
    <w:rsid w:val="00C35654"/>
    <w:rsid w:val="00C415FF"/>
    <w:rsid w:val="00C463D7"/>
    <w:rsid w:val="00C47C18"/>
    <w:rsid w:val="00C5528E"/>
    <w:rsid w:val="00C5653C"/>
    <w:rsid w:val="00C764EC"/>
    <w:rsid w:val="00C769FE"/>
    <w:rsid w:val="00C84123"/>
    <w:rsid w:val="00CB00DA"/>
    <w:rsid w:val="00CB04CD"/>
    <w:rsid w:val="00CB5EE6"/>
    <w:rsid w:val="00CB7740"/>
    <w:rsid w:val="00CD44F0"/>
    <w:rsid w:val="00CE1B35"/>
    <w:rsid w:val="00CE3501"/>
    <w:rsid w:val="00CE62FD"/>
    <w:rsid w:val="00CF1B06"/>
    <w:rsid w:val="00CF788F"/>
    <w:rsid w:val="00D00E4E"/>
    <w:rsid w:val="00D06415"/>
    <w:rsid w:val="00D105A1"/>
    <w:rsid w:val="00D12BD9"/>
    <w:rsid w:val="00D14098"/>
    <w:rsid w:val="00D15030"/>
    <w:rsid w:val="00D2086A"/>
    <w:rsid w:val="00D27127"/>
    <w:rsid w:val="00D31CD8"/>
    <w:rsid w:val="00D354EB"/>
    <w:rsid w:val="00D53F26"/>
    <w:rsid w:val="00D777E3"/>
    <w:rsid w:val="00D778CC"/>
    <w:rsid w:val="00D82AA8"/>
    <w:rsid w:val="00DA2EB2"/>
    <w:rsid w:val="00DA6064"/>
    <w:rsid w:val="00DB3982"/>
    <w:rsid w:val="00DB3B43"/>
    <w:rsid w:val="00DC6822"/>
    <w:rsid w:val="00DC7E02"/>
    <w:rsid w:val="00DD11A7"/>
    <w:rsid w:val="00DE3078"/>
    <w:rsid w:val="00DF3716"/>
    <w:rsid w:val="00DF5200"/>
    <w:rsid w:val="00E03E76"/>
    <w:rsid w:val="00E17273"/>
    <w:rsid w:val="00E23FD4"/>
    <w:rsid w:val="00E55D25"/>
    <w:rsid w:val="00E65F8D"/>
    <w:rsid w:val="00E8335C"/>
    <w:rsid w:val="00E8357B"/>
    <w:rsid w:val="00E86FB4"/>
    <w:rsid w:val="00E907AD"/>
    <w:rsid w:val="00EC5969"/>
    <w:rsid w:val="00ED555A"/>
    <w:rsid w:val="00ED7648"/>
    <w:rsid w:val="00EE5E5E"/>
    <w:rsid w:val="00F003C5"/>
    <w:rsid w:val="00F014A9"/>
    <w:rsid w:val="00F02B6A"/>
    <w:rsid w:val="00F04AC2"/>
    <w:rsid w:val="00F10CCD"/>
    <w:rsid w:val="00F117A6"/>
    <w:rsid w:val="00F14F1B"/>
    <w:rsid w:val="00F339B6"/>
    <w:rsid w:val="00F35CBB"/>
    <w:rsid w:val="00F47433"/>
    <w:rsid w:val="00F47F7F"/>
    <w:rsid w:val="00F53B01"/>
    <w:rsid w:val="00F57E9F"/>
    <w:rsid w:val="00F612A9"/>
    <w:rsid w:val="00F66119"/>
    <w:rsid w:val="00F6656E"/>
    <w:rsid w:val="00F66887"/>
    <w:rsid w:val="00F75AA0"/>
    <w:rsid w:val="00F7604E"/>
    <w:rsid w:val="00FA0E4A"/>
    <w:rsid w:val="00FA6768"/>
    <w:rsid w:val="00FC00E8"/>
    <w:rsid w:val="00FC7F7B"/>
    <w:rsid w:val="00FD5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36C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0553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D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3C14"/>
  </w:style>
  <w:style w:type="paragraph" w:styleId="a6">
    <w:name w:val="footer"/>
    <w:basedOn w:val="a"/>
    <w:link w:val="a7"/>
    <w:uiPriority w:val="99"/>
    <w:semiHidden/>
    <w:unhideWhenUsed/>
    <w:rsid w:val="007D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3C14"/>
  </w:style>
  <w:style w:type="paragraph" w:styleId="a8">
    <w:name w:val="List Paragraph"/>
    <w:basedOn w:val="a"/>
    <w:uiPriority w:val="34"/>
    <w:qFormat/>
    <w:rsid w:val="007D3C1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B77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2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1E6B141C280C69E4890A9B73E4F6CBD49C1D510814225E469A7978EE605CA5CD56467EB93j1k6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00C6F-8153-4165-A4F9-A65BC9D1B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SF.Reveguk</dc:creator>
  <cp:lastModifiedBy>SF.Reveguk</cp:lastModifiedBy>
  <cp:revision>8</cp:revision>
  <cp:lastPrinted>2015-04-20T13:45:00Z</cp:lastPrinted>
  <dcterms:created xsi:type="dcterms:W3CDTF">2015-06-17T14:00:00Z</dcterms:created>
  <dcterms:modified xsi:type="dcterms:W3CDTF">2015-06-18T12:30:00Z</dcterms:modified>
</cp:coreProperties>
</file>