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CA4" w:rsidRPr="00B71CA4" w:rsidRDefault="00B71CA4" w:rsidP="00B71CA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B71CA4">
        <w:rPr>
          <w:rFonts w:ascii="Times New Roman" w:hAnsi="Times New Roman" w:cs="Times New Roman"/>
          <w:sz w:val="32"/>
          <w:szCs w:val="32"/>
        </w:rPr>
        <w:t xml:space="preserve">Информация о проведении мониторинга нормативно-правовых актов </w:t>
      </w:r>
      <w:proofErr w:type="gramStart"/>
      <w:r w:rsidRPr="00B71CA4">
        <w:rPr>
          <w:rFonts w:ascii="Times New Roman" w:hAnsi="Times New Roman" w:cs="Times New Roman"/>
          <w:sz w:val="32"/>
          <w:szCs w:val="32"/>
        </w:rPr>
        <w:t>комитета градостроительства администрации города Ставрополя</w:t>
      </w:r>
      <w:proofErr w:type="gramEnd"/>
      <w:r w:rsidRPr="00B71CA4">
        <w:rPr>
          <w:rFonts w:ascii="Times New Roman" w:hAnsi="Times New Roman" w:cs="Times New Roman"/>
          <w:sz w:val="32"/>
          <w:szCs w:val="32"/>
        </w:rPr>
        <w:t xml:space="preserve"> за 2019 год</w:t>
      </w:r>
    </w:p>
    <w:p w:rsidR="00B71CA4" w:rsidRPr="00B71CA4" w:rsidRDefault="00B71CA4" w:rsidP="00B71C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32"/>
          <w:szCs w:val="32"/>
        </w:rPr>
      </w:pPr>
    </w:p>
    <w:p w:rsidR="00B71CA4" w:rsidRDefault="00B71CA4" w:rsidP="00B71C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71CA4" w:rsidRDefault="008A1E7F" w:rsidP="00B71C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заместителя главы администрации города Ставрополя, руководителя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комитета градостроительства администрации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10.06.2019 № 33-од утвержден План мониторинга нормативных правовых актов комитета градостроительства администрации города Ставрополя на 2019 год (далее – План).</w:t>
      </w:r>
    </w:p>
    <w:p w:rsidR="00E3409D" w:rsidRDefault="00E3409D" w:rsidP="00B71CA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Отделом подготовки и экспертизы правовых актов и взаимодействия с заявителями по правовым вопросам правового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управления комитета градостроительства администрации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проведен мониторинг  нормативных правовых актов комитета градостроительства администрации города Ставрополя, включенных в</w:t>
      </w:r>
      <w:r w:rsidR="008A1E7F">
        <w:rPr>
          <w:rFonts w:ascii="Times New Roman" w:hAnsi="Times New Roman" w:cs="Times New Roman"/>
          <w:sz w:val="28"/>
          <w:szCs w:val="28"/>
        </w:rPr>
        <w:t xml:space="preserve"> вышеуказанный План.</w:t>
      </w:r>
    </w:p>
    <w:p w:rsidR="00901F33" w:rsidRDefault="00E3409D" w:rsidP="00B71C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проведенного мониторинга</w:t>
      </w:r>
      <w:r w:rsidR="00B71CA4">
        <w:rPr>
          <w:rFonts w:ascii="Times New Roman" w:hAnsi="Times New Roman" w:cs="Times New Roman"/>
          <w:sz w:val="28"/>
          <w:szCs w:val="28"/>
        </w:rPr>
        <w:t>:</w:t>
      </w:r>
    </w:p>
    <w:p w:rsidR="00684952" w:rsidRDefault="00E3409D" w:rsidP="00B71CA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="0081572B"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6D0CA0" w:rsidRPr="006D0CA0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EE083B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Ставрополя, руководителя</w:t>
      </w:r>
      <w:r w:rsidR="00EE083B" w:rsidRPr="006D0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D0CA0" w:rsidRPr="006D0CA0">
        <w:rPr>
          <w:rFonts w:ascii="Times New Roman" w:hAnsi="Times New Roman" w:cs="Times New Roman"/>
          <w:sz w:val="28"/>
          <w:szCs w:val="28"/>
        </w:rPr>
        <w:t>комитета градостроительства админис</w:t>
      </w:r>
      <w:r w:rsidR="00EE083B">
        <w:rPr>
          <w:rFonts w:ascii="Times New Roman" w:hAnsi="Times New Roman" w:cs="Times New Roman"/>
          <w:sz w:val="28"/>
          <w:szCs w:val="28"/>
        </w:rPr>
        <w:t>трации города</w:t>
      </w:r>
      <w:r w:rsidR="006D0CA0" w:rsidRPr="006D0CA0">
        <w:rPr>
          <w:rFonts w:ascii="Times New Roman" w:hAnsi="Times New Roman" w:cs="Times New Roman"/>
          <w:sz w:val="28"/>
          <w:szCs w:val="28"/>
        </w:rPr>
        <w:t xml:space="preserve"> Ставрополя</w:t>
      </w:r>
      <w:proofErr w:type="gramEnd"/>
      <w:r w:rsidR="00EE083B">
        <w:rPr>
          <w:rFonts w:ascii="Times New Roman" w:hAnsi="Times New Roman" w:cs="Times New Roman"/>
          <w:sz w:val="28"/>
          <w:szCs w:val="28"/>
        </w:rPr>
        <w:t xml:space="preserve"> </w:t>
      </w:r>
      <w:r w:rsidR="006D0CA0" w:rsidRPr="006D0CA0">
        <w:rPr>
          <w:rFonts w:ascii="Times New Roman" w:hAnsi="Times New Roman" w:cs="Times New Roman"/>
          <w:sz w:val="28"/>
          <w:szCs w:val="28"/>
        </w:rPr>
        <w:t xml:space="preserve">от 19.08.2013 </w:t>
      </w:r>
      <w:r w:rsidR="006D0CA0">
        <w:rPr>
          <w:rFonts w:ascii="Times New Roman" w:hAnsi="Times New Roman" w:cs="Times New Roman"/>
          <w:sz w:val="28"/>
          <w:szCs w:val="28"/>
        </w:rPr>
        <w:t>№</w:t>
      </w:r>
      <w:r w:rsidR="006D0CA0" w:rsidRPr="006D0CA0">
        <w:rPr>
          <w:rFonts w:ascii="Times New Roman" w:hAnsi="Times New Roman" w:cs="Times New Roman"/>
          <w:sz w:val="28"/>
          <w:szCs w:val="28"/>
        </w:rPr>
        <w:t xml:space="preserve"> 63-од </w:t>
      </w:r>
      <w:r w:rsidR="006D0CA0">
        <w:rPr>
          <w:rFonts w:ascii="Times New Roman" w:hAnsi="Times New Roman" w:cs="Times New Roman"/>
          <w:sz w:val="28"/>
          <w:szCs w:val="28"/>
        </w:rPr>
        <w:t>«</w:t>
      </w:r>
      <w:r w:rsidR="006D0CA0" w:rsidRPr="006D0CA0">
        <w:rPr>
          <w:rFonts w:ascii="Times New Roman" w:hAnsi="Times New Roman" w:cs="Times New Roman"/>
          <w:sz w:val="28"/>
          <w:szCs w:val="28"/>
        </w:rPr>
        <w:t xml:space="preserve">Об утверждении Порядка проведения антикоррупционной экспертизы нормативных правовых актов в сфере градостроительства и землепользования и их проектов в комитете градостроительства </w:t>
      </w:r>
      <w:r w:rsidR="006D0CA0">
        <w:rPr>
          <w:rFonts w:ascii="Times New Roman" w:hAnsi="Times New Roman" w:cs="Times New Roman"/>
          <w:sz w:val="28"/>
          <w:szCs w:val="28"/>
        </w:rPr>
        <w:t>администрации города Ставрополя» актуали</w:t>
      </w:r>
      <w:r w:rsidR="00EE083B">
        <w:rPr>
          <w:rFonts w:ascii="Times New Roman" w:hAnsi="Times New Roman" w:cs="Times New Roman"/>
          <w:sz w:val="28"/>
          <w:szCs w:val="28"/>
        </w:rPr>
        <w:t>зирован путем внесения изменений тех</w:t>
      </w:r>
      <w:r w:rsidR="00B71CA4">
        <w:rPr>
          <w:rFonts w:ascii="Times New Roman" w:hAnsi="Times New Roman" w:cs="Times New Roman"/>
          <w:sz w:val="28"/>
          <w:szCs w:val="28"/>
        </w:rPr>
        <w:t xml:space="preserve">нического характера; </w:t>
      </w:r>
    </w:p>
    <w:p w:rsidR="00EE083B" w:rsidRDefault="006D0CA0" w:rsidP="00B71CA4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B71CA4">
        <w:rPr>
          <w:rFonts w:ascii="Times New Roman" w:hAnsi="Times New Roman" w:cs="Times New Roman"/>
          <w:sz w:val="28"/>
          <w:szCs w:val="28"/>
        </w:rPr>
        <w:t>п</w:t>
      </w:r>
      <w:r w:rsidRPr="006D0CA0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EE083B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Ставрополя, руководителя</w:t>
      </w:r>
      <w:r w:rsidR="00EE083B" w:rsidRPr="006D0CA0">
        <w:rPr>
          <w:rFonts w:ascii="Times New Roman" w:hAnsi="Times New Roman" w:cs="Times New Roman"/>
          <w:sz w:val="28"/>
          <w:szCs w:val="28"/>
        </w:rPr>
        <w:t xml:space="preserve"> </w:t>
      </w:r>
      <w:r w:rsidRPr="006D0CA0">
        <w:rPr>
          <w:rFonts w:ascii="Times New Roman" w:hAnsi="Times New Roman" w:cs="Times New Roman"/>
          <w:sz w:val="28"/>
          <w:szCs w:val="28"/>
        </w:rPr>
        <w:t>комитета градостроительства администрац</w:t>
      </w:r>
      <w:r w:rsidR="00EE083B">
        <w:rPr>
          <w:rFonts w:ascii="Times New Roman" w:hAnsi="Times New Roman" w:cs="Times New Roman"/>
          <w:sz w:val="28"/>
          <w:szCs w:val="28"/>
        </w:rPr>
        <w:t>ии города</w:t>
      </w:r>
      <w:r>
        <w:rPr>
          <w:rFonts w:ascii="Times New Roman" w:hAnsi="Times New Roman" w:cs="Times New Roman"/>
          <w:sz w:val="28"/>
          <w:szCs w:val="28"/>
        </w:rPr>
        <w:t xml:space="preserve"> Ставрополя от 13.05.2016 №</w:t>
      </w:r>
      <w:r w:rsidRPr="006D0CA0">
        <w:rPr>
          <w:rFonts w:ascii="Times New Roman" w:hAnsi="Times New Roman" w:cs="Times New Roman"/>
          <w:sz w:val="28"/>
          <w:szCs w:val="28"/>
        </w:rPr>
        <w:t xml:space="preserve"> 12-од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0CA0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комитета градостроительства администрации города Ставрополя по предо</w:t>
      </w:r>
      <w:r>
        <w:rPr>
          <w:rFonts w:ascii="Times New Roman" w:hAnsi="Times New Roman" w:cs="Times New Roman"/>
          <w:sz w:val="28"/>
          <w:szCs w:val="28"/>
        </w:rPr>
        <w:t>ставлению муниципальной услуги «</w:t>
      </w:r>
      <w:r w:rsidRPr="006D0CA0">
        <w:rPr>
          <w:rFonts w:ascii="Times New Roman" w:hAnsi="Times New Roman" w:cs="Times New Roman"/>
          <w:sz w:val="28"/>
          <w:szCs w:val="28"/>
        </w:rPr>
        <w:t xml:space="preserve">Выдача разрешений на установку и эксплуатацию рекламных конструкций </w:t>
      </w:r>
      <w:r>
        <w:rPr>
          <w:rFonts w:ascii="Times New Roman" w:hAnsi="Times New Roman" w:cs="Times New Roman"/>
          <w:sz w:val="28"/>
          <w:szCs w:val="28"/>
        </w:rPr>
        <w:t>на территории города Ставрополя»</w:t>
      </w:r>
      <w:r w:rsidR="00EE083B">
        <w:rPr>
          <w:rFonts w:ascii="Times New Roman" w:hAnsi="Times New Roman" w:cs="Times New Roman"/>
          <w:sz w:val="28"/>
          <w:szCs w:val="28"/>
        </w:rPr>
        <w:t xml:space="preserve"> приведен в соответствие с законодательством Российской Федерации и муниципальными правовыми</w:t>
      </w:r>
      <w:r w:rsidR="00B71CA4">
        <w:rPr>
          <w:rFonts w:ascii="Times New Roman" w:hAnsi="Times New Roman" w:cs="Times New Roman"/>
          <w:sz w:val="28"/>
          <w:szCs w:val="28"/>
        </w:rPr>
        <w:t xml:space="preserve"> актами города Ставрополя;</w:t>
      </w:r>
      <w:proofErr w:type="gramEnd"/>
    </w:p>
    <w:p w:rsidR="006D0CA0" w:rsidRDefault="006D0CA0" w:rsidP="006D0CA0">
      <w:pPr>
        <w:widowControl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71CA4">
        <w:rPr>
          <w:rFonts w:ascii="Times New Roman" w:hAnsi="Times New Roman" w:cs="Times New Roman"/>
          <w:sz w:val="28"/>
          <w:szCs w:val="28"/>
        </w:rPr>
        <w:t>п</w:t>
      </w:r>
      <w:r w:rsidRPr="006D0CA0">
        <w:rPr>
          <w:rFonts w:ascii="Times New Roman" w:hAnsi="Times New Roman" w:cs="Times New Roman"/>
          <w:sz w:val="28"/>
          <w:szCs w:val="28"/>
        </w:rPr>
        <w:t xml:space="preserve">риказ </w:t>
      </w:r>
      <w:r w:rsidR="00EE083B">
        <w:rPr>
          <w:rFonts w:ascii="Times New Roman" w:hAnsi="Times New Roman" w:cs="Times New Roman"/>
          <w:sz w:val="28"/>
          <w:szCs w:val="28"/>
        </w:rPr>
        <w:t>заместителя главы администрации города Ставрополя, руководителя</w:t>
      </w:r>
      <w:r w:rsidR="00EE083B" w:rsidRPr="006D0CA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D0CA0">
        <w:rPr>
          <w:rFonts w:ascii="Times New Roman" w:hAnsi="Times New Roman" w:cs="Times New Roman"/>
          <w:sz w:val="28"/>
          <w:szCs w:val="28"/>
        </w:rPr>
        <w:t>комитета градостроительства администрац</w:t>
      </w:r>
      <w:r w:rsidR="00EE083B">
        <w:rPr>
          <w:rFonts w:ascii="Times New Roman" w:hAnsi="Times New Roman" w:cs="Times New Roman"/>
          <w:sz w:val="28"/>
          <w:szCs w:val="28"/>
        </w:rPr>
        <w:t>ии города</w:t>
      </w:r>
      <w:r>
        <w:rPr>
          <w:rFonts w:ascii="Times New Roman" w:hAnsi="Times New Roman" w:cs="Times New Roman"/>
          <w:sz w:val="28"/>
          <w:szCs w:val="28"/>
        </w:rPr>
        <w:t xml:space="preserve">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21.01.2019 № </w:t>
      </w:r>
      <w:r w:rsidRPr="006D0CA0">
        <w:rPr>
          <w:rFonts w:ascii="Times New Roman" w:hAnsi="Times New Roman" w:cs="Times New Roman"/>
          <w:sz w:val="28"/>
          <w:szCs w:val="28"/>
        </w:rPr>
        <w:t xml:space="preserve"> 3-од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D0CA0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</w:t>
      </w:r>
      <w:proofErr w:type="gramStart"/>
      <w:r w:rsidRPr="006D0CA0">
        <w:rPr>
          <w:rFonts w:ascii="Times New Roman" w:hAnsi="Times New Roman" w:cs="Times New Roman"/>
          <w:sz w:val="28"/>
          <w:szCs w:val="28"/>
        </w:rPr>
        <w:t>регламента комитета градостроительства администрации города Ставрополя по предо</w:t>
      </w:r>
      <w:r w:rsidR="00A362C4">
        <w:rPr>
          <w:rFonts w:ascii="Times New Roman" w:hAnsi="Times New Roman" w:cs="Times New Roman"/>
          <w:sz w:val="28"/>
          <w:szCs w:val="28"/>
        </w:rPr>
        <w:t>ставлению муниципальной услуги «</w:t>
      </w:r>
      <w:r w:rsidRPr="006D0CA0">
        <w:rPr>
          <w:rFonts w:ascii="Times New Roman" w:hAnsi="Times New Roman" w:cs="Times New Roman"/>
          <w:sz w:val="28"/>
          <w:szCs w:val="28"/>
        </w:rPr>
        <w:t>Направление уведомления о соответствии (несоответствии) указанных в уведомлении о планируемых строительстве 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(и (или) недопустимости) размещения объекта индивидуального жилищного строительства или садового дома на земельном</w:t>
      </w:r>
      <w:r w:rsidR="00A362C4">
        <w:rPr>
          <w:rFonts w:ascii="Times New Roman" w:hAnsi="Times New Roman" w:cs="Times New Roman"/>
          <w:sz w:val="28"/>
          <w:szCs w:val="28"/>
        </w:rPr>
        <w:t xml:space="preserve"> участке»</w:t>
      </w:r>
      <w:r w:rsidR="00A362C4" w:rsidRPr="00A362C4">
        <w:rPr>
          <w:rFonts w:ascii="Times New Roman" w:hAnsi="Times New Roman" w:cs="Times New Roman"/>
          <w:sz w:val="28"/>
          <w:szCs w:val="28"/>
        </w:rPr>
        <w:t xml:space="preserve"> </w:t>
      </w:r>
      <w:r w:rsidR="00EE083B">
        <w:rPr>
          <w:rFonts w:ascii="Times New Roman" w:hAnsi="Times New Roman" w:cs="Times New Roman"/>
          <w:sz w:val="28"/>
          <w:szCs w:val="28"/>
        </w:rPr>
        <w:t>приведен в соответствие с</w:t>
      </w:r>
      <w:proofErr w:type="gramEnd"/>
      <w:r w:rsidR="00EE083B">
        <w:rPr>
          <w:rFonts w:ascii="Times New Roman" w:hAnsi="Times New Roman" w:cs="Times New Roman"/>
          <w:sz w:val="28"/>
          <w:szCs w:val="28"/>
        </w:rPr>
        <w:t xml:space="preserve"> законодательством Российской Федерации и муниципальными правовыми актами города Ставрополя.</w:t>
      </w:r>
    </w:p>
    <w:sectPr w:rsidR="006D0CA0" w:rsidSect="00D0560E">
      <w:pgSz w:w="11906" w:h="16838"/>
      <w:pgMar w:top="1276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303"/>
    <w:rsid w:val="000645B2"/>
    <w:rsid w:val="0008712D"/>
    <w:rsid w:val="001625EB"/>
    <w:rsid w:val="00202019"/>
    <w:rsid w:val="0022070B"/>
    <w:rsid w:val="00267CDF"/>
    <w:rsid w:val="002D0DAE"/>
    <w:rsid w:val="0030716B"/>
    <w:rsid w:val="00441614"/>
    <w:rsid w:val="00450A5D"/>
    <w:rsid w:val="004606B8"/>
    <w:rsid w:val="005A096B"/>
    <w:rsid w:val="00605930"/>
    <w:rsid w:val="00670303"/>
    <w:rsid w:val="00684952"/>
    <w:rsid w:val="006C6CC3"/>
    <w:rsid w:val="006D0CA0"/>
    <w:rsid w:val="007F1F80"/>
    <w:rsid w:val="0081572B"/>
    <w:rsid w:val="00835049"/>
    <w:rsid w:val="008353EB"/>
    <w:rsid w:val="008A1E7F"/>
    <w:rsid w:val="00901F33"/>
    <w:rsid w:val="009E7C66"/>
    <w:rsid w:val="00A362C4"/>
    <w:rsid w:val="00A613AF"/>
    <w:rsid w:val="00AC746E"/>
    <w:rsid w:val="00AF0BF8"/>
    <w:rsid w:val="00B71CA4"/>
    <w:rsid w:val="00BA29F3"/>
    <w:rsid w:val="00BF4572"/>
    <w:rsid w:val="00C20CA4"/>
    <w:rsid w:val="00C918FD"/>
    <w:rsid w:val="00D0560E"/>
    <w:rsid w:val="00D2071A"/>
    <w:rsid w:val="00D37E29"/>
    <w:rsid w:val="00E27B75"/>
    <w:rsid w:val="00E3409D"/>
    <w:rsid w:val="00E649C8"/>
    <w:rsid w:val="00E660F4"/>
    <w:rsid w:val="00EE083B"/>
    <w:rsid w:val="00F43593"/>
    <w:rsid w:val="00F70456"/>
    <w:rsid w:val="00FA0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8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16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18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Валерия Александровна</dc:creator>
  <cp:lastModifiedBy>Алимова Юлия Олеговна</cp:lastModifiedBy>
  <cp:revision>8</cp:revision>
  <cp:lastPrinted>2020-07-31T06:42:00Z</cp:lastPrinted>
  <dcterms:created xsi:type="dcterms:W3CDTF">2020-02-18T06:39:00Z</dcterms:created>
  <dcterms:modified xsi:type="dcterms:W3CDTF">2020-07-31T06:51:00Z</dcterms:modified>
</cp:coreProperties>
</file>