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1540F3" w:rsidRDefault="001C695E" w:rsidP="001540F3">
      <w:pPr>
        <w:spacing w:line="240" w:lineRule="exact"/>
        <w:ind w:firstLine="0"/>
        <w:outlineLvl w:val="0"/>
        <w:rPr>
          <w:rFonts w:ascii="Times New Roman" w:hAnsi="Times New Roman" w:cs="Times New Roman"/>
          <w:spacing w:val="-1"/>
          <w:sz w:val="28"/>
          <w:szCs w:val="28"/>
        </w:rPr>
      </w:pPr>
      <w:r w:rsidRPr="00291352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1540F3">
        <w:rPr>
          <w:rFonts w:ascii="Times New Roman" w:hAnsi="Times New Roman" w:cs="Times New Roman"/>
          <w:sz w:val="28"/>
          <w:szCs w:val="28"/>
        </w:rPr>
        <w:t xml:space="preserve"> </w:t>
      </w:r>
      <w:r w:rsidR="00170032">
        <w:rPr>
          <w:rFonts w:ascii="Times New Roman" w:hAnsi="Times New Roman" w:cs="Times New Roman"/>
          <w:sz w:val="28"/>
          <w:szCs w:val="28"/>
        </w:rPr>
        <w:t>постановление</w:t>
      </w:r>
      <w:r w:rsidR="000404AC" w:rsidRPr="0029135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0404AC">
        <w:rPr>
          <w:rFonts w:ascii="Times New Roman" w:hAnsi="Times New Roman" w:cs="Times New Roman"/>
          <w:sz w:val="28"/>
          <w:szCs w:val="28"/>
        </w:rPr>
        <w:t>06</w:t>
      </w:r>
      <w:r w:rsidR="000404AC" w:rsidRPr="00291352">
        <w:rPr>
          <w:rFonts w:ascii="Times New Roman" w:hAnsi="Times New Roman" w:cs="Times New Roman"/>
          <w:sz w:val="28"/>
          <w:szCs w:val="28"/>
        </w:rPr>
        <w:t>.</w:t>
      </w:r>
      <w:r w:rsidR="001540F3">
        <w:rPr>
          <w:rFonts w:ascii="Times New Roman" w:hAnsi="Times New Roman" w:cs="Times New Roman"/>
          <w:sz w:val="28"/>
          <w:szCs w:val="28"/>
        </w:rPr>
        <w:t>03</w:t>
      </w:r>
      <w:r w:rsidR="000404AC" w:rsidRPr="00291352">
        <w:rPr>
          <w:rFonts w:ascii="Times New Roman" w:hAnsi="Times New Roman" w:cs="Times New Roman"/>
          <w:sz w:val="28"/>
          <w:szCs w:val="28"/>
        </w:rPr>
        <w:t>.201</w:t>
      </w:r>
      <w:r w:rsidR="001540F3">
        <w:rPr>
          <w:rFonts w:ascii="Times New Roman" w:hAnsi="Times New Roman" w:cs="Times New Roman"/>
          <w:sz w:val="28"/>
          <w:szCs w:val="28"/>
        </w:rPr>
        <w:t>8</w:t>
      </w:r>
      <w:r w:rsidR="000404AC">
        <w:rPr>
          <w:rFonts w:ascii="Times New Roman" w:hAnsi="Times New Roman" w:cs="Times New Roman"/>
          <w:sz w:val="28"/>
          <w:szCs w:val="28"/>
        </w:rPr>
        <w:t xml:space="preserve"> № </w:t>
      </w:r>
      <w:r w:rsidR="001540F3">
        <w:rPr>
          <w:rFonts w:ascii="Times New Roman" w:hAnsi="Times New Roman" w:cs="Times New Roman"/>
          <w:sz w:val="28"/>
          <w:szCs w:val="28"/>
        </w:rPr>
        <w:t>391</w:t>
      </w:r>
      <w:r w:rsidR="000404AC" w:rsidRPr="00291352">
        <w:rPr>
          <w:rFonts w:ascii="Times New Roman" w:hAnsi="Times New Roman" w:cs="Times New Roman"/>
          <w:sz w:val="28"/>
          <w:szCs w:val="28"/>
        </w:rPr>
        <w:t xml:space="preserve"> «</w:t>
      </w:r>
      <w:r w:rsidR="001540F3"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 w:rsidR="001540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540F3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</w:t>
      </w:r>
      <w:proofErr w:type="gramStart"/>
      <w:r w:rsidR="001540F3" w:rsidRPr="00C254CB">
        <w:rPr>
          <w:rFonts w:ascii="Times New Roman" w:hAnsi="Times New Roman" w:cs="Times New Roman"/>
          <w:spacing w:val="-1"/>
          <w:sz w:val="28"/>
          <w:szCs w:val="28"/>
        </w:rPr>
        <w:t>воздействия</w:t>
      </w:r>
      <w:r w:rsidR="001540F3">
        <w:rPr>
          <w:rFonts w:ascii="Times New Roman" w:hAnsi="Times New Roman" w:cs="Times New Roman"/>
          <w:spacing w:val="-1"/>
          <w:sz w:val="28"/>
          <w:szCs w:val="28"/>
        </w:rPr>
        <w:t xml:space="preserve"> проектов нормативных</w:t>
      </w:r>
      <w:r w:rsidR="001540F3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правовых актов</w:t>
      </w:r>
      <w:r w:rsidR="001540F3" w:rsidRPr="002448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540F3"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 w:rsidR="001540F3"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</w:t>
      </w:r>
      <w:r w:rsidR="001540F3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540F3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Ставрополя и </w:t>
      </w:r>
      <w:r w:rsidR="001540F3"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 w:rsidR="001540F3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1540F3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 w:rsidR="001540F3"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 Ставрополя,</w:t>
      </w:r>
      <w:r w:rsidR="001540F3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540F3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города Ставрополя» </w:t>
      </w:r>
    </w:p>
    <w:p w:rsidR="001540F3" w:rsidRDefault="001540F3" w:rsidP="000404AC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19D" w:rsidRPr="00291352" w:rsidRDefault="00291352" w:rsidP="004301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9135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91352">
        <w:rPr>
          <w:rFonts w:ascii="Times New Roman" w:eastAsia="Calibri" w:hAnsi="Times New Roman" w:cs="Times New Roman"/>
          <w:sz w:val="28"/>
          <w:szCs w:val="28"/>
        </w:rPr>
        <w:t>с</w:t>
      </w:r>
      <w:r w:rsidR="004E5DBE">
        <w:rPr>
          <w:rFonts w:ascii="Times New Roman" w:eastAsia="Calibri" w:hAnsi="Times New Roman" w:cs="Times New Roman"/>
          <w:sz w:val="28"/>
          <w:szCs w:val="28"/>
        </w:rPr>
        <w:t xml:space="preserve"> Уставом</w:t>
      </w:r>
      <w:r w:rsidRPr="0029135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r w:rsidRPr="00291352">
        <w:rPr>
          <w:rFonts w:ascii="Times New Roman" w:hAnsi="Times New Roman" w:cs="Times New Roman"/>
          <w:sz w:val="28"/>
          <w:szCs w:val="28"/>
        </w:rPr>
        <w:t>решением Ставропольской г</w:t>
      </w:r>
      <w:r>
        <w:rPr>
          <w:rFonts w:ascii="Times New Roman" w:hAnsi="Times New Roman" w:cs="Times New Roman"/>
          <w:sz w:val="28"/>
          <w:szCs w:val="28"/>
        </w:rPr>
        <w:t>ородской Думы от 29 января 2021 </w:t>
      </w:r>
      <w:r w:rsidRPr="00291352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91352">
        <w:rPr>
          <w:rFonts w:ascii="Times New Roman" w:hAnsi="Times New Roman" w:cs="Times New Roman"/>
          <w:sz w:val="28"/>
          <w:szCs w:val="28"/>
        </w:rPr>
        <w:t>525 «</w:t>
      </w:r>
      <w:r w:rsidR="004E5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</w:t>
      </w:r>
      <w:r w:rsidRPr="00291352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 3.5 структуры администрации города Ставрополя, утвержденной решением Ставропольской городской Думы «О структуре администрации города Ставрополя»</w:t>
      </w:r>
      <w:r w:rsidR="001700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91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23FB" w:rsidRPr="00291352"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</w:t>
      </w:r>
      <w:r w:rsidR="00532A61" w:rsidRPr="00291352">
        <w:rPr>
          <w:rFonts w:ascii="Times New Roman" w:hAnsi="Times New Roman" w:cs="Times New Roman"/>
          <w:sz w:val="28"/>
          <w:szCs w:val="28"/>
        </w:rPr>
        <w:t xml:space="preserve"> </w:t>
      </w:r>
      <w:r w:rsidR="001700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32A61" w:rsidRPr="00291352">
        <w:rPr>
          <w:rFonts w:ascii="Times New Roman" w:hAnsi="Times New Roman" w:cs="Times New Roman"/>
          <w:sz w:val="28"/>
          <w:szCs w:val="28"/>
        </w:rPr>
        <w:t xml:space="preserve">от 02.02.2021 № 178 </w:t>
      </w:r>
      <w:r w:rsidR="005F23FB" w:rsidRPr="00291352">
        <w:rPr>
          <w:rFonts w:ascii="Times New Roman" w:hAnsi="Times New Roman" w:cs="Times New Roman"/>
          <w:sz w:val="28"/>
          <w:szCs w:val="28"/>
        </w:rPr>
        <w:t>«О комитете экономического развития и торговли а</w:t>
      </w:r>
      <w:r w:rsidR="00B77955" w:rsidRPr="00291352">
        <w:rPr>
          <w:rFonts w:ascii="Times New Roman" w:hAnsi="Times New Roman" w:cs="Times New Roman"/>
          <w:sz w:val="28"/>
          <w:szCs w:val="28"/>
        </w:rPr>
        <w:t>дминистрации города Ставрополя»</w:t>
      </w:r>
      <w:proofErr w:type="gramEnd"/>
    </w:p>
    <w:p w:rsidR="0043019D" w:rsidRDefault="0043019D" w:rsidP="004301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Pr="00BB7D46" w:rsidRDefault="0043019D" w:rsidP="00C03A86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BB7D46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130BE0" w:rsidRPr="00BB7D46">
        <w:rPr>
          <w:rFonts w:ascii="Times New Roman" w:hAnsi="Times New Roman" w:cs="Times New Roman"/>
          <w:sz w:val="28"/>
          <w:szCs w:val="28"/>
        </w:rPr>
        <w:t>в</w:t>
      </w:r>
      <w:r w:rsidR="00B53E66" w:rsidRPr="00BB7D46">
        <w:rPr>
          <w:rFonts w:ascii="Times New Roman" w:hAnsi="Times New Roman" w:cs="Times New Roman"/>
          <w:sz w:val="28"/>
          <w:szCs w:val="28"/>
        </w:rPr>
        <w:t xml:space="preserve"> </w:t>
      </w:r>
      <w:r w:rsidR="00170032">
        <w:rPr>
          <w:rFonts w:ascii="Times New Roman" w:hAnsi="Times New Roman" w:cs="Times New Roman"/>
          <w:sz w:val="28"/>
          <w:szCs w:val="28"/>
        </w:rPr>
        <w:t>постановление</w:t>
      </w:r>
      <w:r w:rsidR="001540F3" w:rsidRPr="00BB7D4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700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40F3" w:rsidRPr="00BB7D46">
        <w:rPr>
          <w:rFonts w:ascii="Times New Roman" w:hAnsi="Times New Roman" w:cs="Times New Roman"/>
          <w:sz w:val="28"/>
          <w:szCs w:val="28"/>
        </w:rPr>
        <w:t>от 06.03.2018 № 391 «</w:t>
      </w:r>
      <w:r w:rsidR="001540F3" w:rsidRPr="00BB7D46">
        <w:rPr>
          <w:rFonts w:ascii="Times New Roman" w:hAnsi="Times New Roman" w:cs="Times New Roman"/>
          <w:spacing w:val="-1"/>
          <w:sz w:val="28"/>
          <w:szCs w:val="28"/>
        </w:rPr>
        <w:t xml:space="preserve">Об оценке регулирующего </w:t>
      </w:r>
      <w:proofErr w:type="gramStart"/>
      <w:r w:rsidR="001540F3" w:rsidRPr="00BB7D46">
        <w:rPr>
          <w:rFonts w:ascii="Times New Roman" w:hAnsi="Times New Roman" w:cs="Times New Roman"/>
          <w:spacing w:val="-1"/>
          <w:sz w:val="28"/>
          <w:szCs w:val="28"/>
        </w:rPr>
        <w:t>воздействия проектов нормативных правовых актов главы города</w:t>
      </w:r>
      <w:proofErr w:type="gramEnd"/>
      <w:r w:rsidR="001540F3" w:rsidRPr="00BB7D46"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 администрации города Ставрополя и экспертизе нормативных правовых актов главы города Ставрополя, администрации города Ставрополя» </w:t>
      </w:r>
      <w:r w:rsidR="00130BE0" w:rsidRPr="00BB7D46">
        <w:rPr>
          <w:rFonts w:ascii="Times New Roman" w:hAnsi="Times New Roman" w:cs="Times New Roman"/>
          <w:sz w:val="28"/>
          <w:szCs w:val="28"/>
        </w:rPr>
        <w:t>(далее – постановление) с</w:t>
      </w:r>
      <w:r w:rsidRPr="00BB7D46">
        <w:rPr>
          <w:rFonts w:ascii="Times New Roman" w:hAnsi="Times New Roman" w:cs="Times New Roman"/>
          <w:sz w:val="28"/>
          <w:szCs w:val="28"/>
        </w:rPr>
        <w:t>ледующ</w:t>
      </w:r>
      <w:r w:rsidR="00130BE0" w:rsidRPr="00BB7D46">
        <w:rPr>
          <w:rFonts w:ascii="Times New Roman" w:hAnsi="Times New Roman" w:cs="Times New Roman"/>
          <w:sz w:val="28"/>
          <w:szCs w:val="28"/>
        </w:rPr>
        <w:t>и</w:t>
      </w:r>
      <w:r w:rsidRPr="00BB7D46">
        <w:rPr>
          <w:rFonts w:ascii="Times New Roman" w:hAnsi="Times New Roman" w:cs="Times New Roman"/>
          <w:sz w:val="28"/>
          <w:szCs w:val="28"/>
        </w:rPr>
        <w:t xml:space="preserve">е </w:t>
      </w:r>
      <w:r w:rsidR="00130BE0" w:rsidRPr="00BB7D46">
        <w:rPr>
          <w:rFonts w:ascii="Times New Roman" w:hAnsi="Times New Roman" w:cs="Times New Roman"/>
          <w:sz w:val="28"/>
          <w:szCs w:val="28"/>
        </w:rPr>
        <w:t>изменения</w:t>
      </w:r>
      <w:r w:rsidRPr="00BB7D46">
        <w:rPr>
          <w:rFonts w:ascii="Times New Roman" w:hAnsi="Times New Roman" w:cs="Times New Roman"/>
          <w:sz w:val="28"/>
          <w:szCs w:val="28"/>
        </w:rPr>
        <w:t>:</w:t>
      </w:r>
    </w:p>
    <w:p w:rsidR="004A61C0" w:rsidRPr="00BB7D46" w:rsidRDefault="00170032" w:rsidP="00C03A86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абзац четвертый</w:t>
      </w:r>
      <w:r w:rsidR="001540F3" w:rsidRPr="00BB7D46">
        <w:rPr>
          <w:rFonts w:ascii="Times New Roman" w:hAnsi="Times New Roman" w:cs="Times New Roman"/>
          <w:sz w:val="28"/>
          <w:szCs w:val="28"/>
        </w:rPr>
        <w:t xml:space="preserve"> пункта 3</w:t>
      </w:r>
      <w:r w:rsidR="00CC2B66" w:rsidRPr="00BB7D46">
        <w:rPr>
          <w:rFonts w:ascii="Times New Roman" w:hAnsi="Times New Roman" w:cs="Times New Roman"/>
          <w:sz w:val="28"/>
          <w:szCs w:val="28"/>
        </w:rPr>
        <w:t xml:space="preserve"> </w:t>
      </w:r>
      <w:r w:rsidR="00C03A86" w:rsidRPr="00BB7D46">
        <w:rPr>
          <w:rFonts w:ascii="Times New Roman" w:hAnsi="Times New Roman" w:cs="Times New Roman"/>
          <w:sz w:val="28"/>
          <w:szCs w:val="28"/>
        </w:rPr>
        <w:t>приложения 1 «</w:t>
      </w:r>
      <w:r w:rsidR="00C03A86" w:rsidRPr="00BB7D46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proofErr w:type="gramStart"/>
      <w:r w:rsidR="00C03A86" w:rsidRPr="00BB7D46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="00C03A86" w:rsidRPr="00BB7D46"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</w:t>
      </w:r>
      <w:proofErr w:type="gramEnd"/>
      <w:r w:rsidR="00C03A86" w:rsidRPr="00BB7D46"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 администрации города Ставрополя</w:t>
      </w:r>
      <w:r w:rsidR="00C03A86" w:rsidRPr="00BB7D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к постановлению </w:t>
      </w:r>
      <w:r w:rsidR="00C03A86" w:rsidRPr="00BB7D4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30BE0" w:rsidRPr="00BB7D46" w:rsidRDefault="00F63C0F" w:rsidP="00414CC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61C0" w:rsidRPr="00BB7D46">
        <w:rPr>
          <w:rFonts w:ascii="Times New Roman" w:hAnsi="Times New Roman" w:cs="Times New Roman"/>
          <w:sz w:val="28"/>
          <w:szCs w:val="28"/>
        </w:rPr>
        <w:t xml:space="preserve">уполномоченный орган – отраслевой (функциональный) </w:t>
      </w:r>
      <w:r w:rsidR="004A61C0" w:rsidRPr="00BB7D4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орган администрации города Ставрополя </w:t>
      </w:r>
      <w:r w:rsidR="00B110E6">
        <w:rPr>
          <w:rFonts w:ascii="Times New Roman" w:hAnsi="Times New Roman" w:cs="Times New Roman"/>
          <w:bCs/>
          <w:spacing w:val="-1"/>
          <w:sz w:val="28"/>
          <w:szCs w:val="28"/>
        </w:rPr>
        <w:t>с правом</w:t>
      </w:r>
      <w:r w:rsidR="004A61C0" w:rsidRPr="00BB7D4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юридического лица, </w:t>
      </w:r>
      <w:r w:rsidR="004A61C0" w:rsidRPr="00BB7D46">
        <w:rPr>
          <w:rFonts w:ascii="Times New Roman" w:hAnsi="Times New Roman" w:cs="Times New Roman"/>
          <w:sz w:val="28"/>
          <w:szCs w:val="28"/>
        </w:rPr>
        <w:t>комитет экономического развития и торговли администрации города Ставрополя,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разработчиком проекта</w:t>
      </w:r>
      <w:r w:rsidR="004A61C0" w:rsidRPr="00BB7D46">
        <w:rPr>
          <w:sz w:val="28"/>
          <w:szCs w:val="28"/>
        </w:rPr>
        <w:t xml:space="preserve"> </w:t>
      </w:r>
      <w:r w:rsidR="004A61C0" w:rsidRPr="00BB7D46">
        <w:rPr>
          <w:rFonts w:ascii="Times New Roman" w:hAnsi="Times New Roman" w:cs="Times New Roman"/>
          <w:sz w:val="28"/>
          <w:szCs w:val="28"/>
        </w:rPr>
        <w:t>правового акта</w:t>
      </w:r>
      <w:proofErr w:type="gramStart"/>
      <w:r w:rsidR="00BB7D46" w:rsidRPr="00BB7D46">
        <w:rPr>
          <w:rFonts w:ascii="Times New Roman" w:hAnsi="Times New Roman" w:cs="Times New Roman"/>
          <w:sz w:val="28"/>
          <w:szCs w:val="28"/>
        </w:rPr>
        <w:t>;</w:t>
      </w:r>
      <w:r w:rsidR="004A61C0" w:rsidRPr="00BB7D4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A61C0" w:rsidRPr="00BB7D46">
        <w:rPr>
          <w:rFonts w:ascii="Times New Roman" w:hAnsi="Times New Roman" w:cs="Times New Roman"/>
          <w:sz w:val="28"/>
          <w:szCs w:val="28"/>
        </w:rPr>
        <w:t>;</w:t>
      </w:r>
    </w:p>
    <w:p w:rsidR="00BB7D46" w:rsidRPr="00BB7D46" w:rsidRDefault="004A61C0" w:rsidP="00BB7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D46">
        <w:rPr>
          <w:rFonts w:ascii="Times New Roman" w:hAnsi="Times New Roman" w:cs="Times New Roman"/>
          <w:sz w:val="28"/>
          <w:szCs w:val="28"/>
        </w:rPr>
        <w:t>2) пункт 4 приложения 2 «</w:t>
      </w:r>
      <w:r w:rsidR="00BB7D46" w:rsidRPr="00BB7D46">
        <w:rPr>
          <w:rFonts w:ascii="Times New Roman" w:hAnsi="Times New Roman" w:cs="Times New Roman"/>
          <w:bCs/>
          <w:sz w:val="28"/>
          <w:szCs w:val="28"/>
        </w:rPr>
        <w:t>Порядок</w:t>
      </w:r>
      <w:bookmarkStart w:id="0" w:name="Par264"/>
      <w:bookmarkEnd w:id="0"/>
      <w:r w:rsidR="00BB7D46" w:rsidRPr="00BB7D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B7D46" w:rsidRPr="00BB7D46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 главы города</w:t>
      </w:r>
      <w:proofErr w:type="gramEnd"/>
      <w:r w:rsidR="00BB7D46" w:rsidRPr="00BB7D46">
        <w:rPr>
          <w:rFonts w:ascii="Times New Roman" w:hAnsi="Times New Roman" w:cs="Times New Roman"/>
          <w:sz w:val="28"/>
          <w:szCs w:val="28"/>
        </w:rPr>
        <w:t xml:space="preserve"> Ставрополя,</w:t>
      </w:r>
      <w:r w:rsidR="00BB7D46" w:rsidRPr="00BB7D46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города Ставрополя</w:t>
      </w:r>
      <w:r w:rsidRPr="00BB7D46">
        <w:rPr>
          <w:rFonts w:ascii="Times New Roman" w:hAnsi="Times New Roman" w:cs="Times New Roman"/>
          <w:sz w:val="28"/>
          <w:szCs w:val="28"/>
        </w:rPr>
        <w:t xml:space="preserve">» </w:t>
      </w:r>
      <w:r w:rsidR="0017003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BB7D4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4A61C0" w:rsidRPr="00DB79B6" w:rsidRDefault="004A61C0" w:rsidP="00BB7D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B6">
        <w:rPr>
          <w:rFonts w:ascii="Times New Roman" w:hAnsi="Times New Roman" w:cs="Times New Roman"/>
          <w:sz w:val="28"/>
          <w:szCs w:val="28"/>
        </w:rPr>
        <w:lastRenderedPageBreak/>
        <w:t>«4</w:t>
      </w:r>
      <w:r w:rsidR="00BB7D46" w:rsidRPr="00DB79B6">
        <w:rPr>
          <w:rFonts w:ascii="Times New Roman" w:hAnsi="Times New Roman" w:cs="Times New Roman"/>
          <w:sz w:val="28"/>
          <w:szCs w:val="28"/>
        </w:rPr>
        <w:t>.</w:t>
      </w:r>
      <w:r w:rsidRPr="00DB79B6">
        <w:rPr>
          <w:rFonts w:ascii="Times New Roman" w:hAnsi="Times New Roman" w:cs="Times New Roman"/>
          <w:sz w:val="28"/>
          <w:szCs w:val="28"/>
        </w:rPr>
        <w:t xml:space="preserve"> Уполномоченным органом по проведению экспертизы правовых актов является комитет экономического развития </w:t>
      </w:r>
      <w:r w:rsidR="00414CC2" w:rsidRPr="00DB79B6">
        <w:rPr>
          <w:rFonts w:ascii="Times New Roman" w:hAnsi="Times New Roman" w:cs="Times New Roman"/>
          <w:sz w:val="28"/>
          <w:szCs w:val="28"/>
        </w:rPr>
        <w:t xml:space="preserve">и торговли </w:t>
      </w:r>
      <w:r w:rsidRPr="00DB79B6">
        <w:rPr>
          <w:rFonts w:ascii="Times New Roman" w:hAnsi="Times New Roman" w:cs="Times New Roman"/>
          <w:sz w:val="28"/>
          <w:szCs w:val="28"/>
        </w:rPr>
        <w:t>администрации города Ставрополя (далее – уполномоченный орган).».</w:t>
      </w:r>
    </w:p>
    <w:p w:rsidR="0043019D" w:rsidRPr="00DB79B6" w:rsidRDefault="00414D3B" w:rsidP="0043019D">
      <w:pPr>
        <w:rPr>
          <w:rFonts w:ascii="Times New Roman" w:hAnsi="Times New Roman" w:cs="Times New Roman"/>
          <w:sz w:val="28"/>
          <w:szCs w:val="28"/>
        </w:rPr>
      </w:pPr>
      <w:r w:rsidRPr="00DB79B6">
        <w:rPr>
          <w:rFonts w:ascii="Times New Roman" w:hAnsi="Times New Roman" w:cs="Times New Roman"/>
          <w:sz w:val="28"/>
          <w:szCs w:val="28"/>
        </w:rPr>
        <w:t>2. </w:t>
      </w:r>
      <w:r w:rsidR="00DB79B6" w:rsidRPr="00DB79B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CC2B66" w:rsidRPr="00DB79B6" w:rsidRDefault="00CC2B66" w:rsidP="00CC2B66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B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DB79B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B79B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3019D" w:rsidRDefault="00CC2B66" w:rsidP="0043019D">
      <w:pPr>
        <w:rPr>
          <w:rFonts w:ascii="Times New Roman" w:hAnsi="Times New Roman" w:cs="Times New Roman"/>
          <w:sz w:val="28"/>
          <w:szCs w:val="28"/>
        </w:rPr>
      </w:pPr>
      <w:r w:rsidRPr="00BB7D46">
        <w:rPr>
          <w:rFonts w:ascii="Times New Roman" w:hAnsi="Times New Roman" w:cs="Times New Roman"/>
          <w:sz w:val="28"/>
          <w:szCs w:val="28"/>
        </w:rPr>
        <w:t>4. </w:t>
      </w:r>
      <w:r w:rsidR="00CF3FB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8D04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3FBB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города Ставрополя </w:t>
      </w:r>
      <w:r w:rsidR="008D0465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CF3FBB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CF3FB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rPr>
          <w:rFonts w:ascii="Times New Roman" w:hAnsi="Times New Roman" w:cs="Times New Roman"/>
          <w:sz w:val="28"/>
          <w:szCs w:val="28"/>
        </w:rPr>
      </w:pPr>
    </w:p>
    <w:p w:rsidR="00CF3FBB" w:rsidRDefault="00CF3FBB" w:rsidP="0043019D">
      <w:pPr>
        <w:rPr>
          <w:rFonts w:ascii="Times New Roman" w:hAnsi="Times New Roman" w:cs="Times New Roman"/>
          <w:sz w:val="28"/>
          <w:szCs w:val="28"/>
        </w:rPr>
      </w:pPr>
    </w:p>
    <w:p w:rsidR="0043019D" w:rsidRDefault="0043019D" w:rsidP="0043019D">
      <w:pPr>
        <w:spacing w:line="240" w:lineRule="exact"/>
        <w:ind w:firstLine="0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43E41">
        <w:rPr>
          <w:rFonts w:ascii="Times New Roman" w:hAnsi="Times New Roman" w:cs="Times New Roman"/>
          <w:sz w:val="28"/>
          <w:szCs w:val="28"/>
        </w:rPr>
        <w:t xml:space="preserve"> города Ставрополя </w:t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</w:r>
      <w:r w:rsidR="00F43E41">
        <w:rPr>
          <w:rFonts w:ascii="Times New Roman" w:hAnsi="Times New Roman" w:cs="Times New Roman"/>
          <w:sz w:val="28"/>
          <w:szCs w:val="28"/>
        </w:rPr>
        <w:tab/>
        <w:t> </w:t>
      </w:r>
      <w:r w:rsidR="00F43E41">
        <w:rPr>
          <w:rFonts w:ascii="Times New Roman" w:hAnsi="Times New Roman" w:cs="Times New Roman"/>
          <w:sz w:val="28"/>
          <w:szCs w:val="28"/>
        </w:rPr>
        <w:tab/>
        <w:t xml:space="preserve">   И.И. Ульянченко</w:t>
      </w:r>
    </w:p>
    <w:p w:rsidR="0043019D" w:rsidRDefault="0043019D" w:rsidP="0043019D">
      <w:pPr>
        <w:pStyle w:val="a3"/>
        <w:spacing w:line="240" w:lineRule="exact"/>
        <w:ind w:firstLine="0"/>
      </w:pPr>
    </w:p>
    <w:sectPr w:rsidR="0043019D" w:rsidSect="00B5542E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B5C" w:rsidRDefault="00F03B5C" w:rsidP="00B5542E">
      <w:r>
        <w:separator/>
      </w:r>
    </w:p>
  </w:endnote>
  <w:endnote w:type="continuationSeparator" w:id="0">
    <w:p w:rsidR="00F03B5C" w:rsidRDefault="00F03B5C" w:rsidP="00B5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B5C" w:rsidRDefault="00F03B5C" w:rsidP="00B5542E">
      <w:r>
        <w:separator/>
      </w:r>
    </w:p>
  </w:footnote>
  <w:footnote w:type="continuationSeparator" w:id="0">
    <w:p w:rsidR="00F03B5C" w:rsidRDefault="00F03B5C" w:rsidP="00B5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3428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5542E" w:rsidRPr="00B5542E" w:rsidRDefault="0066575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554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5542E" w:rsidRPr="00B554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554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00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54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5542E" w:rsidRDefault="00B5542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F08"/>
    <w:rsid w:val="00014B0F"/>
    <w:rsid w:val="000404AC"/>
    <w:rsid w:val="00046073"/>
    <w:rsid w:val="000C6238"/>
    <w:rsid w:val="00123A1C"/>
    <w:rsid w:val="00130BE0"/>
    <w:rsid w:val="001540F3"/>
    <w:rsid w:val="00170032"/>
    <w:rsid w:val="001C695E"/>
    <w:rsid w:val="00230280"/>
    <w:rsid w:val="00291352"/>
    <w:rsid w:val="00312107"/>
    <w:rsid w:val="003407F1"/>
    <w:rsid w:val="00363F79"/>
    <w:rsid w:val="003C33CB"/>
    <w:rsid w:val="00411454"/>
    <w:rsid w:val="00414CC2"/>
    <w:rsid w:val="00414D3B"/>
    <w:rsid w:val="00424FC4"/>
    <w:rsid w:val="00426509"/>
    <w:rsid w:val="0043019D"/>
    <w:rsid w:val="00450C0C"/>
    <w:rsid w:val="004A61C0"/>
    <w:rsid w:val="004E5DBE"/>
    <w:rsid w:val="00525FCD"/>
    <w:rsid w:val="00532A61"/>
    <w:rsid w:val="00540968"/>
    <w:rsid w:val="005D1952"/>
    <w:rsid w:val="005F23FB"/>
    <w:rsid w:val="00610588"/>
    <w:rsid w:val="00651039"/>
    <w:rsid w:val="0066575D"/>
    <w:rsid w:val="006B081E"/>
    <w:rsid w:val="007D087C"/>
    <w:rsid w:val="007D7C35"/>
    <w:rsid w:val="007F0216"/>
    <w:rsid w:val="007F359B"/>
    <w:rsid w:val="0089134B"/>
    <w:rsid w:val="008D0465"/>
    <w:rsid w:val="008D174C"/>
    <w:rsid w:val="0092188A"/>
    <w:rsid w:val="009A1A59"/>
    <w:rsid w:val="00A00215"/>
    <w:rsid w:val="00A77265"/>
    <w:rsid w:val="00B110E6"/>
    <w:rsid w:val="00B53E66"/>
    <w:rsid w:val="00B5542E"/>
    <w:rsid w:val="00B7052B"/>
    <w:rsid w:val="00B77955"/>
    <w:rsid w:val="00BA562D"/>
    <w:rsid w:val="00BB7D46"/>
    <w:rsid w:val="00C03A86"/>
    <w:rsid w:val="00C2676B"/>
    <w:rsid w:val="00C837AD"/>
    <w:rsid w:val="00CC2B66"/>
    <w:rsid w:val="00CD2F76"/>
    <w:rsid w:val="00CF3FBB"/>
    <w:rsid w:val="00D14F08"/>
    <w:rsid w:val="00D229CD"/>
    <w:rsid w:val="00DB79B6"/>
    <w:rsid w:val="00DC3749"/>
    <w:rsid w:val="00DE7AB3"/>
    <w:rsid w:val="00DF6D3E"/>
    <w:rsid w:val="00E84A22"/>
    <w:rsid w:val="00E97D14"/>
    <w:rsid w:val="00ED6079"/>
    <w:rsid w:val="00F03B5C"/>
    <w:rsid w:val="00F43E41"/>
    <w:rsid w:val="00F46E54"/>
    <w:rsid w:val="00F505CD"/>
    <w:rsid w:val="00F63C0F"/>
    <w:rsid w:val="00F83649"/>
    <w:rsid w:val="00F8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9D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43019D"/>
    <w:pPr>
      <w:spacing w:after="200" w:line="276" w:lineRule="auto"/>
      <w:ind w:left="720" w:firstLine="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02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4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42E"/>
  </w:style>
  <w:style w:type="paragraph" w:styleId="a9">
    <w:name w:val="footer"/>
    <w:basedOn w:val="a"/>
    <w:link w:val="aa"/>
    <w:uiPriority w:val="99"/>
    <w:semiHidden/>
    <w:unhideWhenUsed/>
    <w:rsid w:val="00B554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542E"/>
  </w:style>
  <w:style w:type="paragraph" w:customStyle="1" w:styleId="ConsPlusNormal">
    <w:name w:val="ConsPlusNormal"/>
    <w:rsid w:val="00CC2B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19D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43019D"/>
    <w:pPr>
      <w:spacing w:after="200" w:line="276" w:lineRule="auto"/>
      <w:ind w:left="720" w:firstLine="0"/>
      <w:contextualSpacing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002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Толубаев Александр Александрович</dc:creator>
  <cp:lastModifiedBy>IV.Sharabokova</cp:lastModifiedBy>
  <cp:revision>44</cp:revision>
  <cp:lastPrinted>2021-03-17T06:29:00Z</cp:lastPrinted>
  <dcterms:created xsi:type="dcterms:W3CDTF">2021-02-12T11:22:00Z</dcterms:created>
  <dcterms:modified xsi:type="dcterms:W3CDTF">2021-03-31T14:41:00Z</dcterms:modified>
</cp:coreProperties>
</file>