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4D6" w:rsidRPr="00875468" w:rsidRDefault="009F6EEE" w:rsidP="00886578">
      <w:pPr>
        <w:pStyle w:val="1"/>
        <w:keepNext w:val="0"/>
        <w:widowControl w:val="0"/>
        <w:jc w:val="center"/>
        <w:rPr>
          <w:sz w:val="27"/>
          <w:szCs w:val="27"/>
        </w:rPr>
      </w:pPr>
      <w:r w:rsidRPr="00875468">
        <w:rPr>
          <w:sz w:val="27"/>
          <w:szCs w:val="27"/>
        </w:rPr>
        <w:t>ПОЯСНИТЕЛЬНАЯ ЗАПИСКА</w:t>
      </w:r>
    </w:p>
    <w:p w:rsidR="00276AA5" w:rsidRPr="00875468" w:rsidRDefault="00276AA5" w:rsidP="00276AA5">
      <w:pPr>
        <w:widowControl w:val="0"/>
        <w:spacing w:line="240" w:lineRule="exact"/>
        <w:rPr>
          <w:sz w:val="27"/>
          <w:szCs w:val="27"/>
        </w:rPr>
      </w:pPr>
      <w:r w:rsidRPr="00875468">
        <w:rPr>
          <w:sz w:val="27"/>
          <w:szCs w:val="27"/>
        </w:rPr>
        <w:t>к проекту постановления администрации города Ставрополя «О внесении изменений в муниципальную программу «Развитие жилищно-коммунального хозяйства, транспортной системы на территории города Ставрополя, благоустройство территории города Ставрополя»,</w:t>
      </w:r>
      <w:r w:rsidR="007E5A3A" w:rsidRPr="00875468">
        <w:rPr>
          <w:sz w:val="27"/>
          <w:szCs w:val="27"/>
        </w:rPr>
        <w:t xml:space="preserve"> </w:t>
      </w:r>
      <w:r w:rsidRPr="00875468">
        <w:rPr>
          <w:sz w:val="27"/>
          <w:szCs w:val="27"/>
        </w:rPr>
        <w:t xml:space="preserve">утвержденную постановлением администрации города Ставрополя от 24.11.2016 № 2665 </w:t>
      </w:r>
    </w:p>
    <w:p w:rsidR="006F54D6" w:rsidRPr="00875468" w:rsidRDefault="006F54D6" w:rsidP="005A013A">
      <w:pPr>
        <w:widowControl w:val="0"/>
        <w:rPr>
          <w:sz w:val="27"/>
          <w:szCs w:val="27"/>
        </w:rPr>
      </w:pPr>
    </w:p>
    <w:p w:rsidR="00886578" w:rsidRPr="00875468" w:rsidRDefault="00886578" w:rsidP="005A013A">
      <w:pPr>
        <w:widowControl w:val="0"/>
        <w:rPr>
          <w:sz w:val="27"/>
          <w:szCs w:val="27"/>
        </w:rPr>
      </w:pPr>
    </w:p>
    <w:p w:rsidR="00D34837" w:rsidRPr="00875468" w:rsidRDefault="006A6A67" w:rsidP="00D86F45">
      <w:pPr>
        <w:widowControl w:val="0"/>
        <w:autoSpaceDE w:val="0"/>
        <w:autoSpaceDN w:val="0"/>
        <w:adjustRightInd w:val="0"/>
        <w:ind w:firstLine="708"/>
        <w:rPr>
          <w:sz w:val="27"/>
          <w:szCs w:val="27"/>
        </w:rPr>
      </w:pPr>
      <w:r w:rsidRPr="00875468">
        <w:rPr>
          <w:sz w:val="27"/>
          <w:szCs w:val="27"/>
        </w:rPr>
        <w:t>В соответствии</w:t>
      </w:r>
      <w:r w:rsidR="005A7887" w:rsidRPr="00875468">
        <w:rPr>
          <w:sz w:val="27"/>
          <w:szCs w:val="27"/>
        </w:rPr>
        <w:t xml:space="preserve"> </w:t>
      </w:r>
      <w:r w:rsidRPr="00875468">
        <w:rPr>
          <w:sz w:val="27"/>
          <w:szCs w:val="27"/>
        </w:rPr>
        <w:t xml:space="preserve">с </w:t>
      </w:r>
      <w:r w:rsidR="005A7887" w:rsidRPr="00875468">
        <w:rPr>
          <w:sz w:val="27"/>
          <w:szCs w:val="27"/>
        </w:rPr>
        <w:t>постановлением администрации города Ставрополя от 20.09.2013 № 3232 «О Порядке разработки муниципальных программ, их формирования и реализации</w:t>
      </w:r>
      <w:r w:rsidR="00D86F45" w:rsidRPr="00875468">
        <w:rPr>
          <w:sz w:val="27"/>
          <w:szCs w:val="27"/>
        </w:rPr>
        <w:t xml:space="preserve">» </w:t>
      </w:r>
      <w:r w:rsidR="005A7887" w:rsidRPr="00875468">
        <w:rPr>
          <w:sz w:val="27"/>
          <w:szCs w:val="27"/>
        </w:rPr>
        <w:t xml:space="preserve">и </w:t>
      </w:r>
      <w:r w:rsidR="00D86F45" w:rsidRPr="00875468">
        <w:rPr>
          <w:sz w:val="27"/>
          <w:szCs w:val="27"/>
        </w:rPr>
        <w:t xml:space="preserve">в целях уточнения объемов финансирования </w:t>
      </w:r>
      <w:r w:rsidR="006F54D6" w:rsidRPr="00875468">
        <w:rPr>
          <w:sz w:val="27"/>
          <w:szCs w:val="27"/>
        </w:rPr>
        <w:t xml:space="preserve">комитет городского хозяйства администрации города Ставрополя вносит на рассмотрение проект </w:t>
      </w:r>
      <w:r w:rsidR="007F5896" w:rsidRPr="00875468">
        <w:rPr>
          <w:sz w:val="27"/>
          <w:szCs w:val="27"/>
        </w:rPr>
        <w:t xml:space="preserve">постановления администрации города Ставрополя </w:t>
      </w:r>
      <w:r w:rsidR="004B0AA9" w:rsidRPr="00875468">
        <w:rPr>
          <w:sz w:val="27"/>
          <w:szCs w:val="27"/>
        </w:rPr>
        <w:t xml:space="preserve">«О внесении изменений в муниципальную программу «Развитие жилищно-коммунального хозяйства, транспортной системы на территории города Ставрополя, благоустройство </w:t>
      </w:r>
      <w:r w:rsidR="005A7887" w:rsidRPr="00875468">
        <w:rPr>
          <w:sz w:val="27"/>
          <w:szCs w:val="27"/>
        </w:rPr>
        <w:t xml:space="preserve">территории города Ставрополя», </w:t>
      </w:r>
      <w:r w:rsidR="004B0AA9" w:rsidRPr="00875468">
        <w:rPr>
          <w:sz w:val="27"/>
          <w:szCs w:val="27"/>
        </w:rPr>
        <w:t xml:space="preserve">утвержденную постановлением администрации города Ставрополя от 24.11.2016 № 2665  </w:t>
      </w:r>
      <w:r w:rsidR="006F54D6" w:rsidRPr="00875468">
        <w:rPr>
          <w:sz w:val="27"/>
          <w:szCs w:val="27"/>
        </w:rPr>
        <w:t>(далее – проект).</w:t>
      </w:r>
    </w:p>
    <w:p w:rsidR="000D52BA" w:rsidRPr="00875468" w:rsidRDefault="00D86F45" w:rsidP="000D52BA">
      <w:pPr>
        <w:widowControl w:val="0"/>
        <w:ind w:firstLine="708"/>
        <w:rPr>
          <w:sz w:val="27"/>
          <w:szCs w:val="27"/>
        </w:rPr>
      </w:pPr>
      <w:r w:rsidRPr="00875468">
        <w:rPr>
          <w:sz w:val="27"/>
          <w:szCs w:val="27"/>
        </w:rPr>
        <w:t xml:space="preserve">Согласно доведенных предельных объемов ассигнований и финансовых затрат по мероприятиям в муниципальную программу «Развитие жилищно-коммунального хозяйства, транспортной системы на территории города Ставрополя, благоустройство территории города </w:t>
      </w:r>
      <w:r w:rsidR="005E67F0" w:rsidRPr="00875468">
        <w:rPr>
          <w:sz w:val="27"/>
          <w:szCs w:val="27"/>
        </w:rPr>
        <w:t xml:space="preserve">Ставрополя </w:t>
      </w:r>
      <w:r w:rsidRPr="00875468">
        <w:rPr>
          <w:sz w:val="27"/>
          <w:szCs w:val="27"/>
        </w:rPr>
        <w:t>(далее – Программа) вносятся следующие изменения.</w:t>
      </w:r>
    </w:p>
    <w:p w:rsidR="00CA2BA3" w:rsidRPr="00875468" w:rsidRDefault="00D86F45" w:rsidP="009D1BB1">
      <w:pPr>
        <w:widowControl w:val="0"/>
        <w:ind w:firstLine="708"/>
        <w:rPr>
          <w:sz w:val="27"/>
          <w:szCs w:val="27"/>
        </w:rPr>
      </w:pPr>
      <w:r w:rsidRPr="00875468">
        <w:rPr>
          <w:sz w:val="27"/>
          <w:szCs w:val="27"/>
        </w:rPr>
        <w:t xml:space="preserve">Данным проектом предусматривается </w:t>
      </w:r>
      <w:r w:rsidR="005A0B0B" w:rsidRPr="00875468">
        <w:rPr>
          <w:sz w:val="27"/>
          <w:szCs w:val="27"/>
        </w:rPr>
        <w:t>увеличение</w:t>
      </w:r>
      <w:r w:rsidRPr="00875468">
        <w:rPr>
          <w:sz w:val="27"/>
          <w:szCs w:val="27"/>
        </w:rPr>
        <w:t xml:space="preserve"> объема бюджетных ассигнований на реализацию Программы на сумму</w:t>
      </w:r>
      <w:r w:rsidR="009D1BB1" w:rsidRPr="00875468">
        <w:rPr>
          <w:sz w:val="27"/>
          <w:szCs w:val="27"/>
        </w:rPr>
        <w:t xml:space="preserve"> </w:t>
      </w:r>
      <w:r w:rsidR="001A5F9A" w:rsidRPr="00875468">
        <w:rPr>
          <w:sz w:val="27"/>
          <w:szCs w:val="27"/>
        </w:rPr>
        <w:t>317 </w:t>
      </w:r>
      <w:r w:rsidR="005E67F0" w:rsidRPr="00875468">
        <w:rPr>
          <w:sz w:val="27"/>
          <w:szCs w:val="27"/>
        </w:rPr>
        <w:t>762</w:t>
      </w:r>
      <w:r w:rsidR="001A5F9A" w:rsidRPr="00875468">
        <w:rPr>
          <w:sz w:val="27"/>
          <w:szCs w:val="27"/>
        </w:rPr>
        <w:t>,</w:t>
      </w:r>
      <w:r w:rsidR="005E67F0" w:rsidRPr="00875468">
        <w:rPr>
          <w:sz w:val="27"/>
          <w:szCs w:val="27"/>
        </w:rPr>
        <w:t>64</w:t>
      </w:r>
      <w:r w:rsidR="009D1BB1" w:rsidRPr="00875468">
        <w:rPr>
          <w:sz w:val="27"/>
          <w:szCs w:val="27"/>
        </w:rPr>
        <w:t xml:space="preserve"> тыс. рублей в </w:t>
      </w:r>
      <w:r w:rsidR="00286FA7" w:rsidRPr="00875468">
        <w:rPr>
          <w:sz w:val="27"/>
          <w:szCs w:val="27"/>
        </w:rPr>
        <w:t xml:space="preserve">   </w:t>
      </w:r>
      <w:r w:rsidR="00806806" w:rsidRPr="00875468">
        <w:rPr>
          <w:sz w:val="27"/>
          <w:szCs w:val="27"/>
        </w:rPr>
        <w:t xml:space="preserve">    </w:t>
      </w:r>
      <w:r w:rsidR="008E1F84" w:rsidRPr="00875468">
        <w:rPr>
          <w:sz w:val="27"/>
          <w:szCs w:val="27"/>
        </w:rPr>
        <w:t>2017 году, в 2018 и 2019 годах на 22 371,08 тыс. рублей ежегодно каждый.</w:t>
      </w:r>
    </w:p>
    <w:p w:rsidR="00374ABF" w:rsidRPr="00875468" w:rsidRDefault="00374ABF" w:rsidP="009D1BB1">
      <w:pPr>
        <w:widowControl w:val="0"/>
        <w:ind w:firstLine="708"/>
        <w:rPr>
          <w:sz w:val="27"/>
          <w:szCs w:val="27"/>
        </w:rPr>
      </w:pPr>
      <w:r w:rsidRPr="00875468">
        <w:rPr>
          <w:sz w:val="27"/>
          <w:szCs w:val="27"/>
        </w:rPr>
        <w:t>Показатель (и</w:t>
      </w:r>
      <w:r w:rsidR="00CA2BA3" w:rsidRPr="00875468">
        <w:rPr>
          <w:sz w:val="27"/>
          <w:szCs w:val="27"/>
        </w:rPr>
        <w:t>ндикатор</w:t>
      </w:r>
      <w:r w:rsidRPr="00875468">
        <w:rPr>
          <w:sz w:val="27"/>
          <w:szCs w:val="27"/>
        </w:rPr>
        <w:t>)</w:t>
      </w:r>
      <w:r w:rsidR="00CA2BA3" w:rsidRPr="00875468">
        <w:rPr>
          <w:sz w:val="27"/>
          <w:szCs w:val="27"/>
        </w:rPr>
        <w:t xml:space="preserve"> «Количество обслуживаемых светильников наружного освещения города Ставрополя» увеличен на 66 единиц</w:t>
      </w:r>
      <w:r w:rsidR="00006DAF" w:rsidRPr="00875468">
        <w:rPr>
          <w:sz w:val="27"/>
          <w:szCs w:val="27"/>
        </w:rPr>
        <w:t xml:space="preserve"> до 2022 года</w:t>
      </w:r>
      <w:r w:rsidRPr="00875468">
        <w:rPr>
          <w:sz w:val="27"/>
          <w:szCs w:val="27"/>
        </w:rPr>
        <w:t>,</w:t>
      </w:r>
      <w:r w:rsidR="00CA2BA3" w:rsidRPr="00875468">
        <w:rPr>
          <w:sz w:val="27"/>
          <w:szCs w:val="27"/>
        </w:rPr>
        <w:t xml:space="preserve"> в связи с устройством торшерной линии </w:t>
      </w:r>
      <w:r w:rsidR="005E67F0" w:rsidRPr="00875468">
        <w:rPr>
          <w:sz w:val="27"/>
          <w:szCs w:val="27"/>
        </w:rPr>
        <w:t>Театрального сквера</w:t>
      </w:r>
      <w:r w:rsidR="00CA2BA3" w:rsidRPr="00875468">
        <w:rPr>
          <w:sz w:val="27"/>
          <w:szCs w:val="27"/>
        </w:rPr>
        <w:t>, расположенного возле Государственного учреждения культуры «Ставропольский Академический ордена «Знак Почета»</w:t>
      </w:r>
      <w:r w:rsidRPr="00875468">
        <w:rPr>
          <w:sz w:val="27"/>
          <w:szCs w:val="27"/>
        </w:rPr>
        <w:t xml:space="preserve"> театра имени М.Ю. Лермонтова, на пересечении улиц Дзержинского и Артема</w:t>
      </w:r>
      <w:r w:rsidR="00CA2BA3" w:rsidRPr="00875468">
        <w:rPr>
          <w:sz w:val="27"/>
          <w:szCs w:val="27"/>
        </w:rPr>
        <w:t>»</w:t>
      </w:r>
      <w:r w:rsidRPr="00875468">
        <w:rPr>
          <w:sz w:val="27"/>
          <w:szCs w:val="27"/>
        </w:rPr>
        <w:t xml:space="preserve">. </w:t>
      </w:r>
    </w:p>
    <w:p w:rsidR="00681769" w:rsidRPr="00875468" w:rsidRDefault="00742E68" w:rsidP="00681769">
      <w:pPr>
        <w:widowControl w:val="0"/>
        <w:ind w:firstLine="708"/>
        <w:rPr>
          <w:rFonts w:eastAsia="Times New Roman"/>
          <w:sz w:val="27"/>
          <w:szCs w:val="27"/>
          <w:lang w:eastAsia="ru-RU"/>
        </w:rPr>
      </w:pPr>
      <w:r w:rsidRPr="00875468">
        <w:rPr>
          <w:sz w:val="27"/>
          <w:szCs w:val="27"/>
        </w:rPr>
        <w:t xml:space="preserve">Показатель (индикатор) «Общая площадь нанесенной дорожной разметки на дорогах общего пользования местного значения» </w:t>
      </w:r>
      <w:proofErr w:type="gramStart"/>
      <w:r w:rsidR="005F05C1" w:rsidRPr="00875468">
        <w:rPr>
          <w:sz w:val="27"/>
          <w:szCs w:val="27"/>
        </w:rPr>
        <w:t>увели</w:t>
      </w:r>
      <w:r w:rsidR="00886578" w:rsidRPr="00875468">
        <w:rPr>
          <w:sz w:val="27"/>
          <w:szCs w:val="27"/>
        </w:rPr>
        <w:t>чен</w:t>
      </w:r>
      <w:proofErr w:type="gramEnd"/>
      <w:r w:rsidR="00886578" w:rsidRPr="00875468">
        <w:rPr>
          <w:sz w:val="27"/>
          <w:szCs w:val="27"/>
        </w:rPr>
        <w:t xml:space="preserve"> в                                   2018 - 2020 годах на 30000 кв.м. ежегодно, </w:t>
      </w:r>
      <w:r w:rsidR="00533FF3" w:rsidRPr="00875468">
        <w:rPr>
          <w:sz w:val="27"/>
          <w:szCs w:val="27"/>
        </w:rPr>
        <w:t>в связи с выделение</w:t>
      </w:r>
      <w:r w:rsidR="00886578" w:rsidRPr="00875468">
        <w:rPr>
          <w:sz w:val="27"/>
          <w:szCs w:val="27"/>
        </w:rPr>
        <w:t>м</w:t>
      </w:r>
      <w:r w:rsidR="00533FF3" w:rsidRPr="00875468">
        <w:rPr>
          <w:sz w:val="27"/>
          <w:szCs w:val="27"/>
        </w:rPr>
        <w:t xml:space="preserve"> дополнительных средств на </w:t>
      </w:r>
      <w:r w:rsidR="00533FF3" w:rsidRPr="00875468">
        <w:rPr>
          <w:rFonts w:eastAsia="Times New Roman"/>
          <w:sz w:val="27"/>
          <w:szCs w:val="27"/>
          <w:lang w:eastAsia="ru-RU"/>
        </w:rPr>
        <w:t>обеспечение деятельности муниципального бюджетного учреждения «Транссигнал» на сумму 7 500,00 тыс. рубл</w:t>
      </w:r>
      <w:r w:rsidR="00320B60" w:rsidRPr="00875468">
        <w:rPr>
          <w:rFonts w:eastAsia="Times New Roman"/>
          <w:sz w:val="27"/>
          <w:szCs w:val="27"/>
          <w:lang w:eastAsia="ru-RU"/>
        </w:rPr>
        <w:t>ей в 2018 – 2020 годах ежегодно.</w:t>
      </w:r>
    </w:p>
    <w:p w:rsidR="00681769" w:rsidRPr="00875468" w:rsidRDefault="00681769" w:rsidP="00886578">
      <w:pPr>
        <w:widowControl w:val="0"/>
        <w:ind w:firstLine="708"/>
        <w:rPr>
          <w:sz w:val="27"/>
          <w:szCs w:val="27"/>
        </w:rPr>
      </w:pPr>
      <w:proofErr w:type="gramStart"/>
      <w:r w:rsidRPr="00875468">
        <w:rPr>
          <w:sz w:val="27"/>
          <w:szCs w:val="27"/>
        </w:rPr>
        <w:t>Показателей (индикаторов) «Увеличение количества многоквартирных домов, приведенных в соответствие с нормативными требованиями» пересмотрен и увеличен в 2018 - 2022 годах на 3 многоквартирных дома ежегодно, в связи с выделением дополнительных средств на проведение капитального ремонта муниципального жилищного фонда, в том числе жилых помещений, предоставленных по договорам социального найма, и общего имущества в многоквартирном.</w:t>
      </w:r>
      <w:proofErr w:type="gramEnd"/>
    </w:p>
    <w:p w:rsidR="000E66B2" w:rsidRPr="00875468" w:rsidRDefault="00D86F45" w:rsidP="00CE78A7">
      <w:pPr>
        <w:autoSpaceDE w:val="0"/>
        <w:autoSpaceDN w:val="0"/>
        <w:adjustRightInd w:val="0"/>
        <w:ind w:firstLine="540"/>
        <w:rPr>
          <w:rFonts w:eastAsiaTheme="minorHAnsi"/>
          <w:sz w:val="26"/>
          <w:szCs w:val="26"/>
        </w:rPr>
      </w:pPr>
      <w:r w:rsidRPr="00875468">
        <w:rPr>
          <w:sz w:val="27"/>
          <w:szCs w:val="27"/>
        </w:rPr>
        <w:lastRenderedPageBreak/>
        <w:t xml:space="preserve"> </w:t>
      </w:r>
      <w:proofErr w:type="gramStart"/>
      <w:r w:rsidR="00374ABF" w:rsidRPr="00875468">
        <w:rPr>
          <w:sz w:val="27"/>
          <w:szCs w:val="27"/>
        </w:rPr>
        <w:t xml:space="preserve">Показатель (индикатор), отражающий эффективность реализации </w:t>
      </w:r>
      <w:r w:rsidR="00374ABF" w:rsidRPr="00875468">
        <w:rPr>
          <w:sz w:val="26"/>
          <w:szCs w:val="26"/>
        </w:rPr>
        <w:t>мероприятия «Установка трех пилонов с благоустройством прилегающей территории на Аллее Почетных граждан Ставропольского края, расположенной в городе Ставрополе по улице Маршала Жукова» включить в программу не</w:t>
      </w:r>
      <w:r w:rsidR="00E31D3B" w:rsidRPr="00875468">
        <w:rPr>
          <w:sz w:val="26"/>
          <w:szCs w:val="26"/>
        </w:rPr>
        <w:t xml:space="preserve"> представляется возможным</w:t>
      </w:r>
      <w:r w:rsidR="00605100" w:rsidRPr="00875468">
        <w:rPr>
          <w:sz w:val="26"/>
          <w:szCs w:val="26"/>
        </w:rPr>
        <w:t xml:space="preserve">, </w:t>
      </w:r>
      <w:r w:rsidR="001A5F9A" w:rsidRPr="00875468">
        <w:rPr>
          <w:sz w:val="26"/>
          <w:szCs w:val="26"/>
        </w:rPr>
        <w:t>в связи с тем, что</w:t>
      </w:r>
      <w:r w:rsidR="00605100" w:rsidRPr="00875468">
        <w:rPr>
          <w:sz w:val="26"/>
          <w:szCs w:val="26"/>
        </w:rPr>
        <w:t xml:space="preserve"> з</w:t>
      </w:r>
      <w:r w:rsidR="00E31D3B" w:rsidRPr="00875468">
        <w:rPr>
          <w:rFonts w:eastAsiaTheme="minorHAnsi"/>
          <w:sz w:val="26"/>
          <w:szCs w:val="26"/>
        </w:rPr>
        <w:t>вание Почетного гражданина города Ставрополя присваивается решением Ставропольской городской Думы</w:t>
      </w:r>
      <w:r w:rsidR="00605100" w:rsidRPr="00875468">
        <w:rPr>
          <w:rFonts w:eastAsiaTheme="minorHAnsi"/>
          <w:sz w:val="26"/>
          <w:szCs w:val="26"/>
        </w:rPr>
        <w:t>.</w:t>
      </w:r>
      <w:proofErr w:type="gramEnd"/>
      <w:r w:rsidR="00605100" w:rsidRPr="00875468">
        <w:rPr>
          <w:rFonts w:eastAsiaTheme="minorHAnsi"/>
          <w:sz w:val="26"/>
          <w:szCs w:val="26"/>
        </w:rPr>
        <w:t xml:space="preserve"> Поэтому на сегодняшний день спрогнозировать количество пилонов </w:t>
      </w:r>
      <w:r w:rsidR="00A82763" w:rsidRPr="00875468">
        <w:rPr>
          <w:rFonts w:eastAsiaTheme="minorHAnsi"/>
          <w:sz w:val="26"/>
          <w:szCs w:val="26"/>
        </w:rPr>
        <w:t xml:space="preserve">подлежащих изготовлению и установке </w:t>
      </w:r>
      <w:r w:rsidR="00605100" w:rsidRPr="00875468">
        <w:rPr>
          <w:rFonts w:eastAsiaTheme="minorHAnsi"/>
          <w:sz w:val="26"/>
          <w:szCs w:val="26"/>
        </w:rPr>
        <w:t xml:space="preserve">на территории города Ставрополя </w:t>
      </w:r>
      <w:r w:rsidR="00CE78A7" w:rsidRPr="00875468">
        <w:rPr>
          <w:rFonts w:eastAsiaTheme="minorHAnsi"/>
          <w:sz w:val="26"/>
          <w:szCs w:val="26"/>
        </w:rPr>
        <w:t xml:space="preserve">до 2022 года не возможно.  </w:t>
      </w:r>
      <w:r w:rsidR="00605100" w:rsidRPr="00875468">
        <w:rPr>
          <w:rFonts w:eastAsiaTheme="minorHAnsi"/>
          <w:sz w:val="26"/>
          <w:szCs w:val="26"/>
        </w:rPr>
        <w:t xml:space="preserve"> </w:t>
      </w:r>
    </w:p>
    <w:p w:rsidR="0090055B" w:rsidRPr="00875468" w:rsidRDefault="000E66B2" w:rsidP="00300916">
      <w:pPr>
        <w:widowControl w:val="0"/>
        <w:autoSpaceDE w:val="0"/>
        <w:autoSpaceDN w:val="0"/>
        <w:adjustRightInd w:val="0"/>
        <w:ind w:firstLine="709"/>
        <w:rPr>
          <w:sz w:val="26"/>
          <w:szCs w:val="26"/>
        </w:rPr>
      </w:pPr>
      <w:proofErr w:type="gramStart"/>
      <w:r w:rsidRPr="00875468">
        <w:rPr>
          <w:sz w:val="26"/>
          <w:szCs w:val="26"/>
        </w:rPr>
        <w:t>Показатель (индикатор) «</w:t>
      </w:r>
      <w:r w:rsidRPr="00875468">
        <w:rPr>
          <w:color w:val="000000"/>
          <w:sz w:val="26"/>
          <w:szCs w:val="26"/>
        </w:rPr>
        <w:t>Общая площадь отремонтированных автомобильных дорог общего пользования местного значения города Ставрополя</w:t>
      </w:r>
      <w:r w:rsidRPr="00875468">
        <w:rPr>
          <w:sz w:val="26"/>
          <w:szCs w:val="26"/>
        </w:rPr>
        <w:t>» увеличен в 2017 году на 298,50 тыс. кв.м., в 2018 году</w:t>
      </w:r>
      <w:r w:rsidR="00611C69" w:rsidRPr="00875468">
        <w:rPr>
          <w:sz w:val="26"/>
          <w:szCs w:val="26"/>
        </w:rPr>
        <w:t xml:space="preserve"> на                       330,35 тыс. кв.м., в 2019 году на 362,20  тыс. кв.м., в 2020 году на 394,05 тыс. кв.м., в 2021 году на 425,90 тыс. кв.м., в 2022 году на  457,72 тыс</w:t>
      </w:r>
      <w:proofErr w:type="gramEnd"/>
      <w:r w:rsidR="00611C69" w:rsidRPr="00875468">
        <w:rPr>
          <w:sz w:val="26"/>
          <w:szCs w:val="26"/>
        </w:rPr>
        <w:t xml:space="preserve">. кв.м. в связи </w:t>
      </w:r>
      <w:r w:rsidR="00300916" w:rsidRPr="00875468">
        <w:rPr>
          <w:sz w:val="26"/>
          <w:szCs w:val="26"/>
        </w:rPr>
        <w:t xml:space="preserve"> с увеличение доли расходов из дорожного фонда Ставропольского края на условиях софинансирования из бюджета города Ставрополя.</w:t>
      </w:r>
    </w:p>
    <w:p w:rsidR="00D86F45" w:rsidRPr="00875468" w:rsidRDefault="0090055B" w:rsidP="00300916">
      <w:pPr>
        <w:widowControl w:val="0"/>
        <w:autoSpaceDE w:val="0"/>
        <w:autoSpaceDN w:val="0"/>
        <w:adjustRightInd w:val="0"/>
        <w:ind w:firstLine="709"/>
        <w:rPr>
          <w:sz w:val="26"/>
          <w:szCs w:val="26"/>
        </w:rPr>
      </w:pPr>
      <w:r w:rsidRPr="00875468">
        <w:rPr>
          <w:sz w:val="26"/>
          <w:szCs w:val="26"/>
        </w:rPr>
        <w:t>Показатель (индикатор) «Содержание территории мест захоронения» увеличен в 2018 - 2020 годах на 33 г</w:t>
      </w:r>
      <w:r w:rsidR="00300916" w:rsidRPr="00875468">
        <w:rPr>
          <w:sz w:val="26"/>
          <w:szCs w:val="26"/>
        </w:rPr>
        <w:t>а</w:t>
      </w:r>
      <w:proofErr w:type="gramStart"/>
      <w:r w:rsidRPr="00875468">
        <w:rPr>
          <w:sz w:val="26"/>
          <w:szCs w:val="26"/>
        </w:rPr>
        <w:t>.</w:t>
      </w:r>
      <w:proofErr w:type="gramEnd"/>
      <w:r w:rsidRPr="00875468">
        <w:rPr>
          <w:sz w:val="26"/>
          <w:szCs w:val="26"/>
        </w:rPr>
        <w:t xml:space="preserve"> </w:t>
      </w:r>
      <w:proofErr w:type="gramStart"/>
      <w:r w:rsidRPr="00875468">
        <w:rPr>
          <w:sz w:val="26"/>
          <w:szCs w:val="26"/>
        </w:rPr>
        <w:t>е</w:t>
      </w:r>
      <w:proofErr w:type="gramEnd"/>
      <w:r w:rsidRPr="00875468">
        <w:rPr>
          <w:sz w:val="26"/>
          <w:szCs w:val="26"/>
        </w:rPr>
        <w:t>жегодно, в связи с приобретение</w:t>
      </w:r>
      <w:r w:rsidR="00300916" w:rsidRPr="00875468">
        <w:rPr>
          <w:sz w:val="26"/>
          <w:szCs w:val="26"/>
        </w:rPr>
        <w:t>м</w:t>
      </w:r>
      <w:r w:rsidRPr="00875468">
        <w:rPr>
          <w:sz w:val="26"/>
          <w:szCs w:val="26"/>
        </w:rPr>
        <w:t xml:space="preserve"> участка для нового кладбища города Ставрополя. </w:t>
      </w:r>
    </w:p>
    <w:p w:rsidR="00076A1D" w:rsidRPr="00875468" w:rsidRDefault="000D058C" w:rsidP="007B0866">
      <w:pPr>
        <w:widowControl w:val="0"/>
        <w:ind w:firstLine="709"/>
        <w:rPr>
          <w:sz w:val="26"/>
          <w:szCs w:val="26"/>
        </w:rPr>
      </w:pPr>
      <w:r w:rsidRPr="00875468">
        <w:rPr>
          <w:sz w:val="26"/>
          <w:szCs w:val="26"/>
        </w:rPr>
        <w:t>По подпрограмме «</w:t>
      </w:r>
      <w:r w:rsidR="00D31B61" w:rsidRPr="00875468">
        <w:rPr>
          <w:sz w:val="26"/>
          <w:szCs w:val="26"/>
        </w:rPr>
        <w:t>Развитие жилищно-коммунального хозяйства на территории города Ставрополя</w:t>
      </w:r>
      <w:r w:rsidRPr="00875468">
        <w:rPr>
          <w:sz w:val="26"/>
          <w:szCs w:val="26"/>
        </w:rPr>
        <w:t xml:space="preserve">» плановые значения мероприятий в 2017 году увеличены на </w:t>
      </w:r>
      <w:r w:rsidR="00603691" w:rsidRPr="00875468">
        <w:rPr>
          <w:sz w:val="26"/>
          <w:szCs w:val="26"/>
        </w:rPr>
        <w:t>1557,96</w:t>
      </w:r>
      <w:r w:rsidR="00534490" w:rsidRPr="00875468">
        <w:rPr>
          <w:sz w:val="26"/>
          <w:szCs w:val="26"/>
        </w:rPr>
        <w:t xml:space="preserve"> тыс. рублей, 2018 году увеличены на 1357,35 тыс. рублей, в 2019 году на </w:t>
      </w:r>
      <w:r w:rsidR="00CC5A7A" w:rsidRPr="00875468">
        <w:rPr>
          <w:sz w:val="26"/>
          <w:szCs w:val="26"/>
        </w:rPr>
        <w:t>1035,35</w:t>
      </w:r>
      <w:r w:rsidR="00534490" w:rsidRPr="00875468">
        <w:rPr>
          <w:sz w:val="26"/>
          <w:szCs w:val="26"/>
        </w:rPr>
        <w:t xml:space="preserve"> тыс. рублей, в 2020 году на</w:t>
      </w:r>
      <w:r w:rsidR="00420ABC" w:rsidRPr="00875468">
        <w:rPr>
          <w:sz w:val="26"/>
          <w:szCs w:val="26"/>
        </w:rPr>
        <w:t xml:space="preserve"> сумму</w:t>
      </w:r>
      <w:r w:rsidR="00534490" w:rsidRPr="00875468">
        <w:rPr>
          <w:sz w:val="26"/>
          <w:szCs w:val="26"/>
        </w:rPr>
        <w:t xml:space="preserve"> 835,35 тыс. рублей.</w:t>
      </w:r>
    </w:p>
    <w:p w:rsidR="00D31B61" w:rsidRPr="00875468" w:rsidRDefault="00D31B61" w:rsidP="00D31B61">
      <w:pPr>
        <w:widowControl w:val="0"/>
        <w:ind w:firstLine="708"/>
        <w:rPr>
          <w:color w:val="000000"/>
          <w:sz w:val="26"/>
          <w:szCs w:val="26"/>
        </w:rPr>
      </w:pPr>
      <w:r w:rsidRPr="00875468">
        <w:rPr>
          <w:color w:val="000000"/>
          <w:sz w:val="26"/>
          <w:szCs w:val="26"/>
        </w:rPr>
        <w:t xml:space="preserve">В перечне и общей характеристике мероприятий </w:t>
      </w:r>
      <w:r w:rsidRPr="00875468">
        <w:rPr>
          <w:sz w:val="26"/>
          <w:szCs w:val="26"/>
        </w:rPr>
        <w:t xml:space="preserve">подпрограммы «Развитие жилищно-коммунального хозяйства на территории города </w:t>
      </w:r>
      <w:r w:rsidR="005E67F0" w:rsidRPr="00875468">
        <w:rPr>
          <w:sz w:val="26"/>
          <w:szCs w:val="26"/>
        </w:rPr>
        <w:t>Ставрополя» вносятся</w:t>
      </w:r>
      <w:r w:rsidRPr="00875468">
        <w:rPr>
          <w:color w:val="000000"/>
          <w:sz w:val="26"/>
          <w:szCs w:val="26"/>
        </w:rPr>
        <w:t xml:space="preserve"> следующие изменения:</w:t>
      </w:r>
    </w:p>
    <w:p w:rsidR="001A5F9A" w:rsidRPr="00875468" w:rsidRDefault="000D058C" w:rsidP="001A5F9A">
      <w:pPr>
        <w:widowControl w:val="0"/>
        <w:ind w:firstLine="708"/>
        <w:rPr>
          <w:sz w:val="26"/>
          <w:szCs w:val="26"/>
        </w:rPr>
      </w:pPr>
      <w:r w:rsidRPr="00875468">
        <w:rPr>
          <w:sz w:val="26"/>
          <w:szCs w:val="26"/>
        </w:rPr>
        <w:t>увеличены расходы комитету городского хозяйства администрации города Ставрополя на организацию энергоснабжения населения на территории 32 микрорайона Ленинского района гор</w:t>
      </w:r>
      <w:r w:rsidR="003163A2" w:rsidRPr="00875468">
        <w:rPr>
          <w:sz w:val="26"/>
          <w:szCs w:val="26"/>
        </w:rPr>
        <w:t xml:space="preserve">ода Ставрополя (поселок </w:t>
      </w:r>
      <w:proofErr w:type="spellStart"/>
      <w:r w:rsidR="003163A2" w:rsidRPr="00875468">
        <w:rPr>
          <w:sz w:val="26"/>
          <w:szCs w:val="26"/>
        </w:rPr>
        <w:t>Дёмино</w:t>
      </w:r>
      <w:proofErr w:type="spellEnd"/>
      <w:r w:rsidR="003163A2" w:rsidRPr="00875468">
        <w:rPr>
          <w:sz w:val="26"/>
          <w:szCs w:val="26"/>
        </w:rPr>
        <w:t>)</w:t>
      </w:r>
      <w:r w:rsidR="00C85CBF" w:rsidRPr="00875468">
        <w:rPr>
          <w:sz w:val="26"/>
          <w:szCs w:val="26"/>
        </w:rPr>
        <w:t xml:space="preserve"> в 2017 году на сумму 2029,36 тыс. рублей, в 201</w:t>
      </w:r>
      <w:r w:rsidR="00F03A33" w:rsidRPr="00875468">
        <w:rPr>
          <w:sz w:val="26"/>
          <w:szCs w:val="26"/>
        </w:rPr>
        <w:t xml:space="preserve">8 году на </w:t>
      </w:r>
      <w:r w:rsidR="00C85CBF" w:rsidRPr="00875468">
        <w:rPr>
          <w:sz w:val="26"/>
          <w:szCs w:val="26"/>
        </w:rPr>
        <w:t>100,00 тыс. рублей;</w:t>
      </w:r>
    </w:p>
    <w:p w:rsidR="00382146" w:rsidRPr="00875468" w:rsidRDefault="00CF6B9C" w:rsidP="00603691">
      <w:pPr>
        <w:widowControl w:val="0"/>
        <w:ind w:firstLine="708"/>
        <w:rPr>
          <w:sz w:val="26"/>
          <w:szCs w:val="26"/>
        </w:rPr>
      </w:pPr>
      <w:proofErr w:type="gramStart"/>
      <w:r w:rsidRPr="00875468">
        <w:rPr>
          <w:sz w:val="26"/>
          <w:szCs w:val="26"/>
        </w:rPr>
        <w:t>уменьшен</w:t>
      </w:r>
      <w:r w:rsidR="00F03A33" w:rsidRPr="00875468">
        <w:rPr>
          <w:sz w:val="26"/>
          <w:szCs w:val="26"/>
        </w:rPr>
        <w:t>ы</w:t>
      </w:r>
      <w:r w:rsidRPr="00875468">
        <w:rPr>
          <w:sz w:val="26"/>
          <w:szCs w:val="26"/>
        </w:rPr>
        <w:t xml:space="preserve"> </w:t>
      </w:r>
      <w:r w:rsidR="003163A2" w:rsidRPr="00875468">
        <w:rPr>
          <w:sz w:val="26"/>
          <w:szCs w:val="26"/>
        </w:rPr>
        <w:t>расход</w:t>
      </w:r>
      <w:r w:rsidR="00F03A33" w:rsidRPr="00875468">
        <w:rPr>
          <w:sz w:val="26"/>
          <w:szCs w:val="26"/>
        </w:rPr>
        <w:t>ы</w:t>
      </w:r>
      <w:r w:rsidR="003163A2" w:rsidRPr="00875468">
        <w:rPr>
          <w:sz w:val="26"/>
          <w:szCs w:val="26"/>
        </w:rPr>
        <w:t xml:space="preserve"> </w:t>
      </w:r>
      <w:r w:rsidRPr="00875468">
        <w:rPr>
          <w:sz w:val="26"/>
          <w:szCs w:val="26"/>
        </w:rPr>
        <w:t xml:space="preserve">администрации Ленинского района города Ставрополя </w:t>
      </w:r>
      <w:r w:rsidR="003163A2" w:rsidRPr="00875468">
        <w:rPr>
          <w:sz w:val="26"/>
          <w:szCs w:val="26"/>
        </w:rPr>
        <w:t xml:space="preserve">на проведение капитального ремонта муниципального жилищного фонда, в том числе жилых помещений, предоставляемых по договорам социального найма, и общего имущества </w:t>
      </w:r>
      <w:r w:rsidRPr="00875468">
        <w:rPr>
          <w:sz w:val="26"/>
          <w:szCs w:val="26"/>
        </w:rPr>
        <w:t xml:space="preserve">в многоквартирном доме </w:t>
      </w:r>
      <w:r w:rsidR="00534490" w:rsidRPr="00875468">
        <w:rPr>
          <w:sz w:val="26"/>
          <w:szCs w:val="26"/>
        </w:rPr>
        <w:t xml:space="preserve">в 2017 году </w:t>
      </w:r>
      <w:r w:rsidRPr="00875468">
        <w:rPr>
          <w:sz w:val="26"/>
          <w:szCs w:val="26"/>
        </w:rPr>
        <w:t xml:space="preserve">на сумму </w:t>
      </w:r>
      <w:r w:rsidR="001A5F9A" w:rsidRPr="00875468">
        <w:rPr>
          <w:sz w:val="26"/>
          <w:szCs w:val="26"/>
        </w:rPr>
        <w:t>4</w:t>
      </w:r>
      <w:r w:rsidR="0064267C" w:rsidRPr="00875468">
        <w:rPr>
          <w:sz w:val="26"/>
          <w:szCs w:val="26"/>
        </w:rPr>
        <w:t>28,59</w:t>
      </w:r>
      <w:r w:rsidR="00534490" w:rsidRPr="00875468">
        <w:rPr>
          <w:sz w:val="26"/>
          <w:szCs w:val="26"/>
        </w:rPr>
        <w:t xml:space="preserve"> тыс. рублей, в 2018 году на сумму 96,85 тыс.</w:t>
      </w:r>
      <w:r w:rsidR="0064267C" w:rsidRPr="00875468">
        <w:rPr>
          <w:sz w:val="26"/>
          <w:szCs w:val="26"/>
        </w:rPr>
        <w:t xml:space="preserve"> </w:t>
      </w:r>
      <w:r w:rsidR="00534490" w:rsidRPr="00875468">
        <w:rPr>
          <w:sz w:val="26"/>
          <w:szCs w:val="26"/>
        </w:rPr>
        <w:t xml:space="preserve">рублей, </w:t>
      </w:r>
      <w:r w:rsidR="0064267C" w:rsidRPr="00875468">
        <w:rPr>
          <w:sz w:val="26"/>
          <w:szCs w:val="26"/>
        </w:rPr>
        <w:t xml:space="preserve">в 2019 году на 96,85 тыс. рублей, </w:t>
      </w:r>
      <w:r w:rsidR="00534490" w:rsidRPr="00875468">
        <w:rPr>
          <w:sz w:val="26"/>
          <w:szCs w:val="26"/>
        </w:rPr>
        <w:t xml:space="preserve">в 2020 году на 108,85 тыс. рублей; </w:t>
      </w:r>
      <w:proofErr w:type="gramEnd"/>
    </w:p>
    <w:p w:rsidR="00382146" w:rsidRPr="00875468" w:rsidRDefault="00CF6B9C" w:rsidP="00603691">
      <w:pPr>
        <w:widowControl w:val="0"/>
        <w:ind w:firstLine="708"/>
        <w:rPr>
          <w:sz w:val="26"/>
          <w:szCs w:val="26"/>
        </w:rPr>
      </w:pPr>
      <w:proofErr w:type="gramStart"/>
      <w:r w:rsidRPr="00875468">
        <w:rPr>
          <w:sz w:val="26"/>
          <w:szCs w:val="26"/>
        </w:rPr>
        <w:t>увеличен</w:t>
      </w:r>
      <w:r w:rsidR="00F03A33" w:rsidRPr="00875468">
        <w:rPr>
          <w:sz w:val="26"/>
          <w:szCs w:val="26"/>
        </w:rPr>
        <w:t>ы</w:t>
      </w:r>
      <w:r w:rsidRPr="00875468">
        <w:rPr>
          <w:sz w:val="26"/>
          <w:szCs w:val="26"/>
        </w:rPr>
        <w:t xml:space="preserve"> расход</w:t>
      </w:r>
      <w:r w:rsidR="00F03A33" w:rsidRPr="00875468">
        <w:rPr>
          <w:sz w:val="26"/>
          <w:szCs w:val="26"/>
        </w:rPr>
        <w:t>ы</w:t>
      </w:r>
      <w:r w:rsidRPr="00875468">
        <w:rPr>
          <w:sz w:val="26"/>
          <w:szCs w:val="26"/>
        </w:rPr>
        <w:t xml:space="preserve"> администрации Октябрьского района города Ставрополя на проведение капитального ремонта муниципального жилищного фонда, в том числе жилых помещений, предоставляемых по договорам социального найма, и общего имущества в многоквартирном доме</w:t>
      </w:r>
      <w:r w:rsidR="0064267C" w:rsidRPr="00875468">
        <w:rPr>
          <w:sz w:val="26"/>
          <w:szCs w:val="26"/>
        </w:rPr>
        <w:t xml:space="preserve"> в 2018 году на сумму 503,20 тыс. рублей, в 2019 году на 503,20 тыс. рублей, в </w:t>
      </w:r>
      <w:r w:rsidR="00382146" w:rsidRPr="00875468">
        <w:rPr>
          <w:sz w:val="26"/>
          <w:szCs w:val="26"/>
        </w:rPr>
        <w:t>2020 году на 503,20 тыс. рублей.</w:t>
      </w:r>
      <w:proofErr w:type="gramEnd"/>
      <w:r w:rsidR="00382146" w:rsidRPr="00875468">
        <w:rPr>
          <w:sz w:val="26"/>
          <w:szCs w:val="26"/>
        </w:rPr>
        <w:t xml:space="preserve"> В 2017 году </w:t>
      </w:r>
      <w:r w:rsidR="004C4650" w:rsidRPr="00875468">
        <w:rPr>
          <w:sz w:val="26"/>
          <w:szCs w:val="26"/>
        </w:rPr>
        <w:t xml:space="preserve">расходы по данному </w:t>
      </w:r>
      <w:r w:rsidR="00603691" w:rsidRPr="00875468">
        <w:rPr>
          <w:sz w:val="26"/>
          <w:szCs w:val="26"/>
        </w:rPr>
        <w:t>мероприятию уменьшены</w:t>
      </w:r>
      <w:r w:rsidR="004C4650" w:rsidRPr="00875468">
        <w:rPr>
          <w:sz w:val="26"/>
          <w:szCs w:val="26"/>
        </w:rPr>
        <w:t xml:space="preserve"> на 9,88</w:t>
      </w:r>
      <w:r w:rsidR="00382146" w:rsidRPr="00875468">
        <w:rPr>
          <w:sz w:val="26"/>
          <w:szCs w:val="26"/>
        </w:rPr>
        <w:t xml:space="preserve"> тыс. рублей</w:t>
      </w:r>
      <w:r w:rsidR="00603691" w:rsidRPr="00875468">
        <w:rPr>
          <w:sz w:val="26"/>
          <w:szCs w:val="26"/>
        </w:rPr>
        <w:t>;</w:t>
      </w:r>
    </w:p>
    <w:p w:rsidR="00076A1D" w:rsidRPr="00875468" w:rsidRDefault="00CF6B9C" w:rsidP="007B0866">
      <w:pPr>
        <w:widowControl w:val="0"/>
        <w:ind w:firstLine="709"/>
        <w:rPr>
          <w:bCs/>
          <w:iCs/>
          <w:sz w:val="27"/>
          <w:szCs w:val="27"/>
        </w:rPr>
      </w:pPr>
      <w:proofErr w:type="gramStart"/>
      <w:r w:rsidRPr="00875468">
        <w:rPr>
          <w:sz w:val="26"/>
          <w:szCs w:val="26"/>
        </w:rPr>
        <w:t>увеличен</w:t>
      </w:r>
      <w:r w:rsidR="00F03A33" w:rsidRPr="00875468">
        <w:rPr>
          <w:sz w:val="26"/>
          <w:szCs w:val="26"/>
        </w:rPr>
        <w:t>ы</w:t>
      </w:r>
      <w:r w:rsidRPr="00875468">
        <w:rPr>
          <w:sz w:val="26"/>
          <w:szCs w:val="26"/>
        </w:rPr>
        <w:t xml:space="preserve"> расход</w:t>
      </w:r>
      <w:r w:rsidR="00F03A33" w:rsidRPr="00875468">
        <w:rPr>
          <w:sz w:val="26"/>
          <w:szCs w:val="26"/>
        </w:rPr>
        <w:t>ы</w:t>
      </w:r>
      <w:r w:rsidRPr="00875468">
        <w:rPr>
          <w:sz w:val="26"/>
          <w:szCs w:val="26"/>
        </w:rPr>
        <w:t xml:space="preserve"> администрации Промышленного района города Ставрополя на проведение капитального ремонта муниципального жилищного фонда, в том числе жилых помещений, предоставляемых по договорам</w:t>
      </w:r>
      <w:r w:rsidRPr="00875468">
        <w:rPr>
          <w:sz w:val="27"/>
          <w:szCs w:val="27"/>
        </w:rPr>
        <w:t xml:space="preserve"> социального найма, и общего имущества в многоквартирном доме </w:t>
      </w:r>
      <w:r w:rsidR="00C85CBF" w:rsidRPr="00875468">
        <w:rPr>
          <w:sz w:val="27"/>
          <w:szCs w:val="27"/>
        </w:rPr>
        <w:t xml:space="preserve">в 2017 году </w:t>
      </w:r>
      <w:r w:rsidR="00382146" w:rsidRPr="00875468">
        <w:rPr>
          <w:sz w:val="27"/>
          <w:szCs w:val="27"/>
        </w:rPr>
        <w:t xml:space="preserve">на сумму </w:t>
      </w:r>
      <w:r w:rsidRPr="00875468">
        <w:rPr>
          <w:sz w:val="27"/>
          <w:szCs w:val="27"/>
        </w:rPr>
        <w:t>1,49 тыс. рублей</w:t>
      </w:r>
      <w:r w:rsidR="00C85CBF" w:rsidRPr="00875468">
        <w:rPr>
          <w:sz w:val="27"/>
          <w:szCs w:val="27"/>
        </w:rPr>
        <w:t xml:space="preserve">, в </w:t>
      </w:r>
      <w:r w:rsidR="00C85CBF" w:rsidRPr="00875468">
        <w:rPr>
          <w:bCs/>
          <w:iCs/>
          <w:sz w:val="27"/>
          <w:szCs w:val="27"/>
        </w:rPr>
        <w:t>2018 год н</w:t>
      </w:r>
      <w:r w:rsidR="00382146" w:rsidRPr="00875468">
        <w:rPr>
          <w:bCs/>
          <w:iCs/>
          <w:sz w:val="27"/>
          <w:szCs w:val="27"/>
        </w:rPr>
        <w:t xml:space="preserve">а 847,00 тыс. рублей, 2019 год </w:t>
      </w:r>
      <w:r w:rsidR="00C85CBF" w:rsidRPr="00875468">
        <w:rPr>
          <w:bCs/>
          <w:iCs/>
          <w:sz w:val="27"/>
          <w:szCs w:val="27"/>
        </w:rPr>
        <w:t xml:space="preserve">на </w:t>
      </w:r>
      <w:r w:rsidR="00C85CBF" w:rsidRPr="00875468">
        <w:rPr>
          <w:bCs/>
          <w:iCs/>
          <w:sz w:val="27"/>
          <w:szCs w:val="27"/>
        </w:rPr>
        <w:lastRenderedPageBreak/>
        <w:t>629,00</w:t>
      </w:r>
      <w:r w:rsidR="00CC5A7A" w:rsidRPr="00875468">
        <w:rPr>
          <w:bCs/>
          <w:iCs/>
          <w:sz w:val="27"/>
          <w:szCs w:val="27"/>
        </w:rPr>
        <w:t xml:space="preserve"> тыс. рублей, 2020 </w:t>
      </w:r>
      <w:r w:rsidR="00382146" w:rsidRPr="00875468">
        <w:rPr>
          <w:bCs/>
          <w:iCs/>
          <w:sz w:val="27"/>
          <w:szCs w:val="27"/>
        </w:rPr>
        <w:t>год на</w:t>
      </w:r>
      <w:r w:rsidR="00603691" w:rsidRPr="00875468">
        <w:rPr>
          <w:bCs/>
          <w:iCs/>
          <w:sz w:val="27"/>
          <w:szCs w:val="27"/>
        </w:rPr>
        <w:t xml:space="preserve"> 441,00 тыс. рублей;</w:t>
      </w:r>
      <w:proofErr w:type="gramEnd"/>
    </w:p>
    <w:p w:rsidR="00603691" w:rsidRPr="00875468" w:rsidRDefault="00603691" w:rsidP="00681769">
      <w:pPr>
        <w:widowControl w:val="0"/>
        <w:ind w:firstLine="709"/>
        <w:rPr>
          <w:bCs/>
          <w:iCs/>
          <w:sz w:val="27"/>
          <w:szCs w:val="27"/>
        </w:rPr>
      </w:pPr>
      <w:r w:rsidRPr="00875468">
        <w:rPr>
          <w:bCs/>
          <w:iCs/>
          <w:sz w:val="27"/>
          <w:szCs w:val="27"/>
        </w:rPr>
        <w:t xml:space="preserve">уменьшены расходы комитету городского хозяйства администрации города Ставрополя на </w:t>
      </w:r>
      <w:r w:rsidRPr="00875468">
        <w:rPr>
          <w:sz w:val="27"/>
          <w:szCs w:val="27"/>
        </w:rPr>
        <w:t>содержание инженерных сетей, находящихся в муниципальной собственности города Ставрополя на сумму 14,42 тыс. рублей.</w:t>
      </w:r>
    </w:p>
    <w:p w:rsidR="000E26CB" w:rsidRPr="00875468" w:rsidRDefault="00D86F45" w:rsidP="002E589F">
      <w:pPr>
        <w:widowControl w:val="0"/>
        <w:ind w:firstLine="709"/>
        <w:rPr>
          <w:sz w:val="27"/>
          <w:szCs w:val="27"/>
        </w:rPr>
      </w:pPr>
      <w:proofErr w:type="gramStart"/>
      <w:r w:rsidRPr="00875468">
        <w:rPr>
          <w:sz w:val="27"/>
          <w:szCs w:val="27"/>
        </w:rPr>
        <w:t xml:space="preserve">По подпрограмме </w:t>
      </w:r>
      <w:r w:rsidR="007E5A3A" w:rsidRPr="00875468">
        <w:rPr>
          <w:sz w:val="27"/>
          <w:szCs w:val="27"/>
        </w:rPr>
        <w:t>«</w:t>
      </w:r>
      <w:r w:rsidRPr="00875468">
        <w:rPr>
          <w:sz w:val="27"/>
          <w:szCs w:val="27"/>
        </w:rPr>
        <w:t>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r w:rsidR="007E5A3A" w:rsidRPr="00875468">
        <w:rPr>
          <w:sz w:val="27"/>
          <w:szCs w:val="27"/>
        </w:rPr>
        <w:t>»</w:t>
      </w:r>
      <w:r w:rsidRPr="00875468">
        <w:rPr>
          <w:sz w:val="27"/>
          <w:szCs w:val="27"/>
        </w:rPr>
        <w:t xml:space="preserve"> плановые значения мероприятий </w:t>
      </w:r>
      <w:r w:rsidR="00BC39E6" w:rsidRPr="00875468">
        <w:rPr>
          <w:sz w:val="27"/>
          <w:szCs w:val="27"/>
        </w:rPr>
        <w:t xml:space="preserve">увеличены </w:t>
      </w:r>
      <w:r w:rsidR="002D3558" w:rsidRPr="00875468">
        <w:rPr>
          <w:sz w:val="27"/>
          <w:szCs w:val="27"/>
        </w:rPr>
        <w:t xml:space="preserve">2017 году на </w:t>
      </w:r>
      <w:r w:rsidR="007B1B51" w:rsidRPr="00875468">
        <w:rPr>
          <w:sz w:val="27"/>
          <w:szCs w:val="27"/>
        </w:rPr>
        <w:t>302 304,95</w:t>
      </w:r>
      <w:r w:rsidR="002D3558" w:rsidRPr="00875468">
        <w:rPr>
          <w:sz w:val="27"/>
          <w:szCs w:val="27"/>
        </w:rPr>
        <w:t xml:space="preserve"> тыс</w:t>
      </w:r>
      <w:r w:rsidR="00F03A33" w:rsidRPr="00875468">
        <w:rPr>
          <w:sz w:val="27"/>
          <w:szCs w:val="27"/>
        </w:rPr>
        <w:t xml:space="preserve">. рублей, </w:t>
      </w:r>
      <w:r w:rsidR="00BC39E6" w:rsidRPr="00875468">
        <w:rPr>
          <w:sz w:val="27"/>
          <w:szCs w:val="27"/>
        </w:rPr>
        <w:t xml:space="preserve">в </w:t>
      </w:r>
      <w:r w:rsidR="002D3558" w:rsidRPr="00875468">
        <w:rPr>
          <w:sz w:val="27"/>
          <w:szCs w:val="27"/>
        </w:rPr>
        <w:t xml:space="preserve">2018 году </w:t>
      </w:r>
      <w:r w:rsidR="00BC39E6" w:rsidRPr="00875468">
        <w:rPr>
          <w:sz w:val="27"/>
          <w:szCs w:val="27"/>
        </w:rPr>
        <w:t>н</w:t>
      </w:r>
      <w:r w:rsidR="002D3558" w:rsidRPr="00875468">
        <w:rPr>
          <w:sz w:val="27"/>
          <w:szCs w:val="27"/>
        </w:rPr>
        <w:t xml:space="preserve">а </w:t>
      </w:r>
      <w:r w:rsidR="000E26CB" w:rsidRPr="00875468">
        <w:rPr>
          <w:sz w:val="27"/>
          <w:szCs w:val="27"/>
        </w:rPr>
        <w:t>141 650,44</w:t>
      </w:r>
      <w:r w:rsidR="002D3558" w:rsidRPr="00875468">
        <w:rPr>
          <w:sz w:val="27"/>
          <w:szCs w:val="27"/>
        </w:rPr>
        <w:t xml:space="preserve"> тыс. рублей, в 2019 году на</w:t>
      </w:r>
      <w:r w:rsidR="00236E93" w:rsidRPr="00875468">
        <w:rPr>
          <w:sz w:val="27"/>
          <w:szCs w:val="27"/>
        </w:rPr>
        <w:t xml:space="preserve"> </w:t>
      </w:r>
      <w:r w:rsidR="000E26CB" w:rsidRPr="00875468">
        <w:rPr>
          <w:sz w:val="27"/>
          <w:szCs w:val="27"/>
        </w:rPr>
        <w:t>115 562,32</w:t>
      </w:r>
      <w:r w:rsidR="002D3558" w:rsidRPr="00875468">
        <w:rPr>
          <w:sz w:val="27"/>
          <w:szCs w:val="27"/>
        </w:rPr>
        <w:t xml:space="preserve"> тыс. рублей, в 2020 году на </w:t>
      </w:r>
      <w:r w:rsidR="000E26CB" w:rsidRPr="00875468">
        <w:rPr>
          <w:sz w:val="27"/>
          <w:szCs w:val="27"/>
        </w:rPr>
        <w:t>138 968,14</w:t>
      </w:r>
      <w:r w:rsidR="002D3558" w:rsidRPr="00875468">
        <w:rPr>
          <w:sz w:val="27"/>
          <w:szCs w:val="27"/>
        </w:rPr>
        <w:t xml:space="preserve"> тыс. рублей.</w:t>
      </w:r>
      <w:proofErr w:type="gramEnd"/>
    </w:p>
    <w:p w:rsidR="00CC5A7A" w:rsidRPr="00875468" w:rsidRDefault="009D1BB1" w:rsidP="00CC5A7A">
      <w:pPr>
        <w:widowControl w:val="0"/>
        <w:ind w:firstLine="708"/>
        <w:rPr>
          <w:color w:val="000000"/>
          <w:sz w:val="27"/>
          <w:szCs w:val="27"/>
        </w:rPr>
      </w:pPr>
      <w:proofErr w:type="gramStart"/>
      <w:r w:rsidRPr="00875468">
        <w:rPr>
          <w:color w:val="000000"/>
          <w:sz w:val="27"/>
          <w:szCs w:val="27"/>
        </w:rPr>
        <w:t xml:space="preserve">В перечне и общей характеристике мероприятий </w:t>
      </w:r>
      <w:r w:rsidRPr="00875468">
        <w:rPr>
          <w:sz w:val="27"/>
          <w:szCs w:val="27"/>
        </w:rPr>
        <w:t xml:space="preserve">подпрограммы «Дорожная деятельность и обеспечение безопасности дорожного движения, организация транспортного обслуживания населения на территории города </w:t>
      </w:r>
      <w:r w:rsidR="003468BA" w:rsidRPr="00875468">
        <w:rPr>
          <w:sz w:val="27"/>
          <w:szCs w:val="27"/>
        </w:rPr>
        <w:t>Ставрополя» вносятся</w:t>
      </w:r>
      <w:r w:rsidRPr="00875468">
        <w:rPr>
          <w:color w:val="000000"/>
          <w:sz w:val="27"/>
          <w:szCs w:val="27"/>
        </w:rPr>
        <w:t xml:space="preserve"> следующие изменения:</w:t>
      </w:r>
      <w:proofErr w:type="gramEnd"/>
    </w:p>
    <w:p w:rsidR="00CC5A7A" w:rsidRPr="00875468" w:rsidRDefault="00D31B61" w:rsidP="00CC5A7A">
      <w:pPr>
        <w:widowControl w:val="0"/>
        <w:ind w:firstLine="708"/>
        <w:rPr>
          <w:color w:val="000000"/>
          <w:sz w:val="27"/>
          <w:szCs w:val="27"/>
        </w:rPr>
      </w:pPr>
      <w:proofErr w:type="gramStart"/>
      <w:r w:rsidRPr="00875468">
        <w:rPr>
          <w:color w:val="000000"/>
          <w:sz w:val="27"/>
          <w:szCs w:val="27"/>
        </w:rPr>
        <w:t xml:space="preserve">увеличены расходы </w:t>
      </w:r>
      <w:r w:rsidR="00CC5A7A" w:rsidRPr="00875468">
        <w:rPr>
          <w:color w:val="000000"/>
          <w:sz w:val="27"/>
          <w:szCs w:val="27"/>
        </w:rPr>
        <w:t xml:space="preserve">в 2017 году </w:t>
      </w:r>
      <w:r w:rsidRPr="00875468">
        <w:rPr>
          <w:color w:val="000000"/>
          <w:sz w:val="27"/>
          <w:szCs w:val="27"/>
        </w:rPr>
        <w:t>на предоставление субсидии на 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по трудовому договору, и обязательных платежей, в целях восстановления платежеспособности должника (санации) на сумму 63 488,29</w:t>
      </w:r>
      <w:proofErr w:type="gramEnd"/>
      <w:r w:rsidRPr="00875468">
        <w:rPr>
          <w:color w:val="000000"/>
          <w:sz w:val="27"/>
          <w:szCs w:val="27"/>
        </w:rPr>
        <w:t xml:space="preserve"> тыс. рублей;</w:t>
      </w:r>
    </w:p>
    <w:p w:rsidR="008B4CFC" w:rsidRPr="00875468" w:rsidRDefault="00BC6770" w:rsidP="000A3A5A">
      <w:pPr>
        <w:widowControl w:val="0"/>
        <w:ind w:firstLine="708"/>
        <w:rPr>
          <w:color w:val="000000"/>
          <w:sz w:val="27"/>
          <w:szCs w:val="27"/>
        </w:rPr>
      </w:pPr>
      <w:proofErr w:type="gramStart"/>
      <w:r w:rsidRPr="00875468">
        <w:rPr>
          <w:color w:val="000000"/>
          <w:sz w:val="27"/>
          <w:szCs w:val="27"/>
        </w:rPr>
        <w:t xml:space="preserve">увеличены расходы </w:t>
      </w:r>
      <w:r w:rsidR="00CC5A7A" w:rsidRPr="00875468">
        <w:rPr>
          <w:color w:val="000000"/>
          <w:sz w:val="27"/>
          <w:szCs w:val="27"/>
        </w:rPr>
        <w:t xml:space="preserve">в 2017 году </w:t>
      </w:r>
      <w:r w:rsidRPr="00875468">
        <w:rPr>
          <w:color w:val="000000"/>
          <w:sz w:val="27"/>
          <w:szCs w:val="27"/>
        </w:rPr>
        <w:t>на предоставление субсидии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электрическим транспортом (троллейбусами) по маршрутам города Ставрополя (в связи со снижением стоимости проезда пассажиров в городском электрическом</w:t>
      </w:r>
      <w:proofErr w:type="gramEnd"/>
      <w:r w:rsidRPr="00875468">
        <w:rPr>
          <w:color w:val="000000"/>
          <w:sz w:val="27"/>
          <w:szCs w:val="27"/>
        </w:rPr>
        <w:t xml:space="preserve"> </w:t>
      </w:r>
      <w:proofErr w:type="gramStart"/>
      <w:r w:rsidRPr="00875468">
        <w:rPr>
          <w:color w:val="000000"/>
          <w:sz w:val="27"/>
          <w:szCs w:val="27"/>
        </w:rPr>
        <w:t>транспорте</w:t>
      </w:r>
      <w:proofErr w:type="gramEnd"/>
      <w:r w:rsidRPr="00875468">
        <w:rPr>
          <w:color w:val="000000"/>
          <w:sz w:val="27"/>
          <w:szCs w:val="27"/>
        </w:rPr>
        <w:t xml:space="preserve"> (троллейбусе) с 18 рублей по 15 рублей и соответственно увеличением расходов по возмещению разницы в тарифе с 1 рублей до 4 рублей до конца текущего года) </w:t>
      </w:r>
      <w:r w:rsidR="00CC5A7A" w:rsidRPr="00875468">
        <w:rPr>
          <w:color w:val="000000"/>
          <w:sz w:val="27"/>
          <w:szCs w:val="27"/>
        </w:rPr>
        <w:t>на сумму 10 948,01 тыс. рублей. В 2018 - 2019 годах ежегодно увеличение расходов по данному мероприятию на сум</w:t>
      </w:r>
      <w:r w:rsidR="00F03A33" w:rsidRPr="00875468">
        <w:rPr>
          <w:color w:val="000000"/>
          <w:sz w:val="27"/>
          <w:szCs w:val="27"/>
        </w:rPr>
        <w:t xml:space="preserve">му </w:t>
      </w:r>
      <w:r w:rsidR="00CC5A7A" w:rsidRPr="00875468">
        <w:rPr>
          <w:color w:val="000000"/>
          <w:sz w:val="27"/>
          <w:szCs w:val="27"/>
        </w:rPr>
        <w:t>6 494,20 тыс. рублей</w:t>
      </w:r>
      <w:r w:rsidR="001B1405" w:rsidRPr="00875468">
        <w:rPr>
          <w:color w:val="000000"/>
          <w:sz w:val="27"/>
          <w:szCs w:val="27"/>
        </w:rPr>
        <w:t>;</w:t>
      </w:r>
    </w:p>
    <w:p w:rsidR="000A3A5A" w:rsidRPr="00875468" w:rsidRDefault="00236E93" w:rsidP="00D158D9">
      <w:pPr>
        <w:widowControl w:val="0"/>
        <w:ind w:firstLine="708"/>
        <w:rPr>
          <w:color w:val="000000"/>
          <w:sz w:val="27"/>
          <w:szCs w:val="27"/>
        </w:rPr>
      </w:pPr>
      <w:proofErr w:type="gramStart"/>
      <w:r w:rsidRPr="00875468">
        <w:rPr>
          <w:color w:val="000000"/>
          <w:sz w:val="27"/>
          <w:szCs w:val="27"/>
        </w:rPr>
        <w:t xml:space="preserve">увеличены расходы на </w:t>
      </w:r>
      <w:r w:rsidR="001B1405" w:rsidRPr="00875468">
        <w:rPr>
          <w:color w:val="000000"/>
          <w:sz w:val="27"/>
          <w:szCs w:val="27"/>
        </w:rPr>
        <w:t xml:space="preserve">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w:t>
      </w:r>
      <w:r w:rsidRPr="00875468">
        <w:rPr>
          <w:color w:val="000000"/>
          <w:sz w:val="27"/>
          <w:szCs w:val="27"/>
        </w:rPr>
        <w:t>в 2018 году на 19</w:t>
      </w:r>
      <w:r w:rsidR="00633AF5" w:rsidRPr="00875468">
        <w:rPr>
          <w:color w:val="000000"/>
          <w:sz w:val="27"/>
          <w:szCs w:val="27"/>
        </w:rPr>
        <w:t xml:space="preserve"> </w:t>
      </w:r>
      <w:r w:rsidR="001B1405" w:rsidRPr="00875468">
        <w:rPr>
          <w:color w:val="000000"/>
          <w:sz w:val="27"/>
          <w:szCs w:val="27"/>
        </w:rPr>
        <w:t xml:space="preserve">287,71 тыс. рублей в связи с ремонтом автомобильной дороги общего пользования местного значения на улице Тухачевского на участке от многоквартирного дома № 7/2 до улице 50 лет ВЛКСМ, установкой остановочного пункта, </w:t>
      </w:r>
      <w:r w:rsidR="000A3A5A" w:rsidRPr="00875468">
        <w:rPr>
          <w:color w:val="000000"/>
          <w:sz w:val="27"/>
          <w:szCs w:val="27"/>
        </w:rPr>
        <w:t>созданием</w:t>
      </w:r>
      <w:proofErr w:type="gramEnd"/>
      <w:r w:rsidR="000A3A5A" w:rsidRPr="00875468">
        <w:rPr>
          <w:color w:val="000000"/>
          <w:sz w:val="27"/>
          <w:szCs w:val="27"/>
        </w:rPr>
        <w:t xml:space="preserve"> парковочных мест, велодорожки, ремонтом сети дождевой канализации, переносом опор троллейбусно-контактной сети;</w:t>
      </w:r>
    </w:p>
    <w:p w:rsidR="002B4EFD" w:rsidRPr="00875468" w:rsidRDefault="00172701" w:rsidP="00172701">
      <w:pPr>
        <w:widowControl w:val="0"/>
        <w:ind w:firstLine="708"/>
        <w:rPr>
          <w:sz w:val="27"/>
          <w:szCs w:val="27"/>
        </w:rPr>
      </w:pPr>
      <w:r w:rsidRPr="00875468">
        <w:rPr>
          <w:bCs/>
          <w:iCs/>
          <w:sz w:val="27"/>
          <w:szCs w:val="27"/>
        </w:rPr>
        <w:t>в 2018 году увеличен</w:t>
      </w:r>
      <w:r w:rsidR="00BC39E6" w:rsidRPr="00875468">
        <w:rPr>
          <w:bCs/>
          <w:iCs/>
          <w:sz w:val="27"/>
          <w:szCs w:val="27"/>
        </w:rPr>
        <w:t>ы</w:t>
      </w:r>
      <w:r w:rsidRPr="00875468">
        <w:rPr>
          <w:bCs/>
          <w:iCs/>
          <w:sz w:val="27"/>
          <w:szCs w:val="27"/>
        </w:rPr>
        <w:t xml:space="preserve"> расход</w:t>
      </w:r>
      <w:r w:rsidR="00BC39E6" w:rsidRPr="00875468">
        <w:rPr>
          <w:bCs/>
          <w:iCs/>
          <w:sz w:val="27"/>
          <w:szCs w:val="27"/>
        </w:rPr>
        <w:t>ы</w:t>
      </w:r>
      <w:r w:rsidRPr="00875468">
        <w:rPr>
          <w:bCs/>
          <w:iCs/>
          <w:sz w:val="27"/>
          <w:szCs w:val="27"/>
        </w:rPr>
        <w:t xml:space="preserve"> на реконструкцию участка                            ул. Пирогова от разворотного круга по ул. Пирогова </w:t>
      </w:r>
      <w:r w:rsidR="003468BA" w:rsidRPr="00875468">
        <w:rPr>
          <w:bCs/>
          <w:iCs/>
          <w:sz w:val="27"/>
          <w:szCs w:val="27"/>
        </w:rPr>
        <w:t>до ул.</w:t>
      </w:r>
      <w:r w:rsidRPr="00875468">
        <w:rPr>
          <w:bCs/>
          <w:iCs/>
          <w:sz w:val="27"/>
          <w:szCs w:val="27"/>
        </w:rPr>
        <w:t xml:space="preserve"> Доваторцев в городе Ставрополе – на сумму 7 708,02 тыс. </w:t>
      </w:r>
      <w:r w:rsidR="003468BA" w:rsidRPr="00875468">
        <w:rPr>
          <w:bCs/>
          <w:iCs/>
          <w:sz w:val="27"/>
          <w:szCs w:val="27"/>
        </w:rPr>
        <w:t>рублей, в</w:t>
      </w:r>
      <w:r w:rsidRPr="00875468">
        <w:rPr>
          <w:bCs/>
          <w:iCs/>
          <w:sz w:val="27"/>
          <w:szCs w:val="27"/>
        </w:rPr>
        <w:t xml:space="preserve"> 2019 году </w:t>
      </w:r>
      <w:r w:rsidR="003468BA" w:rsidRPr="00875468">
        <w:rPr>
          <w:bCs/>
          <w:iCs/>
          <w:sz w:val="27"/>
          <w:szCs w:val="27"/>
        </w:rPr>
        <w:t>уменьшены на</w:t>
      </w:r>
      <w:r w:rsidRPr="00875468">
        <w:rPr>
          <w:bCs/>
          <w:iCs/>
          <w:sz w:val="27"/>
          <w:szCs w:val="27"/>
        </w:rPr>
        <w:t xml:space="preserve"> 9131,32 тыс. рублей, в 2020 году увеличен</w:t>
      </w:r>
      <w:r w:rsidR="00BC39E6" w:rsidRPr="00875468">
        <w:rPr>
          <w:bCs/>
          <w:iCs/>
          <w:sz w:val="27"/>
          <w:szCs w:val="27"/>
        </w:rPr>
        <w:t>ы</w:t>
      </w:r>
      <w:r w:rsidR="002B4EFD" w:rsidRPr="00875468">
        <w:rPr>
          <w:bCs/>
          <w:iCs/>
          <w:sz w:val="27"/>
          <w:szCs w:val="27"/>
        </w:rPr>
        <w:t xml:space="preserve"> </w:t>
      </w:r>
      <w:proofErr w:type="gramStart"/>
      <w:r w:rsidR="002B4EFD" w:rsidRPr="00875468">
        <w:rPr>
          <w:bCs/>
          <w:iCs/>
          <w:sz w:val="27"/>
          <w:szCs w:val="27"/>
        </w:rPr>
        <w:t>на</w:t>
      </w:r>
      <w:proofErr w:type="gramEnd"/>
      <w:r w:rsidR="002B4EFD" w:rsidRPr="00875468">
        <w:rPr>
          <w:bCs/>
          <w:iCs/>
          <w:sz w:val="27"/>
          <w:szCs w:val="27"/>
        </w:rPr>
        <w:t xml:space="preserve"> 9 131,32 тыс. рублей. </w:t>
      </w:r>
      <w:proofErr w:type="gramStart"/>
      <w:r w:rsidR="002B4EFD" w:rsidRPr="00875468">
        <w:rPr>
          <w:sz w:val="27"/>
          <w:szCs w:val="27"/>
        </w:rPr>
        <w:t xml:space="preserve">В рамках данного мероприятия будут выполнены следующие работы: расширение проезжей части </w:t>
      </w:r>
      <w:r w:rsidR="002B4EFD" w:rsidRPr="00875468">
        <w:rPr>
          <w:sz w:val="27"/>
          <w:szCs w:val="27"/>
        </w:rPr>
        <w:lastRenderedPageBreak/>
        <w:t>до 4-х полос движения транспортных средств, устройство разделительного газона, устройство местных проездов, устройство тротуарных связей шириной 2,25 м., устройство велосипедной дорожки по четной стороне улицы Пирогова, устройство дополнительных парковочных мест для временного хранения автомобилей, устройство линии наружного освещения, устройство дождевой канализации;</w:t>
      </w:r>
      <w:proofErr w:type="gramEnd"/>
    </w:p>
    <w:p w:rsidR="00172701" w:rsidRPr="00875468" w:rsidRDefault="00172701" w:rsidP="00172701">
      <w:pPr>
        <w:widowControl w:val="0"/>
        <w:ind w:firstLine="708"/>
        <w:rPr>
          <w:rFonts w:eastAsia="Times New Roman"/>
          <w:sz w:val="27"/>
          <w:szCs w:val="27"/>
          <w:lang w:eastAsia="ru-RU"/>
        </w:rPr>
      </w:pPr>
      <w:r w:rsidRPr="00875468">
        <w:rPr>
          <w:rFonts w:eastAsia="Times New Roman"/>
          <w:sz w:val="27"/>
          <w:szCs w:val="27"/>
          <w:lang w:eastAsia="ru-RU"/>
        </w:rPr>
        <w:t xml:space="preserve">увеличены </w:t>
      </w:r>
      <w:r w:rsidR="005E67F0" w:rsidRPr="00875468">
        <w:rPr>
          <w:rFonts w:eastAsia="Times New Roman"/>
          <w:sz w:val="27"/>
          <w:szCs w:val="27"/>
          <w:lang w:eastAsia="ru-RU"/>
        </w:rPr>
        <w:t>расходы в</w:t>
      </w:r>
      <w:r w:rsidRPr="00875468">
        <w:rPr>
          <w:rFonts w:eastAsia="Times New Roman"/>
          <w:sz w:val="27"/>
          <w:szCs w:val="27"/>
          <w:lang w:eastAsia="ru-RU"/>
        </w:rPr>
        <w:t xml:space="preserve"> 2017 году на мероприятие по устройству и ремонту тротуара по четной стороне пер. Каховского на сумму 1 497,00 тыс. рублей;</w:t>
      </w:r>
    </w:p>
    <w:p w:rsidR="00172701" w:rsidRPr="00875468" w:rsidRDefault="00172701" w:rsidP="00172701">
      <w:pPr>
        <w:widowControl w:val="0"/>
        <w:ind w:firstLine="708"/>
        <w:rPr>
          <w:sz w:val="27"/>
          <w:szCs w:val="27"/>
        </w:rPr>
      </w:pPr>
      <w:r w:rsidRPr="00875468">
        <w:rPr>
          <w:rFonts w:eastAsia="Times New Roman"/>
          <w:sz w:val="27"/>
          <w:szCs w:val="27"/>
          <w:lang w:eastAsia="ru-RU"/>
        </w:rPr>
        <w:t xml:space="preserve">увеличены расходы в 2017 году на мероприятие по ремонту участка тротуара </w:t>
      </w:r>
      <w:r w:rsidRPr="00875468">
        <w:rPr>
          <w:sz w:val="27"/>
          <w:szCs w:val="27"/>
        </w:rPr>
        <w:t>по ул. Доваторцев от ул. Южный обход до проезда Лазурный на сумму 4 149,25 тыс. рублей</w:t>
      </w:r>
      <w:r w:rsidR="00941C62" w:rsidRPr="00875468">
        <w:rPr>
          <w:sz w:val="27"/>
          <w:szCs w:val="27"/>
        </w:rPr>
        <w:t>,</w:t>
      </w:r>
      <w:r w:rsidR="00941C62" w:rsidRPr="00875468">
        <w:rPr>
          <w:rFonts w:eastAsia="Times New Roman"/>
          <w:sz w:val="27"/>
          <w:szCs w:val="27"/>
          <w:lang w:eastAsia="ru-RU"/>
        </w:rPr>
        <w:t xml:space="preserve"> будут проведены работы по устройству бортовых камней, основание из песчано-гравийной смеси и асфальтобетонного покрытия</w:t>
      </w:r>
      <w:r w:rsidRPr="00875468">
        <w:rPr>
          <w:sz w:val="27"/>
          <w:szCs w:val="27"/>
        </w:rPr>
        <w:t>;</w:t>
      </w:r>
    </w:p>
    <w:p w:rsidR="00172701" w:rsidRPr="00875468" w:rsidRDefault="00172701" w:rsidP="00172701">
      <w:pPr>
        <w:widowControl w:val="0"/>
        <w:ind w:firstLine="708"/>
        <w:rPr>
          <w:rFonts w:eastAsia="Times New Roman"/>
          <w:sz w:val="27"/>
          <w:szCs w:val="27"/>
          <w:lang w:eastAsia="ru-RU"/>
        </w:rPr>
      </w:pPr>
      <w:r w:rsidRPr="00875468">
        <w:rPr>
          <w:rFonts w:eastAsia="Times New Roman"/>
          <w:sz w:val="27"/>
          <w:szCs w:val="27"/>
          <w:lang w:eastAsia="ru-RU"/>
        </w:rPr>
        <w:t>увеличены расходы в 2018 году на мероприятие по ремонту тротуара по проспекту О.Революции от ул. Дзержинского до ул. Советская города Ставрополя</w:t>
      </w:r>
      <w:r w:rsidR="000E26CB" w:rsidRPr="00875468">
        <w:rPr>
          <w:rFonts w:eastAsia="Times New Roman"/>
          <w:sz w:val="27"/>
          <w:szCs w:val="27"/>
          <w:lang w:eastAsia="ru-RU"/>
        </w:rPr>
        <w:t xml:space="preserve"> (нечетная сторона)</w:t>
      </w:r>
      <w:r w:rsidRPr="00875468">
        <w:rPr>
          <w:rFonts w:eastAsia="Times New Roman"/>
          <w:sz w:val="27"/>
          <w:szCs w:val="27"/>
          <w:lang w:eastAsia="ru-RU"/>
        </w:rPr>
        <w:t xml:space="preserve"> на сумму 6 350,00 тыс. рублей</w:t>
      </w:r>
      <w:r w:rsidR="008C1E7E" w:rsidRPr="00875468">
        <w:rPr>
          <w:rFonts w:eastAsia="Times New Roman"/>
          <w:sz w:val="27"/>
          <w:szCs w:val="27"/>
          <w:lang w:eastAsia="ru-RU"/>
        </w:rPr>
        <w:t>, будут проведены работы по устройству плиточного покрытия и замене бортовых камней</w:t>
      </w:r>
      <w:r w:rsidRPr="00875468">
        <w:rPr>
          <w:rFonts w:eastAsia="Times New Roman"/>
          <w:sz w:val="27"/>
          <w:szCs w:val="27"/>
          <w:lang w:eastAsia="ru-RU"/>
        </w:rPr>
        <w:t>;</w:t>
      </w:r>
    </w:p>
    <w:p w:rsidR="000E26CB" w:rsidRPr="00875468" w:rsidRDefault="000E26CB" w:rsidP="000E26CB">
      <w:pPr>
        <w:widowControl w:val="0"/>
        <w:ind w:firstLine="708"/>
        <w:rPr>
          <w:rFonts w:eastAsia="Times New Roman"/>
          <w:sz w:val="27"/>
          <w:szCs w:val="27"/>
          <w:lang w:eastAsia="ru-RU"/>
        </w:rPr>
      </w:pPr>
      <w:r w:rsidRPr="00875468">
        <w:rPr>
          <w:rFonts w:eastAsia="Times New Roman"/>
          <w:sz w:val="27"/>
          <w:szCs w:val="27"/>
          <w:lang w:eastAsia="ru-RU"/>
        </w:rPr>
        <w:t>увеличены расходы в 2018 году на мероприятие по ремонту тротуара по проспекту О.Революции от ул. Дзержинского до ул. Советская города Ставрополя (четная сторона) на сумму 6 080,00 тыс. рублей</w:t>
      </w:r>
      <w:r w:rsidR="008C1E7E" w:rsidRPr="00875468">
        <w:rPr>
          <w:rFonts w:eastAsia="Times New Roman"/>
          <w:sz w:val="27"/>
          <w:szCs w:val="27"/>
          <w:lang w:eastAsia="ru-RU"/>
        </w:rPr>
        <w:t>, будут проведены работы по устройству плиточного покрытия и замене бортовых камней;</w:t>
      </w:r>
    </w:p>
    <w:p w:rsidR="00BA681C" w:rsidRPr="00875468" w:rsidRDefault="0072005D" w:rsidP="00BA681C">
      <w:pPr>
        <w:widowControl w:val="0"/>
        <w:ind w:firstLine="709"/>
        <w:rPr>
          <w:sz w:val="27"/>
          <w:szCs w:val="27"/>
        </w:rPr>
      </w:pPr>
      <w:r w:rsidRPr="00875468">
        <w:rPr>
          <w:bCs/>
          <w:iCs/>
          <w:sz w:val="27"/>
          <w:szCs w:val="27"/>
        </w:rPr>
        <w:t xml:space="preserve">увеличены расходы </w:t>
      </w:r>
      <w:proofErr w:type="gramStart"/>
      <w:r w:rsidRPr="00875468">
        <w:rPr>
          <w:bCs/>
          <w:iCs/>
          <w:sz w:val="27"/>
          <w:szCs w:val="27"/>
        </w:rPr>
        <w:t>администрации Ленинского района города Ставрополя</w:t>
      </w:r>
      <w:proofErr w:type="gramEnd"/>
      <w:r w:rsidRPr="00875468">
        <w:rPr>
          <w:bCs/>
          <w:iCs/>
          <w:sz w:val="27"/>
          <w:szCs w:val="27"/>
        </w:rPr>
        <w:t xml:space="preserve"> на содержание </w:t>
      </w:r>
      <w:r w:rsidRPr="00875468">
        <w:rPr>
          <w:sz w:val="27"/>
          <w:szCs w:val="27"/>
        </w:rPr>
        <w:t>автомобильных дорог общего пользования местного значения, в 2018 году на 12 978,81 тыс. рублей, в 2019 году на 19691,32 тыс. рублей, в 2020 году на 27 075,08 тыс. рублей</w:t>
      </w:r>
      <w:r w:rsidR="00BA681C" w:rsidRPr="00875468">
        <w:rPr>
          <w:sz w:val="27"/>
          <w:szCs w:val="27"/>
        </w:rPr>
        <w:t>.</w:t>
      </w:r>
      <w:r w:rsidR="001350FB" w:rsidRPr="00875468">
        <w:rPr>
          <w:sz w:val="27"/>
          <w:szCs w:val="27"/>
        </w:rPr>
        <w:t xml:space="preserve"> </w:t>
      </w:r>
      <w:proofErr w:type="gramStart"/>
      <w:r w:rsidR="001350FB" w:rsidRPr="00875468">
        <w:rPr>
          <w:sz w:val="27"/>
          <w:szCs w:val="27"/>
        </w:rPr>
        <w:t>В рамках данного мероприятия будут выполнены следующие работы: </w:t>
      </w:r>
      <w:r w:rsidR="00BA681C" w:rsidRPr="00875468">
        <w:rPr>
          <w:sz w:val="27"/>
          <w:szCs w:val="27"/>
        </w:rPr>
        <w:t xml:space="preserve"> механизированная очистка дорог (подметание и сгребание снега машинами для уборки снега, посыпка проезжей части дорог </w:t>
      </w:r>
      <w:proofErr w:type="spellStart"/>
      <w:r w:rsidR="00BA681C" w:rsidRPr="00875468">
        <w:rPr>
          <w:sz w:val="27"/>
          <w:szCs w:val="27"/>
        </w:rPr>
        <w:t>песко-соляной</w:t>
      </w:r>
      <w:proofErr w:type="spellEnd"/>
      <w:r w:rsidR="00BA681C" w:rsidRPr="00875468">
        <w:rPr>
          <w:sz w:val="27"/>
          <w:szCs w:val="27"/>
        </w:rPr>
        <w:t xml:space="preserve"> смесью, погрузка,  вывоз снега и мусора, подметание дорог подметально-уборочными машинами в период без снега</w:t>
      </w:r>
      <w:r w:rsidR="00E42D3F" w:rsidRPr="00875468">
        <w:rPr>
          <w:sz w:val="27"/>
          <w:szCs w:val="27"/>
        </w:rPr>
        <w:t xml:space="preserve">, мойка </w:t>
      </w:r>
      <w:proofErr w:type="spellStart"/>
      <w:r w:rsidR="00E42D3F" w:rsidRPr="00875468">
        <w:rPr>
          <w:sz w:val="27"/>
          <w:szCs w:val="27"/>
        </w:rPr>
        <w:t>прилотковой</w:t>
      </w:r>
      <w:proofErr w:type="spellEnd"/>
      <w:r w:rsidR="00E42D3F" w:rsidRPr="00875468">
        <w:rPr>
          <w:sz w:val="27"/>
          <w:szCs w:val="27"/>
        </w:rPr>
        <w:t xml:space="preserve"> части дорог), </w:t>
      </w:r>
      <w:r w:rsidR="008B5E84" w:rsidRPr="00875468">
        <w:rPr>
          <w:sz w:val="27"/>
          <w:szCs w:val="27"/>
        </w:rPr>
        <w:t xml:space="preserve">уборка площадок для кратковременной остановки и стоянки автомобилей на автомобильной дороге, ручная очистка </w:t>
      </w:r>
      <w:proofErr w:type="spellStart"/>
      <w:r w:rsidR="008B5E84" w:rsidRPr="00875468">
        <w:rPr>
          <w:sz w:val="27"/>
          <w:szCs w:val="27"/>
        </w:rPr>
        <w:t>прибордюрной</w:t>
      </w:r>
      <w:proofErr w:type="spellEnd"/>
      <w:r w:rsidR="008B5E84" w:rsidRPr="00875468">
        <w:rPr>
          <w:sz w:val="27"/>
          <w:szCs w:val="27"/>
        </w:rPr>
        <w:t xml:space="preserve"> части дорог, уборка случайного</w:t>
      </w:r>
      <w:proofErr w:type="gramEnd"/>
      <w:r w:rsidR="008B5E84" w:rsidRPr="00875468">
        <w:rPr>
          <w:sz w:val="27"/>
          <w:szCs w:val="27"/>
        </w:rPr>
        <w:t xml:space="preserve"> мусора с </w:t>
      </w:r>
      <w:proofErr w:type="gramStart"/>
      <w:r w:rsidR="008B5E84" w:rsidRPr="00875468">
        <w:rPr>
          <w:sz w:val="27"/>
          <w:szCs w:val="27"/>
        </w:rPr>
        <w:t>придорожной</w:t>
      </w:r>
      <w:proofErr w:type="gramEnd"/>
      <w:r w:rsidR="008B5E84" w:rsidRPr="00875468">
        <w:rPr>
          <w:sz w:val="27"/>
          <w:szCs w:val="27"/>
        </w:rPr>
        <w:t xml:space="preserve"> и разделительных полос;</w:t>
      </w:r>
    </w:p>
    <w:p w:rsidR="001350FB" w:rsidRPr="00875468" w:rsidRDefault="0072005D" w:rsidP="008D6079">
      <w:pPr>
        <w:widowControl w:val="0"/>
        <w:ind w:firstLine="709"/>
        <w:rPr>
          <w:sz w:val="27"/>
          <w:szCs w:val="27"/>
        </w:rPr>
      </w:pPr>
      <w:r w:rsidRPr="00875468">
        <w:rPr>
          <w:bCs/>
          <w:iCs/>
          <w:sz w:val="27"/>
          <w:szCs w:val="27"/>
        </w:rPr>
        <w:t xml:space="preserve">увеличены расходы </w:t>
      </w:r>
      <w:proofErr w:type="gramStart"/>
      <w:r w:rsidRPr="00875468">
        <w:rPr>
          <w:bCs/>
          <w:iCs/>
          <w:sz w:val="27"/>
          <w:szCs w:val="27"/>
        </w:rPr>
        <w:t>администрации Октябрьского района города Ставрополя</w:t>
      </w:r>
      <w:proofErr w:type="gramEnd"/>
      <w:r w:rsidRPr="00875468">
        <w:rPr>
          <w:bCs/>
          <w:iCs/>
          <w:sz w:val="27"/>
          <w:szCs w:val="27"/>
        </w:rPr>
        <w:t xml:space="preserve"> на содержание </w:t>
      </w:r>
      <w:r w:rsidRPr="00875468">
        <w:rPr>
          <w:sz w:val="27"/>
          <w:szCs w:val="27"/>
        </w:rPr>
        <w:t>автомобильных дорог общего пользования местного значения в 2018 году на 9193,15 тыс. рублей, в 2019 году на 13801,31 тыс. рублей, в 202</w:t>
      </w:r>
      <w:r w:rsidR="008B5E84" w:rsidRPr="00875468">
        <w:rPr>
          <w:sz w:val="27"/>
          <w:szCs w:val="27"/>
        </w:rPr>
        <w:t xml:space="preserve">0 году на 18 870,30 тыс. рублей. </w:t>
      </w:r>
      <w:proofErr w:type="gramStart"/>
      <w:r w:rsidR="001350FB" w:rsidRPr="00875468">
        <w:rPr>
          <w:sz w:val="27"/>
          <w:szCs w:val="27"/>
        </w:rPr>
        <w:t>В рамках данного мероприятия б</w:t>
      </w:r>
      <w:r w:rsidR="008B5E84" w:rsidRPr="00875468">
        <w:rPr>
          <w:sz w:val="27"/>
          <w:szCs w:val="27"/>
        </w:rPr>
        <w:t>удут выполнены следующие работы: механизированное зимнее содержание проезжей части автомобильной дороги</w:t>
      </w:r>
      <w:r w:rsidR="001350FB" w:rsidRPr="00875468">
        <w:rPr>
          <w:sz w:val="27"/>
          <w:szCs w:val="27"/>
        </w:rPr>
        <w:t xml:space="preserve">, </w:t>
      </w:r>
      <w:r w:rsidR="008B5E84" w:rsidRPr="00875468">
        <w:rPr>
          <w:sz w:val="27"/>
          <w:szCs w:val="27"/>
        </w:rPr>
        <w:t>механизированное летнее содержание проезжей ч</w:t>
      </w:r>
      <w:r w:rsidR="001350FB" w:rsidRPr="00875468">
        <w:rPr>
          <w:sz w:val="27"/>
          <w:szCs w:val="27"/>
        </w:rPr>
        <w:t xml:space="preserve">асти автомобильной дороги, </w:t>
      </w:r>
      <w:r w:rsidR="008B5E84" w:rsidRPr="00875468">
        <w:rPr>
          <w:sz w:val="27"/>
          <w:szCs w:val="27"/>
        </w:rPr>
        <w:t xml:space="preserve">ручная очистка от случайного мусора разделительной полосы автомобильной дороги, </w:t>
      </w:r>
      <w:r w:rsidR="001350FB" w:rsidRPr="00875468">
        <w:rPr>
          <w:sz w:val="27"/>
          <w:szCs w:val="27"/>
        </w:rPr>
        <w:t xml:space="preserve">газона, парковок, </w:t>
      </w:r>
      <w:r w:rsidR="008B5E84" w:rsidRPr="00875468">
        <w:rPr>
          <w:sz w:val="27"/>
          <w:szCs w:val="27"/>
        </w:rPr>
        <w:t>содержание ливневой канализации</w:t>
      </w:r>
      <w:r w:rsidR="001350FB" w:rsidRPr="00875468">
        <w:rPr>
          <w:sz w:val="27"/>
          <w:szCs w:val="27"/>
        </w:rPr>
        <w:t xml:space="preserve">, </w:t>
      </w:r>
      <w:r w:rsidR="008B5E84" w:rsidRPr="00875468">
        <w:rPr>
          <w:sz w:val="27"/>
          <w:szCs w:val="27"/>
        </w:rPr>
        <w:t>содержание подземн</w:t>
      </w:r>
      <w:r w:rsidR="001350FB" w:rsidRPr="00875468">
        <w:rPr>
          <w:sz w:val="27"/>
          <w:szCs w:val="27"/>
        </w:rPr>
        <w:t xml:space="preserve">ых и надземного переходов, </w:t>
      </w:r>
      <w:r w:rsidR="008B5E84" w:rsidRPr="00875468">
        <w:rPr>
          <w:sz w:val="27"/>
          <w:szCs w:val="27"/>
        </w:rPr>
        <w:t>устранение повреждений  на проезжей ч</w:t>
      </w:r>
      <w:r w:rsidR="001350FB" w:rsidRPr="00875468">
        <w:rPr>
          <w:sz w:val="27"/>
          <w:szCs w:val="27"/>
        </w:rPr>
        <w:t xml:space="preserve">асти автомобильной дороги, </w:t>
      </w:r>
      <w:r w:rsidR="008B5E84" w:rsidRPr="00875468">
        <w:rPr>
          <w:sz w:val="27"/>
          <w:szCs w:val="27"/>
        </w:rPr>
        <w:t>содержание остановочных павильонов убираемой</w:t>
      </w:r>
      <w:r w:rsidR="001350FB" w:rsidRPr="00875468">
        <w:rPr>
          <w:sz w:val="27"/>
          <w:szCs w:val="27"/>
        </w:rPr>
        <w:t xml:space="preserve">, </w:t>
      </w:r>
      <w:r w:rsidR="008B5E84" w:rsidRPr="00875468">
        <w:rPr>
          <w:sz w:val="27"/>
          <w:szCs w:val="27"/>
        </w:rPr>
        <w:t>скашивание травы на придорожной и разделительной полосе</w:t>
      </w:r>
      <w:r w:rsidR="001350FB" w:rsidRPr="00875468">
        <w:rPr>
          <w:sz w:val="27"/>
          <w:szCs w:val="27"/>
        </w:rPr>
        <w:t xml:space="preserve">, </w:t>
      </w:r>
      <w:r w:rsidR="008B5E84" w:rsidRPr="00875468">
        <w:rPr>
          <w:sz w:val="27"/>
          <w:szCs w:val="27"/>
        </w:rPr>
        <w:t>содержание</w:t>
      </w:r>
      <w:proofErr w:type="gramEnd"/>
      <w:r w:rsidR="008B5E84" w:rsidRPr="00875468">
        <w:rPr>
          <w:sz w:val="27"/>
          <w:szCs w:val="27"/>
        </w:rPr>
        <w:t xml:space="preserve"> тротуаров по красной линии и велодорожек</w:t>
      </w:r>
      <w:r w:rsidR="001350FB" w:rsidRPr="00875468">
        <w:rPr>
          <w:sz w:val="27"/>
          <w:szCs w:val="27"/>
        </w:rPr>
        <w:t xml:space="preserve">; </w:t>
      </w:r>
    </w:p>
    <w:p w:rsidR="005F45D9" w:rsidRPr="00875468" w:rsidRDefault="0072005D" w:rsidP="007E5538">
      <w:pPr>
        <w:widowControl w:val="0"/>
        <w:ind w:firstLine="709"/>
        <w:rPr>
          <w:sz w:val="27"/>
          <w:szCs w:val="27"/>
        </w:rPr>
      </w:pPr>
      <w:r w:rsidRPr="00875468">
        <w:rPr>
          <w:bCs/>
          <w:iCs/>
          <w:sz w:val="27"/>
          <w:szCs w:val="27"/>
        </w:rPr>
        <w:t xml:space="preserve">увеличены расходы </w:t>
      </w:r>
      <w:proofErr w:type="gramStart"/>
      <w:r w:rsidRPr="00875468">
        <w:rPr>
          <w:bCs/>
          <w:iCs/>
          <w:sz w:val="27"/>
          <w:szCs w:val="27"/>
        </w:rPr>
        <w:t>администрации Промышленного района города Ставрополя</w:t>
      </w:r>
      <w:proofErr w:type="gramEnd"/>
      <w:r w:rsidRPr="00875468">
        <w:rPr>
          <w:bCs/>
          <w:iCs/>
          <w:sz w:val="27"/>
          <w:szCs w:val="27"/>
        </w:rPr>
        <w:t xml:space="preserve"> на содержание </w:t>
      </w:r>
      <w:r w:rsidRPr="00875468">
        <w:rPr>
          <w:sz w:val="27"/>
          <w:szCs w:val="27"/>
        </w:rPr>
        <w:t xml:space="preserve">автомобильных дорог общего пользования местного </w:t>
      </w:r>
      <w:r w:rsidRPr="00875468">
        <w:rPr>
          <w:sz w:val="27"/>
          <w:szCs w:val="27"/>
        </w:rPr>
        <w:lastRenderedPageBreak/>
        <w:t>значения в 2017 году на 4019,77 тыс. рублей, 2018 году на 23854,39 тыс. рублей, в 2019 году на 34724,53 тыс. рублей, в 202</w:t>
      </w:r>
      <w:r w:rsidR="001350FB" w:rsidRPr="00875468">
        <w:rPr>
          <w:sz w:val="27"/>
          <w:szCs w:val="27"/>
        </w:rPr>
        <w:t xml:space="preserve">0 году на 46 702,67 тыс. рублей. В рамках данного мероприятия будут выполнены следующие работы: содержание дорог </w:t>
      </w:r>
      <w:r w:rsidR="008D6079" w:rsidRPr="00875468">
        <w:rPr>
          <w:sz w:val="27"/>
          <w:szCs w:val="27"/>
        </w:rPr>
        <w:t xml:space="preserve">в </w:t>
      </w:r>
      <w:proofErr w:type="spellStart"/>
      <w:r w:rsidR="008D6079" w:rsidRPr="00875468">
        <w:rPr>
          <w:sz w:val="27"/>
          <w:szCs w:val="27"/>
        </w:rPr>
        <w:t>зимни-</w:t>
      </w:r>
      <w:r w:rsidR="001350FB" w:rsidRPr="00875468">
        <w:rPr>
          <w:sz w:val="27"/>
          <w:szCs w:val="27"/>
        </w:rPr>
        <w:t>летни</w:t>
      </w:r>
      <w:r w:rsidR="008D6079" w:rsidRPr="00875468">
        <w:rPr>
          <w:sz w:val="27"/>
          <w:szCs w:val="27"/>
        </w:rPr>
        <w:t>й</w:t>
      </w:r>
      <w:proofErr w:type="spellEnd"/>
      <w:r w:rsidR="001350FB" w:rsidRPr="00875468">
        <w:rPr>
          <w:sz w:val="27"/>
          <w:szCs w:val="27"/>
        </w:rPr>
        <w:t xml:space="preserve"> период,</w:t>
      </w:r>
      <w:r w:rsidR="008D6079" w:rsidRPr="00875468">
        <w:rPr>
          <w:sz w:val="27"/>
          <w:szCs w:val="27"/>
        </w:rPr>
        <w:t xml:space="preserve"> о</w:t>
      </w:r>
      <w:r w:rsidR="001350FB" w:rsidRPr="00875468">
        <w:rPr>
          <w:sz w:val="27"/>
          <w:szCs w:val="27"/>
        </w:rPr>
        <w:t>чистк</w:t>
      </w:r>
      <w:r w:rsidR="008D6079" w:rsidRPr="00875468">
        <w:rPr>
          <w:sz w:val="27"/>
          <w:szCs w:val="27"/>
        </w:rPr>
        <w:t>а</w:t>
      </w:r>
      <w:r w:rsidR="001350FB" w:rsidRPr="00875468">
        <w:rPr>
          <w:sz w:val="27"/>
          <w:szCs w:val="27"/>
        </w:rPr>
        <w:t xml:space="preserve"> придорожных полос,</w:t>
      </w:r>
      <w:r w:rsidR="008D6079" w:rsidRPr="00875468">
        <w:rPr>
          <w:sz w:val="27"/>
          <w:szCs w:val="27"/>
        </w:rPr>
        <w:t xml:space="preserve"> </w:t>
      </w:r>
      <w:r w:rsidR="001350FB" w:rsidRPr="00875468">
        <w:rPr>
          <w:sz w:val="27"/>
          <w:szCs w:val="27"/>
        </w:rPr>
        <w:t>очистка</w:t>
      </w:r>
      <w:r w:rsidR="008D6079" w:rsidRPr="00875468">
        <w:rPr>
          <w:sz w:val="27"/>
          <w:szCs w:val="27"/>
        </w:rPr>
        <w:t xml:space="preserve"> обочин дорог</w:t>
      </w:r>
      <w:r w:rsidR="001350FB" w:rsidRPr="00875468">
        <w:rPr>
          <w:sz w:val="27"/>
          <w:szCs w:val="27"/>
        </w:rPr>
        <w:t>, тротуаров, очистка остановочных площадок</w:t>
      </w:r>
      <w:r w:rsidR="008D6079" w:rsidRPr="00875468">
        <w:rPr>
          <w:sz w:val="27"/>
          <w:szCs w:val="27"/>
        </w:rPr>
        <w:t>;</w:t>
      </w:r>
      <w:r w:rsidR="001350FB" w:rsidRPr="00875468">
        <w:rPr>
          <w:sz w:val="27"/>
          <w:szCs w:val="27"/>
        </w:rPr>
        <w:t xml:space="preserve"> </w:t>
      </w:r>
    </w:p>
    <w:p w:rsidR="00456288" w:rsidRPr="00875468" w:rsidRDefault="00456288" w:rsidP="007B0866">
      <w:pPr>
        <w:widowControl w:val="0"/>
        <w:ind w:firstLine="709"/>
        <w:rPr>
          <w:sz w:val="27"/>
          <w:szCs w:val="27"/>
        </w:rPr>
      </w:pPr>
      <w:r w:rsidRPr="00875468">
        <w:rPr>
          <w:sz w:val="27"/>
          <w:szCs w:val="27"/>
        </w:rPr>
        <w:t>увеличены расходы в 2017 году на капитальный ремонт и ремонт автомобильных дорог общего пользования местного значения в границах города Ставрополя (для обеспечения софинансирования в размере 5,5% планируемых к выделению за счет сре</w:t>
      </w:r>
      <w:proofErr w:type="gramStart"/>
      <w:r w:rsidRPr="00875468">
        <w:rPr>
          <w:sz w:val="27"/>
          <w:szCs w:val="27"/>
        </w:rPr>
        <w:t>дств кр</w:t>
      </w:r>
      <w:proofErr w:type="gramEnd"/>
      <w:r w:rsidRPr="00875468">
        <w:rPr>
          <w:sz w:val="27"/>
          <w:szCs w:val="27"/>
        </w:rPr>
        <w:t>аевого дорожного фонда 18</w:t>
      </w:r>
      <w:r w:rsidR="006042AC" w:rsidRPr="00875468">
        <w:rPr>
          <w:sz w:val="27"/>
          <w:szCs w:val="27"/>
        </w:rPr>
        <w:t> 652,72 тыс. рублей) на сумму 1 622</w:t>
      </w:r>
      <w:r w:rsidRPr="00875468">
        <w:rPr>
          <w:sz w:val="27"/>
          <w:szCs w:val="27"/>
        </w:rPr>
        <w:t>,</w:t>
      </w:r>
      <w:r w:rsidR="006042AC" w:rsidRPr="00875468">
        <w:rPr>
          <w:sz w:val="27"/>
          <w:szCs w:val="27"/>
        </w:rPr>
        <w:t>22</w:t>
      </w:r>
      <w:r w:rsidRPr="00875468">
        <w:rPr>
          <w:sz w:val="27"/>
          <w:szCs w:val="27"/>
        </w:rPr>
        <w:t xml:space="preserve"> тыс. рублей.</w:t>
      </w:r>
      <w:r w:rsidR="007B0866" w:rsidRPr="00875468">
        <w:rPr>
          <w:sz w:val="27"/>
          <w:szCs w:val="27"/>
        </w:rPr>
        <w:t xml:space="preserve"> </w:t>
      </w:r>
      <w:r w:rsidR="007B0866" w:rsidRPr="00875468">
        <w:rPr>
          <w:color w:val="000000"/>
          <w:sz w:val="27"/>
          <w:szCs w:val="27"/>
        </w:rPr>
        <w:t xml:space="preserve">В 2018 - 2020 годах ежегодно на сумму                     </w:t>
      </w:r>
      <w:r w:rsidR="005E67F0" w:rsidRPr="00875468">
        <w:rPr>
          <w:color w:val="000000"/>
          <w:sz w:val="27"/>
          <w:szCs w:val="27"/>
        </w:rPr>
        <w:t xml:space="preserve">14 841,27 </w:t>
      </w:r>
      <w:r w:rsidR="007B0866" w:rsidRPr="00875468">
        <w:rPr>
          <w:sz w:val="27"/>
          <w:szCs w:val="27"/>
        </w:rPr>
        <w:t xml:space="preserve">тыс. рублей </w:t>
      </w:r>
      <w:r w:rsidR="007B0866" w:rsidRPr="00875468">
        <w:rPr>
          <w:bCs/>
          <w:iCs/>
          <w:color w:val="000000"/>
          <w:sz w:val="27"/>
          <w:szCs w:val="27"/>
        </w:rPr>
        <w:t xml:space="preserve">увеличены расходы </w:t>
      </w:r>
      <w:r w:rsidR="007B0866" w:rsidRPr="00875468">
        <w:rPr>
          <w:sz w:val="27"/>
          <w:szCs w:val="27"/>
        </w:rPr>
        <w:t xml:space="preserve">на условиях </w:t>
      </w:r>
      <w:r w:rsidR="005E67F0" w:rsidRPr="00875468">
        <w:rPr>
          <w:sz w:val="27"/>
          <w:szCs w:val="27"/>
        </w:rPr>
        <w:t>софинансирования</w:t>
      </w:r>
      <w:r w:rsidR="007B0866" w:rsidRPr="00875468">
        <w:rPr>
          <w:sz w:val="27"/>
          <w:szCs w:val="27"/>
        </w:rPr>
        <w:t xml:space="preserve"> с краевым дорожным фондом. В рамках данного мероприятия будут выполнены следующие работы: ямочный ремонт автомобильных дорог, устройство остановок общественного транспорта с заездными карманами, устройство тротуарных связей;</w:t>
      </w:r>
    </w:p>
    <w:p w:rsidR="003468BA" w:rsidRPr="00875468" w:rsidRDefault="003468BA" w:rsidP="003468BA">
      <w:pPr>
        <w:widowControl w:val="0"/>
        <w:ind w:firstLine="709"/>
        <w:rPr>
          <w:sz w:val="27"/>
          <w:szCs w:val="27"/>
        </w:rPr>
      </w:pPr>
      <w:proofErr w:type="gramStart"/>
      <w:r w:rsidRPr="00875468">
        <w:rPr>
          <w:bCs/>
          <w:iCs/>
          <w:sz w:val="27"/>
          <w:szCs w:val="27"/>
        </w:rPr>
        <w:t xml:space="preserve">увеличены расходы </w:t>
      </w:r>
      <w:r w:rsidR="004A196F" w:rsidRPr="00875468">
        <w:rPr>
          <w:bCs/>
          <w:iCs/>
          <w:sz w:val="27"/>
          <w:szCs w:val="27"/>
        </w:rPr>
        <w:t xml:space="preserve">в 2017 году </w:t>
      </w:r>
      <w:r w:rsidRPr="00875468">
        <w:rPr>
          <w:bCs/>
          <w:iCs/>
          <w:sz w:val="27"/>
          <w:szCs w:val="27"/>
        </w:rPr>
        <w:t>комитету городского хозяйства администрации города Ставрополя на к</w:t>
      </w:r>
      <w:r w:rsidRPr="00875468">
        <w:rPr>
          <w:rFonts w:eastAsia="Times New Roman"/>
          <w:color w:val="000000"/>
          <w:sz w:val="27"/>
          <w:szCs w:val="27"/>
          <w:lang w:eastAsia="ru-RU"/>
        </w:rPr>
        <w:t>апитальный ремонт и ремонт автомобильных дорог общего пользования местного значения в границах города Ставрополя</w:t>
      </w:r>
      <w:r w:rsidRPr="00875468">
        <w:rPr>
          <w:sz w:val="27"/>
          <w:szCs w:val="27"/>
        </w:rPr>
        <w:t xml:space="preserve"> за счет средств субсидии из краевого дорожного фонда (в соответствии с проектом Закона Ставропольского края «О внесении изменений в Закон Ставропольского края на 2017 год и плановый период 2018 и 2019 годов») в сумме</w:t>
      </w:r>
      <w:proofErr w:type="gramEnd"/>
      <w:r w:rsidRPr="00875468">
        <w:rPr>
          <w:sz w:val="27"/>
          <w:szCs w:val="27"/>
        </w:rPr>
        <w:t xml:space="preserve"> 200 000,00 тыс. рублей;</w:t>
      </w:r>
    </w:p>
    <w:p w:rsidR="003468BA" w:rsidRPr="00875468" w:rsidRDefault="004A196F" w:rsidP="004A196F">
      <w:pPr>
        <w:pStyle w:val="aa"/>
        <w:tabs>
          <w:tab w:val="left" w:pos="851"/>
        </w:tabs>
        <w:spacing w:after="0"/>
        <w:ind w:left="0" w:firstLine="709"/>
        <w:jc w:val="both"/>
        <w:rPr>
          <w:sz w:val="27"/>
          <w:szCs w:val="27"/>
        </w:rPr>
      </w:pPr>
      <w:proofErr w:type="gramStart"/>
      <w:r w:rsidRPr="00875468">
        <w:rPr>
          <w:sz w:val="27"/>
          <w:szCs w:val="27"/>
        </w:rPr>
        <w:t>увеличены расходы в 2017 году на р</w:t>
      </w:r>
      <w:r w:rsidRPr="00875468">
        <w:rPr>
          <w:rFonts w:eastAsia="Calibri"/>
          <w:color w:val="000000"/>
          <w:sz w:val="27"/>
          <w:szCs w:val="27"/>
        </w:rPr>
        <w:t xml:space="preserve">емонт автомобильных дорог общего пользования местного значения </w:t>
      </w:r>
      <w:r w:rsidRPr="00875468">
        <w:rPr>
          <w:color w:val="000000"/>
          <w:sz w:val="27"/>
          <w:szCs w:val="27"/>
        </w:rPr>
        <w:t>в границах города Ставрополя</w:t>
      </w:r>
      <w:r w:rsidRPr="00875468">
        <w:rPr>
          <w:rFonts w:eastAsia="Calibri"/>
          <w:color w:val="000000"/>
          <w:sz w:val="27"/>
          <w:szCs w:val="27"/>
        </w:rPr>
        <w:t>, в том числе тротуаров, подземных пешеходных переходов, мостов</w:t>
      </w:r>
      <w:r w:rsidRPr="00875468">
        <w:rPr>
          <w:color w:val="000000"/>
          <w:sz w:val="27"/>
          <w:szCs w:val="27"/>
        </w:rPr>
        <w:t xml:space="preserve"> </w:t>
      </w:r>
      <w:r w:rsidRPr="00875468">
        <w:rPr>
          <w:sz w:val="27"/>
          <w:szCs w:val="27"/>
        </w:rPr>
        <w:t>за счет средств местного бюджета на софинансирование расходов в размере 5,5% от общей стоимости работ – 11 640,21 тыс. рублей</w:t>
      </w:r>
      <w:proofErr w:type="gramEnd"/>
    </w:p>
    <w:p w:rsidR="006042AC" w:rsidRPr="00875468" w:rsidRDefault="009D1BE7" w:rsidP="00491DF2">
      <w:pPr>
        <w:widowControl w:val="0"/>
        <w:ind w:firstLine="708"/>
        <w:rPr>
          <w:sz w:val="27"/>
          <w:szCs w:val="27"/>
        </w:rPr>
      </w:pPr>
      <w:proofErr w:type="gramStart"/>
      <w:r w:rsidRPr="00875468">
        <w:rPr>
          <w:sz w:val="27"/>
          <w:szCs w:val="27"/>
        </w:rPr>
        <w:t xml:space="preserve">уменьшены расходы в 2017 году </w:t>
      </w:r>
      <w:r w:rsidRPr="00875468">
        <w:rPr>
          <w:bCs/>
          <w:iCs/>
          <w:sz w:val="27"/>
          <w:szCs w:val="27"/>
        </w:rPr>
        <w:t>комитету городского хозяйства администрации города Ставрополя по обеспечению элементами обустройства автомобильных дорог общего пользования местного значения города Ставрополя и организацию обеспечения безопасности дорожного движения на сумму 292,35 тыс. рублей;</w:t>
      </w:r>
      <w:proofErr w:type="gramEnd"/>
    </w:p>
    <w:p w:rsidR="009D1BE7" w:rsidRPr="00875468" w:rsidRDefault="009D1BE7" w:rsidP="007B1B51">
      <w:pPr>
        <w:widowControl w:val="0"/>
        <w:ind w:firstLine="708"/>
        <w:rPr>
          <w:sz w:val="27"/>
          <w:szCs w:val="27"/>
        </w:rPr>
      </w:pPr>
      <w:r w:rsidRPr="00875468">
        <w:rPr>
          <w:sz w:val="27"/>
          <w:szCs w:val="27"/>
        </w:rPr>
        <w:t xml:space="preserve">уменьшены расходы в 2017 году </w:t>
      </w:r>
      <w:r w:rsidRPr="00875468">
        <w:rPr>
          <w:bCs/>
          <w:iCs/>
          <w:sz w:val="27"/>
          <w:szCs w:val="27"/>
        </w:rPr>
        <w:t>комитету городского хозяйства администрации города Ставрополя на содержание лайтбоксов и информационных табло на остановочных пунктах в городе Ставрополе на сумму 92,35 тыс. рублей.</w:t>
      </w:r>
    </w:p>
    <w:p w:rsidR="009241B9" w:rsidRPr="00875468" w:rsidRDefault="008E1F84" w:rsidP="00491DF2">
      <w:pPr>
        <w:widowControl w:val="0"/>
        <w:ind w:firstLine="708"/>
        <w:rPr>
          <w:sz w:val="27"/>
          <w:szCs w:val="27"/>
        </w:rPr>
      </w:pPr>
      <w:proofErr w:type="gramStart"/>
      <w:r w:rsidRPr="00875468">
        <w:rPr>
          <w:sz w:val="27"/>
          <w:szCs w:val="27"/>
        </w:rPr>
        <w:t>В связи с необходимостью обновления линий дорожной разметки на автомобильных дорогах города, прилегающих к местам проведения праздничных мероприятий, посвященных  празднованию</w:t>
      </w:r>
      <w:r w:rsidR="006042AC" w:rsidRPr="00875468">
        <w:rPr>
          <w:sz w:val="27"/>
          <w:szCs w:val="27"/>
        </w:rPr>
        <w:t xml:space="preserve"> </w:t>
      </w:r>
      <w:r w:rsidRPr="00875468">
        <w:rPr>
          <w:sz w:val="27"/>
          <w:szCs w:val="27"/>
        </w:rPr>
        <w:t>240-летия города Ставрополя средства перераспределены на мероприятие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 в том числе дорожными знаками, дорожными ограждениями, светофорами и другими устройствами для регулирования дорожного движения, остановочными пунктами, пешеходными</w:t>
      </w:r>
      <w:proofErr w:type="gramEnd"/>
      <w:r w:rsidRPr="00875468">
        <w:rPr>
          <w:sz w:val="27"/>
          <w:szCs w:val="27"/>
        </w:rPr>
        <w:t xml:space="preserve"> дорожками, нанесение линий дорожной разметки на дорогах общего пользования местного значения и на пешеходных переходах»</w:t>
      </w:r>
      <w:r w:rsidR="00BC39E6" w:rsidRPr="00875468">
        <w:rPr>
          <w:sz w:val="27"/>
          <w:szCs w:val="27"/>
        </w:rPr>
        <w:t>,</w:t>
      </w:r>
      <w:r w:rsidR="00491DF2" w:rsidRPr="00875468">
        <w:rPr>
          <w:sz w:val="27"/>
          <w:szCs w:val="27"/>
        </w:rPr>
        <w:t xml:space="preserve"> в </w:t>
      </w:r>
      <w:r w:rsidR="00491DF2" w:rsidRPr="00875468">
        <w:rPr>
          <w:sz w:val="27"/>
          <w:szCs w:val="27"/>
        </w:rPr>
        <w:lastRenderedPageBreak/>
        <w:t xml:space="preserve">2018 году на сумму 10 000,00 тыс. рублей, </w:t>
      </w:r>
      <w:r w:rsidR="00BC39E6" w:rsidRPr="00875468">
        <w:rPr>
          <w:sz w:val="27"/>
          <w:szCs w:val="27"/>
        </w:rPr>
        <w:t xml:space="preserve">в </w:t>
      </w:r>
      <w:r w:rsidR="00491DF2" w:rsidRPr="00875468">
        <w:rPr>
          <w:sz w:val="27"/>
          <w:szCs w:val="27"/>
        </w:rPr>
        <w:t>2019 год</w:t>
      </w:r>
      <w:r w:rsidR="00BC39E6" w:rsidRPr="00875468">
        <w:rPr>
          <w:sz w:val="27"/>
          <w:szCs w:val="27"/>
        </w:rPr>
        <w:t>у</w:t>
      </w:r>
      <w:r w:rsidR="00491DF2" w:rsidRPr="00875468">
        <w:rPr>
          <w:sz w:val="27"/>
          <w:szCs w:val="27"/>
        </w:rPr>
        <w:t xml:space="preserve"> на 5000,00 тыс. рублей,</w:t>
      </w:r>
      <w:r w:rsidR="00BC39E6" w:rsidRPr="00875468">
        <w:rPr>
          <w:sz w:val="27"/>
          <w:szCs w:val="27"/>
        </w:rPr>
        <w:t xml:space="preserve"> в</w:t>
      </w:r>
      <w:r w:rsidR="00491DF2" w:rsidRPr="00875468">
        <w:rPr>
          <w:sz w:val="27"/>
          <w:szCs w:val="27"/>
        </w:rPr>
        <w:t xml:space="preserve"> 2020 год</w:t>
      </w:r>
      <w:r w:rsidR="00BC39E6" w:rsidRPr="00875468">
        <w:rPr>
          <w:sz w:val="27"/>
          <w:szCs w:val="27"/>
        </w:rPr>
        <w:t>у</w:t>
      </w:r>
      <w:r w:rsidR="00491DF2" w:rsidRPr="00875468">
        <w:rPr>
          <w:sz w:val="27"/>
          <w:szCs w:val="27"/>
        </w:rPr>
        <w:t xml:space="preserve"> на 5000,00 тыс. рублей</w:t>
      </w:r>
      <w:r w:rsidR="002B751B" w:rsidRPr="00875468">
        <w:rPr>
          <w:sz w:val="27"/>
          <w:szCs w:val="27"/>
        </w:rPr>
        <w:t xml:space="preserve">. </w:t>
      </w:r>
      <w:proofErr w:type="gramStart"/>
      <w:r w:rsidR="002B751B" w:rsidRPr="00875468">
        <w:rPr>
          <w:sz w:val="27"/>
          <w:szCs w:val="27"/>
        </w:rPr>
        <w:t>В рамках данного мероприятия будут выполнены следующие работы</w:t>
      </w:r>
      <w:r w:rsidR="003F41C5" w:rsidRPr="00875468">
        <w:rPr>
          <w:sz w:val="27"/>
          <w:szCs w:val="27"/>
        </w:rPr>
        <w:t xml:space="preserve"> по повышению безопасности дорожного движения</w:t>
      </w:r>
      <w:r w:rsidR="002B751B" w:rsidRPr="00875468">
        <w:rPr>
          <w:sz w:val="27"/>
          <w:szCs w:val="27"/>
        </w:rPr>
        <w:t xml:space="preserve">: установка Г- образных опор, установка дорожных ограждений, установка </w:t>
      </w:r>
      <w:r w:rsidR="003F41C5" w:rsidRPr="00875468">
        <w:rPr>
          <w:sz w:val="27"/>
          <w:szCs w:val="27"/>
        </w:rPr>
        <w:t>остановочных павильонов;</w:t>
      </w:r>
      <w:r w:rsidR="002B751B" w:rsidRPr="00875468">
        <w:rPr>
          <w:sz w:val="27"/>
          <w:szCs w:val="27"/>
        </w:rPr>
        <w:t xml:space="preserve"> </w:t>
      </w:r>
      <w:r w:rsidR="00491DF2" w:rsidRPr="00875468">
        <w:rPr>
          <w:sz w:val="27"/>
          <w:szCs w:val="27"/>
        </w:rPr>
        <w:t xml:space="preserve"> </w:t>
      </w:r>
      <w:proofErr w:type="gramEnd"/>
    </w:p>
    <w:p w:rsidR="008F587B" w:rsidRPr="00875468" w:rsidRDefault="00382898" w:rsidP="009D1BB1">
      <w:pPr>
        <w:widowControl w:val="0"/>
        <w:ind w:firstLine="708"/>
        <w:rPr>
          <w:color w:val="000000"/>
          <w:sz w:val="27"/>
          <w:szCs w:val="27"/>
        </w:rPr>
      </w:pPr>
      <w:r w:rsidRPr="00875468">
        <w:rPr>
          <w:color w:val="000000"/>
          <w:sz w:val="27"/>
          <w:szCs w:val="27"/>
        </w:rPr>
        <w:t>увеличены расходы</w:t>
      </w:r>
      <w:r w:rsidR="00491DF2" w:rsidRPr="00875468">
        <w:rPr>
          <w:color w:val="000000"/>
          <w:sz w:val="27"/>
          <w:szCs w:val="27"/>
        </w:rPr>
        <w:t xml:space="preserve"> в 2017 году</w:t>
      </w:r>
      <w:r w:rsidRPr="00875468">
        <w:rPr>
          <w:color w:val="000000"/>
          <w:sz w:val="27"/>
          <w:szCs w:val="27"/>
        </w:rPr>
        <w:t xml:space="preserve"> </w:t>
      </w:r>
      <w:r w:rsidRPr="00875468">
        <w:rPr>
          <w:sz w:val="27"/>
          <w:szCs w:val="27"/>
        </w:rPr>
        <w:t xml:space="preserve">администрации Ленинского района города </w:t>
      </w:r>
      <w:r w:rsidR="004A196F" w:rsidRPr="00875468">
        <w:rPr>
          <w:sz w:val="27"/>
          <w:szCs w:val="27"/>
        </w:rPr>
        <w:t>Ставрополя</w:t>
      </w:r>
      <w:r w:rsidR="004A196F" w:rsidRPr="00875468">
        <w:rPr>
          <w:color w:val="000000"/>
          <w:sz w:val="27"/>
          <w:szCs w:val="27"/>
        </w:rPr>
        <w:t xml:space="preserve"> на</w:t>
      </w:r>
      <w:r w:rsidRPr="00875468">
        <w:rPr>
          <w:color w:val="000000"/>
          <w:sz w:val="27"/>
          <w:szCs w:val="27"/>
        </w:rPr>
        <w:t xml:space="preserve"> ремонт внутриквартальных автомобильных дорог общего пользования местного значения, в том числе тротуаров, ливневых канализаций в целях устранения ущерба, нанесенного в результате ливневых дождей, расчистке последствий оползневых процес</w:t>
      </w:r>
      <w:r w:rsidR="00491DF2" w:rsidRPr="00875468">
        <w:rPr>
          <w:color w:val="000000"/>
          <w:sz w:val="27"/>
          <w:szCs w:val="27"/>
        </w:rPr>
        <w:t xml:space="preserve">сов, приведения дорог в порядок </w:t>
      </w:r>
      <w:r w:rsidRPr="00875468">
        <w:rPr>
          <w:color w:val="000000"/>
          <w:sz w:val="27"/>
          <w:szCs w:val="27"/>
        </w:rPr>
        <w:t>и восстанов</w:t>
      </w:r>
      <w:r w:rsidR="00F03A33" w:rsidRPr="00875468">
        <w:rPr>
          <w:color w:val="000000"/>
          <w:sz w:val="27"/>
          <w:szCs w:val="27"/>
        </w:rPr>
        <w:t xml:space="preserve">ления их пропускной способности </w:t>
      </w:r>
      <w:r w:rsidRPr="00875468">
        <w:rPr>
          <w:color w:val="000000"/>
          <w:sz w:val="27"/>
          <w:szCs w:val="27"/>
        </w:rPr>
        <w:t>на 2</w:t>
      </w:r>
      <w:r w:rsidR="009A4E1A" w:rsidRPr="00875468">
        <w:rPr>
          <w:color w:val="000000"/>
          <w:sz w:val="27"/>
          <w:szCs w:val="27"/>
        </w:rPr>
        <w:t xml:space="preserve"> </w:t>
      </w:r>
      <w:r w:rsidRPr="00875468">
        <w:rPr>
          <w:color w:val="000000"/>
          <w:sz w:val="27"/>
          <w:szCs w:val="27"/>
        </w:rPr>
        <w:t>9</w:t>
      </w:r>
      <w:r w:rsidR="004A196F" w:rsidRPr="00875468">
        <w:rPr>
          <w:color w:val="000000"/>
          <w:sz w:val="27"/>
          <w:szCs w:val="27"/>
        </w:rPr>
        <w:t>64</w:t>
      </w:r>
      <w:r w:rsidRPr="00875468">
        <w:rPr>
          <w:color w:val="000000"/>
          <w:sz w:val="27"/>
          <w:szCs w:val="27"/>
        </w:rPr>
        <w:t>,54 тыс. рублей</w:t>
      </w:r>
      <w:r w:rsidR="008F587B" w:rsidRPr="00875468">
        <w:rPr>
          <w:color w:val="000000"/>
          <w:sz w:val="27"/>
          <w:szCs w:val="27"/>
        </w:rPr>
        <w:t>;</w:t>
      </w:r>
    </w:p>
    <w:p w:rsidR="008F587B" w:rsidRPr="00875468" w:rsidRDefault="008F587B" w:rsidP="008F587B">
      <w:pPr>
        <w:widowControl w:val="0"/>
        <w:ind w:firstLine="708"/>
        <w:rPr>
          <w:color w:val="000000"/>
          <w:sz w:val="27"/>
          <w:szCs w:val="27"/>
        </w:rPr>
      </w:pPr>
      <w:proofErr w:type="gramStart"/>
      <w:r w:rsidRPr="00875468">
        <w:rPr>
          <w:color w:val="000000"/>
          <w:sz w:val="27"/>
          <w:szCs w:val="27"/>
        </w:rPr>
        <w:t>увеличены расходы</w:t>
      </w:r>
      <w:r w:rsidR="00491DF2" w:rsidRPr="00875468">
        <w:rPr>
          <w:color w:val="000000"/>
          <w:sz w:val="27"/>
          <w:szCs w:val="27"/>
        </w:rPr>
        <w:t xml:space="preserve"> в 2017 году</w:t>
      </w:r>
      <w:r w:rsidRPr="00875468">
        <w:rPr>
          <w:color w:val="000000"/>
          <w:sz w:val="27"/>
          <w:szCs w:val="27"/>
        </w:rPr>
        <w:t xml:space="preserve"> </w:t>
      </w:r>
      <w:r w:rsidRPr="00875468">
        <w:rPr>
          <w:sz w:val="27"/>
          <w:szCs w:val="27"/>
        </w:rPr>
        <w:t xml:space="preserve">администрации Октябрьского района города </w:t>
      </w:r>
      <w:r w:rsidR="004A196F" w:rsidRPr="00875468">
        <w:rPr>
          <w:sz w:val="27"/>
          <w:szCs w:val="27"/>
        </w:rPr>
        <w:t>Ставрополя</w:t>
      </w:r>
      <w:r w:rsidR="004A196F" w:rsidRPr="00875468">
        <w:rPr>
          <w:color w:val="000000"/>
          <w:sz w:val="27"/>
          <w:szCs w:val="27"/>
        </w:rPr>
        <w:t xml:space="preserve"> на</w:t>
      </w:r>
      <w:r w:rsidRPr="00875468">
        <w:rPr>
          <w:color w:val="000000"/>
          <w:sz w:val="27"/>
          <w:szCs w:val="27"/>
        </w:rPr>
        <w:t xml:space="preserve"> ремонт внутриквартальных автомобильных дорог общего пользования местного значения, в том числе тротуаров, ливневых канализаций в целях устранения ущерба, нанесенного в результате ливневых дождей, расчистке последствий оползневых процессов, приведения дорог в порядок и восстановления их пропускной способности на</w:t>
      </w:r>
      <w:r w:rsidR="00F03A33" w:rsidRPr="00875468">
        <w:rPr>
          <w:color w:val="000000"/>
          <w:sz w:val="27"/>
          <w:szCs w:val="27"/>
        </w:rPr>
        <w:t xml:space="preserve"> </w:t>
      </w:r>
      <w:r w:rsidRPr="00875468">
        <w:rPr>
          <w:color w:val="000000"/>
          <w:sz w:val="27"/>
          <w:szCs w:val="27"/>
        </w:rPr>
        <w:t>22</w:t>
      </w:r>
      <w:r w:rsidR="004A196F" w:rsidRPr="00875468">
        <w:rPr>
          <w:color w:val="000000"/>
          <w:sz w:val="27"/>
          <w:szCs w:val="27"/>
        </w:rPr>
        <w:t>70</w:t>
      </w:r>
      <w:r w:rsidRPr="00875468">
        <w:rPr>
          <w:color w:val="000000"/>
          <w:sz w:val="27"/>
          <w:szCs w:val="27"/>
        </w:rPr>
        <w:t>,59 тыс. рублей;</w:t>
      </w:r>
      <w:proofErr w:type="gramEnd"/>
    </w:p>
    <w:p w:rsidR="00456288" w:rsidRPr="00875468" w:rsidRDefault="006462E1" w:rsidP="009D1BB1">
      <w:pPr>
        <w:widowControl w:val="0"/>
        <w:ind w:firstLine="708"/>
        <w:rPr>
          <w:rFonts w:eastAsia="Times New Roman"/>
          <w:sz w:val="27"/>
          <w:szCs w:val="27"/>
          <w:lang w:eastAsia="ru-RU"/>
        </w:rPr>
      </w:pPr>
      <w:proofErr w:type="gramStart"/>
      <w:r w:rsidRPr="00875468">
        <w:rPr>
          <w:rFonts w:eastAsia="Times New Roman"/>
          <w:sz w:val="27"/>
          <w:szCs w:val="27"/>
          <w:lang w:eastAsia="ru-RU"/>
        </w:rPr>
        <w:t>уменьшен</w:t>
      </w:r>
      <w:r w:rsidR="00BC39E6" w:rsidRPr="00875468">
        <w:rPr>
          <w:rFonts w:eastAsia="Times New Roman"/>
          <w:sz w:val="27"/>
          <w:szCs w:val="27"/>
          <w:lang w:eastAsia="ru-RU"/>
        </w:rPr>
        <w:t>ы</w:t>
      </w:r>
      <w:r w:rsidRPr="00875468">
        <w:rPr>
          <w:rFonts w:eastAsia="Times New Roman"/>
          <w:sz w:val="27"/>
          <w:szCs w:val="27"/>
          <w:lang w:eastAsia="ru-RU"/>
        </w:rPr>
        <w:t xml:space="preserve"> расход</w:t>
      </w:r>
      <w:r w:rsidR="00BC39E6" w:rsidRPr="00875468">
        <w:rPr>
          <w:rFonts w:eastAsia="Times New Roman"/>
          <w:sz w:val="27"/>
          <w:szCs w:val="27"/>
          <w:lang w:eastAsia="ru-RU"/>
        </w:rPr>
        <w:t>ы</w:t>
      </w:r>
      <w:r w:rsidRPr="00875468">
        <w:rPr>
          <w:rFonts w:eastAsia="Times New Roman"/>
          <w:sz w:val="27"/>
          <w:szCs w:val="27"/>
          <w:lang w:eastAsia="ru-RU"/>
        </w:rPr>
        <w:t xml:space="preserve"> на предоставление субсидии на возмещение затрат и недополученных доходов в связи с созданием, эксплуатации парковок (парковочных мест)</w:t>
      </w:r>
      <w:r w:rsidR="004A196F" w:rsidRPr="00875468">
        <w:rPr>
          <w:rFonts w:eastAsia="Times New Roman"/>
          <w:sz w:val="27"/>
          <w:szCs w:val="27"/>
          <w:lang w:eastAsia="ru-RU"/>
        </w:rPr>
        <w:t xml:space="preserve"> в 2017 году на сумму 2,66 тыс. рубле,</w:t>
      </w:r>
      <w:r w:rsidRPr="00875468">
        <w:rPr>
          <w:rFonts w:eastAsia="Times New Roman"/>
          <w:sz w:val="27"/>
          <w:szCs w:val="27"/>
          <w:lang w:eastAsia="ru-RU"/>
        </w:rPr>
        <w:t xml:space="preserve"> в 2018 году на сумму 5827,14 тыс. рублей, увеличение расходов в 2019-2020 годах на сумму 3353,30 тыс. рублей ежегодно;</w:t>
      </w:r>
      <w:proofErr w:type="gramEnd"/>
    </w:p>
    <w:p w:rsidR="005F45D9" w:rsidRPr="00875468" w:rsidRDefault="00FB3AD2" w:rsidP="007E5538">
      <w:pPr>
        <w:widowControl w:val="0"/>
        <w:ind w:firstLine="708"/>
        <w:rPr>
          <w:rFonts w:eastAsia="Times New Roman"/>
          <w:sz w:val="27"/>
          <w:szCs w:val="27"/>
          <w:lang w:eastAsia="ru-RU"/>
        </w:rPr>
      </w:pPr>
      <w:r w:rsidRPr="00875468">
        <w:rPr>
          <w:rFonts w:eastAsia="Times New Roman"/>
          <w:sz w:val="27"/>
          <w:szCs w:val="27"/>
          <w:lang w:eastAsia="ru-RU"/>
        </w:rPr>
        <w:t>увеличен</w:t>
      </w:r>
      <w:r w:rsidR="00BC39E6" w:rsidRPr="00875468">
        <w:rPr>
          <w:rFonts w:eastAsia="Times New Roman"/>
          <w:sz w:val="27"/>
          <w:szCs w:val="27"/>
          <w:lang w:eastAsia="ru-RU"/>
        </w:rPr>
        <w:t>ы</w:t>
      </w:r>
      <w:r w:rsidRPr="00875468">
        <w:rPr>
          <w:rFonts w:eastAsia="Times New Roman"/>
          <w:sz w:val="27"/>
          <w:szCs w:val="27"/>
          <w:lang w:eastAsia="ru-RU"/>
        </w:rPr>
        <w:t xml:space="preserve"> расход</w:t>
      </w:r>
      <w:r w:rsidR="00BC39E6" w:rsidRPr="00875468">
        <w:rPr>
          <w:rFonts w:eastAsia="Times New Roman"/>
          <w:sz w:val="27"/>
          <w:szCs w:val="27"/>
          <w:lang w:eastAsia="ru-RU"/>
        </w:rPr>
        <w:t>ы</w:t>
      </w:r>
      <w:r w:rsidRPr="00875468">
        <w:rPr>
          <w:rFonts w:eastAsia="Times New Roman"/>
          <w:sz w:val="27"/>
          <w:szCs w:val="27"/>
          <w:lang w:eastAsia="ru-RU"/>
        </w:rPr>
        <w:t xml:space="preserve"> на приобретение </w:t>
      </w:r>
      <w:r w:rsidR="005F45D9" w:rsidRPr="00875468">
        <w:rPr>
          <w:rFonts w:eastAsia="Times New Roman"/>
          <w:sz w:val="27"/>
          <w:szCs w:val="27"/>
          <w:lang w:eastAsia="ru-RU"/>
        </w:rPr>
        <w:t>коммунальной техники</w:t>
      </w:r>
      <w:r w:rsidRPr="00875468">
        <w:rPr>
          <w:rFonts w:eastAsia="Times New Roman"/>
          <w:sz w:val="27"/>
          <w:szCs w:val="27"/>
          <w:lang w:eastAsia="ru-RU"/>
        </w:rPr>
        <w:t xml:space="preserve"> в 2018 году на сумму </w:t>
      </w:r>
      <w:r w:rsidR="000E26CB" w:rsidRPr="00875468">
        <w:rPr>
          <w:rFonts w:eastAsia="Times New Roman"/>
          <w:sz w:val="27"/>
          <w:szCs w:val="27"/>
          <w:lang w:eastAsia="ru-RU"/>
        </w:rPr>
        <w:t>42 477,74</w:t>
      </w:r>
      <w:r w:rsidR="005F45D9" w:rsidRPr="00875468">
        <w:rPr>
          <w:rFonts w:eastAsia="Times New Roman"/>
          <w:sz w:val="27"/>
          <w:szCs w:val="27"/>
          <w:lang w:eastAsia="ru-RU"/>
        </w:rPr>
        <w:t xml:space="preserve"> тыс. рублей</w:t>
      </w:r>
      <w:r w:rsidR="00DF7380" w:rsidRPr="00875468">
        <w:rPr>
          <w:rFonts w:eastAsia="Times New Roman"/>
          <w:sz w:val="27"/>
          <w:szCs w:val="27"/>
          <w:lang w:eastAsia="ru-RU"/>
        </w:rPr>
        <w:t xml:space="preserve">. Будут приобретены 2 подметально-вакуумные машины, погрузчик фронтальный, коммунальная </w:t>
      </w:r>
      <w:proofErr w:type="spellStart"/>
      <w:proofErr w:type="gramStart"/>
      <w:r w:rsidR="00DF7380" w:rsidRPr="00875468">
        <w:rPr>
          <w:rFonts w:eastAsia="Times New Roman"/>
          <w:sz w:val="27"/>
          <w:szCs w:val="27"/>
          <w:lang w:eastAsia="ru-RU"/>
        </w:rPr>
        <w:t>мини-машина</w:t>
      </w:r>
      <w:proofErr w:type="spellEnd"/>
      <w:proofErr w:type="gramEnd"/>
      <w:r w:rsidR="00DF7380" w:rsidRPr="00875468">
        <w:rPr>
          <w:rFonts w:eastAsia="Times New Roman"/>
          <w:sz w:val="27"/>
          <w:szCs w:val="27"/>
          <w:lang w:eastAsia="ru-RU"/>
        </w:rPr>
        <w:t xml:space="preserve"> с навесным оборудованием (щетка и ковш), КамАЗ, мини-погрузчик с дополнительным оборудованием (щетка угловая подметальная) для нужд города Ставрополя.   </w:t>
      </w:r>
      <w:r w:rsidR="005F45D9" w:rsidRPr="00875468">
        <w:rPr>
          <w:rFonts w:eastAsia="Times New Roman"/>
          <w:sz w:val="27"/>
          <w:szCs w:val="27"/>
          <w:lang w:eastAsia="ru-RU"/>
        </w:rPr>
        <w:t xml:space="preserve">  </w:t>
      </w:r>
    </w:p>
    <w:p w:rsidR="008C1E7E" w:rsidRPr="00875468" w:rsidRDefault="00EA575B" w:rsidP="003813E2">
      <w:pPr>
        <w:widowControl w:val="0"/>
        <w:ind w:firstLine="708"/>
        <w:rPr>
          <w:rFonts w:eastAsia="Times New Roman"/>
          <w:sz w:val="27"/>
          <w:szCs w:val="27"/>
          <w:lang w:eastAsia="ru-RU"/>
        </w:rPr>
      </w:pPr>
      <w:r w:rsidRPr="00875468">
        <w:rPr>
          <w:rFonts w:eastAsia="Times New Roman"/>
          <w:sz w:val="27"/>
          <w:szCs w:val="27"/>
          <w:lang w:eastAsia="ru-RU"/>
        </w:rPr>
        <w:t>увеличен</w:t>
      </w:r>
      <w:r w:rsidR="00BC39E6" w:rsidRPr="00875468">
        <w:rPr>
          <w:rFonts w:eastAsia="Times New Roman"/>
          <w:sz w:val="27"/>
          <w:szCs w:val="27"/>
          <w:lang w:eastAsia="ru-RU"/>
        </w:rPr>
        <w:t>ы</w:t>
      </w:r>
      <w:r w:rsidRPr="00875468">
        <w:rPr>
          <w:rFonts w:eastAsia="Times New Roman"/>
          <w:sz w:val="27"/>
          <w:szCs w:val="27"/>
          <w:lang w:eastAsia="ru-RU"/>
        </w:rPr>
        <w:t xml:space="preserve"> расход</w:t>
      </w:r>
      <w:r w:rsidR="00BC39E6" w:rsidRPr="00875468">
        <w:rPr>
          <w:rFonts w:eastAsia="Times New Roman"/>
          <w:sz w:val="27"/>
          <w:szCs w:val="27"/>
          <w:lang w:eastAsia="ru-RU"/>
        </w:rPr>
        <w:t>ы</w:t>
      </w:r>
      <w:r w:rsidRPr="00875468">
        <w:rPr>
          <w:rFonts w:eastAsia="Times New Roman"/>
          <w:sz w:val="27"/>
          <w:szCs w:val="27"/>
          <w:lang w:eastAsia="ru-RU"/>
        </w:rPr>
        <w:t xml:space="preserve"> на обеспечение деятельности муниципального бюдже</w:t>
      </w:r>
      <w:r w:rsidR="007E5538" w:rsidRPr="00875468">
        <w:rPr>
          <w:rFonts w:eastAsia="Times New Roman"/>
          <w:sz w:val="27"/>
          <w:szCs w:val="27"/>
          <w:lang w:eastAsia="ru-RU"/>
        </w:rPr>
        <w:t xml:space="preserve">тного учреждения «Транссигнал» в части </w:t>
      </w:r>
      <w:r w:rsidRPr="00875468">
        <w:rPr>
          <w:rFonts w:eastAsia="Times New Roman"/>
          <w:sz w:val="27"/>
          <w:szCs w:val="27"/>
          <w:lang w:eastAsia="ru-RU"/>
        </w:rPr>
        <w:t>нанесени</w:t>
      </w:r>
      <w:r w:rsidR="007E5538" w:rsidRPr="00875468">
        <w:rPr>
          <w:rFonts w:eastAsia="Times New Roman"/>
          <w:sz w:val="27"/>
          <w:szCs w:val="27"/>
          <w:lang w:eastAsia="ru-RU"/>
        </w:rPr>
        <w:t>я</w:t>
      </w:r>
      <w:r w:rsidRPr="00875468">
        <w:rPr>
          <w:rFonts w:eastAsia="Times New Roman"/>
          <w:sz w:val="27"/>
          <w:szCs w:val="27"/>
          <w:lang w:eastAsia="ru-RU"/>
        </w:rPr>
        <w:t xml:space="preserve"> лини</w:t>
      </w:r>
      <w:r w:rsidR="007E5538" w:rsidRPr="00875468">
        <w:rPr>
          <w:rFonts w:eastAsia="Times New Roman"/>
          <w:sz w:val="27"/>
          <w:szCs w:val="27"/>
          <w:lang w:eastAsia="ru-RU"/>
        </w:rPr>
        <w:t>и</w:t>
      </w:r>
      <w:r w:rsidRPr="00875468">
        <w:rPr>
          <w:rFonts w:eastAsia="Times New Roman"/>
          <w:sz w:val="27"/>
          <w:szCs w:val="27"/>
          <w:lang w:eastAsia="ru-RU"/>
        </w:rPr>
        <w:t xml:space="preserve"> дорожной разметки</w:t>
      </w:r>
      <w:r w:rsidR="007E5538" w:rsidRPr="00875468">
        <w:rPr>
          <w:rFonts w:eastAsia="Times New Roman"/>
          <w:sz w:val="27"/>
          <w:szCs w:val="27"/>
          <w:lang w:eastAsia="ru-RU"/>
        </w:rPr>
        <w:t xml:space="preserve"> </w:t>
      </w:r>
      <w:r w:rsidR="003B7CDE" w:rsidRPr="00875468">
        <w:rPr>
          <w:rFonts w:eastAsia="Times New Roman"/>
          <w:sz w:val="27"/>
          <w:szCs w:val="27"/>
          <w:lang w:eastAsia="ru-RU"/>
        </w:rPr>
        <w:t>в объеме 30000 м.кв.</w:t>
      </w:r>
      <w:r w:rsidRPr="00875468">
        <w:rPr>
          <w:rFonts w:eastAsia="Times New Roman"/>
          <w:sz w:val="27"/>
          <w:szCs w:val="27"/>
          <w:lang w:eastAsia="ru-RU"/>
        </w:rPr>
        <w:t xml:space="preserve"> на сумму 7 500,00 тыс. рублей в 2018 – 2020 годах ежегодно;</w:t>
      </w:r>
    </w:p>
    <w:p w:rsidR="007B1B51" w:rsidRPr="00875468" w:rsidRDefault="00294623" w:rsidP="00F17658">
      <w:pPr>
        <w:widowControl w:val="0"/>
        <w:ind w:firstLine="708"/>
        <w:rPr>
          <w:color w:val="000000"/>
          <w:sz w:val="27"/>
          <w:szCs w:val="27"/>
        </w:rPr>
      </w:pPr>
      <w:proofErr w:type="gramStart"/>
      <w:r w:rsidRPr="00875468">
        <w:rPr>
          <w:color w:val="000000"/>
          <w:sz w:val="27"/>
          <w:szCs w:val="27"/>
        </w:rPr>
        <w:t>В соответствии с Законом Ставропольского края «О внесении изменений в Закон Ставропольского края «О бюджете Ставропольского края на 2017 год и плановый период 2018 и 2019 годов» в 2017 году увеличена сумма субсидии из бюджета Ставропольского края бюджету города Ставрополя на осуществление функции административного центра Ставропольского края на 143 221,95 тыс. рублей.</w:t>
      </w:r>
      <w:proofErr w:type="gramEnd"/>
      <w:r w:rsidRPr="00875468">
        <w:rPr>
          <w:color w:val="000000"/>
          <w:sz w:val="27"/>
          <w:szCs w:val="27"/>
        </w:rPr>
        <w:t xml:space="preserve"> </w:t>
      </w:r>
      <w:r w:rsidR="00777610" w:rsidRPr="00875468">
        <w:rPr>
          <w:color w:val="000000"/>
          <w:sz w:val="27"/>
          <w:szCs w:val="27"/>
        </w:rPr>
        <w:t xml:space="preserve">Средства субсидии будут направлены на реализацию мероприятий программы с целью </w:t>
      </w:r>
      <w:proofErr w:type="gramStart"/>
      <w:r w:rsidR="00777610" w:rsidRPr="00875468">
        <w:rPr>
          <w:color w:val="000000"/>
          <w:sz w:val="27"/>
          <w:szCs w:val="27"/>
        </w:rPr>
        <w:t>уменьшить</w:t>
      </w:r>
      <w:proofErr w:type="gramEnd"/>
      <w:r w:rsidR="00777610" w:rsidRPr="00875468">
        <w:rPr>
          <w:color w:val="000000"/>
          <w:sz w:val="27"/>
          <w:szCs w:val="27"/>
        </w:rPr>
        <w:t xml:space="preserve"> расходы, предусмотренные за счет средств бюджета города. </w:t>
      </w:r>
    </w:p>
    <w:p w:rsidR="00B30CD1" w:rsidRPr="00875468" w:rsidRDefault="00B30CD1" w:rsidP="00B30CD1">
      <w:pPr>
        <w:widowControl w:val="0"/>
        <w:ind w:firstLine="708"/>
        <w:rPr>
          <w:sz w:val="27"/>
          <w:szCs w:val="27"/>
        </w:rPr>
      </w:pPr>
      <w:proofErr w:type="gramStart"/>
      <w:r w:rsidRPr="00875468">
        <w:rPr>
          <w:sz w:val="27"/>
          <w:szCs w:val="27"/>
        </w:rPr>
        <w:t>По подпрограмме «</w:t>
      </w:r>
      <w:r w:rsidR="00076A1D" w:rsidRPr="00875468">
        <w:rPr>
          <w:sz w:val="27"/>
          <w:szCs w:val="27"/>
        </w:rPr>
        <w:t>Формирование современной городской среды на территории города Ставрополя</w:t>
      </w:r>
      <w:r w:rsidRPr="00875468">
        <w:rPr>
          <w:sz w:val="27"/>
          <w:szCs w:val="27"/>
        </w:rPr>
        <w:t xml:space="preserve">» плановые значения мероприятий в 2017 году увеличены на </w:t>
      </w:r>
      <w:r w:rsidR="00F17658" w:rsidRPr="00875468">
        <w:rPr>
          <w:sz w:val="27"/>
          <w:szCs w:val="27"/>
        </w:rPr>
        <w:t>14 416,42</w:t>
      </w:r>
      <w:r w:rsidR="0065654D" w:rsidRPr="00875468">
        <w:rPr>
          <w:sz w:val="27"/>
          <w:szCs w:val="27"/>
        </w:rPr>
        <w:t xml:space="preserve"> тыс. рублей, </w:t>
      </w:r>
      <w:r w:rsidR="00E5109E" w:rsidRPr="00875468">
        <w:rPr>
          <w:sz w:val="27"/>
          <w:szCs w:val="27"/>
        </w:rPr>
        <w:t xml:space="preserve">в 2018 году на </w:t>
      </w:r>
      <w:r w:rsidR="002E589F" w:rsidRPr="00875468">
        <w:rPr>
          <w:sz w:val="27"/>
          <w:szCs w:val="27"/>
        </w:rPr>
        <w:t>53 074,19</w:t>
      </w:r>
      <w:r w:rsidR="00E5109E" w:rsidRPr="00875468">
        <w:rPr>
          <w:sz w:val="27"/>
          <w:szCs w:val="27"/>
        </w:rPr>
        <w:t xml:space="preserve"> тыс. рублей, в </w:t>
      </w:r>
      <w:r w:rsidR="00076A1D" w:rsidRPr="00875468">
        <w:rPr>
          <w:sz w:val="27"/>
          <w:szCs w:val="27"/>
        </w:rPr>
        <w:t xml:space="preserve">                   </w:t>
      </w:r>
      <w:r w:rsidR="00E5109E" w:rsidRPr="00875468">
        <w:rPr>
          <w:sz w:val="27"/>
          <w:szCs w:val="27"/>
        </w:rPr>
        <w:t>2019 году на 13 589,64 тыс. рублей, в 2020 году на 10 508,96 тыс. рублей.</w:t>
      </w:r>
      <w:proofErr w:type="gramEnd"/>
    </w:p>
    <w:p w:rsidR="00B30CD1" w:rsidRPr="00875468" w:rsidRDefault="00B30CD1" w:rsidP="00B30CD1">
      <w:pPr>
        <w:widowControl w:val="0"/>
        <w:ind w:firstLine="708"/>
        <w:rPr>
          <w:color w:val="000000"/>
          <w:sz w:val="27"/>
          <w:szCs w:val="27"/>
        </w:rPr>
      </w:pPr>
      <w:r w:rsidRPr="00875468">
        <w:rPr>
          <w:color w:val="000000"/>
          <w:sz w:val="27"/>
          <w:szCs w:val="27"/>
        </w:rPr>
        <w:t xml:space="preserve">В перечне и общей характеристике мероприятий </w:t>
      </w:r>
      <w:r w:rsidRPr="00875468">
        <w:rPr>
          <w:sz w:val="27"/>
          <w:szCs w:val="27"/>
        </w:rPr>
        <w:t>подпрограммы «</w:t>
      </w:r>
      <w:r w:rsidR="00CF570C" w:rsidRPr="00875468">
        <w:rPr>
          <w:sz w:val="27"/>
          <w:szCs w:val="27"/>
        </w:rPr>
        <w:t xml:space="preserve">Формирование современной городской среды на территории города </w:t>
      </w:r>
      <w:r w:rsidR="005E67F0" w:rsidRPr="00875468">
        <w:rPr>
          <w:sz w:val="27"/>
          <w:szCs w:val="27"/>
        </w:rPr>
        <w:t>Ставрополя» вносятся</w:t>
      </w:r>
      <w:r w:rsidRPr="00875468">
        <w:rPr>
          <w:color w:val="000000"/>
          <w:sz w:val="27"/>
          <w:szCs w:val="27"/>
        </w:rPr>
        <w:t xml:space="preserve"> следующие изменения:</w:t>
      </w:r>
    </w:p>
    <w:p w:rsidR="00BC39E6" w:rsidRPr="00875468" w:rsidRDefault="00BC39E6" w:rsidP="00BC39E6">
      <w:pPr>
        <w:pStyle w:val="2"/>
        <w:widowControl w:val="0"/>
        <w:spacing w:after="0" w:line="240" w:lineRule="auto"/>
        <w:ind w:left="0" w:firstLine="709"/>
        <w:jc w:val="both"/>
        <w:rPr>
          <w:sz w:val="27"/>
          <w:szCs w:val="27"/>
        </w:rPr>
      </w:pPr>
      <w:r w:rsidRPr="00875468">
        <w:rPr>
          <w:spacing w:val="-4"/>
          <w:sz w:val="27"/>
          <w:szCs w:val="27"/>
        </w:rPr>
        <w:lastRenderedPageBreak/>
        <w:t>уменьшен</w:t>
      </w:r>
      <w:r w:rsidR="00E5109E" w:rsidRPr="00875468">
        <w:rPr>
          <w:spacing w:val="-4"/>
          <w:sz w:val="27"/>
          <w:szCs w:val="27"/>
        </w:rPr>
        <w:t>ы</w:t>
      </w:r>
      <w:r w:rsidRPr="00875468">
        <w:rPr>
          <w:spacing w:val="-4"/>
          <w:sz w:val="27"/>
          <w:szCs w:val="27"/>
        </w:rPr>
        <w:t xml:space="preserve"> расходов</w:t>
      </w:r>
      <w:r w:rsidR="00C435E6" w:rsidRPr="00875468">
        <w:rPr>
          <w:spacing w:val="-4"/>
          <w:sz w:val="27"/>
          <w:szCs w:val="27"/>
        </w:rPr>
        <w:t xml:space="preserve"> в 2017 году</w:t>
      </w:r>
      <w:r w:rsidRPr="00875468">
        <w:rPr>
          <w:spacing w:val="-4"/>
          <w:sz w:val="27"/>
          <w:szCs w:val="27"/>
        </w:rPr>
        <w:t xml:space="preserve"> </w:t>
      </w:r>
      <w:proofErr w:type="gramStart"/>
      <w:r w:rsidRPr="00875468">
        <w:rPr>
          <w:spacing w:val="-4"/>
          <w:sz w:val="27"/>
          <w:szCs w:val="27"/>
        </w:rPr>
        <w:t xml:space="preserve">на </w:t>
      </w:r>
      <w:r w:rsidRPr="00875468">
        <w:rPr>
          <w:sz w:val="27"/>
          <w:szCs w:val="27"/>
        </w:rPr>
        <w:t>приобретение техники для осуществления мероприятий по погребению на сумму</w:t>
      </w:r>
      <w:proofErr w:type="gramEnd"/>
      <w:r w:rsidRPr="00875468">
        <w:rPr>
          <w:sz w:val="27"/>
          <w:szCs w:val="27"/>
        </w:rPr>
        <w:t xml:space="preserve"> 411,50 тыс. рублей;</w:t>
      </w:r>
    </w:p>
    <w:p w:rsidR="00BC39E6" w:rsidRPr="00875468" w:rsidRDefault="00BC39E6" w:rsidP="00BC39E6">
      <w:pPr>
        <w:pStyle w:val="2"/>
        <w:widowControl w:val="0"/>
        <w:spacing w:after="0" w:line="240" w:lineRule="auto"/>
        <w:ind w:left="0" w:firstLine="709"/>
        <w:jc w:val="both"/>
        <w:rPr>
          <w:spacing w:val="-4"/>
          <w:sz w:val="27"/>
          <w:szCs w:val="27"/>
        </w:rPr>
      </w:pPr>
      <w:proofErr w:type="gramStart"/>
      <w:r w:rsidRPr="00875468">
        <w:rPr>
          <w:spacing w:val="-4"/>
          <w:sz w:val="27"/>
          <w:szCs w:val="27"/>
        </w:rPr>
        <w:t>увеличены расходы на приобретение цветочной продукции для проведения праздничных городских мероприятий на сумму 438,50 тыс. рублей за счет сокращения на указанную сумму расходов, в связи с образовавшимися невостребованными остатками (на проектирование, строительство, ремонт и восстановление сетей дождевой канализации на территории города Ставрополя – на 66,73 тыс. рублей, на приобретение техники для осуществления мероприятий по погребению – на 170,00 тыс. рублей, на обслуживание</w:t>
      </w:r>
      <w:proofErr w:type="gramEnd"/>
      <w:r w:rsidRPr="00875468">
        <w:rPr>
          <w:spacing w:val="-4"/>
          <w:sz w:val="27"/>
          <w:szCs w:val="27"/>
        </w:rPr>
        <w:t xml:space="preserve"> </w:t>
      </w:r>
      <w:proofErr w:type="gramStart"/>
      <w:r w:rsidRPr="00875468">
        <w:rPr>
          <w:spacing w:val="-4"/>
          <w:sz w:val="27"/>
          <w:szCs w:val="27"/>
        </w:rPr>
        <w:t xml:space="preserve">и ремонт городских часов – на 170,00 тыс. рублей, на транспортировку и подачу газа к мемориалу «Вечный огонь» – на </w:t>
      </w:r>
      <w:r w:rsidR="00B2141E" w:rsidRPr="00875468">
        <w:rPr>
          <w:spacing w:val="-4"/>
          <w:sz w:val="27"/>
          <w:szCs w:val="27"/>
        </w:rPr>
        <w:t>8</w:t>
      </w:r>
      <w:r w:rsidRPr="00875468">
        <w:rPr>
          <w:spacing w:val="-4"/>
          <w:sz w:val="27"/>
          <w:szCs w:val="27"/>
        </w:rPr>
        <w:t>0,</w:t>
      </w:r>
      <w:r w:rsidR="00B2141E" w:rsidRPr="00875468">
        <w:rPr>
          <w:spacing w:val="-4"/>
          <w:sz w:val="27"/>
          <w:szCs w:val="27"/>
        </w:rPr>
        <w:t>62</w:t>
      </w:r>
      <w:r w:rsidRPr="00875468">
        <w:rPr>
          <w:spacing w:val="-4"/>
          <w:sz w:val="27"/>
          <w:szCs w:val="27"/>
        </w:rPr>
        <w:t xml:space="preserve"> тыс. рублей, на благоустройство пешеходного спуска с ул. Дзержинского к государственному бюджетному учреждению социального обслуживания «Ставропольский реабилитационный центр для детей и подростков с ограниченными возможностями здоровья» по ул. Авиационной, 57 с ремонтом подпорной стены города Ставрополя –  на 1,77 тыс. рублей);</w:t>
      </w:r>
      <w:proofErr w:type="gramEnd"/>
    </w:p>
    <w:p w:rsidR="003B7CDE" w:rsidRPr="00875468" w:rsidRDefault="003649A7" w:rsidP="003B7CDE">
      <w:pPr>
        <w:widowControl w:val="0"/>
        <w:ind w:firstLine="708"/>
        <w:rPr>
          <w:color w:val="000000"/>
          <w:sz w:val="27"/>
          <w:szCs w:val="27"/>
        </w:rPr>
      </w:pPr>
      <w:r w:rsidRPr="00875468">
        <w:rPr>
          <w:spacing w:val="-4"/>
          <w:sz w:val="27"/>
          <w:szCs w:val="27"/>
        </w:rPr>
        <w:t>увеличен</w:t>
      </w:r>
      <w:r w:rsidR="00E5109E" w:rsidRPr="00875468">
        <w:rPr>
          <w:spacing w:val="-4"/>
          <w:sz w:val="27"/>
          <w:szCs w:val="27"/>
        </w:rPr>
        <w:t>ы</w:t>
      </w:r>
      <w:r w:rsidRPr="00875468">
        <w:rPr>
          <w:spacing w:val="-4"/>
          <w:sz w:val="27"/>
          <w:szCs w:val="27"/>
        </w:rPr>
        <w:t xml:space="preserve"> расходы</w:t>
      </w:r>
      <w:r w:rsidR="00BC39E6" w:rsidRPr="00875468">
        <w:rPr>
          <w:color w:val="000000"/>
          <w:sz w:val="27"/>
          <w:szCs w:val="27"/>
        </w:rPr>
        <w:t xml:space="preserve"> на содержание городских кладбищ на территории города Ставрополя в 2018 -</w:t>
      </w:r>
      <w:r w:rsidR="00C435E6" w:rsidRPr="00875468">
        <w:rPr>
          <w:color w:val="000000"/>
          <w:sz w:val="27"/>
          <w:szCs w:val="27"/>
        </w:rPr>
        <w:t xml:space="preserve"> </w:t>
      </w:r>
      <w:r w:rsidR="00BC39E6" w:rsidRPr="00875468">
        <w:rPr>
          <w:color w:val="000000"/>
          <w:sz w:val="27"/>
          <w:szCs w:val="27"/>
        </w:rPr>
        <w:t>2020 годах на сумму 2</w:t>
      </w:r>
      <w:r w:rsidR="007E5538" w:rsidRPr="00875468">
        <w:rPr>
          <w:color w:val="000000"/>
          <w:sz w:val="27"/>
          <w:szCs w:val="27"/>
        </w:rPr>
        <w:t xml:space="preserve"> </w:t>
      </w:r>
      <w:r w:rsidR="003B7CDE" w:rsidRPr="00875468">
        <w:rPr>
          <w:color w:val="000000"/>
          <w:sz w:val="27"/>
          <w:szCs w:val="27"/>
        </w:rPr>
        <w:t xml:space="preserve">714,62 тыс. рублей ежегодно. В рамках данного мероприятия на территории общественных муниципальных кладбищ «Игнатьевское», «Новое», «Новейшее», «Воскресенское», «Данииловское», «Георгиевское», «Монастырское» и «Таманское» будут проведены работы по санитарной очистке территории от мусора, вырубке сухостойных и аварийных деревьев и поросли. Завозу песка, ремонту водопровода, ямочному ремонту и устройству новых дорожных покрытий; </w:t>
      </w:r>
    </w:p>
    <w:p w:rsidR="00533A03" w:rsidRPr="00875468" w:rsidRDefault="003649A7" w:rsidP="00B30CD1">
      <w:pPr>
        <w:widowControl w:val="0"/>
        <w:ind w:firstLine="708"/>
        <w:rPr>
          <w:bCs/>
          <w:iCs/>
          <w:color w:val="000000"/>
          <w:sz w:val="27"/>
          <w:szCs w:val="27"/>
        </w:rPr>
      </w:pPr>
      <w:r w:rsidRPr="00875468">
        <w:rPr>
          <w:spacing w:val="-4"/>
          <w:sz w:val="27"/>
          <w:szCs w:val="27"/>
        </w:rPr>
        <w:t>увеличен</w:t>
      </w:r>
      <w:r w:rsidR="00E5109E" w:rsidRPr="00875468">
        <w:rPr>
          <w:spacing w:val="-4"/>
          <w:sz w:val="27"/>
          <w:szCs w:val="27"/>
        </w:rPr>
        <w:t>ы</w:t>
      </w:r>
      <w:r w:rsidRPr="00875468">
        <w:rPr>
          <w:spacing w:val="-4"/>
          <w:sz w:val="27"/>
          <w:szCs w:val="27"/>
        </w:rPr>
        <w:t xml:space="preserve"> расходы</w:t>
      </w:r>
      <w:r w:rsidR="00533A03" w:rsidRPr="00875468">
        <w:rPr>
          <w:bCs/>
          <w:iCs/>
          <w:color w:val="000000"/>
          <w:sz w:val="27"/>
          <w:szCs w:val="27"/>
        </w:rPr>
        <w:t xml:space="preserve"> в 2018 году</w:t>
      </w:r>
      <w:r w:rsidR="00533A03" w:rsidRPr="00875468">
        <w:rPr>
          <w:bCs/>
          <w:i/>
          <w:iCs/>
          <w:color w:val="000000"/>
          <w:sz w:val="27"/>
          <w:szCs w:val="27"/>
        </w:rPr>
        <w:t xml:space="preserve"> </w:t>
      </w:r>
      <w:r w:rsidR="00533A03" w:rsidRPr="00875468">
        <w:rPr>
          <w:bCs/>
          <w:iCs/>
          <w:color w:val="000000"/>
          <w:sz w:val="27"/>
          <w:szCs w:val="27"/>
        </w:rPr>
        <w:t>на</w:t>
      </w:r>
      <w:r w:rsidR="00533A03" w:rsidRPr="00875468">
        <w:rPr>
          <w:bCs/>
          <w:i/>
          <w:iCs/>
          <w:color w:val="000000"/>
          <w:sz w:val="27"/>
          <w:szCs w:val="27"/>
        </w:rPr>
        <w:t xml:space="preserve"> </w:t>
      </w:r>
      <w:r w:rsidR="00533A03" w:rsidRPr="00875468">
        <w:rPr>
          <w:bCs/>
          <w:iCs/>
          <w:color w:val="000000"/>
          <w:sz w:val="27"/>
          <w:szCs w:val="27"/>
        </w:rPr>
        <w:t>устройство нового кладбища города Ставрополя (в том числе проектно</w:t>
      </w:r>
      <w:r w:rsidR="00DF7380" w:rsidRPr="00875468">
        <w:rPr>
          <w:bCs/>
          <w:iCs/>
          <w:color w:val="000000"/>
          <w:sz w:val="27"/>
          <w:szCs w:val="27"/>
        </w:rPr>
        <w:t xml:space="preserve"> </w:t>
      </w:r>
      <w:r w:rsidR="00533A03" w:rsidRPr="00875468">
        <w:rPr>
          <w:bCs/>
          <w:iCs/>
          <w:color w:val="000000"/>
          <w:sz w:val="27"/>
          <w:szCs w:val="27"/>
        </w:rPr>
        <w:t>-</w:t>
      </w:r>
      <w:r w:rsidR="00533A03" w:rsidRPr="00875468">
        <w:rPr>
          <w:bCs/>
          <w:i/>
          <w:iCs/>
          <w:color w:val="000000"/>
          <w:sz w:val="27"/>
          <w:szCs w:val="27"/>
        </w:rPr>
        <w:t xml:space="preserve"> </w:t>
      </w:r>
      <w:r w:rsidR="00533A03" w:rsidRPr="00875468">
        <w:rPr>
          <w:bCs/>
          <w:iCs/>
          <w:color w:val="000000"/>
          <w:sz w:val="27"/>
          <w:szCs w:val="27"/>
        </w:rPr>
        <w:t xml:space="preserve">изыскательские работы) на сумму </w:t>
      </w:r>
      <w:r w:rsidR="00C435E6" w:rsidRPr="00875468">
        <w:rPr>
          <w:bCs/>
          <w:iCs/>
          <w:color w:val="000000"/>
          <w:sz w:val="27"/>
          <w:szCs w:val="27"/>
        </w:rPr>
        <w:t xml:space="preserve">           </w:t>
      </w:r>
      <w:r w:rsidR="00533A03" w:rsidRPr="00875468">
        <w:rPr>
          <w:bCs/>
          <w:iCs/>
          <w:color w:val="000000"/>
          <w:sz w:val="27"/>
          <w:szCs w:val="27"/>
        </w:rPr>
        <w:t>5000,00 тыс. рублей</w:t>
      </w:r>
      <w:r w:rsidR="007E5538" w:rsidRPr="00875468">
        <w:rPr>
          <w:bCs/>
          <w:iCs/>
          <w:color w:val="000000"/>
          <w:sz w:val="27"/>
          <w:szCs w:val="27"/>
        </w:rPr>
        <w:t>, в части строительство дорог на территории нового кладбища</w:t>
      </w:r>
      <w:r w:rsidR="00533A03" w:rsidRPr="00875468">
        <w:rPr>
          <w:bCs/>
          <w:iCs/>
          <w:color w:val="000000"/>
          <w:sz w:val="27"/>
          <w:szCs w:val="27"/>
        </w:rPr>
        <w:t>;</w:t>
      </w:r>
    </w:p>
    <w:p w:rsidR="00874785" w:rsidRPr="00875468" w:rsidRDefault="00874785" w:rsidP="00B30CD1">
      <w:pPr>
        <w:widowControl w:val="0"/>
        <w:ind w:firstLine="708"/>
        <w:rPr>
          <w:bCs/>
          <w:iCs/>
          <w:color w:val="000000"/>
          <w:sz w:val="27"/>
          <w:szCs w:val="27"/>
        </w:rPr>
      </w:pPr>
      <w:r w:rsidRPr="00875468">
        <w:rPr>
          <w:sz w:val="27"/>
          <w:szCs w:val="27"/>
        </w:rPr>
        <w:t>увеличены расходы в 2017 году комитету городского хозяйства администрации города Ставрополя на оплату электроэнергии уличного освещения на сумму 11 000,00 тыс. рублей;</w:t>
      </w:r>
    </w:p>
    <w:p w:rsidR="002E589F" w:rsidRPr="00875468" w:rsidRDefault="002E589F" w:rsidP="00B30CD1">
      <w:pPr>
        <w:widowControl w:val="0"/>
        <w:ind w:firstLine="708"/>
        <w:rPr>
          <w:color w:val="000000"/>
          <w:sz w:val="27"/>
          <w:szCs w:val="27"/>
        </w:rPr>
      </w:pPr>
      <w:r w:rsidRPr="00875468">
        <w:rPr>
          <w:bCs/>
          <w:iCs/>
          <w:color w:val="000000"/>
          <w:sz w:val="27"/>
          <w:szCs w:val="27"/>
        </w:rPr>
        <w:t xml:space="preserve">увеличены </w:t>
      </w:r>
      <w:r w:rsidR="00C90882" w:rsidRPr="00875468">
        <w:rPr>
          <w:bCs/>
          <w:iCs/>
          <w:color w:val="000000"/>
          <w:sz w:val="27"/>
          <w:szCs w:val="27"/>
        </w:rPr>
        <w:t xml:space="preserve">расходы на приобретение </w:t>
      </w:r>
      <w:r w:rsidR="00DF7380" w:rsidRPr="00875468">
        <w:rPr>
          <w:bCs/>
          <w:iCs/>
          <w:color w:val="000000"/>
          <w:sz w:val="27"/>
          <w:szCs w:val="27"/>
        </w:rPr>
        <w:t xml:space="preserve">коммунальной техники, </w:t>
      </w:r>
      <w:proofErr w:type="spellStart"/>
      <w:r w:rsidR="00DF7380" w:rsidRPr="00875468">
        <w:rPr>
          <w:bCs/>
          <w:iCs/>
          <w:color w:val="000000"/>
          <w:sz w:val="27"/>
          <w:szCs w:val="27"/>
        </w:rPr>
        <w:t>райдеров</w:t>
      </w:r>
      <w:proofErr w:type="spellEnd"/>
      <w:r w:rsidR="00DF7380" w:rsidRPr="00875468">
        <w:rPr>
          <w:bCs/>
          <w:iCs/>
          <w:color w:val="000000"/>
          <w:sz w:val="27"/>
          <w:szCs w:val="27"/>
        </w:rPr>
        <w:t xml:space="preserve"> и прицепов тракторных</w:t>
      </w:r>
      <w:r w:rsidRPr="00875468">
        <w:rPr>
          <w:bCs/>
          <w:iCs/>
          <w:color w:val="000000"/>
          <w:sz w:val="27"/>
          <w:szCs w:val="27"/>
        </w:rPr>
        <w:t xml:space="preserve"> в 2018 году на суму 7 522,26 тыс. рублей;</w:t>
      </w:r>
    </w:p>
    <w:p w:rsidR="00B820AC" w:rsidRPr="00875468" w:rsidRDefault="003649A7" w:rsidP="0073214D">
      <w:pPr>
        <w:widowControl w:val="0"/>
        <w:ind w:firstLine="708"/>
        <w:rPr>
          <w:bCs/>
          <w:iCs/>
          <w:color w:val="000000"/>
          <w:sz w:val="27"/>
          <w:szCs w:val="27"/>
        </w:rPr>
      </w:pPr>
      <w:r w:rsidRPr="00875468">
        <w:rPr>
          <w:spacing w:val="-4"/>
          <w:sz w:val="27"/>
          <w:szCs w:val="27"/>
        </w:rPr>
        <w:t>увеличен</w:t>
      </w:r>
      <w:r w:rsidR="00E5109E" w:rsidRPr="00875468">
        <w:rPr>
          <w:spacing w:val="-4"/>
          <w:sz w:val="27"/>
          <w:szCs w:val="27"/>
        </w:rPr>
        <w:t>ы</w:t>
      </w:r>
      <w:r w:rsidRPr="00875468">
        <w:rPr>
          <w:spacing w:val="-4"/>
          <w:sz w:val="27"/>
          <w:szCs w:val="27"/>
        </w:rPr>
        <w:t xml:space="preserve"> расходы</w:t>
      </w:r>
      <w:r w:rsidR="00533A03" w:rsidRPr="00875468">
        <w:rPr>
          <w:bCs/>
          <w:iCs/>
          <w:color w:val="000000"/>
          <w:sz w:val="27"/>
          <w:szCs w:val="27"/>
        </w:rPr>
        <w:t xml:space="preserve"> на обеспечение деятельности муниципального бюджетного учреждения «Ставропольское городское лесничество» в части осуществления деятельности по использованию, охране, защите и воспроизводству городских лесов</w:t>
      </w:r>
      <w:r w:rsidR="00CE2CED" w:rsidRPr="00875468">
        <w:rPr>
          <w:bCs/>
          <w:iCs/>
          <w:color w:val="000000"/>
          <w:sz w:val="27"/>
          <w:szCs w:val="27"/>
        </w:rPr>
        <w:t xml:space="preserve"> </w:t>
      </w:r>
      <w:r w:rsidR="00533A03" w:rsidRPr="00875468">
        <w:rPr>
          <w:bCs/>
          <w:iCs/>
          <w:color w:val="000000"/>
          <w:sz w:val="27"/>
          <w:szCs w:val="27"/>
        </w:rPr>
        <w:t>в 2018-2020 годах на сумму 1 080,39 тыс. рублей</w:t>
      </w:r>
      <w:r w:rsidR="00CE2CED" w:rsidRPr="00875468">
        <w:rPr>
          <w:bCs/>
          <w:iCs/>
          <w:color w:val="000000"/>
          <w:sz w:val="27"/>
          <w:szCs w:val="27"/>
        </w:rPr>
        <w:t xml:space="preserve"> ежегодно;</w:t>
      </w:r>
    </w:p>
    <w:p w:rsidR="002E589F" w:rsidRPr="00875468" w:rsidRDefault="002E589F" w:rsidP="002E589F">
      <w:pPr>
        <w:widowControl w:val="0"/>
        <w:ind w:firstLine="708"/>
        <w:rPr>
          <w:color w:val="000000"/>
          <w:sz w:val="27"/>
          <w:szCs w:val="27"/>
        </w:rPr>
      </w:pPr>
      <w:r w:rsidRPr="00875468">
        <w:rPr>
          <w:color w:val="000000"/>
          <w:sz w:val="27"/>
          <w:szCs w:val="27"/>
        </w:rPr>
        <w:t xml:space="preserve">увеличены расходы на устройство сетей уличного освещения по </w:t>
      </w:r>
      <w:r w:rsidR="008D6079" w:rsidRPr="00875468">
        <w:rPr>
          <w:color w:val="000000"/>
          <w:sz w:val="27"/>
          <w:szCs w:val="27"/>
        </w:rPr>
        <w:t xml:space="preserve">                           </w:t>
      </w:r>
      <w:r w:rsidRPr="00875468">
        <w:rPr>
          <w:color w:val="000000"/>
          <w:sz w:val="27"/>
          <w:szCs w:val="27"/>
        </w:rPr>
        <w:t>ул. Васильева от дома № 1 от дома № 27 в 2018 году на сумму 2 500,00 тыс. рублей;</w:t>
      </w:r>
    </w:p>
    <w:p w:rsidR="000A531E" w:rsidRPr="00875468" w:rsidRDefault="003649A7" w:rsidP="00B820AC">
      <w:pPr>
        <w:pStyle w:val="2"/>
        <w:widowControl w:val="0"/>
        <w:spacing w:after="0" w:line="240" w:lineRule="auto"/>
        <w:ind w:left="0" w:firstLine="709"/>
        <w:jc w:val="both"/>
        <w:rPr>
          <w:spacing w:val="-4"/>
          <w:sz w:val="27"/>
          <w:szCs w:val="27"/>
        </w:rPr>
      </w:pPr>
      <w:proofErr w:type="gramStart"/>
      <w:r w:rsidRPr="00875468">
        <w:rPr>
          <w:spacing w:val="-4"/>
          <w:sz w:val="27"/>
          <w:szCs w:val="27"/>
        </w:rPr>
        <w:t>увеличен</w:t>
      </w:r>
      <w:r w:rsidR="00E5109E" w:rsidRPr="00875468">
        <w:rPr>
          <w:spacing w:val="-4"/>
          <w:sz w:val="27"/>
          <w:szCs w:val="27"/>
        </w:rPr>
        <w:t>ы</w:t>
      </w:r>
      <w:r w:rsidRPr="00875468">
        <w:rPr>
          <w:spacing w:val="-4"/>
          <w:sz w:val="27"/>
          <w:szCs w:val="27"/>
        </w:rPr>
        <w:t xml:space="preserve"> расходы</w:t>
      </w:r>
      <w:r w:rsidR="00B820AC" w:rsidRPr="00875468">
        <w:rPr>
          <w:spacing w:val="-4"/>
          <w:sz w:val="27"/>
          <w:szCs w:val="27"/>
        </w:rPr>
        <w:t xml:space="preserve"> администрации Промышленного района города Ставрополя</w:t>
      </w:r>
      <w:r w:rsidR="000A531E" w:rsidRPr="00875468">
        <w:rPr>
          <w:spacing w:val="-4"/>
          <w:sz w:val="27"/>
          <w:szCs w:val="27"/>
        </w:rPr>
        <w:t xml:space="preserve"> в 2020 году на содержание объектов благоустройства (содержание территории общего пользования музейно-выставочного комплекса «Моя страна.</w:t>
      </w:r>
      <w:proofErr w:type="gramEnd"/>
      <w:r w:rsidR="000A531E" w:rsidRPr="00875468">
        <w:rPr>
          <w:spacing w:val="-4"/>
          <w:sz w:val="27"/>
          <w:szCs w:val="27"/>
        </w:rPr>
        <w:t xml:space="preserve"> </w:t>
      </w:r>
      <w:proofErr w:type="gramStart"/>
      <w:r w:rsidR="000A531E" w:rsidRPr="00875468">
        <w:rPr>
          <w:spacing w:val="-4"/>
          <w:sz w:val="27"/>
          <w:szCs w:val="27"/>
        </w:rPr>
        <w:t>Моя история») на сумму 6 213,95 тыс. рублей;</w:t>
      </w:r>
      <w:proofErr w:type="gramEnd"/>
    </w:p>
    <w:p w:rsidR="00CE2CED" w:rsidRPr="00875468" w:rsidRDefault="003649A7" w:rsidP="00B820AC">
      <w:pPr>
        <w:pStyle w:val="2"/>
        <w:widowControl w:val="0"/>
        <w:spacing w:after="0" w:line="240" w:lineRule="auto"/>
        <w:ind w:left="0" w:firstLine="709"/>
        <w:jc w:val="both"/>
        <w:rPr>
          <w:spacing w:val="-4"/>
          <w:sz w:val="27"/>
          <w:szCs w:val="27"/>
        </w:rPr>
      </w:pPr>
      <w:proofErr w:type="gramStart"/>
      <w:r w:rsidRPr="00875468">
        <w:rPr>
          <w:spacing w:val="-4"/>
          <w:sz w:val="27"/>
          <w:szCs w:val="27"/>
        </w:rPr>
        <w:t>увеличен</w:t>
      </w:r>
      <w:r w:rsidR="00E5109E" w:rsidRPr="00875468">
        <w:rPr>
          <w:spacing w:val="-4"/>
          <w:sz w:val="27"/>
          <w:szCs w:val="27"/>
        </w:rPr>
        <w:t>ы</w:t>
      </w:r>
      <w:r w:rsidRPr="00875468">
        <w:rPr>
          <w:spacing w:val="-4"/>
          <w:sz w:val="27"/>
          <w:szCs w:val="27"/>
        </w:rPr>
        <w:t xml:space="preserve"> расходы</w:t>
      </w:r>
      <w:r w:rsidR="000A531E" w:rsidRPr="00875468">
        <w:rPr>
          <w:spacing w:val="-4"/>
          <w:sz w:val="27"/>
          <w:szCs w:val="27"/>
        </w:rPr>
        <w:t xml:space="preserve"> </w:t>
      </w:r>
      <w:r w:rsidR="00B820AC" w:rsidRPr="00875468">
        <w:rPr>
          <w:spacing w:val="-4"/>
          <w:sz w:val="27"/>
          <w:szCs w:val="27"/>
        </w:rPr>
        <w:t xml:space="preserve">администрации Промышленного района города Ставрополя на содержание объектов благоустройства, в том числе водных </w:t>
      </w:r>
      <w:r w:rsidR="00B820AC" w:rsidRPr="00875468">
        <w:rPr>
          <w:spacing w:val="-4"/>
          <w:sz w:val="27"/>
          <w:szCs w:val="27"/>
        </w:rPr>
        <w:lastRenderedPageBreak/>
        <w:t>устройств (фонтанов), территории, прилегающей к зданию аэровокзала города Ставрополя, городских часов, транспортировка и подача газа к мемориалу «Вечный огонь»</w:t>
      </w:r>
      <w:r w:rsidR="000A531E" w:rsidRPr="00875468">
        <w:rPr>
          <w:spacing w:val="-4"/>
          <w:sz w:val="27"/>
          <w:szCs w:val="27"/>
        </w:rPr>
        <w:t xml:space="preserve"> в 2017 году на сумму 487,50 тыс. рублей в связи с большим объемом работ по скосу травы на объектах благоустройства уборки ее с газонов</w:t>
      </w:r>
      <w:r w:rsidR="00B820AC" w:rsidRPr="00875468">
        <w:rPr>
          <w:spacing w:val="-4"/>
          <w:sz w:val="27"/>
          <w:szCs w:val="27"/>
        </w:rPr>
        <w:t>;</w:t>
      </w:r>
      <w:proofErr w:type="gramEnd"/>
    </w:p>
    <w:p w:rsidR="00C614FF" w:rsidRPr="00875468" w:rsidRDefault="003649A7" w:rsidP="002B751B">
      <w:pPr>
        <w:widowControl w:val="0"/>
        <w:ind w:firstLine="708"/>
        <w:rPr>
          <w:spacing w:val="-4"/>
          <w:sz w:val="27"/>
          <w:szCs w:val="27"/>
        </w:rPr>
      </w:pPr>
      <w:proofErr w:type="gramStart"/>
      <w:r w:rsidRPr="00875468">
        <w:rPr>
          <w:spacing w:val="-4"/>
          <w:sz w:val="27"/>
          <w:szCs w:val="27"/>
        </w:rPr>
        <w:t>увеличен</w:t>
      </w:r>
      <w:r w:rsidR="00E5109E" w:rsidRPr="00875468">
        <w:rPr>
          <w:spacing w:val="-4"/>
          <w:sz w:val="27"/>
          <w:szCs w:val="27"/>
        </w:rPr>
        <w:t>ы</w:t>
      </w:r>
      <w:r w:rsidRPr="00875468">
        <w:rPr>
          <w:spacing w:val="-4"/>
          <w:sz w:val="27"/>
          <w:szCs w:val="27"/>
        </w:rPr>
        <w:t xml:space="preserve"> расходы</w:t>
      </w:r>
      <w:r w:rsidR="0060725E" w:rsidRPr="00875468">
        <w:rPr>
          <w:color w:val="000000"/>
          <w:sz w:val="27"/>
          <w:szCs w:val="27"/>
        </w:rPr>
        <w:t xml:space="preserve"> </w:t>
      </w:r>
      <w:r w:rsidR="00B820AC" w:rsidRPr="00875468">
        <w:rPr>
          <w:color w:val="000000"/>
          <w:sz w:val="27"/>
          <w:szCs w:val="27"/>
        </w:rPr>
        <w:t xml:space="preserve">администрации Октябрьского района города Ставрополя </w:t>
      </w:r>
      <w:r w:rsidR="00B820AC" w:rsidRPr="00875468">
        <w:rPr>
          <w:spacing w:val="-4"/>
          <w:sz w:val="27"/>
          <w:szCs w:val="27"/>
        </w:rPr>
        <w:t xml:space="preserve">на содержание объектов благоустройства, в том числе водных устройств (фонтанов), городских часов, транспортировка и подача газа к мемориалу «Вечный огонь» </w:t>
      </w:r>
      <w:r w:rsidR="00B30CD1" w:rsidRPr="00875468">
        <w:rPr>
          <w:spacing w:val="-4"/>
          <w:sz w:val="27"/>
          <w:szCs w:val="27"/>
        </w:rPr>
        <w:t xml:space="preserve">в 2017 году на сумму </w:t>
      </w:r>
      <w:r w:rsidR="001579C5" w:rsidRPr="00875468">
        <w:rPr>
          <w:spacing w:val="-4"/>
          <w:sz w:val="27"/>
          <w:szCs w:val="27"/>
        </w:rPr>
        <w:t>2 200,00</w:t>
      </w:r>
      <w:r w:rsidR="00B30CD1" w:rsidRPr="00875468">
        <w:rPr>
          <w:spacing w:val="-4"/>
          <w:sz w:val="27"/>
          <w:szCs w:val="27"/>
        </w:rPr>
        <w:t xml:space="preserve"> тыс. рублей</w:t>
      </w:r>
      <w:r w:rsidR="00B820AC" w:rsidRPr="00875468">
        <w:rPr>
          <w:spacing w:val="-4"/>
          <w:sz w:val="27"/>
          <w:szCs w:val="27"/>
        </w:rPr>
        <w:t xml:space="preserve">; </w:t>
      </w:r>
      <w:r w:rsidR="00C614FF" w:rsidRPr="00875468">
        <w:rPr>
          <w:sz w:val="27"/>
          <w:szCs w:val="27"/>
        </w:rPr>
        <w:t>увеличение</w:t>
      </w:r>
      <w:r w:rsidR="00B820AC" w:rsidRPr="00875468">
        <w:rPr>
          <w:sz w:val="27"/>
          <w:szCs w:val="27"/>
        </w:rPr>
        <w:t xml:space="preserve"> расходов в</w:t>
      </w:r>
      <w:r w:rsidR="00B30CD1" w:rsidRPr="00875468">
        <w:rPr>
          <w:sz w:val="27"/>
          <w:szCs w:val="27"/>
        </w:rPr>
        <w:t xml:space="preserve"> 2018 и 2019 годах на сумму 9 294,63 тыс. рублей ежегодно</w:t>
      </w:r>
      <w:r w:rsidR="00B30CD1" w:rsidRPr="00875468">
        <w:rPr>
          <w:spacing w:val="-4"/>
          <w:sz w:val="27"/>
          <w:szCs w:val="27"/>
        </w:rPr>
        <w:t xml:space="preserve"> на содержание территории 53 квартала</w:t>
      </w:r>
      <w:r w:rsidR="00C614FF" w:rsidRPr="00875468">
        <w:rPr>
          <w:spacing w:val="-4"/>
          <w:sz w:val="27"/>
          <w:szCs w:val="27"/>
        </w:rPr>
        <w:t>.</w:t>
      </w:r>
      <w:proofErr w:type="gramEnd"/>
      <w:r w:rsidR="00C614FF" w:rsidRPr="00875468">
        <w:rPr>
          <w:spacing w:val="-4"/>
          <w:sz w:val="27"/>
          <w:szCs w:val="27"/>
        </w:rPr>
        <w:t xml:space="preserve"> В рамках данного мероприятия будут выполнены работы по </w:t>
      </w:r>
      <w:r w:rsidR="00C614FF" w:rsidRPr="00875468">
        <w:rPr>
          <w:color w:val="000000"/>
          <w:sz w:val="27"/>
          <w:szCs w:val="27"/>
        </w:rPr>
        <w:t xml:space="preserve">содержанию объектов благоустройства, санитарной очистке территорий, </w:t>
      </w:r>
      <w:r w:rsidR="005E67F0" w:rsidRPr="00875468">
        <w:rPr>
          <w:color w:val="000000"/>
          <w:sz w:val="27"/>
          <w:szCs w:val="27"/>
        </w:rPr>
        <w:t>брусчатого покрытия</w:t>
      </w:r>
      <w:r w:rsidR="00C614FF" w:rsidRPr="00875468">
        <w:rPr>
          <w:color w:val="000000"/>
          <w:sz w:val="27"/>
          <w:szCs w:val="27"/>
        </w:rPr>
        <w:t xml:space="preserve"> скверов и зон отдыха. Обслуживание и текущий ремонт фонтанов, расположенных на территории Октябрьского района города Ставрополя: у монументальной композиции «Ангел-хранител</w:t>
      </w:r>
      <w:r w:rsidR="002076B2" w:rsidRPr="00875468">
        <w:rPr>
          <w:color w:val="000000"/>
          <w:sz w:val="27"/>
          <w:szCs w:val="27"/>
        </w:rPr>
        <w:t>ь</w:t>
      </w:r>
      <w:r w:rsidR="00C614FF" w:rsidRPr="00875468">
        <w:rPr>
          <w:color w:val="000000"/>
          <w:sz w:val="27"/>
          <w:szCs w:val="27"/>
        </w:rPr>
        <w:t xml:space="preserve">» на Александровской площади,  «Каскад» и «Цветок» на Крепостной горе, «Дельфины» на пр. </w:t>
      </w:r>
      <w:proofErr w:type="gramStart"/>
      <w:r w:rsidR="00C614FF" w:rsidRPr="00875468">
        <w:rPr>
          <w:color w:val="000000"/>
          <w:sz w:val="27"/>
          <w:szCs w:val="27"/>
        </w:rPr>
        <w:t>Октябрьской революции, «Мальчик и девочка с кувшином» на бульваре им. А. П. Ермолова, «Чаша» у  кинотеатра «Октябрь» на бульваре  им. А. П. Ермолова, у здания  администрации Октябрьского района города Ставрополя по ул. Голенева, 21, в сквере по пр.К.Маркса,11, на Крепостной горе по ул. Суворова</w:t>
      </w:r>
      <w:r w:rsidR="00DF0AEF" w:rsidRPr="00875468">
        <w:rPr>
          <w:color w:val="000000"/>
          <w:sz w:val="27"/>
          <w:szCs w:val="27"/>
        </w:rPr>
        <w:t>;</w:t>
      </w:r>
      <w:proofErr w:type="gramEnd"/>
    </w:p>
    <w:p w:rsidR="00C43CB0" w:rsidRPr="00875468" w:rsidRDefault="00C435E6" w:rsidP="008D6079">
      <w:pPr>
        <w:widowControl w:val="0"/>
        <w:ind w:firstLine="708"/>
        <w:rPr>
          <w:color w:val="000000"/>
          <w:sz w:val="27"/>
          <w:szCs w:val="27"/>
        </w:rPr>
      </w:pPr>
      <w:proofErr w:type="gramStart"/>
      <w:r w:rsidRPr="00875468">
        <w:rPr>
          <w:color w:val="000000"/>
          <w:sz w:val="27"/>
          <w:szCs w:val="27"/>
        </w:rPr>
        <w:t xml:space="preserve">увеличены расходы на </w:t>
      </w:r>
      <w:r w:rsidR="00633AF5" w:rsidRPr="00875468">
        <w:rPr>
          <w:color w:val="000000"/>
          <w:sz w:val="27"/>
          <w:szCs w:val="27"/>
        </w:rPr>
        <w:t xml:space="preserve">благоустройство территории, прилегающей к физкультурно-оздоровительному комплексу с крытым катком, расположенным по адресу: город Ставрополь, квартал </w:t>
      </w:r>
      <w:r w:rsidR="005E67F0" w:rsidRPr="00875468">
        <w:rPr>
          <w:color w:val="000000"/>
          <w:sz w:val="27"/>
          <w:szCs w:val="27"/>
        </w:rPr>
        <w:t>525, улица</w:t>
      </w:r>
      <w:r w:rsidR="00633AF5" w:rsidRPr="00875468">
        <w:rPr>
          <w:color w:val="000000"/>
          <w:sz w:val="27"/>
          <w:szCs w:val="27"/>
        </w:rPr>
        <w:t xml:space="preserve"> Тухачевского, 6/1</w:t>
      </w:r>
      <w:r w:rsidRPr="00875468">
        <w:rPr>
          <w:color w:val="000000"/>
          <w:sz w:val="27"/>
          <w:szCs w:val="27"/>
        </w:rPr>
        <w:t xml:space="preserve"> в 2018 году на </w:t>
      </w:r>
      <w:r w:rsidR="00E5109E" w:rsidRPr="00875468">
        <w:rPr>
          <w:color w:val="000000"/>
          <w:sz w:val="27"/>
          <w:szCs w:val="27"/>
        </w:rPr>
        <w:t>7</w:t>
      </w:r>
      <w:r w:rsidR="00DF0AEF" w:rsidRPr="00875468">
        <w:rPr>
          <w:color w:val="000000"/>
          <w:sz w:val="27"/>
          <w:szCs w:val="27"/>
        </w:rPr>
        <w:t xml:space="preserve"> </w:t>
      </w:r>
      <w:r w:rsidR="00E5109E" w:rsidRPr="00875468">
        <w:rPr>
          <w:color w:val="000000"/>
          <w:sz w:val="27"/>
          <w:szCs w:val="27"/>
        </w:rPr>
        <w:t>456,27</w:t>
      </w:r>
      <w:r w:rsidR="00C43CB0" w:rsidRPr="00875468">
        <w:rPr>
          <w:color w:val="000000"/>
          <w:sz w:val="27"/>
          <w:szCs w:val="27"/>
        </w:rPr>
        <w:t xml:space="preserve"> тыс. рублей в связи с проведением мероприятий по озеленению, устройством уличного освещ</w:t>
      </w:r>
      <w:r w:rsidR="00CC0EF4" w:rsidRPr="00875468">
        <w:rPr>
          <w:color w:val="000000"/>
          <w:sz w:val="27"/>
          <w:szCs w:val="27"/>
        </w:rPr>
        <w:t>ения, ремонтом инженерных сетей;</w:t>
      </w:r>
      <w:proofErr w:type="gramEnd"/>
    </w:p>
    <w:p w:rsidR="0073214D" w:rsidRPr="00875468" w:rsidRDefault="003649A7" w:rsidP="0073214D">
      <w:pPr>
        <w:widowControl w:val="0"/>
        <w:ind w:firstLine="708"/>
        <w:rPr>
          <w:rFonts w:eastAsia="Times New Roman"/>
          <w:sz w:val="27"/>
          <w:szCs w:val="27"/>
          <w:lang w:eastAsia="ru-RU"/>
        </w:rPr>
      </w:pPr>
      <w:r w:rsidRPr="00875468">
        <w:rPr>
          <w:spacing w:val="-4"/>
          <w:sz w:val="27"/>
          <w:szCs w:val="27"/>
        </w:rPr>
        <w:t>увеличен</w:t>
      </w:r>
      <w:r w:rsidR="00E5109E" w:rsidRPr="00875468">
        <w:rPr>
          <w:spacing w:val="-4"/>
          <w:sz w:val="27"/>
          <w:szCs w:val="27"/>
        </w:rPr>
        <w:t>ы</w:t>
      </w:r>
      <w:r w:rsidRPr="00875468">
        <w:rPr>
          <w:spacing w:val="-4"/>
          <w:sz w:val="27"/>
          <w:szCs w:val="27"/>
        </w:rPr>
        <w:t xml:space="preserve"> расходы</w:t>
      </w:r>
      <w:r w:rsidR="0073214D" w:rsidRPr="00875468">
        <w:rPr>
          <w:rFonts w:eastAsia="Times New Roman"/>
          <w:sz w:val="27"/>
          <w:szCs w:val="27"/>
          <w:lang w:eastAsia="ru-RU"/>
        </w:rPr>
        <w:t xml:space="preserve"> в 2017 году на мероприятие </w:t>
      </w:r>
      <w:r w:rsidR="0073214D" w:rsidRPr="00875468">
        <w:rPr>
          <w:sz w:val="27"/>
          <w:szCs w:val="27"/>
        </w:rPr>
        <w:t>по устройству уличного освещения по ул. Тухачевского (на участке от ул. Пирогова до дома № 20/1 по ул. Тухачевского) на сумму 1 421,24 тыс. рублей</w:t>
      </w:r>
      <w:r w:rsidR="0073214D" w:rsidRPr="00875468">
        <w:rPr>
          <w:rFonts w:eastAsia="Times New Roman"/>
          <w:sz w:val="27"/>
          <w:szCs w:val="27"/>
          <w:lang w:eastAsia="ru-RU"/>
        </w:rPr>
        <w:t>;</w:t>
      </w:r>
    </w:p>
    <w:p w:rsidR="0073214D" w:rsidRPr="00875468" w:rsidRDefault="003649A7" w:rsidP="0073214D">
      <w:pPr>
        <w:pStyle w:val="2"/>
        <w:widowControl w:val="0"/>
        <w:spacing w:after="0" w:line="240" w:lineRule="auto"/>
        <w:ind w:left="0" w:firstLine="709"/>
        <w:jc w:val="both"/>
        <w:rPr>
          <w:spacing w:val="-4"/>
          <w:sz w:val="27"/>
          <w:szCs w:val="27"/>
        </w:rPr>
      </w:pPr>
      <w:r w:rsidRPr="00875468">
        <w:rPr>
          <w:spacing w:val="-4"/>
          <w:sz w:val="27"/>
          <w:szCs w:val="27"/>
        </w:rPr>
        <w:t>увеличен</w:t>
      </w:r>
      <w:r w:rsidR="00E5109E" w:rsidRPr="00875468">
        <w:rPr>
          <w:spacing w:val="-4"/>
          <w:sz w:val="27"/>
          <w:szCs w:val="27"/>
        </w:rPr>
        <w:t>ы</w:t>
      </w:r>
      <w:r w:rsidRPr="00875468">
        <w:rPr>
          <w:spacing w:val="-4"/>
          <w:sz w:val="27"/>
          <w:szCs w:val="27"/>
        </w:rPr>
        <w:t xml:space="preserve"> расходы</w:t>
      </w:r>
      <w:r w:rsidR="000F3987" w:rsidRPr="00875468">
        <w:rPr>
          <w:spacing w:val="-4"/>
          <w:sz w:val="27"/>
          <w:szCs w:val="27"/>
        </w:rPr>
        <w:t xml:space="preserve"> в 2017 году</w:t>
      </w:r>
      <w:r w:rsidR="0073214D" w:rsidRPr="00875468">
        <w:rPr>
          <w:spacing w:val="-4"/>
          <w:sz w:val="27"/>
          <w:szCs w:val="27"/>
        </w:rPr>
        <w:t xml:space="preserve"> на </w:t>
      </w:r>
      <w:r w:rsidR="0073214D" w:rsidRPr="00875468">
        <w:rPr>
          <w:sz w:val="27"/>
          <w:szCs w:val="27"/>
        </w:rPr>
        <w:t>проектирование и строительство уличного освещения на территории города Ставрополя на 73,90 тыс. рублей</w:t>
      </w:r>
      <w:r w:rsidR="0073214D" w:rsidRPr="00875468">
        <w:rPr>
          <w:spacing w:val="-4"/>
          <w:sz w:val="27"/>
          <w:szCs w:val="27"/>
        </w:rPr>
        <w:t>;</w:t>
      </w:r>
    </w:p>
    <w:p w:rsidR="000F3987" w:rsidRPr="00875468" w:rsidRDefault="003649A7" w:rsidP="0073214D">
      <w:pPr>
        <w:pStyle w:val="2"/>
        <w:widowControl w:val="0"/>
        <w:spacing w:after="0" w:line="240" w:lineRule="auto"/>
        <w:ind w:left="0" w:firstLine="709"/>
        <w:jc w:val="both"/>
        <w:rPr>
          <w:spacing w:val="-4"/>
          <w:sz w:val="27"/>
          <w:szCs w:val="27"/>
        </w:rPr>
      </w:pPr>
      <w:r w:rsidRPr="00875468">
        <w:rPr>
          <w:spacing w:val="-4"/>
          <w:sz w:val="27"/>
          <w:szCs w:val="27"/>
        </w:rPr>
        <w:t>увеличен</w:t>
      </w:r>
      <w:r w:rsidR="00E5109E" w:rsidRPr="00875468">
        <w:rPr>
          <w:spacing w:val="-4"/>
          <w:sz w:val="27"/>
          <w:szCs w:val="27"/>
        </w:rPr>
        <w:t>ы</w:t>
      </w:r>
      <w:r w:rsidRPr="00875468">
        <w:rPr>
          <w:spacing w:val="-4"/>
          <w:sz w:val="27"/>
          <w:szCs w:val="27"/>
        </w:rPr>
        <w:t xml:space="preserve"> расходы </w:t>
      </w:r>
      <w:r w:rsidR="000F3987" w:rsidRPr="00875468">
        <w:rPr>
          <w:spacing w:val="-4"/>
          <w:sz w:val="27"/>
          <w:szCs w:val="27"/>
        </w:rPr>
        <w:t>на содержание праздничной иллюминации в               2018-2020 годах на сумму 500,00 ежегодно;</w:t>
      </w:r>
    </w:p>
    <w:p w:rsidR="000F3987" w:rsidRPr="00875468" w:rsidRDefault="000F3987" w:rsidP="000F3987">
      <w:pPr>
        <w:ind w:firstLine="709"/>
        <w:rPr>
          <w:sz w:val="27"/>
          <w:szCs w:val="27"/>
        </w:rPr>
      </w:pPr>
      <w:r w:rsidRPr="00875468">
        <w:rPr>
          <w:spacing w:val="-4"/>
          <w:sz w:val="27"/>
          <w:szCs w:val="27"/>
        </w:rPr>
        <w:t>увеличен</w:t>
      </w:r>
      <w:r w:rsidR="00E5109E" w:rsidRPr="00875468">
        <w:rPr>
          <w:spacing w:val="-4"/>
          <w:sz w:val="27"/>
          <w:szCs w:val="27"/>
        </w:rPr>
        <w:t>ы</w:t>
      </w:r>
      <w:r w:rsidRPr="00875468">
        <w:rPr>
          <w:spacing w:val="-4"/>
          <w:sz w:val="27"/>
          <w:szCs w:val="27"/>
        </w:rPr>
        <w:t xml:space="preserve"> расход</w:t>
      </w:r>
      <w:r w:rsidR="003649A7" w:rsidRPr="00875468">
        <w:rPr>
          <w:spacing w:val="-4"/>
          <w:sz w:val="27"/>
          <w:szCs w:val="27"/>
        </w:rPr>
        <w:t>ы</w:t>
      </w:r>
      <w:r w:rsidRPr="00875468">
        <w:rPr>
          <w:spacing w:val="-4"/>
          <w:sz w:val="27"/>
          <w:szCs w:val="27"/>
        </w:rPr>
        <w:t xml:space="preserve"> </w:t>
      </w:r>
      <w:r w:rsidR="00E5109E" w:rsidRPr="00875468">
        <w:rPr>
          <w:spacing w:val="-4"/>
          <w:sz w:val="27"/>
          <w:szCs w:val="27"/>
        </w:rPr>
        <w:t xml:space="preserve">в 2017 году </w:t>
      </w:r>
      <w:r w:rsidRPr="00875468">
        <w:rPr>
          <w:sz w:val="27"/>
          <w:szCs w:val="27"/>
        </w:rPr>
        <w:t>на выполнение инженерно-</w:t>
      </w:r>
      <w:r w:rsidR="005E67F0" w:rsidRPr="00875468">
        <w:rPr>
          <w:sz w:val="27"/>
          <w:szCs w:val="27"/>
        </w:rPr>
        <w:t>геодезических, геологических</w:t>
      </w:r>
      <w:r w:rsidRPr="00875468">
        <w:rPr>
          <w:sz w:val="27"/>
          <w:szCs w:val="27"/>
        </w:rPr>
        <w:t xml:space="preserve"> изысканий и разработка рабочей документации и сметного расчета по восстановлению выпусков сетей дождевой канализации и укреплению склонов по переулку Монастырскому в районе дома № </w:t>
      </w:r>
      <w:r w:rsidR="005E67F0" w:rsidRPr="00875468">
        <w:rPr>
          <w:sz w:val="27"/>
          <w:szCs w:val="27"/>
        </w:rPr>
        <w:t>33 на</w:t>
      </w:r>
      <w:r w:rsidRPr="00875468">
        <w:rPr>
          <w:sz w:val="27"/>
          <w:szCs w:val="27"/>
        </w:rPr>
        <w:t xml:space="preserve"> сумму 399,58 тыс. рублей;</w:t>
      </w:r>
    </w:p>
    <w:p w:rsidR="008D6079" w:rsidRPr="00875468" w:rsidRDefault="000F3987" w:rsidP="007B21E4">
      <w:pPr>
        <w:ind w:firstLine="709"/>
        <w:rPr>
          <w:sz w:val="27"/>
          <w:szCs w:val="27"/>
        </w:rPr>
      </w:pPr>
      <w:r w:rsidRPr="00875468">
        <w:rPr>
          <w:sz w:val="27"/>
          <w:szCs w:val="27"/>
        </w:rPr>
        <w:t>увеличены расход</w:t>
      </w:r>
      <w:r w:rsidR="003649A7" w:rsidRPr="00875468">
        <w:rPr>
          <w:sz w:val="27"/>
          <w:szCs w:val="27"/>
        </w:rPr>
        <w:t>ы</w:t>
      </w:r>
      <w:r w:rsidRPr="00875468">
        <w:rPr>
          <w:sz w:val="27"/>
          <w:szCs w:val="27"/>
        </w:rPr>
        <w:t xml:space="preserve"> в 2018 году на с</w:t>
      </w:r>
      <w:r w:rsidRPr="00875468">
        <w:rPr>
          <w:bCs/>
          <w:iCs/>
          <w:sz w:val="27"/>
          <w:szCs w:val="27"/>
        </w:rPr>
        <w:t>троительство участка сети дождевой канализации на территории «Русский лес» города Ставрополя (в том числе проектная документация)</w:t>
      </w:r>
      <w:r w:rsidRPr="00875468">
        <w:rPr>
          <w:sz w:val="27"/>
          <w:szCs w:val="27"/>
        </w:rPr>
        <w:t xml:space="preserve"> в сумме 100,00 тыс. рублей; </w:t>
      </w:r>
    </w:p>
    <w:p w:rsidR="00FE0C1E" w:rsidRPr="00875468" w:rsidRDefault="00FE0C1E" w:rsidP="007B21E4">
      <w:pPr>
        <w:ind w:firstLine="709"/>
        <w:rPr>
          <w:color w:val="000000"/>
          <w:sz w:val="26"/>
          <w:szCs w:val="26"/>
        </w:rPr>
      </w:pPr>
      <w:r w:rsidRPr="00875468">
        <w:rPr>
          <w:sz w:val="27"/>
          <w:szCs w:val="27"/>
        </w:rPr>
        <w:t xml:space="preserve">увеличены расходы на содержание центральной </w:t>
      </w:r>
      <w:proofErr w:type="gramStart"/>
      <w:r w:rsidRPr="00875468">
        <w:rPr>
          <w:sz w:val="27"/>
          <w:szCs w:val="27"/>
        </w:rPr>
        <w:t>части города администрации Ленинского района города Ставрополя</w:t>
      </w:r>
      <w:proofErr w:type="gramEnd"/>
      <w:r w:rsidRPr="00875468">
        <w:rPr>
          <w:sz w:val="27"/>
          <w:szCs w:val="27"/>
        </w:rPr>
        <w:t xml:space="preserve"> в 2018 го</w:t>
      </w:r>
      <w:r w:rsidR="007B21E4" w:rsidRPr="00875468">
        <w:rPr>
          <w:sz w:val="27"/>
          <w:szCs w:val="27"/>
        </w:rPr>
        <w:t xml:space="preserve">ду на сумму 3000,00 тыс. рублей. </w:t>
      </w:r>
      <w:proofErr w:type="gramStart"/>
      <w:r w:rsidR="007B21E4" w:rsidRPr="00875468">
        <w:rPr>
          <w:sz w:val="27"/>
          <w:szCs w:val="27"/>
        </w:rPr>
        <w:t xml:space="preserve">В рамках данного мероприятия будут выполнены следующие работы: </w:t>
      </w:r>
      <w:r w:rsidR="007B21E4" w:rsidRPr="00875468">
        <w:rPr>
          <w:color w:val="000000"/>
          <w:sz w:val="27"/>
          <w:szCs w:val="27"/>
        </w:rPr>
        <w:t xml:space="preserve">уборка площади им. В.И.Ленина, сквера у </w:t>
      </w:r>
      <w:r w:rsidR="002076B2" w:rsidRPr="00875468">
        <w:rPr>
          <w:color w:val="000000"/>
          <w:sz w:val="27"/>
          <w:szCs w:val="27"/>
        </w:rPr>
        <w:t>Государственного учреждения культуры «Ставропольский Акад</w:t>
      </w:r>
      <w:r w:rsidR="001C2E0D" w:rsidRPr="00875468">
        <w:rPr>
          <w:color w:val="000000"/>
          <w:sz w:val="27"/>
          <w:szCs w:val="27"/>
        </w:rPr>
        <w:t xml:space="preserve">емический ордена «Знак Почета» </w:t>
      </w:r>
      <w:r w:rsidR="002076B2" w:rsidRPr="00875468">
        <w:rPr>
          <w:color w:val="000000"/>
          <w:sz w:val="27"/>
          <w:szCs w:val="27"/>
        </w:rPr>
        <w:t xml:space="preserve">театр </w:t>
      </w:r>
      <w:r w:rsidR="005E67F0" w:rsidRPr="00875468">
        <w:rPr>
          <w:color w:val="000000"/>
          <w:sz w:val="27"/>
          <w:szCs w:val="27"/>
        </w:rPr>
        <w:t>имени М.Ю.</w:t>
      </w:r>
      <w:r w:rsidR="002076B2" w:rsidRPr="00875468">
        <w:rPr>
          <w:color w:val="000000"/>
          <w:sz w:val="27"/>
          <w:szCs w:val="27"/>
        </w:rPr>
        <w:t xml:space="preserve"> Лермонтова»</w:t>
      </w:r>
      <w:r w:rsidR="007B21E4" w:rsidRPr="00875468">
        <w:rPr>
          <w:color w:val="000000"/>
          <w:sz w:val="27"/>
          <w:szCs w:val="27"/>
        </w:rPr>
        <w:t xml:space="preserve">, </w:t>
      </w:r>
      <w:r w:rsidR="007B21E4" w:rsidRPr="00875468">
        <w:rPr>
          <w:color w:val="000000"/>
          <w:sz w:val="26"/>
          <w:szCs w:val="26"/>
        </w:rPr>
        <w:lastRenderedPageBreak/>
        <w:t>прилегающей </w:t>
      </w:r>
      <w:r w:rsidR="005E67F0" w:rsidRPr="00875468">
        <w:rPr>
          <w:color w:val="000000"/>
          <w:sz w:val="26"/>
          <w:szCs w:val="26"/>
        </w:rPr>
        <w:t>к скверу</w:t>
      </w:r>
      <w:r w:rsidR="007B21E4" w:rsidRPr="00875468">
        <w:rPr>
          <w:color w:val="000000"/>
          <w:sz w:val="26"/>
          <w:szCs w:val="26"/>
        </w:rPr>
        <w:t> </w:t>
      </w:r>
      <w:r w:rsidR="005E67F0" w:rsidRPr="00875468">
        <w:rPr>
          <w:sz w:val="26"/>
          <w:szCs w:val="26"/>
        </w:rPr>
        <w:t>улицы М.Морозова</w:t>
      </w:r>
      <w:r w:rsidR="007B21E4" w:rsidRPr="00875468">
        <w:rPr>
          <w:color w:val="000000"/>
          <w:sz w:val="26"/>
          <w:szCs w:val="26"/>
        </w:rPr>
        <w:t>, Артема, </w:t>
      </w:r>
      <w:r w:rsidR="005E67F0" w:rsidRPr="00875468">
        <w:rPr>
          <w:color w:val="000000"/>
          <w:sz w:val="26"/>
          <w:szCs w:val="26"/>
        </w:rPr>
        <w:t>Дзержинского, проспект</w:t>
      </w:r>
      <w:r w:rsidR="007B21E4" w:rsidRPr="00875468">
        <w:rPr>
          <w:color w:val="000000"/>
          <w:sz w:val="26"/>
          <w:szCs w:val="26"/>
        </w:rPr>
        <w:t>              Октябрьской Революции, ул. Маршала Жукова (от ул. Ленина до ул. М.Морозова), сквера на ул. Маршала Жукова.</w:t>
      </w:r>
      <w:proofErr w:type="gramEnd"/>
      <w:r w:rsidR="007B21E4" w:rsidRPr="00875468">
        <w:rPr>
          <w:color w:val="000000"/>
          <w:sz w:val="26"/>
          <w:szCs w:val="26"/>
        </w:rPr>
        <w:t xml:space="preserve"> </w:t>
      </w:r>
      <w:r w:rsidR="005E67F0" w:rsidRPr="00875468">
        <w:rPr>
          <w:color w:val="000000"/>
          <w:sz w:val="26"/>
          <w:szCs w:val="26"/>
        </w:rPr>
        <w:t>Содержание вазонов</w:t>
      </w:r>
      <w:r w:rsidR="007B21E4" w:rsidRPr="00875468">
        <w:rPr>
          <w:color w:val="000000"/>
          <w:sz w:val="26"/>
          <w:szCs w:val="26"/>
        </w:rPr>
        <w:t xml:space="preserve">, </w:t>
      </w:r>
      <w:r w:rsidR="005E67F0" w:rsidRPr="00875468">
        <w:rPr>
          <w:color w:val="000000"/>
          <w:sz w:val="26"/>
          <w:szCs w:val="26"/>
        </w:rPr>
        <w:t>тумб, скамеек</w:t>
      </w:r>
      <w:r w:rsidR="007B21E4" w:rsidRPr="00875468">
        <w:rPr>
          <w:color w:val="000000"/>
          <w:sz w:val="26"/>
          <w:szCs w:val="26"/>
        </w:rPr>
        <w:t xml:space="preserve"> и урн, памятника им. В.И.Ленину, скульптурной композиции «Крестьянство и интеллигенция»</w:t>
      </w:r>
      <w:r w:rsidR="00875468" w:rsidRPr="00875468">
        <w:rPr>
          <w:color w:val="000000"/>
          <w:sz w:val="26"/>
          <w:szCs w:val="26"/>
        </w:rPr>
        <w:t xml:space="preserve">, памятника Лопатину, памятника </w:t>
      </w:r>
      <w:r w:rsidR="007B21E4" w:rsidRPr="00875468">
        <w:rPr>
          <w:color w:val="000000"/>
          <w:sz w:val="26"/>
          <w:szCs w:val="26"/>
        </w:rPr>
        <w:t>М.Ю. Лермонтову, пилонов Почетн</w:t>
      </w:r>
      <w:r w:rsidR="001C2E0D" w:rsidRPr="00875468">
        <w:rPr>
          <w:color w:val="000000"/>
          <w:sz w:val="26"/>
          <w:szCs w:val="26"/>
        </w:rPr>
        <w:t>ым гражданам города Ставрополя;</w:t>
      </w:r>
    </w:p>
    <w:p w:rsidR="007B21E4" w:rsidRPr="00875468" w:rsidRDefault="00FE0C1E" w:rsidP="007B21E4">
      <w:pPr>
        <w:ind w:firstLine="709"/>
        <w:rPr>
          <w:sz w:val="26"/>
          <w:szCs w:val="26"/>
        </w:rPr>
      </w:pPr>
      <w:r w:rsidRPr="00875468">
        <w:rPr>
          <w:sz w:val="26"/>
          <w:szCs w:val="26"/>
        </w:rPr>
        <w:t xml:space="preserve">увеличены расходы на содержание центральной </w:t>
      </w:r>
      <w:proofErr w:type="gramStart"/>
      <w:r w:rsidRPr="00875468">
        <w:rPr>
          <w:sz w:val="26"/>
          <w:szCs w:val="26"/>
        </w:rPr>
        <w:t>части города администрации Октябрьского района города Ставрополя</w:t>
      </w:r>
      <w:proofErr w:type="gramEnd"/>
      <w:r w:rsidRPr="00875468">
        <w:rPr>
          <w:sz w:val="26"/>
          <w:szCs w:val="26"/>
        </w:rPr>
        <w:t xml:space="preserve"> в 2018 году на сумму</w:t>
      </w:r>
      <w:r w:rsidR="007B21E4" w:rsidRPr="00875468">
        <w:rPr>
          <w:sz w:val="26"/>
          <w:szCs w:val="26"/>
        </w:rPr>
        <w:t xml:space="preserve"> 9000,00 тыс. рублей. </w:t>
      </w:r>
      <w:proofErr w:type="gramStart"/>
      <w:r w:rsidR="007B21E4" w:rsidRPr="00875468">
        <w:rPr>
          <w:sz w:val="26"/>
          <w:szCs w:val="26"/>
        </w:rPr>
        <w:t xml:space="preserve">В рамках данного мероприятия будут выполнены следующие работы: механизированная и ручная очистка территорий центральной части города </w:t>
      </w:r>
      <w:r w:rsidR="00B2141E" w:rsidRPr="00875468">
        <w:rPr>
          <w:sz w:val="26"/>
          <w:szCs w:val="26"/>
        </w:rPr>
        <w:t>Ставрополя в</w:t>
      </w:r>
      <w:r w:rsidR="007B21E4" w:rsidRPr="00875468">
        <w:rPr>
          <w:sz w:val="26"/>
          <w:szCs w:val="26"/>
        </w:rPr>
        <w:t xml:space="preserve"> летний и зимний периоды, ремонт скамеек, урн, ограждений на территори</w:t>
      </w:r>
      <w:r w:rsidR="001C2E0D" w:rsidRPr="00875468">
        <w:rPr>
          <w:sz w:val="26"/>
          <w:szCs w:val="26"/>
        </w:rPr>
        <w:t>и</w:t>
      </w:r>
      <w:r w:rsidR="007B21E4" w:rsidRPr="00875468">
        <w:rPr>
          <w:sz w:val="26"/>
          <w:szCs w:val="26"/>
        </w:rPr>
        <w:t xml:space="preserve"> Александровской площади и Государственной историко-культурной заповедной территории «Крепостная гора, 177</w:t>
      </w:r>
      <w:r w:rsidR="003813E2" w:rsidRPr="00875468">
        <w:rPr>
          <w:sz w:val="26"/>
          <w:szCs w:val="26"/>
        </w:rPr>
        <w:t>;</w:t>
      </w:r>
      <w:proofErr w:type="gramEnd"/>
    </w:p>
    <w:p w:rsidR="007B1B51" w:rsidRPr="00875468" w:rsidRDefault="007B1B51" w:rsidP="007B1B51">
      <w:pPr>
        <w:widowControl w:val="0"/>
        <w:ind w:firstLine="708"/>
        <w:rPr>
          <w:spacing w:val="-4"/>
          <w:sz w:val="26"/>
          <w:szCs w:val="26"/>
        </w:rPr>
      </w:pPr>
      <w:proofErr w:type="gramStart"/>
      <w:r w:rsidRPr="00875468">
        <w:rPr>
          <w:rFonts w:eastAsia="Times New Roman"/>
          <w:sz w:val="26"/>
          <w:szCs w:val="26"/>
          <w:lang w:eastAsia="ru-RU"/>
        </w:rPr>
        <w:t>уменьшены расходы</w:t>
      </w:r>
      <w:r w:rsidRPr="00875468">
        <w:rPr>
          <w:spacing w:val="-4"/>
          <w:sz w:val="26"/>
          <w:szCs w:val="26"/>
        </w:rPr>
        <w:t xml:space="preserve"> в 2017 году на создание и ремонт элементов благоустройства на внутриквартальных территориях города Ставрополя, в том числе обустройство спортивно-игровых комплексов (в том числе проектно-сметная документация) – на 5,31 тыс. рублей по администрации Ленинского района города Ставрополя;</w:t>
      </w:r>
      <w:proofErr w:type="gramEnd"/>
    </w:p>
    <w:p w:rsidR="003649A7" w:rsidRPr="00875468" w:rsidRDefault="003649A7" w:rsidP="003649A7">
      <w:pPr>
        <w:widowControl w:val="0"/>
        <w:ind w:firstLine="708"/>
        <w:rPr>
          <w:spacing w:val="-4"/>
          <w:sz w:val="26"/>
          <w:szCs w:val="26"/>
        </w:rPr>
      </w:pPr>
      <w:proofErr w:type="gramStart"/>
      <w:r w:rsidRPr="00875468">
        <w:rPr>
          <w:rFonts w:eastAsia="Times New Roman"/>
          <w:sz w:val="26"/>
          <w:szCs w:val="26"/>
          <w:lang w:eastAsia="ru-RU"/>
        </w:rPr>
        <w:t>уменьшены расходы</w:t>
      </w:r>
      <w:r w:rsidRPr="00875468">
        <w:rPr>
          <w:spacing w:val="-4"/>
          <w:sz w:val="26"/>
          <w:szCs w:val="26"/>
        </w:rPr>
        <w:t xml:space="preserve"> в 2017 году на создание и ремонт элементов благоустройства на внутриквартальных территориях города Ставрополя, в том числе обустройство спортивно-игровых комплексов (в том числе проектно-сметная документация) – на </w:t>
      </w:r>
      <w:r w:rsidR="007B1B51" w:rsidRPr="00875468">
        <w:rPr>
          <w:spacing w:val="-4"/>
          <w:sz w:val="26"/>
          <w:szCs w:val="26"/>
        </w:rPr>
        <w:t>206</w:t>
      </w:r>
      <w:r w:rsidRPr="00875468">
        <w:rPr>
          <w:spacing w:val="-4"/>
          <w:sz w:val="26"/>
          <w:szCs w:val="26"/>
        </w:rPr>
        <w:t>,</w:t>
      </w:r>
      <w:r w:rsidR="007B1B51" w:rsidRPr="00875468">
        <w:rPr>
          <w:spacing w:val="-4"/>
          <w:sz w:val="26"/>
          <w:szCs w:val="26"/>
        </w:rPr>
        <w:t>7</w:t>
      </w:r>
      <w:r w:rsidRPr="00875468">
        <w:rPr>
          <w:spacing w:val="-4"/>
          <w:sz w:val="26"/>
          <w:szCs w:val="26"/>
        </w:rPr>
        <w:t>9 тыс. рублей по администрации Октябрьского района города Ставрополя;</w:t>
      </w:r>
      <w:proofErr w:type="gramEnd"/>
    </w:p>
    <w:p w:rsidR="003649A7" w:rsidRPr="00875468" w:rsidRDefault="003649A7" w:rsidP="003649A7">
      <w:pPr>
        <w:pStyle w:val="2"/>
        <w:widowControl w:val="0"/>
        <w:spacing w:after="0" w:line="240" w:lineRule="auto"/>
        <w:ind w:left="0" w:firstLine="709"/>
        <w:jc w:val="both"/>
        <w:rPr>
          <w:spacing w:val="-4"/>
          <w:sz w:val="26"/>
          <w:szCs w:val="26"/>
        </w:rPr>
      </w:pPr>
      <w:r w:rsidRPr="00875468">
        <w:rPr>
          <w:spacing w:val="-4"/>
          <w:sz w:val="26"/>
          <w:szCs w:val="26"/>
        </w:rPr>
        <w:t>уменьшен</w:t>
      </w:r>
      <w:r w:rsidR="00E5109E" w:rsidRPr="00875468">
        <w:rPr>
          <w:spacing w:val="-4"/>
          <w:sz w:val="26"/>
          <w:szCs w:val="26"/>
        </w:rPr>
        <w:t>ы</w:t>
      </w:r>
      <w:r w:rsidRPr="00875468">
        <w:rPr>
          <w:spacing w:val="-4"/>
          <w:sz w:val="26"/>
          <w:szCs w:val="26"/>
        </w:rPr>
        <w:t xml:space="preserve"> </w:t>
      </w:r>
      <w:r w:rsidR="005E67F0" w:rsidRPr="00875468">
        <w:rPr>
          <w:spacing w:val="-4"/>
          <w:sz w:val="26"/>
          <w:szCs w:val="26"/>
        </w:rPr>
        <w:t>расходы администрации</w:t>
      </w:r>
      <w:r w:rsidRPr="00875468">
        <w:rPr>
          <w:spacing w:val="-4"/>
          <w:sz w:val="26"/>
          <w:szCs w:val="26"/>
        </w:rPr>
        <w:t xml:space="preserve"> Промышленного района города Ставрополя в 2017 году на сумму 50,09 тыс. рублей на</w:t>
      </w:r>
      <w:r w:rsidRPr="00875468">
        <w:rPr>
          <w:sz w:val="26"/>
          <w:szCs w:val="26"/>
        </w:rPr>
        <w:t xml:space="preserve"> создание и ремонт элементов благоустройства на внутриквартальных территориях города Ставрополя, в том числе обустройство спортивно-игровых комплексов (в том числе проектно-сметная документация) </w:t>
      </w:r>
      <w:r w:rsidRPr="00875468">
        <w:rPr>
          <w:spacing w:val="-4"/>
          <w:sz w:val="26"/>
          <w:szCs w:val="26"/>
        </w:rPr>
        <w:t>администрации Промышленного района города Ставрополя;</w:t>
      </w:r>
    </w:p>
    <w:p w:rsidR="003649A7" w:rsidRPr="00875468" w:rsidRDefault="00B33864" w:rsidP="003649A7">
      <w:pPr>
        <w:ind w:firstLine="709"/>
        <w:rPr>
          <w:sz w:val="26"/>
          <w:szCs w:val="26"/>
        </w:rPr>
      </w:pPr>
      <w:r w:rsidRPr="00875468">
        <w:rPr>
          <w:spacing w:val="-4"/>
          <w:sz w:val="26"/>
          <w:szCs w:val="26"/>
        </w:rPr>
        <w:t>увеличены расходы</w:t>
      </w:r>
      <w:r w:rsidR="003649A7" w:rsidRPr="00875468">
        <w:rPr>
          <w:spacing w:val="-4"/>
          <w:sz w:val="26"/>
          <w:szCs w:val="26"/>
        </w:rPr>
        <w:t xml:space="preserve"> в 2017 году </w:t>
      </w:r>
      <w:r w:rsidR="005E67F0" w:rsidRPr="00875468">
        <w:rPr>
          <w:spacing w:val="-4"/>
          <w:sz w:val="26"/>
          <w:szCs w:val="26"/>
        </w:rPr>
        <w:t>н</w:t>
      </w:r>
      <w:r w:rsidR="005E67F0" w:rsidRPr="00875468">
        <w:rPr>
          <w:sz w:val="26"/>
          <w:szCs w:val="26"/>
        </w:rPr>
        <w:t>а мероприятия</w:t>
      </w:r>
      <w:r w:rsidR="003649A7" w:rsidRPr="00875468">
        <w:rPr>
          <w:sz w:val="26"/>
          <w:szCs w:val="26"/>
        </w:rPr>
        <w:t xml:space="preserve"> по озеленению территории города Ставрополя на сумму 500,00 тыс. рублей;</w:t>
      </w:r>
    </w:p>
    <w:p w:rsidR="00874785" w:rsidRPr="00875468" w:rsidRDefault="00874785" w:rsidP="00874785">
      <w:pPr>
        <w:ind w:firstLine="709"/>
        <w:rPr>
          <w:sz w:val="26"/>
          <w:szCs w:val="26"/>
        </w:rPr>
      </w:pPr>
      <w:r w:rsidRPr="00875468">
        <w:rPr>
          <w:sz w:val="26"/>
          <w:szCs w:val="26"/>
        </w:rPr>
        <w:t xml:space="preserve">уменьшены расходы в 2017 году </w:t>
      </w:r>
      <w:r w:rsidRPr="00875468">
        <w:rPr>
          <w:bCs/>
          <w:iCs/>
          <w:sz w:val="26"/>
          <w:szCs w:val="26"/>
        </w:rPr>
        <w:t xml:space="preserve">комитету городского хозяйства администрации города Ставрополя на </w:t>
      </w:r>
      <w:r w:rsidRPr="00875468">
        <w:rPr>
          <w:spacing w:val="-4"/>
          <w:sz w:val="26"/>
          <w:szCs w:val="26"/>
        </w:rPr>
        <w:t>оплату услуг ритуальной бригады на сумму 123,88 тыс. рублей;</w:t>
      </w:r>
    </w:p>
    <w:p w:rsidR="003649A7" w:rsidRPr="00875468" w:rsidRDefault="00B33864" w:rsidP="003649A7">
      <w:pPr>
        <w:ind w:firstLine="709"/>
        <w:rPr>
          <w:sz w:val="26"/>
          <w:szCs w:val="26"/>
        </w:rPr>
      </w:pPr>
      <w:r w:rsidRPr="00875468">
        <w:rPr>
          <w:spacing w:val="-4"/>
          <w:sz w:val="26"/>
          <w:szCs w:val="26"/>
        </w:rPr>
        <w:t>увеличены расходы</w:t>
      </w:r>
      <w:r w:rsidR="003649A7" w:rsidRPr="00875468">
        <w:rPr>
          <w:sz w:val="26"/>
          <w:szCs w:val="26"/>
        </w:rPr>
        <w:t xml:space="preserve"> на мероприятие по созданию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в 2018 году на сумму </w:t>
      </w:r>
      <w:r w:rsidR="00AE414B" w:rsidRPr="00875468">
        <w:rPr>
          <w:sz w:val="26"/>
          <w:szCs w:val="26"/>
        </w:rPr>
        <w:t>4 906,02</w:t>
      </w:r>
      <w:r w:rsidR="003649A7" w:rsidRPr="00875468">
        <w:rPr>
          <w:sz w:val="26"/>
          <w:szCs w:val="26"/>
        </w:rPr>
        <w:t xml:space="preserve"> тыс. рублей;</w:t>
      </w:r>
    </w:p>
    <w:p w:rsidR="00581CF7" w:rsidRPr="00875468" w:rsidRDefault="003649A7" w:rsidP="00581CF7">
      <w:pPr>
        <w:pStyle w:val="2"/>
        <w:widowControl w:val="0"/>
        <w:spacing w:after="0" w:line="240" w:lineRule="auto"/>
        <w:ind w:left="0" w:firstLine="709"/>
        <w:jc w:val="both"/>
        <w:rPr>
          <w:spacing w:val="-4"/>
          <w:sz w:val="26"/>
          <w:szCs w:val="26"/>
        </w:rPr>
      </w:pPr>
      <w:r w:rsidRPr="00875468">
        <w:rPr>
          <w:sz w:val="26"/>
          <w:szCs w:val="26"/>
        </w:rPr>
        <w:t xml:space="preserve">  </w:t>
      </w:r>
      <w:proofErr w:type="gramStart"/>
      <w:r w:rsidR="00B33864" w:rsidRPr="00875468">
        <w:rPr>
          <w:sz w:val="26"/>
          <w:szCs w:val="26"/>
        </w:rPr>
        <w:t>уменьшены расходы</w:t>
      </w:r>
      <w:r w:rsidR="00581CF7" w:rsidRPr="00875468">
        <w:rPr>
          <w:spacing w:val="-4"/>
          <w:sz w:val="26"/>
          <w:szCs w:val="26"/>
        </w:rPr>
        <w:t xml:space="preserve"> в 2017 году администрации Октябрьского района города Ставрополя на проведение работ по уходу за зелеными насаждениями (снос больных, усохших и аварийных деревьев) – 20</w:t>
      </w:r>
      <w:r w:rsidR="00B2141E" w:rsidRPr="00875468">
        <w:rPr>
          <w:spacing w:val="-4"/>
          <w:sz w:val="26"/>
          <w:szCs w:val="26"/>
        </w:rPr>
        <w:t>4</w:t>
      </w:r>
      <w:r w:rsidR="00581CF7" w:rsidRPr="00875468">
        <w:rPr>
          <w:spacing w:val="-4"/>
          <w:sz w:val="26"/>
          <w:szCs w:val="26"/>
        </w:rPr>
        <w:t>,</w:t>
      </w:r>
      <w:r w:rsidR="00B2141E" w:rsidRPr="00875468">
        <w:rPr>
          <w:spacing w:val="-4"/>
          <w:sz w:val="26"/>
          <w:szCs w:val="26"/>
        </w:rPr>
        <w:t>73</w:t>
      </w:r>
      <w:r w:rsidR="00581CF7" w:rsidRPr="00875468">
        <w:rPr>
          <w:spacing w:val="-4"/>
          <w:sz w:val="26"/>
          <w:szCs w:val="26"/>
        </w:rPr>
        <w:t xml:space="preserve"> тыс. рублей по администрации Октябрьского района города Ставрополя;</w:t>
      </w:r>
      <w:proofErr w:type="gramEnd"/>
    </w:p>
    <w:p w:rsidR="00F03A33" w:rsidRPr="00681769" w:rsidRDefault="00B33864" w:rsidP="00B2141E">
      <w:pPr>
        <w:widowControl w:val="0"/>
        <w:ind w:firstLine="708"/>
        <w:rPr>
          <w:spacing w:val="-4"/>
          <w:sz w:val="27"/>
          <w:szCs w:val="27"/>
        </w:rPr>
      </w:pPr>
      <w:proofErr w:type="gramStart"/>
      <w:r w:rsidRPr="00875468">
        <w:rPr>
          <w:rFonts w:eastAsia="Times New Roman"/>
          <w:sz w:val="27"/>
          <w:szCs w:val="27"/>
          <w:lang w:eastAsia="ru-RU"/>
        </w:rPr>
        <w:t>уменьшены расходы</w:t>
      </w:r>
      <w:r w:rsidR="00E5109E" w:rsidRPr="00875468">
        <w:rPr>
          <w:rFonts w:eastAsia="Times New Roman"/>
          <w:sz w:val="27"/>
          <w:szCs w:val="27"/>
          <w:lang w:eastAsia="ru-RU"/>
        </w:rPr>
        <w:t xml:space="preserve"> в 2017 году</w:t>
      </w:r>
      <w:r w:rsidRPr="00875468">
        <w:rPr>
          <w:rFonts w:eastAsia="Times New Roman"/>
          <w:sz w:val="27"/>
          <w:szCs w:val="27"/>
          <w:lang w:eastAsia="ru-RU"/>
        </w:rPr>
        <w:t xml:space="preserve"> </w:t>
      </w:r>
      <w:r w:rsidRPr="00875468">
        <w:rPr>
          <w:spacing w:val="-4"/>
          <w:sz w:val="27"/>
          <w:szCs w:val="27"/>
        </w:rPr>
        <w:t>на сумму 285,11 тыс. рублей на</w:t>
      </w:r>
      <w:r w:rsidRPr="00875468">
        <w:rPr>
          <w:sz w:val="27"/>
          <w:szCs w:val="27"/>
        </w:rPr>
        <w:t xml:space="preserve"> вы</w:t>
      </w:r>
      <w:r w:rsidRPr="00875468">
        <w:rPr>
          <w:spacing w:val="-4"/>
          <w:sz w:val="27"/>
          <w:szCs w:val="27"/>
        </w:rPr>
        <w:t>полнение акарицидной и дезинсекционной обработок, ликвидации амброзии и других карантинных сорняков на территории</w:t>
      </w:r>
      <w:r w:rsidRPr="00681769">
        <w:rPr>
          <w:spacing w:val="-4"/>
          <w:sz w:val="27"/>
          <w:szCs w:val="27"/>
        </w:rPr>
        <w:t xml:space="preserve"> города Ставрополя по </w:t>
      </w:r>
      <w:r w:rsidRPr="00681769">
        <w:rPr>
          <w:spacing w:val="-4"/>
          <w:sz w:val="27"/>
          <w:szCs w:val="27"/>
        </w:rPr>
        <w:lastRenderedPageBreak/>
        <w:t>администрации Ленин</w:t>
      </w:r>
      <w:r w:rsidR="00B2141E" w:rsidRPr="00681769">
        <w:rPr>
          <w:spacing w:val="-4"/>
          <w:sz w:val="27"/>
          <w:szCs w:val="27"/>
        </w:rPr>
        <w:t>ского района города Ставрополя;</w:t>
      </w:r>
      <w:proofErr w:type="gramEnd"/>
    </w:p>
    <w:p w:rsidR="00B2141E" w:rsidRPr="00681769" w:rsidRDefault="00B2141E" w:rsidP="00B2141E">
      <w:pPr>
        <w:widowControl w:val="0"/>
        <w:ind w:firstLine="708"/>
        <w:rPr>
          <w:spacing w:val="-4"/>
          <w:sz w:val="27"/>
          <w:szCs w:val="27"/>
        </w:rPr>
      </w:pPr>
      <w:r w:rsidRPr="00875468">
        <w:rPr>
          <w:rFonts w:eastAsia="Times New Roman"/>
          <w:sz w:val="27"/>
          <w:szCs w:val="27"/>
          <w:lang w:eastAsia="ru-RU"/>
        </w:rPr>
        <w:t xml:space="preserve">уменьшены расходы в 2017 году </w:t>
      </w:r>
      <w:r w:rsidRPr="00875468">
        <w:rPr>
          <w:spacing w:val="-4"/>
          <w:sz w:val="27"/>
          <w:szCs w:val="27"/>
        </w:rPr>
        <w:t>на сумму 120,00 тыс. рублей на</w:t>
      </w:r>
      <w:r w:rsidRPr="00875468">
        <w:rPr>
          <w:sz w:val="27"/>
          <w:szCs w:val="27"/>
        </w:rPr>
        <w:t xml:space="preserve"> вы</w:t>
      </w:r>
      <w:r w:rsidRPr="00875468">
        <w:rPr>
          <w:spacing w:val="-4"/>
          <w:sz w:val="27"/>
          <w:szCs w:val="27"/>
        </w:rPr>
        <w:t>полнение акарицидной и дезинсекционной обработок, ликвидации амброзии и других карантинных сорняков на территории города Ставрополя по администрации Октябрьской</w:t>
      </w:r>
      <w:r w:rsidR="00F17658" w:rsidRPr="00875468">
        <w:rPr>
          <w:spacing w:val="-4"/>
          <w:sz w:val="27"/>
          <w:szCs w:val="27"/>
        </w:rPr>
        <w:t xml:space="preserve"> района города Ставрополя.</w:t>
      </w:r>
    </w:p>
    <w:p w:rsidR="00F03A33" w:rsidRPr="00681769" w:rsidRDefault="00F03A33" w:rsidP="00F03A33">
      <w:pPr>
        <w:widowControl w:val="0"/>
        <w:ind w:firstLine="708"/>
        <w:rPr>
          <w:spacing w:val="-4"/>
          <w:sz w:val="27"/>
          <w:szCs w:val="27"/>
        </w:rPr>
      </w:pPr>
    </w:p>
    <w:p w:rsidR="007B0866" w:rsidRDefault="007B0866" w:rsidP="00F03A33">
      <w:pPr>
        <w:widowControl w:val="0"/>
        <w:ind w:firstLine="708"/>
        <w:rPr>
          <w:spacing w:val="-4"/>
          <w:sz w:val="27"/>
          <w:szCs w:val="27"/>
        </w:rPr>
      </w:pPr>
    </w:p>
    <w:p w:rsidR="00F17658" w:rsidRPr="00CC798F" w:rsidRDefault="00F17658" w:rsidP="00F03A33">
      <w:pPr>
        <w:widowControl w:val="0"/>
        <w:ind w:firstLine="708"/>
        <w:rPr>
          <w:spacing w:val="-4"/>
          <w:sz w:val="27"/>
          <w:szCs w:val="27"/>
        </w:rPr>
      </w:pPr>
    </w:p>
    <w:p w:rsidR="00265470" w:rsidRPr="00CC798F" w:rsidRDefault="00265470" w:rsidP="00265470">
      <w:pPr>
        <w:spacing w:line="240" w:lineRule="exact"/>
        <w:rPr>
          <w:sz w:val="27"/>
          <w:szCs w:val="27"/>
        </w:rPr>
      </w:pPr>
      <w:proofErr w:type="gramStart"/>
      <w:r w:rsidRPr="00CC798F">
        <w:rPr>
          <w:sz w:val="27"/>
          <w:szCs w:val="27"/>
        </w:rPr>
        <w:t>Исполняющий</w:t>
      </w:r>
      <w:proofErr w:type="gramEnd"/>
      <w:r w:rsidRPr="00CC798F">
        <w:rPr>
          <w:sz w:val="27"/>
          <w:szCs w:val="27"/>
        </w:rPr>
        <w:t xml:space="preserve"> обязанности</w:t>
      </w:r>
    </w:p>
    <w:p w:rsidR="00265470" w:rsidRPr="00CC798F" w:rsidRDefault="00265470" w:rsidP="00265470">
      <w:pPr>
        <w:spacing w:line="240" w:lineRule="exact"/>
        <w:rPr>
          <w:sz w:val="27"/>
          <w:szCs w:val="27"/>
        </w:rPr>
      </w:pPr>
      <w:r w:rsidRPr="00CC798F">
        <w:rPr>
          <w:sz w:val="27"/>
          <w:szCs w:val="27"/>
        </w:rPr>
        <w:t>заместителя главы администрации</w:t>
      </w:r>
    </w:p>
    <w:p w:rsidR="00265470" w:rsidRPr="00CC798F" w:rsidRDefault="00265470" w:rsidP="00265470">
      <w:pPr>
        <w:spacing w:line="240" w:lineRule="exact"/>
        <w:rPr>
          <w:sz w:val="27"/>
          <w:szCs w:val="27"/>
        </w:rPr>
      </w:pPr>
      <w:r w:rsidRPr="00CC798F">
        <w:rPr>
          <w:sz w:val="27"/>
          <w:szCs w:val="27"/>
        </w:rPr>
        <w:t>города Ставрополя, руководителя</w:t>
      </w:r>
    </w:p>
    <w:p w:rsidR="00265470" w:rsidRPr="00CC798F" w:rsidRDefault="00265470" w:rsidP="00265470">
      <w:pPr>
        <w:spacing w:line="240" w:lineRule="exact"/>
        <w:rPr>
          <w:sz w:val="27"/>
          <w:szCs w:val="27"/>
        </w:rPr>
      </w:pPr>
      <w:r w:rsidRPr="00CC798F">
        <w:rPr>
          <w:sz w:val="27"/>
          <w:szCs w:val="27"/>
        </w:rPr>
        <w:t>комитета городского хозяйства</w:t>
      </w:r>
    </w:p>
    <w:p w:rsidR="00265470" w:rsidRPr="00CC798F" w:rsidRDefault="00265470" w:rsidP="00265470">
      <w:pPr>
        <w:spacing w:line="240" w:lineRule="exact"/>
        <w:rPr>
          <w:sz w:val="27"/>
          <w:szCs w:val="27"/>
        </w:rPr>
      </w:pPr>
      <w:r w:rsidRPr="00CC798F">
        <w:rPr>
          <w:sz w:val="27"/>
          <w:szCs w:val="27"/>
        </w:rPr>
        <w:t xml:space="preserve">администрации города Ставрополя </w:t>
      </w:r>
    </w:p>
    <w:p w:rsidR="00265470" w:rsidRPr="00CC798F" w:rsidRDefault="00265470" w:rsidP="00265470">
      <w:pPr>
        <w:spacing w:line="240" w:lineRule="exact"/>
        <w:rPr>
          <w:sz w:val="27"/>
          <w:szCs w:val="27"/>
        </w:rPr>
      </w:pPr>
      <w:r w:rsidRPr="00CC798F">
        <w:rPr>
          <w:sz w:val="27"/>
          <w:szCs w:val="27"/>
        </w:rPr>
        <w:t xml:space="preserve">первого заместителя руководителя </w:t>
      </w:r>
    </w:p>
    <w:p w:rsidR="00265470" w:rsidRPr="00CC798F" w:rsidRDefault="00265470" w:rsidP="00265470">
      <w:pPr>
        <w:spacing w:line="240" w:lineRule="exact"/>
        <w:rPr>
          <w:sz w:val="27"/>
          <w:szCs w:val="27"/>
        </w:rPr>
      </w:pPr>
      <w:r w:rsidRPr="00CC798F">
        <w:rPr>
          <w:sz w:val="27"/>
          <w:szCs w:val="27"/>
        </w:rPr>
        <w:t>комитета городского хозяйства</w:t>
      </w:r>
    </w:p>
    <w:p w:rsidR="007B0866" w:rsidRPr="00681769" w:rsidRDefault="00265470" w:rsidP="00681769">
      <w:pPr>
        <w:spacing w:line="240" w:lineRule="exact"/>
        <w:rPr>
          <w:sz w:val="27"/>
          <w:szCs w:val="27"/>
        </w:rPr>
      </w:pPr>
      <w:r w:rsidRPr="00CC798F">
        <w:rPr>
          <w:sz w:val="27"/>
          <w:szCs w:val="27"/>
        </w:rPr>
        <w:t>администрации города Ставрополя</w:t>
      </w:r>
      <w:r w:rsidRPr="00CC798F">
        <w:rPr>
          <w:sz w:val="27"/>
          <w:szCs w:val="27"/>
        </w:rPr>
        <w:tab/>
      </w:r>
      <w:r w:rsidRPr="00CC798F">
        <w:rPr>
          <w:sz w:val="27"/>
          <w:szCs w:val="27"/>
        </w:rPr>
        <w:tab/>
      </w:r>
      <w:r w:rsidRPr="00CC798F">
        <w:rPr>
          <w:sz w:val="27"/>
          <w:szCs w:val="27"/>
        </w:rPr>
        <w:tab/>
      </w:r>
      <w:r w:rsidRPr="00CC798F">
        <w:rPr>
          <w:sz w:val="27"/>
          <w:szCs w:val="27"/>
        </w:rPr>
        <w:tab/>
        <w:t xml:space="preserve">              И.А. Скорн</w:t>
      </w:r>
      <w:r w:rsidR="002E73AE" w:rsidRPr="00CC798F">
        <w:rPr>
          <w:sz w:val="27"/>
          <w:szCs w:val="27"/>
        </w:rPr>
        <w:t>яко</w:t>
      </w:r>
      <w:r w:rsidR="0065654D" w:rsidRPr="00CC798F">
        <w:rPr>
          <w:sz w:val="27"/>
          <w:szCs w:val="27"/>
        </w:rPr>
        <w:t>в</w:t>
      </w:r>
    </w:p>
    <w:p w:rsidR="007B0866" w:rsidRDefault="007B0866" w:rsidP="005A013A">
      <w:pPr>
        <w:widowControl w:val="0"/>
        <w:spacing w:line="240" w:lineRule="exact"/>
        <w:rPr>
          <w:sz w:val="20"/>
          <w:szCs w:val="20"/>
        </w:rPr>
      </w:pPr>
    </w:p>
    <w:p w:rsidR="007B0866" w:rsidRDefault="007B0866" w:rsidP="005A013A">
      <w:pPr>
        <w:widowControl w:val="0"/>
        <w:spacing w:line="240" w:lineRule="exact"/>
        <w:rPr>
          <w:sz w:val="20"/>
          <w:szCs w:val="20"/>
        </w:rPr>
      </w:pPr>
    </w:p>
    <w:p w:rsidR="007B0866" w:rsidRDefault="007B0866" w:rsidP="005A013A">
      <w:pPr>
        <w:widowControl w:val="0"/>
        <w:spacing w:line="240" w:lineRule="exact"/>
        <w:rPr>
          <w:sz w:val="20"/>
          <w:szCs w:val="20"/>
        </w:rPr>
      </w:pPr>
    </w:p>
    <w:p w:rsidR="007B0866" w:rsidRDefault="007B0866" w:rsidP="005A013A">
      <w:pPr>
        <w:widowControl w:val="0"/>
        <w:spacing w:line="240" w:lineRule="exact"/>
        <w:rPr>
          <w:sz w:val="20"/>
          <w:szCs w:val="20"/>
        </w:rPr>
      </w:pPr>
    </w:p>
    <w:p w:rsidR="007B0866" w:rsidRDefault="007B0866" w:rsidP="005A013A">
      <w:pPr>
        <w:widowControl w:val="0"/>
        <w:spacing w:line="240" w:lineRule="exact"/>
        <w:rPr>
          <w:sz w:val="20"/>
          <w:szCs w:val="20"/>
        </w:rPr>
      </w:pPr>
    </w:p>
    <w:p w:rsidR="007B0866" w:rsidRDefault="007B0866" w:rsidP="005A013A">
      <w:pPr>
        <w:widowControl w:val="0"/>
        <w:spacing w:line="240" w:lineRule="exact"/>
        <w:rPr>
          <w:sz w:val="20"/>
          <w:szCs w:val="20"/>
        </w:rPr>
      </w:pPr>
    </w:p>
    <w:p w:rsidR="007B0866" w:rsidRDefault="007B0866" w:rsidP="005A013A">
      <w:pPr>
        <w:widowControl w:val="0"/>
        <w:spacing w:line="240" w:lineRule="exact"/>
        <w:rPr>
          <w:sz w:val="20"/>
          <w:szCs w:val="20"/>
        </w:rPr>
      </w:pPr>
    </w:p>
    <w:p w:rsidR="007B0866" w:rsidRDefault="007B0866" w:rsidP="005A013A">
      <w:pPr>
        <w:widowControl w:val="0"/>
        <w:spacing w:line="240" w:lineRule="exact"/>
        <w:rPr>
          <w:sz w:val="20"/>
          <w:szCs w:val="20"/>
        </w:rPr>
      </w:pPr>
    </w:p>
    <w:p w:rsidR="007B0866" w:rsidRDefault="007B0866" w:rsidP="005A013A">
      <w:pPr>
        <w:widowControl w:val="0"/>
        <w:spacing w:line="240" w:lineRule="exact"/>
        <w:rPr>
          <w:sz w:val="20"/>
          <w:szCs w:val="20"/>
        </w:rPr>
      </w:pPr>
    </w:p>
    <w:p w:rsidR="00F17658" w:rsidRDefault="00F17658" w:rsidP="005A013A">
      <w:pPr>
        <w:widowControl w:val="0"/>
        <w:spacing w:line="240" w:lineRule="exact"/>
        <w:rPr>
          <w:sz w:val="20"/>
          <w:szCs w:val="20"/>
        </w:rPr>
      </w:pPr>
    </w:p>
    <w:p w:rsidR="00F17658" w:rsidRDefault="00F17658" w:rsidP="005A013A">
      <w:pPr>
        <w:widowControl w:val="0"/>
        <w:spacing w:line="240" w:lineRule="exact"/>
        <w:rPr>
          <w:sz w:val="20"/>
          <w:szCs w:val="20"/>
        </w:rPr>
      </w:pPr>
    </w:p>
    <w:p w:rsidR="00F17658" w:rsidRDefault="00F17658" w:rsidP="005A013A">
      <w:pPr>
        <w:widowControl w:val="0"/>
        <w:spacing w:line="240" w:lineRule="exact"/>
        <w:rPr>
          <w:sz w:val="20"/>
          <w:szCs w:val="20"/>
        </w:rPr>
      </w:pPr>
    </w:p>
    <w:p w:rsidR="00F17658" w:rsidRDefault="00F17658" w:rsidP="005A013A">
      <w:pPr>
        <w:widowControl w:val="0"/>
        <w:spacing w:line="240" w:lineRule="exact"/>
        <w:rPr>
          <w:sz w:val="20"/>
          <w:szCs w:val="20"/>
        </w:rPr>
      </w:pPr>
    </w:p>
    <w:p w:rsidR="00F17658" w:rsidRDefault="00F17658" w:rsidP="005A013A">
      <w:pPr>
        <w:widowControl w:val="0"/>
        <w:spacing w:line="240" w:lineRule="exact"/>
        <w:rPr>
          <w:sz w:val="20"/>
          <w:szCs w:val="20"/>
        </w:rPr>
      </w:pPr>
    </w:p>
    <w:p w:rsidR="00F17658" w:rsidRDefault="00F17658" w:rsidP="005A013A">
      <w:pPr>
        <w:widowControl w:val="0"/>
        <w:spacing w:line="240" w:lineRule="exact"/>
        <w:rPr>
          <w:sz w:val="20"/>
          <w:szCs w:val="20"/>
        </w:rPr>
      </w:pPr>
    </w:p>
    <w:p w:rsidR="00F17658" w:rsidRDefault="00F17658" w:rsidP="005A013A">
      <w:pPr>
        <w:widowControl w:val="0"/>
        <w:spacing w:line="240" w:lineRule="exact"/>
        <w:rPr>
          <w:sz w:val="20"/>
          <w:szCs w:val="20"/>
        </w:rPr>
      </w:pPr>
    </w:p>
    <w:p w:rsidR="00F17658" w:rsidRDefault="00F17658" w:rsidP="005A013A">
      <w:pPr>
        <w:widowControl w:val="0"/>
        <w:spacing w:line="240" w:lineRule="exact"/>
        <w:rPr>
          <w:sz w:val="20"/>
          <w:szCs w:val="20"/>
        </w:rPr>
      </w:pPr>
    </w:p>
    <w:p w:rsidR="00F17658" w:rsidRDefault="00F17658" w:rsidP="005A013A">
      <w:pPr>
        <w:widowControl w:val="0"/>
        <w:spacing w:line="240" w:lineRule="exact"/>
        <w:rPr>
          <w:sz w:val="20"/>
          <w:szCs w:val="20"/>
        </w:rPr>
      </w:pPr>
    </w:p>
    <w:p w:rsidR="00F17658" w:rsidRDefault="00F17658" w:rsidP="005A013A">
      <w:pPr>
        <w:widowControl w:val="0"/>
        <w:spacing w:line="240" w:lineRule="exact"/>
        <w:rPr>
          <w:sz w:val="20"/>
          <w:szCs w:val="20"/>
        </w:rPr>
      </w:pPr>
    </w:p>
    <w:p w:rsidR="007B0866" w:rsidRDefault="007B0866" w:rsidP="005A013A">
      <w:pPr>
        <w:widowControl w:val="0"/>
        <w:spacing w:line="240" w:lineRule="exact"/>
        <w:rPr>
          <w:sz w:val="20"/>
          <w:szCs w:val="20"/>
        </w:rPr>
      </w:pPr>
    </w:p>
    <w:p w:rsidR="00875468" w:rsidRDefault="00875468" w:rsidP="005A013A">
      <w:pPr>
        <w:widowControl w:val="0"/>
        <w:spacing w:line="240" w:lineRule="exact"/>
        <w:rPr>
          <w:sz w:val="20"/>
          <w:szCs w:val="20"/>
        </w:rPr>
      </w:pPr>
    </w:p>
    <w:p w:rsidR="00875468" w:rsidRDefault="00875468" w:rsidP="005A013A">
      <w:pPr>
        <w:widowControl w:val="0"/>
        <w:spacing w:line="240" w:lineRule="exact"/>
        <w:rPr>
          <w:sz w:val="20"/>
          <w:szCs w:val="20"/>
        </w:rPr>
      </w:pPr>
    </w:p>
    <w:p w:rsidR="00875468" w:rsidRDefault="00875468" w:rsidP="005A013A">
      <w:pPr>
        <w:widowControl w:val="0"/>
        <w:spacing w:line="240" w:lineRule="exact"/>
        <w:rPr>
          <w:sz w:val="20"/>
          <w:szCs w:val="20"/>
        </w:rPr>
      </w:pPr>
    </w:p>
    <w:p w:rsidR="00875468" w:rsidRDefault="00875468" w:rsidP="005A013A">
      <w:pPr>
        <w:widowControl w:val="0"/>
        <w:spacing w:line="240" w:lineRule="exact"/>
        <w:rPr>
          <w:sz w:val="20"/>
          <w:szCs w:val="20"/>
        </w:rPr>
      </w:pPr>
    </w:p>
    <w:p w:rsidR="00875468" w:rsidRDefault="00875468" w:rsidP="005A013A">
      <w:pPr>
        <w:widowControl w:val="0"/>
        <w:spacing w:line="240" w:lineRule="exact"/>
        <w:rPr>
          <w:sz w:val="20"/>
          <w:szCs w:val="20"/>
        </w:rPr>
      </w:pPr>
    </w:p>
    <w:p w:rsidR="00875468" w:rsidRDefault="00875468" w:rsidP="005A013A">
      <w:pPr>
        <w:widowControl w:val="0"/>
        <w:spacing w:line="240" w:lineRule="exact"/>
        <w:rPr>
          <w:sz w:val="20"/>
          <w:szCs w:val="20"/>
        </w:rPr>
      </w:pPr>
    </w:p>
    <w:p w:rsidR="00875468" w:rsidRDefault="00875468" w:rsidP="005A013A">
      <w:pPr>
        <w:widowControl w:val="0"/>
        <w:spacing w:line="240" w:lineRule="exact"/>
        <w:rPr>
          <w:sz w:val="20"/>
          <w:szCs w:val="20"/>
        </w:rPr>
      </w:pPr>
    </w:p>
    <w:p w:rsidR="00875468" w:rsidRDefault="00875468" w:rsidP="005A013A">
      <w:pPr>
        <w:widowControl w:val="0"/>
        <w:spacing w:line="240" w:lineRule="exact"/>
        <w:rPr>
          <w:sz w:val="20"/>
          <w:szCs w:val="20"/>
        </w:rPr>
      </w:pPr>
    </w:p>
    <w:p w:rsidR="00875468" w:rsidRDefault="00875468" w:rsidP="005A013A">
      <w:pPr>
        <w:widowControl w:val="0"/>
        <w:spacing w:line="240" w:lineRule="exact"/>
        <w:rPr>
          <w:sz w:val="20"/>
          <w:szCs w:val="20"/>
        </w:rPr>
      </w:pPr>
    </w:p>
    <w:p w:rsidR="00875468" w:rsidRDefault="00875468" w:rsidP="005A013A">
      <w:pPr>
        <w:widowControl w:val="0"/>
        <w:spacing w:line="240" w:lineRule="exact"/>
        <w:rPr>
          <w:sz w:val="20"/>
          <w:szCs w:val="20"/>
        </w:rPr>
      </w:pPr>
    </w:p>
    <w:p w:rsidR="00875468" w:rsidRDefault="00875468" w:rsidP="005A013A">
      <w:pPr>
        <w:widowControl w:val="0"/>
        <w:spacing w:line="240" w:lineRule="exact"/>
        <w:rPr>
          <w:sz w:val="20"/>
          <w:szCs w:val="20"/>
        </w:rPr>
      </w:pPr>
    </w:p>
    <w:p w:rsidR="00875468" w:rsidRDefault="00875468" w:rsidP="005A013A">
      <w:pPr>
        <w:widowControl w:val="0"/>
        <w:spacing w:line="240" w:lineRule="exact"/>
        <w:rPr>
          <w:sz w:val="20"/>
          <w:szCs w:val="20"/>
        </w:rPr>
      </w:pPr>
    </w:p>
    <w:p w:rsidR="00875468" w:rsidRDefault="00875468" w:rsidP="005A013A">
      <w:pPr>
        <w:widowControl w:val="0"/>
        <w:spacing w:line="240" w:lineRule="exact"/>
        <w:rPr>
          <w:sz w:val="20"/>
          <w:szCs w:val="20"/>
        </w:rPr>
      </w:pPr>
    </w:p>
    <w:p w:rsidR="00875468" w:rsidRDefault="00875468" w:rsidP="005A013A">
      <w:pPr>
        <w:widowControl w:val="0"/>
        <w:spacing w:line="240" w:lineRule="exact"/>
        <w:rPr>
          <w:sz w:val="20"/>
          <w:szCs w:val="20"/>
        </w:rPr>
      </w:pPr>
    </w:p>
    <w:p w:rsidR="00875468" w:rsidRDefault="00875468" w:rsidP="005A013A">
      <w:pPr>
        <w:widowControl w:val="0"/>
        <w:spacing w:line="240" w:lineRule="exact"/>
        <w:rPr>
          <w:sz w:val="20"/>
          <w:szCs w:val="20"/>
        </w:rPr>
      </w:pPr>
    </w:p>
    <w:p w:rsidR="00875468" w:rsidRDefault="00875468" w:rsidP="005A013A">
      <w:pPr>
        <w:widowControl w:val="0"/>
        <w:spacing w:line="240" w:lineRule="exact"/>
        <w:rPr>
          <w:sz w:val="20"/>
          <w:szCs w:val="20"/>
        </w:rPr>
      </w:pPr>
    </w:p>
    <w:p w:rsidR="00875468" w:rsidRDefault="00875468" w:rsidP="005A013A">
      <w:pPr>
        <w:widowControl w:val="0"/>
        <w:spacing w:line="240" w:lineRule="exact"/>
        <w:rPr>
          <w:sz w:val="20"/>
          <w:szCs w:val="20"/>
        </w:rPr>
      </w:pPr>
    </w:p>
    <w:p w:rsidR="007B0866" w:rsidRDefault="007B0866" w:rsidP="005A013A">
      <w:pPr>
        <w:widowControl w:val="0"/>
        <w:spacing w:line="240" w:lineRule="exact"/>
        <w:rPr>
          <w:sz w:val="20"/>
          <w:szCs w:val="20"/>
        </w:rPr>
      </w:pPr>
    </w:p>
    <w:p w:rsidR="007B0866" w:rsidRPr="00CC798F" w:rsidRDefault="007B0866" w:rsidP="005A013A">
      <w:pPr>
        <w:widowControl w:val="0"/>
        <w:spacing w:line="240" w:lineRule="exact"/>
        <w:rPr>
          <w:sz w:val="20"/>
          <w:szCs w:val="20"/>
        </w:rPr>
      </w:pPr>
    </w:p>
    <w:p w:rsidR="007F471D" w:rsidRPr="00CC798F" w:rsidRDefault="00184C5C" w:rsidP="005A013A">
      <w:pPr>
        <w:widowControl w:val="0"/>
        <w:spacing w:line="240" w:lineRule="exact"/>
        <w:rPr>
          <w:sz w:val="20"/>
          <w:szCs w:val="20"/>
        </w:rPr>
      </w:pPr>
      <w:r w:rsidRPr="00CC798F">
        <w:rPr>
          <w:sz w:val="20"/>
          <w:szCs w:val="20"/>
        </w:rPr>
        <w:t>М.В. Труфанова</w:t>
      </w:r>
      <w:r w:rsidR="004B0796" w:rsidRPr="00CC798F">
        <w:rPr>
          <w:sz w:val="20"/>
          <w:szCs w:val="20"/>
        </w:rPr>
        <w:t>, 35-38-56</w:t>
      </w:r>
    </w:p>
    <w:p w:rsidR="007F471D" w:rsidRPr="003D12E8" w:rsidRDefault="00502D58" w:rsidP="005A013A">
      <w:pPr>
        <w:widowControl w:val="0"/>
        <w:spacing w:line="240" w:lineRule="exact"/>
        <w:rPr>
          <w:sz w:val="20"/>
          <w:szCs w:val="20"/>
        </w:rPr>
      </w:pPr>
      <w:r w:rsidRPr="00CC798F">
        <w:rPr>
          <w:sz w:val="20"/>
          <w:szCs w:val="20"/>
        </w:rPr>
        <w:t>О</w:t>
      </w:r>
      <w:r w:rsidR="007F471D" w:rsidRPr="00CC798F">
        <w:rPr>
          <w:sz w:val="20"/>
          <w:szCs w:val="20"/>
        </w:rPr>
        <w:t>.</w:t>
      </w:r>
      <w:r w:rsidRPr="00CC798F">
        <w:rPr>
          <w:sz w:val="20"/>
          <w:szCs w:val="20"/>
        </w:rPr>
        <w:t>С</w:t>
      </w:r>
      <w:r w:rsidR="007F471D" w:rsidRPr="00CC798F">
        <w:rPr>
          <w:sz w:val="20"/>
          <w:szCs w:val="20"/>
        </w:rPr>
        <w:t xml:space="preserve">. </w:t>
      </w:r>
      <w:bookmarkStart w:id="0" w:name="_GoBack"/>
      <w:bookmarkEnd w:id="0"/>
      <w:r w:rsidR="005E67F0" w:rsidRPr="00CC798F">
        <w:rPr>
          <w:sz w:val="20"/>
          <w:szCs w:val="20"/>
        </w:rPr>
        <w:t>Гладкова,</w:t>
      </w:r>
      <w:r w:rsidR="004B0796" w:rsidRPr="00CC798F">
        <w:rPr>
          <w:sz w:val="20"/>
          <w:szCs w:val="20"/>
        </w:rPr>
        <w:t xml:space="preserve"> </w:t>
      </w:r>
      <w:r w:rsidRPr="00CC798F">
        <w:rPr>
          <w:sz w:val="20"/>
          <w:szCs w:val="20"/>
        </w:rPr>
        <w:t>24</w:t>
      </w:r>
      <w:r w:rsidR="004B0796" w:rsidRPr="00CC798F">
        <w:rPr>
          <w:sz w:val="20"/>
          <w:szCs w:val="20"/>
        </w:rPr>
        <w:t>-</w:t>
      </w:r>
      <w:r w:rsidRPr="00CC798F">
        <w:rPr>
          <w:sz w:val="20"/>
          <w:szCs w:val="20"/>
        </w:rPr>
        <w:t>27</w:t>
      </w:r>
      <w:r w:rsidR="004B0796" w:rsidRPr="00CC798F">
        <w:rPr>
          <w:sz w:val="20"/>
          <w:szCs w:val="20"/>
        </w:rPr>
        <w:t>-</w:t>
      </w:r>
      <w:r w:rsidRPr="00CC798F">
        <w:rPr>
          <w:sz w:val="20"/>
          <w:szCs w:val="20"/>
        </w:rPr>
        <w:t>61</w:t>
      </w:r>
    </w:p>
    <w:sectPr w:rsidR="007F471D" w:rsidRPr="003D12E8" w:rsidSect="00886578">
      <w:headerReference w:type="default" r:id="rId7"/>
      <w:headerReference w:type="first" r:id="rId8"/>
      <w:pgSz w:w="11906" w:h="16838"/>
      <w:pgMar w:top="1276" w:right="567" w:bottom="1134" w:left="1985"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9B6" w:rsidRDefault="006B69B6" w:rsidP="00735AF4">
      <w:r>
        <w:separator/>
      </w:r>
    </w:p>
  </w:endnote>
  <w:endnote w:type="continuationSeparator" w:id="0">
    <w:p w:rsidR="006B69B6" w:rsidRDefault="006B69B6" w:rsidP="00735A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9B6" w:rsidRDefault="006B69B6" w:rsidP="00735AF4">
      <w:r>
        <w:separator/>
      </w:r>
    </w:p>
  </w:footnote>
  <w:footnote w:type="continuationSeparator" w:id="0">
    <w:p w:rsidR="006B69B6" w:rsidRDefault="006B69B6" w:rsidP="00735A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405643"/>
    </w:sdtPr>
    <w:sdtContent>
      <w:p w:rsidR="001350FB" w:rsidRDefault="00661588">
        <w:pPr>
          <w:pStyle w:val="a3"/>
          <w:jc w:val="center"/>
        </w:pPr>
        <w:r>
          <w:fldChar w:fldCharType="begin"/>
        </w:r>
        <w:r w:rsidR="008C2907">
          <w:instrText>PAGE   \* MERGEFORMAT</w:instrText>
        </w:r>
        <w:r>
          <w:fldChar w:fldCharType="separate"/>
        </w:r>
        <w:r w:rsidR="009A208B">
          <w:rPr>
            <w:noProof/>
          </w:rPr>
          <w:t>10</w:t>
        </w:r>
        <w:r>
          <w:rPr>
            <w:noProof/>
          </w:rPr>
          <w:fldChar w:fldCharType="end"/>
        </w:r>
      </w:p>
    </w:sdtContent>
  </w:sdt>
  <w:p w:rsidR="001350FB" w:rsidRDefault="001350F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0FB" w:rsidRDefault="001350FB" w:rsidP="00735AF4">
    <w:pPr>
      <w:pStyle w:val="a3"/>
      <w:jc w:val="right"/>
    </w:pPr>
  </w:p>
  <w:p w:rsidR="001350FB" w:rsidRDefault="001350FB" w:rsidP="00735AF4">
    <w:pPr>
      <w:pStyle w:val="a3"/>
      <w:jc w:val="right"/>
    </w:pPr>
  </w:p>
  <w:p w:rsidR="001350FB" w:rsidRDefault="001350FB" w:rsidP="00735AF4">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6F54D6"/>
    <w:rsid w:val="000001BC"/>
    <w:rsid w:val="00002553"/>
    <w:rsid w:val="00002E25"/>
    <w:rsid w:val="000047FC"/>
    <w:rsid w:val="00005EB1"/>
    <w:rsid w:val="0000647A"/>
    <w:rsid w:val="00006DAF"/>
    <w:rsid w:val="00012B0E"/>
    <w:rsid w:val="000167D6"/>
    <w:rsid w:val="0002065C"/>
    <w:rsid w:val="00020DE9"/>
    <w:rsid w:val="000210FA"/>
    <w:rsid w:val="00021E75"/>
    <w:rsid w:val="00022D6D"/>
    <w:rsid w:val="000253A9"/>
    <w:rsid w:val="00025FC1"/>
    <w:rsid w:val="000271F0"/>
    <w:rsid w:val="000274B7"/>
    <w:rsid w:val="000317D4"/>
    <w:rsid w:val="00032887"/>
    <w:rsid w:val="00033C4E"/>
    <w:rsid w:val="0003432E"/>
    <w:rsid w:val="00034B1C"/>
    <w:rsid w:val="00036B0F"/>
    <w:rsid w:val="00036EE3"/>
    <w:rsid w:val="0003795F"/>
    <w:rsid w:val="00037E21"/>
    <w:rsid w:val="000413F4"/>
    <w:rsid w:val="000416BA"/>
    <w:rsid w:val="00042EB6"/>
    <w:rsid w:val="00043F22"/>
    <w:rsid w:val="0005363D"/>
    <w:rsid w:val="00053934"/>
    <w:rsid w:val="000565E5"/>
    <w:rsid w:val="00056637"/>
    <w:rsid w:val="000632F2"/>
    <w:rsid w:val="00063DC2"/>
    <w:rsid w:val="00064431"/>
    <w:rsid w:val="00065A70"/>
    <w:rsid w:val="00065F3A"/>
    <w:rsid w:val="0006632E"/>
    <w:rsid w:val="000677D0"/>
    <w:rsid w:val="0007076C"/>
    <w:rsid w:val="0007297B"/>
    <w:rsid w:val="00073F8A"/>
    <w:rsid w:val="00074EC8"/>
    <w:rsid w:val="0007508F"/>
    <w:rsid w:val="00076A1D"/>
    <w:rsid w:val="00076C94"/>
    <w:rsid w:val="00076CE0"/>
    <w:rsid w:val="00082771"/>
    <w:rsid w:val="00082C7B"/>
    <w:rsid w:val="000839D3"/>
    <w:rsid w:val="000867FE"/>
    <w:rsid w:val="0008743A"/>
    <w:rsid w:val="00090818"/>
    <w:rsid w:val="0009145D"/>
    <w:rsid w:val="00092B2D"/>
    <w:rsid w:val="000932AA"/>
    <w:rsid w:val="00093E9D"/>
    <w:rsid w:val="00094ADE"/>
    <w:rsid w:val="00095610"/>
    <w:rsid w:val="00095DFA"/>
    <w:rsid w:val="000A0FB1"/>
    <w:rsid w:val="000A2747"/>
    <w:rsid w:val="000A3A5A"/>
    <w:rsid w:val="000A3A7E"/>
    <w:rsid w:val="000A4593"/>
    <w:rsid w:val="000A4A9E"/>
    <w:rsid w:val="000A4E4A"/>
    <w:rsid w:val="000A531E"/>
    <w:rsid w:val="000A54BE"/>
    <w:rsid w:val="000A7EDF"/>
    <w:rsid w:val="000B0589"/>
    <w:rsid w:val="000B0D89"/>
    <w:rsid w:val="000B2B6F"/>
    <w:rsid w:val="000B2D5E"/>
    <w:rsid w:val="000B4088"/>
    <w:rsid w:val="000B4D84"/>
    <w:rsid w:val="000B6397"/>
    <w:rsid w:val="000B696E"/>
    <w:rsid w:val="000B702E"/>
    <w:rsid w:val="000B743E"/>
    <w:rsid w:val="000B7DA9"/>
    <w:rsid w:val="000B7F8B"/>
    <w:rsid w:val="000C06E9"/>
    <w:rsid w:val="000C1948"/>
    <w:rsid w:val="000C239E"/>
    <w:rsid w:val="000C30A8"/>
    <w:rsid w:val="000C3262"/>
    <w:rsid w:val="000C3770"/>
    <w:rsid w:val="000C404C"/>
    <w:rsid w:val="000C5225"/>
    <w:rsid w:val="000C6EFE"/>
    <w:rsid w:val="000C7894"/>
    <w:rsid w:val="000C7B70"/>
    <w:rsid w:val="000D00A8"/>
    <w:rsid w:val="000D01A8"/>
    <w:rsid w:val="000D058C"/>
    <w:rsid w:val="000D08D8"/>
    <w:rsid w:val="000D2749"/>
    <w:rsid w:val="000D321A"/>
    <w:rsid w:val="000D3757"/>
    <w:rsid w:val="000D52BA"/>
    <w:rsid w:val="000D5400"/>
    <w:rsid w:val="000E1A63"/>
    <w:rsid w:val="000E26CB"/>
    <w:rsid w:val="000E294C"/>
    <w:rsid w:val="000E60EE"/>
    <w:rsid w:val="000E63B2"/>
    <w:rsid w:val="000E66B2"/>
    <w:rsid w:val="000F1F91"/>
    <w:rsid w:val="000F3987"/>
    <w:rsid w:val="000F3AE3"/>
    <w:rsid w:val="000F3FEF"/>
    <w:rsid w:val="000F6CFC"/>
    <w:rsid w:val="000F7CDF"/>
    <w:rsid w:val="00100012"/>
    <w:rsid w:val="00101813"/>
    <w:rsid w:val="00102E98"/>
    <w:rsid w:val="00103FAB"/>
    <w:rsid w:val="00104AD6"/>
    <w:rsid w:val="00105372"/>
    <w:rsid w:val="00105B28"/>
    <w:rsid w:val="00106144"/>
    <w:rsid w:val="0011109F"/>
    <w:rsid w:val="001131DB"/>
    <w:rsid w:val="00113E49"/>
    <w:rsid w:val="0011414B"/>
    <w:rsid w:val="00114988"/>
    <w:rsid w:val="0011575C"/>
    <w:rsid w:val="00116286"/>
    <w:rsid w:val="00116EAF"/>
    <w:rsid w:val="001215CA"/>
    <w:rsid w:val="00121805"/>
    <w:rsid w:val="00126488"/>
    <w:rsid w:val="001267EF"/>
    <w:rsid w:val="0013030F"/>
    <w:rsid w:val="00135070"/>
    <w:rsid w:val="001350FB"/>
    <w:rsid w:val="00137AC0"/>
    <w:rsid w:val="00140A37"/>
    <w:rsid w:val="00140C88"/>
    <w:rsid w:val="00142090"/>
    <w:rsid w:val="00145B3C"/>
    <w:rsid w:val="00147E32"/>
    <w:rsid w:val="00150A49"/>
    <w:rsid w:val="00153844"/>
    <w:rsid w:val="001579C5"/>
    <w:rsid w:val="00157F16"/>
    <w:rsid w:val="00160CA3"/>
    <w:rsid w:val="00161025"/>
    <w:rsid w:val="00161155"/>
    <w:rsid w:val="001613CA"/>
    <w:rsid w:val="00161BC5"/>
    <w:rsid w:val="00162F77"/>
    <w:rsid w:val="001638EF"/>
    <w:rsid w:val="0016479E"/>
    <w:rsid w:val="0017198D"/>
    <w:rsid w:val="00172701"/>
    <w:rsid w:val="00172C65"/>
    <w:rsid w:val="00174A04"/>
    <w:rsid w:val="001755CE"/>
    <w:rsid w:val="00177EF6"/>
    <w:rsid w:val="001808EC"/>
    <w:rsid w:val="0018350E"/>
    <w:rsid w:val="00183EA4"/>
    <w:rsid w:val="001843B8"/>
    <w:rsid w:val="001845F1"/>
    <w:rsid w:val="001848D0"/>
    <w:rsid w:val="00184C5C"/>
    <w:rsid w:val="001876AE"/>
    <w:rsid w:val="00190419"/>
    <w:rsid w:val="00191C65"/>
    <w:rsid w:val="00192630"/>
    <w:rsid w:val="00195D05"/>
    <w:rsid w:val="001973E5"/>
    <w:rsid w:val="001A0942"/>
    <w:rsid w:val="001A2888"/>
    <w:rsid w:val="001A542F"/>
    <w:rsid w:val="001A584D"/>
    <w:rsid w:val="001A5F9A"/>
    <w:rsid w:val="001A66D0"/>
    <w:rsid w:val="001A6D6E"/>
    <w:rsid w:val="001B1405"/>
    <w:rsid w:val="001B14D9"/>
    <w:rsid w:val="001B1C0C"/>
    <w:rsid w:val="001B3236"/>
    <w:rsid w:val="001B4AE0"/>
    <w:rsid w:val="001B4D0F"/>
    <w:rsid w:val="001B5032"/>
    <w:rsid w:val="001C2A9A"/>
    <w:rsid w:val="001C2E0D"/>
    <w:rsid w:val="001C3622"/>
    <w:rsid w:val="001C7290"/>
    <w:rsid w:val="001D1919"/>
    <w:rsid w:val="001D1FEB"/>
    <w:rsid w:val="001D2911"/>
    <w:rsid w:val="001D2AB4"/>
    <w:rsid w:val="001D60C7"/>
    <w:rsid w:val="001D6338"/>
    <w:rsid w:val="001D6E26"/>
    <w:rsid w:val="001D7856"/>
    <w:rsid w:val="001E0052"/>
    <w:rsid w:val="001E02BD"/>
    <w:rsid w:val="001E4877"/>
    <w:rsid w:val="001E5085"/>
    <w:rsid w:val="001E5D46"/>
    <w:rsid w:val="001E638D"/>
    <w:rsid w:val="001E6BCC"/>
    <w:rsid w:val="001F073B"/>
    <w:rsid w:val="001F323A"/>
    <w:rsid w:val="001F5376"/>
    <w:rsid w:val="001F6234"/>
    <w:rsid w:val="001F6A01"/>
    <w:rsid w:val="00200709"/>
    <w:rsid w:val="00200A6F"/>
    <w:rsid w:val="00200E78"/>
    <w:rsid w:val="00201490"/>
    <w:rsid w:val="00201E75"/>
    <w:rsid w:val="00202397"/>
    <w:rsid w:val="00203595"/>
    <w:rsid w:val="00203B9D"/>
    <w:rsid w:val="00204819"/>
    <w:rsid w:val="002076B2"/>
    <w:rsid w:val="00211A6D"/>
    <w:rsid w:val="002167BA"/>
    <w:rsid w:val="002178A3"/>
    <w:rsid w:val="002178A4"/>
    <w:rsid w:val="002178E8"/>
    <w:rsid w:val="00217A49"/>
    <w:rsid w:val="00217B98"/>
    <w:rsid w:val="0022052C"/>
    <w:rsid w:val="00221A67"/>
    <w:rsid w:val="00223285"/>
    <w:rsid w:val="00226140"/>
    <w:rsid w:val="00226931"/>
    <w:rsid w:val="00226C22"/>
    <w:rsid w:val="00227BBB"/>
    <w:rsid w:val="00227EAE"/>
    <w:rsid w:val="00231C8C"/>
    <w:rsid w:val="00233589"/>
    <w:rsid w:val="002347AF"/>
    <w:rsid w:val="00234B41"/>
    <w:rsid w:val="00235680"/>
    <w:rsid w:val="002363BC"/>
    <w:rsid w:val="00236E93"/>
    <w:rsid w:val="00240532"/>
    <w:rsid w:val="00242ADB"/>
    <w:rsid w:val="00243519"/>
    <w:rsid w:val="00247E30"/>
    <w:rsid w:val="00252000"/>
    <w:rsid w:val="002527E8"/>
    <w:rsid w:val="00252B89"/>
    <w:rsid w:val="00253D1F"/>
    <w:rsid w:val="00256E49"/>
    <w:rsid w:val="002574F1"/>
    <w:rsid w:val="00257CAC"/>
    <w:rsid w:val="00257F86"/>
    <w:rsid w:val="0026049A"/>
    <w:rsid w:val="002611FC"/>
    <w:rsid w:val="00261F38"/>
    <w:rsid w:val="00262151"/>
    <w:rsid w:val="002630D4"/>
    <w:rsid w:val="00265470"/>
    <w:rsid w:val="002703F1"/>
    <w:rsid w:val="0027178F"/>
    <w:rsid w:val="0027195A"/>
    <w:rsid w:val="00274276"/>
    <w:rsid w:val="00275F1D"/>
    <w:rsid w:val="00276AA5"/>
    <w:rsid w:val="00276F98"/>
    <w:rsid w:val="002811A3"/>
    <w:rsid w:val="00285604"/>
    <w:rsid w:val="00286FA7"/>
    <w:rsid w:val="00290C71"/>
    <w:rsid w:val="00290C8D"/>
    <w:rsid w:val="00291217"/>
    <w:rsid w:val="00294623"/>
    <w:rsid w:val="00294DA1"/>
    <w:rsid w:val="00295718"/>
    <w:rsid w:val="002966B7"/>
    <w:rsid w:val="002A06AC"/>
    <w:rsid w:val="002A3B4B"/>
    <w:rsid w:val="002A412A"/>
    <w:rsid w:val="002A492B"/>
    <w:rsid w:val="002A58F4"/>
    <w:rsid w:val="002A63B1"/>
    <w:rsid w:val="002B1379"/>
    <w:rsid w:val="002B337B"/>
    <w:rsid w:val="002B3723"/>
    <w:rsid w:val="002B4EFD"/>
    <w:rsid w:val="002B72D0"/>
    <w:rsid w:val="002B751B"/>
    <w:rsid w:val="002C0D9F"/>
    <w:rsid w:val="002C2024"/>
    <w:rsid w:val="002C3A87"/>
    <w:rsid w:val="002C5B47"/>
    <w:rsid w:val="002C6159"/>
    <w:rsid w:val="002D2BA1"/>
    <w:rsid w:val="002D2BDD"/>
    <w:rsid w:val="002D3558"/>
    <w:rsid w:val="002D6A40"/>
    <w:rsid w:val="002D7DD7"/>
    <w:rsid w:val="002E0444"/>
    <w:rsid w:val="002E1DA4"/>
    <w:rsid w:val="002E225D"/>
    <w:rsid w:val="002E3030"/>
    <w:rsid w:val="002E326B"/>
    <w:rsid w:val="002E38A1"/>
    <w:rsid w:val="002E589F"/>
    <w:rsid w:val="002E73AE"/>
    <w:rsid w:val="002E755E"/>
    <w:rsid w:val="002E7FD7"/>
    <w:rsid w:val="002F0616"/>
    <w:rsid w:val="002F0B36"/>
    <w:rsid w:val="002F3E93"/>
    <w:rsid w:val="002F557A"/>
    <w:rsid w:val="002F66DB"/>
    <w:rsid w:val="002F7BA8"/>
    <w:rsid w:val="00300916"/>
    <w:rsid w:val="00301B00"/>
    <w:rsid w:val="003039F7"/>
    <w:rsid w:val="0030405E"/>
    <w:rsid w:val="00304552"/>
    <w:rsid w:val="00306E4A"/>
    <w:rsid w:val="00310CBD"/>
    <w:rsid w:val="00310F7C"/>
    <w:rsid w:val="0031610A"/>
    <w:rsid w:val="003163A2"/>
    <w:rsid w:val="00320B60"/>
    <w:rsid w:val="003217D0"/>
    <w:rsid w:val="00323F03"/>
    <w:rsid w:val="003251D0"/>
    <w:rsid w:val="003253D4"/>
    <w:rsid w:val="003270E7"/>
    <w:rsid w:val="00327381"/>
    <w:rsid w:val="00327A3C"/>
    <w:rsid w:val="00327EF4"/>
    <w:rsid w:val="003310DE"/>
    <w:rsid w:val="003314C7"/>
    <w:rsid w:val="0033573F"/>
    <w:rsid w:val="003405B2"/>
    <w:rsid w:val="003405D1"/>
    <w:rsid w:val="003429B3"/>
    <w:rsid w:val="003468BA"/>
    <w:rsid w:val="003507F5"/>
    <w:rsid w:val="00350E72"/>
    <w:rsid w:val="00352184"/>
    <w:rsid w:val="003546C9"/>
    <w:rsid w:val="003577DF"/>
    <w:rsid w:val="00357B45"/>
    <w:rsid w:val="0036070E"/>
    <w:rsid w:val="003611B8"/>
    <w:rsid w:val="00361ACA"/>
    <w:rsid w:val="00364807"/>
    <w:rsid w:val="003649A7"/>
    <w:rsid w:val="00364D6B"/>
    <w:rsid w:val="00365A15"/>
    <w:rsid w:val="00365D48"/>
    <w:rsid w:val="003664E7"/>
    <w:rsid w:val="00367DD3"/>
    <w:rsid w:val="00370F5B"/>
    <w:rsid w:val="003733CC"/>
    <w:rsid w:val="003734E4"/>
    <w:rsid w:val="00374ABF"/>
    <w:rsid w:val="00374D77"/>
    <w:rsid w:val="0037563E"/>
    <w:rsid w:val="003770DD"/>
    <w:rsid w:val="00380376"/>
    <w:rsid w:val="003812D1"/>
    <w:rsid w:val="003813E2"/>
    <w:rsid w:val="00381FBD"/>
    <w:rsid w:val="00382146"/>
    <w:rsid w:val="00382898"/>
    <w:rsid w:val="0038416D"/>
    <w:rsid w:val="00384D4B"/>
    <w:rsid w:val="003857D4"/>
    <w:rsid w:val="0038783A"/>
    <w:rsid w:val="003900BE"/>
    <w:rsid w:val="00390ED9"/>
    <w:rsid w:val="00391E30"/>
    <w:rsid w:val="00393778"/>
    <w:rsid w:val="00395653"/>
    <w:rsid w:val="003A0A8C"/>
    <w:rsid w:val="003A1315"/>
    <w:rsid w:val="003A2952"/>
    <w:rsid w:val="003A29B0"/>
    <w:rsid w:val="003A2A21"/>
    <w:rsid w:val="003A342B"/>
    <w:rsid w:val="003A5277"/>
    <w:rsid w:val="003A7ACB"/>
    <w:rsid w:val="003A7C0B"/>
    <w:rsid w:val="003B0A7A"/>
    <w:rsid w:val="003B0AF8"/>
    <w:rsid w:val="003B2D01"/>
    <w:rsid w:val="003B3693"/>
    <w:rsid w:val="003B5269"/>
    <w:rsid w:val="003B528C"/>
    <w:rsid w:val="003B7C8F"/>
    <w:rsid w:val="003B7CDE"/>
    <w:rsid w:val="003C0DCD"/>
    <w:rsid w:val="003C0EB1"/>
    <w:rsid w:val="003C2614"/>
    <w:rsid w:val="003C2BAF"/>
    <w:rsid w:val="003C3A47"/>
    <w:rsid w:val="003C3ED6"/>
    <w:rsid w:val="003C4F23"/>
    <w:rsid w:val="003C7D56"/>
    <w:rsid w:val="003D059E"/>
    <w:rsid w:val="003D1C16"/>
    <w:rsid w:val="003D4450"/>
    <w:rsid w:val="003D487B"/>
    <w:rsid w:val="003D4974"/>
    <w:rsid w:val="003D57D1"/>
    <w:rsid w:val="003D62F8"/>
    <w:rsid w:val="003D6603"/>
    <w:rsid w:val="003D739A"/>
    <w:rsid w:val="003D77F0"/>
    <w:rsid w:val="003E01AF"/>
    <w:rsid w:val="003E0758"/>
    <w:rsid w:val="003E0A7B"/>
    <w:rsid w:val="003E1282"/>
    <w:rsid w:val="003E1AA5"/>
    <w:rsid w:val="003E1D27"/>
    <w:rsid w:val="003E2412"/>
    <w:rsid w:val="003E36A4"/>
    <w:rsid w:val="003E373E"/>
    <w:rsid w:val="003E3D68"/>
    <w:rsid w:val="003E69C6"/>
    <w:rsid w:val="003E6A62"/>
    <w:rsid w:val="003E6ECE"/>
    <w:rsid w:val="003F3790"/>
    <w:rsid w:val="003F398B"/>
    <w:rsid w:val="003F41C5"/>
    <w:rsid w:val="003F41F7"/>
    <w:rsid w:val="003F471C"/>
    <w:rsid w:val="003F6A8A"/>
    <w:rsid w:val="003F7DE8"/>
    <w:rsid w:val="00401FE4"/>
    <w:rsid w:val="00402146"/>
    <w:rsid w:val="00402B51"/>
    <w:rsid w:val="00403CE0"/>
    <w:rsid w:val="004041DB"/>
    <w:rsid w:val="004043AD"/>
    <w:rsid w:val="00407E36"/>
    <w:rsid w:val="00407E58"/>
    <w:rsid w:val="0041240D"/>
    <w:rsid w:val="0041345F"/>
    <w:rsid w:val="00415CD1"/>
    <w:rsid w:val="004174BE"/>
    <w:rsid w:val="0041787F"/>
    <w:rsid w:val="00417B97"/>
    <w:rsid w:val="00417E3B"/>
    <w:rsid w:val="00420ABC"/>
    <w:rsid w:val="004229F7"/>
    <w:rsid w:val="0042374E"/>
    <w:rsid w:val="004244A6"/>
    <w:rsid w:val="00430A17"/>
    <w:rsid w:val="00431D41"/>
    <w:rsid w:val="00432CB2"/>
    <w:rsid w:val="004331ED"/>
    <w:rsid w:val="004336F6"/>
    <w:rsid w:val="00434444"/>
    <w:rsid w:val="004348A3"/>
    <w:rsid w:val="0043581D"/>
    <w:rsid w:val="00435AD8"/>
    <w:rsid w:val="004370A9"/>
    <w:rsid w:val="00437E50"/>
    <w:rsid w:val="0044025A"/>
    <w:rsid w:val="00440A7E"/>
    <w:rsid w:val="00440B03"/>
    <w:rsid w:val="00440B14"/>
    <w:rsid w:val="00440F32"/>
    <w:rsid w:val="004416FC"/>
    <w:rsid w:val="00441A0E"/>
    <w:rsid w:val="004434C0"/>
    <w:rsid w:val="0044357D"/>
    <w:rsid w:val="00443B15"/>
    <w:rsid w:val="00443CA4"/>
    <w:rsid w:val="00444A9D"/>
    <w:rsid w:val="00445B1F"/>
    <w:rsid w:val="00450369"/>
    <w:rsid w:val="0045043C"/>
    <w:rsid w:val="00451184"/>
    <w:rsid w:val="0045135F"/>
    <w:rsid w:val="004533A0"/>
    <w:rsid w:val="004539DD"/>
    <w:rsid w:val="00453DF0"/>
    <w:rsid w:val="00456288"/>
    <w:rsid w:val="00456C3D"/>
    <w:rsid w:val="00456DA5"/>
    <w:rsid w:val="00456F21"/>
    <w:rsid w:val="004573DA"/>
    <w:rsid w:val="0046029D"/>
    <w:rsid w:val="00461EAB"/>
    <w:rsid w:val="004631E4"/>
    <w:rsid w:val="00464A79"/>
    <w:rsid w:val="00464A98"/>
    <w:rsid w:val="004657FD"/>
    <w:rsid w:val="00465B47"/>
    <w:rsid w:val="00465BE6"/>
    <w:rsid w:val="004667FC"/>
    <w:rsid w:val="00470390"/>
    <w:rsid w:val="004711BC"/>
    <w:rsid w:val="00471E1C"/>
    <w:rsid w:val="00473C4F"/>
    <w:rsid w:val="0047459E"/>
    <w:rsid w:val="00474BF8"/>
    <w:rsid w:val="00475562"/>
    <w:rsid w:val="00476E3E"/>
    <w:rsid w:val="004777C4"/>
    <w:rsid w:val="004801B1"/>
    <w:rsid w:val="0048262F"/>
    <w:rsid w:val="00482A34"/>
    <w:rsid w:val="0048312B"/>
    <w:rsid w:val="004839BB"/>
    <w:rsid w:val="00484EAC"/>
    <w:rsid w:val="00486F3E"/>
    <w:rsid w:val="004878D5"/>
    <w:rsid w:val="00490903"/>
    <w:rsid w:val="00491DF2"/>
    <w:rsid w:val="00493D31"/>
    <w:rsid w:val="0049423B"/>
    <w:rsid w:val="004973EA"/>
    <w:rsid w:val="004A196F"/>
    <w:rsid w:val="004A1D74"/>
    <w:rsid w:val="004A1DB4"/>
    <w:rsid w:val="004A3398"/>
    <w:rsid w:val="004A533F"/>
    <w:rsid w:val="004A7D0F"/>
    <w:rsid w:val="004B0796"/>
    <w:rsid w:val="004B0AA9"/>
    <w:rsid w:val="004B2327"/>
    <w:rsid w:val="004B257B"/>
    <w:rsid w:val="004B374B"/>
    <w:rsid w:val="004B7A06"/>
    <w:rsid w:val="004C05CF"/>
    <w:rsid w:val="004C15A2"/>
    <w:rsid w:val="004C2A7A"/>
    <w:rsid w:val="004C4650"/>
    <w:rsid w:val="004C4BAC"/>
    <w:rsid w:val="004C650C"/>
    <w:rsid w:val="004D1332"/>
    <w:rsid w:val="004D422C"/>
    <w:rsid w:val="004D6746"/>
    <w:rsid w:val="004D7E3A"/>
    <w:rsid w:val="004E339A"/>
    <w:rsid w:val="004E3597"/>
    <w:rsid w:val="004E3DC4"/>
    <w:rsid w:val="004E4D27"/>
    <w:rsid w:val="004E5C49"/>
    <w:rsid w:val="004E5E2E"/>
    <w:rsid w:val="004E6098"/>
    <w:rsid w:val="004E63D8"/>
    <w:rsid w:val="004E700F"/>
    <w:rsid w:val="004F012A"/>
    <w:rsid w:val="004F0B68"/>
    <w:rsid w:val="004F1430"/>
    <w:rsid w:val="004F17B9"/>
    <w:rsid w:val="004F1FDC"/>
    <w:rsid w:val="004F4870"/>
    <w:rsid w:val="004F5717"/>
    <w:rsid w:val="004F5F9A"/>
    <w:rsid w:val="004F6C87"/>
    <w:rsid w:val="004F6DC4"/>
    <w:rsid w:val="004F71F1"/>
    <w:rsid w:val="004F7873"/>
    <w:rsid w:val="005008BF"/>
    <w:rsid w:val="0050117B"/>
    <w:rsid w:val="0050280C"/>
    <w:rsid w:val="00502D58"/>
    <w:rsid w:val="00504343"/>
    <w:rsid w:val="00505F3B"/>
    <w:rsid w:val="005075F9"/>
    <w:rsid w:val="0051054F"/>
    <w:rsid w:val="005110EC"/>
    <w:rsid w:val="005113D3"/>
    <w:rsid w:val="005119AE"/>
    <w:rsid w:val="0051468C"/>
    <w:rsid w:val="005157E1"/>
    <w:rsid w:val="00515EB9"/>
    <w:rsid w:val="00517066"/>
    <w:rsid w:val="0051711D"/>
    <w:rsid w:val="005172A5"/>
    <w:rsid w:val="005213B3"/>
    <w:rsid w:val="005236B1"/>
    <w:rsid w:val="005258A1"/>
    <w:rsid w:val="00526150"/>
    <w:rsid w:val="0052689E"/>
    <w:rsid w:val="00527532"/>
    <w:rsid w:val="00530D01"/>
    <w:rsid w:val="00531B55"/>
    <w:rsid w:val="00532E5F"/>
    <w:rsid w:val="00533A03"/>
    <w:rsid w:val="00533FF3"/>
    <w:rsid w:val="00534490"/>
    <w:rsid w:val="00536B89"/>
    <w:rsid w:val="00541B7D"/>
    <w:rsid w:val="00543AB1"/>
    <w:rsid w:val="00543F84"/>
    <w:rsid w:val="005450DB"/>
    <w:rsid w:val="005457B1"/>
    <w:rsid w:val="00547776"/>
    <w:rsid w:val="00551592"/>
    <w:rsid w:val="005529E8"/>
    <w:rsid w:val="0055352D"/>
    <w:rsid w:val="00553974"/>
    <w:rsid w:val="00553C16"/>
    <w:rsid w:val="00553FE9"/>
    <w:rsid w:val="0055479C"/>
    <w:rsid w:val="00554A83"/>
    <w:rsid w:val="00554E57"/>
    <w:rsid w:val="00557B97"/>
    <w:rsid w:val="00560635"/>
    <w:rsid w:val="00561FFF"/>
    <w:rsid w:val="0056479C"/>
    <w:rsid w:val="00564E5E"/>
    <w:rsid w:val="00566AF2"/>
    <w:rsid w:val="00567653"/>
    <w:rsid w:val="00567E61"/>
    <w:rsid w:val="005700E6"/>
    <w:rsid w:val="005703B2"/>
    <w:rsid w:val="00571537"/>
    <w:rsid w:val="005724AF"/>
    <w:rsid w:val="005735F1"/>
    <w:rsid w:val="00573EDA"/>
    <w:rsid w:val="0057466C"/>
    <w:rsid w:val="00575E53"/>
    <w:rsid w:val="0057661D"/>
    <w:rsid w:val="00580CC6"/>
    <w:rsid w:val="00581CF7"/>
    <w:rsid w:val="00582716"/>
    <w:rsid w:val="00583371"/>
    <w:rsid w:val="00583940"/>
    <w:rsid w:val="00584DF8"/>
    <w:rsid w:val="005859A2"/>
    <w:rsid w:val="00586363"/>
    <w:rsid w:val="005912F4"/>
    <w:rsid w:val="0059173C"/>
    <w:rsid w:val="00591D9E"/>
    <w:rsid w:val="00592579"/>
    <w:rsid w:val="00592A1A"/>
    <w:rsid w:val="00592D8E"/>
    <w:rsid w:val="00594131"/>
    <w:rsid w:val="00594E3A"/>
    <w:rsid w:val="00596A17"/>
    <w:rsid w:val="005972ED"/>
    <w:rsid w:val="0059749F"/>
    <w:rsid w:val="005A013A"/>
    <w:rsid w:val="005A0B0B"/>
    <w:rsid w:val="005A38AF"/>
    <w:rsid w:val="005A4A29"/>
    <w:rsid w:val="005A7887"/>
    <w:rsid w:val="005A7F2E"/>
    <w:rsid w:val="005B0B67"/>
    <w:rsid w:val="005B2412"/>
    <w:rsid w:val="005B29CA"/>
    <w:rsid w:val="005B47A8"/>
    <w:rsid w:val="005B55B1"/>
    <w:rsid w:val="005B55F9"/>
    <w:rsid w:val="005B65C1"/>
    <w:rsid w:val="005B7099"/>
    <w:rsid w:val="005C06E2"/>
    <w:rsid w:val="005C3472"/>
    <w:rsid w:val="005C5F0D"/>
    <w:rsid w:val="005D0A99"/>
    <w:rsid w:val="005D3DAB"/>
    <w:rsid w:val="005D7B8F"/>
    <w:rsid w:val="005E3A34"/>
    <w:rsid w:val="005E452D"/>
    <w:rsid w:val="005E67F0"/>
    <w:rsid w:val="005E7BF7"/>
    <w:rsid w:val="005F05C1"/>
    <w:rsid w:val="005F0DA3"/>
    <w:rsid w:val="005F17C8"/>
    <w:rsid w:val="005F2AED"/>
    <w:rsid w:val="005F45D9"/>
    <w:rsid w:val="005F4D2E"/>
    <w:rsid w:val="00601B48"/>
    <w:rsid w:val="00603691"/>
    <w:rsid w:val="006042AC"/>
    <w:rsid w:val="00604971"/>
    <w:rsid w:val="00605100"/>
    <w:rsid w:val="00606672"/>
    <w:rsid w:val="0060725E"/>
    <w:rsid w:val="006076CF"/>
    <w:rsid w:val="00611C69"/>
    <w:rsid w:val="00613461"/>
    <w:rsid w:val="00613CC4"/>
    <w:rsid w:val="00616367"/>
    <w:rsid w:val="00616603"/>
    <w:rsid w:val="00620186"/>
    <w:rsid w:val="0062106F"/>
    <w:rsid w:val="0062123E"/>
    <w:rsid w:val="00621A8A"/>
    <w:rsid w:val="006224D4"/>
    <w:rsid w:val="00625CFD"/>
    <w:rsid w:val="00625D8F"/>
    <w:rsid w:val="00626475"/>
    <w:rsid w:val="00626B47"/>
    <w:rsid w:val="00627EF8"/>
    <w:rsid w:val="0063376F"/>
    <w:rsid w:val="00633AF5"/>
    <w:rsid w:val="00636DFD"/>
    <w:rsid w:val="0064267C"/>
    <w:rsid w:val="0064288B"/>
    <w:rsid w:val="006437D7"/>
    <w:rsid w:val="00645388"/>
    <w:rsid w:val="006462E1"/>
    <w:rsid w:val="00647295"/>
    <w:rsid w:val="00651742"/>
    <w:rsid w:val="006521D2"/>
    <w:rsid w:val="00653A94"/>
    <w:rsid w:val="0065644D"/>
    <w:rsid w:val="0065654D"/>
    <w:rsid w:val="0065664B"/>
    <w:rsid w:val="00661588"/>
    <w:rsid w:val="00661FD0"/>
    <w:rsid w:val="006641DB"/>
    <w:rsid w:val="0066463E"/>
    <w:rsid w:val="00664663"/>
    <w:rsid w:val="00665043"/>
    <w:rsid w:val="0066655D"/>
    <w:rsid w:val="00666F91"/>
    <w:rsid w:val="006728E9"/>
    <w:rsid w:val="00672ECA"/>
    <w:rsid w:val="006744B8"/>
    <w:rsid w:val="00674603"/>
    <w:rsid w:val="006746BF"/>
    <w:rsid w:val="0067544C"/>
    <w:rsid w:val="00675709"/>
    <w:rsid w:val="00676602"/>
    <w:rsid w:val="00676D5A"/>
    <w:rsid w:val="00677096"/>
    <w:rsid w:val="0067792A"/>
    <w:rsid w:val="00680990"/>
    <w:rsid w:val="00681328"/>
    <w:rsid w:val="00681769"/>
    <w:rsid w:val="00681837"/>
    <w:rsid w:val="00682AB1"/>
    <w:rsid w:val="0068348E"/>
    <w:rsid w:val="00683682"/>
    <w:rsid w:val="00685DED"/>
    <w:rsid w:val="006920FB"/>
    <w:rsid w:val="006927C7"/>
    <w:rsid w:val="006952EE"/>
    <w:rsid w:val="00697003"/>
    <w:rsid w:val="006A1968"/>
    <w:rsid w:val="006A28D1"/>
    <w:rsid w:val="006A47A0"/>
    <w:rsid w:val="006A6A67"/>
    <w:rsid w:val="006A7760"/>
    <w:rsid w:val="006A7D10"/>
    <w:rsid w:val="006B0339"/>
    <w:rsid w:val="006B2BA7"/>
    <w:rsid w:val="006B3085"/>
    <w:rsid w:val="006B30D5"/>
    <w:rsid w:val="006B3617"/>
    <w:rsid w:val="006B36A0"/>
    <w:rsid w:val="006B3E0A"/>
    <w:rsid w:val="006B44EC"/>
    <w:rsid w:val="006B4E07"/>
    <w:rsid w:val="006B4F30"/>
    <w:rsid w:val="006B516D"/>
    <w:rsid w:val="006B5921"/>
    <w:rsid w:val="006B69B6"/>
    <w:rsid w:val="006B6C20"/>
    <w:rsid w:val="006B70AE"/>
    <w:rsid w:val="006B7BBA"/>
    <w:rsid w:val="006C0C09"/>
    <w:rsid w:val="006C1CE4"/>
    <w:rsid w:val="006C35A7"/>
    <w:rsid w:val="006C3DA3"/>
    <w:rsid w:val="006C77F0"/>
    <w:rsid w:val="006C78CA"/>
    <w:rsid w:val="006D11E3"/>
    <w:rsid w:val="006D18CA"/>
    <w:rsid w:val="006D2BB5"/>
    <w:rsid w:val="006D329C"/>
    <w:rsid w:val="006D3427"/>
    <w:rsid w:val="006D484A"/>
    <w:rsid w:val="006D5EA4"/>
    <w:rsid w:val="006D6C15"/>
    <w:rsid w:val="006D7266"/>
    <w:rsid w:val="006E0641"/>
    <w:rsid w:val="006E0A45"/>
    <w:rsid w:val="006E2935"/>
    <w:rsid w:val="006E2E20"/>
    <w:rsid w:val="006E3694"/>
    <w:rsid w:val="006E7614"/>
    <w:rsid w:val="006E7F37"/>
    <w:rsid w:val="006F0D93"/>
    <w:rsid w:val="006F4AD2"/>
    <w:rsid w:val="006F4E10"/>
    <w:rsid w:val="006F50F9"/>
    <w:rsid w:val="006F5234"/>
    <w:rsid w:val="006F53AF"/>
    <w:rsid w:val="006F54D6"/>
    <w:rsid w:val="006F6E5F"/>
    <w:rsid w:val="006F7E6B"/>
    <w:rsid w:val="00700940"/>
    <w:rsid w:val="00701F75"/>
    <w:rsid w:val="00702B2E"/>
    <w:rsid w:val="0070406D"/>
    <w:rsid w:val="00705E1D"/>
    <w:rsid w:val="00707697"/>
    <w:rsid w:val="00707C25"/>
    <w:rsid w:val="00710001"/>
    <w:rsid w:val="0071012B"/>
    <w:rsid w:val="00710775"/>
    <w:rsid w:val="00711303"/>
    <w:rsid w:val="00711754"/>
    <w:rsid w:val="00711AC1"/>
    <w:rsid w:val="00712041"/>
    <w:rsid w:val="0071309C"/>
    <w:rsid w:val="007139EB"/>
    <w:rsid w:val="007157E5"/>
    <w:rsid w:val="007158C0"/>
    <w:rsid w:val="00715B3C"/>
    <w:rsid w:val="00715D6A"/>
    <w:rsid w:val="00717197"/>
    <w:rsid w:val="00717FC7"/>
    <w:rsid w:val="0072005D"/>
    <w:rsid w:val="00720488"/>
    <w:rsid w:val="00720643"/>
    <w:rsid w:val="0072138B"/>
    <w:rsid w:val="00721851"/>
    <w:rsid w:val="00721DAB"/>
    <w:rsid w:val="007220BA"/>
    <w:rsid w:val="00725B19"/>
    <w:rsid w:val="00726489"/>
    <w:rsid w:val="00727176"/>
    <w:rsid w:val="0073045D"/>
    <w:rsid w:val="0073060E"/>
    <w:rsid w:val="00730CB7"/>
    <w:rsid w:val="00731420"/>
    <w:rsid w:val="0073214D"/>
    <w:rsid w:val="007322B2"/>
    <w:rsid w:val="0073391C"/>
    <w:rsid w:val="00733AE6"/>
    <w:rsid w:val="00735A94"/>
    <w:rsid w:val="00735AF4"/>
    <w:rsid w:val="00736E19"/>
    <w:rsid w:val="007373A0"/>
    <w:rsid w:val="00742337"/>
    <w:rsid w:val="00742851"/>
    <w:rsid w:val="00742BEC"/>
    <w:rsid w:val="00742E68"/>
    <w:rsid w:val="007430D4"/>
    <w:rsid w:val="0074428F"/>
    <w:rsid w:val="00744660"/>
    <w:rsid w:val="00747677"/>
    <w:rsid w:val="00747E3B"/>
    <w:rsid w:val="00750A68"/>
    <w:rsid w:val="0075152C"/>
    <w:rsid w:val="00753FE2"/>
    <w:rsid w:val="00755D0B"/>
    <w:rsid w:val="007607F0"/>
    <w:rsid w:val="00761B06"/>
    <w:rsid w:val="00762BF1"/>
    <w:rsid w:val="0076490B"/>
    <w:rsid w:val="00765685"/>
    <w:rsid w:val="00766F02"/>
    <w:rsid w:val="00767495"/>
    <w:rsid w:val="007679C2"/>
    <w:rsid w:val="00771351"/>
    <w:rsid w:val="007740C6"/>
    <w:rsid w:val="007743FC"/>
    <w:rsid w:val="007750B3"/>
    <w:rsid w:val="00775579"/>
    <w:rsid w:val="00777610"/>
    <w:rsid w:val="00780251"/>
    <w:rsid w:val="00782915"/>
    <w:rsid w:val="00783900"/>
    <w:rsid w:val="007840C2"/>
    <w:rsid w:val="00784C82"/>
    <w:rsid w:val="00784EBE"/>
    <w:rsid w:val="00786CBC"/>
    <w:rsid w:val="00787AB3"/>
    <w:rsid w:val="00790363"/>
    <w:rsid w:val="0079066A"/>
    <w:rsid w:val="0079466D"/>
    <w:rsid w:val="00794A9B"/>
    <w:rsid w:val="007A023F"/>
    <w:rsid w:val="007A0C39"/>
    <w:rsid w:val="007A213D"/>
    <w:rsid w:val="007A404B"/>
    <w:rsid w:val="007B010D"/>
    <w:rsid w:val="007B036F"/>
    <w:rsid w:val="007B0866"/>
    <w:rsid w:val="007B199E"/>
    <w:rsid w:val="007B1B51"/>
    <w:rsid w:val="007B21E4"/>
    <w:rsid w:val="007B30FB"/>
    <w:rsid w:val="007B549A"/>
    <w:rsid w:val="007B7AA7"/>
    <w:rsid w:val="007C0C24"/>
    <w:rsid w:val="007C1064"/>
    <w:rsid w:val="007C3A02"/>
    <w:rsid w:val="007C58F4"/>
    <w:rsid w:val="007C5DE8"/>
    <w:rsid w:val="007C60E3"/>
    <w:rsid w:val="007D17CC"/>
    <w:rsid w:val="007D2758"/>
    <w:rsid w:val="007D374D"/>
    <w:rsid w:val="007D3B5B"/>
    <w:rsid w:val="007D4485"/>
    <w:rsid w:val="007D5712"/>
    <w:rsid w:val="007D5868"/>
    <w:rsid w:val="007D643E"/>
    <w:rsid w:val="007E21C4"/>
    <w:rsid w:val="007E2871"/>
    <w:rsid w:val="007E29FC"/>
    <w:rsid w:val="007E347E"/>
    <w:rsid w:val="007E5538"/>
    <w:rsid w:val="007E5A3A"/>
    <w:rsid w:val="007E6C87"/>
    <w:rsid w:val="007F0076"/>
    <w:rsid w:val="007F0FE6"/>
    <w:rsid w:val="007F1B37"/>
    <w:rsid w:val="007F28A6"/>
    <w:rsid w:val="007F2C17"/>
    <w:rsid w:val="007F41FE"/>
    <w:rsid w:val="007F471D"/>
    <w:rsid w:val="007F539B"/>
    <w:rsid w:val="007F5896"/>
    <w:rsid w:val="007F76E0"/>
    <w:rsid w:val="008000DF"/>
    <w:rsid w:val="00800744"/>
    <w:rsid w:val="008011F1"/>
    <w:rsid w:val="0080144D"/>
    <w:rsid w:val="0080292C"/>
    <w:rsid w:val="00805047"/>
    <w:rsid w:val="00806806"/>
    <w:rsid w:val="0080683B"/>
    <w:rsid w:val="00806C0D"/>
    <w:rsid w:val="00807A71"/>
    <w:rsid w:val="00810E4D"/>
    <w:rsid w:val="00811A45"/>
    <w:rsid w:val="00812FC9"/>
    <w:rsid w:val="00813290"/>
    <w:rsid w:val="00813466"/>
    <w:rsid w:val="00814AB9"/>
    <w:rsid w:val="0081740D"/>
    <w:rsid w:val="00820F89"/>
    <w:rsid w:val="00821452"/>
    <w:rsid w:val="0082163D"/>
    <w:rsid w:val="00822DFB"/>
    <w:rsid w:val="00824CC0"/>
    <w:rsid w:val="00825673"/>
    <w:rsid w:val="00825C72"/>
    <w:rsid w:val="00830179"/>
    <w:rsid w:val="008320C3"/>
    <w:rsid w:val="008321A7"/>
    <w:rsid w:val="008322F9"/>
    <w:rsid w:val="00833EBD"/>
    <w:rsid w:val="00834A4D"/>
    <w:rsid w:val="00834CFD"/>
    <w:rsid w:val="008350DA"/>
    <w:rsid w:val="008360BD"/>
    <w:rsid w:val="00836F3E"/>
    <w:rsid w:val="00836F61"/>
    <w:rsid w:val="0083738E"/>
    <w:rsid w:val="008408CA"/>
    <w:rsid w:val="00843049"/>
    <w:rsid w:val="00844B9A"/>
    <w:rsid w:val="00845A02"/>
    <w:rsid w:val="0084629D"/>
    <w:rsid w:val="0085001D"/>
    <w:rsid w:val="00851A31"/>
    <w:rsid w:val="008569BB"/>
    <w:rsid w:val="00863664"/>
    <w:rsid w:val="00866211"/>
    <w:rsid w:val="008672A0"/>
    <w:rsid w:val="0086784A"/>
    <w:rsid w:val="00867D34"/>
    <w:rsid w:val="0087233F"/>
    <w:rsid w:val="00874785"/>
    <w:rsid w:val="00874BFC"/>
    <w:rsid w:val="00875468"/>
    <w:rsid w:val="008757DE"/>
    <w:rsid w:val="008804C1"/>
    <w:rsid w:val="008805DB"/>
    <w:rsid w:val="008812E9"/>
    <w:rsid w:val="00881525"/>
    <w:rsid w:val="00883129"/>
    <w:rsid w:val="00884047"/>
    <w:rsid w:val="00886578"/>
    <w:rsid w:val="008874DA"/>
    <w:rsid w:val="00887976"/>
    <w:rsid w:val="00887F98"/>
    <w:rsid w:val="00890231"/>
    <w:rsid w:val="008924FB"/>
    <w:rsid w:val="00892EF0"/>
    <w:rsid w:val="00894711"/>
    <w:rsid w:val="00894CFE"/>
    <w:rsid w:val="00894D15"/>
    <w:rsid w:val="008950B3"/>
    <w:rsid w:val="008A1846"/>
    <w:rsid w:val="008A4A78"/>
    <w:rsid w:val="008A6C04"/>
    <w:rsid w:val="008A7A7C"/>
    <w:rsid w:val="008A7D6F"/>
    <w:rsid w:val="008B0AA0"/>
    <w:rsid w:val="008B0D10"/>
    <w:rsid w:val="008B1025"/>
    <w:rsid w:val="008B4CFC"/>
    <w:rsid w:val="008B4FBF"/>
    <w:rsid w:val="008B5E84"/>
    <w:rsid w:val="008C0599"/>
    <w:rsid w:val="008C1012"/>
    <w:rsid w:val="008C1E7E"/>
    <w:rsid w:val="008C2907"/>
    <w:rsid w:val="008C3874"/>
    <w:rsid w:val="008C4F1C"/>
    <w:rsid w:val="008C58C6"/>
    <w:rsid w:val="008C58D0"/>
    <w:rsid w:val="008C5BEC"/>
    <w:rsid w:val="008C6861"/>
    <w:rsid w:val="008D0D11"/>
    <w:rsid w:val="008D141A"/>
    <w:rsid w:val="008D4CBC"/>
    <w:rsid w:val="008D6079"/>
    <w:rsid w:val="008E1F84"/>
    <w:rsid w:val="008E3AF3"/>
    <w:rsid w:val="008E5D9F"/>
    <w:rsid w:val="008E6836"/>
    <w:rsid w:val="008F3856"/>
    <w:rsid w:val="008F55D0"/>
    <w:rsid w:val="008F587B"/>
    <w:rsid w:val="008F64CA"/>
    <w:rsid w:val="008F6985"/>
    <w:rsid w:val="008F72C6"/>
    <w:rsid w:val="009004C8"/>
    <w:rsid w:val="0090055B"/>
    <w:rsid w:val="00901032"/>
    <w:rsid w:val="0090478B"/>
    <w:rsid w:val="00904FFF"/>
    <w:rsid w:val="00905AB9"/>
    <w:rsid w:val="00907E1B"/>
    <w:rsid w:val="00912B7D"/>
    <w:rsid w:val="00913707"/>
    <w:rsid w:val="0091401F"/>
    <w:rsid w:val="00914505"/>
    <w:rsid w:val="009156C0"/>
    <w:rsid w:val="0091616C"/>
    <w:rsid w:val="009162C3"/>
    <w:rsid w:val="009165B0"/>
    <w:rsid w:val="0092035D"/>
    <w:rsid w:val="00920771"/>
    <w:rsid w:val="009209B4"/>
    <w:rsid w:val="0092255E"/>
    <w:rsid w:val="00922C8B"/>
    <w:rsid w:val="009241B9"/>
    <w:rsid w:val="00924629"/>
    <w:rsid w:val="009267FE"/>
    <w:rsid w:val="00930353"/>
    <w:rsid w:val="0093056F"/>
    <w:rsid w:val="00931136"/>
    <w:rsid w:val="0093216F"/>
    <w:rsid w:val="00932AA5"/>
    <w:rsid w:val="009335B3"/>
    <w:rsid w:val="00933AFD"/>
    <w:rsid w:val="00933CD9"/>
    <w:rsid w:val="00934B5D"/>
    <w:rsid w:val="00934D33"/>
    <w:rsid w:val="00934D7C"/>
    <w:rsid w:val="00934F9A"/>
    <w:rsid w:val="009372CE"/>
    <w:rsid w:val="009408FA"/>
    <w:rsid w:val="00941C62"/>
    <w:rsid w:val="00945DA1"/>
    <w:rsid w:val="0094628E"/>
    <w:rsid w:val="00952108"/>
    <w:rsid w:val="009541FE"/>
    <w:rsid w:val="0095425E"/>
    <w:rsid w:val="0095657F"/>
    <w:rsid w:val="00956D5F"/>
    <w:rsid w:val="0095784B"/>
    <w:rsid w:val="00963FF6"/>
    <w:rsid w:val="00965005"/>
    <w:rsid w:val="009678E1"/>
    <w:rsid w:val="00973CFF"/>
    <w:rsid w:val="009740CD"/>
    <w:rsid w:val="00976271"/>
    <w:rsid w:val="0097639E"/>
    <w:rsid w:val="00976965"/>
    <w:rsid w:val="0097752C"/>
    <w:rsid w:val="00982953"/>
    <w:rsid w:val="009830DC"/>
    <w:rsid w:val="0098339C"/>
    <w:rsid w:val="00984DBC"/>
    <w:rsid w:val="00986D69"/>
    <w:rsid w:val="00987E93"/>
    <w:rsid w:val="00992090"/>
    <w:rsid w:val="00992F34"/>
    <w:rsid w:val="00993B39"/>
    <w:rsid w:val="00996FAC"/>
    <w:rsid w:val="009A0421"/>
    <w:rsid w:val="009A208B"/>
    <w:rsid w:val="009A3363"/>
    <w:rsid w:val="009A3875"/>
    <w:rsid w:val="009A4388"/>
    <w:rsid w:val="009A4E1A"/>
    <w:rsid w:val="009A5D32"/>
    <w:rsid w:val="009A6C56"/>
    <w:rsid w:val="009A7C03"/>
    <w:rsid w:val="009B30A9"/>
    <w:rsid w:val="009B31A6"/>
    <w:rsid w:val="009B64D8"/>
    <w:rsid w:val="009C08F4"/>
    <w:rsid w:val="009C200E"/>
    <w:rsid w:val="009C322A"/>
    <w:rsid w:val="009C45CE"/>
    <w:rsid w:val="009C5039"/>
    <w:rsid w:val="009C5297"/>
    <w:rsid w:val="009C67B0"/>
    <w:rsid w:val="009C6B46"/>
    <w:rsid w:val="009C6B9C"/>
    <w:rsid w:val="009D0371"/>
    <w:rsid w:val="009D054D"/>
    <w:rsid w:val="009D0583"/>
    <w:rsid w:val="009D1BB1"/>
    <w:rsid w:val="009D1BE7"/>
    <w:rsid w:val="009D24AA"/>
    <w:rsid w:val="009D3A59"/>
    <w:rsid w:val="009D4BF4"/>
    <w:rsid w:val="009D54D5"/>
    <w:rsid w:val="009D56FF"/>
    <w:rsid w:val="009D7221"/>
    <w:rsid w:val="009E0CDB"/>
    <w:rsid w:val="009E30FB"/>
    <w:rsid w:val="009E37E1"/>
    <w:rsid w:val="009E3937"/>
    <w:rsid w:val="009E6E09"/>
    <w:rsid w:val="009E7BAC"/>
    <w:rsid w:val="009F6D4D"/>
    <w:rsid w:val="009F6EEE"/>
    <w:rsid w:val="009F6FC1"/>
    <w:rsid w:val="00A00658"/>
    <w:rsid w:val="00A00B23"/>
    <w:rsid w:val="00A02D3F"/>
    <w:rsid w:val="00A03451"/>
    <w:rsid w:val="00A053BF"/>
    <w:rsid w:val="00A06C99"/>
    <w:rsid w:val="00A07392"/>
    <w:rsid w:val="00A10FB5"/>
    <w:rsid w:val="00A11896"/>
    <w:rsid w:val="00A12931"/>
    <w:rsid w:val="00A12D2D"/>
    <w:rsid w:val="00A13A81"/>
    <w:rsid w:val="00A14C08"/>
    <w:rsid w:val="00A14FD0"/>
    <w:rsid w:val="00A16784"/>
    <w:rsid w:val="00A17CD2"/>
    <w:rsid w:val="00A17D91"/>
    <w:rsid w:val="00A2011A"/>
    <w:rsid w:val="00A20868"/>
    <w:rsid w:val="00A224A5"/>
    <w:rsid w:val="00A22879"/>
    <w:rsid w:val="00A22B35"/>
    <w:rsid w:val="00A23A45"/>
    <w:rsid w:val="00A24234"/>
    <w:rsid w:val="00A266B5"/>
    <w:rsid w:val="00A27A58"/>
    <w:rsid w:val="00A31DCA"/>
    <w:rsid w:val="00A342EC"/>
    <w:rsid w:val="00A34761"/>
    <w:rsid w:val="00A35ACF"/>
    <w:rsid w:val="00A36C47"/>
    <w:rsid w:val="00A404F8"/>
    <w:rsid w:val="00A406EB"/>
    <w:rsid w:val="00A4246A"/>
    <w:rsid w:val="00A42FA8"/>
    <w:rsid w:val="00A457A7"/>
    <w:rsid w:val="00A508B8"/>
    <w:rsid w:val="00A5190E"/>
    <w:rsid w:val="00A52677"/>
    <w:rsid w:val="00A530E0"/>
    <w:rsid w:val="00A53734"/>
    <w:rsid w:val="00A53921"/>
    <w:rsid w:val="00A60079"/>
    <w:rsid w:val="00A60586"/>
    <w:rsid w:val="00A61125"/>
    <w:rsid w:val="00A62E77"/>
    <w:rsid w:val="00A64A14"/>
    <w:rsid w:val="00A64C78"/>
    <w:rsid w:val="00A671C9"/>
    <w:rsid w:val="00A7399D"/>
    <w:rsid w:val="00A74716"/>
    <w:rsid w:val="00A74AD5"/>
    <w:rsid w:val="00A75E95"/>
    <w:rsid w:val="00A77B02"/>
    <w:rsid w:val="00A77EF5"/>
    <w:rsid w:val="00A80AF3"/>
    <w:rsid w:val="00A8101B"/>
    <w:rsid w:val="00A81A84"/>
    <w:rsid w:val="00A82763"/>
    <w:rsid w:val="00A837ED"/>
    <w:rsid w:val="00A838A3"/>
    <w:rsid w:val="00A83CE0"/>
    <w:rsid w:val="00A853A2"/>
    <w:rsid w:val="00A86306"/>
    <w:rsid w:val="00A86727"/>
    <w:rsid w:val="00A86FD2"/>
    <w:rsid w:val="00A87650"/>
    <w:rsid w:val="00A91206"/>
    <w:rsid w:val="00A94CB0"/>
    <w:rsid w:val="00A95503"/>
    <w:rsid w:val="00A95B74"/>
    <w:rsid w:val="00AA03F7"/>
    <w:rsid w:val="00AA1D5D"/>
    <w:rsid w:val="00AA1FDD"/>
    <w:rsid w:val="00AA3790"/>
    <w:rsid w:val="00AA4FBD"/>
    <w:rsid w:val="00AA6C90"/>
    <w:rsid w:val="00AB07E3"/>
    <w:rsid w:val="00AB0863"/>
    <w:rsid w:val="00AB0F27"/>
    <w:rsid w:val="00AB4373"/>
    <w:rsid w:val="00AB5C2B"/>
    <w:rsid w:val="00AB6E0D"/>
    <w:rsid w:val="00AC0DDE"/>
    <w:rsid w:val="00AC0FF2"/>
    <w:rsid w:val="00AC2769"/>
    <w:rsid w:val="00AC2E11"/>
    <w:rsid w:val="00AC395D"/>
    <w:rsid w:val="00AC3A4D"/>
    <w:rsid w:val="00AC53EC"/>
    <w:rsid w:val="00AC545D"/>
    <w:rsid w:val="00AC5715"/>
    <w:rsid w:val="00AC7198"/>
    <w:rsid w:val="00AD1CD0"/>
    <w:rsid w:val="00AD1F47"/>
    <w:rsid w:val="00AD2025"/>
    <w:rsid w:val="00AD2410"/>
    <w:rsid w:val="00AD34F9"/>
    <w:rsid w:val="00AD37DD"/>
    <w:rsid w:val="00AD4E2A"/>
    <w:rsid w:val="00AD5A8E"/>
    <w:rsid w:val="00AD6033"/>
    <w:rsid w:val="00AD603B"/>
    <w:rsid w:val="00AD69C1"/>
    <w:rsid w:val="00AD6A1F"/>
    <w:rsid w:val="00AE00CF"/>
    <w:rsid w:val="00AE0444"/>
    <w:rsid w:val="00AE081F"/>
    <w:rsid w:val="00AE1829"/>
    <w:rsid w:val="00AE38A5"/>
    <w:rsid w:val="00AE4065"/>
    <w:rsid w:val="00AE414B"/>
    <w:rsid w:val="00AE6779"/>
    <w:rsid w:val="00AE712C"/>
    <w:rsid w:val="00AF1EF3"/>
    <w:rsid w:val="00AF25DA"/>
    <w:rsid w:val="00AF2F60"/>
    <w:rsid w:val="00AF3916"/>
    <w:rsid w:val="00AF46D9"/>
    <w:rsid w:val="00AF61E6"/>
    <w:rsid w:val="00AF6CC3"/>
    <w:rsid w:val="00B00018"/>
    <w:rsid w:val="00B013F9"/>
    <w:rsid w:val="00B0193F"/>
    <w:rsid w:val="00B02DE9"/>
    <w:rsid w:val="00B0370E"/>
    <w:rsid w:val="00B04C10"/>
    <w:rsid w:val="00B05879"/>
    <w:rsid w:val="00B05FF1"/>
    <w:rsid w:val="00B065F7"/>
    <w:rsid w:val="00B07F6F"/>
    <w:rsid w:val="00B105E6"/>
    <w:rsid w:val="00B11BDC"/>
    <w:rsid w:val="00B14908"/>
    <w:rsid w:val="00B17CF5"/>
    <w:rsid w:val="00B20848"/>
    <w:rsid w:val="00B20B21"/>
    <w:rsid w:val="00B2105E"/>
    <w:rsid w:val="00B210F7"/>
    <w:rsid w:val="00B2141E"/>
    <w:rsid w:val="00B21CE6"/>
    <w:rsid w:val="00B22894"/>
    <w:rsid w:val="00B229A1"/>
    <w:rsid w:val="00B22E96"/>
    <w:rsid w:val="00B24A0D"/>
    <w:rsid w:val="00B25E12"/>
    <w:rsid w:val="00B26FF2"/>
    <w:rsid w:val="00B2768D"/>
    <w:rsid w:val="00B277AD"/>
    <w:rsid w:val="00B30CD1"/>
    <w:rsid w:val="00B31387"/>
    <w:rsid w:val="00B32927"/>
    <w:rsid w:val="00B32EFB"/>
    <w:rsid w:val="00B33864"/>
    <w:rsid w:val="00B33A1D"/>
    <w:rsid w:val="00B36F6C"/>
    <w:rsid w:val="00B370E7"/>
    <w:rsid w:val="00B37D94"/>
    <w:rsid w:val="00B41924"/>
    <w:rsid w:val="00B4200C"/>
    <w:rsid w:val="00B4221B"/>
    <w:rsid w:val="00B430C1"/>
    <w:rsid w:val="00B441C3"/>
    <w:rsid w:val="00B44F29"/>
    <w:rsid w:val="00B45E6C"/>
    <w:rsid w:val="00B4731C"/>
    <w:rsid w:val="00B473C5"/>
    <w:rsid w:val="00B51790"/>
    <w:rsid w:val="00B51E41"/>
    <w:rsid w:val="00B54B01"/>
    <w:rsid w:val="00B55434"/>
    <w:rsid w:val="00B55D7C"/>
    <w:rsid w:val="00B57A48"/>
    <w:rsid w:val="00B60B57"/>
    <w:rsid w:val="00B60D67"/>
    <w:rsid w:val="00B61591"/>
    <w:rsid w:val="00B63452"/>
    <w:rsid w:val="00B6395E"/>
    <w:rsid w:val="00B64013"/>
    <w:rsid w:val="00B658B7"/>
    <w:rsid w:val="00B66F83"/>
    <w:rsid w:val="00B677CA"/>
    <w:rsid w:val="00B7001A"/>
    <w:rsid w:val="00B7160D"/>
    <w:rsid w:val="00B71652"/>
    <w:rsid w:val="00B71A42"/>
    <w:rsid w:val="00B71A5D"/>
    <w:rsid w:val="00B71D46"/>
    <w:rsid w:val="00B72B15"/>
    <w:rsid w:val="00B73CA0"/>
    <w:rsid w:val="00B73E6F"/>
    <w:rsid w:val="00B75358"/>
    <w:rsid w:val="00B7581D"/>
    <w:rsid w:val="00B75FAF"/>
    <w:rsid w:val="00B77F32"/>
    <w:rsid w:val="00B80DEB"/>
    <w:rsid w:val="00B8146C"/>
    <w:rsid w:val="00B820AC"/>
    <w:rsid w:val="00B831B0"/>
    <w:rsid w:val="00B837A1"/>
    <w:rsid w:val="00B85064"/>
    <w:rsid w:val="00B85FB3"/>
    <w:rsid w:val="00B8741C"/>
    <w:rsid w:val="00B8782D"/>
    <w:rsid w:val="00B9072A"/>
    <w:rsid w:val="00B91361"/>
    <w:rsid w:val="00B93068"/>
    <w:rsid w:val="00B95ABC"/>
    <w:rsid w:val="00B96108"/>
    <w:rsid w:val="00BA0050"/>
    <w:rsid w:val="00BA0666"/>
    <w:rsid w:val="00BA619C"/>
    <w:rsid w:val="00BA681C"/>
    <w:rsid w:val="00BA6930"/>
    <w:rsid w:val="00BB016B"/>
    <w:rsid w:val="00BB12DB"/>
    <w:rsid w:val="00BB185A"/>
    <w:rsid w:val="00BB2CAC"/>
    <w:rsid w:val="00BB340D"/>
    <w:rsid w:val="00BB5B07"/>
    <w:rsid w:val="00BB5D8D"/>
    <w:rsid w:val="00BC0594"/>
    <w:rsid w:val="00BC125A"/>
    <w:rsid w:val="00BC2C20"/>
    <w:rsid w:val="00BC384B"/>
    <w:rsid w:val="00BC39E6"/>
    <w:rsid w:val="00BC4E55"/>
    <w:rsid w:val="00BC51ED"/>
    <w:rsid w:val="00BC6770"/>
    <w:rsid w:val="00BD1A98"/>
    <w:rsid w:val="00BD4CC0"/>
    <w:rsid w:val="00BD5264"/>
    <w:rsid w:val="00BD7ACB"/>
    <w:rsid w:val="00BE28D6"/>
    <w:rsid w:val="00BE30CE"/>
    <w:rsid w:val="00BE4A8F"/>
    <w:rsid w:val="00BE7741"/>
    <w:rsid w:val="00BF02CD"/>
    <w:rsid w:val="00BF413B"/>
    <w:rsid w:val="00BF5C28"/>
    <w:rsid w:val="00BF6801"/>
    <w:rsid w:val="00BF7D73"/>
    <w:rsid w:val="00C00A53"/>
    <w:rsid w:val="00C01106"/>
    <w:rsid w:val="00C031AB"/>
    <w:rsid w:val="00C03431"/>
    <w:rsid w:val="00C0529C"/>
    <w:rsid w:val="00C06193"/>
    <w:rsid w:val="00C10031"/>
    <w:rsid w:val="00C10125"/>
    <w:rsid w:val="00C1020C"/>
    <w:rsid w:val="00C1131D"/>
    <w:rsid w:val="00C12298"/>
    <w:rsid w:val="00C12D08"/>
    <w:rsid w:val="00C14EA7"/>
    <w:rsid w:val="00C15604"/>
    <w:rsid w:val="00C169F0"/>
    <w:rsid w:val="00C20431"/>
    <w:rsid w:val="00C219D4"/>
    <w:rsid w:val="00C22EA3"/>
    <w:rsid w:val="00C25307"/>
    <w:rsid w:val="00C27892"/>
    <w:rsid w:val="00C317FA"/>
    <w:rsid w:val="00C32CB9"/>
    <w:rsid w:val="00C335A2"/>
    <w:rsid w:val="00C34048"/>
    <w:rsid w:val="00C3448E"/>
    <w:rsid w:val="00C34832"/>
    <w:rsid w:val="00C35CD1"/>
    <w:rsid w:val="00C35D20"/>
    <w:rsid w:val="00C40E85"/>
    <w:rsid w:val="00C4141A"/>
    <w:rsid w:val="00C435E6"/>
    <w:rsid w:val="00C43C4E"/>
    <w:rsid w:val="00C43CB0"/>
    <w:rsid w:val="00C44C42"/>
    <w:rsid w:val="00C4510E"/>
    <w:rsid w:val="00C4531A"/>
    <w:rsid w:val="00C457BC"/>
    <w:rsid w:val="00C4581F"/>
    <w:rsid w:val="00C47E1B"/>
    <w:rsid w:val="00C5160F"/>
    <w:rsid w:val="00C5634B"/>
    <w:rsid w:val="00C57820"/>
    <w:rsid w:val="00C57C08"/>
    <w:rsid w:val="00C57FF4"/>
    <w:rsid w:val="00C614FF"/>
    <w:rsid w:val="00C651D1"/>
    <w:rsid w:val="00C6715C"/>
    <w:rsid w:val="00C706C3"/>
    <w:rsid w:val="00C707C9"/>
    <w:rsid w:val="00C70886"/>
    <w:rsid w:val="00C71986"/>
    <w:rsid w:val="00C7203F"/>
    <w:rsid w:val="00C73F49"/>
    <w:rsid w:val="00C7572A"/>
    <w:rsid w:val="00C767F4"/>
    <w:rsid w:val="00C76C12"/>
    <w:rsid w:val="00C771AB"/>
    <w:rsid w:val="00C8094A"/>
    <w:rsid w:val="00C825AB"/>
    <w:rsid w:val="00C83083"/>
    <w:rsid w:val="00C85AA8"/>
    <w:rsid w:val="00C85CBF"/>
    <w:rsid w:val="00C87089"/>
    <w:rsid w:val="00C872D9"/>
    <w:rsid w:val="00C90474"/>
    <w:rsid w:val="00C90882"/>
    <w:rsid w:val="00C91DBB"/>
    <w:rsid w:val="00C921C1"/>
    <w:rsid w:val="00C94B9B"/>
    <w:rsid w:val="00C95EEC"/>
    <w:rsid w:val="00CA0C23"/>
    <w:rsid w:val="00CA12B6"/>
    <w:rsid w:val="00CA2BA3"/>
    <w:rsid w:val="00CA5DD8"/>
    <w:rsid w:val="00CA5FBA"/>
    <w:rsid w:val="00CA6BE9"/>
    <w:rsid w:val="00CA7F7A"/>
    <w:rsid w:val="00CB0169"/>
    <w:rsid w:val="00CB132B"/>
    <w:rsid w:val="00CB1BF7"/>
    <w:rsid w:val="00CB37F8"/>
    <w:rsid w:val="00CB45B1"/>
    <w:rsid w:val="00CB4D77"/>
    <w:rsid w:val="00CB4FD6"/>
    <w:rsid w:val="00CC0102"/>
    <w:rsid w:val="00CC0EF4"/>
    <w:rsid w:val="00CC1F1B"/>
    <w:rsid w:val="00CC2A78"/>
    <w:rsid w:val="00CC3879"/>
    <w:rsid w:val="00CC4046"/>
    <w:rsid w:val="00CC4615"/>
    <w:rsid w:val="00CC5A7A"/>
    <w:rsid w:val="00CC798F"/>
    <w:rsid w:val="00CC7C89"/>
    <w:rsid w:val="00CC7E01"/>
    <w:rsid w:val="00CD1D4A"/>
    <w:rsid w:val="00CD2819"/>
    <w:rsid w:val="00CD2F65"/>
    <w:rsid w:val="00CD4444"/>
    <w:rsid w:val="00CD4768"/>
    <w:rsid w:val="00CD4A04"/>
    <w:rsid w:val="00CD5A31"/>
    <w:rsid w:val="00CE0967"/>
    <w:rsid w:val="00CE1ABF"/>
    <w:rsid w:val="00CE1CBD"/>
    <w:rsid w:val="00CE2CED"/>
    <w:rsid w:val="00CE388C"/>
    <w:rsid w:val="00CE3F3E"/>
    <w:rsid w:val="00CE494D"/>
    <w:rsid w:val="00CE52C9"/>
    <w:rsid w:val="00CE6B16"/>
    <w:rsid w:val="00CE78A7"/>
    <w:rsid w:val="00CF253D"/>
    <w:rsid w:val="00CF2A6F"/>
    <w:rsid w:val="00CF570C"/>
    <w:rsid w:val="00CF6B9C"/>
    <w:rsid w:val="00CF6EF9"/>
    <w:rsid w:val="00CF7F0F"/>
    <w:rsid w:val="00D00BCF"/>
    <w:rsid w:val="00D01FBF"/>
    <w:rsid w:val="00D03CE8"/>
    <w:rsid w:val="00D071B8"/>
    <w:rsid w:val="00D07482"/>
    <w:rsid w:val="00D11910"/>
    <w:rsid w:val="00D11EAF"/>
    <w:rsid w:val="00D12CF8"/>
    <w:rsid w:val="00D12FF5"/>
    <w:rsid w:val="00D130D7"/>
    <w:rsid w:val="00D132DD"/>
    <w:rsid w:val="00D134F7"/>
    <w:rsid w:val="00D145B8"/>
    <w:rsid w:val="00D153F9"/>
    <w:rsid w:val="00D158D9"/>
    <w:rsid w:val="00D164B1"/>
    <w:rsid w:val="00D16A80"/>
    <w:rsid w:val="00D20D31"/>
    <w:rsid w:val="00D250CB"/>
    <w:rsid w:val="00D2647E"/>
    <w:rsid w:val="00D31B61"/>
    <w:rsid w:val="00D33E02"/>
    <w:rsid w:val="00D3466B"/>
    <w:rsid w:val="00D34694"/>
    <w:rsid w:val="00D34837"/>
    <w:rsid w:val="00D35237"/>
    <w:rsid w:val="00D356F4"/>
    <w:rsid w:val="00D36C96"/>
    <w:rsid w:val="00D36E5C"/>
    <w:rsid w:val="00D409C9"/>
    <w:rsid w:val="00D41937"/>
    <w:rsid w:val="00D42A28"/>
    <w:rsid w:val="00D4301D"/>
    <w:rsid w:val="00D43356"/>
    <w:rsid w:val="00D44065"/>
    <w:rsid w:val="00D45253"/>
    <w:rsid w:val="00D47766"/>
    <w:rsid w:val="00D50DAC"/>
    <w:rsid w:val="00D5158B"/>
    <w:rsid w:val="00D51849"/>
    <w:rsid w:val="00D5421A"/>
    <w:rsid w:val="00D566ED"/>
    <w:rsid w:val="00D6025F"/>
    <w:rsid w:val="00D60719"/>
    <w:rsid w:val="00D60C32"/>
    <w:rsid w:val="00D61487"/>
    <w:rsid w:val="00D623A2"/>
    <w:rsid w:val="00D62504"/>
    <w:rsid w:val="00D62584"/>
    <w:rsid w:val="00D65E0B"/>
    <w:rsid w:val="00D663A7"/>
    <w:rsid w:val="00D70179"/>
    <w:rsid w:val="00D737A4"/>
    <w:rsid w:val="00D7384A"/>
    <w:rsid w:val="00D75AD1"/>
    <w:rsid w:val="00D7704F"/>
    <w:rsid w:val="00D81180"/>
    <w:rsid w:val="00D82288"/>
    <w:rsid w:val="00D82D42"/>
    <w:rsid w:val="00D84047"/>
    <w:rsid w:val="00D8674E"/>
    <w:rsid w:val="00D86F45"/>
    <w:rsid w:val="00D87BB7"/>
    <w:rsid w:val="00D9015E"/>
    <w:rsid w:val="00D91E6D"/>
    <w:rsid w:val="00D928A9"/>
    <w:rsid w:val="00D92DEE"/>
    <w:rsid w:val="00D94817"/>
    <w:rsid w:val="00D94821"/>
    <w:rsid w:val="00D958BC"/>
    <w:rsid w:val="00D95B97"/>
    <w:rsid w:val="00DA1B37"/>
    <w:rsid w:val="00DA2177"/>
    <w:rsid w:val="00DA6272"/>
    <w:rsid w:val="00DA73DF"/>
    <w:rsid w:val="00DA759F"/>
    <w:rsid w:val="00DA7888"/>
    <w:rsid w:val="00DA7F09"/>
    <w:rsid w:val="00DB22EC"/>
    <w:rsid w:val="00DB2F67"/>
    <w:rsid w:val="00DB43FA"/>
    <w:rsid w:val="00DB55B3"/>
    <w:rsid w:val="00DB5DC0"/>
    <w:rsid w:val="00DB62F3"/>
    <w:rsid w:val="00DC0456"/>
    <w:rsid w:val="00DC0D19"/>
    <w:rsid w:val="00DC2F75"/>
    <w:rsid w:val="00DC3684"/>
    <w:rsid w:val="00DC58E0"/>
    <w:rsid w:val="00DC61F5"/>
    <w:rsid w:val="00DC62DA"/>
    <w:rsid w:val="00DC66DF"/>
    <w:rsid w:val="00DC7560"/>
    <w:rsid w:val="00DD2BAE"/>
    <w:rsid w:val="00DD2FEE"/>
    <w:rsid w:val="00DD3841"/>
    <w:rsid w:val="00DE1E8C"/>
    <w:rsid w:val="00DE65DF"/>
    <w:rsid w:val="00DE6B82"/>
    <w:rsid w:val="00DF0663"/>
    <w:rsid w:val="00DF0AEF"/>
    <w:rsid w:val="00DF1DFB"/>
    <w:rsid w:val="00DF311A"/>
    <w:rsid w:val="00DF3BE2"/>
    <w:rsid w:val="00DF4284"/>
    <w:rsid w:val="00DF7380"/>
    <w:rsid w:val="00E00191"/>
    <w:rsid w:val="00E00272"/>
    <w:rsid w:val="00E01EF4"/>
    <w:rsid w:val="00E02CB9"/>
    <w:rsid w:val="00E057FF"/>
    <w:rsid w:val="00E05FF3"/>
    <w:rsid w:val="00E065EA"/>
    <w:rsid w:val="00E10396"/>
    <w:rsid w:val="00E117E2"/>
    <w:rsid w:val="00E11A9B"/>
    <w:rsid w:val="00E13FB2"/>
    <w:rsid w:val="00E15B1F"/>
    <w:rsid w:val="00E16427"/>
    <w:rsid w:val="00E169D4"/>
    <w:rsid w:val="00E16E3C"/>
    <w:rsid w:val="00E17278"/>
    <w:rsid w:val="00E20EDC"/>
    <w:rsid w:val="00E219DA"/>
    <w:rsid w:val="00E223FB"/>
    <w:rsid w:val="00E25021"/>
    <w:rsid w:val="00E257F5"/>
    <w:rsid w:val="00E25DA1"/>
    <w:rsid w:val="00E27B2C"/>
    <w:rsid w:val="00E3018E"/>
    <w:rsid w:val="00E30722"/>
    <w:rsid w:val="00E30944"/>
    <w:rsid w:val="00E30976"/>
    <w:rsid w:val="00E31D3B"/>
    <w:rsid w:val="00E324FA"/>
    <w:rsid w:val="00E330BF"/>
    <w:rsid w:val="00E349BC"/>
    <w:rsid w:val="00E35AFD"/>
    <w:rsid w:val="00E40BE6"/>
    <w:rsid w:val="00E41302"/>
    <w:rsid w:val="00E42D3F"/>
    <w:rsid w:val="00E4368E"/>
    <w:rsid w:val="00E45778"/>
    <w:rsid w:val="00E45B51"/>
    <w:rsid w:val="00E46693"/>
    <w:rsid w:val="00E479E1"/>
    <w:rsid w:val="00E504DF"/>
    <w:rsid w:val="00E5083A"/>
    <w:rsid w:val="00E5109E"/>
    <w:rsid w:val="00E53470"/>
    <w:rsid w:val="00E5348A"/>
    <w:rsid w:val="00E53F76"/>
    <w:rsid w:val="00E5414E"/>
    <w:rsid w:val="00E54B16"/>
    <w:rsid w:val="00E54C97"/>
    <w:rsid w:val="00E5643B"/>
    <w:rsid w:val="00E575A9"/>
    <w:rsid w:val="00E600AF"/>
    <w:rsid w:val="00E62C64"/>
    <w:rsid w:val="00E6515F"/>
    <w:rsid w:val="00E655A8"/>
    <w:rsid w:val="00E677A1"/>
    <w:rsid w:val="00E710F9"/>
    <w:rsid w:val="00E746EF"/>
    <w:rsid w:val="00E74776"/>
    <w:rsid w:val="00E74F44"/>
    <w:rsid w:val="00E758D5"/>
    <w:rsid w:val="00E77EB9"/>
    <w:rsid w:val="00E80021"/>
    <w:rsid w:val="00E80BBF"/>
    <w:rsid w:val="00E81979"/>
    <w:rsid w:val="00E82E49"/>
    <w:rsid w:val="00E85755"/>
    <w:rsid w:val="00E86112"/>
    <w:rsid w:val="00E869D1"/>
    <w:rsid w:val="00E90EC8"/>
    <w:rsid w:val="00E916F5"/>
    <w:rsid w:val="00E91F1D"/>
    <w:rsid w:val="00E92289"/>
    <w:rsid w:val="00E94CC2"/>
    <w:rsid w:val="00E94E14"/>
    <w:rsid w:val="00EA0A3A"/>
    <w:rsid w:val="00EA13F9"/>
    <w:rsid w:val="00EA1435"/>
    <w:rsid w:val="00EA1836"/>
    <w:rsid w:val="00EA31EF"/>
    <w:rsid w:val="00EA334F"/>
    <w:rsid w:val="00EA575B"/>
    <w:rsid w:val="00EA5E30"/>
    <w:rsid w:val="00EA6152"/>
    <w:rsid w:val="00EB00DA"/>
    <w:rsid w:val="00EB2980"/>
    <w:rsid w:val="00EB2B1B"/>
    <w:rsid w:val="00EB4E5A"/>
    <w:rsid w:val="00EB577C"/>
    <w:rsid w:val="00EB57B4"/>
    <w:rsid w:val="00EB7461"/>
    <w:rsid w:val="00EC3A68"/>
    <w:rsid w:val="00EC44A4"/>
    <w:rsid w:val="00EC4CE1"/>
    <w:rsid w:val="00EC7475"/>
    <w:rsid w:val="00EC776C"/>
    <w:rsid w:val="00ED3538"/>
    <w:rsid w:val="00ED3E30"/>
    <w:rsid w:val="00ED71D7"/>
    <w:rsid w:val="00EE0427"/>
    <w:rsid w:val="00EE0751"/>
    <w:rsid w:val="00EE07AE"/>
    <w:rsid w:val="00EE0B02"/>
    <w:rsid w:val="00EE1546"/>
    <w:rsid w:val="00EE2B09"/>
    <w:rsid w:val="00EE303D"/>
    <w:rsid w:val="00EE3E98"/>
    <w:rsid w:val="00EE5768"/>
    <w:rsid w:val="00EE7305"/>
    <w:rsid w:val="00EF043F"/>
    <w:rsid w:val="00EF056E"/>
    <w:rsid w:val="00EF15A2"/>
    <w:rsid w:val="00EF2835"/>
    <w:rsid w:val="00EF2AF2"/>
    <w:rsid w:val="00EF2ED3"/>
    <w:rsid w:val="00EF4E84"/>
    <w:rsid w:val="00EF5745"/>
    <w:rsid w:val="00EF5AEB"/>
    <w:rsid w:val="00EF5DF5"/>
    <w:rsid w:val="00EF5E3E"/>
    <w:rsid w:val="00EF77EA"/>
    <w:rsid w:val="00EF7BF2"/>
    <w:rsid w:val="00EF7D00"/>
    <w:rsid w:val="00F0162F"/>
    <w:rsid w:val="00F01E02"/>
    <w:rsid w:val="00F020CE"/>
    <w:rsid w:val="00F02F87"/>
    <w:rsid w:val="00F03A33"/>
    <w:rsid w:val="00F047EA"/>
    <w:rsid w:val="00F0594C"/>
    <w:rsid w:val="00F061B7"/>
    <w:rsid w:val="00F06AD1"/>
    <w:rsid w:val="00F10780"/>
    <w:rsid w:val="00F1080D"/>
    <w:rsid w:val="00F122FC"/>
    <w:rsid w:val="00F133C0"/>
    <w:rsid w:val="00F13E47"/>
    <w:rsid w:val="00F13E72"/>
    <w:rsid w:val="00F14585"/>
    <w:rsid w:val="00F153C9"/>
    <w:rsid w:val="00F15DF2"/>
    <w:rsid w:val="00F16720"/>
    <w:rsid w:val="00F17658"/>
    <w:rsid w:val="00F20244"/>
    <w:rsid w:val="00F21B30"/>
    <w:rsid w:val="00F23EB3"/>
    <w:rsid w:val="00F26B89"/>
    <w:rsid w:val="00F26C72"/>
    <w:rsid w:val="00F30809"/>
    <w:rsid w:val="00F327D1"/>
    <w:rsid w:val="00F34DB4"/>
    <w:rsid w:val="00F361C8"/>
    <w:rsid w:val="00F40C0A"/>
    <w:rsid w:val="00F40D96"/>
    <w:rsid w:val="00F40EAD"/>
    <w:rsid w:val="00F42097"/>
    <w:rsid w:val="00F50CF1"/>
    <w:rsid w:val="00F519F1"/>
    <w:rsid w:val="00F5393E"/>
    <w:rsid w:val="00F54FEB"/>
    <w:rsid w:val="00F567C8"/>
    <w:rsid w:val="00F57F29"/>
    <w:rsid w:val="00F614BA"/>
    <w:rsid w:val="00F614F8"/>
    <w:rsid w:val="00F625C8"/>
    <w:rsid w:val="00F63FA6"/>
    <w:rsid w:val="00F641E6"/>
    <w:rsid w:val="00F64AF4"/>
    <w:rsid w:val="00F67BEF"/>
    <w:rsid w:val="00F70990"/>
    <w:rsid w:val="00F70BAA"/>
    <w:rsid w:val="00F71E8B"/>
    <w:rsid w:val="00F71F20"/>
    <w:rsid w:val="00F7500E"/>
    <w:rsid w:val="00F7639F"/>
    <w:rsid w:val="00F77753"/>
    <w:rsid w:val="00F81429"/>
    <w:rsid w:val="00F81E61"/>
    <w:rsid w:val="00F87360"/>
    <w:rsid w:val="00F8786C"/>
    <w:rsid w:val="00F87AD7"/>
    <w:rsid w:val="00F87B78"/>
    <w:rsid w:val="00F9369B"/>
    <w:rsid w:val="00F937B4"/>
    <w:rsid w:val="00F94CB9"/>
    <w:rsid w:val="00F96180"/>
    <w:rsid w:val="00F96A7E"/>
    <w:rsid w:val="00F97E97"/>
    <w:rsid w:val="00FA254F"/>
    <w:rsid w:val="00FA7AB1"/>
    <w:rsid w:val="00FB0958"/>
    <w:rsid w:val="00FB1522"/>
    <w:rsid w:val="00FB2E6C"/>
    <w:rsid w:val="00FB32F0"/>
    <w:rsid w:val="00FB3AD2"/>
    <w:rsid w:val="00FB482A"/>
    <w:rsid w:val="00FC28DF"/>
    <w:rsid w:val="00FC335A"/>
    <w:rsid w:val="00FC369E"/>
    <w:rsid w:val="00FC6B76"/>
    <w:rsid w:val="00FC780C"/>
    <w:rsid w:val="00FD079B"/>
    <w:rsid w:val="00FD08F1"/>
    <w:rsid w:val="00FD314C"/>
    <w:rsid w:val="00FD31E2"/>
    <w:rsid w:val="00FD3474"/>
    <w:rsid w:val="00FD3997"/>
    <w:rsid w:val="00FD56BE"/>
    <w:rsid w:val="00FD6751"/>
    <w:rsid w:val="00FD6EDD"/>
    <w:rsid w:val="00FD70DC"/>
    <w:rsid w:val="00FD716A"/>
    <w:rsid w:val="00FD764D"/>
    <w:rsid w:val="00FE0391"/>
    <w:rsid w:val="00FE091E"/>
    <w:rsid w:val="00FE0C1E"/>
    <w:rsid w:val="00FE228D"/>
    <w:rsid w:val="00FE44F5"/>
    <w:rsid w:val="00FE47B2"/>
    <w:rsid w:val="00FE4C37"/>
    <w:rsid w:val="00FE55EE"/>
    <w:rsid w:val="00FE6DCC"/>
    <w:rsid w:val="00FE6F28"/>
    <w:rsid w:val="00FE75B4"/>
    <w:rsid w:val="00FF018F"/>
    <w:rsid w:val="00FF04D1"/>
    <w:rsid w:val="00FF08F6"/>
    <w:rsid w:val="00FF4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4D6"/>
    <w:pPr>
      <w:spacing w:after="0" w:line="240" w:lineRule="auto"/>
      <w:jc w:val="both"/>
    </w:pPr>
    <w:rPr>
      <w:rFonts w:ascii="Times New Roman" w:eastAsia="Calibri" w:hAnsi="Times New Roman" w:cs="Times New Roman"/>
      <w:sz w:val="28"/>
    </w:rPr>
  </w:style>
  <w:style w:type="paragraph" w:styleId="1">
    <w:name w:val="heading 1"/>
    <w:basedOn w:val="a"/>
    <w:next w:val="a"/>
    <w:link w:val="10"/>
    <w:qFormat/>
    <w:rsid w:val="006F54D6"/>
    <w:pPr>
      <w:keepNext/>
      <w:outlineLvl w:val="0"/>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54D6"/>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735AF4"/>
    <w:pPr>
      <w:tabs>
        <w:tab w:val="center" w:pos="4677"/>
        <w:tab w:val="right" w:pos="9355"/>
      </w:tabs>
    </w:pPr>
  </w:style>
  <w:style w:type="character" w:customStyle="1" w:styleId="a4">
    <w:name w:val="Верхний колонтитул Знак"/>
    <w:basedOn w:val="a0"/>
    <w:link w:val="a3"/>
    <w:uiPriority w:val="99"/>
    <w:rsid w:val="00735AF4"/>
    <w:rPr>
      <w:rFonts w:ascii="Times New Roman" w:eastAsia="Calibri" w:hAnsi="Times New Roman" w:cs="Times New Roman"/>
      <w:sz w:val="28"/>
    </w:rPr>
  </w:style>
  <w:style w:type="paragraph" w:styleId="a5">
    <w:name w:val="footer"/>
    <w:basedOn w:val="a"/>
    <w:link w:val="a6"/>
    <w:uiPriority w:val="99"/>
    <w:unhideWhenUsed/>
    <w:rsid w:val="00735AF4"/>
    <w:pPr>
      <w:tabs>
        <w:tab w:val="center" w:pos="4677"/>
        <w:tab w:val="right" w:pos="9355"/>
      </w:tabs>
    </w:pPr>
  </w:style>
  <w:style w:type="character" w:customStyle="1" w:styleId="a6">
    <w:name w:val="Нижний колонтитул Знак"/>
    <w:basedOn w:val="a0"/>
    <w:link w:val="a5"/>
    <w:uiPriority w:val="99"/>
    <w:rsid w:val="00735AF4"/>
    <w:rPr>
      <w:rFonts w:ascii="Times New Roman" w:eastAsia="Calibri" w:hAnsi="Times New Roman" w:cs="Times New Roman"/>
      <w:sz w:val="28"/>
    </w:rPr>
  </w:style>
  <w:style w:type="paragraph" w:styleId="a7">
    <w:name w:val="Balloon Text"/>
    <w:basedOn w:val="a"/>
    <w:link w:val="a8"/>
    <w:uiPriority w:val="99"/>
    <w:semiHidden/>
    <w:unhideWhenUsed/>
    <w:rsid w:val="00D20D31"/>
    <w:rPr>
      <w:rFonts w:ascii="Tahoma" w:hAnsi="Tahoma" w:cs="Tahoma"/>
      <w:sz w:val="16"/>
      <w:szCs w:val="16"/>
    </w:rPr>
  </w:style>
  <w:style w:type="character" w:customStyle="1" w:styleId="a8">
    <w:name w:val="Текст выноски Знак"/>
    <w:basedOn w:val="a0"/>
    <w:link w:val="a7"/>
    <w:uiPriority w:val="99"/>
    <w:semiHidden/>
    <w:rsid w:val="00D20D31"/>
    <w:rPr>
      <w:rFonts w:ascii="Tahoma" w:eastAsia="Calibri" w:hAnsi="Tahoma" w:cs="Tahoma"/>
      <w:sz w:val="16"/>
      <w:szCs w:val="16"/>
    </w:rPr>
  </w:style>
  <w:style w:type="paragraph" w:styleId="a9">
    <w:name w:val="No Spacing"/>
    <w:uiPriority w:val="1"/>
    <w:qFormat/>
    <w:rsid w:val="00C031AB"/>
    <w:pPr>
      <w:spacing w:after="0" w:line="240" w:lineRule="auto"/>
      <w:ind w:firstLine="709"/>
    </w:pPr>
    <w:rPr>
      <w:rFonts w:ascii="Times New Roman" w:eastAsia="Times New Roman" w:hAnsi="Times New Roman" w:cs="Times New Roman"/>
      <w:sz w:val="28"/>
    </w:rPr>
  </w:style>
  <w:style w:type="paragraph" w:styleId="2">
    <w:name w:val="Body Text Indent 2"/>
    <w:basedOn w:val="a"/>
    <w:link w:val="20"/>
    <w:uiPriority w:val="99"/>
    <w:unhideWhenUsed/>
    <w:rsid w:val="0060725E"/>
    <w:pPr>
      <w:spacing w:after="120" w:line="480" w:lineRule="auto"/>
      <w:ind w:left="283"/>
      <w:jc w:val="left"/>
    </w:pPr>
    <w:rPr>
      <w:rFonts w:eastAsia="Times New Roman"/>
      <w:szCs w:val="16"/>
      <w:lang w:eastAsia="ru-RU"/>
    </w:rPr>
  </w:style>
  <w:style w:type="character" w:customStyle="1" w:styleId="20">
    <w:name w:val="Основной текст с отступом 2 Знак"/>
    <w:basedOn w:val="a0"/>
    <w:link w:val="2"/>
    <w:uiPriority w:val="99"/>
    <w:rsid w:val="0060725E"/>
    <w:rPr>
      <w:rFonts w:ascii="Times New Roman" w:eastAsia="Times New Roman" w:hAnsi="Times New Roman" w:cs="Times New Roman"/>
      <w:sz w:val="28"/>
      <w:szCs w:val="16"/>
      <w:lang w:eastAsia="ru-RU"/>
    </w:rPr>
  </w:style>
  <w:style w:type="paragraph" w:styleId="aa">
    <w:name w:val="Body Text Indent"/>
    <w:aliases w:val="Основной текст без отступа,Нумерованный список !!,Надин стиль,Основной текст 1"/>
    <w:basedOn w:val="a"/>
    <w:link w:val="ab"/>
    <w:rsid w:val="004A196F"/>
    <w:pPr>
      <w:spacing w:after="120"/>
      <w:ind w:left="283"/>
      <w:jc w:val="left"/>
    </w:pPr>
    <w:rPr>
      <w:rFonts w:eastAsia="Times New Roman"/>
      <w:szCs w:val="16"/>
      <w:lang w:eastAsia="ru-RU"/>
    </w:rPr>
  </w:style>
  <w:style w:type="character" w:customStyle="1" w:styleId="ab">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a"/>
    <w:rsid w:val="004A196F"/>
    <w:rPr>
      <w:rFonts w:ascii="Times New Roman" w:eastAsia="Times New Roman" w:hAnsi="Times New Roman" w:cs="Times New Roman"/>
      <w:sz w:val="28"/>
      <w:szCs w:val="16"/>
      <w:lang w:eastAsia="ru-RU"/>
    </w:rPr>
  </w:style>
</w:styles>
</file>

<file path=word/webSettings.xml><?xml version="1.0" encoding="utf-8"?>
<w:webSettings xmlns:r="http://schemas.openxmlformats.org/officeDocument/2006/relationships" xmlns:w="http://schemas.openxmlformats.org/wordprocessingml/2006/main">
  <w:divs>
    <w:div w:id="156968342">
      <w:bodyDiv w:val="1"/>
      <w:marLeft w:val="0"/>
      <w:marRight w:val="0"/>
      <w:marTop w:val="0"/>
      <w:marBottom w:val="0"/>
      <w:divBdr>
        <w:top w:val="none" w:sz="0" w:space="0" w:color="auto"/>
        <w:left w:val="none" w:sz="0" w:space="0" w:color="auto"/>
        <w:bottom w:val="none" w:sz="0" w:space="0" w:color="auto"/>
        <w:right w:val="none" w:sz="0" w:space="0" w:color="auto"/>
      </w:divBdr>
    </w:div>
    <w:div w:id="243028219">
      <w:bodyDiv w:val="1"/>
      <w:marLeft w:val="0"/>
      <w:marRight w:val="0"/>
      <w:marTop w:val="0"/>
      <w:marBottom w:val="0"/>
      <w:divBdr>
        <w:top w:val="none" w:sz="0" w:space="0" w:color="auto"/>
        <w:left w:val="none" w:sz="0" w:space="0" w:color="auto"/>
        <w:bottom w:val="none" w:sz="0" w:space="0" w:color="auto"/>
        <w:right w:val="none" w:sz="0" w:space="0" w:color="auto"/>
      </w:divBdr>
    </w:div>
    <w:div w:id="276299985">
      <w:bodyDiv w:val="1"/>
      <w:marLeft w:val="0"/>
      <w:marRight w:val="0"/>
      <w:marTop w:val="0"/>
      <w:marBottom w:val="0"/>
      <w:divBdr>
        <w:top w:val="none" w:sz="0" w:space="0" w:color="auto"/>
        <w:left w:val="none" w:sz="0" w:space="0" w:color="auto"/>
        <w:bottom w:val="none" w:sz="0" w:space="0" w:color="auto"/>
        <w:right w:val="none" w:sz="0" w:space="0" w:color="auto"/>
      </w:divBdr>
    </w:div>
    <w:div w:id="309485711">
      <w:bodyDiv w:val="1"/>
      <w:marLeft w:val="0"/>
      <w:marRight w:val="0"/>
      <w:marTop w:val="0"/>
      <w:marBottom w:val="0"/>
      <w:divBdr>
        <w:top w:val="none" w:sz="0" w:space="0" w:color="auto"/>
        <w:left w:val="none" w:sz="0" w:space="0" w:color="auto"/>
        <w:bottom w:val="none" w:sz="0" w:space="0" w:color="auto"/>
        <w:right w:val="none" w:sz="0" w:space="0" w:color="auto"/>
      </w:divBdr>
    </w:div>
    <w:div w:id="429358495">
      <w:bodyDiv w:val="1"/>
      <w:marLeft w:val="0"/>
      <w:marRight w:val="0"/>
      <w:marTop w:val="0"/>
      <w:marBottom w:val="0"/>
      <w:divBdr>
        <w:top w:val="none" w:sz="0" w:space="0" w:color="auto"/>
        <w:left w:val="none" w:sz="0" w:space="0" w:color="auto"/>
        <w:bottom w:val="none" w:sz="0" w:space="0" w:color="auto"/>
        <w:right w:val="none" w:sz="0" w:space="0" w:color="auto"/>
      </w:divBdr>
    </w:div>
    <w:div w:id="448670694">
      <w:bodyDiv w:val="1"/>
      <w:marLeft w:val="0"/>
      <w:marRight w:val="0"/>
      <w:marTop w:val="0"/>
      <w:marBottom w:val="0"/>
      <w:divBdr>
        <w:top w:val="none" w:sz="0" w:space="0" w:color="auto"/>
        <w:left w:val="none" w:sz="0" w:space="0" w:color="auto"/>
        <w:bottom w:val="none" w:sz="0" w:space="0" w:color="auto"/>
        <w:right w:val="none" w:sz="0" w:space="0" w:color="auto"/>
      </w:divBdr>
    </w:div>
    <w:div w:id="470561387">
      <w:bodyDiv w:val="1"/>
      <w:marLeft w:val="0"/>
      <w:marRight w:val="0"/>
      <w:marTop w:val="0"/>
      <w:marBottom w:val="0"/>
      <w:divBdr>
        <w:top w:val="none" w:sz="0" w:space="0" w:color="auto"/>
        <w:left w:val="none" w:sz="0" w:space="0" w:color="auto"/>
        <w:bottom w:val="none" w:sz="0" w:space="0" w:color="auto"/>
        <w:right w:val="none" w:sz="0" w:space="0" w:color="auto"/>
      </w:divBdr>
    </w:div>
    <w:div w:id="472453818">
      <w:bodyDiv w:val="1"/>
      <w:marLeft w:val="0"/>
      <w:marRight w:val="0"/>
      <w:marTop w:val="0"/>
      <w:marBottom w:val="0"/>
      <w:divBdr>
        <w:top w:val="none" w:sz="0" w:space="0" w:color="auto"/>
        <w:left w:val="none" w:sz="0" w:space="0" w:color="auto"/>
        <w:bottom w:val="none" w:sz="0" w:space="0" w:color="auto"/>
        <w:right w:val="none" w:sz="0" w:space="0" w:color="auto"/>
      </w:divBdr>
    </w:div>
    <w:div w:id="671220297">
      <w:bodyDiv w:val="1"/>
      <w:marLeft w:val="0"/>
      <w:marRight w:val="0"/>
      <w:marTop w:val="0"/>
      <w:marBottom w:val="0"/>
      <w:divBdr>
        <w:top w:val="none" w:sz="0" w:space="0" w:color="auto"/>
        <w:left w:val="none" w:sz="0" w:space="0" w:color="auto"/>
        <w:bottom w:val="none" w:sz="0" w:space="0" w:color="auto"/>
        <w:right w:val="none" w:sz="0" w:space="0" w:color="auto"/>
      </w:divBdr>
    </w:div>
    <w:div w:id="760637286">
      <w:bodyDiv w:val="1"/>
      <w:marLeft w:val="0"/>
      <w:marRight w:val="0"/>
      <w:marTop w:val="0"/>
      <w:marBottom w:val="0"/>
      <w:divBdr>
        <w:top w:val="none" w:sz="0" w:space="0" w:color="auto"/>
        <w:left w:val="none" w:sz="0" w:space="0" w:color="auto"/>
        <w:bottom w:val="none" w:sz="0" w:space="0" w:color="auto"/>
        <w:right w:val="none" w:sz="0" w:space="0" w:color="auto"/>
      </w:divBdr>
    </w:div>
    <w:div w:id="777261209">
      <w:bodyDiv w:val="1"/>
      <w:marLeft w:val="0"/>
      <w:marRight w:val="0"/>
      <w:marTop w:val="0"/>
      <w:marBottom w:val="0"/>
      <w:divBdr>
        <w:top w:val="none" w:sz="0" w:space="0" w:color="auto"/>
        <w:left w:val="none" w:sz="0" w:space="0" w:color="auto"/>
        <w:bottom w:val="none" w:sz="0" w:space="0" w:color="auto"/>
        <w:right w:val="none" w:sz="0" w:space="0" w:color="auto"/>
      </w:divBdr>
    </w:div>
    <w:div w:id="792358943">
      <w:bodyDiv w:val="1"/>
      <w:marLeft w:val="0"/>
      <w:marRight w:val="0"/>
      <w:marTop w:val="0"/>
      <w:marBottom w:val="0"/>
      <w:divBdr>
        <w:top w:val="none" w:sz="0" w:space="0" w:color="auto"/>
        <w:left w:val="none" w:sz="0" w:space="0" w:color="auto"/>
        <w:bottom w:val="none" w:sz="0" w:space="0" w:color="auto"/>
        <w:right w:val="none" w:sz="0" w:space="0" w:color="auto"/>
      </w:divBdr>
    </w:div>
    <w:div w:id="954212802">
      <w:bodyDiv w:val="1"/>
      <w:marLeft w:val="0"/>
      <w:marRight w:val="0"/>
      <w:marTop w:val="0"/>
      <w:marBottom w:val="0"/>
      <w:divBdr>
        <w:top w:val="none" w:sz="0" w:space="0" w:color="auto"/>
        <w:left w:val="none" w:sz="0" w:space="0" w:color="auto"/>
        <w:bottom w:val="none" w:sz="0" w:space="0" w:color="auto"/>
        <w:right w:val="none" w:sz="0" w:space="0" w:color="auto"/>
      </w:divBdr>
    </w:div>
    <w:div w:id="1049495436">
      <w:bodyDiv w:val="1"/>
      <w:marLeft w:val="0"/>
      <w:marRight w:val="0"/>
      <w:marTop w:val="0"/>
      <w:marBottom w:val="0"/>
      <w:divBdr>
        <w:top w:val="none" w:sz="0" w:space="0" w:color="auto"/>
        <w:left w:val="none" w:sz="0" w:space="0" w:color="auto"/>
        <w:bottom w:val="none" w:sz="0" w:space="0" w:color="auto"/>
        <w:right w:val="none" w:sz="0" w:space="0" w:color="auto"/>
      </w:divBdr>
    </w:div>
    <w:div w:id="1055154165">
      <w:bodyDiv w:val="1"/>
      <w:marLeft w:val="0"/>
      <w:marRight w:val="0"/>
      <w:marTop w:val="0"/>
      <w:marBottom w:val="0"/>
      <w:divBdr>
        <w:top w:val="none" w:sz="0" w:space="0" w:color="auto"/>
        <w:left w:val="none" w:sz="0" w:space="0" w:color="auto"/>
        <w:bottom w:val="none" w:sz="0" w:space="0" w:color="auto"/>
        <w:right w:val="none" w:sz="0" w:space="0" w:color="auto"/>
      </w:divBdr>
    </w:div>
    <w:div w:id="1234663573">
      <w:bodyDiv w:val="1"/>
      <w:marLeft w:val="0"/>
      <w:marRight w:val="0"/>
      <w:marTop w:val="0"/>
      <w:marBottom w:val="0"/>
      <w:divBdr>
        <w:top w:val="none" w:sz="0" w:space="0" w:color="auto"/>
        <w:left w:val="none" w:sz="0" w:space="0" w:color="auto"/>
        <w:bottom w:val="none" w:sz="0" w:space="0" w:color="auto"/>
        <w:right w:val="none" w:sz="0" w:space="0" w:color="auto"/>
      </w:divBdr>
    </w:div>
    <w:div w:id="1293828012">
      <w:bodyDiv w:val="1"/>
      <w:marLeft w:val="0"/>
      <w:marRight w:val="0"/>
      <w:marTop w:val="0"/>
      <w:marBottom w:val="0"/>
      <w:divBdr>
        <w:top w:val="none" w:sz="0" w:space="0" w:color="auto"/>
        <w:left w:val="none" w:sz="0" w:space="0" w:color="auto"/>
        <w:bottom w:val="none" w:sz="0" w:space="0" w:color="auto"/>
        <w:right w:val="none" w:sz="0" w:space="0" w:color="auto"/>
      </w:divBdr>
    </w:div>
    <w:div w:id="1498570812">
      <w:bodyDiv w:val="1"/>
      <w:marLeft w:val="0"/>
      <w:marRight w:val="0"/>
      <w:marTop w:val="0"/>
      <w:marBottom w:val="0"/>
      <w:divBdr>
        <w:top w:val="none" w:sz="0" w:space="0" w:color="auto"/>
        <w:left w:val="none" w:sz="0" w:space="0" w:color="auto"/>
        <w:bottom w:val="none" w:sz="0" w:space="0" w:color="auto"/>
        <w:right w:val="none" w:sz="0" w:space="0" w:color="auto"/>
      </w:divBdr>
    </w:div>
    <w:div w:id="1604267072">
      <w:bodyDiv w:val="1"/>
      <w:marLeft w:val="0"/>
      <w:marRight w:val="0"/>
      <w:marTop w:val="0"/>
      <w:marBottom w:val="0"/>
      <w:divBdr>
        <w:top w:val="none" w:sz="0" w:space="0" w:color="auto"/>
        <w:left w:val="none" w:sz="0" w:space="0" w:color="auto"/>
        <w:bottom w:val="none" w:sz="0" w:space="0" w:color="auto"/>
        <w:right w:val="none" w:sz="0" w:space="0" w:color="auto"/>
      </w:divBdr>
    </w:div>
    <w:div w:id="1629775390">
      <w:bodyDiv w:val="1"/>
      <w:marLeft w:val="0"/>
      <w:marRight w:val="0"/>
      <w:marTop w:val="0"/>
      <w:marBottom w:val="0"/>
      <w:divBdr>
        <w:top w:val="none" w:sz="0" w:space="0" w:color="auto"/>
        <w:left w:val="none" w:sz="0" w:space="0" w:color="auto"/>
        <w:bottom w:val="none" w:sz="0" w:space="0" w:color="auto"/>
        <w:right w:val="none" w:sz="0" w:space="0" w:color="auto"/>
      </w:divBdr>
    </w:div>
    <w:div w:id="1762334196">
      <w:bodyDiv w:val="1"/>
      <w:marLeft w:val="0"/>
      <w:marRight w:val="0"/>
      <w:marTop w:val="0"/>
      <w:marBottom w:val="0"/>
      <w:divBdr>
        <w:top w:val="none" w:sz="0" w:space="0" w:color="auto"/>
        <w:left w:val="none" w:sz="0" w:space="0" w:color="auto"/>
        <w:bottom w:val="none" w:sz="0" w:space="0" w:color="auto"/>
        <w:right w:val="none" w:sz="0" w:space="0" w:color="auto"/>
      </w:divBdr>
    </w:div>
    <w:div w:id="2030134090">
      <w:bodyDiv w:val="1"/>
      <w:marLeft w:val="0"/>
      <w:marRight w:val="0"/>
      <w:marTop w:val="0"/>
      <w:marBottom w:val="0"/>
      <w:divBdr>
        <w:top w:val="none" w:sz="0" w:space="0" w:color="auto"/>
        <w:left w:val="none" w:sz="0" w:space="0" w:color="auto"/>
        <w:bottom w:val="none" w:sz="0" w:space="0" w:color="auto"/>
        <w:right w:val="none" w:sz="0" w:space="0" w:color="auto"/>
      </w:divBdr>
    </w:div>
    <w:div w:id="2033719614">
      <w:bodyDiv w:val="1"/>
      <w:marLeft w:val="0"/>
      <w:marRight w:val="0"/>
      <w:marTop w:val="0"/>
      <w:marBottom w:val="0"/>
      <w:divBdr>
        <w:top w:val="none" w:sz="0" w:space="0" w:color="auto"/>
        <w:left w:val="none" w:sz="0" w:space="0" w:color="auto"/>
        <w:bottom w:val="none" w:sz="0" w:space="0" w:color="auto"/>
        <w:right w:val="none" w:sz="0" w:space="0" w:color="auto"/>
      </w:divBdr>
    </w:div>
    <w:div w:id="2051345554">
      <w:bodyDiv w:val="1"/>
      <w:marLeft w:val="0"/>
      <w:marRight w:val="0"/>
      <w:marTop w:val="0"/>
      <w:marBottom w:val="0"/>
      <w:divBdr>
        <w:top w:val="none" w:sz="0" w:space="0" w:color="auto"/>
        <w:left w:val="none" w:sz="0" w:space="0" w:color="auto"/>
        <w:bottom w:val="none" w:sz="0" w:space="0" w:color="auto"/>
        <w:right w:val="none" w:sz="0" w:space="0" w:color="auto"/>
      </w:divBdr>
    </w:div>
    <w:div w:id="213112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E1292-3B5E-4D01-90EC-AB55FFD1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3120</TotalTime>
  <Pages>10</Pages>
  <Words>4152</Words>
  <Characters>23673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Анютка</dc:creator>
  <cp:keywords/>
  <dc:description/>
  <cp:lastModifiedBy>AO.Kutko</cp:lastModifiedBy>
  <cp:revision>24</cp:revision>
  <cp:lastPrinted>2017-11-28T14:26:00Z</cp:lastPrinted>
  <dcterms:created xsi:type="dcterms:W3CDTF">2016-07-27T12:19:00Z</dcterms:created>
  <dcterms:modified xsi:type="dcterms:W3CDTF">2017-11-28T14:27:00Z</dcterms:modified>
</cp:coreProperties>
</file>