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96" w:rsidRDefault="003C3196" w:rsidP="00D21601">
      <w:pPr>
        <w:spacing w:line="240" w:lineRule="exact"/>
      </w:pPr>
    </w:p>
    <w:p w:rsidR="003C3196" w:rsidRDefault="003C3196" w:rsidP="00D21601">
      <w:pPr>
        <w:spacing w:line="240" w:lineRule="exact"/>
      </w:pPr>
    </w:p>
    <w:p w:rsidR="003C3196" w:rsidRDefault="003C3196" w:rsidP="00D21601">
      <w:pPr>
        <w:spacing w:line="240" w:lineRule="exact"/>
      </w:pPr>
    </w:p>
    <w:p w:rsidR="0094036B" w:rsidRDefault="0094036B" w:rsidP="00D21601">
      <w:pPr>
        <w:spacing w:line="240" w:lineRule="exact"/>
      </w:pPr>
    </w:p>
    <w:p w:rsidR="00AA1440" w:rsidRDefault="00AA1440" w:rsidP="00D21601">
      <w:pPr>
        <w:spacing w:line="240" w:lineRule="exact"/>
      </w:pPr>
    </w:p>
    <w:p w:rsidR="00474D8F" w:rsidRDefault="00D21601" w:rsidP="00222330">
      <w:pPr>
        <w:spacing w:after="0" w:line="240" w:lineRule="exact"/>
      </w:pPr>
      <w:r>
        <w:t xml:space="preserve">О внесении изменений </w:t>
      </w:r>
    </w:p>
    <w:p w:rsidR="00474D8F" w:rsidRDefault="00D21601" w:rsidP="00222330">
      <w:pPr>
        <w:spacing w:after="0" w:line="240" w:lineRule="exact"/>
      </w:pPr>
      <w:r>
        <w:t xml:space="preserve">в некоторые постановления </w:t>
      </w:r>
      <w:r w:rsidR="009C2023">
        <w:t xml:space="preserve"> </w:t>
      </w:r>
    </w:p>
    <w:p w:rsidR="00596E51" w:rsidRDefault="00D21601" w:rsidP="00222330">
      <w:pPr>
        <w:spacing w:after="0" w:line="240" w:lineRule="exact"/>
      </w:pPr>
      <w:r>
        <w:t>администрации города Ставрополя</w:t>
      </w:r>
    </w:p>
    <w:p w:rsidR="00222330" w:rsidRDefault="00222330" w:rsidP="00222330">
      <w:pPr>
        <w:spacing w:line="276" w:lineRule="auto"/>
      </w:pPr>
    </w:p>
    <w:p w:rsidR="00D21601" w:rsidRDefault="00D21601" w:rsidP="00DE17BE">
      <w:pPr>
        <w:spacing w:after="0" w:line="240" w:lineRule="auto"/>
        <w:ind w:firstLine="709"/>
        <w:jc w:val="both"/>
      </w:pPr>
      <w:r>
        <w:t>В соответствии с</w:t>
      </w:r>
      <w:r w:rsidRPr="00D21601">
        <w:t xml:space="preserve"> Федеральным законо</w:t>
      </w:r>
      <w:r w:rsidR="00166C69">
        <w:t xml:space="preserve">м Российской Федерации от    </w:t>
      </w:r>
      <w:r w:rsidR="003C3196">
        <w:t xml:space="preserve">    </w:t>
      </w:r>
      <w:r w:rsidR="00166C69">
        <w:t xml:space="preserve">  24 июля </w:t>
      </w:r>
      <w:r w:rsidRPr="00D21601">
        <w:t>2007</w:t>
      </w:r>
      <w:r w:rsidR="00166C69">
        <w:t xml:space="preserve"> г.</w:t>
      </w:r>
      <w:r w:rsidRPr="00D21601">
        <w:t xml:space="preserve"> № 209-ФЗ</w:t>
      </w:r>
      <w:r>
        <w:t xml:space="preserve"> </w:t>
      </w:r>
      <w:r w:rsidRPr="00D21601">
        <w:t>«О развитии малого и среднего предпринимательства в Российской Федерации»</w:t>
      </w:r>
      <w:r>
        <w:t xml:space="preserve">, </w:t>
      </w:r>
      <w:r w:rsidR="00A61B30">
        <w:t>постановлением администрации города Ставрополя от 31.07.2013 № 2527 «О</w:t>
      </w:r>
      <w:r w:rsidR="00A61B30" w:rsidRPr="00A61B30">
        <w:t>б организации мониторинга правоприменения в администрации</w:t>
      </w:r>
      <w:r w:rsidR="00A61B30">
        <w:t xml:space="preserve"> города С</w:t>
      </w:r>
      <w:r w:rsidR="00A61B30" w:rsidRPr="00A61B30">
        <w:t>таврополя, отраслевых (функциональных)</w:t>
      </w:r>
      <w:r w:rsidR="00A61B30">
        <w:t xml:space="preserve"> </w:t>
      </w:r>
      <w:r w:rsidR="00A61B30" w:rsidRPr="00A61B30">
        <w:t>и</w:t>
      </w:r>
      <w:r w:rsidR="00A61B30">
        <w:t xml:space="preserve"> </w:t>
      </w:r>
      <w:r w:rsidR="00A61B30" w:rsidRPr="00A61B30">
        <w:t>территориальны</w:t>
      </w:r>
      <w:r w:rsidR="00A61B30">
        <w:t>х органах администрации города С</w:t>
      </w:r>
      <w:r w:rsidR="00A61B30" w:rsidRPr="00A61B30">
        <w:t>таврополя</w:t>
      </w:r>
      <w:r w:rsidR="00A61B30">
        <w:t>»</w:t>
      </w:r>
    </w:p>
    <w:p w:rsidR="00A61B30" w:rsidRDefault="009C2023" w:rsidP="009C2023">
      <w:pPr>
        <w:tabs>
          <w:tab w:val="left" w:pos="8340"/>
        </w:tabs>
        <w:spacing w:after="0" w:line="240" w:lineRule="auto"/>
        <w:ind w:firstLine="709"/>
        <w:jc w:val="both"/>
      </w:pPr>
      <w:r>
        <w:tab/>
      </w:r>
    </w:p>
    <w:p w:rsidR="00A61B30" w:rsidRDefault="00A61B30" w:rsidP="00A61B30">
      <w:pPr>
        <w:spacing w:after="0" w:line="240" w:lineRule="auto"/>
        <w:jc w:val="both"/>
      </w:pPr>
      <w:r>
        <w:t>ПОСТАНОВЛЯЮ:</w:t>
      </w:r>
    </w:p>
    <w:p w:rsidR="00A61B30" w:rsidRDefault="00A61B30" w:rsidP="00A61B30">
      <w:pPr>
        <w:spacing w:after="0" w:line="240" w:lineRule="auto"/>
        <w:jc w:val="both"/>
      </w:pPr>
    </w:p>
    <w:p w:rsidR="000D4F53" w:rsidRDefault="00166C69" w:rsidP="001E06C6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</w:pPr>
      <w:r>
        <w:t>Внест</w:t>
      </w:r>
      <w:r w:rsidR="001E06C6">
        <w:t>и</w:t>
      </w:r>
      <w:r w:rsidR="00A61B30">
        <w:t xml:space="preserve"> в постановление администрации города Ставрополя </w:t>
      </w:r>
      <w:r w:rsidR="00F508EB">
        <w:t xml:space="preserve">             </w:t>
      </w:r>
      <w:r w:rsidR="00A61B30">
        <w:t xml:space="preserve">от </w:t>
      </w:r>
      <w:r w:rsidR="000D4F53">
        <w:t>09.07.2015 № 1490 «</w:t>
      </w:r>
      <w:r w:rsidR="000D4F53" w:rsidRPr="000D4F53">
        <w:t>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оказания услуг за счет средств бюджета города Ставрополя</w:t>
      </w:r>
      <w:r w:rsidR="000D4F53">
        <w:t>»</w:t>
      </w:r>
      <w:r w:rsidR="001E06C6">
        <w:t xml:space="preserve"> следующее изменение</w:t>
      </w:r>
      <w:r w:rsidR="000D4F53">
        <w:t>:</w:t>
      </w:r>
    </w:p>
    <w:p w:rsidR="000D4F53" w:rsidRDefault="000D4F53" w:rsidP="000D4F53">
      <w:pPr>
        <w:spacing w:after="0" w:line="240" w:lineRule="auto"/>
        <w:ind w:firstLine="709"/>
        <w:jc w:val="both"/>
      </w:pPr>
      <w:r>
        <w:t xml:space="preserve">в пункте 6 Порядка </w:t>
      </w:r>
      <w:r w:rsidRPr="000D4F53">
        <w:t>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оказания услуг за счет средств бюджета города Ставрополя</w:t>
      </w:r>
      <w:r>
        <w:t xml:space="preserve"> исключить слова «</w:t>
      </w:r>
      <w:r w:rsidRPr="000D4F53">
        <w:t xml:space="preserve">выписки из Единого государственного реестра юридических лиц (Единого государственного реестра индивидуальных предпринимателей), полученной не ранее чем за </w:t>
      </w:r>
      <w:r w:rsidR="004969AA">
        <w:t xml:space="preserve">            </w:t>
      </w:r>
      <w:r w:rsidRPr="000D4F53">
        <w:t>12 месяцев  до даты подачи заявки, заверенные руководителем субъекта МП и печатью (при наличии),</w:t>
      </w:r>
      <w:r>
        <w:t>»</w:t>
      </w:r>
      <w:r w:rsidR="00015A70">
        <w:t>.</w:t>
      </w:r>
    </w:p>
    <w:p w:rsidR="00015A70" w:rsidRDefault="001E06C6" w:rsidP="00DE17BE">
      <w:pPr>
        <w:tabs>
          <w:tab w:val="left" w:pos="851"/>
        </w:tabs>
        <w:spacing w:after="0" w:line="240" w:lineRule="auto"/>
        <w:ind w:firstLine="709"/>
        <w:jc w:val="both"/>
      </w:pPr>
      <w:r>
        <w:t>2. Внести</w:t>
      </w:r>
      <w:r w:rsidR="00015A70">
        <w:t xml:space="preserve"> в </w:t>
      </w:r>
      <w:r w:rsidR="00015A70" w:rsidRPr="00015A70">
        <w:t>постановление администрации города Ставрополя</w:t>
      </w:r>
      <w:r w:rsidR="00015A70">
        <w:t xml:space="preserve"> </w:t>
      </w:r>
      <w:r w:rsidR="00F508EB">
        <w:t xml:space="preserve">                     </w:t>
      </w:r>
      <w:r w:rsidR="00015A70">
        <w:t>от 06.08.2015 № 1747 «</w:t>
      </w:r>
      <w:r w:rsidR="00015A70" w:rsidRPr="00015A70">
        <w:t>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затрат, связанных с производством товаров на территории города Ставрополя, за счет средств бюджета города Ставрополя</w:t>
      </w:r>
      <w:r w:rsidR="00015A70">
        <w:t>»</w:t>
      </w:r>
      <w:r w:rsidRPr="001E06C6">
        <w:t xml:space="preserve"> следующее изменение</w:t>
      </w:r>
      <w:r w:rsidR="00015A70">
        <w:t>:</w:t>
      </w:r>
    </w:p>
    <w:p w:rsidR="00015A70" w:rsidRDefault="00015A70" w:rsidP="00DE17BE">
      <w:pPr>
        <w:spacing w:after="0" w:line="240" w:lineRule="auto"/>
        <w:ind w:firstLine="709"/>
        <w:jc w:val="both"/>
      </w:pPr>
      <w:r>
        <w:t xml:space="preserve">в </w:t>
      </w:r>
      <w:r w:rsidR="0038540B">
        <w:t xml:space="preserve">пункте </w:t>
      </w:r>
      <w:r>
        <w:t xml:space="preserve">6 Порядка </w:t>
      </w:r>
      <w:r w:rsidR="0038540B" w:rsidRPr="0038540B">
        <w:t xml:space="preserve">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затрат, связанных с </w:t>
      </w:r>
      <w:r w:rsidR="0038540B" w:rsidRPr="0038540B">
        <w:lastRenderedPageBreak/>
        <w:t>производством товаров на территории города Ставрополя, за счет средств бюджета города Ставрополя</w:t>
      </w:r>
      <w:r w:rsidR="0038540B">
        <w:t xml:space="preserve"> исключить слова «</w:t>
      </w:r>
      <w:r w:rsidRPr="00015A70">
        <w:t xml:space="preserve">выписки из Единого государственного реестра юридических лиц (Единого государственного реестра индивидуальных предпринимателей), полученные не ранее чем за </w:t>
      </w:r>
      <w:r w:rsidR="004969AA">
        <w:t xml:space="preserve">             </w:t>
      </w:r>
      <w:r w:rsidR="00CB68CD">
        <w:t xml:space="preserve">12 месяцев </w:t>
      </w:r>
      <w:r w:rsidRPr="00015A70">
        <w:t>до даты подачи заявки, заверенные руководителем субъекта МСП и печатью (при наличии),</w:t>
      </w:r>
      <w:r w:rsidR="0038540B">
        <w:t>».</w:t>
      </w:r>
    </w:p>
    <w:p w:rsidR="0038540B" w:rsidRDefault="001E06C6" w:rsidP="0038540B">
      <w:pPr>
        <w:spacing w:after="0" w:line="240" w:lineRule="auto"/>
        <w:ind w:firstLine="709"/>
        <w:jc w:val="both"/>
      </w:pPr>
      <w:r>
        <w:t>3. Внести</w:t>
      </w:r>
      <w:r w:rsidR="0038540B">
        <w:t xml:space="preserve"> в постановление администрации города Ставрополя </w:t>
      </w:r>
      <w:r w:rsidR="00F508EB">
        <w:t xml:space="preserve">                       </w:t>
      </w:r>
      <w:r w:rsidR="0038540B">
        <w:t>от 01.09.2015 № 1943 «</w:t>
      </w:r>
      <w:r w:rsidR="0038540B" w:rsidRPr="0038540B">
        <w:t>Об утверждении Порядка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по подключению (технологическому присоединению) объектов капитального строительства производственного назначения к инженерным сетям газоснабжения за счет ср</w:t>
      </w:r>
      <w:r w:rsidR="0038540B">
        <w:t>едств бюджета города Ставрополя»</w:t>
      </w:r>
      <w:r w:rsidRPr="001E06C6">
        <w:t xml:space="preserve"> следующее изменение</w:t>
      </w:r>
      <w:r w:rsidR="0038540B">
        <w:t>:</w:t>
      </w:r>
    </w:p>
    <w:p w:rsidR="0038540B" w:rsidRDefault="0038540B" w:rsidP="0038540B">
      <w:pPr>
        <w:spacing w:after="0" w:line="240" w:lineRule="auto"/>
        <w:ind w:firstLine="709"/>
        <w:jc w:val="both"/>
      </w:pPr>
      <w:r>
        <w:t xml:space="preserve">в пункте 5 Порядка </w:t>
      </w:r>
      <w:r w:rsidRPr="0038540B">
        <w:t>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по подключению (технологическому присоед</w:t>
      </w:r>
      <w:bookmarkStart w:id="0" w:name="_GoBack"/>
      <w:bookmarkEnd w:id="0"/>
      <w:r w:rsidRPr="0038540B">
        <w:t>инению) объектов капитального строительства производственного назначения к инженерным сетям газоснабжения за счет средств бюджета города Ставрополя</w:t>
      </w:r>
      <w:r>
        <w:t xml:space="preserve"> исключить слова «</w:t>
      </w:r>
      <w:r w:rsidRPr="0038540B">
        <w:t>выписки из Единого государственного реестра юридических лиц (Единого государственного реестра индивидуальных предпринимателей), полученной не ранее чем за 6 месяцев до даты подачи заявки, заверенной руководителем субъекта малого и среднего предпринимательства и печатью (при наличии),</w:t>
      </w:r>
      <w:r>
        <w:t>».</w:t>
      </w:r>
    </w:p>
    <w:p w:rsidR="00037B67" w:rsidRDefault="001E06C6" w:rsidP="00037B67">
      <w:pPr>
        <w:spacing w:after="0" w:line="240" w:lineRule="auto"/>
        <w:ind w:firstLine="709"/>
        <w:jc w:val="both"/>
      </w:pPr>
      <w:r>
        <w:t>4. Внести</w:t>
      </w:r>
      <w:r w:rsidR="00037B67">
        <w:t xml:space="preserve"> в постановление администрации города Ставрополя </w:t>
      </w:r>
      <w:r w:rsidR="00F508EB">
        <w:t xml:space="preserve">                     </w:t>
      </w:r>
      <w:r w:rsidR="00037B67">
        <w:t>от</w:t>
      </w:r>
      <w:r w:rsidR="00037B67">
        <w:rPr>
          <w:rFonts w:eastAsia="Times New Roman"/>
          <w:szCs w:val="28"/>
          <w:lang w:eastAsia="ru-RU"/>
        </w:rPr>
        <w:t xml:space="preserve"> 06.08.2015 № 1745 «</w:t>
      </w:r>
      <w:r w:rsidR="00037B67" w:rsidRPr="00037B67">
        <w:t>О внесении изменений в Порядок предоставления субсидий субъектам малого и среднего предпринимательства, осуществляющим деятельность на территории города Ставрополя,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Ставрополя, полученным в российских кредитных организациях, за счет средств бюджета города Ставрополя, утвержденный постановлением администрации города Ставрополя от 09.07.2014 № 2356</w:t>
      </w:r>
      <w:r w:rsidR="00037B67">
        <w:t>»</w:t>
      </w:r>
      <w:r w:rsidRPr="001E06C6">
        <w:t xml:space="preserve"> следующее изменение</w:t>
      </w:r>
      <w:r w:rsidR="00037B67">
        <w:t>:</w:t>
      </w:r>
    </w:p>
    <w:p w:rsidR="00037B67" w:rsidRDefault="00037B67" w:rsidP="00037B67">
      <w:pPr>
        <w:spacing w:after="0" w:line="240" w:lineRule="auto"/>
        <w:ind w:firstLine="709"/>
        <w:jc w:val="both"/>
      </w:pPr>
      <w:r>
        <w:t xml:space="preserve">в пункте 4 Порядка </w:t>
      </w:r>
      <w:r w:rsidRPr="00037B67">
        <w:t>предоставления субсидий субъектам малого и среднего предпринимательства, осуществляющим деятельность на территории города Ставрополя, 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Ставрополя, полученным в российских кредитных организациях, за счет средств бюджета города Ставрополя</w:t>
      </w:r>
      <w:r>
        <w:t xml:space="preserve"> исключить слова «</w:t>
      </w:r>
      <w:r w:rsidRPr="00037B67">
        <w:t>выписки из Единого государственного реестра юридических лиц (Единого государственного реестра индивидуальных предпринимателей), заверенные руководителем субъекта малого и среднего предпринимательства и печатью (при наличии),</w:t>
      </w:r>
      <w:r>
        <w:t>».</w:t>
      </w:r>
    </w:p>
    <w:p w:rsidR="0094036B" w:rsidRPr="0094036B" w:rsidRDefault="00037B67" w:rsidP="0094036B">
      <w:pPr>
        <w:spacing w:after="0" w:line="240" w:lineRule="auto"/>
        <w:ind w:firstLine="709"/>
        <w:jc w:val="both"/>
      </w:pPr>
      <w:r>
        <w:lastRenderedPageBreak/>
        <w:t xml:space="preserve">5. </w:t>
      </w:r>
      <w:r w:rsidR="0094036B" w:rsidRPr="0094036B">
        <w:t>Настоящее постановление вст</w:t>
      </w:r>
      <w:r w:rsidR="0094036B">
        <w:t xml:space="preserve">упает в силу на следующий день </w:t>
      </w:r>
      <w:r w:rsidR="0094036B" w:rsidRPr="0094036B">
        <w:t>после дня его официального опубликования в газете «Вечерний Ставрополь».</w:t>
      </w:r>
    </w:p>
    <w:p w:rsidR="0094036B" w:rsidRDefault="0094036B" w:rsidP="0094036B">
      <w:pPr>
        <w:spacing w:after="0" w:line="240" w:lineRule="auto"/>
        <w:ind w:firstLine="709"/>
        <w:jc w:val="both"/>
      </w:pPr>
      <w:r>
        <w:t>6</w:t>
      </w:r>
      <w:r w:rsidRPr="0094036B">
        <w:t>. Контроль исполнения настоящего постановления возложить на первого заместителя главы администрации города Ставрополя</w:t>
      </w:r>
      <w:r>
        <w:t xml:space="preserve"> </w:t>
      </w:r>
      <w:r w:rsidR="001E06C6">
        <w:t xml:space="preserve">                    </w:t>
      </w:r>
      <w:r w:rsidRPr="0094036B">
        <w:t>Толбатова А.В.</w:t>
      </w:r>
    </w:p>
    <w:p w:rsidR="0094036B" w:rsidRDefault="0094036B" w:rsidP="0094036B">
      <w:pPr>
        <w:spacing w:after="0" w:line="240" w:lineRule="auto"/>
        <w:ind w:firstLine="709"/>
        <w:jc w:val="both"/>
      </w:pPr>
    </w:p>
    <w:p w:rsidR="0094036B" w:rsidRDefault="0094036B" w:rsidP="0094036B">
      <w:pPr>
        <w:spacing w:after="0" w:line="240" w:lineRule="auto"/>
        <w:ind w:firstLine="709"/>
        <w:jc w:val="both"/>
      </w:pPr>
    </w:p>
    <w:p w:rsidR="001E06C6" w:rsidRDefault="001E06C6" w:rsidP="0094036B">
      <w:pPr>
        <w:spacing w:after="0" w:line="240" w:lineRule="auto"/>
        <w:ind w:firstLine="709"/>
        <w:jc w:val="both"/>
      </w:pPr>
    </w:p>
    <w:p w:rsidR="0094036B" w:rsidRDefault="0094036B" w:rsidP="00F12CE8">
      <w:pPr>
        <w:spacing w:after="0" w:line="240" w:lineRule="exact"/>
        <w:jc w:val="both"/>
      </w:pPr>
      <w:r>
        <w:t>Глава администрации</w:t>
      </w:r>
    </w:p>
    <w:p w:rsidR="0094036B" w:rsidRPr="0094036B" w:rsidRDefault="001E06C6" w:rsidP="00F12CE8">
      <w:pPr>
        <w:spacing w:after="0" w:line="240" w:lineRule="exact"/>
        <w:jc w:val="both"/>
      </w:pPr>
      <w:r>
        <w:t>г</w:t>
      </w:r>
      <w:r w:rsidR="00F12CE8">
        <w:t xml:space="preserve">орода </w:t>
      </w:r>
      <w:r w:rsidR="0094036B">
        <w:t xml:space="preserve">Ставрополя                                                      </w:t>
      </w:r>
      <w:r w:rsidR="00FD3584">
        <w:t xml:space="preserve">                 </w:t>
      </w:r>
      <w:r>
        <w:t xml:space="preserve">   </w:t>
      </w:r>
      <w:r w:rsidR="003D18BA">
        <w:t xml:space="preserve"> </w:t>
      </w:r>
      <w:r w:rsidR="00F12CE8">
        <w:t>А.Х.</w:t>
      </w:r>
      <w:r w:rsidR="00FD3584">
        <w:t xml:space="preserve"> </w:t>
      </w:r>
      <w:r w:rsidR="0094036B">
        <w:t>Джатдоев</w:t>
      </w:r>
    </w:p>
    <w:p w:rsidR="00037B67" w:rsidRPr="00037B67" w:rsidRDefault="00037B67" w:rsidP="00F12CE8">
      <w:pPr>
        <w:spacing w:after="0" w:line="240" w:lineRule="auto"/>
        <w:ind w:firstLine="709"/>
      </w:pPr>
    </w:p>
    <w:p w:rsidR="0038540B" w:rsidRPr="0038540B" w:rsidRDefault="0038540B" w:rsidP="0038540B">
      <w:pPr>
        <w:spacing w:after="0" w:line="240" w:lineRule="auto"/>
        <w:ind w:firstLine="709"/>
        <w:jc w:val="both"/>
      </w:pPr>
    </w:p>
    <w:p w:rsidR="0038540B" w:rsidRPr="00015A70" w:rsidRDefault="0038540B" w:rsidP="00015A70">
      <w:pPr>
        <w:spacing w:after="0" w:line="240" w:lineRule="auto"/>
        <w:ind w:firstLine="709"/>
        <w:jc w:val="both"/>
      </w:pPr>
    </w:p>
    <w:p w:rsidR="00015A70" w:rsidRPr="000D4F53" w:rsidRDefault="00015A70" w:rsidP="000D4F53">
      <w:pPr>
        <w:spacing w:after="0" w:line="240" w:lineRule="auto"/>
        <w:ind w:firstLine="709"/>
        <w:jc w:val="both"/>
      </w:pPr>
    </w:p>
    <w:p w:rsidR="00A61B30" w:rsidRPr="00A61B30" w:rsidRDefault="00A61B30" w:rsidP="000D4F53">
      <w:pPr>
        <w:spacing w:after="0" w:line="240" w:lineRule="auto"/>
        <w:jc w:val="both"/>
      </w:pPr>
    </w:p>
    <w:sectPr w:rsidR="00A61B30" w:rsidRPr="00A61B30" w:rsidSect="002C4A5D">
      <w:headerReference w:type="default" r:id="rId7"/>
      <w:pgSz w:w="11906" w:h="16838"/>
      <w:pgMar w:top="1418" w:right="567" w:bottom="1134" w:left="1985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35" w:rsidRDefault="00995735" w:rsidP="001E06C6">
      <w:pPr>
        <w:spacing w:after="0" w:line="240" w:lineRule="auto"/>
      </w:pPr>
      <w:r>
        <w:separator/>
      </w:r>
    </w:p>
  </w:endnote>
  <w:endnote w:type="continuationSeparator" w:id="0">
    <w:p w:rsidR="00995735" w:rsidRDefault="00995735" w:rsidP="001E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35" w:rsidRDefault="00995735" w:rsidP="001E06C6">
      <w:pPr>
        <w:spacing w:after="0" w:line="240" w:lineRule="auto"/>
      </w:pPr>
      <w:r>
        <w:separator/>
      </w:r>
    </w:p>
  </w:footnote>
  <w:footnote w:type="continuationSeparator" w:id="0">
    <w:p w:rsidR="00995735" w:rsidRDefault="00995735" w:rsidP="001E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937942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1E06C6" w:rsidRPr="001E06C6" w:rsidRDefault="001E06C6">
        <w:pPr>
          <w:pStyle w:val="a6"/>
          <w:jc w:val="center"/>
          <w:rPr>
            <w:szCs w:val="28"/>
          </w:rPr>
        </w:pPr>
        <w:r w:rsidRPr="001E06C6">
          <w:rPr>
            <w:szCs w:val="28"/>
          </w:rPr>
          <w:fldChar w:fldCharType="begin"/>
        </w:r>
        <w:r w:rsidRPr="001E06C6">
          <w:rPr>
            <w:szCs w:val="28"/>
          </w:rPr>
          <w:instrText>PAGE   \* MERGEFORMAT</w:instrText>
        </w:r>
        <w:r w:rsidRPr="001E06C6">
          <w:rPr>
            <w:szCs w:val="28"/>
          </w:rPr>
          <w:fldChar w:fldCharType="separate"/>
        </w:r>
        <w:r w:rsidR="00CB68CD">
          <w:rPr>
            <w:noProof/>
            <w:szCs w:val="28"/>
          </w:rPr>
          <w:t>2</w:t>
        </w:r>
        <w:r w:rsidRPr="001E06C6">
          <w:rPr>
            <w:szCs w:val="28"/>
          </w:rPr>
          <w:fldChar w:fldCharType="end"/>
        </w:r>
      </w:p>
    </w:sdtContent>
  </w:sdt>
  <w:p w:rsidR="001E06C6" w:rsidRDefault="001E06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3210E"/>
    <w:multiLevelType w:val="hybridMultilevel"/>
    <w:tmpl w:val="130A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056C5"/>
    <w:multiLevelType w:val="hybridMultilevel"/>
    <w:tmpl w:val="11CC0AE0"/>
    <w:lvl w:ilvl="0" w:tplc="1A0C9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601"/>
    <w:rsid w:val="00015A70"/>
    <w:rsid w:val="0002729F"/>
    <w:rsid w:val="00037B67"/>
    <w:rsid w:val="00075AB1"/>
    <w:rsid w:val="000D4F53"/>
    <w:rsid w:val="00144E4A"/>
    <w:rsid w:val="00166C69"/>
    <w:rsid w:val="001E06C6"/>
    <w:rsid w:val="00222330"/>
    <w:rsid w:val="00231660"/>
    <w:rsid w:val="00296F3C"/>
    <w:rsid w:val="002C4A5D"/>
    <w:rsid w:val="002F75FC"/>
    <w:rsid w:val="00304383"/>
    <w:rsid w:val="0038540B"/>
    <w:rsid w:val="003B4F08"/>
    <w:rsid w:val="003C3196"/>
    <w:rsid w:val="003D18BA"/>
    <w:rsid w:val="00453702"/>
    <w:rsid w:val="00474D8F"/>
    <w:rsid w:val="004969AA"/>
    <w:rsid w:val="004E4BC6"/>
    <w:rsid w:val="00533B70"/>
    <w:rsid w:val="00596E51"/>
    <w:rsid w:val="00683D1B"/>
    <w:rsid w:val="00717F22"/>
    <w:rsid w:val="00844359"/>
    <w:rsid w:val="0094036B"/>
    <w:rsid w:val="00995735"/>
    <w:rsid w:val="009C2023"/>
    <w:rsid w:val="009D7956"/>
    <w:rsid w:val="00A61B30"/>
    <w:rsid w:val="00A940A9"/>
    <w:rsid w:val="00AA1440"/>
    <w:rsid w:val="00C92541"/>
    <w:rsid w:val="00CB68CD"/>
    <w:rsid w:val="00CE6AE6"/>
    <w:rsid w:val="00D21601"/>
    <w:rsid w:val="00D36289"/>
    <w:rsid w:val="00D81C62"/>
    <w:rsid w:val="00DE17BE"/>
    <w:rsid w:val="00EB01ED"/>
    <w:rsid w:val="00EB69C5"/>
    <w:rsid w:val="00F12CE8"/>
    <w:rsid w:val="00F24DDE"/>
    <w:rsid w:val="00F508EB"/>
    <w:rsid w:val="00F53A8E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ED713-9828-419F-962D-E23887A7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3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0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06C6"/>
  </w:style>
  <w:style w:type="paragraph" w:styleId="a8">
    <w:name w:val="footer"/>
    <w:basedOn w:val="a"/>
    <w:link w:val="a9"/>
    <w:uiPriority w:val="99"/>
    <w:unhideWhenUsed/>
    <w:rsid w:val="001E0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Каринэ Эдиковна</dc:creator>
  <cp:keywords/>
  <dc:description/>
  <cp:lastModifiedBy>Никитина Каринэ Эдиковна</cp:lastModifiedBy>
  <cp:revision>19</cp:revision>
  <cp:lastPrinted>2016-10-06T09:46:00Z</cp:lastPrinted>
  <dcterms:created xsi:type="dcterms:W3CDTF">2016-08-23T09:11:00Z</dcterms:created>
  <dcterms:modified xsi:type="dcterms:W3CDTF">2016-10-11T11:53:00Z</dcterms:modified>
</cp:coreProperties>
</file>