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DF" w:rsidRPr="00271F0F" w:rsidRDefault="00F936DF" w:rsidP="00F936DF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271F0F">
        <w:rPr>
          <w:rFonts w:eastAsia="Arial Unicode MS"/>
          <w:sz w:val="28"/>
          <w:szCs w:val="28"/>
        </w:rPr>
        <w:t xml:space="preserve">О нормативе стоимости одного квадратного метра общей площади жилого помещения на </w:t>
      </w:r>
      <w:r w:rsidRPr="00271F0F">
        <w:rPr>
          <w:rFonts w:eastAsia="Arial Unicode MS"/>
          <w:sz w:val="28"/>
          <w:szCs w:val="28"/>
          <w:lang w:val="en-US"/>
        </w:rPr>
        <w:t>I</w:t>
      </w:r>
      <w:r w:rsidRPr="00271F0F">
        <w:rPr>
          <w:rFonts w:eastAsia="Arial Unicode MS"/>
          <w:sz w:val="28"/>
          <w:szCs w:val="28"/>
        </w:rPr>
        <w:t xml:space="preserve"> квартал 2019 года в городе Ставрополе</w:t>
      </w:r>
    </w:p>
    <w:p w:rsidR="00F936DF" w:rsidRPr="00271F0F" w:rsidRDefault="00F936DF" w:rsidP="00F936DF">
      <w:pPr>
        <w:jc w:val="both"/>
        <w:rPr>
          <w:rFonts w:eastAsia="Arial Unicode MS"/>
          <w:sz w:val="28"/>
          <w:szCs w:val="28"/>
        </w:rPr>
      </w:pPr>
    </w:p>
    <w:p w:rsidR="00F936DF" w:rsidRPr="00271F0F" w:rsidRDefault="00F936DF" w:rsidP="00F936DF">
      <w:pPr>
        <w:ind w:firstLine="709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19 декабря 2018 г. № 822/пр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271F0F">
        <w:rPr>
          <w:sz w:val="28"/>
          <w:szCs w:val="28"/>
          <w:lang w:val="en-US"/>
        </w:rPr>
        <w:t>I</w:t>
      </w:r>
      <w:r w:rsidRPr="00271F0F">
        <w:rPr>
          <w:sz w:val="28"/>
          <w:szCs w:val="28"/>
        </w:rPr>
        <w:t xml:space="preserve"> квартал 2019 года»</w:t>
      </w:r>
    </w:p>
    <w:p w:rsidR="00F936DF" w:rsidRPr="00271F0F" w:rsidRDefault="00F936DF" w:rsidP="00F936DF">
      <w:pPr>
        <w:ind w:firstLine="709"/>
        <w:jc w:val="both"/>
        <w:rPr>
          <w:sz w:val="28"/>
          <w:szCs w:val="28"/>
        </w:rPr>
      </w:pPr>
    </w:p>
    <w:p w:rsidR="00F936DF" w:rsidRPr="00271F0F" w:rsidRDefault="00F936DF" w:rsidP="00F936D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ПОСТАНОВЛЯЮ:</w:t>
      </w:r>
    </w:p>
    <w:p w:rsidR="00F936DF" w:rsidRPr="00271F0F" w:rsidRDefault="00F936DF" w:rsidP="00F936DF">
      <w:pPr>
        <w:ind w:firstLine="709"/>
        <w:jc w:val="both"/>
        <w:rPr>
          <w:sz w:val="28"/>
          <w:szCs w:val="28"/>
        </w:rPr>
      </w:pPr>
    </w:p>
    <w:p w:rsidR="00F936DF" w:rsidRPr="00271F0F" w:rsidRDefault="00F936DF" w:rsidP="00F936D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1. Установить норматив стоимости одного квадратного метра общей площади жилого помещения на </w:t>
      </w:r>
      <w:r w:rsidRPr="00271F0F">
        <w:rPr>
          <w:rFonts w:eastAsia="Arial Unicode MS"/>
          <w:sz w:val="28"/>
          <w:szCs w:val="28"/>
          <w:lang w:val="en-US"/>
        </w:rPr>
        <w:t>I</w:t>
      </w:r>
      <w:r w:rsidRPr="00271F0F">
        <w:rPr>
          <w:sz w:val="28"/>
          <w:szCs w:val="28"/>
        </w:rPr>
        <w:t xml:space="preserve"> квартал 2019 года в городе Ставрополе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– участникам муниципальной целевой программы «Обеспечение жильем молодых семей в городе Ставрополе на 2006 – 2008 годы», муниципальной целевой программы «Обеспечение жильем молодых семей в городе Ставрополе на период 2009 года», муниципальной целевой программы «Обеспечение жильем молодых семей в городе Ставрополе на период 2010 года», ведомственной (отраслевой) муниципальной целевой программы «Обеспечение жильем молодых семей в городе Ставрополе на 2011 – 2012 годы», ведомственной (отраслевой) муниципальной целевой программы «Обеспечение жильем молодых семей в городе Ставрополе на 2013 год», подпрограммы «Обеспечение жильем молодых семей в городе Ставрополе  на 2014 – 2016 годы» муниципальной программы «Обеспечение жильем населения города Ставрополя на 2014 – 2016 годы», муниципальной программы «Обеспечение жильем молодых семей в городе Ставрополе», в размере 30 526 рублей.</w:t>
      </w:r>
    </w:p>
    <w:p w:rsidR="00F936DF" w:rsidRPr="00271F0F" w:rsidRDefault="00F936DF" w:rsidP="00F936D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936DF" w:rsidRPr="00271F0F" w:rsidRDefault="00F936DF" w:rsidP="00F936D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3. Разместить    настоящее    постановление    на    официальном    сайте</w:t>
      </w:r>
    </w:p>
    <w:p w:rsidR="00F936DF" w:rsidRPr="00271F0F" w:rsidRDefault="00F936DF" w:rsidP="00F936D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F936DF" w:rsidRPr="00271F0F" w:rsidRDefault="00F936DF" w:rsidP="00F936D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                   Мясоедова А.А.</w:t>
      </w:r>
    </w:p>
    <w:p w:rsidR="00F936DF" w:rsidRPr="00271F0F" w:rsidRDefault="00F936DF" w:rsidP="00F936DF">
      <w:pPr>
        <w:jc w:val="both"/>
        <w:rPr>
          <w:sz w:val="28"/>
          <w:szCs w:val="28"/>
        </w:rPr>
      </w:pPr>
    </w:p>
    <w:p w:rsidR="00F936DF" w:rsidRPr="00271F0F" w:rsidRDefault="00F936DF" w:rsidP="00F936DF">
      <w:pPr>
        <w:jc w:val="both"/>
        <w:rPr>
          <w:sz w:val="28"/>
          <w:szCs w:val="28"/>
        </w:rPr>
      </w:pPr>
    </w:p>
    <w:p w:rsidR="00F936DF" w:rsidRPr="00271F0F" w:rsidRDefault="00F936DF" w:rsidP="00F936DF">
      <w:pPr>
        <w:jc w:val="both"/>
        <w:rPr>
          <w:sz w:val="28"/>
          <w:szCs w:val="28"/>
        </w:rPr>
      </w:pPr>
    </w:p>
    <w:p w:rsidR="0029146E" w:rsidRDefault="00F936DF" w:rsidP="00F936DF">
      <w:pPr>
        <w:spacing w:line="240" w:lineRule="exact"/>
        <w:jc w:val="both"/>
      </w:pPr>
      <w:r w:rsidRPr="00271F0F">
        <w:rPr>
          <w:sz w:val="28"/>
          <w:szCs w:val="28"/>
        </w:rPr>
        <w:t>Глава города Ставрополя</w:t>
      </w:r>
      <w:r w:rsidRPr="00271F0F">
        <w:rPr>
          <w:sz w:val="28"/>
          <w:szCs w:val="28"/>
        </w:rPr>
        <w:tab/>
      </w:r>
      <w:r w:rsidRPr="00271F0F">
        <w:rPr>
          <w:sz w:val="28"/>
          <w:szCs w:val="28"/>
        </w:rPr>
        <w:tab/>
        <w:t xml:space="preserve">                                               А.Х. Джатдо</w:t>
      </w:r>
      <w:r>
        <w:rPr>
          <w:sz w:val="28"/>
          <w:szCs w:val="28"/>
        </w:rPr>
        <w:t>е</w:t>
      </w:r>
      <w:r w:rsidR="000C58B7">
        <w:rPr>
          <w:sz w:val="28"/>
          <w:szCs w:val="28"/>
        </w:rPr>
        <w:t>в</w:t>
      </w:r>
      <w:bookmarkStart w:id="0" w:name="_GoBack"/>
      <w:bookmarkEnd w:id="0"/>
    </w:p>
    <w:sectPr w:rsidR="0029146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4D" w:rsidRDefault="0089084D" w:rsidP="00F936DF">
      <w:r>
        <w:separator/>
      </w:r>
    </w:p>
  </w:endnote>
  <w:endnote w:type="continuationSeparator" w:id="0">
    <w:p w:rsidR="0089084D" w:rsidRDefault="0089084D" w:rsidP="00F9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4D" w:rsidRDefault="0089084D" w:rsidP="00F936DF">
      <w:r>
        <w:separator/>
      </w:r>
    </w:p>
  </w:footnote>
  <w:footnote w:type="continuationSeparator" w:id="0">
    <w:p w:rsidR="0089084D" w:rsidRDefault="0089084D" w:rsidP="00F9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75" w:rsidRDefault="0089084D" w:rsidP="0094617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A"/>
    <w:rsid w:val="000C58B7"/>
    <w:rsid w:val="0029146E"/>
    <w:rsid w:val="008130DA"/>
    <w:rsid w:val="0089084D"/>
    <w:rsid w:val="00E44CE7"/>
    <w:rsid w:val="00F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FB2E4-DDB7-4566-9870-7B2575E5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6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6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Небелов Денис Сергеевич</dc:creator>
  <cp:keywords/>
  <dc:description/>
  <cp:lastModifiedBy>Небелов Денис Сергеевич</cp:lastModifiedBy>
  <cp:revision>4</cp:revision>
  <dcterms:created xsi:type="dcterms:W3CDTF">2019-01-23T08:12:00Z</dcterms:created>
  <dcterms:modified xsi:type="dcterms:W3CDTF">2019-01-23T08:13:00Z</dcterms:modified>
</cp:coreProperties>
</file>