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BE9" w:rsidRPr="000B4161" w:rsidRDefault="00693BE9" w:rsidP="00693BE9">
      <w:pPr>
        <w:spacing w:after="0" w:line="240" w:lineRule="exact"/>
        <w:jc w:val="both"/>
        <w:rPr>
          <w:rFonts w:ascii="Times New Roman" w:hAnsi="Times New Roman"/>
          <w:color w:val="000000" w:themeColor="text1"/>
          <w:sz w:val="28"/>
        </w:rPr>
      </w:pPr>
      <w:bookmarkStart w:id="0" w:name="Заголовок"/>
    </w:p>
    <w:p w:rsidR="000348B6" w:rsidRPr="00830A6A" w:rsidRDefault="000348B6" w:rsidP="000348B6">
      <w:pPr>
        <w:spacing w:after="0" w:line="240" w:lineRule="auto"/>
        <w:jc w:val="center"/>
        <w:rPr>
          <w:rFonts w:ascii="Times New Roman" w:eastAsia="Times New Roman" w:hAnsi="Times New Roman"/>
          <w:spacing w:val="-20"/>
          <w:sz w:val="36"/>
          <w:szCs w:val="20"/>
          <w:lang w:eastAsia="ru-RU"/>
        </w:rPr>
      </w:pPr>
      <w:proofErr w:type="gramStart"/>
      <w:r w:rsidRPr="00830A6A">
        <w:rPr>
          <w:rFonts w:ascii="Times New Roman" w:eastAsia="Times New Roman" w:hAnsi="Times New Roman"/>
          <w:spacing w:val="-20"/>
          <w:sz w:val="36"/>
          <w:szCs w:val="20"/>
          <w:lang w:eastAsia="ru-RU"/>
        </w:rPr>
        <w:t>П</w:t>
      </w:r>
      <w:proofErr w:type="gramEnd"/>
      <w:r w:rsidRPr="00830A6A">
        <w:rPr>
          <w:rFonts w:ascii="Times New Roman" w:eastAsia="Times New Roman" w:hAnsi="Times New Roman"/>
          <w:spacing w:val="-20"/>
          <w:sz w:val="36"/>
          <w:szCs w:val="20"/>
          <w:lang w:eastAsia="ru-RU"/>
        </w:rPr>
        <w:t xml:space="preserve"> О С Т А Н О В Л Е Н И Е</w:t>
      </w:r>
    </w:p>
    <w:p w:rsidR="000348B6" w:rsidRPr="00830A6A" w:rsidRDefault="000348B6" w:rsidP="000348B6">
      <w:pPr>
        <w:spacing w:after="0" w:line="240" w:lineRule="auto"/>
        <w:jc w:val="center"/>
        <w:rPr>
          <w:rFonts w:ascii="Times New Roman" w:eastAsia="Times New Roman" w:hAnsi="Times New Roman"/>
          <w:spacing w:val="30"/>
          <w:sz w:val="32"/>
        </w:rPr>
      </w:pPr>
      <w:r w:rsidRPr="00830A6A">
        <w:rPr>
          <w:rFonts w:ascii="Times New Roman" w:eastAsia="Times New Roman" w:hAnsi="Times New Roman"/>
          <w:spacing w:val="30"/>
          <w:sz w:val="32"/>
        </w:rPr>
        <w:t>АДМИНИСТРАЦИИ ГОРОДА СТАВРОПОЛЯ</w:t>
      </w:r>
    </w:p>
    <w:p w:rsidR="000348B6" w:rsidRPr="00830A6A" w:rsidRDefault="000348B6" w:rsidP="000348B6">
      <w:pPr>
        <w:spacing w:after="0" w:line="240" w:lineRule="auto"/>
        <w:jc w:val="center"/>
        <w:rPr>
          <w:rFonts w:ascii="Times New Roman" w:eastAsia="Times New Roman" w:hAnsi="Times New Roman"/>
          <w:spacing w:val="30"/>
          <w:sz w:val="32"/>
        </w:rPr>
      </w:pPr>
      <w:r w:rsidRPr="00830A6A">
        <w:rPr>
          <w:rFonts w:ascii="Times New Roman" w:eastAsia="Times New Roman" w:hAnsi="Times New Roman"/>
          <w:spacing w:val="30"/>
          <w:sz w:val="32"/>
        </w:rPr>
        <w:t>СТАВРОПОЛЬСКОГО КРАЯ</w:t>
      </w:r>
    </w:p>
    <w:p w:rsidR="000348B6" w:rsidRPr="00830A6A" w:rsidRDefault="000348B6" w:rsidP="000348B6">
      <w:pPr>
        <w:spacing w:after="0" w:line="240" w:lineRule="auto"/>
        <w:jc w:val="both"/>
        <w:rPr>
          <w:rFonts w:ascii="Times New Roman" w:eastAsia="Times New Roman" w:hAnsi="Times New Roman"/>
          <w:spacing w:val="30"/>
          <w:sz w:val="32"/>
        </w:rPr>
      </w:pPr>
    </w:p>
    <w:p w:rsidR="000348B6" w:rsidRPr="00830A6A" w:rsidRDefault="000348B6" w:rsidP="000348B6">
      <w:pPr>
        <w:spacing w:after="0" w:line="240" w:lineRule="auto"/>
        <w:jc w:val="both"/>
        <w:rPr>
          <w:rFonts w:ascii="Times New Roman" w:eastAsia="Times New Roman" w:hAnsi="Times New Roman"/>
          <w:sz w:val="28"/>
          <w:szCs w:val="24"/>
          <w:lang w:eastAsia="ru-RU"/>
        </w:rPr>
      </w:pPr>
      <w:r w:rsidRPr="00830A6A">
        <w:rPr>
          <w:rFonts w:ascii="Times New Roman" w:eastAsia="Times New Roman" w:hAnsi="Times New Roman"/>
          <w:spacing w:val="30"/>
          <w:sz w:val="32"/>
        </w:rPr>
        <w:t xml:space="preserve">   .   .20                     г. Ставрополь                     №</w:t>
      </w:r>
    </w:p>
    <w:p w:rsidR="00693BE9" w:rsidRPr="000B4161" w:rsidRDefault="00693BE9" w:rsidP="00693BE9">
      <w:pPr>
        <w:spacing w:after="0" w:line="240" w:lineRule="exact"/>
        <w:jc w:val="both"/>
        <w:rPr>
          <w:rFonts w:ascii="Times New Roman" w:hAnsi="Times New Roman"/>
          <w:color w:val="000000" w:themeColor="text1"/>
          <w:sz w:val="28"/>
        </w:rPr>
      </w:pPr>
    </w:p>
    <w:p w:rsidR="00693BE9" w:rsidRPr="000B4161" w:rsidRDefault="00693BE9" w:rsidP="00693BE9">
      <w:pPr>
        <w:spacing w:after="0" w:line="240" w:lineRule="exact"/>
        <w:jc w:val="both"/>
        <w:rPr>
          <w:rFonts w:ascii="Times New Roman" w:hAnsi="Times New Roman"/>
          <w:color w:val="000000" w:themeColor="text1"/>
          <w:sz w:val="28"/>
        </w:rPr>
      </w:pPr>
      <w:r w:rsidRPr="000B4161">
        <w:rPr>
          <w:rFonts w:ascii="Times New Roman" w:hAnsi="Times New Roman"/>
          <w:color w:val="000000" w:themeColor="text1"/>
          <w:sz w:val="28"/>
        </w:rPr>
        <w:t>Об утверждении административного регламента администрации города Ставрополя по предоставлению муниципальной услуги  «</w:t>
      </w:r>
      <w:r w:rsidRPr="000B4161">
        <w:rPr>
          <w:rFonts w:ascii="Times New Roman" w:hAnsi="Times New Roman"/>
          <w:color w:val="000000" w:themeColor="text1"/>
          <w:sz w:val="28"/>
          <w:szCs w:val="28"/>
        </w:rPr>
        <w:t>Изменение одного вида разрешенного использования земельного участка и</w:t>
      </w:r>
      <w:r>
        <w:rPr>
          <w:rFonts w:ascii="Times New Roman" w:hAnsi="Times New Roman"/>
          <w:color w:val="000000" w:themeColor="text1"/>
          <w:sz w:val="28"/>
          <w:szCs w:val="28"/>
        </w:rPr>
        <w:t xml:space="preserve"> </w:t>
      </w:r>
      <w:r w:rsidRPr="000B4161">
        <w:rPr>
          <w:rFonts w:ascii="Times New Roman" w:hAnsi="Times New Roman"/>
          <w:color w:val="000000" w:themeColor="text1"/>
          <w:sz w:val="28"/>
          <w:szCs w:val="28"/>
        </w:rPr>
        <w:t>объекта капитального строительства на другой вид такого использования</w:t>
      </w:r>
      <w:r w:rsidRPr="000B4161">
        <w:rPr>
          <w:rFonts w:ascii="Times New Roman" w:hAnsi="Times New Roman"/>
          <w:color w:val="000000" w:themeColor="text1"/>
          <w:sz w:val="28"/>
        </w:rPr>
        <w:t>»</w:t>
      </w:r>
    </w:p>
    <w:bookmarkEnd w:id="0"/>
    <w:p w:rsidR="00693BE9" w:rsidRPr="000B4161" w:rsidRDefault="00693BE9" w:rsidP="00693BE9">
      <w:pPr>
        <w:spacing w:after="0" w:line="240" w:lineRule="exact"/>
        <w:ind w:firstLine="709"/>
        <w:jc w:val="both"/>
        <w:rPr>
          <w:rFonts w:ascii="Times New Roman" w:hAnsi="Times New Roman"/>
          <w:color w:val="000000" w:themeColor="text1"/>
          <w:sz w:val="28"/>
        </w:rPr>
      </w:pPr>
    </w:p>
    <w:p w:rsidR="00693BE9" w:rsidRPr="000B4161" w:rsidRDefault="00693BE9" w:rsidP="00693BE9">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0B4161">
        <w:rPr>
          <w:rFonts w:ascii="Times New Roman" w:hAnsi="Times New Roman"/>
          <w:color w:val="000000" w:themeColor="text1"/>
          <w:sz w:val="28"/>
          <w:szCs w:val="28"/>
        </w:rPr>
        <w:t xml:space="preserve">В соответствии с Земельным </w:t>
      </w:r>
      <w:hyperlink r:id="rId6" w:tooltip="&quot;Земельный кодекс Российской Федерации&quot; от 25.10.2001 N 136-ФЗ (ред. от 21.07.2014)------------ Недействующая редакция{КонсультантПлюс}" w:history="1">
        <w:r w:rsidRPr="000B4161">
          <w:rPr>
            <w:rFonts w:ascii="Times New Roman" w:hAnsi="Times New Roman"/>
            <w:color w:val="000000" w:themeColor="text1"/>
            <w:sz w:val="28"/>
            <w:szCs w:val="28"/>
          </w:rPr>
          <w:t>кодексом</w:t>
        </w:r>
      </w:hyperlink>
      <w:r w:rsidRPr="000B4161">
        <w:rPr>
          <w:rFonts w:ascii="Times New Roman" w:hAnsi="Times New Roman"/>
          <w:color w:val="000000" w:themeColor="text1"/>
          <w:sz w:val="28"/>
          <w:szCs w:val="28"/>
        </w:rPr>
        <w:t xml:space="preserve"> Российской Федерации,</w:t>
      </w:r>
      <w:r w:rsidRPr="0071290B">
        <w:rPr>
          <w:rFonts w:ascii="Times New Roman" w:hAnsi="Times New Roman"/>
          <w:color w:val="000000" w:themeColor="text1"/>
          <w:sz w:val="28"/>
          <w:szCs w:val="28"/>
        </w:rPr>
        <w:t xml:space="preserve"> </w:t>
      </w:r>
      <w:r>
        <w:rPr>
          <w:rFonts w:ascii="Times New Roman" w:hAnsi="Times New Roman"/>
          <w:color w:val="000000" w:themeColor="text1"/>
          <w:sz w:val="28"/>
          <w:szCs w:val="28"/>
        </w:rPr>
        <w:t>Градостроительным кодексом Российской Федерации,</w:t>
      </w:r>
      <w:r w:rsidRPr="000B4161">
        <w:rPr>
          <w:rFonts w:ascii="Times New Roman" w:hAnsi="Times New Roman"/>
          <w:color w:val="000000" w:themeColor="text1"/>
          <w:sz w:val="28"/>
          <w:szCs w:val="28"/>
        </w:rPr>
        <w:t xml:space="preserve"> федеральными законами от 24 июля 2007 г. </w:t>
      </w:r>
      <w:hyperlink r:id="rId7" w:tooltip="Федеральный закон от 24.07.2007 N 221-ФЗ (ред. от 04.11.2014) &quot;О государственном кадастре недвижимости&quot;------------ Недействующая редакция{КонсультантПлюс}" w:history="1">
        <w:r w:rsidRPr="000B4161">
          <w:rPr>
            <w:rFonts w:ascii="Times New Roman" w:hAnsi="Times New Roman"/>
            <w:color w:val="000000" w:themeColor="text1"/>
            <w:sz w:val="28"/>
            <w:szCs w:val="28"/>
          </w:rPr>
          <w:t>№</w:t>
        </w:r>
      </w:hyperlink>
      <w:r w:rsidRPr="000B4161">
        <w:rPr>
          <w:rFonts w:ascii="Times New Roman" w:hAnsi="Times New Roman"/>
          <w:color w:val="000000" w:themeColor="text1"/>
          <w:sz w:val="28"/>
          <w:szCs w:val="28"/>
        </w:rPr>
        <w:t xml:space="preserve"> 221-ФЗ «О государственном кадастре недвижимости», от 27 июля </w:t>
      </w:r>
      <w:smartTag w:uri="urn:schemas-microsoft-com:office:smarttags" w:element="metricconverter">
        <w:smartTagPr>
          <w:attr w:name="ProductID" w:val="2010 г"/>
        </w:smartTagPr>
        <w:r w:rsidRPr="000B4161">
          <w:rPr>
            <w:rFonts w:ascii="Times New Roman" w:hAnsi="Times New Roman"/>
            <w:color w:val="000000" w:themeColor="text1"/>
            <w:sz w:val="28"/>
            <w:szCs w:val="28"/>
          </w:rPr>
          <w:t>2010 г</w:t>
        </w:r>
      </w:smartTag>
      <w:r w:rsidRPr="000B4161">
        <w:rPr>
          <w:rFonts w:ascii="Times New Roman" w:hAnsi="Times New Roman"/>
          <w:color w:val="000000" w:themeColor="text1"/>
          <w:sz w:val="28"/>
          <w:szCs w:val="28"/>
        </w:rPr>
        <w:t xml:space="preserve">. № 210-ФЗ «Об организации предоставления государственных и муниципальных услуг» </w:t>
      </w:r>
      <w:r>
        <w:rPr>
          <w:rFonts w:ascii="Times New Roman" w:hAnsi="Times New Roman"/>
          <w:color w:val="000000" w:themeColor="text1"/>
          <w:sz w:val="28"/>
          <w:szCs w:val="28"/>
        </w:rPr>
        <w:t xml:space="preserve"> </w:t>
      </w:r>
      <w:r w:rsidRPr="000B4161">
        <w:rPr>
          <w:rFonts w:ascii="Times New Roman" w:hAnsi="Times New Roman"/>
          <w:color w:val="000000" w:themeColor="text1"/>
          <w:sz w:val="28"/>
          <w:szCs w:val="28"/>
        </w:rPr>
        <w:t xml:space="preserve">от 27 июля </w:t>
      </w:r>
      <w:r>
        <w:rPr>
          <w:rFonts w:ascii="Times New Roman" w:hAnsi="Times New Roman"/>
          <w:color w:val="000000" w:themeColor="text1"/>
          <w:sz w:val="28"/>
          <w:szCs w:val="28"/>
        </w:rPr>
        <w:t xml:space="preserve">   </w:t>
      </w:r>
      <w:r w:rsidRPr="000B4161">
        <w:rPr>
          <w:rFonts w:ascii="Times New Roman" w:hAnsi="Times New Roman"/>
          <w:color w:val="000000" w:themeColor="text1"/>
          <w:sz w:val="28"/>
          <w:szCs w:val="28"/>
        </w:rPr>
        <w:t>2010</w:t>
      </w:r>
      <w:r>
        <w:rPr>
          <w:rFonts w:ascii="Times New Roman" w:hAnsi="Times New Roman"/>
          <w:color w:val="000000" w:themeColor="text1"/>
          <w:sz w:val="28"/>
          <w:szCs w:val="28"/>
        </w:rPr>
        <w:t xml:space="preserve"> </w:t>
      </w:r>
      <w:r w:rsidRPr="000B4161">
        <w:rPr>
          <w:rFonts w:ascii="Times New Roman" w:hAnsi="Times New Roman"/>
          <w:color w:val="000000" w:themeColor="text1"/>
          <w:sz w:val="28"/>
          <w:szCs w:val="28"/>
        </w:rPr>
        <w:t>г</w:t>
      </w:r>
      <w:r>
        <w:rPr>
          <w:rFonts w:ascii="Times New Roman" w:hAnsi="Times New Roman"/>
          <w:color w:val="000000" w:themeColor="text1"/>
          <w:sz w:val="28"/>
          <w:szCs w:val="28"/>
        </w:rPr>
        <w:t xml:space="preserve">. </w:t>
      </w:r>
      <w:hyperlink r:id="rId8" w:tooltip="Федеральный закон от 27.07.2010 N 210-ФЗ (ред. от 21.07.2014) &quot;Об организации предоставления государственных и муниципальных услуг&quot;------------ Недействующая редакция{КонсультантПлюс}" w:history="1">
        <w:r w:rsidRPr="000B4161">
          <w:rPr>
            <w:rFonts w:ascii="Times New Roman" w:hAnsi="Times New Roman"/>
            <w:color w:val="000000" w:themeColor="text1"/>
            <w:sz w:val="28"/>
            <w:szCs w:val="28"/>
          </w:rPr>
          <w:t>№</w:t>
        </w:r>
      </w:hyperlink>
      <w:r w:rsidRPr="000B4161">
        <w:rPr>
          <w:rFonts w:ascii="Times New Roman" w:hAnsi="Times New Roman"/>
          <w:color w:val="000000" w:themeColor="text1"/>
          <w:sz w:val="28"/>
          <w:szCs w:val="28"/>
        </w:rPr>
        <w:t xml:space="preserve"> 210-ФЗ «Об организации предоставления государственных и муниципальных услуг», постановление</w:t>
      </w:r>
      <w:r>
        <w:rPr>
          <w:rFonts w:ascii="Times New Roman" w:hAnsi="Times New Roman"/>
          <w:color w:val="000000" w:themeColor="text1"/>
          <w:sz w:val="28"/>
          <w:szCs w:val="28"/>
        </w:rPr>
        <w:t>м</w:t>
      </w:r>
      <w:r w:rsidRPr="000B4161">
        <w:rPr>
          <w:rFonts w:ascii="Times New Roman" w:hAnsi="Times New Roman"/>
          <w:color w:val="000000" w:themeColor="text1"/>
          <w:sz w:val="28"/>
          <w:szCs w:val="28"/>
        </w:rPr>
        <w:t xml:space="preserve"> администрации города Ставрополя от</w:t>
      </w:r>
      <w:r>
        <w:rPr>
          <w:rFonts w:ascii="Times New Roman" w:hAnsi="Times New Roman"/>
          <w:color w:val="000000" w:themeColor="text1"/>
          <w:sz w:val="28"/>
          <w:szCs w:val="28"/>
        </w:rPr>
        <w:t xml:space="preserve"> </w:t>
      </w:r>
      <w:r w:rsidRPr="000B4161">
        <w:rPr>
          <w:rFonts w:ascii="Times New Roman" w:hAnsi="Times New Roman"/>
          <w:color w:val="000000" w:themeColor="text1"/>
          <w:sz w:val="28"/>
          <w:szCs w:val="28"/>
        </w:rPr>
        <w:t> 26.06.2013 № 2103 «О Порядке разработки и</w:t>
      </w:r>
      <w:proofErr w:type="gramEnd"/>
      <w:r w:rsidRPr="000B4161">
        <w:rPr>
          <w:rFonts w:ascii="Times New Roman" w:hAnsi="Times New Roman"/>
          <w:color w:val="000000" w:themeColor="text1"/>
          <w:sz w:val="28"/>
          <w:szCs w:val="28"/>
        </w:rPr>
        <w:t xml:space="preserve"> утверждения административных регламентов предоставления муниципальных услуг»</w:t>
      </w:r>
    </w:p>
    <w:p w:rsidR="00693BE9" w:rsidRPr="000B4161" w:rsidRDefault="00693BE9" w:rsidP="00693BE9">
      <w:pPr>
        <w:autoSpaceDE w:val="0"/>
        <w:autoSpaceDN w:val="0"/>
        <w:adjustRightInd w:val="0"/>
        <w:spacing w:after="0" w:line="240" w:lineRule="auto"/>
        <w:ind w:firstLine="709"/>
        <w:jc w:val="both"/>
        <w:rPr>
          <w:rFonts w:ascii="Times New Roman" w:hAnsi="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jc w:val="both"/>
        <w:rPr>
          <w:rFonts w:ascii="Times New Roman" w:hAnsi="Times New Roman"/>
          <w:color w:val="000000" w:themeColor="text1"/>
          <w:sz w:val="28"/>
          <w:szCs w:val="28"/>
        </w:rPr>
      </w:pPr>
      <w:r w:rsidRPr="000B4161">
        <w:rPr>
          <w:rFonts w:ascii="Times New Roman" w:hAnsi="Times New Roman"/>
          <w:color w:val="000000" w:themeColor="text1"/>
          <w:sz w:val="28"/>
          <w:szCs w:val="28"/>
        </w:rPr>
        <w:t>ПОСТАНОВЛЯЮ:</w:t>
      </w:r>
    </w:p>
    <w:p w:rsidR="00693BE9" w:rsidRPr="000B4161" w:rsidRDefault="00693BE9" w:rsidP="00693BE9">
      <w:pPr>
        <w:pStyle w:val="ConsPlusNormal"/>
        <w:ind w:firstLine="709"/>
        <w:rPr>
          <w:rFonts w:ascii="Times New Roman" w:hAnsi="Times New Roman" w:cs="Times New Roman"/>
          <w:color w:val="000000" w:themeColor="text1"/>
          <w:sz w:val="28"/>
          <w:szCs w:val="28"/>
        </w:rPr>
      </w:pPr>
    </w:p>
    <w:p w:rsidR="00693BE9" w:rsidRPr="000B4161" w:rsidRDefault="00693BE9" w:rsidP="00693BE9">
      <w:pPr>
        <w:pStyle w:val="ConsPlusNormal"/>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1. Утвердить административный </w:t>
      </w:r>
      <w:hyperlink w:anchor="Par38" w:tooltip="Ссылка на текущий документ" w:history="1">
        <w:r w:rsidRPr="000B4161">
          <w:rPr>
            <w:rFonts w:ascii="Times New Roman" w:hAnsi="Times New Roman" w:cs="Times New Roman"/>
            <w:color w:val="000000" w:themeColor="text1"/>
            <w:sz w:val="28"/>
            <w:szCs w:val="28"/>
          </w:rPr>
          <w:t>регламент</w:t>
        </w:r>
      </w:hyperlink>
      <w:r w:rsidRPr="000B4161">
        <w:rPr>
          <w:rFonts w:ascii="Times New Roman" w:hAnsi="Times New Roman" w:cs="Times New Roman"/>
          <w:color w:val="000000" w:themeColor="text1"/>
          <w:sz w:val="28"/>
          <w:szCs w:val="28"/>
        </w:rPr>
        <w:t xml:space="preserve"> </w:t>
      </w:r>
      <w:r w:rsidRPr="000B4161">
        <w:rPr>
          <w:rFonts w:ascii="Times New Roman" w:hAnsi="Times New Roman"/>
          <w:color w:val="000000" w:themeColor="text1"/>
          <w:sz w:val="28"/>
          <w:szCs w:val="28"/>
        </w:rPr>
        <w:t xml:space="preserve">администрации города Ставрополя по предоставлению муниципальной услуги </w:t>
      </w:r>
      <w:r w:rsidRPr="000B4161">
        <w:rPr>
          <w:rFonts w:ascii="Times New Roman" w:hAnsi="Times New Roman" w:cs="Times New Roman"/>
          <w:color w:val="000000" w:themeColor="text1"/>
          <w:sz w:val="28"/>
          <w:szCs w:val="28"/>
        </w:rPr>
        <w:t>«Изменение одного вида разрешенного использования земельного участка и</w:t>
      </w:r>
      <w:r>
        <w:rPr>
          <w:rFonts w:ascii="Times New Roman" w:hAnsi="Times New Roman" w:cs="Times New Roman"/>
          <w:color w:val="000000" w:themeColor="text1"/>
          <w:sz w:val="28"/>
          <w:szCs w:val="28"/>
        </w:rPr>
        <w:t xml:space="preserve"> </w:t>
      </w:r>
      <w:r w:rsidRPr="000B4161">
        <w:rPr>
          <w:rFonts w:ascii="Times New Roman" w:hAnsi="Times New Roman" w:cs="Times New Roman"/>
          <w:color w:val="000000" w:themeColor="text1"/>
          <w:sz w:val="28"/>
          <w:szCs w:val="28"/>
        </w:rPr>
        <w:t>объекта капитального строительства на другой вид такого использования» согласно приложению.</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B4161">
        <w:rPr>
          <w:rFonts w:ascii="Times New Roman" w:hAnsi="Times New Roman"/>
          <w:color w:val="000000" w:themeColor="text1"/>
          <w:sz w:val="28"/>
          <w:szCs w:val="28"/>
        </w:rPr>
        <w:t>2.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0B4161">
        <w:rPr>
          <w:rFonts w:ascii="Times New Roman" w:hAnsi="Times New Roman"/>
          <w:color w:val="000000" w:themeColor="text1"/>
          <w:sz w:val="28"/>
          <w:szCs w:val="28"/>
        </w:rPr>
        <w:t xml:space="preserve">3. Контроль исполнения настоящего постановления возложить на  первого заместителя главы администрации города Ставрополя </w:t>
      </w:r>
      <w:proofErr w:type="spellStart"/>
      <w:r w:rsidRPr="000B4161">
        <w:rPr>
          <w:rFonts w:ascii="Times New Roman" w:hAnsi="Times New Roman"/>
          <w:color w:val="000000" w:themeColor="text1"/>
          <w:sz w:val="28"/>
          <w:szCs w:val="28"/>
        </w:rPr>
        <w:t>Некристова</w:t>
      </w:r>
      <w:proofErr w:type="spellEnd"/>
      <w:r w:rsidRPr="000B4161">
        <w:rPr>
          <w:rFonts w:ascii="Times New Roman" w:hAnsi="Times New Roman"/>
          <w:color w:val="000000" w:themeColor="text1"/>
          <w:sz w:val="28"/>
          <w:szCs w:val="28"/>
        </w:rPr>
        <w:t> А.Ю.</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exact"/>
        <w:jc w:val="both"/>
        <w:rPr>
          <w:rFonts w:ascii="Times New Roman" w:hAnsi="Times New Roman"/>
          <w:color w:val="000000" w:themeColor="text1"/>
          <w:sz w:val="28"/>
          <w:szCs w:val="28"/>
        </w:rPr>
      </w:pPr>
      <w:r w:rsidRPr="000B4161">
        <w:rPr>
          <w:rFonts w:ascii="Times New Roman" w:hAnsi="Times New Roman"/>
          <w:color w:val="000000" w:themeColor="text1"/>
          <w:sz w:val="28"/>
          <w:szCs w:val="28"/>
        </w:rPr>
        <w:t xml:space="preserve">Глава администрации   </w:t>
      </w:r>
    </w:p>
    <w:p w:rsidR="00693BE9" w:rsidRPr="000B4161" w:rsidRDefault="00693BE9" w:rsidP="00693BE9">
      <w:pPr>
        <w:widowControl w:val="0"/>
        <w:autoSpaceDE w:val="0"/>
        <w:autoSpaceDN w:val="0"/>
        <w:adjustRightInd w:val="0"/>
        <w:spacing w:after="0" w:line="240" w:lineRule="exact"/>
        <w:jc w:val="both"/>
        <w:rPr>
          <w:rFonts w:ascii="Times New Roman" w:hAnsi="Times New Roman"/>
          <w:color w:val="000000" w:themeColor="text1"/>
          <w:sz w:val="28"/>
          <w:szCs w:val="28"/>
        </w:rPr>
      </w:pPr>
      <w:r w:rsidRPr="000B4161">
        <w:rPr>
          <w:rFonts w:ascii="Times New Roman" w:hAnsi="Times New Roman"/>
          <w:color w:val="000000" w:themeColor="text1"/>
          <w:sz w:val="28"/>
          <w:szCs w:val="28"/>
        </w:rPr>
        <w:t>города Ставрополя</w:t>
      </w:r>
      <w:r w:rsidRPr="000B4161">
        <w:rPr>
          <w:rFonts w:ascii="Times New Roman" w:hAnsi="Times New Roman"/>
          <w:color w:val="000000" w:themeColor="text1"/>
          <w:sz w:val="28"/>
          <w:szCs w:val="28"/>
        </w:rPr>
        <w:tab/>
      </w:r>
      <w:r w:rsidRPr="000B4161">
        <w:rPr>
          <w:rFonts w:ascii="Times New Roman" w:hAnsi="Times New Roman"/>
          <w:color w:val="000000" w:themeColor="text1"/>
          <w:sz w:val="28"/>
          <w:szCs w:val="28"/>
        </w:rPr>
        <w:tab/>
      </w:r>
      <w:r w:rsidRPr="000B4161">
        <w:rPr>
          <w:rFonts w:ascii="Times New Roman" w:hAnsi="Times New Roman"/>
          <w:color w:val="000000" w:themeColor="text1"/>
          <w:sz w:val="28"/>
          <w:szCs w:val="28"/>
        </w:rPr>
        <w:tab/>
      </w:r>
      <w:r w:rsidRPr="000B4161">
        <w:rPr>
          <w:rFonts w:ascii="Times New Roman" w:hAnsi="Times New Roman"/>
          <w:color w:val="000000" w:themeColor="text1"/>
          <w:sz w:val="28"/>
          <w:szCs w:val="28"/>
        </w:rPr>
        <w:tab/>
      </w:r>
      <w:r w:rsidRPr="000B4161">
        <w:rPr>
          <w:rFonts w:ascii="Times New Roman" w:hAnsi="Times New Roman"/>
          <w:color w:val="000000" w:themeColor="text1"/>
          <w:sz w:val="28"/>
          <w:szCs w:val="28"/>
        </w:rPr>
        <w:tab/>
      </w:r>
      <w:r w:rsidRPr="000B4161">
        <w:rPr>
          <w:rFonts w:ascii="Times New Roman" w:hAnsi="Times New Roman"/>
          <w:color w:val="000000" w:themeColor="text1"/>
          <w:sz w:val="28"/>
          <w:szCs w:val="28"/>
        </w:rPr>
        <w:tab/>
        <w:t xml:space="preserve">                 А.Х. </w:t>
      </w:r>
      <w:proofErr w:type="spellStart"/>
      <w:r w:rsidRPr="000B4161">
        <w:rPr>
          <w:rFonts w:ascii="Times New Roman" w:hAnsi="Times New Roman"/>
          <w:color w:val="000000" w:themeColor="text1"/>
          <w:sz w:val="28"/>
          <w:szCs w:val="28"/>
        </w:rPr>
        <w:t>Джатдоев</w:t>
      </w:r>
      <w:proofErr w:type="spellEnd"/>
    </w:p>
    <w:p w:rsidR="00693BE9" w:rsidRPr="000B4161" w:rsidRDefault="00693BE9" w:rsidP="00693BE9">
      <w:pPr>
        <w:pStyle w:val="ConsPlusNormal"/>
        <w:ind w:firstLine="709"/>
        <w:rPr>
          <w:rFonts w:ascii="Times New Roman" w:hAnsi="Times New Roman" w:cs="Times New Roman"/>
          <w:color w:val="000000" w:themeColor="text1"/>
          <w:sz w:val="28"/>
          <w:szCs w:val="28"/>
        </w:rPr>
      </w:pPr>
    </w:p>
    <w:p w:rsidR="00693BE9" w:rsidRPr="000B4161" w:rsidRDefault="00693BE9" w:rsidP="00693BE9">
      <w:pPr>
        <w:pStyle w:val="ConsPlusNormal"/>
        <w:ind w:firstLine="709"/>
        <w:rPr>
          <w:rFonts w:ascii="Times New Roman" w:hAnsi="Times New Roman" w:cs="Times New Roman"/>
          <w:color w:val="000000" w:themeColor="text1"/>
          <w:sz w:val="28"/>
          <w:szCs w:val="28"/>
        </w:rPr>
      </w:pPr>
    </w:p>
    <w:p w:rsidR="00693BE9" w:rsidRPr="000B4161" w:rsidRDefault="00693BE9" w:rsidP="00693BE9">
      <w:pPr>
        <w:pStyle w:val="ConsPlusNormal"/>
        <w:ind w:firstLine="709"/>
        <w:rPr>
          <w:rFonts w:ascii="Times New Roman" w:hAnsi="Times New Roman" w:cs="Times New Roman"/>
          <w:color w:val="000000" w:themeColor="text1"/>
          <w:sz w:val="28"/>
          <w:szCs w:val="28"/>
        </w:rPr>
      </w:pPr>
    </w:p>
    <w:p w:rsidR="00693BE9" w:rsidRPr="000B4161" w:rsidRDefault="00693BE9" w:rsidP="00693BE9">
      <w:pPr>
        <w:pStyle w:val="ConsPlusNormal"/>
        <w:ind w:firstLine="709"/>
        <w:rPr>
          <w:rFonts w:ascii="Times New Roman" w:hAnsi="Times New Roman" w:cs="Times New Roman"/>
          <w:color w:val="000000" w:themeColor="text1"/>
          <w:sz w:val="28"/>
          <w:szCs w:val="28"/>
        </w:rPr>
      </w:pPr>
    </w:p>
    <w:p w:rsidR="00693BE9" w:rsidRPr="000B4161" w:rsidRDefault="00693BE9" w:rsidP="00693BE9">
      <w:pPr>
        <w:pStyle w:val="ConsPlusNormal"/>
        <w:ind w:firstLine="709"/>
        <w:rPr>
          <w:rFonts w:ascii="Times New Roman" w:hAnsi="Times New Roman" w:cs="Times New Roman"/>
          <w:color w:val="000000" w:themeColor="text1"/>
          <w:sz w:val="28"/>
          <w:szCs w:val="28"/>
        </w:rPr>
      </w:pPr>
    </w:p>
    <w:tbl>
      <w:tblPr>
        <w:tblW w:w="9734" w:type="dxa"/>
        <w:tblLook w:val="00A0"/>
      </w:tblPr>
      <w:tblGrid>
        <w:gridCol w:w="5345"/>
        <w:gridCol w:w="4389"/>
      </w:tblGrid>
      <w:tr w:rsidR="00693BE9" w:rsidRPr="000B4161" w:rsidTr="00465EA7">
        <w:trPr>
          <w:trHeight w:val="1500"/>
        </w:trPr>
        <w:tc>
          <w:tcPr>
            <w:tcW w:w="5345" w:type="dxa"/>
          </w:tcPr>
          <w:p w:rsidR="00693BE9" w:rsidRPr="000B4161" w:rsidRDefault="00693BE9" w:rsidP="00465E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firstLine="709"/>
              <w:rPr>
                <w:rFonts w:ascii="Times New Roman" w:hAnsi="Times New Roman"/>
                <w:color w:val="000000" w:themeColor="text1"/>
                <w:sz w:val="28"/>
                <w:szCs w:val="28"/>
              </w:rPr>
            </w:pPr>
          </w:p>
        </w:tc>
        <w:tc>
          <w:tcPr>
            <w:tcW w:w="4389" w:type="dxa"/>
          </w:tcPr>
          <w:p w:rsidR="00ED0960" w:rsidRDefault="00ED0960" w:rsidP="00465E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rPr>
                <w:rFonts w:ascii="Times New Roman" w:hAnsi="Times New Roman"/>
                <w:color w:val="000000" w:themeColor="text1"/>
                <w:sz w:val="28"/>
                <w:szCs w:val="28"/>
              </w:rPr>
            </w:pPr>
          </w:p>
          <w:p w:rsidR="00ED0960" w:rsidRDefault="00ED0960" w:rsidP="00465E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rPr>
                <w:rFonts w:ascii="Times New Roman" w:hAnsi="Times New Roman"/>
                <w:color w:val="000000" w:themeColor="text1"/>
                <w:sz w:val="28"/>
                <w:szCs w:val="28"/>
              </w:rPr>
            </w:pPr>
          </w:p>
          <w:p w:rsidR="00693BE9" w:rsidRPr="000B4161" w:rsidRDefault="00693BE9" w:rsidP="00465E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rPr>
                <w:rFonts w:ascii="Times New Roman" w:hAnsi="Times New Roman"/>
                <w:color w:val="000000" w:themeColor="text1"/>
                <w:sz w:val="28"/>
                <w:szCs w:val="28"/>
              </w:rPr>
            </w:pPr>
            <w:r w:rsidRPr="000B4161">
              <w:rPr>
                <w:rFonts w:ascii="Times New Roman" w:hAnsi="Times New Roman"/>
                <w:color w:val="000000" w:themeColor="text1"/>
                <w:sz w:val="28"/>
                <w:szCs w:val="28"/>
              </w:rPr>
              <w:t xml:space="preserve">Приложение </w:t>
            </w:r>
          </w:p>
          <w:p w:rsidR="00693BE9" w:rsidRPr="000B4161" w:rsidRDefault="00693BE9" w:rsidP="00465E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rPr>
                <w:rFonts w:ascii="Times New Roman" w:hAnsi="Times New Roman"/>
                <w:color w:val="000000" w:themeColor="text1"/>
                <w:sz w:val="28"/>
                <w:szCs w:val="28"/>
              </w:rPr>
            </w:pPr>
          </w:p>
          <w:p w:rsidR="00693BE9" w:rsidRPr="000B4161" w:rsidRDefault="00693BE9" w:rsidP="00465E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right="176"/>
              <w:rPr>
                <w:rFonts w:ascii="Times New Roman" w:hAnsi="Times New Roman"/>
                <w:color w:val="000000" w:themeColor="text1"/>
                <w:sz w:val="28"/>
              </w:rPr>
            </w:pPr>
            <w:r w:rsidRPr="000B4161">
              <w:rPr>
                <w:rFonts w:ascii="Times New Roman" w:hAnsi="Times New Roman"/>
                <w:color w:val="000000" w:themeColor="text1"/>
                <w:sz w:val="28"/>
                <w:szCs w:val="28"/>
              </w:rPr>
              <w:t xml:space="preserve">к постановлению </w:t>
            </w:r>
            <w:r w:rsidRPr="000B4161">
              <w:rPr>
                <w:rFonts w:ascii="Times New Roman" w:hAnsi="Times New Roman"/>
                <w:color w:val="000000" w:themeColor="text1"/>
                <w:sz w:val="28"/>
              </w:rPr>
              <w:t>администрации города Ставрополя</w:t>
            </w:r>
          </w:p>
          <w:p w:rsidR="00693BE9" w:rsidRPr="000B4161" w:rsidRDefault="00693BE9" w:rsidP="00465EA7">
            <w:pPr>
              <w:spacing w:after="0" w:line="240" w:lineRule="exact"/>
              <w:rPr>
                <w:rFonts w:ascii="Times New Roman" w:hAnsi="Times New Roman"/>
                <w:color w:val="000000" w:themeColor="text1"/>
                <w:sz w:val="28"/>
                <w:szCs w:val="28"/>
              </w:rPr>
            </w:pPr>
            <w:r w:rsidRPr="000B4161">
              <w:rPr>
                <w:rFonts w:ascii="Times New Roman" w:hAnsi="Times New Roman"/>
                <w:color w:val="000000" w:themeColor="text1"/>
                <w:sz w:val="28"/>
                <w:szCs w:val="28"/>
              </w:rPr>
              <w:t xml:space="preserve">от     .     .2015  № </w:t>
            </w:r>
          </w:p>
        </w:tc>
      </w:tr>
    </w:tbl>
    <w:p w:rsidR="00693BE9" w:rsidRPr="000B4161" w:rsidRDefault="00693BE9" w:rsidP="00693BE9">
      <w:pPr>
        <w:widowControl w:val="0"/>
        <w:autoSpaceDE w:val="0"/>
        <w:autoSpaceDN w:val="0"/>
        <w:adjustRightInd w:val="0"/>
        <w:spacing w:after="0" w:line="240" w:lineRule="exact"/>
        <w:ind w:firstLine="709"/>
        <w:jc w:val="center"/>
        <w:rPr>
          <w:rFonts w:ascii="Times New Roman" w:hAnsi="Times New Roman"/>
          <w:bCs/>
          <w:color w:val="000000" w:themeColor="text1"/>
          <w:sz w:val="28"/>
          <w:szCs w:val="28"/>
        </w:rPr>
      </w:pPr>
      <w:bookmarkStart w:id="1" w:name="Par35"/>
      <w:bookmarkEnd w:id="1"/>
    </w:p>
    <w:p w:rsidR="00693BE9" w:rsidRDefault="00693BE9" w:rsidP="00693BE9">
      <w:pPr>
        <w:widowControl w:val="0"/>
        <w:autoSpaceDE w:val="0"/>
        <w:autoSpaceDN w:val="0"/>
        <w:adjustRightInd w:val="0"/>
        <w:spacing w:after="0" w:line="240" w:lineRule="exact"/>
        <w:ind w:firstLine="709"/>
        <w:jc w:val="center"/>
        <w:rPr>
          <w:rFonts w:ascii="Times New Roman" w:hAnsi="Times New Roman"/>
          <w:bCs/>
          <w:color w:val="000000" w:themeColor="text1"/>
          <w:sz w:val="28"/>
          <w:szCs w:val="28"/>
        </w:rPr>
      </w:pPr>
    </w:p>
    <w:p w:rsidR="00ED0960" w:rsidRPr="000B4161" w:rsidRDefault="00ED0960" w:rsidP="00693BE9">
      <w:pPr>
        <w:widowControl w:val="0"/>
        <w:autoSpaceDE w:val="0"/>
        <w:autoSpaceDN w:val="0"/>
        <w:adjustRightInd w:val="0"/>
        <w:spacing w:after="0" w:line="240" w:lineRule="exact"/>
        <w:ind w:firstLine="709"/>
        <w:jc w:val="center"/>
        <w:rPr>
          <w:rFonts w:ascii="Times New Roman" w:hAnsi="Times New Roman"/>
          <w:bCs/>
          <w:color w:val="000000" w:themeColor="text1"/>
          <w:sz w:val="28"/>
          <w:szCs w:val="28"/>
        </w:rPr>
      </w:pPr>
    </w:p>
    <w:p w:rsidR="00693BE9" w:rsidRPr="000B4161" w:rsidRDefault="00693BE9" w:rsidP="00693BE9">
      <w:pPr>
        <w:widowControl w:val="0"/>
        <w:autoSpaceDE w:val="0"/>
        <w:autoSpaceDN w:val="0"/>
        <w:adjustRightInd w:val="0"/>
        <w:spacing w:after="0" w:line="240" w:lineRule="exact"/>
        <w:jc w:val="center"/>
        <w:rPr>
          <w:rFonts w:ascii="Times New Roman" w:hAnsi="Times New Roman"/>
          <w:bCs/>
          <w:color w:val="000000" w:themeColor="text1"/>
          <w:sz w:val="28"/>
          <w:szCs w:val="28"/>
        </w:rPr>
      </w:pPr>
      <w:r w:rsidRPr="000B4161">
        <w:rPr>
          <w:rFonts w:ascii="Times New Roman" w:hAnsi="Times New Roman"/>
          <w:bCs/>
          <w:color w:val="000000" w:themeColor="text1"/>
          <w:sz w:val="28"/>
          <w:szCs w:val="28"/>
        </w:rPr>
        <w:t>АДМИНИСТРАТИВНЫЙ РЕГЛАМЕНТ</w:t>
      </w:r>
    </w:p>
    <w:p w:rsidR="00693BE9" w:rsidRPr="000B4161" w:rsidRDefault="00693BE9" w:rsidP="00693BE9">
      <w:pPr>
        <w:autoSpaceDE w:val="0"/>
        <w:autoSpaceDN w:val="0"/>
        <w:adjustRightInd w:val="0"/>
        <w:spacing w:after="0" w:line="240" w:lineRule="exact"/>
        <w:jc w:val="both"/>
        <w:outlineLvl w:val="0"/>
        <w:rPr>
          <w:rFonts w:ascii="Times New Roman" w:hAnsi="Times New Roman"/>
          <w:color w:val="000000" w:themeColor="text1"/>
          <w:sz w:val="28"/>
          <w:szCs w:val="28"/>
        </w:rPr>
      </w:pPr>
      <w:r w:rsidRPr="000B4161">
        <w:rPr>
          <w:rFonts w:ascii="Times New Roman" w:hAnsi="Times New Roman"/>
          <w:bCs/>
          <w:color w:val="000000" w:themeColor="text1"/>
          <w:sz w:val="28"/>
          <w:szCs w:val="28"/>
        </w:rPr>
        <w:t xml:space="preserve">администрации города Ставрополя по предоставлению муниципальной услуги </w:t>
      </w:r>
      <w:bookmarkStart w:id="2" w:name="Par44"/>
      <w:bookmarkEnd w:id="2"/>
      <w:r w:rsidRPr="000B4161">
        <w:rPr>
          <w:rFonts w:ascii="Times New Roman" w:hAnsi="Times New Roman"/>
          <w:bCs/>
          <w:color w:val="000000" w:themeColor="text1"/>
          <w:sz w:val="28"/>
          <w:szCs w:val="28"/>
        </w:rPr>
        <w:t>«</w:t>
      </w:r>
      <w:r w:rsidRPr="000B4161">
        <w:rPr>
          <w:rFonts w:ascii="Times New Roman" w:hAnsi="Times New Roman"/>
          <w:color w:val="000000" w:themeColor="text1"/>
          <w:sz w:val="28"/>
          <w:szCs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0B4161">
        <w:rPr>
          <w:rFonts w:ascii="Times New Roman" w:hAnsi="Times New Roman"/>
          <w:bCs/>
          <w:color w:val="000000" w:themeColor="text1"/>
          <w:sz w:val="28"/>
          <w:szCs w:val="28"/>
        </w:rPr>
        <w:t>»</w:t>
      </w:r>
    </w:p>
    <w:p w:rsidR="00693BE9" w:rsidRPr="000B4161" w:rsidRDefault="00693BE9" w:rsidP="00693BE9">
      <w:pPr>
        <w:widowControl w:val="0"/>
        <w:autoSpaceDE w:val="0"/>
        <w:autoSpaceDN w:val="0"/>
        <w:adjustRightInd w:val="0"/>
        <w:spacing w:after="0" w:line="240" w:lineRule="exact"/>
        <w:ind w:firstLine="709"/>
        <w:jc w:val="center"/>
        <w:rPr>
          <w:rFonts w:ascii="Times New Roman" w:hAnsi="Times New Roman"/>
          <w:bCs/>
          <w:color w:val="000000" w:themeColor="text1"/>
          <w:sz w:val="28"/>
          <w:szCs w:val="28"/>
        </w:rPr>
      </w:pPr>
    </w:p>
    <w:p w:rsidR="00693BE9" w:rsidRPr="000B4161" w:rsidRDefault="00693BE9" w:rsidP="00693BE9">
      <w:pPr>
        <w:widowControl w:val="0"/>
        <w:autoSpaceDE w:val="0"/>
        <w:autoSpaceDN w:val="0"/>
        <w:adjustRightInd w:val="0"/>
        <w:spacing w:after="0" w:line="240" w:lineRule="exact"/>
        <w:jc w:val="center"/>
        <w:outlineLvl w:val="1"/>
        <w:rPr>
          <w:rFonts w:ascii="Times New Roman" w:hAnsi="Times New Roman" w:cs="Times New Roman"/>
          <w:color w:val="000000" w:themeColor="text1"/>
          <w:sz w:val="28"/>
          <w:szCs w:val="28"/>
        </w:rPr>
      </w:pPr>
      <w:bookmarkStart w:id="3" w:name="Par45"/>
      <w:bookmarkEnd w:id="3"/>
      <w:r w:rsidRPr="000B4161">
        <w:rPr>
          <w:rFonts w:ascii="Times New Roman" w:hAnsi="Times New Roman" w:cs="Times New Roman"/>
          <w:color w:val="000000" w:themeColor="text1"/>
          <w:sz w:val="28"/>
          <w:szCs w:val="28"/>
        </w:rPr>
        <w:t>1. Общие положения</w:t>
      </w:r>
    </w:p>
    <w:p w:rsidR="00693BE9" w:rsidRPr="000B4161" w:rsidRDefault="00693BE9" w:rsidP="00693BE9">
      <w:pPr>
        <w:widowControl w:val="0"/>
        <w:autoSpaceDE w:val="0"/>
        <w:autoSpaceDN w:val="0"/>
        <w:adjustRightInd w:val="0"/>
        <w:spacing w:after="0" w:line="240" w:lineRule="exact"/>
        <w:ind w:firstLine="540"/>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4" w:name="Par47"/>
      <w:bookmarkEnd w:id="4"/>
      <w:r w:rsidRPr="000B4161">
        <w:rPr>
          <w:rFonts w:ascii="Times New Roman" w:hAnsi="Times New Roman" w:cs="Times New Roman"/>
          <w:color w:val="000000" w:themeColor="text1"/>
          <w:sz w:val="28"/>
          <w:szCs w:val="28"/>
        </w:rPr>
        <w:t>1.1. Предмет регулирования административного регламента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Административный регламент администрации города Ставрополя по предоставлению муниципальной услуги «Изменение одного вида разрешенного использования земельного участка и объекта капитального строительства на другой вид такого использования» (далее - Административный регламент) определяет сроки и последовательность действий (административных процедур) администрации города Ставрополя (далее - Администрация) по предоставлению данной муниципальной услуги (далее - услуга).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5" w:name="Par50"/>
      <w:bookmarkEnd w:id="5"/>
      <w:r w:rsidRPr="000B4161">
        <w:rPr>
          <w:rFonts w:ascii="Times New Roman" w:hAnsi="Times New Roman" w:cs="Times New Roman"/>
          <w:color w:val="000000" w:themeColor="text1"/>
          <w:sz w:val="28"/>
          <w:szCs w:val="28"/>
        </w:rPr>
        <w:t>1.2. Круг заявителей</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Заявителями являются физические или юридические лица.</w:t>
      </w:r>
    </w:p>
    <w:p w:rsidR="00693BE9" w:rsidRPr="000B4161" w:rsidRDefault="00693BE9" w:rsidP="00693BE9">
      <w:pPr>
        <w:pStyle w:val="ConsPlusNormal"/>
        <w:ind w:firstLine="709"/>
        <w:jc w:val="both"/>
        <w:outlineLvl w:val="2"/>
        <w:rPr>
          <w:rFonts w:ascii="Times New Roman" w:hAnsi="Times New Roman" w:cs="Times New Roman"/>
          <w:color w:val="000000" w:themeColor="text1"/>
          <w:sz w:val="28"/>
          <w:szCs w:val="28"/>
        </w:rPr>
      </w:pPr>
      <w:bookmarkStart w:id="6" w:name="Par52"/>
      <w:bookmarkStart w:id="7" w:name="Par93"/>
      <w:bookmarkEnd w:id="6"/>
      <w:bookmarkEnd w:id="7"/>
      <w:r w:rsidRPr="000B4161">
        <w:rPr>
          <w:rFonts w:ascii="Times New Roman" w:hAnsi="Times New Roman" w:cs="Times New Roman"/>
          <w:color w:val="000000" w:themeColor="text1"/>
          <w:sz w:val="28"/>
          <w:szCs w:val="28"/>
        </w:rPr>
        <w:t xml:space="preserve">1.3. Требования к порядку информирования о предоставлении муниципальной услуги </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1.3.1. Информация о месте нахождения и графике работы органа, предоставляющего муниципальную услугу,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Администрация города Ставрополя (далее – Администрация) расположена по адресу: город Ставрополь, проспект К. Маркса, 96.</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График работы: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понедельник - пятница с 09 час. 00 мин. до 18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перерыв: с 13 час. 00 мин. до 14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выходные дни: суббота, воскресенье.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Комитет по управлению муниципальным имуществом города Ставрополя (далее - Комитет) расположен по адресу: город Ставрополь, улица К. Хетагурова, 8.</w:t>
      </w:r>
    </w:p>
    <w:p w:rsidR="00ED0960" w:rsidRDefault="00ED0960"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8" w:name="_GoBack"/>
      <w:bookmarkEnd w:id="8"/>
      <w:r w:rsidRPr="000B4161">
        <w:rPr>
          <w:rFonts w:ascii="Times New Roman" w:hAnsi="Times New Roman" w:cs="Times New Roman"/>
          <w:color w:val="000000" w:themeColor="text1"/>
          <w:sz w:val="28"/>
          <w:szCs w:val="28"/>
        </w:rPr>
        <w:lastRenderedPageBreak/>
        <w:t>График работы: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понедельник - пятница с 09 час. 00 мин. до 18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приемные дни: вторник, четверг с 09 час. 00 мин. до 13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перерыв: с 13 час. 00 мин. до 14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выходные дни - суббота, воскресенье.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Муниципальное казенное учреждение «Многофункциональный центр предоставления государственных и муниципальных услуг в городе Ставрополе» (далее - Центр) расположен по адресу: город Ставрополь, </w:t>
      </w:r>
      <w:r w:rsidRPr="000B4161">
        <w:rPr>
          <w:rFonts w:ascii="Times New Roman" w:hAnsi="Times New Roman" w:cs="Times New Roman"/>
          <w:color w:val="000000" w:themeColor="text1"/>
          <w:sz w:val="28"/>
          <w:szCs w:val="28"/>
        </w:rPr>
        <w:br/>
        <w:t>улица Васильева, 49, улица Голенева, 21, улица Мира, 282а, улица 50 лет ВЛКСМ, 8а/1-2.</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График работы: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понедельник - пятница с 08 час. 00 мин. до 20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суббота с 09 час. 00 мин. до 13 час. 00 мин.;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без перерыва;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выходной день - воскресенье.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1.3.2. Справочные телефоны органа, предоставляющего муниципальную услугу, и Центра, в том числе номер телефона-автоинформатора.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Телефон Администрации (8652) 26-66-21.</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Телефон Комитета (8652) 26-03-09.</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Телефон Центра (8652) 24-77-52.</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1.3.3. Адреса официальных сайтов органа, предоставляющего муниципальную услугу, и Центра в информационно-телекоммуникационной сети «Интернет», содержащих информацию о предоставлении муниципальной услуги , адреса их электронной почты.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Официальный сайт Администрации в информационно-телекоммуникационной сети «Интернет»: </w:t>
      </w:r>
      <w:hyperlink r:id="rId9" w:history="1">
        <w:r w:rsidRPr="000B4161">
          <w:rPr>
            <w:rStyle w:val="a3"/>
            <w:rFonts w:ascii="Times New Roman" w:hAnsi="Times New Roman"/>
            <w:color w:val="000000" w:themeColor="text1"/>
            <w:sz w:val="28"/>
            <w:szCs w:val="28"/>
          </w:rPr>
          <w:t>www.ставрополь.</w:t>
        </w:r>
      </w:hyperlink>
      <w:r w:rsidRPr="000B4161">
        <w:rPr>
          <w:rFonts w:ascii="Times New Roman" w:hAnsi="Times New Roman" w:cs="Times New Roman"/>
          <w:color w:val="000000" w:themeColor="text1"/>
          <w:sz w:val="28"/>
          <w:szCs w:val="28"/>
        </w:rPr>
        <w:t>рф.</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Официальный сайт Центра в информационно-телекоммуникационной сети «Интернет»: </w:t>
      </w:r>
      <w:hyperlink r:id="rId10" w:history="1">
        <w:r w:rsidRPr="000B4161">
          <w:rPr>
            <w:rStyle w:val="a3"/>
            <w:rFonts w:ascii="Times New Roman" w:hAnsi="Times New Roman"/>
            <w:color w:val="000000" w:themeColor="text1"/>
            <w:sz w:val="28"/>
            <w:szCs w:val="28"/>
            <w:lang w:val="en-US"/>
          </w:rPr>
          <w:t>www</w:t>
        </w:r>
        <w:r w:rsidRPr="000B4161">
          <w:rPr>
            <w:rStyle w:val="a3"/>
            <w:rFonts w:ascii="Times New Roman" w:hAnsi="Times New Roman"/>
            <w:color w:val="000000" w:themeColor="text1"/>
            <w:sz w:val="28"/>
            <w:szCs w:val="28"/>
          </w:rPr>
          <w:t>.mfc26.ru</w:t>
        </w:r>
      </w:hyperlink>
      <w:r w:rsidRPr="000B4161">
        <w:rPr>
          <w:rFonts w:ascii="Times New Roman" w:hAnsi="Times New Roman" w:cs="Times New Roman"/>
          <w:color w:val="000000" w:themeColor="text1"/>
          <w:sz w:val="28"/>
          <w:szCs w:val="28"/>
        </w:rPr>
        <w:t>.</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Электронная почта Администрации: </w:t>
      </w:r>
      <w:hyperlink r:id="rId11" w:history="1">
        <w:r w:rsidRPr="000B4161">
          <w:rPr>
            <w:rStyle w:val="a3"/>
            <w:rFonts w:ascii="Times New Roman" w:hAnsi="Times New Roman"/>
            <w:color w:val="000000" w:themeColor="text1"/>
            <w:sz w:val="28"/>
            <w:szCs w:val="28"/>
          </w:rPr>
          <w:t>uslugi@stavadm.ru</w:t>
        </w:r>
      </w:hyperlink>
      <w:r w:rsidRPr="000B4161">
        <w:rPr>
          <w:rFonts w:ascii="Times New Roman" w:hAnsi="Times New Roman" w:cs="Times New Roman"/>
          <w:color w:val="000000" w:themeColor="text1"/>
          <w:sz w:val="28"/>
          <w:szCs w:val="28"/>
        </w:rPr>
        <w:t>.</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Электронная почта Комитета: </w:t>
      </w:r>
      <w:hyperlink r:id="rId12" w:history="1">
        <w:r w:rsidRPr="000B4161">
          <w:rPr>
            <w:rStyle w:val="a3"/>
            <w:rFonts w:ascii="Times New Roman" w:hAnsi="Times New Roman"/>
            <w:color w:val="000000" w:themeColor="text1"/>
            <w:sz w:val="28"/>
            <w:szCs w:val="28"/>
            <w:lang w:val="en-US"/>
          </w:rPr>
          <w:t>kumistv</w:t>
        </w:r>
        <w:r w:rsidRPr="000B4161">
          <w:rPr>
            <w:rStyle w:val="a3"/>
            <w:rFonts w:ascii="Times New Roman" w:hAnsi="Times New Roman"/>
            <w:color w:val="000000" w:themeColor="text1"/>
            <w:sz w:val="28"/>
            <w:szCs w:val="28"/>
          </w:rPr>
          <w:t>@</w:t>
        </w:r>
        <w:r w:rsidRPr="000B4161">
          <w:rPr>
            <w:rStyle w:val="a3"/>
            <w:rFonts w:ascii="Times New Roman" w:hAnsi="Times New Roman"/>
            <w:color w:val="000000" w:themeColor="text1"/>
            <w:sz w:val="28"/>
            <w:szCs w:val="28"/>
            <w:lang w:val="en-US"/>
          </w:rPr>
          <w:t>mail</w:t>
        </w:r>
        <w:r w:rsidRPr="000B4161">
          <w:rPr>
            <w:rStyle w:val="a3"/>
            <w:rFonts w:ascii="Times New Roman" w:hAnsi="Times New Roman"/>
            <w:color w:val="000000" w:themeColor="text1"/>
            <w:sz w:val="28"/>
            <w:szCs w:val="28"/>
          </w:rPr>
          <w:t>.</w:t>
        </w:r>
        <w:r w:rsidRPr="000B4161">
          <w:rPr>
            <w:rStyle w:val="a3"/>
            <w:rFonts w:ascii="Times New Roman" w:hAnsi="Times New Roman"/>
            <w:color w:val="000000" w:themeColor="text1"/>
            <w:sz w:val="28"/>
            <w:szCs w:val="28"/>
            <w:lang w:val="en-US"/>
          </w:rPr>
          <w:t>ru</w:t>
        </w:r>
      </w:hyperlink>
      <w:r w:rsidRPr="000B4161">
        <w:rPr>
          <w:rFonts w:ascii="Times New Roman" w:hAnsi="Times New Roman" w:cs="Times New Roman"/>
          <w:color w:val="000000" w:themeColor="text1"/>
          <w:sz w:val="28"/>
          <w:szCs w:val="28"/>
        </w:rPr>
        <w:t>.</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Электронная почта Центра: </w:t>
      </w:r>
      <w:hyperlink r:id="rId13" w:history="1">
        <w:r w:rsidRPr="000B4161">
          <w:rPr>
            <w:rStyle w:val="a3"/>
            <w:rFonts w:ascii="Times New Roman" w:hAnsi="Times New Roman"/>
            <w:color w:val="000000" w:themeColor="text1"/>
            <w:sz w:val="28"/>
            <w:szCs w:val="28"/>
          </w:rPr>
          <w:t>mfc.stv@mfc26.ru</w:t>
        </w:r>
      </w:hyperlink>
      <w:r w:rsidRPr="000B4161">
        <w:rPr>
          <w:rFonts w:ascii="Times New Roman" w:hAnsi="Times New Roman" w:cs="Times New Roman"/>
          <w:color w:val="000000" w:themeColor="text1"/>
          <w:sz w:val="28"/>
          <w:szCs w:val="28"/>
        </w:rPr>
        <w:t>.</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1.3.4. Получение информации по вопросам предоставления муниципальной услуги , а также сведений о ходе предоставления муниципальной услуги  в Комитете и Центре осуществляется: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 личном обращении заявителя;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 письменном обращении заявителя;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 обращении заявителя посредством телефонной связи;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через официальный сайт Администрации и электронную почту, указанные в </w:t>
      </w:r>
      <w:hyperlink w:anchor="Par74" w:history="1">
        <w:r w:rsidRPr="000B4161">
          <w:rPr>
            <w:rFonts w:ascii="Times New Roman" w:hAnsi="Times New Roman" w:cs="Times New Roman"/>
            <w:color w:val="000000" w:themeColor="text1"/>
            <w:sz w:val="28"/>
            <w:szCs w:val="28"/>
          </w:rPr>
          <w:t>пункте 1.3.3</w:t>
        </w:r>
      </w:hyperlink>
      <w:r w:rsidRPr="000B4161">
        <w:rPr>
          <w:rFonts w:ascii="Times New Roman" w:hAnsi="Times New Roman" w:cs="Times New Roman"/>
          <w:color w:val="000000" w:themeColor="text1"/>
          <w:sz w:val="28"/>
          <w:szCs w:val="28"/>
        </w:rPr>
        <w:t xml:space="preserve"> Административного регламента;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через федеральную государственную информационную систему «Единый портал государственных и муниципальных услуг (функций)» </w:t>
      </w:r>
      <w:hyperlink r:id="rId14" w:history="1">
        <w:r w:rsidRPr="000B4161">
          <w:rPr>
            <w:rStyle w:val="a3"/>
            <w:rFonts w:ascii="Times New Roman" w:hAnsi="Times New Roman"/>
            <w:color w:val="000000" w:themeColor="text1"/>
            <w:sz w:val="28"/>
            <w:szCs w:val="28"/>
            <w:lang w:val="en-US"/>
          </w:rPr>
          <w:t>www</w:t>
        </w:r>
        <w:r w:rsidRPr="000B4161">
          <w:rPr>
            <w:rStyle w:val="a3"/>
            <w:rFonts w:ascii="Times New Roman" w:hAnsi="Times New Roman"/>
            <w:color w:val="000000" w:themeColor="text1"/>
            <w:sz w:val="28"/>
            <w:szCs w:val="28"/>
          </w:rPr>
          <w:t>.</w:t>
        </w:r>
        <w:proofErr w:type="spellStart"/>
        <w:r w:rsidRPr="000B4161">
          <w:rPr>
            <w:rStyle w:val="a3"/>
            <w:rFonts w:ascii="Times New Roman" w:hAnsi="Times New Roman"/>
            <w:color w:val="000000" w:themeColor="text1"/>
            <w:sz w:val="28"/>
            <w:szCs w:val="28"/>
            <w:lang w:val="en-US"/>
          </w:rPr>
          <w:t>gosuslugi</w:t>
        </w:r>
        <w:proofErr w:type="spellEnd"/>
        <w:r w:rsidRPr="000B4161">
          <w:rPr>
            <w:rStyle w:val="a3"/>
            <w:rFonts w:ascii="Times New Roman" w:hAnsi="Times New Roman"/>
            <w:color w:val="000000" w:themeColor="text1"/>
            <w:sz w:val="28"/>
            <w:szCs w:val="28"/>
          </w:rPr>
          <w:t>.</w:t>
        </w:r>
        <w:r w:rsidRPr="000B4161">
          <w:rPr>
            <w:rStyle w:val="a3"/>
            <w:rFonts w:ascii="Times New Roman" w:hAnsi="Times New Roman"/>
            <w:color w:val="000000" w:themeColor="text1"/>
            <w:sz w:val="28"/>
            <w:szCs w:val="28"/>
            <w:lang w:val="en-US"/>
          </w:rPr>
          <w:t>ru</w:t>
        </w:r>
      </w:hyperlink>
      <w:r w:rsidRPr="000B4161">
        <w:rPr>
          <w:rFonts w:ascii="Times New Roman" w:hAnsi="Times New Roman" w:cs="Times New Roman"/>
          <w:color w:val="000000" w:themeColor="text1"/>
          <w:sz w:val="28"/>
          <w:szCs w:val="28"/>
        </w:rPr>
        <w:t xml:space="preserve"> (далее – Единый портал);</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через государственную информационную систему Ставропольского </w:t>
      </w:r>
      <w:r w:rsidRPr="000B4161">
        <w:rPr>
          <w:rFonts w:ascii="Times New Roman" w:hAnsi="Times New Roman" w:cs="Times New Roman"/>
          <w:color w:val="000000" w:themeColor="text1"/>
          <w:sz w:val="28"/>
          <w:szCs w:val="28"/>
        </w:rPr>
        <w:lastRenderedPageBreak/>
        <w:t xml:space="preserve">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hyperlink r:id="rId15" w:history="1">
        <w:r w:rsidRPr="000B4161">
          <w:rPr>
            <w:rStyle w:val="a3"/>
            <w:rFonts w:ascii="Times New Roman" w:hAnsi="Times New Roman"/>
            <w:color w:val="000000" w:themeColor="text1"/>
            <w:sz w:val="28"/>
            <w:szCs w:val="28"/>
            <w:lang w:val="en-US"/>
          </w:rPr>
          <w:t>www</w:t>
        </w:r>
        <w:r w:rsidRPr="000B4161">
          <w:rPr>
            <w:rStyle w:val="a3"/>
            <w:rFonts w:ascii="Times New Roman" w:hAnsi="Times New Roman"/>
            <w:color w:val="000000" w:themeColor="text1"/>
            <w:sz w:val="28"/>
            <w:szCs w:val="28"/>
          </w:rPr>
          <w:t>.26</w:t>
        </w:r>
        <w:proofErr w:type="spellStart"/>
        <w:r w:rsidRPr="000B4161">
          <w:rPr>
            <w:rStyle w:val="a3"/>
            <w:rFonts w:ascii="Times New Roman" w:hAnsi="Times New Roman"/>
            <w:color w:val="000000" w:themeColor="text1"/>
            <w:sz w:val="28"/>
            <w:szCs w:val="28"/>
            <w:lang w:val="en-US"/>
          </w:rPr>
          <w:t>gosuslugi</w:t>
        </w:r>
        <w:proofErr w:type="spellEnd"/>
        <w:r w:rsidRPr="000B4161">
          <w:rPr>
            <w:rStyle w:val="a3"/>
            <w:rFonts w:ascii="Times New Roman" w:hAnsi="Times New Roman"/>
            <w:color w:val="000000" w:themeColor="text1"/>
            <w:sz w:val="28"/>
            <w:szCs w:val="28"/>
          </w:rPr>
          <w:t>.</w:t>
        </w:r>
        <w:r w:rsidRPr="000B4161">
          <w:rPr>
            <w:rStyle w:val="a3"/>
            <w:rFonts w:ascii="Times New Roman" w:hAnsi="Times New Roman"/>
            <w:color w:val="000000" w:themeColor="text1"/>
            <w:sz w:val="28"/>
            <w:szCs w:val="28"/>
            <w:lang w:val="en-US"/>
          </w:rPr>
          <w:t>ru</w:t>
        </w:r>
      </w:hyperlink>
      <w:r w:rsidRPr="000B4161">
        <w:rPr>
          <w:rFonts w:ascii="Times New Roman" w:hAnsi="Times New Roman" w:cs="Times New Roman"/>
          <w:color w:val="000000" w:themeColor="text1"/>
          <w:sz w:val="28"/>
          <w:szCs w:val="28"/>
        </w:rPr>
        <w:t xml:space="preserve"> (далее – Портал государственных и муниципальных услуг Ставропольского края);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1.3.5. На информационных стендах Комитета, Центра размещается следующая информация:</w:t>
      </w:r>
    </w:p>
    <w:p w:rsidR="00693BE9" w:rsidRPr="000B4161" w:rsidRDefault="00693BE9" w:rsidP="00693B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перечень документов, необходимых для получения муниципальной услуги;</w:t>
      </w:r>
    </w:p>
    <w:p w:rsidR="00693BE9" w:rsidRPr="000B4161" w:rsidRDefault="00693BE9" w:rsidP="00693B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сроки предоставления муниципальной услуги ;</w:t>
      </w:r>
    </w:p>
    <w:p w:rsidR="00693BE9" w:rsidRDefault="00693BE9" w:rsidP="00693B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размеры государственных пошлин и иных платежей, связанных с получением муниципальной услуги, порядок их уплаты;</w:t>
      </w:r>
    </w:p>
    <w:p w:rsidR="00693BE9" w:rsidRPr="000B4161" w:rsidRDefault="00693BE9" w:rsidP="00693B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об услугах, необходимых и обязательных для предоставления услуги;</w:t>
      </w:r>
    </w:p>
    <w:p w:rsidR="00693BE9" w:rsidRPr="000B4161" w:rsidRDefault="00693BE9" w:rsidP="00693B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693BE9" w:rsidRPr="000B4161" w:rsidRDefault="00693BE9" w:rsidP="00693BE9">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693BE9" w:rsidRPr="000B4161" w:rsidRDefault="00693BE9" w:rsidP="00693BE9">
      <w:pPr>
        <w:widowControl w:val="0"/>
        <w:autoSpaceDE w:val="0"/>
        <w:autoSpaceDN w:val="0"/>
        <w:adjustRightInd w:val="0"/>
        <w:spacing w:after="0" w:line="240" w:lineRule="exact"/>
        <w:jc w:val="center"/>
        <w:outlineLvl w:val="1"/>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exact"/>
        <w:jc w:val="center"/>
        <w:outlineLvl w:val="1"/>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2. Стандарт предоставления услуги</w:t>
      </w:r>
    </w:p>
    <w:p w:rsidR="00693BE9" w:rsidRPr="000B4161" w:rsidRDefault="00693BE9" w:rsidP="00693BE9">
      <w:pPr>
        <w:widowControl w:val="0"/>
        <w:autoSpaceDE w:val="0"/>
        <w:autoSpaceDN w:val="0"/>
        <w:adjustRightInd w:val="0"/>
        <w:spacing w:after="0" w:line="240" w:lineRule="exact"/>
        <w:ind w:firstLine="540"/>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9" w:name="Par95"/>
      <w:bookmarkEnd w:id="9"/>
      <w:r w:rsidRPr="000B4161">
        <w:rPr>
          <w:rFonts w:ascii="Times New Roman" w:hAnsi="Times New Roman" w:cs="Times New Roman"/>
          <w:color w:val="000000" w:themeColor="text1"/>
          <w:sz w:val="28"/>
          <w:szCs w:val="28"/>
        </w:rPr>
        <w:t>2.1. Наименование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2.1.1. Полное наименование муниципальной услуги «Изменение одного вида разрешенного использования земельного участка и объекта капитального строительства на другой вид такого использования» (далее - услуга).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2.1.2. </w:t>
      </w:r>
      <w:bookmarkStart w:id="10" w:name="Par98"/>
      <w:bookmarkEnd w:id="10"/>
      <w:r w:rsidRPr="000B4161">
        <w:rPr>
          <w:rFonts w:ascii="Times New Roman" w:hAnsi="Times New Roman" w:cs="Times New Roman"/>
          <w:color w:val="000000" w:themeColor="text1"/>
          <w:sz w:val="28"/>
          <w:szCs w:val="28"/>
        </w:rPr>
        <w:t>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необходимо для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Услугу предоставляет Администрация.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 предоставлении услуги Администрация осуществляет взаимодействие: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 комитетом по управлению муниципальным имуществом города Ставрополя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 комитетом градостроительства администрации города Ставрополя;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 муниципальным казенным учреждением «Многофункциональный центр предоставления государственных и муниципальных услуг в городе Ставрополе»;</w:t>
      </w:r>
    </w:p>
    <w:p w:rsidR="00693BE9"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 Федеральной налоговой службой России (далее - ФНС России);</w:t>
      </w:r>
    </w:p>
    <w:p w:rsidR="0089317F" w:rsidRPr="000B4161" w:rsidRDefault="0089317F"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lastRenderedPageBreak/>
        <w:t>с Управлением Федеральной службы государственной регистрации, кадастра и картографии по Ставропольскому краю;</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1" w:name="Par106"/>
      <w:bookmarkEnd w:id="11"/>
      <w:r w:rsidRPr="000B4161">
        <w:rPr>
          <w:rFonts w:ascii="Times New Roman" w:hAnsi="Times New Roman" w:cs="Times New Roman"/>
          <w:color w:val="000000" w:themeColor="text1"/>
          <w:sz w:val="28"/>
          <w:szCs w:val="28"/>
        </w:rPr>
        <w:t>2.2. Описание результата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Результатом предоставления услуги является: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выдача постановления администрации города Ставрополя об изменении одного вида разрешенного использования земельного участка и объекта капитального строительства на другой вид такого использования;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выдача уведомления об отказе в предоставлении услуги.</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2" w:name="Par110"/>
      <w:bookmarkEnd w:id="12"/>
      <w:r w:rsidRPr="000B4161">
        <w:rPr>
          <w:rFonts w:ascii="Times New Roman" w:hAnsi="Times New Roman" w:cs="Times New Roman"/>
          <w:color w:val="000000" w:themeColor="text1"/>
          <w:sz w:val="28"/>
          <w:szCs w:val="28"/>
        </w:rPr>
        <w:t>2.3. Срок предоставления услуги, в том числе с учетом необходимости обращения в иные организации, участвующие в предоставлении услуги, срок приостановления предоставления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3" w:name="Par111"/>
      <w:bookmarkEnd w:id="13"/>
      <w:r w:rsidRPr="000B4161">
        <w:rPr>
          <w:rFonts w:ascii="Times New Roman" w:hAnsi="Times New Roman" w:cs="Times New Roman"/>
          <w:color w:val="000000" w:themeColor="text1"/>
          <w:sz w:val="28"/>
          <w:szCs w:val="28"/>
        </w:rPr>
        <w:t xml:space="preserve">Срок предоставления услуги исчисляется в календарных днях со дня принятия </w:t>
      </w:r>
      <w:hyperlink w:anchor="Par1348" w:history="1">
        <w:r w:rsidRPr="000B4161">
          <w:rPr>
            <w:rFonts w:ascii="Times New Roman" w:hAnsi="Times New Roman" w:cs="Times New Roman"/>
            <w:color w:val="000000" w:themeColor="text1"/>
            <w:sz w:val="28"/>
            <w:szCs w:val="28"/>
          </w:rPr>
          <w:t>заявления</w:t>
        </w:r>
      </w:hyperlink>
      <w:r w:rsidRPr="000B4161">
        <w:rPr>
          <w:rFonts w:ascii="Times New Roman" w:hAnsi="Times New Roman" w:cs="Times New Roman"/>
          <w:color w:val="000000" w:themeColor="text1"/>
          <w:sz w:val="28"/>
          <w:szCs w:val="28"/>
        </w:rPr>
        <w:t xml:space="preserve"> и документов, указанных в </w:t>
      </w:r>
      <w:hyperlink w:anchor="Par137" w:history="1">
        <w:r w:rsidRPr="000B4161">
          <w:rPr>
            <w:rFonts w:ascii="Times New Roman" w:hAnsi="Times New Roman" w:cs="Times New Roman"/>
            <w:color w:val="000000" w:themeColor="text1"/>
            <w:sz w:val="28"/>
            <w:szCs w:val="28"/>
          </w:rPr>
          <w:t>пункте 2.6</w:t>
        </w:r>
      </w:hyperlink>
      <w:r w:rsidRPr="000B4161">
        <w:rPr>
          <w:rFonts w:ascii="Times New Roman" w:hAnsi="Times New Roman" w:cs="Times New Roman"/>
          <w:color w:val="000000" w:themeColor="text1"/>
          <w:sz w:val="28"/>
          <w:szCs w:val="28"/>
        </w:rPr>
        <w:t xml:space="preserve"> Административного регламента, необходимых для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Срок предоставления услуги не может быть более 30 дней.</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Сроком выдачи документа, являющегося результатом предоставления услуги, является последний день окончания срока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Услуга считается предоставленной с момента получения заявителем ее результата либо по истечении срока, предусмотренного </w:t>
      </w:r>
      <w:hyperlink w:anchor="Par111" w:history="1">
        <w:r w:rsidRPr="000B4161">
          <w:rPr>
            <w:rFonts w:ascii="Times New Roman" w:hAnsi="Times New Roman" w:cs="Times New Roman"/>
            <w:color w:val="000000" w:themeColor="text1"/>
            <w:sz w:val="28"/>
            <w:szCs w:val="28"/>
          </w:rPr>
          <w:t>абзацем 2</w:t>
        </w:r>
      </w:hyperlink>
      <w:r w:rsidRPr="000B4161">
        <w:rPr>
          <w:rFonts w:ascii="Times New Roman" w:hAnsi="Times New Roman" w:cs="Times New Roman"/>
          <w:color w:val="000000" w:themeColor="text1"/>
          <w:sz w:val="28"/>
          <w:szCs w:val="28"/>
        </w:rPr>
        <w:t xml:space="preserve"> настоящего пункта, при условии надлежащего уведомления заявителя о результате услуги и условиях его получения.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Приостановление предоставления услуги не предусмотрено.</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4" w:name="Par116"/>
      <w:bookmarkEnd w:id="14"/>
      <w:r w:rsidRPr="000B4161">
        <w:rPr>
          <w:rFonts w:ascii="Times New Roman" w:hAnsi="Times New Roman" w:cs="Times New Roman"/>
          <w:color w:val="000000" w:themeColor="text1"/>
          <w:sz w:val="28"/>
          <w:szCs w:val="28"/>
        </w:rPr>
        <w:t>2.4.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w:t>
      </w:r>
    </w:p>
    <w:p w:rsidR="00693BE9" w:rsidRPr="000B4161" w:rsidRDefault="0061103E"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6" w:history="1">
        <w:r w:rsidR="00693BE9" w:rsidRPr="000B4161">
          <w:rPr>
            <w:rFonts w:ascii="Times New Roman" w:hAnsi="Times New Roman" w:cs="Times New Roman"/>
            <w:color w:val="000000" w:themeColor="text1"/>
            <w:sz w:val="28"/>
            <w:szCs w:val="28"/>
          </w:rPr>
          <w:t>Конституци</w:t>
        </w:r>
        <w:r w:rsidR="00693BE9">
          <w:rPr>
            <w:rFonts w:ascii="Times New Roman" w:hAnsi="Times New Roman" w:cs="Times New Roman"/>
            <w:color w:val="000000" w:themeColor="text1"/>
            <w:sz w:val="28"/>
            <w:szCs w:val="28"/>
          </w:rPr>
          <w:t>я</w:t>
        </w:r>
      </w:hyperlink>
      <w:r w:rsidR="00693BE9" w:rsidRPr="000B4161">
        <w:rPr>
          <w:rFonts w:ascii="Times New Roman" w:hAnsi="Times New Roman" w:cs="Times New Roman"/>
          <w:color w:val="000000" w:themeColor="text1"/>
          <w:sz w:val="28"/>
          <w:szCs w:val="28"/>
        </w:rPr>
        <w:t xml:space="preserve"> Российской Федерации, принят</w:t>
      </w:r>
      <w:r w:rsidR="00693BE9">
        <w:rPr>
          <w:rFonts w:ascii="Times New Roman" w:hAnsi="Times New Roman" w:cs="Times New Roman"/>
          <w:color w:val="000000" w:themeColor="text1"/>
          <w:sz w:val="28"/>
          <w:szCs w:val="28"/>
        </w:rPr>
        <w:t>ая</w:t>
      </w:r>
      <w:r w:rsidR="00693BE9" w:rsidRPr="000B4161">
        <w:rPr>
          <w:rFonts w:ascii="Times New Roman" w:hAnsi="Times New Roman" w:cs="Times New Roman"/>
          <w:color w:val="000000" w:themeColor="text1"/>
          <w:sz w:val="28"/>
          <w:szCs w:val="28"/>
        </w:rPr>
        <w:t xml:space="preserve"> всенародным голосованием 12 декабря 1993 года («Российская газета»,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7, 21.01.2009, «Собрание законодательства РФ», 26.01.2009,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4, ст. 445, «Парламентская газета»,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4, 23-29.01.2009);</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Земельны</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17" w:history="1">
        <w:r w:rsidRPr="000B4161">
          <w:rPr>
            <w:rFonts w:ascii="Times New Roman" w:hAnsi="Times New Roman" w:cs="Times New Roman"/>
            <w:color w:val="000000" w:themeColor="text1"/>
            <w:sz w:val="28"/>
            <w:szCs w:val="28"/>
          </w:rPr>
          <w:t>кодекс</w:t>
        </w:r>
      </w:hyperlink>
      <w:r w:rsidRPr="000B4161">
        <w:rPr>
          <w:rFonts w:ascii="Times New Roman" w:hAnsi="Times New Roman" w:cs="Times New Roman"/>
          <w:color w:val="000000" w:themeColor="text1"/>
          <w:sz w:val="28"/>
          <w:szCs w:val="28"/>
        </w:rPr>
        <w:t xml:space="preserve"> Российской</w:t>
      </w:r>
      <w:r>
        <w:rPr>
          <w:rFonts w:ascii="Times New Roman" w:hAnsi="Times New Roman" w:cs="Times New Roman"/>
          <w:color w:val="000000" w:themeColor="text1"/>
          <w:sz w:val="28"/>
          <w:szCs w:val="28"/>
        </w:rPr>
        <w:t xml:space="preserve"> Федерации от 25 октября 2001 г.           </w:t>
      </w:r>
      <w:r w:rsidRPr="000B41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136-ФЗ («Собрание законодательства РФ», 29.10.2001,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44, ст. 4147, «Парламентская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204-205, 30.10.2001,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211-212, 30.10.2001);</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 Федеральны</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18" w:history="1">
        <w:r w:rsidRPr="000B4161">
          <w:rPr>
            <w:rFonts w:ascii="Times New Roman" w:hAnsi="Times New Roman" w:cs="Times New Roman"/>
            <w:color w:val="000000" w:themeColor="text1"/>
            <w:sz w:val="28"/>
            <w:szCs w:val="28"/>
          </w:rPr>
          <w:t>закон</w:t>
        </w:r>
      </w:hyperlink>
      <w:r w:rsidRPr="000B4161">
        <w:rPr>
          <w:rFonts w:ascii="Times New Roman" w:hAnsi="Times New Roman" w:cs="Times New Roman"/>
          <w:color w:val="000000" w:themeColor="text1"/>
          <w:sz w:val="28"/>
          <w:szCs w:val="28"/>
        </w:rPr>
        <w:t xml:space="preserve"> от 25 октября 2001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137-ФЗ «О введении в действие Земельного кодекса Российской Федерации» («Собрание законодательства РФ», 29.10.2001,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44, ст. 4148, «Парламентская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w:t>
      </w:r>
      <w:r w:rsidRPr="000B4161">
        <w:rPr>
          <w:rFonts w:ascii="Times New Roman" w:hAnsi="Times New Roman" w:cs="Times New Roman"/>
          <w:color w:val="000000" w:themeColor="text1"/>
          <w:sz w:val="28"/>
          <w:szCs w:val="28"/>
        </w:rPr>
        <w:lastRenderedPageBreak/>
        <w:t xml:space="preserve">204-205, 30.10.2001,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211-212, 30.10.2001);</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Граждански</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19" w:history="1">
        <w:r w:rsidRPr="000B4161">
          <w:rPr>
            <w:rFonts w:ascii="Times New Roman" w:hAnsi="Times New Roman" w:cs="Times New Roman"/>
            <w:color w:val="000000" w:themeColor="text1"/>
            <w:sz w:val="28"/>
            <w:szCs w:val="28"/>
          </w:rPr>
          <w:t>кодекс</w:t>
        </w:r>
      </w:hyperlink>
      <w:r w:rsidRPr="000B4161">
        <w:rPr>
          <w:rFonts w:ascii="Times New Roman" w:hAnsi="Times New Roman" w:cs="Times New Roman"/>
          <w:color w:val="000000" w:themeColor="text1"/>
          <w:sz w:val="28"/>
          <w:szCs w:val="28"/>
        </w:rPr>
        <w:t xml:space="preserve"> Российской Федерации (часть первая) от 30 ноября 1994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51-ФЗ («Собрание законодательства РФ», 05.12.1994,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32, ст. 3301,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238-239, 08.12.1994);</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Градостроительный</w:t>
      </w:r>
      <w:r w:rsidRPr="000B4161">
        <w:rPr>
          <w:rFonts w:ascii="Times New Roman" w:hAnsi="Times New Roman" w:cs="Times New Roman"/>
          <w:color w:val="000000" w:themeColor="text1"/>
          <w:sz w:val="28"/>
          <w:szCs w:val="28"/>
        </w:rPr>
        <w:t xml:space="preserve"> </w:t>
      </w:r>
      <w:hyperlink r:id="rId20" w:history="1">
        <w:r w:rsidRPr="000B4161">
          <w:rPr>
            <w:rFonts w:ascii="Times New Roman" w:hAnsi="Times New Roman" w:cs="Times New Roman"/>
            <w:color w:val="000000" w:themeColor="text1"/>
            <w:sz w:val="28"/>
            <w:szCs w:val="28"/>
          </w:rPr>
          <w:t>кодекс</w:t>
        </w:r>
      </w:hyperlink>
      <w:r w:rsidRPr="000B4161">
        <w:rPr>
          <w:rFonts w:ascii="Times New Roman" w:hAnsi="Times New Roman" w:cs="Times New Roman"/>
          <w:color w:val="000000" w:themeColor="text1"/>
          <w:sz w:val="28"/>
          <w:szCs w:val="28"/>
        </w:rPr>
        <w:t xml:space="preserve"> Российской Федерации от 29 декабря </w:t>
      </w:r>
      <w:r>
        <w:rPr>
          <w:rFonts w:ascii="Times New Roman" w:hAnsi="Times New Roman" w:cs="Times New Roman"/>
          <w:color w:val="000000" w:themeColor="text1"/>
          <w:sz w:val="28"/>
          <w:szCs w:val="28"/>
        </w:rPr>
        <w:t xml:space="preserve">    </w:t>
      </w:r>
      <w:r w:rsidRPr="000B4161">
        <w:rPr>
          <w:rFonts w:ascii="Times New Roman" w:hAnsi="Times New Roman" w:cs="Times New Roman"/>
          <w:color w:val="000000" w:themeColor="text1"/>
          <w:sz w:val="28"/>
          <w:szCs w:val="28"/>
        </w:rPr>
        <w:t xml:space="preserve">2004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190-ФЗ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290, 30.12.2004, «Собрание законодательства РФ», 03.01.2005,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 (часть 1), ст. 16, «Парламентская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5-6, 14.01.2005);</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Федеральный</w:t>
      </w:r>
      <w:r w:rsidRPr="000B4161">
        <w:rPr>
          <w:rFonts w:ascii="Times New Roman" w:hAnsi="Times New Roman" w:cs="Times New Roman"/>
          <w:color w:val="000000" w:themeColor="text1"/>
          <w:sz w:val="28"/>
          <w:szCs w:val="28"/>
        </w:rPr>
        <w:t xml:space="preserve"> </w:t>
      </w:r>
      <w:hyperlink r:id="rId21" w:history="1">
        <w:r w:rsidRPr="000B4161">
          <w:rPr>
            <w:rFonts w:ascii="Times New Roman" w:hAnsi="Times New Roman" w:cs="Times New Roman"/>
            <w:color w:val="000000" w:themeColor="text1"/>
            <w:sz w:val="28"/>
            <w:szCs w:val="28"/>
          </w:rPr>
          <w:t>закон</w:t>
        </w:r>
      </w:hyperlink>
      <w:r w:rsidRPr="000B4161">
        <w:rPr>
          <w:rFonts w:ascii="Times New Roman" w:hAnsi="Times New Roman" w:cs="Times New Roman"/>
          <w:color w:val="000000" w:themeColor="text1"/>
          <w:sz w:val="28"/>
          <w:szCs w:val="28"/>
        </w:rPr>
        <w:t xml:space="preserve"> от 29 декабря 2004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191-ФЗ «О введении в действие Градостроительного кодекса Российской Федерации»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290, 30.12.2004, «Собрание законодательства РФ», 03.01.2005, </w:t>
      </w:r>
      <w:r>
        <w:rPr>
          <w:rFonts w:ascii="Times New Roman" w:hAnsi="Times New Roman" w:cs="Times New Roman"/>
          <w:color w:val="000000" w:themeColor="text1"/>
          <w:sz w:val="28"/>
          <w:szCs w:val="28"/>
        </w:rPr>
        <w:t xml:space="preserve">    №</w:t>
      </w:r>
      <w:r w:rsidRPr="000B4161">
        <w:rPr>
          <w:rFonts w:ascii="Times New Roman" w:hAnsi="Times New Roman" w:cs="Times New Roman"/>
          <w:color w:val="000000" w:themeColor="text1"/>
          <w:sz w:val="28"/>
          <w:szCs w:val="28"/>
        </w:rPr>
        <w:t xml:space="preserve"> 1 (часть 1), ст. 17, «Парламентская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5-6, 14.01.2005);</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22" w:history="1">
        <w:r w:rsidRPr="000B4161">
          <w:rPr>
            <w:rFonts w:ascii="Times New Roman" w:hAnsi="Times New Roman" w:cs="Times New Roman"/>
            <w:color w:val="000000" w:themeColor="text1"/>
            <w:sz w:val="28"/>
            <w:szCs w:val="28"/>
          </w:rPr>
          <w:t>закон</w:t>
        </w:r>
      </w:hyperlink>
      <w:r w:rsidRPr="000B4161">
        <w:rPr>
          <w:rFonts w:ascii="Times New Roman" w:hAnsi="Times New Roman" w:cs="Times New Roman"/>
          <w:color w:val="000000" w:themeColor="text1"/>
          <w:sz w:val="28"/>
          <w:szCs w:val="28"/>
        </w:rPr>
        <w:t xml:space="preserve"> от 24 июля 2007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221-ФЗ «О государственном кадастре недвижимости» («Собрание законодательства РФ», 30.07.2007,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31, ст. 4017,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165, 01.08.2007, «Парламентская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99-101, 09.08.2007);</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23" w:history="1">
        <w:r w:rsidRPr="000B4161">
          <w:rPr>
            <w:rFonts w:ascii="Times New Roman" w:hAnsi="Times New Roman" w:cs="Times New Roman"/>
            <w:color w:val="000000" w:themeColor="text1"/>
            <w:sz w:val="28"/>
            <w:szCs w:val="28"/>
          </w:rPr>
          <w:t>закон</w:t>
        </w:r>
      </w:hyperlink>
      <w:r w:rsidRPr="000B4161">
        <w:rPr>
          <w:rFonts w:ascii="Times New Roman" w:hAnsi="Times New Roman" w:cs="Times New Roman"/>
          <w:color w:val="000000" w:themeColor="text1"/>
          <w:sz w:val="28"/>
          <w:szCs w:val="28"/>
        </w:rPr>
        <w:t xml:space="preserve"> от 27 июля 2010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168, 30.07.2010, «Собрание законодательства РФ», 02.08.2010,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31, ст. 4179);</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24" w:history="1">
        <w:r w:rsidRPr="000B4161">
          <w:rPr>
            <w:rFonts w:ascii="Times New Roman" w:hAnsi="Times New Roman" w:cs="Times New Roman"/>
            <w:color w:val="000000" w:themeColor="text1"/>
            <w:sz w:val="28"/>
            <w:szCs w:val="28"/>
          </w:rPr>
          <w:t>закон</w:t>
        </w:r>
      </w:hyperlink>
      <w:r w:rsidRPr="000B4161">
        <w:rPr>
          <w:rFonts w:ascii="Times New Roman" w:hAnsi="Times New Roman" w:cs="Times New Roman"/>
          <w:color w:val="000000" w:themeColor="text1"/>
          <w:sz w:val="28"/>
          <w:szCs w:val="28"/>
        </w:rPr>
        <w:t xml:space="preserve"> от 27 июля 2006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152-ФЗ «О персональных данных» («Российская газета», 29 июля 2006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165, «Собрание законодательства РФ», 31.07.2006,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31 (1 ч.), ст. 3451);</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B4161">
        <w:rPr>
          <w:rFonts w:ascii="Times New Roman" w:hAnsi="Times New Roman" w:cs="Times New Roman"/>
          <w:color w:val="000000" w:themeColor="text1"/>
          <w:sz w:val="28"/>
          <w:szCs w:val="28"/>
        </w:rPr>
        <w:t xml:space="preserve"> </w:t>
      </w:r>
      <w:hyperlink r:id="rId25" w:history="1">
        <w:r w:rsidRPr="000B4161">
          <w:rPr>
            <w:rFonts w:ascii="Times New Roman" w:hAnsi="Times New Roman" w:cs="Times New Roman"/>
            <w:color w:val="000000" w:themeColor="text1"/>
            <w:sz w:val="28"/>
            <w:szCs w:val="28"/>
          </w:rPr>
          <w:t>закон</w:t>
        </w:r>
      </w:hyperlink>
      <w:r w:rsidRPr="000B4161">
        <w:rPr>
          <w:rFonts w:ascii="Times New Roman" w:hAnsi="Times New Roman" w:cs="Times New Roman"/>
          <w:color w:val="000000" w:themeColor="text1"/>
          <w:sz w:val="28"/>
          <w:szCs w:val="28"/>
        </w:rPr>
        <w:t xml:space="preserve"> от 06 апреля 2011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63-ФЗ «Об электронной подписи» («Российская газета»,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75, 08.04.2011, «Собрание законодательства РФ», 11.04.2011,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15, ст. 2036, «Парламентская газета», </w:t>
      </w:r>
      <w:r>
        <w:rPr>
          <w:rFonts w:ascii="Times New Roman" w:hAnsi="Times New Roman" w:cs="Times New Roman"/>
          <w:color w:val="000000" w:themeColor="text1"/>
          <w:sz w:val="28"/>
          <w:szCs w:val="28"/>
        </w:rPr>
        <w:t xml:space="preserve"> №</w:t>
      </w:r>
      <w:r w:rsidRPr="000B4161">
        <w:rPr>
          <w:rFonts w:ascii="Times New Roman" w:hAnsi="Times New Roman" w:cs="Times New Roman"/>
          <w:color w:val="000000" w:themeColor="text1"/>
          <w:sz w:val="28"/>
          <w:szCs w:val="28"/>
        </w:rPr>
        <w:t xml:space="preserve"> 17, 08-14.04.2011);</w:t>
      </w:r>
    </w:p>
    <w:p w:rsidR="00693BE9" w:rsidRPr="000B4161" w:rsidRDefault="0061103E"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6" w:history="1">
        <w:r w:rsidR="00693BE9" w:rsidRPr="000B4161">
          <w:rPr>
            <w:rFonts w:ascii="Times New Roman" w:hAnsi="Times New Roman" w:cs="Times New Roman"/>
            <w:color w:val="000000" w:themeColor="text1"/>
            <w:sz w:val="28"/>
            <w:szCs w:val="28"/>
          </w:rPr>
          <w:t>Приказ</w:t>
        </w:r>
      </w:hyperlink>
      <w:r w:rsidR="00693BE9" w:rsidRPr="000B4161">
        <w:rPr>
          <w:rFonts w:ascii="Times New Roman" w:hAnsi="Times New Roman" w:cs="Times New Roman"/>
          <w:color w:val="000000" w:themeColor="text1"/>
          <w:sz w:val="28"/>
          <w:szCs w:val="28"/>
        </w:rPr>
        <w:t xml:space="preserve"> Министерства экономического развития Российской Федерации от 13 сентября 2011 г.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475 «Об утверждении перечня документов, необходимых для приобретения прав на земельный участок» («Российская газета»,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222, 05.10.2011);</w:t>
      </w:r>
    </w:p>
    <w:p w:rsidR="00693BE9" w:rsidRPr="000B4161" w:rsidRDefault="0061103E"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7" w:history="1">
        <w:r w:rsidR="00693BE9" w:rsidRPr="000B4161">
          <w:rPr>
            <w:rFonts w:ascii="Times New Roman" w:hAnsi="Times New Roman" w:cs="Times New Roman"/>
            <w:color w:val="000000" w:themeColor="text1"/>
            <w:sz w:val="28"/>
            <w:szCs w:val="28"/>
          </w:rPr>
          <w:t>решение</w:t>
        </w:r>
      </w:hyperlink>
      <w:r w:rsidR="00693BE9" w:rsidRPr="000B4161">
        <w:rPr>
          <w:rFonts w:ascii="Times New Roman" w:hAnsi="Times New Roman" w:cs="Times New Roman"/>
          <w:color w:val="000000" w:themeColor="text1"/>
          <w:sz w:val="28"/>
          <w:szCs w:val="28"/>
        </w:rPr>
        <w:t xml:space="preserve"> Ставропольской городской Думы от 25 апреля 2008 г.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81 «Об Уставе муниципального образования города Ставрополя Ставропольского края» («Вечерний Ставрополь»,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84, 29.04.2008);</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с </w:t>
      </w:r>
      <w:hyperlink r:id="rId28" w:history="1">
        <w:r w:rsidRPr="000B4161">
          <w:rPr>
            <w:rFonts w:ascii="Times New Roman" w:hAnsi="Times New Roman" w:cs="Times New Roman"/>
            <w:color w:val="000000" w:themeColor="text1"/>
            <w:sz w:val="28"/>
            <w:szCs w:val="28"/>
          </w:rPr>
          <w:t>решение</w:t>
        </w:r>
      </w:hyperlink>
      <w:r w:rsidRPr="000B4161">
        <w:rPr>
          <w:rFonts w:ascii="Times New Roman" w:hAnsi="Times New Roman" w:cs="Times New Roman"/>
          <w:color w:val="000000" w:themeColor="text1"/>
          <w:sz w:val="28"/>
          <w:szCs w:val="28"/>
        </w:rPr>
        <w:t xml:space="preserve">м Ставропольской городской Думы от 28 октября </w:t>
      </w:r>
      <w:smartTag w:uri="urn:schemas-microsoft-com:office:smarttags" w:element="metricconverter">
        <w:smartTagPr>
          <w:attr w:name="ProductID" w:val="2009 г"/>
        </w:smartTagPr>
        <w:r w:rsidRPr="000B4161">
          <w:rPr>
            <w:rFonts w:ascii="Times New Roman" w:hAnsi="Times New Roman" w:cs="Times New Roman"/>
            <w:color w:val="000000" w:themeColor="text1"/>
            <w:sz w:val="28"/>
            <w:szCs w:val="28"/>
          </w:rPr>
          <w:t>2009 г</w:t>
        </w:r>
      </w:smartTag>
      <w:r w:rsidRPr="000B4161">
        <w:rPr>
          <w:rFonts w:ascii="Times New Roman" w:hAnsi="Times New Roman" w:cs="Times New Roman"/>
          <w:color w:val="000000" w:themeColor="text1"/>
          <w:sz w:val="28"/>
          <w:szCs w:val="28"/>
        </w:rPr>
        <w:t>. № 120 «О Положении о комитете по управлению муниципальным имуществом города Ставрополя» («Вечерний Ставрополь», № 217, 27.11.2009);</w:t>
      </w:r>
    </w:p>
    <w:p w:rsidR="00693BE9" w:rsidRPr="000B4161" w:rsidRDefault="0061103E"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29" w:history="1">
        <w:r w:rsidR="00693BE9" w:rsidRPr="000B4161">
          <w:rPr>
            <w:rFonts w:ascii="Times New Roman" w:hAnsi="Times New Roman" w:cs="Times New Roman"/>
            <w:color w:val="000000" w:themeColor="text1"/>
            <w:sz w:val="28"/>
            <w:szCs w:val="28"/>
          </w:rPr>
          <w:t>решение</w:t>
        </w:r>
      </w:hyperlink>
      <w:r w:rsidR="00693BE9" w:rsidRPr="000B4161">
        <w:rPr>
          <w:rFonts w:ascii="Times New Roman" w:hAnsi="Times New Roman" w:cs="Times New Roman"/>
          <w:color w:val="000000" w:themeColor="text1"/>
          <w:sz w:val="28"/>
          <w:szCs w:val="28"/>
        </w:rPr>
        <w:t xml:space="preserve"> Ставропольской городской Думы от 27 октября 2010 г.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97 «Об утверждении правил землепользования и застройки города Ставрополя» («Вечерний Ставрополь»,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231, 18.12.2010);</w:t>
      </w:r>
    </w:p>
    <w:p w:rsidR="00693BE9" w:rsidRPr="000B4161" w:rsidRDefault="0061103E" w:rsidP="00693BE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hyperlink r:id="rId30" w:history="1">
        <w:r w:rsidR="00693BE9" w:rsidRPr="000B4161">
          <w:rPr>
            <w:rFonts w:ascii="Times New Roman" w:hAnsi="Times New Roman" w:cs="Times New Roman"/>
            <w:color w:val="000000" w:themeColor="text1"/>
            <w:sz w:val="28"/>
            <w:szCs w:val="28"/>
          </w:rPr>
          <w:t>решение</w:t>
        </w:r>
      </w:hyperlink>
      <w:r w:rsidR="00693BE9" w:rsidRPr="000B4161">
        <w:rPr>
          <w:rFonts w:ascii="Times New Roman" w:hAnsi="Times New Roman" w:cs="Times New Roman"/>
          <w:color w:val="000000" w:themeColor="text1"/>
          <w:sz w:val="28"/>
          <w:szCs w:val="28"/>
        </w:rPr>
        <w:t xml:space="preserve"> Ставропольской городской Думы от 29 июня 2011 г.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80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w:t>
      </w:r>
      <w:r w:rsidR="00693BE9" w:rsidRPr="000B4161">
        <w:rPr>
          <w:rFonts w:ascii="Times New Roman" w:hAnsi="Times New Roman" w:cs="Times New Roman"/>
          <w:color w:val="000000" w:themeColor="text1"/>
          <w:sz w:val="28"/>
          <w:szCs w:val="28"/>
        </w:rPr>
        <w:lastRenderedPageBreak/>
        <w:t xml:space="preserve">предоставлении муниципальных услуг» («Вечерний Ставрополь», </w:t>
      </w:r>
      <w:r w:rsidR="00693BE9">
        <w:rPr>
          <w:rFonts w:ascii="Times New Roman" w:hAnsi="Times New Roman" w:cs="Times New Roman"/>
          <w:color w:val="000000" w:themeColor="text1"/>
          <w:sz w:val="28"/>
          <w:szCs w:val="28"/>
        </w:rPr>
        <w:t>№</w:t>
      </w:r>
      <w:r w:rsidR="00693BE9" w:rsidRPr="000B4161">
        <w:rPr>
          <w:rFonts w:ascii="Times New Roman" w:hAnsi="Times New Roman" w:cs="Times New Roman"/>
          <w:color w:val="000000" w:themeColor="text1"/>
          <w:sz w:val="28"/>
          <w:szCs w:val="28"/>
        </w:rPr>
        <w:t xml:space="preserve"> 121, 01.07.2011);</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olor w:val="000000" w:themeColor="text1"/>
          <w:sz w:val="28"/>
          <w:szCs w:val="28"/>
        </w:rPr>
        <w:t xml:space="preserve">решение Ставропольской городской Думы от 08 августа </w:t>
      </w:r>
      <w:smartTag w:uri="urn:schemas-microsoft-com:office:smarttags" w:element="metricconverter">
        <w:smartTagPr>
          <w:attr w:name="ProductID" w:val="2012 г"/>
        </w:smartTagPr>
        <w:r w:rsidRPr="000B4161">
          <w:rPr>
            <w:rFonts w:ascii="Times New Roman" w:hAnsi="Times New Roman"/>
            <w:color w:val="000000" w:themeColor="text1"/>
            <w:sz w:val="28"/>
            <w:szCs w:val="28"/>
          </w:rPr>
          <w:t>2012 г</w:t>
        </w:r>
      </w:smartTag>
      <w:r w:rsidRPr="000B4161">
        <w:rPr>
          <w:rFonts w:ascii="Times New Roman" w:hAnsi="Times New Roman"/>
          <w:color w:val="000000" w:themeColor="text1"/>
          <w:sz w:val="28"/>
          <w:szCs w:val="28"/>
        </w:rPr>
        <w:t>. № 243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r>
        <w:rPr>
          <w:rFonts w:ascii="Times New Roman" w:hAnsi="Times New Roman"/>
          <w:color w:val="000000" w:themeColor="text1"/>
          <w:sz w:val="28"/>
          <w:szCs w:val="28"/>
        </w:rPr>
        <w:t>;</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0B4161">
        <w:rPr>
          <w:rFonts w:ascii="Times New Roman" w:hAnsi="Times New Roman" w:cs="Times New Roman"/>
          <w:color w:val="000000" w:themeColor="text1"/>
          <w:sz w:val="28"/>
          <w:szCs w:val="28"/>
        </w:rPr>
        <w:t xml:space="preserve"> также последующими редакциями указанных нормативных актов.</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5" w:name="Par137"/>
      <w:bookmarkEnd w:id="15"/>
      <w:r w:rsidRPr="000B4161">
        <w:rPr>
          <w:rFonts w:ascii="Times New Roman" w:hAnsi="Times New Roman" w:cs="Times New Roman"/>
          <w:color w:val="000000" w:themeColor="text1"/>
          <w:sz w:val="28"/>
          <w:szCs w:val="28"/>
        </w:rPr>
        <w:t xml:space="preserve">2.5.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услуги, приводятся в </w:t>
      </w:r>
      <w:hyperlink w:anchor="Par1348" w:history="1">
        <w:r w:rsidRPr="000B4161">
          <w:rPr>
            <w:rFonts w:ascii="Times New Roman" w:hAnsi="Times New Roman" w:cs="Times New Roman"/>
            <w:color w:val="000000" w:themeColor="text1"/>
            <w:sz w:val="28"/>
            <w:szCs w:val="28"/>
          </w:rPr>
          <w:t>приложении 4</w:t>
        </w:r>
      </w:hyperlink>
      <w:r w:rsidRPr="000B4161">
        <w:rPr>
          <w:rFonts w:ascii="Times New Roman" w:hAnsi="Times New Roman" w:cs="Times New Roman"/>
          <w:color w:val="000000" w:themeColor="text1"/>
          <w:sz w:val="28"/>
          <w:szCs w:val="28"/>
        </w:rPr>
        <w:t xml:space="preserve"> к Административному регламенту)</w:t>
      </w:r>
    </w:p>
    <w:p w:rsidR="00693BE9" w:rsidRPr="000B4161" w:rsidRDefault="00693BE9" w:rsidP="00693BE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tbl>
      <w:tblPr>
        <w:tblW w:w="9570" w:type="dxa"/>
        <w:tblLayout w:type="fixed"/>
        <w:tblLook w:val="04A0"/>
      </w:tblPr>
      <w:tblGrid>
        <w:gridCol w:w="771"/>
        <w:gridCol w:w="8799"/>
      </w:tblGrid>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p>
        </w:tc>
        <w:tc>
          <w:tcPr>
            <w:tcW w:w="8799" w:type="dxa"/>
            <w:tcBorders>
              <w:top w:val="single" w:sz="4" w:space="0" w:color="000000"/>
              <w:left w:val="single" w:sz="4" w:space="0" w:color="000000"/>
              <w:bottom w:val="single" w:sz="4" w:space="0" w:color="000000"/>
              <w:right w:val="single" w:sz="4" w:space="0" w:color="000000"/>
            </w:tcBorders>
            <w:hideMark/>
          </w:tcPr>
          <w:p w:rsidR="00693BE9"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Наименование документа</w:t>
            </w:r>
          </w:p>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1</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2</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 xml:space="preserve">Подлинник и копия документа, удостоверяющего права (полномочия) представителя физического или юридического лица, если с </w:t>
            </w:r>
            <w:hyperlink w:anchor="Par1276" w:history="1">
              <w:r w:rsidRPr="00DB1242">
                <w:rPr>
                  <w:rStyle w:val="a3"/>
                  <w:rFonts w:ascii="Times New Roman" w:hAnsi="Times New Roman"/>
                  <w:sz w:val="24"/>
                  <w:szCs w:val="24"/>
                </w:rPr>
                <w:t>заявлением</w:t>
              </w:r>
            </w:hyperlink>
            <w:r w:rsidRPr="00DB1242">
              <w:rPr>
                <w:rFonts w:ascii="Times New Roman" w:hAnsi="Times New Roman"/>
                <w:sz w:val="24"/>
                <w:szCs w:val="24"/>
              </w:rPr>
              <w:t xml:space="preserve"> обращается представитель заявителя (заявителей)</w:t>
            </w: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3</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Подлинник и копия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4</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Сообщение заявителя,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5</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Подлинники и копии документов, удостоверяющих (устанавливающих) права на здания, сооружения, помещения в них если право на них не зарегистрировано в Едином государственном реестре прав на недвижимое имущество и сделок с ним (при наличии)</w:t>
            </w: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sidRPr="00DB1242">
              <w:rPr>
                <w:rFonts w:ascii="Times New Roman" w:hAnsi="Times New Roman"/>
                <w:sz w:val="24"/>
                <w:szCs w:val="24"/>
              </w:rPr>
              <w:t>6</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Подлинник и копия документа, устанавливающего права на земельный участок, если право на него не зарегистрировано в Едином государственном реестре прав на недвижимое имущество и сделок с ним (при наличии)</w:t>
            </w:r>
          </w:p>
        </w:tc>
      </w:tr>
      <w:tr w:rsidR="00693BE9" w:rsidRPr="00DB1242" w:rsidTr="00465EA7">
        <w:tc>
          <w:tcPr>
            <w:tcW w:w="771" w:type="dxa"/>
            <w:tcBorders>
              <w:top w:val="single" w:sz="4" w:space="0" w:color="000000"/>
              <w:left w:val="single" w:sz="4" w:space="0" w:color="000000"/>
              <w:bottom w:val="single" w:sz="4" w:space="0" w:color="000000"/>
              <w:right w:val="nil"/>
            </w:tcBorders>
            <w:hideMark/>
          </w:tcPr>
          <w:p w:rsidR="00693BE9" w:rsidRPr="00DB1242" w:rsidRDefault="00693BE9" w:rsidP="00465EA7">
            <w:pPr>
              <w:widowControl w:val="0"/>
              <w:autoSpaceDE w:val="0"/>
              <w:autoSpaceDN w:val="0"/>
              <w:adjustRightInd w:val="0"/>
              <w:snapToGrid w:val="0"/>
              <w:spacing w:after="0" w:line="240" w:lineRule="auto"/>
              <w:jc w:val="center"/>
              <w:rPr>
                <w:rFonts w:ascii="Times New Roman" w:hAnsi="Times New Roman"/>
                <w:sz w:val="24"/>
                <w:szCs w:val="24"/>
              </w:rPr>
            </w:pPr>
            <w:r>
              <w:rPr>
                <w:rFonts w:ascii="Times New Roman" w:hAnsi="Times New Roman"/>
                <w:sz w:val="24"/>
                <w:szCs w:val="24"/>
              </w:rPr>
              <w:t>7</w:t>
            </w:r>
          </w:p>
        </w:tc>
        <w:tc>
          <w:tcPr>
            <w:tcW w:w="8799" w:type="dxa"/>
            <w:tcBorders>
              <w:top w:val="single" w:sz="4" w:space="0" w:color="000000"/>
              <w:left w:val="single" w:sz="4" w:space="0" w:color="000000"/>
              <w:bottom w:val="single" w:sz="4" w:space="0" w:color="000000"/>
              <w:right w:val="single" w:sz="4" w:space="0" w:color="000000"/>
            </w:tcBorders>
            <w:hideMark/>
          </w:tcPr>
          <w:p w:rsidR="00693BE9" w:rsidRPr="00DB1242" w:rsidRDefault="00693BE9" w:rsidP="00465EA7">
            <w:pPr>
              <w:widowControl w:val="0"/>
              <w:autoSpaceDE w:val="0"/>
              <w:autoSpaceDN w:val="0"/>
              <w:adjustRightInd w:val="0"/>
              <w:snapToGrid w:val="0"/>
              <w:spacing w:after="0" w:line="240" w:lineRule="auto"/>
              <w:jc w:val="both"/>
              <w:rPr>
                <w:rFonts w:ascii="Times New Roman" w:hAnsi="Times New Roman"/>
                <w:sz w:val="24"/>
                <w:szCs w:val="24"/>
              </w:rPr>
            </w:pPr>
            <w:r w:rsidRPr="00DB1242">
              <w:rPr>
                <w:rFonts w:ascii="Times New Roman" w:hAnsi="Times New Roman"/>
                <w:sz w:val="24"/>
                <w:szCs w:val="24"/>
              </w:rPr>
              <w:t>Копия технического или кадастрового паспорта на объекты недвижимости (при наличии)</w:t>
            </w:r>
          </w:p>
        </w:tc>
      </w:tr>
    </w:tbl>
    <w:p w:rsidR="0089317F" w:rsidRDefault="0089317F" w:rsidP="00693BE9">
      <w:pPr>
        <w:widowControl w:val="0"/>
        <w:autoSpaceDE w:val="0"/>
        <w:autoSpaceDN w:val="0"/>
        <w:adjustRightInd w:val="0"/>
        <w:spacing w:after="0" w:line="240" w:lineRule="auto"/>
        <w:ind w:firstLine="709"/>
        <w:jc w:val="both"/>
      </w:pPr>
    </w:p>
    <w:p w:rsidR="008E3475" w:rsidRDefault="008E3475" w:rsidP="00693BE9">
      <w:pPr>
        <w:widowControl w:val="0"/>
        <w:autoSpaceDE w:val="0"/>
        <w:autoSpaceDN w:val="0"/>
        <w:adjustRightInd w:val="0"/>
        <w:spacing w:after="0" w:line="240" w:lineRule="auto"/>
        <w:ind w:firstLine="709"/>
        <w:jc w:val="both"/>
      </w:pPr>
    </w:p>
    <w:p w:rsidR="00693BE9" w:rsidRDefault="0061103E" w:rsidP="00693BE9">
      <w:pPr>
        <w:widowControl w:val="0"/>
        <w:autoSpaceDE w:val="0"/>
        <w:autoSpaceDN w:val="0"/>
        <w:adjustRightInd w:val="0"/>
        <w:spacing w:after="0" w:line="240" w:lineRule="auto"/>
        <w:ind w:firstLine="709"/>
        <w:jc w:val="both"/>
        <w:rPr>
          <w:rFonts w:ascii="Times New Roman" w:hAnsi="Times New Roman"/>
          <w:sz w:val="28"/>
          <w:szCs w:val="28"/>
        </w:rPr>
      </w:pPr>
      <w:hyperlink w:anchor="Par1276" w:history="1">
        <w:r w:rsidR="00693BE9">
          <w:rPr>
            <w:rFonts w:ascii="Times New Roman" w:hAnsi="Times New Roman"/>
            <w:sz w:val="28"/>
            <w:szCs w:val="28"/>
          </w:rPr>
          <w:t>Заявление</w:t>
        </w:r>
      </w:hyperlink>
      <w:r w:rsidR="00693BE9">
        <w:rPr>
          <w:rFonts w:ascii="Times New Roman" w:hAnsi="Times New Roman"/>
          <w:sz w:val="28"/>
          <w:szCs w:val="28"/>
        </w:rPr>
        <w:t xml:space="preserve"> о предоставлении муниципальной услуги</w:t>
      </w:r>
      <w:r w:rsidR="00693BE9" w:rsidRPr="00851C3E">
        <w:rPr>
          <w:rFonts w:ascii="Times New Roman" w:hAnsi="Times New Roman"/>
          <w:sz w:val="28"/>
          <w:szCs w:val="28"/>
        </w:rPr>
        <w:t xml:space="preserve"> и документ</w:t>
      </w:r>
      <w:r w:rsidR="00693BE9">
        <w:rPr>
          <w:rFonts w:ascii="Times New Roman" w:hAnsi="Times New Roman"/>
          <w:sz w:val="28"/>
          <w:szCs w:val="28"/>
        </w:rPr>
        <w:t>ы</w:t>
      </w:r>
      <w:r w:rsidR="00693BE9" w:rsidRPr="00851C3E">
        <w:rPr>
          <w:rFonts w:ascii="Times New Roman" w:hAnsi="Times New Roman"/>
          <w:sz w:val="28"/>
          <w:szCs w:val="28"/>
        </w:rPr>
        <w:t xml:space="preserve">, </w:t>
      </w:r>
      <w:r w:rsidR="00693BE9">
        <w:rPr>
          <w:rFonts w:ascii="Times New Roman" w:hAnsi="Times New Roman"/>
          <w:sz w:val="28"/>
          <w:szCs w:val="28"/>
        </w:rPr>
        <w:t xml:space="preserve"> </w:t>
      </w:r>
      <w:r w:rsidR="00693BE9" w:rsidRPr="00851C3E">
        <w:rPr>
          <w:rFonts w:ascii="Times New Roman" w:hAnsi="Times New Roman"/>
          <w:sz w:val="28"/>
          <w:szCs w:val="28"/>
        </w:rPr>
        <w:t>указанны</w:t>
      </w:r>
      <w:r w:rsidR="00693BE9">
        <w:rPr>
          <w:rFonts w:ascii="Times New Roman" w:hAnsi="Times New Roman"/>
          <w:sz w:val="28"/>
          <w:szCs w:val="28"/>
        </w:rPr>
        <w:t>е</w:t>
      </w:r>
      <w:r w:rsidR="00693BE9" w:rsidRPr="00851C3E">
        <w:rPr>
          <w:rFonts w:ascii="Times New Roman" w:hAnsi="Times New Roman"/>
          <w:sz w:val="28"/>
          <w:szCs w:val="28"/>
        </w:rPr>
        <w:t xml:space="preserve"> в </w:t>
      </w:r>
      <w:r w:rsidR="00693BE9">
        <w:rPr>
          <w:rFonts w:ascii="Times New Roman" w:hAnsi="Times New Roman"/>
          <w:sz w:val="28"/>
          <w:szCs w:val="28"/>
        </w:rPr>
        <w:t>настоящем</w:t>
      </w:r>
      <w:r w:rsidR="00693BE9" w:rsidRPr="00851C3E">
        <w:rPr>
          <w:rFonts w:ascii="Times New Roman" w:hAnsi="Times New Roman"/>
          <w:sz w:val="28"/>
          <w:szCs w:val="28"/>
        </w:rPr>
        <w:t xml:space="preserve"> </w:t>
      </w:r>
      <w:hyperlink w:anchor="Par140" w:history="1">
        <w:r w:rsidR="00693BE9" w:rsidRPr="00851C3E">
          <w:rPr>
            <w:rFonts w:ascii="Times New Roman" w:hAnsi="Times New Roman"/>
            <w:sz w:val="28"/>
            <w:szCs w:val="28"/>
          </w:rPr>
          <w:t xml:space="preserve">пункте </w:t>
        </w:r>
      </w:hyperlink>
      <w:r w:rsidR="00693BE9" w:rsidRPr="00851C3E">
        <w:rPr>
          <w:rFonts w:ascii="Times New Roman" w:hAnsi="Times New Roman"/>
          <w:sz w:val="28"/>
          <w:szCs w:val="28"/>
        </w:rPr>
        <w:t>Административного регламента</w:t>
      </w:r>
      <w:r w:rsidR="00693BE9">
        <w:rPr>
          <w:rFonts w:ascii="Times New Roman" w:hAnsi="Times New Roman"/>
          <w:sz w:val="28"/>
          <w:szCs w:val="28"/>
        </w:rPr>
        <w:t>, могут быть представлены заявителем или его представителем лично или в электронной форме</w:t>
      </w:r>
      <w:r w:rsidR="00693BE9" w:rsidRPr="00851C3E">
        <w:rPr>
          <w:rFonts w:ascii="Times New Roman" w:hAnsi="Times New Roman"/>
          <w:sz w:val="28"/>
          <w:szCs w:val="28"/>
        </w:rPr>
        <w:t xml:space="preserve"> </w:t>
      </w:r>
      <w:r w:rsidR="00693BE9">
        <w:rPr>
          <w:rFonts w:ascii="Times New Roman" w:hAnsi="Times New Roman"/>
          <w:sz w:val="28"/>
          <w:szCs w:val="28"/>
        </w:rPr>
        <w:t>с использованием</w:t>
      </w:r>
      <w:r w:rsidR="00693BE9" w:rsidRPr="00851C3E">
        <w:rPr>
          <w:rFonts w:ascii="Times New Roman" w:hAnsi="Times New Roman"/>
          <w:sz w:val="28"/>
          <w:szCs w:val="28"/>
        </w:rPr>
        <w:t xml:space="preserve"> информационно-телекоммуникационной сети «Интернет»</w:t>
      </w:r>
      <w:r w:rsidR="00693BE9">
        <w:rPr>
          <w:rFonts w:ascii="Times New Roman" w:hAnsi="Times New Roman"/>
          <w:sz w:val="28"/>
          <w:szCs w:val="28"/>
        </w:rPr>
        <w:t xml:space="preserve"> посредством электронной почты, а также через</w:t>
      </w:r>
      <w:r w:rsidR="00693BE9" w:rsidRPr="00851C3E">
        <w:rPr>
          <w:rFonts w:ascii="Times New Roman" w:hAnsi="Times New Roman"/>
          <w:sz w:val="28"/>
          <w:szCs w:val="28"/>
        </w:rPr>
        <w:t xml:space="preserve"> </w:t>
      </w:r>
      <w:r w:rsidR="00693BE9">
        <w:rPr>
          <w:rFonts w:ascii="Times New Roman" w:hAnsi="Times New Roman"/>
          <w:sz w:val="28"/>
          <w:szCs w:val="28"/>
        </w:rPr>
        <w:t xml:space="preserve">Единый портал, </w:t>
      </w:r>
      <w:r w:rsidR="00693BE9" w:rsidRPr="00851C3E">
        <w:rPr>
          <w:rFonts w:ascii="Times New Roman" w:hAnsi="Times New Roman"/>
          <w:sz w:val="28"/>
          <w:szCs w:val="28"/>
        </w:rPr>
        <w:t>Портал государственных и муниципальных услуг Ставропольского края.</w:t>
      </w:r>
    </w:p>
    <w:p w:rsidR="00693BE9" w:rsidRPr="006D0FA4"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При обращении</w:t>
      </w:r>
      <w:r w:rsidRPr="006D0FA4">
        <w:rPr>
          <w:rFonts w:ascii="Times New Roman" w:hAnsi="Times New Roman"/>
          <w:sz w:val="28"/>
          <w:szCs w:val="28"/>
        </w:rPr>
        <w:t xml:space="preserve"> за получением </w:t>
      </w:r>
      <w:r>
        <w:rPr>
          <w:rFonts w:ascii="Times New Roman" w:hAnsi="Times New Roman"/>
          <w:sz w:val="28"/>
          <w:szCs w:val="28"/>
        </w:rPr>
        <w:t>муниципальной</w:t>
      </w:r>
      <w:r w:rsidRPr="006D0FA4">
        <w:rPr>
          <w:rFonts w:ascii="Times New Roman" w:hAnsi="Times New Roman"/>
          <w:sz w:val="28"/>
          <w:szCs w:val="28"/>
        </w:rPr>
        <w:t xml:space="preserve"> услуги в электронной форме </w:t>
      </w:r>
      <w:r>
        <w:rPr>
          <w:rFonts w:ascii="Times New Roman" w:hAnsi="Times New Roman"/>
          <w:sz w:val="28"/>
          <w:szCs w:val="28"/>
        </w:rPr>
        <w:t xml:space="preserve">заявление и документы подписываются </w:t>
      </w:r>
      <w:r w:rsidRPr="006D0FA4">
        <w:rPr>
          <w:rFonts w:ascii="Times New Roman" w:hAnsi="Times New Roman"/>
          <w:sz w:val="28"/>
          <w:szCs w:val="28"/>
        </w:rPr>
        <w:t>с использованием усиленной квалифицированной электронной подписи</w:t>
      </w:r>
      <w:r>
        <w:rPr>
          <w:rFonts w:ascii="Times New Roman" w:hAnsi="Times New Roman"/>
          <w:sz w:val="28"/>
          <w:szCs w:val="28"/>
        </w:rPr>
        <w:t xml:space="preserve"> (далее – электронная подпись) следующих</w:t>
      </w:r>
      <w:r w:rsidRPr="006D0FA4">
        <w:rPr>
          <w:rFonts w:ascii="Times New Roman" w:hAnsi="Times New Roman"/>
          <w:sz w:val="28"/>
          <w:szCs w:val="28"/>
        </w:rPr>
        <w:t xml:space="preserve"> класс</w:t>
      </w:r>
      <w:r>
        <w:rPr>
          <w:rFonts w:ascii="Times New Roman" w:hAnsi="Times New Roman"/>
          <w:sz w:val="28"/>
          <w:szCs w:val="28"/>
        </w:rPr>
        <w:t>ов</w:t>
      </w:r>
      <w:r w:rsidRPr="006D0FA4">
        <w:rPr>
          <w:rFonts w:ascii="Times New Roman" w:hAnsi="Times New Roman"/>
          <w:sz w:val="28"/>
          <w:szCs w:val="28"/>
        </w:rPr>
        <w:t xml:space="preserve"> средств электронной подписи: КС1, КС2, КС3, КВ1, КВ2, КА1.</w:t>
      </w:r>
    </w:p>
    <w:p w:rsidR="00693BE9" w:rsidRPr="006D0FA4"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D0FA4">
        <w:rPr>
          <w:rFonts w:ascii="Times New Roman" w:hAnsi="Times New Roman"/>
          <w:sz w:val="28"/>
          <w:szCs w:val="28"/>
        </w:rPr>
        <w:t xml:space="preserve">Правила использования электронной подписи при обращении за получением </w:t>
      </w:r>
      <w:r>
        <w:rPr>
          <w:rFonts w:ascii="Times New Roman" w:hAnsi="Times New Roman"/>
          <w:sz w:val="28"/>
          <w:szCs w:val="28"/>
        </w:rPr>
        <w:t>муниципальной</w:t>
      </w:r>
      <w:r w:rsidRPr="006D0FA4">
        <w:rPr>
          <w:rFonts w:ascii="Times New Roman" w:hAnsi="Times New Roman"/>
          <w:sz w:val="28"/>
          <w:szCs w:val="28"/>
        </w:rPr>
        <w:t xml:space="preserve"> услуги установлены постановлением Правительства Российской Федерации от 25</w:t>
      </w:r>
      <w:r>
        <w:rPr>
          <w:rFonts w:ascii="Times New Roman" w:hAnsi="Times New Roman"/>
          <w:sz w:val="28"/>
          <w:szCs w:val="28"/>
        </w:rPr>
        <w:t xml:space="preserve"> августа </w:t>
      </w:r>
      <w:smartTag w:uri="urn:schemas-microsoft-com:office:smarttags" w:element="metricconverter">
        <w:smartTagPr>
          <w:attr w:name="ProductID" w:val="2012 г"/>
        </w:smartTagPr>
        <w:r w:rsidRPr="006D0FA4">
          <w:rPr>
            <w:rFonts w:ascii="Times New Roman" w:hAnsi="Times New Roman"/>
            <w:sz w:val="28"/>
            <w:szCs w:val="28"/>
          </w:rPr>
          <w:t xml:space="preserve">2012 </w:t>
        </w:r>
        <w:r>
          <w:rPr>
            <w:rFonts w:ascii="Times New Roman" w:hAnsi="Times New Roman"/>
            <w:sz w:val="28"/>
            <w:szCs w:val="28"/>
          </w:rPr>
          <w:t>г</w:t>
        </w:r>
      </w:smartTag>
      <w:r>
        <w:rPr>
          <w:rFonts w:ascii="Times New Roman" w:hAnsi="Times New Roman"/>
          <w:sz w:val="28"/>
          <w:szCs w:val="28"/>
        </w:rPr>
        <w:t xml:space="preserve">. </w:t>
      </w:r>
      <w:r w:rsidRPr="006D0FA4">
        <w:rPr>
          <w:rFonts w:ascii="Times New Roman" w:hAnsi="Times New Roman"/>
          <w:sz w:val="28"/>
          <w:szCs w:val="28"/>
        </w:rPr>
        <w:t xml:space="preserve">№ 852 </w:t>
      </w:r>
      <w:r>
        <w:rPr>
          <w:rFonts w:ascii="Times New Roman" w:hAnsi="Times New Roman"/>
          <w:sz w:val="28"/>
          <w:szCs w:val="28"/>
        </w:rPr>
        <w:br/>
      </w:r>
      <w:r w:rsidRPr="006D0FA4">
        <w:rPr>
          <w:rFonts w:ascii="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r>
        <w:rPr>
          <w:rFonts w:ascii="Times New Roman" w:hAnsi="Times New Roman"/>
          <w:sz w:val="28"/>
          <w:szCs w:val="28"/>
        </w:rPr>
        <w:t xml:space="preserve"> </w:t>
      </w:r>
      <w:r w:rsidRPr="006D0FA4">
        <w:rPr>
          <w:rFonts w:ascii="Times New Roman" w:hAnsi="Times New Roman"/>
          <w:sz w:val="28"/>
          <w:szCs w:val="28"/>
        </w:rPr>
        <w:t>регламентов предоставления государственных услуг».</w:t>
      </w:r>
    </w:p>
    <w:p w:rsidR="00693BE9" w:rsidRPr="006D0FA4"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D0FA4">
        <w:rPr>
          <w:rFonts w:ascii="Times New Roman" w:hAnsi="Times New Roman"/>
          <w:sz w:val="28"/>
          <w:szCs w:val="28"/>
        </w:rPr>
        <w:t xml:space="preserve">Для использования электронной подписи при обращении за получением </w:t>
      </w:r>
      <w:r>
        <w:rPr>
          <w:rFonts w:ascii="Times New Roman" w:hAnsi="Times New Roman"/>
          <w:sz w:val="28"/>
          <w:szCs w:val="28"/>
        </w:rPr>
        <w:t>муниципальной</w:t>
      </w:r>
      <w:r w:rsidRPr="006D0FA4">
        <w:rPr>
          <w:rFonts w:ascii="Times New Roman" w:hAnsi="Times New Roman"/>
          <w:sz w:val="28"/>
          <w:szCs w:val="28"/>
        </w:rPr>
        <w:t xml:space="preserve">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w:t>
      </w:r>
      <w:r>
        <w:rPr>
          <w:rFonts w:ascii="Times New Roman" w:hAnsi="Times New Roman"/>
          <w:sz w:val="28"/>
          <w:szCs w:val="28"/>
        </w:rPr>
        <w:t xml:space="preserve"> апреля </w:t>
      </w:r>
      <w:smartTag w:uri="urn:schemas-microsoft-com:office:smarttags" w:element="metricconverter">
        <w:smartTagPr>
          <w:attr w:name="ProductID" w:val="2011 г"/>
        </w:smartTagPr>
        <w:r w:rsidRPr="006D0FA4">
          <w:rPr>
            <w:rFonts w:ascii="Times New Roman" w:hAnsi="Times New Roman"/>
            <w:sz w:val="28"/>
            <w:szCs w:val="28"/>
          </w:rPr>
          <w:t>2011 г</w:t>
        </w:r>
      </w:smartTag>
      <w:r>
        <w:rPr>
          <w:rFonts w:ascii="Times New Roman" w:hAnsi="Times New Roman"/>
          <w:sz w:val="28"/>
          <w:szCs w:val="28"/>
        </w:rPr>
        <w:t>.</w:t>
      </w:r>
      <w:r w:rsidRPr="006D0FA4">
        <w:rPr>
          <w:rFonts w:ascii="Times New Roman" w:hAnsi="Times New Roman"/>
          <w:sz w:val="28"/>
          <w:szCs w:val="28"/>
        </w:rPr>
        <w:t xml:space="preserve"> № 63-ФЗ «Об электронной подписи» (далее – удостоверяющий центр).</w:t>
      </w:r>
    </w:p>
    <w:p w:rsidR="00693BE9" w:rsidRPr="006D0FA4"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D0FA4">
        <w:rPr>
          <w:rFonts w:ascii="Times New Roman" w:hAnsi="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693BE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D0FA4">
        <w:rPr>
          <w:rFonts w:ascii="Times New Roman" w:hAnsi="Times New Roman"/>
          <w:sz w:val="28"/>
          <w:szCs w:val="28"/>
        </w:rPr>
        <w:t>Использование заявителем электронной подписи осуществляется с соблюдением обязанностей, предусмотренных статьей 10 Федерального закона от 06</w:t>
      </w:r>
      <w:r>
        <w:rPr>
          <w:rFonts w:ascii="Times New Roman" w:hAnsi="Times New Roman"/>
          <w:sz w:val="28"/>
          <w:szCs w:val="28"/>
        </w:rPr>
        <w:t xml:space="preserve"> апреля </w:t>
      </w:r>
      <w:smartTag w:uri="urn:schemas-microsoft-com:office:smarttags" w:element="metricconverter">
        <w:smartTagPr>
          <w:attr w:name="ProductID" w:val="2011 г"/>
        </w:smartTagPr>
        <w:r w:rsidRPr="006D0FA4">
          <w:rPr>
            <w:rFonts w:ascii="Times New Roman" w:hAnsi="Times New Roman"/>
            <w:sz w:val="28"/>
            <w:szCs w:val="28"/>
          </w:rPr>
          <w:t>2011 г</w:t>
        </w:r>
      </w:smartTag>
      <w:r>
        <w:rPr>
          <w:rFonts w:ascii="Times New Roman" w:hAnsi="Times New Roman"/>
          <w:sz w:val="28"/>
          <w:szCs w:val="28"/>
        </w:rPr>
        <w:t>.</w:t>
      </w:r>
      <w:r w:rsidRPr="006D0FA4">
        <w:rPr>
          <w:rFonts w:ascii="Times New Roman" w:hAnsi="Times New Roman"/>
          <w:sz w:val="28"/>
          <w:szCs w:val="28"/>
        </w:rPr>
        <w:t xml:space="preserve"> № 63-ФЗ «Об электронной подписи».</w:t>
      </w:r>
    </w:p>
    <w:p w:rsidR="00693BE9"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6" w:name="Par184"/>
      <w:bookmarkEnd w:id="16"/>
      <w:r w:rsidRPr="000B4161">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которые находятся в распоряжении иных организаций, участвующих в предоставлении услуги</w:t>
      </w:r>
      <w:r>
        <w:rPr>
          <w:rFonts w:ascii="Times New Roman" w:hAnsi="Times New Roman" w:cs="Times New Roman"/>
          <w:color w:val="000000" w:themeColor="text1"/>
          <w:sz w:val="28"/>
          <w:szCs w:val="28"/>
        </w:rPr>
        <w:t>, и запрашиваются в режиме межведомственного  информационного взаимодействия:</w:t>
      </w:r>
      <w:r w:rsidRPr="000B4161">
        <w:rPr>
          <w:rFonts w:ascii="Times New Roman" w:hAnsi="Times New Roman" w:cs="Times New Roman"/>
          <w:color w:val="000000" w:themeColor="text1"/>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820"/>
        <w:gridCol w:w="3969"/>
      </w:tblGrid>
      <w:tr w:rsidR="00693BE9" w:rsidRPr="00DB1242" w:rsidTr="00465EA7">
        <w:tc>
          <w:tcPr>
            <w:tcW w:w="567"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 xml:space="preserve">№ </w:t>
            </w:r>
            <w:proofErr w:type="gramStart"/>
            <w:r w:rsidRPr="00DB1242">
              <w:rPr>
                <w:rFonts w:ascii="Times New Roman" w:hAnsi="Times New Roman"/>
                <w:sz w:val="24"/>
                <w:szCs w:val="24"/>
              </w:rPr>
              <w:t>п</w:t>
            </w:r>
            <w:proofErr w:type="gramEnd"/>
            <w:r w:rsidRPr="00DB1242">
              <w:rPr>
                <w:rFonts w:ascii="Times New Roman" w:hAnsi="Times New Roman"/>
                <w:sz w:val="24"/>
                <w:szCs w:val="24"/>
              </w:rPr>
              <w:t>/п</w:t>
            </w:r>
          </w:p>
        </w:tc>
        <w:tc>
          <w:tcPr>
            <w:tcW w:w="4820"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Наименование документа</w:t>
            </w:r>
          </w:p>
        </w:tc>
        <w:tc>
          <w:tcPr>
            <w:tcW w:w="3969"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Наименование органа, с которым осуществляется межведомственное взаимодействие</w:t>
            </w:r>
          </w:p>
        </w:tc>
      </w:tr>
      <w:tr w:rsidR="00693BE9" w:rsidRPr="00DB1242" w:rsidTr="00465EA7">
        <w:tc>
          <w:tcPr>
            <w:tcW w:w="567"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1.</w:t>
            </w:r>
          </w:p>
        </w:tc>
        <w:tc>
          <w:tcPr>
            <w:tcW w:w="4820" w:type="dxa"/>
            <w:hideMark/>
          </w:tcPr>
          <w:p w:rsidR="00693BE9" w:rsidRPr="00DB1242" w:rsidRDefault="00693BE9" w:rsidP="00465EA7">
            <w:pPr>
              <w:autoSpaceDE w:val="0"/>
              <w:autoSpaceDN w:val="0"/>
              <w:adjustRightInd w:val="0"/>
              <w:spacing w:after="0" w:line="240" w:lineRule="auto"/>
              <w:rPr>
                <w:rFonts w:ascii="Times New Roman" w:hAnsi="Times New Roman"/>
                <w:sz w:val="24"/>
                <w:szCs w:val="24"/>
              </w:rPr>
            </w:pPr>
            <w:r w:rsidRPr="00DB1242">
              <w:rPr>
                <w:rFonts w:ascii="Times New Roman" w:hAnsi="Times New Roman"/>
                <w:kern w:val="2"/>
                <w:sz w:val="24"/>
                <w:szCs w:val="24"/>
                <w:lang w:eastAsia="ar-SA"/>
              </w:rPr>
              <w:t xml:space="preserve">Выписка из Единого государственного реестра юридических лиц или Единого государственного реестра индивидуальных </w:t>
            </w:r>
            <w:r w:rsidRPr="00DB1242">
              <w:rPr>
                <w:rFonts w:ascii="Times New Roman" w:hAnsi="Times New Roman"/>
                <w:kern w:val="2"/>
                <w:sz w:val="24"/>
                <w:szCs w:val="24"/>
                <w:lang w:eastAsia="ar-SA"/>
              </w:rPr>
              <w:lastRenderedPageBreak/>
              <w:t>предпринимателей о юридическом лице или индивидуальном предпринимателе, являющемся заявителем</w:t>
            </w:r>
          </w:p>
        </w:tc>
        <w:tc>
          <w:tcPr>
            <w:tcW w:w="3969"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lastRenderedPageBreak/>
              <w:t>ФНС России</w:t>
            </w:r>
          </w:p>
        </w:tc>
      </w:tr>
      <w:tr w:rsidR="00693BE9" w:rsidRPr="00DB1242" w:rsidTr="00465EA7">
        <w:tc>
          <w:tcPr>
            <w:tcW w:w="567"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lastRenderedPageBreak/>
              <w:t>2.</w:t>
            </w:r>
          </w:p>
        </w:tc>
        <w:tc>
          <w:tcPr>
            <w:tcW w:w="4820" w:type="dxa"/>
            <w:hideMark/>
          </w:tcPr>
          <w:p w:rsidR="00693BE9" w:rsidRPr="00DB1242" w:rsidRDefault="00693BE9" w:rsidP="00465EA7">
            <w:pPr>
              <w:autoSpaceDE w:val="0"/>
              <w:autoSpaceDN w:val="0"/>
              <w:adjustRightInd w:val="0"/>
              <w:spacing w:after="0" w:line="240" w:lineRule="auto"/>
              <w:rPr>
                <w:rFonts w:ascii="Times New Roman" w:hAnsi="Times New Roman"/>
                <w:kern w:val="2"/>
                <w:sz w:val="24"/>
                <w:szCs w:val="24"/>
                <w:lang w:eastAsia="ar-SA"/>
              </w:rPr>
            </w:pPr>
            <w:r w:rsidRPr="00DB1242">
              <w:rPr>
                <w:rFonts w:ascii="Times New Roman" w:hAnsi="Times New Roman"/>
                <w:kern w:val="2"/>
                <w:sz w:val="24"/>
                <w:szCs w:val="24"/>
                <w:lang w:eastAsia="ar-SA"/>
              </w:rPr>
              <w:t>Выписка из Единого государственного реестра прав на недвижимое имущество и сделок с ним (далее -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969"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proofErr w:type="spellStart"/>
            <w:r w:rsidRPr="00DB1242">
              <w:rPr>
                <w:rFonts w:ascii="Times New Roman" w:hAnsi="Times New Roman"/>
                <w:sz w:val="24"/>
                <w:szCs w:val="24"/>
              </w:rPr>
              <w:t>Росреестр</w:t>
            </w:r>
            <w:proofErr w:type="spellEnd"/>
          </w:p>
        </w:tc>
      </w:tr>
      <w:tr w:rsidR="00693BE9" w:rsidRPr="00DB1242" w:rsidTr="00465EA7">
        <w:tc>
          <w:tcPr>
            <w:tcW w:w="567"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3.</w:t>
            </w:r>
          </w:p>
        </w:tc>
        <w:tc>
          <w:tcPr>
            <w:tcW w:w="4820" w:type="dxa"/>
            <w:hideMark/>
          </w:tcPr>
          <w:p w:rsidR="00693BE9" w:rsidRPr="00DB1242" w:rsidRDefault="00693BE9" w:rsidP="00465EA7">
            <w:pPr>
              <w:autoSpaceDE w:val="0"/>
              <w:snapToGrid w:val="0"/>
              <w:spacing w:after="0" w:line="240" w:lineRule="auto"/>
              <w:rPr>
                <w:rFonts w:ascii="Times New Roman" w:hAnsi="Times New Roman"/>
                <w:sz w:val="24"/>
                <w:szCs w:val="24"/>
              </w:rPr>
            </w:pPr>
            <w:r w:rsidRPr="00DB1242">
              <w:rPr>
                <w:rFonts w:ascii="Times New Roman" w:hAnsi="Times New Roman"/>
                <w:sz w:val="24"/>
                <w:szCs w:val="24"/>
              </w:rPr>
              <w:t>Выписка из ЕГРП о правах на здание, строение, сооружение, находящиеся на испрашиваемом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(при наличии на земельном участке зданий, строений, сооружений.</w:t>
            </w:r>
          </w:p>
        </w:tc>
        <w:tc>
          <w:tcPr>
            <w:tcW w:w="3969"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proofErr w:type="spellStart"/>
            <w:r w:rsidRPr="00DB1242">
              <w:rPr>
                <w:rFonts w:ascii="Times New Roman" w:hAnsi="Times New Roman"/>
                <w:sz w:val="24"/>
                <w:szCs w:val="24"/>
              </w:rPr>
              <w:t>Росреестр</w:t>
            </w:r>
            <w:proofErr w:type="spellEnd"/>
          </w:p>
        </w:tc>
      </w:tr>
      <w:tr w:rsidR="00693BE9" w:rsidRPr="00DB1242" w:rsidTr="00465EA7">
        <w:trPr>
          <w:trHeight w:val="897"/>
        </w:trPr>
        <w:tc>
          <w:tcPr>
            <w:tcW w:w="567"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4.</w:t>
            </w:r>
          </w:p>
        </w:tc>
        <w:tc>
          <w:tcPr>
            <w:tcW w:w="4820" w:type="dxa"/>
            <w:hideMark/>
          </w:tcPr>
          <w:p w:rsidR="00693BE9" w:rsidRPr="00DB1242" w:rsidRDefault="00693BE9" w:rsidP="00465EA7">
            <w:pPr>
              <w:autoSpaceDE w:val="0"/>
              <w:snapToGrid w:val="0"/>
              <w:spacing w:after="0" w:line="240" w:lineRule="auto"/>
              <w:rPr>
                <w:rFonts w:ascii="Times New Roman" w:hAnsi="Times New Roman"/>
                <w:sz w:val="24"/>
                <w:szCs w:val="24"/>
              </w:rPr>
            </w:pPr>
            <w:r w:rsidRPr="00DB1242">
              <w:rPr>
                <w:rFonts w:ascii="Times New Roman" w:hAnsi="Times New Roman"/>
                <w:sz w:val="24"/>
                <w:szCs w:val="24"/>
              </w:rPr>
              <w:t>Кадастровый паспорт на объекты недвижимости (при наличии на земельном участке зданий, строений, сооружений)</w:t>
            </w:r>
          </w:p>
        </w:tc>
        <w:tc>
          <w:tcPr>
            <w:tcW w:w="3969"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Филиал ФГБУ «ФКП Росреестра» по СК</w:t>
            </w:r>
          </w:p>
        </w:tc>
      </w:tr>
      <w:tr w:rsidR="00693BE9" w:rsidRPr="00DB1242" w:rsidTr="00465EA7">
        <w:trPr>
          <w:trHeight w:val="614"/>
        </w:trPr>
        <w:tc>
          <w:tcPr>
            <w:tcW w:w="567"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5.</w:t>
            </w:r>
          </w:p>
        </w:tc>
        <w:tc>
          <w:tcPr>
            <w:tcW w:w="4820" w:type="dxa"/>
            <w:hideMark/>
          </w:tcPr>
          <w:p w:rsidR="00693BE9" w:rsidRPr="00DB1242" w:rsidRDefault="00693BE9" w:rsidP="00465EA7">
            <w:pPr>
              <w:autoSpaceDE w:val="0"/>
              <w:snapToGrid w:val="0"/>
              <w:spacing w:after="0" w:line="240" w:lineRule="auto"/>
              <w:rPr>
                <w:rFonts w:ascii="Times New Roman" w:hAnsi="Times New Roman"/>
                <w:sz w:val="24"/>
                <w:szCs w:val="24"/>
              </w:rPr>
            </w:pPr>
            <w:r w:rsidRPr="00DB1242">
              <w:rPr>
                <w:rFonts w:ascii="Times New Roman" w:hAnsi="Times New Roman"/>
                <w:sz w:val="24"/>
                <w:szCs w:val="24"/>
              </w:rPr>
              <w:t>Кадастровая выписка на испрашиваемый земельный участок</w:t>
            </w:r>
          </w:p>
        </w:tc>
        <w:tc>
          <w:tcPr>
            <w:tcW w:w="3969" w:type="dxa"/>
            <w:hideMark/>
          </w:tcPr>
          <w:p w:rsidR="00693BE9" w:rsidRPr="00DB1242" w:rsidRDefault="00693BE9" w:rsidP="00465EA7">
            <w:pPr>
              <w:autoSpaceDE w:val="0"/>
              <w:autoSpaceDN w:val="0"/>
              <w:adjustRightInd w:val="0"/>
              <w:spacing w:after="0" w:line="240" w:lineRule="auto"/>
              <w:jc w:val="center"/>
              <w:rPr>
                <w:rFonts w:ascii="Times New Roman" w:hAnsi="Times New Roman"/>
                <w:sz w:val="24"/>
                <w:szCs w:val="24"/>
              </w:rPr>
            </w:pPr>
            <w:r w:rsidRPr="00DB1242">
              <w:rPr>
                <w:rFonts w:ascii="Times New Roman" w:hAnsi="Times New Roman"/>
                <w:sz w:val="24"/>
                <w:szCs w:val="24"/>
              </w:rPr>
              <w:t>Филиал ФГБУ «ФКП Росреестра» по СК</w:t>
            </w:r>
          </w:p>
        </w:tc>
      </w:tr>
    </w:tbl>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Документы, указанные в данном подпункте Административного регламента, заявитель вправе представить лично.</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В соответствии с </w:t>
      </w:r>
      <w:hyperlink r:id="rId31" w:history="1">
        <w:r w:rsidRPr="000B4161">
          <w:rPr>
            <w:rFonts w:ascii="Times New Roman" w:hAnsi="Times New Roman" w:cs="Times New Roman"/>
            <w:color w:val="000000" w:themeColor="text1"/>
            <w:sz w:val="28"/>
            <w:szCs w:val="28"/>
          </w:rPr>
          <w:t>пунктами 1</w:t>
        </w:r>
      </w:hyperlink>
      <w:r w:rsidRPr="000B4161">
        <w:rPr>
          <w:rFonts w:ascii="Times New Roman" w:hAnsi="Times New Roman" w:cs="Times New Roman"/>
          <w:color w:val="000000" w:themeColor="text1"/>
          <w:sz w:val="28"/>
          <w:szCs w:val="28"/>
        </w:rPr>
        <w:t xml:space="preserve"> и </w:t>
      </w:r>
      <w:hyperlink r:id="rId32" w:history="1">
        <w:r w:rsidRPr="000B4161">
          <w:rPr>
            <w:rFonts w:ascii="Times New Roman" w:hAnsi="Times New Roman" w:cs="Times New Roman"/>
            <w:color w:val="000000" w:themeColor="text1"/>
            <w:sz w:val="28"/>
            <w:szCs w:val="28"/>
          </w:rPr>
          <w:t>2 статьи 7</w:t>
        </w:r>
      </w:hyperlink>
      <w:r w:rsidRPr="000B4161">
        <w:rPr>
          <w:rFonts w:ascii="Times New Roman" w:hAnsi="Times New Roman" w:cs="Times New Roman"/>
          <w:color w:val="000000" w:themeColor="text1"/>
          <w:sz w:val="28"/>
          <w:szCs w:val="28"/>
        </w:rPr>
        <w:t xml:space="preserve"> Федерального закона от 27 июля 2010 г. </w:t>
      </w:r>
      <w:r>
        <w:rPr>
          <w:rFonts w:ascii="Times New Roman" w:hAnsi="Times New Roman" w:cs="Times New Roman"/>
          <w:color w:val="000000" w:themeColor="text1"/>
          <w:sz w:val="28"/>
          <w:szCs w:val="28"/>
        </w:rPr>
        <w:t>№</w:t>
      </w:r>
      <w:r w:rsidRPr="000B4161">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 запрещается требовать от заявителя: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представления документов и информации, которые находятся в распоряжении органов, предоставляющих муниципальные услуги,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7" w:name="Par268"/>
      <w:bookmarkEnd w:id="17"/>
      <w:r w:rsidRPr="000B4161">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услуги</w:t>
      </w:r>
    </w:p>
    <w:p w:rsidR="00693BE9"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отсутствие у заявителя документов, указанных в </w:t>
      </w:r>
      <w:hyperlink w:anchor="Par137" w:history="1">
        <w:r w:rsidRPr="000B4161">
          <w:rPr>
            <w:rFonts w:ascii="Times New Roman" w:hAnsi="Times New Roman" w:cs="Times New Roman"/>
            <w:color w:val="000000" w:themeColor="text1"/>
            <w:sz w:val="28"/>
            <w:szCs w:val="28"/>
          </w:rPr>
          <w:t>пункте 2.6</w:t>
        </w:r>
      </w:hyperlink>
      <w:r w:rsidRPr="000B4161">
        <w:rPr>
          <w:rFonts w:ascii="Times New Roman" w:hAnsi="Times New Roman" w:cs="Times New Roman"/>
          <w:color w:val="000000" w:themeColor="text1"/>
          <w:sz w:val="28"/>
          <w:szCs w:val="28"/>
        </w:rPr>
        <w:t xml:space="preserve"> Административного регламента</w:t>
      </w:r>
      <w:r>
        <w:rPr>
          <w:rFonts w:ascii="Times New Roman" w:hAnsi="Times New Roman" w:cs="Times New Roman"/>
          <w:color w:val="000000" w:themeColor="text1"/>
          <w:sz w:val="28"/>
          <w:szCs w:val="28"/>
        </w:rPr>
        <w:t>;</w:t>
      </w:r>
    </w:p>
    <w:p w:rsidR="00693BE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56558">
        <w:rPr>
          <w:rFonts w:ascii="Times New Roman" w:hAnsi="Times New Roman"/>
          <w:sz w:val="28"/>
          <w:szCs w:val="28"/>
        </w:rPr>
        <w:t>признани</w:t>
      </w:r>
      <w:r>
        <w:rPr>
          <w:rFonts w:ascii="Times New Roman" w:hAnsi="Times New Roman"/>
          <w:sz w:val="28"/>
          <w:szCs w:val="28"/>
        </w:rPr>
        <w:t>е</w:t>
      </w:r>
      <w:r w:rsidRPr="00C56558">
        <w:rPr>
          <w:rFonts w:ascii="Times New Roman" w:hAnsi="Times New Roman"/>
          <w:sz w:val="28"/>
          <w:szCs w:val="28"/>
        </w:rPr>
        <w:t xml:space="preserve"> </w:t>
      </w:r>
      <w:r w:rsidRPr="00A469CB">
        <w:rPr>
          <w:rFonts w:ascii="Times New Roman" w:hAnsi="Times New Roman"/>
          <w:sz w:val="28"/>
          <w:szCs w:val="28"/>
        </w:rPr>
        <w:t>электронн</w:t>
      </w:r>
      <w:r>
        <w:rPr>
          <w:rFonts w:ascii="Times New Roman" w:hAnsi="Times New Roman"/>
          <w:sz w:val="28"/>
          <w:szCs w:val="28"/>
        </w:rPr>
        <w:t>ой</w:t>
      </w:r>
      <w:r w:rsidRPr="00A469CB">
        <w:rPr>
          <w:rFonts w:ascii="Times New Roman" w:hAnsi="Times New Roman"/>
          <w:sz w:val="28"/>
          <w:szCs w:val="28"/>
        </w:rPr>
        <w:t xml:space="preserve"> подпис</w:t>
      </w:r>
      <w:r>
        <w:rPr>
          <w:rFonts w:ascii="Times New Roman" w:hAnsi="Times New Roman"/>
          <w:sz w:val="28"/>
          <w:szCs w:val="28"/>
        </w:rPr>
        <w:t>и,</w:t>
      </w:r>
      <w:r w:rsidRPr="00A469CB">
        <w:rPr>
          <w:rFonts w:ascii="Times New Roman" w:hAnsi="Times New Roman"/>
          <w:sz w:val="28"/>
          <w:szCs w:val="28"/>
        </w:rPr>
        <w:t xml:space="preserve"> </w:t>
      </w:r>
      <w:r w:rsidRPr="0038333E">
        <w:rPr>
          <w:rFonts w:ascii="Times New Roman" w:hAnsi="Times New Roman"/>
          <w:sz w:val="28"/>
          <w:szCs w:val="28"/>
        </w:rPr>
        <w:t>с использованием которой подписан</w:t>
      </w:r>
      <w:r>
        <w:rPr>
          <w:rFonts w:ascii="Times New Roman" w:hAnsi="Times New Roman"/>
          <w:sz w:val="28"/>
          <w:szCs w:val="28"/>
        </w:rPr>
        <w:t>ы заявление и</w:t>
      </w:r>
      <w:r w:rsidRPr="0038333E">
        <w:rPr>
          <w:rFonts w:ascii="Times New Roman" w:hAnsi="Times New Roman"/>
          <w:sz w:val="28"/>
          <w:szCs w:val="28"/>
        </w:rPr>
        <w:t xml:space="preserve"> документ</w:t>
      </w:r>
      <w:r>
        <w:rPr>
          <w:rFonts w:ascii="Times New Roman" w:hAnsi="Times New Roman"/>
          <w:sz w:val="28"/>
          <w:szCs w:val="28"/>
        </w:rPr>
        <w:t xml:space="preserve">ы, необходимые для предоставления муниципальной </w:t>
      </w:r>
      <w:r>
        <w:rPr>
          <w:rFonts w:ascii="Times New Roman" w:hAnsi="Times New Roman"/>
          <w:sz w:val="28"/>
          <w:szCs w:val="28"/>
        </w:rPr>
        <w:lastRenderedPageBreak/>
        <w:t>услуги, представленные заявителем в электронной форме,</w:t>
      </w:r>
      <w:r w:rsidRPr="0038333E">
        <w:rPr>
          <w:rFonts w:ascii="Times New Roman" w:hAnsi="Times New Roman"/>
          <w:sz w:val="28"/>
          <w:szCs w:val="28"/>
        </w:rPr>
        <w:t xml:space="preserve"> </w:t>
      </w:r>
      <w:r>
        <w:rPr>
          <w:rFonts w:ascii="Times New Roman" w:hAnsi="Times New Roman"/>
          <w:sz w:val="28"/>
          <w:szCs w:val="28"/>
        </w:rPr>
        <w:t>не</w:t>
      </w:r>
      <w:r w:rsidRPr="00C56558">
        <w:rPr>
          <w:rFonts w:ascii="Times New Roman" w:hAnsi="Times New Roman"/>
          <w:sz w:val="28"/>
          <w:szCs w:val="28"/>
        </w:rPr>
        <w:t>действительно</w:t>
      </w:r>
      <w:r>
        <w:rPr>
          <w:rFonts w:ascii="Times New Roman" w:hAnsi="Times New Roman"/>
          <w:sz w:val="28"/>
          <w:szCs w:val="28"/>
        </w:rPr>
        <w:t>й.</w:t>
      </w:r>
      <w:r w:rsidRPr="0038333E">
        <w:rPr>
          <w:rFonts w:ascii="Times New Roman" w:hAnsi="Times New Roman"/>
          <w:sz w:val="28"/>
          <w:szCs w:val="28"/>
        </w:rPr>
        <w:t xml:space="preserve"> </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8" w:name="Par270"/>
      <w:bookmarkEnd w:id="18"/>
      <w:r w:rsidRPr="000B4161">
        <w:rPr>
          <w:rFonts w:ascii="Times New Roman" w:hAnsi="Times New Roman" w:cs="Times New Roman"/>
          <w:color w:val="000000" w:themeColor="text1"/>
          <w:sz w:val="28"/>
          <w:szCs w:val="28"/>
        </w:rPr>
        <w:t>2.8. Исчерпывающий перечень оснований для приостановления или отказа в предоставлении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Основаниями для отказа в предоставлении услуги являются: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представление заявителем неправильно оформленных (по форме или содержанию), не соответствующих действующему законодательству или утративших силу документов, а также документов, содержащих неоговоренные исправления (подчистки, приписки);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на соответствующую территорию не распространяют свое действие градостроительные регламенты, установленные </w:t>
      </w:r>
      <w:hyperlink r:id="rId33" w:history="1">
        <w:r w:rsidRPr="000B4161">
          <w:rPr>
            <w:rFonts w:ascii="Times New Roman" w:hAnsi="Times New Roman" w:cs="Times New Roman"/>
            <w:color w:val="000000" w:themeColor="text1"/>
            <w:sz w:val="28"/>
            <w:szCs w:val="28"/>
          </w:rPr>
          <w:t>Правилами</w:t>
        </w:r>
      </w:hyperlink>
      <w:r w:rsidRPr="000B4161">
        <w:rPr>
          <w:rFonts w:ascii="Times New Roman" w:hAnsi="Times New Roman" w:cs="Times New Roman"/>
          <w:color w:val="000000" w:themeColor="text1"/>
          <w:sz w:val="28"/>
          <w:szCs w:val="28"/>
        </w:rPr>
        <w:t xml:space="preserve"> землепользования и застройки города Ставрополя;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несоответствие запрашиваемого вида разрешенного использования основному виду разрешенного использования, установленного для данной территориальной зоны </w:t>
      </w:r>
      <w:hyperlink r:id="rId34" w:history="1">
        <w:r w:rsidRPr="000B4161">
          <w:rPr>
            <w:rFonts w:ascii="Times New Roman" w:hAnsi="Times New Roman" w:cs="Times New Roman"/>
            <w:color w:val="000000" w:themeColor="text1"/>
            <w:sz w:val="28"/>
            <w:szCs w:val="28"/>
          </w:rPr>
          <w:t>Правилами</w:t>
        </w:r>
      </w:hyperlink>
      <w:r w:rsidRPr="000B4161">
        <w:rPr>
          <w:rFonts w:ascii="Times New Roman" w:hAnsi="Times New Roman" w:cs="Times New Roman"/>
          <w:color w:val="000000" w:themeColor="text1"/>
          <w:sz w:val="28"/>
          <w:szCs w:val="28"/>
        </w:rPr>
        <w:t xml:space="preserve"> землепользования и застройки города Ставрополя;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заявитель не является правообладателем земельного участка;</w:t>
      </w:r>
    </w:p>
    <w:p w:rsidR="00693BE9"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размеры земельного участка не соответствуют установленным градостроительным регламентом предельным (минимальным и (или) максимальным) размерам земельных участков либо конфигурация, инженерно-геологические или иные характеристики которых неблагоприятны для застройки.</w:t>
      </w:r>
    </w:p>
    <w:p w:rsidR="00465EA7"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65EA7">
        <w:rPr>
          <w:rFonts w:ascii="Times New Roman" w:hAnsi="Times New Roman" w:cs="Times New Roman"/>
          <w:color w:val="000000" w:themeColor="text1"/>
          <w:sz w:val="28"/>
          <w:szCs w:val="28"/>
        </w:rPr>
        <w:t xml:space="preserve">Отказ в предоставлении муниципальной услуги подписывает </w:t>
      </w:r>
      <w:r w:rsidR="00465EA7" w:rsidRPr="00465EA7">
        <w:rPr>
          <w:rFonts w:ascii="Times New Roman" w:hAnsi="Times New Roman" w:cs="Times New Roman"/>
          <w:color w:val="000000" w:themeColor="text1"/>
          <w:sz w:val="28"/>
          <w:szCs w:val="28"/>
        </w:rPr>
        <w:t>руководитель Комитета.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Основания для приостановления предоставления услуги отсутствуют.</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Оказание услуги может быть прекращено, а заказ аннулирован по </w:t>
      </w:r>
      <w:hyperlink w:anchor="Par1491" w:history="1">
        <w:r w:rsidRPr="000B4161">
          <w:rPr>
            <w:rFonts w:ascii="Times New Roman" w:hAnsi="Times New Roman" w:cs="Times New Roman"/>
            <w:color w:val="000000" w:themeColor="text1"/>
            <w:sz w:val="28"/>
            <w:szCs w:val="28"/>
          </w:rPr>
          <w:t>заявлению</w:t>
        </w:r>
      </w:hyperlink>
      <w:r w:rsidRPr="000B4161">
        <w:rPr>
          <w:rFonts w:ascii="Times New Roman" w:hAnsi="Times New Roman" w:cs="Times New Roman"/>
          <w:color w:val="000000" w:themeColor="text1"/>
          <w:sz w:val="28"/>
          <w:szCs w:val="28"/>
        </w:rPr>
        <w:t xml:space="preserve"> лица, ранее подавшего </w:t>
      </w:r>
      <w:hyperlink w:anchor="Par1348" w:history="1">
        <w:r w:rsidRPr="000B4161">
          <w:rPr>
            <w:rFonts w:ascii="Times New Roman" w:hAnsi="Times New Roman" w:cs="Times New Roman"/>
            <w:color w:val="000000" w:themeColor="text1"/>
            <w:sz w:val="28"/>
            <w:szCs w:val="28"/>
          </w:rPr>
          <w:t>заявление</w:t>
        </w:r>
      </w:hyperlink>
      <w:r w:rsidRPr="000B4161">
        <w:rPr>
          <w:rFonts w:ascii="Times New Roman" w:hAnsi="Times New Roman" w:cs="Times New Roman"/>
          <w:color w:val="000000" w:themeColor="text1"/>
          <w:sz w:val="28"/>
          <w:szCs w:val="28"/>
        </w:rPr>
        <w:t xml:space="preserve"> о предоставлении услуги, направленному в Комитет</w:t>
      </w:r>
      <w:r>
        <w:rPr>
          <w:rFonts w:ascii="Times New Roman" w:hAnsi="Times New Roman" w:cs="Times New Roman"/>
          <w:color w:val="000000" w:themeColor="text1"/>
          <w:sz w:val="28"/>
          <w:szCs w:val="28"/>
        </w:rPr>
        <w:t>, Центр</w:t>
      </w:r>
      <w:r w:rsidRPr="000B4161">
        <w:rPr>
          <w:rFonts w:ascii="Times New Roman" w:hAnsi="Times New Roman" w:cs="Times New Roman"/>
          <w:color w:val="000000" w:themeColor="text1"/>
          <w:sz w:val="28"/>
          <w:szCs w:val="28"/>
        </w:rPr>
        <w:t xml:space="preserve"> и поступившему не менее чем за 10 дней до окончания срока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19" w:name="Par281"/>
      <w:bookmarkEnd w:id="19"/>
      <w:r w:rsidRPr="000B4161">
        <w:rPr>
          <w:rFonts w:ascii="Times New Roman" w:hAnsi="Times New Roman" w:cs="Times New Roman"/>
          <w:color w:val="000000" w:themeColor="text1"/>
          <w:sz w:val="28"/>
          <w:szCs w:val="28"/>
        </w:rPr>
        <w:t>2.9. 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Подготовка и выдача технического или кадастрового паспорта на объекты недвижимости (при наличии на земельном участке зданий, строений, сооружений).</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20" w:name="Par283"/>
      <w:bookmarkEnd w:id="20"/>
      <w:r w:rsidRPr="000B4161">
        <w:rPr>
          <w:rFonts w:ascii="Times New Roman" w:hAnsi="Times New Roman" w:cs="Times New Roman"/>
          <w:color w:val="000000" w:themeColor="text1"/>
          <w:sz w:val="28"/>
          <w:szCs w:val="28"/>
        </w:rPr>
        <w:t>2.10. Порядок, размер и основания взимания государственной пошлины или иной платы, взимаемой за предоставление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Государственная пошлина не установлена.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Услуга предоставляется на безвозмездной основе.</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21" w:name="Par286"/>
      <w:bookmarkEnd w:id="21"/>
      <w:r w:rsidRPr="000B4161">
        <w:rPr>
          <w:rFonts w:ascii="Times New Roman" w:hAnsi="Times New Roman" w:cs="Times New Roman"/>
          <w:color w:val="000000" w:themeColor="text1"/>
          <w:sz w:val="28"/>
          <w:szCs w:val="28"/>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2400"/>
        <w:gridCol w:w="1320"/>
        <w:gridCol w:w="2640"/>
        <w:gridCol w:w="2520"/>
      </w:tblGrid>
      <w:tr w:rsidR="00693BE9" w:rsidRPr="001346DA" w:rsidTr="00465EA7">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lastRenderedPageBreak/>
              <w:t xml:space="preserve"> №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п/п</w:t>
            </w:r>
          </w:p>
        </w:tc>
        <w:tc>
          <w:tcPr>
            <w:tcW w:w="2400" w:type="dxa"/>
            <w:tcBorders>
              <w:top w:val="single" w:sz="8" w:space="0" w:color="auto"/>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Наименование услуг</w:t>
            </w:r>
          </w:p>
        </w:tc>
        <w:tc>
          <w:tcPr>
            <w:tcW w:w="1320" w:type="dxa"/>
            <w:tcBorders>
              <w:top w:val="single" w:sz="8" w:space="0" w:color="auto"/>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Размер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платы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(руб.)  </w:t>
            </w:r>
          </w:p>
        </w:tc>
        <w:tc>
          <w:tcPr>
            <w:tcW w:w="2640" w:type="dxa"/>
            <w:tcBorders>
              <w:top w:val="single" w:sz="8" w:space="0" w:color="auto"/>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Основания взимания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платы за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предоставление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услуги       </w:t>
            </w:r>
          </w:p>
        </w:tc>
        <w:tc>
          <w:tcPr>
            <w:tcW w:w="2520" w:type="dxa"/>
            <w:tcBorders>
              <w:top w:val="single" w:sz="8" w:space="0" w:color="auto"/>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Порядок взимания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платы за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предоставление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      услуги       </w:t>
            </w:r>
          </w:p>
        </w:tc>
      </w:tr>
      <w:tr w:rsidR="00693BE9" w:rsidRPr="001346DA" w:rsidTr="00465EA7">
        <w:trPr>
          <w:trHeight w:val="1600"/>
          <w:tblCellSpacing w:w="5" w:type="nil"/>
        </w:trPr>
        <w:tc>
          <w:tcPr>
            <w:tcW w:w="600" w:type="dxa"/>
            <w:tcBorders>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1. </w:t>
            </w:r>
          </w:p>
        </w:tc>
        <w:tc>
          <w:tcPr>
            <w:tcW w:w="2400" w:type="dxa"/>
            <w:tcBorders>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Технический или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кадастровый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паспорт на объекты</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недвижимости (при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наличии на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земельном участке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зданий, строений,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сооружений)       </w:t>
            </w:r>
          </w:p>
        </w:tc>
        <w:tc>
          <w:tcPr>
            <w:tcW w:w="6480" w:type="dxa"/>
            <w:gridSpan w:val="3"/>
            <w:tcBorders>
              <w:left w:val="single" w:sz="8" w:space="0" w:color="auto"/>
              <w:bottom w:val="single" w:sz="8" w:space="0" w:color="auto"/>
              <w:right w:val="single" w:sz="8" w:space="0" w:color="auto"/>
            </w:tcBorders>
          </w:tcPr>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Размер платы за выдачу определяется органом или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организацией, осуществляющей хранение учетно-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технической документации о здании, сооружении,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помещении или об объекте незавершенного           </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строительства, определяется организацией, выдающей</w:t>
            </w:r>
          </w:p>
          <w:p w:rsidR="00693BE9" w:rsidRPr="001346DA" w:rsidRDefault="00693BE9" w:rsidP="00465EA7">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1346DA">
              <w:rPr>
                <w:rFonts w:ascii="Times New Roman" w:hAnsi="Times New Roman" w:cs="Times New Roman"/>
                <w:color w:val="000000" w:themeColor="text1"/>
                <w:sz w:val="24"/>
                <w:szCs w:val="24"/>
              </w:rPr>
              <w:t xml:space="preserve">соответствующий технический паспорт               </w:t>
            </w:r>
          </w:p>
        </w:tc>
      </w:tr>
    </w:tbl>
    <w:p w:rsidR="00693BE9"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22" w:name="Par304"/>
      <w:bookmarkEnd w:id="22"/>
      <w:r w:rsidRPr="000B4161">
        <w:rPr>
          <w:rFonts w:ascii="Times New Roman" w:hAnsi="Times New Roman" w:cs="Times New Roman"/>
          <w:color w:val="000000" w:themeColor="text1"/>
          <w:sz w:val="28"/>
          <w:szCs w:val="28"/>
        </w:rPr>
        <w:t>2.12. Максимальн</w:t>
      </w:r>
      <w:r>
        <w:rPr>
          <w:rFonts w:ascii="Times New Roman" w:hAnsi="Times New Roman" w:cs="Times New Roman"/>
          <w:color w:val="000000" w:themeColor="text1"/>
          <w:sz w:val="28"/>
          <w:szCs w:val="28"/>
        </w:rPr>
        <w:t>ое время</w:t>
      </w:r>
      <w:r w:rsidRPr="000B4161">
        <w:rPr>
          <w:rFonts w:ascii="Times New Roman" w:hAnsi="Times New Roman" w:cs="Times New Roman"/>
          <w:color w:val="000000" w:themeColor="text1"/>
          <w:sz w:val="28"/>
          <w:szCs w:val="28"/>
        </w:rPr>
        <w:t xml:space="preserve"> ожидания в очереди при подаче </w:t>
      </w:r>
      <w:r>
        <w:rPr>
          <w:rFonts w:ascii="Times New Roman" w:hAnsi="Times New Roman" w:cs="Times New Roman"/>
          <w:color w:val="000000" w:themeColor="text1"/>
          <w:sz w:val="28"/>
          <w:szCs w:val="28"/>
        </w:rPr>
        <w:t>заявления</w:t>
      </w:r>
      <w:r w:rsidRPr="000B4161">
        <w:rPr>
          <w:rFonts w:ascii="Times New Roman" w:hAnsi="Times New Roman" w:cs="Times New Roman"/>
          <w:color w:val="000000" w:themeColor="text1"/>
          <w:sz w:val="28"/>
          <w:szCs w:val="28"/>
        </w:rPr>
        <w:t xml:space="preserve"> о предоставлении услуги и услуг, необходимых и обязательных для предоставления услуги, и при получении результата предоставления таких услуг</w:t>
      </w:r>
      <w:r w:rsidRPr="00D60781">
        <w:rPr>
          <w:rFonts w:ascii="Times New Roman" w:hAnsi="Times New Roman" w:cs="Times New Roman"/>
          <w:color w:val="000000" w:themeColor="text1"/>
          <w:sz w:val="28"/>
          <w:szCs w:val="28"/>
        </w:rPr>
        <w:t xml:space="preserve"> </w:t>
      </w:r>
      <w:r w:rsidRPr="000B4161">
        <w:rPr>
          <w:rFonts w:ascii="Times New Roman" w:hAnsi="Times New Roman" w:cs="Times New Roman"/>
          <w:color w:val="000000" w:themeColor="text1"/>
          <w:sz w:val="28"/>
          <w:szCs w:val="28"/>
        </w:rPr>
        <w:t>в Комитете и Центре не может превышать 15 минут.</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bookmarkStart w:id="23" w:name="Par308"/>
      <w:bookmarkEnd w:id="23"/>
      <w:r w:rsidRPr="000B4161">
        <w:rPr>
          <w:rFonts w:ascii="Times New Roman" w:hAnsi="Times New Roman" w:cs="Times New Roman"/>
          <w:color w:val="000000" w:themeColor="text1"/>
          <w:sz w:val="28"/>
          <w:szCs w:val="28"/>
        </w:rPr>
        <w:t xml:space="preserve">2.13. Срок и порядок регистрации </w:t>
      </w:r>
      <w:r>
        <w:rPr>
          <w:rFonts w:ascii="Times New Roman" w:hAnsi="Times New Roman" w:cs="Times New Roman"/>
          <w:color w:val="000000" w:themeColor="text1"/>
          <w:sz w:val="28"/>
          <w:szCs w:val="28"/>
        </w:rPr>
        <w:t xml:space="preserve">заявления </w:t>
      </w:r>
      <w:r w:rsidRPr="000B4161">
        <w:rPr>
          <w:rFonts w:ascii="Times New Roman" w:hAnsi="Times New Roman" w:cs="Times New Roman"/>
          <w:color w:val="000000" w:themeColor="text1"/>
          <w:sz w:val="28"/>
          <w:szCs w:val="28"/>
        </w:rPr>
        <w:t xml:space="preserve"> о предоставлении услуги</w:t>
      </w:r>
      <w:r>
        <w:rPr>
          <w:rFonts w:ascii="Times New Roman" w:hAnsi="Times New Roman" w:cs="Times New Roman"/>
          <w:color w:val="000000" w:themeColor="text1"/>
          <w:sz w:val="28"/>
          <w:szCs w:val="28"/>
        </w:rPr>
        <w:t>, в том числе</w:t>
      </w:r>
      <w:r w:rsidRPr="000B4161">
        <w:rPr>
          <w:rFonts w:ascii="Times New Roman" w:hAnsi="Times New Roman" w:cs="Times New Roman"/>
          <w:color w:val="000000" w:themeColor="text1"/>
          <w:sz w:val="28"/>
          <w:szCs w:val="28"/>
        </w:rPr>
        <w:t xml:space="preserve"> в электронной форме</w:t>
      </w:r>
      <w:r>
        <w:rPr>
          <w:rFonts w:ascii="Times New Roman" w:hAnsi="Times New Roman" w:cs="Times New Roman"/>
          <w:color w:val="000000" w:themeColor="text1"/>
          <w:sz w:val="28"/>
          <w:szCs w:val="28"/>
        </w:rPr>
        <w:t>.</w:t>
      </w:r>
      <w:r w:rsidRPr="00D60781">
        <w:rPr>
          <w:rFonts w:ascii="Times New Roman" w:hAnsi="Times New Roman"/>
          <w:sz w:val="28"/>
          <w:szCs w:val="28"/>
        </w:rPr>
        <w:t xml:space="preserve">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 предоставлении муниципальной услуги с приложением д</w:t>
      </w:r>
      <w:r w:rsidRPr="009B0410">
        <w:rPr>
          <w:rFonts w:ascii="Times New Roman" w:hAnsi="Times New Roman"/>
          <w:sz w:val="28"/>
          <w:szCs w:val="28"/>
        </w:rPr>
        <w:t>окумент</w:t>
      </w:r>
      <w:r>
        <w:rPr>
          <w:rFonts w:ascii="Times New Roman" w:hAnsi="Times New Roman"/>
          <w:sz w:val="28"/>
          <w:szCs w:val="28"/>
        </w:rPr>
        <w:t>ов</w:t>
      </w:r>
      <w:r w:rsidRPr="009B0410">
        <w:rPr>
          <w:rFonts w:ascii="Times New Roman" w:hAnsi="Times New Roman"/>
          <w:sz w:val="28"/>
          <w:szCs w:val="28"/>
        </w:rPr>
        <w:t>,</w:t>
      </w:r>
      <w:r>
        <w:rPr>
          <w:rFonts w:ascii="Times New Roman" w:hAnsi="Times New Roman"/>
          <w:sz w:val="28"/>
          <w:szCs w:val="28"/>
        </w:rPr>
        <w:t xml:space="preserve"> указанных в пункте 2.6 Административного регламента, представленно</w:t>
      </w:r>
      <w:r w:rsidRPr="009B0410">
        <w:rPr>
          <w:rFonts w:ascii="Times New Roman" w:hAnsi="Times New Roman"/>
          <w:sz w:val="28"/>
          <w:szCs w:val="28"/>
        </w:rPr>
        <w:t xml:space="preserve">е в </w:t>
      </w:r>
      <w:r>
        <w:rPr>
          <w:rFonts w:ascii="Times New Roman" w:hAnsi="Times New Roman"/>
          <w:sz w:val="28"/>
          <w:szCs w:val="28"/>
        </w:rPr>
        <w:t>Комитет</w:t>
      </w:r>
      <w:r w:rsidRPr="009B0410">
        <w:rPr>
          <w:rFonts w:ascii="Times New Roman" w:hAnsi="Times New Roman"/>
          <w:sz w:val="28"/>
          <w:szCs w:val="28"/>
        </w:rPr>
        <w:t>, Центр заявителем (его представителем), регистриру</w:t>
      </w:r>
      <w:r>
        <w:rPr>
          <w:rFonts w:ascii="Times New Roman" w:hAnsi="Times New Roman"/>
          <w:sz w:val="28"/>
          <w:szCs w:val="28"/>
        </w:rPr>
        <w:t>е</w:t>
      </w:r>
      <w:r w:rsidRPr="009B0410">
        <w:rPr>
          <w:rFonts w:ascii="Times New Roman" w:hAnsi="Times New Roman"/>
          <w:sz w:val="28"/>
          <w:szCs w:val="28"/>
        </w:rPr>
        <w:t>тся в день</w:t>
      </w:r>
      <w:r>
        <w:rPr>
          <w:rFonts w:ascii="Times New Roman" w:hAnsi="Times New Roman"/>
          <w:sz w:val="28"/>
          <w:szCs w:val="28"/>
        </w:rPr>
        <w:t xml:space="preserve"> его</w:t>
      </w:r>
      <w:r w:rsidRPr="009B0410">
        <w:rPr>
          <w:rFonts w:ascii="Times New Roman" w:hAnsi="Times New Roman"/>
          <w:sz w:val="28"/>
          <w:szCs w:val="28"/>
        </w:rPr>
        <w:t xml:space="preserve"> </w:t>
      </w:r>
      <w:r>
        <w:rPr>
          <w:rFonts w:ascii="Times New Roman" w:hAnsi="Times New Roman"/>
          <w:sz w:val="28"/>
          <w:szCs w:val="28"/>
        </w:rPr>
        <w:t xml:space="preserve">поступления </w:t>
      </w:r>
      <w:r w:rsidRPr="002B2AF9">
        <w:rPr>
          <w:rFonts w:ascii="Times New Roman" w:hAnsi="Times New Roman"/>
          <w:sz w:val="28"/>
          <w:szCs w:val="28"/>
        </w:rPr>
        <w:t>посредством внесения данных в</w:t>
      </w:r>
      <w:r>
        <w:rPr>
          <w:rFonts w:ascii="Times New Roman" w:hAnsi="Times New Roman"/>
          <w:sz w:val="28"/>
          <w:szCs w:val="28"/>
        </w:rPr>
        <w:t xml:space="preserve"> </w:t>
      </w:r>
      <w:r w:rsidRPr="002B2AF9">
        <w:rPr>
          <w:rFonts w:ascii="Times New Roman" w:hAnsi="Times New Roman"/>
          <w:sz w:val="28"/>
          <w:szCs w:val="28"/>
        </w:rPr>
        <w:t>информационн</w:t>
      </w:r>
      <w:r>
        <w:rPr>
          <w:rFonts w:ascii="Times New Roman" w:hAnsi="Times New Roman"/>
          <w:sz w:val="28"/>
          <w:szCs w:val="28"/>
        </w:rPr>
        <w:t>ые</w:t>
      </w:r>
      <w:r w:rsidRPr="002B2AF9">
        <w:rPr>
          <w:rFonts w:ascii="Times New Roman" w:hAnsi="Times New Roman"/>
          <w:sz w:val="28"/>
          <w:szCs w:val="28"/>
        </w:rPr>
        <w:t xml:space="preserve"> систем</w:t>
      </w:r>
      <w:r>
        <w:rPr>
          <w:rFonts w:ascii="Times New Roman" w:hAnsi="Times New Roman"/>
          <w:sz w:val="28"/>
          <w:szCs w:val="28"/>
        </w:rPr>
        <w:t>ы: в Центре – в автоматизированную информационную систему «МФЦ», в Комитете – в систему автоматизации делопроизводства и электронного документооборота «Дело».</w:t>
      </w:r>
      <w:r w:rsidRPr="00F37B43">
        <w:rPr>
          <w:rFonts w:ascii="Times New Roman" w:hAnsi="Times New Roman"/>
          <w:sz w:val="28"/>
          <w:szCs w:val="28"/>
        </w:rPr>
        <w:t xml:space="preserve">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Срок регистрации заяв</w:t>
      </w:r>
      <w:r>
        <w:rPr>
          <w:rFonts w:ascii="Times New Roman" w:hAnsi="Times New Roman"/>
          <w:sz w:val="28"/>
          <w:szCs w:val="28"/>
        </w:rPr>
        <w:t>ления</w:t>
      </w:r>
      <w:r w:rsidRPr="002B2AF9">
        <w:rPr>
          <w:rFonts w:ascii="Times New Roman" w:hAnsi="Times New Roman"/>
          <w:sz w:val="28"/>
          <w:szCs w:val="28"/>
        </w:rPr>
        <w:t xml:space="preserve"> о предоставлении </w:t>
      </w:r>
      <w:r>
        <w:rPr>
          <w:rFonts w:ascii="Times New Roman" w:hAnsi="Times New Roman"/>
          <w:sz w:val="28"/>
          <w:szCs w:val="28"/>
        </w:rPr>
        <w:t>муниципальной</w:t>
      </w:r>
      <w:r w:rsidRPr="002B2AF9">
        <w:rPr>
          <w:rFonts w:ascii="Times New Roman" w:hAnsi="Times New Roman"/>
          <w:sz w:val="28"/>
          <w:szCs w:val="28"/>
        </w:rPr>
        <w:t xml:space="preserve"> услуги в Комитете</w:t>
      </w:r>
      <w:r>
        <w:rPr>
          <w:rFonts w:ascii="Times New Roman" w:hAnsi="Times New Roman"/>
          <w:sz w:val="28"/>
          <w:szCs w:val="28"/>
        </w:rPr>
        <w:t>,</w:t>
      </w:r>
      <w:r w:rsidRPr="002B2AF9">
        <w:rPr>
          <w:rFonts w:ascii="Times New Roman" w:hAnsi="Times New Roman"/>
          <w:sz w:val="28"/>
          <w:szCs w:val="28"/>
        </w:rPr>
        <w:t xml:space="preserve"> Центре не </w:t>
      </w:r>
      <w:r>
        <w:rPr>
          <w:rFonts w:ascii="Times New Roman" w:hAnsi="Times New Roman"/>
          <w:sz w:val="28"/>
          <w:szCs w:val="28"/>
        </w:rPr>
        <w:t>должен</w:t>
      </w:r>
      <w:r w:rsidRPr="002B2AF9">
        <w:rPr>
          <w:rFonts w:ascii="Times New Roman" w:hAnsi="Times New Roman"/>
          <w:sz w:val="28"/>
          <w:szCs w:val="28"/>
        </w:rPr>
        <w:t xml:space="preserve"> </w:t>
      </w:r>
      <w:r>
        <w:rPr>
          <w:rFonts w:ascii="Times New Roman" w:hAnsi="Times New Roman"/>
          <w:sz w:val="28"/>
          <w:szCs w:val="28"/>
        </w:rPr>
        <w:t>превышать</w:t>
      </w:r>
      <w:r w:rsidRPr="002B2AF9">
        <w:rPr>
          <w:rFonts w:ascii="Times New Roman" w:hAnsi="Times New Roman"/>
          <w:sz w:val="28"/>
          <w:szCs w:val="28"/>
        </w:rPr>
        <w:t xml:space="preserve"> 15 минут.</w:t>
      </w:r>
      <w:r w:rsidRPr="00E503E2">
        <w:rPr>
          <w:rFonts w:ascii="Times New Roman" w:hAnsi="Times New Roman"/>
          <w:sz w:val="28"/>
          <w:szCs w:val="28"/>
        </w:rPr>
        <w:t xml:space="preserve"> </w:t>
      </w:r>
      <w:r w:rsidRPr="0033467F">
        <w:rPr>
          <w:rFonts w:ascii="Times New Roman" w:hAnsi="Times New Roman"/>
          <w:sz w:val="28"/>
          <w:szCs w:val="28"/>
        </w:rPr>
        <w:t xml:space="preserve">В течение </w:t>
      </w:r>
      <w:r>
        <w:rPr>
          <w:rFonts w:ascii="Times New Roman" w:hAnsi="Times New Roman"/>
          <w:sz w:val="28"/>
          <w:szCs w:val="28"/>
        </w:rPr>
        <w:t>д</w:t>
      </w:r>
      <w:r w:rsidRPr="0033467F">
        <w:rPr>
          <w:rFonts w:ascii="Times New Roman" w:hAnsi="Times New Roman"/>
          <w:sz w:val="28"/>
          <w:szCs w:val="28"/>
        </w:rPr>
        <w:t>анного срока не включается время обеденного перерыва и нерабочее время.</w:t>
      </w:r>
    </w:p>
    <w:p w:rsidR="00693BE9" w:rsidRPr="0033467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о предоставлении муниципальной услуги с приложением д</w:t>
      </w:r>
      <w:r w:rsidRPr="009B0410">
        <w:rPr>
          <w:rFonts w:ascii="Times New Roman" w:hAnsi="Times New Roman"/>
          <w:sz w:val="28"/>
          <w:szCs w:val="28"/>
        </w:rPr>
        <w:t>окумент</w:t>
      </w:r>
      <w:r>
        <w:rPr>
          <w:rFonts w:ascii="Times New Roman" w:hAnsi="Times New Roman"/>
          <w:sz w:val="28"/>
          <w:szCs w:val="28"/>
        </w:rPr>
        <w:t>ов, необходимых для предоставления муниципальной услуги, поступившее</w:t>
      </w:r>
      <w:r w:rsidRPr="0033467F">
        <w:rPr>
          <w:rFonts w:ascii="Times New Roman" w:hAnsi="Times New Roman"/>
          <w:sz w:val="28"/>
          <w:szCs w:val="28"/>
        </w:rPr>
        <w:t xml:space="preserve"> </w:t>
      </w:r>
      <w:r>
        <w:rPr>
          <w:rFonts w:ascii="Times New Roman" w:hAnsi="Times New Roman"/>
          <w:sz w:val="28"/>
          <w:szCs w:val="28"/>
        </w:rPr>
        <w:t>в электронной</w:t>
      </w:r>
      <w:r w:rsidRPr="0033467F">
        <w:rPr>
          <w:rFonts w:ascii="Times New Roman" w:hAnsi="Times New Roman"/>
          <w:sz w:val="28"/>
          <w:szCs w:val="28"/>
        </w:rPr>
        <w:t xml:space="preserve"> </w:t>
      </w:r>
      <w:r>
        <w:rPr>
          <w:rFonts w:ascii="Times New Roman" w:hAnsi="Times New Roman"/>
          <w:sz w:val="28"/>
          <w:szCs w:val="28"/>
        </w:rPr>
        <w:t xml:space="preserve">форме посредством электронной почты, Единого портала или Портала государственных и муниципальных услуг Ставропольского края, </w:t>
      </w:r>
      <w:r w:rsidRPr="0033467F">
        <w:rPr>
          <w:rFonts w:ascii="Times New Roman" w:hAnsi="Times New Roman"/>
          <w:sz w:val="28"/>
          <w:szCs w:val="28"/>
        </w:rPr>
        <w:t>регистри</w:t>
      </w:r>
      <w:r>
        <w:rPr>
          <w:rFonts w:ascii="Times New Roman" w:hAnsi="Times New Roman"/>
          <w:sz w:val="28"/>
          <w:szCs w:val="28"/>
        </w:rPr>
        <w:t>руется</w:t>
      </w:r>
      <w:r w:rsidRPr="0033467F">
        <w:rPr>
          <w:rFonts w:ascii="Times New Roman" w:hAnsi="Times New Roman"/>
          <w:sz w:val="28"/>
          <w:szCs w:val="28"/>
        </w:rPr>
        <w:t xml:space="preserve"> в день</w:t>
      </w:r>
      <w:r>
        <w:rPr>
          <w:rFonts w:ascii="Times New Roman" w:hAnsi="Times New Roman"/>
          <w:sz w:val="28"/>
          <w:szCs w:val="28"/>
        </w:rPr>
        <w:t xml:space="preserve"> его поступления.</w:t>
      </w:r>
      <w:r w:rsidRPr="0033467F">
        <w:rPr>
          <w:rFonts w:ascii="Times New Roman" w:hAnsi="Times New Roman"/>
          <w:sz w:val="28"/>
          <w:szCs w:val="28"/>
        </w:rPr>
        <w:t xml:space="preserve"> В случае </w:t>
      </w:r>
      <w:r>
        <w:rPr>
          <w:rFonts w:ascii="Times New Roman" w:hAnsi="Times New Roman"/>
          <w:sz w:val="28"/>
          <w:szCs w:val="28"/>
        </w:rPr>
        <w:t xml:space="preserve">если указанное заявление </w:t>
      </w:r>
      <w:r w:rsidRPr="0033467F">
        <w:rPr>
          <w:rFonts w:ascii="Times New Roman" w:hAnsi="Times New Roman"/>
          <w:sz w:val="28"/>
          <w:szCs w:val="28"/>
        </w:rPr>
        <w:t>поступи</w:t>
      </w:r>
      <w:r>
        <w:rPr>
          <w:rFonts w:ascii="Times New Roman" w:hAnsi="Times New Roman"/>
          <w:sz w:val="28"/>
          <w:szCs w:val="28"/>
        </w:rPr>
        <w:t>ло</w:t>
      </w:r>
      <w:r w:rsidRPr="0033467F">
        <w:rPr>
          <w:rFonts w:ascii="Times New Roman" w:hAnsi="Times New Roman"/>
          <w:sz w:val="28"/>
          <w:szCs w:val="28"/>
        </w:rPr>
        <w:t xml:space="preserve"> в нерабочее время, выходные и</w:t>
      </w:r>
      <w:r>
        <w:rPr>
          <w:rFonts w:ascii="Times New Roman" w:hAnsi="Times New Roman"/>
          <w:sz w:val="28"/>
          <w:szCs w:val="28"/>
        </w:rPr>
        <w:t>ли</w:t>
      </w:r>
      <w:r w:rsidRPr="0033467F">
        <w:rPr>
          <w:rFonts w:ascii="Times New Roman" w:hAnsi="Times New Roman"/>
          <w:sz w:val="28"/>
          <w:szCs w:val="28"/>
        </w:rPr>
        <w:t xml:space="preserve"> праздничные дни</w:t>
      </w:r>
      <w:r>
        <w:rPr>
          <w:rFonts w:ascii="Times New Roman" w:hAnsi="Times New Roman"/>
          <w:sz w:val="28"/>
          <w:szCs w:val="28"/>
        </w:rPr>
        <w:t>,</w:t>
      </w:r>
      <w:r w:rsidRPr="0033467F">
        <w:rPr>
          <w:rFonts w:ascii="Times New Roman" w:hAnsi="Times New Roman"/>
          <w:sz w:val="28"/>
          <w:szCs w:val="28"/>
        </w:rPr>
        <w:t xml:space="preserve"> </w:t>
      </w:r>
      <w:r>
        <w:rPr>
          <w:rFonts w:ascii="Times New Roman" w:hAnsi="Times New Roman"/>
          <w:sz w:val="28"/>
          <w:szCs w:val="28"/>
        </w:rPr>
        <w:t xml:space="preserve">его </w:t>
      </w:r>
      <w:r w:rsidRPr="0033467F">
        <w:rPr>
          <w:rFonts w:ascii="Times New Roman" w:hAnsi="Times New Roman"/>
          <w:sz w:val="28"/>
          <w:szCs w:val="28"/>
        </w:rPr>
        <w:t>регистр</w:t>
      </w:r>
      <w:r>
        <w:rPr>
          <w:rFonts w:ascii="Times New Roman" w:hAnsi="Times New Roman"/>
          <w:sz w:val="28"/>
          <w:szCs w:val="28"/>
        </w:rPr>
        <w:t>ация производится</w:t>
      </w:r>
      <w:r w:rsidRPr="0033467F">
        <w:rPr>
          <w:rFonts w:ascii="Times New Roman" w:hAnsi="Times New Roman"/>
          <w:sz w:val="28"/>
          <w:szCs w:val="28"/>
        </w:rPr>
        <w:t xml:space="preserve"> в течение первого часа рабочего времени перв</w:t>
      </w:r>
      <w:r>
        <w:rPr>
          <w:rFonts w:ascii="Times New Roman" w:hAnsi="Times New Roman"/>
          <w:sz w:val="28"/>
          <w:szCs w:val="28"/>
        </w:rPr>
        <w:t>ого</w:t>
      </w:r>
      <w:r w:rsidRPr="0033467F">
        <w:rPr>
          <w:rFonts w:ascii="Times New Roman" w:hAnsi="Times New Roman"/>
          <w:sz w:val="28"/>
          <w:szCs w:val="28"/>
        </w:rPr>
        <w:t xml:space="preserve"> рабоч</w:t>
      </w:r>
      <w:r>
        <w:rPr>
          <w:rFonts w:ascii="Times New Roman" w:hAnsi="Times New Roman"/>
          <w:sz w:val="28"/>
          <w:szCs w:val="28"/>
        </w:rPr>
        <w:t>его</w:t>
      </w:r>
      <w:r w:rsidRPr="0033467F">
        <w:rPr>
          <w:rFonts w:ascii="Times New Roman" w:hAnsi="Times New Roman"/>
          <w:sz w:val="28"/>
          <w:szCs w:val="28"/>
        </w:rPr>
        <w:t xml:space="preserve"> дн</w:t>
      </w:r>
      <w:r>
        <w:rPr>
          <w:rFonts w:ascii="Times New Roman" w:hAnsi="Times New Roman"/>
          <w:sz w:val="28"/>
          <w:szCs w:val="28"/>
        </w:rPr>
        <w:t>я, следующего за днем поступления заявления</w:t>
      </w:r>
      <w:r w:rsidRPr="0033467F">
        <w:rPr>
          <w:rFonts w:ascii="Times New Roman" w:hAnsi="Times New Roman"/>
          <w:sz w:val="28"/>
          <w:szCs w:val="28"/>
        </w:rPr>
        <w:t>.</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24" w:name="Par312"/>
      <w:bookmarkEnd w:id="24"/>
      <w:r w:rsidRPr="000B4161">
        <w:rPr>
          <w:rFonts w:ascii="Times New Roman" w:hAnsi="Times New Roman" w:cs="Times New Roman"/>
          <w:color w:val="000000" w:themeColor="text1"/>
          <w:sz w:val="28"/>
          <w:szCs w:val="28"/>
        </w:rPr>
        <w:t>2.14. 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outlineLvl w:val="3"/>
        <w:rPr>
          <w:rFonts w:ascii="Times New Roman" w:hAnsi="Times New Roman" w:cs="Times New Roman"/>
          <w:color w:val="000000" w:themeColor="text1"/>
          <w:sz w:val="28"/>
          <w:szCs w:val="28"/>
        </w:rPr>
      </w:pPr>
      <w:bookmarkStart w:id="25" w:name="Par313"/>
      <w:bookmarkEnd w:id="25"/>
      <w:r w:rsidRPr="000B4161">
        <w:rPr>
          <w:rFonts w:ascii="Times New Roman" w:hAnsi="Times New Roman" w:cs="Times New Roman"/>
          <w:color w:val="000000" w:themeColor="text1"/>
          <w:sz w:val="28"/>
          <w:szCs w:val="28"/>
        </w:rPr>
        <w:t>2.14.1. Требования к помещениям Комитета, в которых предоставляется услуга, к местам ожидания и приема заявителей</w:t>
      </w:r>
    </w:p>
    <w:p w:rsidR="008E3475" w:rsidRDefault="008E3475"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lastRenderedPageBreak/>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передвижения.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Вход в здание Комитета оборудуется информационной табличкой (вывеской), содержащей следующую информацию о Комитете, осуществляющем предоставление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наименование;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место нахождения;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график работы.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Помещения, предназначенные для работы с заявителями, располагаются на третьем и четвертом этажах здания.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Места ожидания должны соответствовать комфортным условиям для заявителей и оптимальным условиям работы специалистов Комитета.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номера кабинета;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фамилии, имени, отчества и должности специалиста, осуществляющего прием и выдачу документов;</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времени перерыва, технического перерыва.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Каждое рабочее место специалистов Комитета оборудуется персональным компьютером с возможностью доступа к необходимым информационным ресурсам, печатающим и копирующим устройствами.</w:t>
      </w:r>
    </w:p>
    <w:p w:rsidR="00693BE9" w:rsidRPr="000B4161" w:rsidRDefault="00693BE9" w:rsidP="00693BE9">
      <w:pPr>
        <w:widowControl w:val="0"/>
        <w:autoSpaceDE w:val="0"/>
        <w:autoSpaceDN w:val="0"/>
        <w:adjustRightInd w:val="0"/>
        <w:spacing w:after="0" w:line="240" w:lineRule="auto"/>
        <w:ind w:firstLine="709"/>
        <w:jc w:val="both"/>
        <w:outlineLvl w:val="3"/>
        <w:rPr>
          <w:rFonts w:ascii="Times New Roman" w:hAnsi="Times New Roman" w:cs="Times New Roman"/>
          <w:color w:val="000000" w:themeColor="text1"/>
          <w:sz w:val="28"/>
          <w:szCs w:val="28"/>
        </w:rPr>
      </w:pPr>
      <w:bookmarkStart w:id="26" w:name="Par327"/>
      <w:bookmarkEnd w:id="26"/>
      <w:r w:rsidRPr="000B4161">
        <w:rPr>
          <w:rFonts w:ascii="Times New Roman" w:hAnsi="Times New Roman" w:cs="Times New Roman"/>
          <w:color w:val="000000" w:themeColor="text1"/>
          <w:sz w:val="28"/>
          <w:szCs w:val="28"/>
        </w:rPr>
        <w:t>2.14.2. Требования к размещению и оформлению визуальной, текстовой информации в Комитете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На информационных стендах в местах ожидания и официальном сайте Администрации размещается следующая информация: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Комитета;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информация о размещении работников Комитета;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перечень услуг, предоставляемых Комитетом;</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перечень документов, необходимых для предоставления услуги, и требования, предъявляемые к документам;</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сроки предоставления услуги.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Администрации.</w:t>
      </w:r>
    </w:p>
    <w:p w:rsidR="008E3475" w:rsidRDefault="008E3475" w:rsidP="00693BE9">
      <w:pPr>
        <w:widowControl w:val="0"/>
        <w:autoSpaceDE w:val="0"/>
        <w:autoSpaceDN w:val="0"/>
        <w:adjustRightInd w:val="0"/>
        <w:spacing w:after="0" w:line="240" w:lineRule="auto"/>
        <w:ind w:firstLine="709"/>
        <w:jc w:val="both"/>
        <w:outlineLvl w:val="3"/>
        <w:rPr>
          <w:rFonts w:ascii="Times New Roman" w:hAnsi="Times New Roman" w:cs="Times New Roman"/>
          <w:color w:val="000000" w:themeColor="text1"/>
          <w:sz w:val="28"/>
          <w:szCs w:val="28"/>
        </w:rPr>
      </w:pPr>
      <w:bookmarkStart w:id="27" w:name="Par335"/>
      <w:bookmarkEnd w:id="27"/>
    </w:p>
    <w:p w:rsidR="00693BE9" w:rsidRPr="000B4161" w:rsidRDefault="00693BE9" w:rsidP="00693BE9">
      <w:pPr>
        <w:widowControl w:val="0"/>
        <w:autoSpaceDE w:val="0"/>
        <w:autoSpaceDN w:val="0"/>
        <w:adjustRightInd w:val="0"/>
        <w:spacing w:after="0" w:line="240" w:lineRule="auto"/>
        <w:ind w:firstLine="709"/>
        <w:jc w:val="both"/>
        <w:outlineLvl w:val="3"/>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lastRenderedPageBreak/>
        <w:t>2.14.3. Требования к помещениям, местам ожидания и приема заявителей в Центре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Здание, в котором располагается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Вход в здание оборудуется информационной табличкой (вывеской), которая располагается рядом с входом и содержит следующую информацию о Центре: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наименование;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место нахождения;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режим работы;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номер телефона группы информационной поддержки Центра;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адрес электронной почты.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Выход из здания Центра оборудуется соответствующим указателем.</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Помещения Центра, предназначенные для работы с заявителями, располагаются на первом этаже здания и имеют отдельный вход.</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Помещения Центра состоят из нескольких функциональных секторов (зон):</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сектор информирования;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сектор ожидания;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сектор приема заявителей.</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 секторе информирования расположены: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окна консультантов для осуществления информирования заявителей о предоставляемых государственных (муниципальных) услугах;</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информационные стенды;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информационные киоски.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 секторе ожидания расположены: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электронная система управления очередью;</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платежный терминал;</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места ожидания для посетителей.</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 секторе приема заявителей расположены:</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окна приема посетителей.</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Окна приема посетителей оснащены информационными табличками с указанием номера окна.</w:t>
      </w:r>
    </w:p>
    <w:p w:rsidR="00693BE9" w:rsidRPr="000B4161" w:rsidRDefault="00693BE9" w:rsidP="00693BE9">
      <w:pPr>
        <w:widowControl w:val="0"/>
        <w:autoSpaceDE w:val="0"/>
        <w:autoSpaceDN w:val="0"/>
        <w:adjustRightInd w:val="0"/>
        <w:spacing w:after="0" w:line="240" w:lineRule="auto"/>
        <w:ind w:firstLine="709"/>
        <w:jc w:val="both"/>
        <w:outlineLvl w:val="3"/>
        <w:rPr>
          <w:rFonts w:ascii="Times New Roman" w:hAnsi="Times New Roman" w:cs="Times New Roman"/>
          <w:color w:val="000000" w:themeColor="text1"/>
          <w:sz w:val="28"/>
          <w:szCs w:val="28"/>
        </w:rPr>
      </w:pPr>
      <w:bookmarkStart w:id="28" w:name="Par360"/>
      <w:bookmarkEnd w:id="28"/>
      <w:r w:rsidRPr="000B4161">
        <w:rPr>
          <w:rFonts w:ascii="Times New Roman" w:hAnsi="Times New Roman" w:cs="Times New Roman"/>
          <w:color w:val="000000" w:themeColor="text1"/>
          <w:sz w:val="28"/>
          <w:szCs w:val="28"/>
        </w:rPr>
        <w:t>2.14.4. Требования к размещению и оформлению визуальной, текстовой и мультимедийной информации о порядке предоставления услуги в Центре</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Информационное табло.</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Информационные стенды, содержащие следующую информацию:</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Центра;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перечень услуг, оказываемых на базе Центра.</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 xml:space="preserve">Информационный киоск, обеспечивающий доступ к следующей </w:t>
      </w:r>
      <w:r w:rsidRPr="000B4161">
        <w:rPr>
          <w:rFonts w:ascii="Times New Roman" w:hAnsi="Times New Roman" w:cs="Times New Roman"/>
          <w:color w:val="000000" w:themeColor="text1"/>
          <w:sz w:val="28"/>
          <w:szCs w:val="28"/>
        </w:rPr>
        <w:lastRenderedPageBreak/>
        <w:t>информации:</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к полной версии текстов административных регламентов;</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к перечню документов, необходимых для получения услуг;</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к извлечениям из законодательных и нормативных правовых актов, содержащих нормы, регулирующие деятельность Центра.</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29" w:name="Par369"/>
      <w:bookmarkEnd w:id="29"/>
      <w:r w:rsidRPr="000B4161">
        <w:rPr>
          <w:rFonts w:ascii="Times New Roman" w:hAnsi="Times New Roman" w:cs="Times New Roman"/>
          <w:color w:val="000000" w:themeColor="text1"/>
          <w:sz w:val="28"/>
          <w:szCs w:val="28"/>
        </w:rPr>
        <w:t>2.15.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 в том числе с использованием информационно-коммуникационных технологий</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Своевременность:</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случаев предоставления услуги в установленный срок с момента подачи документов - 100%;</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потребителей, ожидающих получения услуги в очереди не более 30 минут, - 100%.</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Качество:</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потребителей, удовлетворенных качеством процесса предоставления услуги, - 95%.</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Доступность:</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потребителей, удовлетворенных качеством и информацией о порядке предоставления услуги, - 100%;</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услуг, информация о которых доступна через Интернет, - 90%.</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Вежливость:</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потребителей, удовлетворенных вежливостью персонала, - 95%.</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Процесс обжалования:</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обоснованных жалоб к общему количеству обслуженных потребителей по данному виду услуг - 2%;</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обоснованных жалоб, рассмотренных и удовлетворенных в установленный срок, - 100%;</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потребителей, удовлетворенных существующим порядком обжалования, - 100%;</w:t>
      </w:r>
    </w:p>
    <w:p w:rsidR="00693BE9" w:rsidRPr="000B4161" w:rsidRDefault="00693BE9" w:rsidP="00693BE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процент (доля) потребителей, удовлетворенных сроками обжалования, - 90%.</w:t>
      </w:r>
    </w:p>
    <w:p w:rsidR="00693BE9" w:rsidRPr="000B4161" w:rsidRDefault="00693BE9" w:rsidP="00693BE9">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bookmarkStart w:id="30" w:name="Par385"/>
      <w:bookmarkEnd w:id="30"/>
      <w:r w:rsidRPr="000B4161">
        <w:rPr>
          <w:rFonts w:ascii="Times New Roman" w:hAnsi="Times New Roman" w:cs="Times New Roman"/>
          <w:color w:val="000000" w:themeColor="text1"/>
          <w:sz w:val="28"/>
          <w:szCs w:val="28"/>
        </w:rPr>
        <w:t xml:space="preserve">2.16. </w:t>
      </w:r>
      <w:hyperlink w:anchor="Par1207" w:history="1">
        <w:r w:rsidRPr="000B4161">
          <w:rPr>
            <w:rFonts w:ascii="Times New Roman" w:hAnsi="Times New Roman" w:cs="Times New Roman"/>
            <w:color w:val="000000" w:themeColor="text1"/>
            <w:sz w:val="28"/>
            <w:szCs w:val="28"/>
          </w:rPr>
          <w:t>Блок-схема</w:t>
        </w:r>
      </w:hyperlink>
      <w:r w:rsidRPr="000B4161">
        <w:rPr>
          <w:rFonts w:ascii="Times New Roman" w:hAnsi="Times New Roman" w:cs="Times New Roman"/>
          <w:color w:val="000000" w:themeColor="text1"/>
          <w:sz w:val="28"/>
          <w:szCs w:val="28"/>
        </w:rPr>
        <w:t xml:space="preserve"> предоставления услуги приводится в приложении 3 к Административному регламенту</w:t>
      </w:r>
    </w:p>
    <w:p w:rsidR="00693BE9" w:rsidRPr="000B4161" w:rsidRDefault="00693BE9" w:rsidP="00693BE9">
      <w:pPr>
        <w:widowControl w:val="0"/>
        <w:autoSpaceDE w:val="0"/>
        <w:autoSpaceDN w:val="0"/>
        <w:adjustRightInd w:val="0"/>
        <w:spacing w:after="0" w:line="240" w:lineRule="exact"/>
        <w:ind w:firstLine="540"/>
        <w:jc w:val="both"/>
        <w:rPr>
          <w:rFonts w:ascii="Times New Roman" w:hAnsi="Times New Roman" w:cs="Times New Roman"/>
          <w:color w:val="000000" w:themeColor="text1"/>
          <w:sz w:val="28"/>
          <w:szCs w:val="28"/>
        </w:rPr>
      </w:pPr>
    </w:p>
    <w:p w:rsidR="00693BE9" w:rsidRPr="000B4161" w:rsidRDefault="00693BE9" w:rsidP="00693BE9">
      <w:pPr>
        <w:widowControl w:val="0"/>
        <w:autoSpaceDE w:val="0"/>
        <w:autoSpaceDN w:val="0"/>
        <w:adjustRightInd w:val="0"/>
        <w:spacing w:after="0" w:line="240" w:lineRule="exact"/>
        <w:jc w:val="center"/>
        <w:outlineLvl w:val="1"/>
        <w:rPr>
          <w:rFonts w:ascii="Times New Roman" w:hAnsi="Times New Roman" w:cs="Times New Roman"/>
          <w:color w:val="000000" w:themeColor="text1"/>
          <w:sz w:val="28"/>
          <w:szCs w:val="28"/>
        </w:rPr>
      </w:pPr>
      <w:bookmarkStart w:id="31" w:name="Par389"/>
      <w:bookmarkEnd w:id="31"/>
      <w:r w:rsidRPr="000B4161">
        <w:rPr>
          <w:rFonts w:ascii="Times New Roman" w:hAnsi="Times New Roman" w:cs="Times New Roman"/>
          <w:color w:val="000000" w:themeColor="text1"/>
          <w:sz w:val="28"/>
          <w:szCs w:val="28"/>
        </w:rPr>
        <w:t>3. Состав, последовательность и сроки выполнения</w:t>
      </w:r>
    </w:p>
    <w:p w:rsidR="00693BE9" w:rsidRPr="000B4161" w:rsidRDefault="00693BE9" w:rsidP="00693BE9">
      <w:pPr>
        <w:widowControl w:val="0"/>
        <w:autoSpaceDE w:val="0"/>
        <w:autoSpaceDN w:val="0"/>
        <w:adjustRightInd w:val="0"/>
        <w:spacing w:after="0" w:line="240" w:lineRule="exact"/>
        <w:jc w:val="center"/>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административных процедур (действий), требования к порядку</w:t>
      </w:r>
    </w:p>
    <w:p w:rsidR="00693BE9" w:rsidRPr="000B4161" w:rsidRDefault="00693BE9" w:rsidP="00693BE9">
      <w:pPr>
        <w:widowControl w:val="0"/>
        <w:autoSpaceDE w:val="0"/>
        <w:autoSpaceDN w:val="0"/>
        <w:adjustRightInd w:val="0"/>
        <w:spacing w:after="0" w:line="240" w:lineRule="exact"/>
        <w:jc w:val="center"/>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их выполнения, в том числе особенности выполнения</w:t>
      </w:r>
    </w:p>
    <w:p w:rsidR="00693BE9" w:rsidRPr="000B4161" w:rsidRDefault="00693BE9" w:rsidP="00693BE9">
      <w:pPr>
        <w:widowControl w:val="0"/>
        <w:autoSpaceDE w:val="0"/>
        <w:autoSpaceDN w:val="0"/>
        <w:adjustRightInd w:val="0"/>
        <w:spacing w:after="0" w:line="240" w:lineRule="exact"/>
        <w:jc w:val="center"/>
        <w:rPr>
          <w:rFonts w:ascii="Times New Roman" w:hAnsi="Times New Roman" w:cs="Times New Roman"/>
          <w:color w:val="000000" w:themeColor="text1"/>
          <w:sz w:val="28"/>
          <w:szCs w:val="28"/>
        </w:rPr>
      </w:pPr>
      <w:r w:rsidRPr="000B4161">
        <w:rPr>
          <w:rFonts w:ascii="Times New Roman" w:hAnsi="Times New Roman" w:cs="Times New Roman"/>
          <w:color w:val="000000" w:themeColor="text1"/>
          <w:sz w:val="28"/>
          <w:szCs w:val="28"/>
        </w:rPr>
        <w:t>административных процедур (действий) в электронной форме</w:t>
      </w:r>
    </w:p>
    <w:p w:rsidR="00693BE9" w:rsidRPr="000B4161" w:rsidRDefault="00693BE9" w:rsidP="00693BE9">
      <w:pPr>
        <w:widowControl w:val="0"/>
        <w:autoSpaceDE w:val="0"/>
        <w:autoSpaceDN w:val="0"/>
        <w:adjustRightInd w:val="0"/>
        <w:spacing w:after="0" w:line="240" w:lineRule="exact"/>
        <w:ind w:firstLine="540"/>
        <w:jc w:val="both"/>
        <w:rPr>
          <w:rFonts w:ascii="Times New Roman" w:hAnsi="Times New Roman" w:cs="Times New Roman"/>
          <w:color w:val="000000" w:themeColor="text1"/>
          <w:sz w:val="28"/>
          <w:szCs w:val="28"/>
        </w:rPr>
      </w:pPr>
    </w:p>
    <w:p w:rsidR="00693BE9" w:rsidRPr="00975C52" w:rsidRDefault="00693BE9" w:rsidP="00693BE9">
      <w:pPr>
        <w:pStyle w:val="ConsPlusNormal"/>
        <w:ind w:firstLine="709"/>
        <w:jc w:val="both"/>
        <w:outlineLvl w:val="2"/>
        <w:rPr>
          <w:rFonts w:ascii="Times New Roman" w:hAnsi="Times New Roman" w:cs="Times New Roman"/>
          <w:sz w:val="28"/>
          <w:szCs w:val="28"/>
        </w:rPr>
      </w:pPr>
      <w:bookmarkStart w:id="32" w:name="Par394"/>
      <w:bookmarkEnd w:id="32"/>
      <w:r w:rsidRPr="00975C52">
        <w:rPr>
          <w:rFonts w:ascii="Times New Roman" w:hAnsi="Times New Roman" w:cs="Times New Roman"/>
          <w:sz w:val="28"/>
          <w:szCs w:val="28"/>
        </w:rPr>
        <w:t>3.1. Перечень административных процедур</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lastRenderedPageBreak/>
        <w:t xml:space="preserve">3.1.1. </w:t>
      </w:r>
      <w:r>
        <w:rPr>
          <w:rFonts w:ascii="Times New Roman" w:hAnsi="Times New Roman" w:cs="Times New Roman"/>
          <w:sz w:val="28"/>
          <w:szCs w:val="28"/>
        </w:rPr>
        <w:t>Информирование и к</w:t>
      </w:r>
      <w:r w:rsidRPr="00975C52">
        <w:rPr>
          <w:rFonts w:ascii="Times New Roman" w:hAnsi="Times New Roman" w:cs="Times New Roman"/>
          <w:sz w:val="28"/>
          <w:szCs w:val="28"/>
        </w:rPr>
        <w:t xml:space="preserve">онсультирование по вопросам предоставления </w:t>
      </w:r>
      <w:r>
        <w:rPr>
          <w:rFonts w:ascii="Times New Roman" w:hAnsi="Times New Roman" w:cs="Times New Roman"/>
          <w:sz w:val="28"/>
          <w:szCs w:val="28"/>
        </w:rPr>
        <w:t>муниципальной услуги</w:t>
      </w:r>
      <w:r w:rsidRPr="00975C52">
        <w:rPr>
          <w:rFonts w:ascii="Times New Roman" w:hAnsi="Times New Roman" w:cs="Times New Roman"/>
          <w:sz w:val="28"/>
          <w:szCs w:val="28"/>
        </w:rPr>
        <w:t>.</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3.1.2. Прием и регистрация заявлений</w:t>
      </w:r>
      <w:r>
        <w:rPr>
          <w:rFonts w:ascii="Times New Roman" w:hAnsi="Times New Roman" w:cs="Times New Roman"/>
          <w:sz w:val="28"/>
          <w:szCs w:val="28"/>
        </w:rPr>
        <w:t xml:space="preserve"> и документов, необходимых для п</w:t>
      </w:r>
      <w:r w:rsidRPr="00975C52">
        <w:rPr>
          <w:rFonts w:ascii="Times New Roman" w:hAnsi="Times New Roman" w:cs="Times New Roman"/>
          <w:sz w:val="28"/>
          <w:szCs w:val="28"/>
        </w:rPr>
        <w:t>редоставлени</w:t>
      </w:r>
      <w:r>
        <w:rPr>
          <w:rFonts w:ascii="Times New Roman" w:hAnsi="Times New Roman" w:cs="Times New Roman"/>
          <w:sz w:val="28"/>
          <w:szCs w:val="28"/>
        </w:rPr>
        <w:t>я</w:t>
      </w:r>
      <w:r w:rsidRPr="00975C52">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П</w:t>
      </w:r>
      <w:r w:rsidRPr="00975C52">
        <w:rPr>
          <w:rFonts w:ascii="Times New Roman" w:hAnsi="Times New Roman" w:cs="Times New Roman"/>
          <w:sz w:val="28"/>
          <w:szCs w:val="28"/>
        </w:rPr>
        <w:t>ринятие решения об отказе в приеме документов.</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3.1.3. Комплектование документов при предоставлении </w:t>
      </w:r>
      <w:r>
        <w:rPr>
          <w:rFonts w:ascii="Times New Roman" w:hAnsi="Times New Roman" w:cs="Times New Roman"/>
          <w:sz w:val="28"/>
          <w:szCs w:val="28"/>
        </w:rPr>
        <w:t xml:space="preserve">муниципальной услуги </w:t>
      </w:r>
      <w:r w:rsidRPr="00975C52">
        <w:rPr>
          <w:rFonts w:ascii="Times New Roman" w:hAnsi="Times New Roman" w:cs="Times New Roman"/>
          <w:sz w:val="28"/>
          <w:szCs w:val="28"/>
        </w:rPr>
        <w:t>в рамках межведомственного взаимодействия.</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3.1.4.</w:t>
      </w:r>
      <w:r>
        <w:rPr>
          <w:rFonts w:ascii="Times New Roman" w:hAnsi="Times New Roman" w:cs="Times New Roman"/>
          <w:sz w:val="28"/>
          <w:szCs w:val="28"/>
        </w:rPr>
        <w:t xml:space="preserve"> Подготовка, согласование и утверждение градостроительного заключения о возможности (невозможности) изменения </w:t>
      </w:r>
      <w:r w:rsidRPr="000B4161">
        <w:rPr>
          <w:rFonts w:ascii="Times New Roman" w:hAnsi="Times New Roman"/>
          <w:color w:val="000000" w:themeColor="text1"/>
          <w:sz w:val="28"/>
          <w:szCs w:val="28"/>
        </w:rPr>
        <w:t>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cs="Times New Roman"/>
          <w:sz w:val="28"/>
          <w:szCs w:val="28"/>
        </w:rPr>
        <w:t>.</w:t>
      </w:r>
      <w:r w:rsidRPr="00975C52">
        <w:rPr>
          <w:rFonts w:ascii="Times New Roman" w:hAnsi="Times New Roman" w:cs="Times New Roman"/>
          <w:sz w:val="28"/>
          <w:szCs w:val="28"/>
        </w:rPr>
        <w:t xml:space="preserve"> </w:t>
      </w:r>
      <w:r>
        <w:rPr>
          <w:rFonts w:ascii="Times New Roman" w:hAnsi="Times New Roman" w:cs="Times New Roman"/>
          <w:sz w:val="28"/>
          <w:szCs w:val="28"/>
        </w:rPr>
        <w:t>П</w:t>
      </w:r>
      <w:r w:rsidRPr="00975C52">
        <w:rPr>
          <w:rFonts w:ascii="Times New Roman" w:hAnsi="Times New Roman" w:cs="Times New Roman"/>
          <w:sz w:val="28"/>
          <w:szCs w:val="28"/>
        </w:rPr>
        <w:t xml:space="preserve">одготовка, визирование и подписание уведомления об отказе в предоставлении </w:t>
      </w:r>
      <w:r>
        <w:rPr>
          <w:rFonts w:ascii="Times New Roman" w:hAnsi="Times New Roman" w:cs="Times New Roman"/>
          <w:sz w:val="28"/>
          <w:szCs w:val="28"/>
        </w:rPr>
        <w:t>муниципальной услуги</w:t>
      </w:r>
      <w:r w:rsidRPr="00975C52">
        <w:rPr>
          <w:rFonts w:ascii="Times New Roman" w:hAnsi="Times New Roman" w:cs="Times New Roman"/>
          <w:sz w:val="28"/>
          <w:szCs w:val="28"/>
        </w:rPr>
        <w:t>.</w:t>
      </w:r>
    </w:p>
    <w:p w:rsidR="00693BE9"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3.1.5. Подготовка, визирование и подписание проекта </w:t>
      </w:r>
      <w:r>
        <w:rPr>
          <w:rFonts w:ascii="Times New Roman" w:hAnsi="Times New Roman" w:cs="Times New Roman"/>
          <w:sz w:val="28"/>
          <w:szCs w:val="28"/>
        </w:rPr>
        <w:t xml:space="preserve">постановления </w:t>
      </w:r>
      <w:r w:rsidRPr="00975C52">
        <w:rPr>
          <w:rFonts w:ascii="Times New Roman" w:hAnsi="Times New Roman" w:cs="Times New Roman"/>
          <w:sz w:val="28"/>
          <w:szCs w:val="28"/>
        </w:rPr>
        <w:t xml:space="preserve">администрации города Ставрополя, об </w:t>
      </w:r>
      <w:r>
        <w:rPr>
          <w:rFonts w:ascii="Times New Roman" w:hAnsi="Times New Roman" w:cs="Times New Roman"/>
          <w:sz w:val="28"/>
          <w:szCs w:val="28"/>
        </w:rPr>
        <w:t xml:space="preserve">изменении </w:t>
      </w:r>
      <w:r w:rsidRPr="000B4161">
        <w:rPr>
          <w:rFonts w:ascii="Times New Roman" w:hAnsi="Times New Roman"/>
          <w:color w:val="000000" w:themeColor="text1"/>
          <w:sz w:val="28"/>
          <w:szCs w:val="28"/>
        </w:rPr>
        <w:t>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color w:val="000000" w:themeColor="text1"/>
          <w:sz w:val="28"/>
          <w:szCs w:val="28"/>
        </w:rPr>
        <w:t>.</w:t>
      </w:r>
      <w:r>
        <w:rPr>
          <w:rFonts w:ascii="Times New Roman" w:hAnsi="Times New Roman" w:cs="Times New Roman"/>
          <w:sz w:val="28"/>
          <w:szCs w:val="28"/>
        </w:rPr>
        <w:t xml:space="preserve"> </w:t>
      </w:r>
    </w:p>
    <w:p w:rsidR="00693BE9"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3.1.6. Выдача заявителю </w:t>
      </w:r>
      <w:r>
        <w:rPr>
          <w:rFonts w:ascii="Times New Roman" w:hAnsi="Times New Roman" w:cs="Times New Roman"/>
          <w:sz w:val="28"/>
          <w:szCs w:val="28"/>
        </w:rPr>
        <w:t>результатов муниципальной услуги</w:t>
      </w:r>
      <w:r w:rsidRPr="00975C52">
        <w:rPr>
          <w:rFonts w:ascii="Times New Roman" w:hAnsi="Times New Roman" w:cs="Times New Roman"/>
          <w:sz w:val="28"/>
          <w:szCs w:val="28"/>
        </w:rPr>
        <w:t>.</w:t>
      </w:r>
    </w:p>
    <w:p w:rsidR="00693BE9" w:rsidRPr="002B2AF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85015">
        <w:rPr>
          <w:rFonts w:ascii="Times New Roman" w:hAnsi="Times New Roman"/>
          <w:sz w:val="28"/>
          <w:szCs w:val="28"/>
        </w:rPr>
        <w:t xml:space="preserve">3.2. </w:t>
      </w:r>
      <w:hyperlink w:anchor="Par1166" w:history="1">
        <w:r w:rsidRPr="00C85015">
          <w:rPr>
            <w:rFonts w:ascii="Times New Roman" w:hAnsi="Times New Roman"/>
            <w:sz w:val="28"/>
            <w:szCs w:val="28"/>
          </w:rPr>
          <w:t>Блок-схема</w:t>
        </w:r>
      </w:hyperlink>
      <w:r w:rsidRPr="00C85015">
        <w:rPr>
          <w:rFonts w:ascii="Times New Roman" w:hAnsi="Times New Roman"/>
          <w:sz w:val="28"/>
          <w:szCs w:val="28"/>
        </w:rPr>
        <w:t xml:space="preserve"> предоставления муниципальной услуги приводится в приложении 2 к Административному регламенту.</w:t>
      </w:r>
      <w:r>
        <w:rPr>
          <w:rFonts w:ascii="Times New Roman" w:hAnsi="Times New Roman"/>
          <w:sz w:val="28"/>
          <w:szCs w:val="28"/>
        </w:rPr>
        <w:t xml:space="preserve"> </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bookmarkStart w:id="33" w:name="Par413"/>
      <w:bookmarkEnd w:id="33"/>
      <w:r w:rsidRPr="002B2AF9">
        <w:rPr>
          <w:rFonts w:ascii="Times New Roman" w:hAnsi="Times New Roman"/>
          <w:sz w:val="28"/>
          <w:szCs w:val="28"/>
        </w:rPr>
        <w:t>3.</w:t>
      </w:r>
      <w:r>
        <w:rPr>
          <w:rFonts w:ascii="Times New Roman" w:hAnsi="Times New Roman"/>
          <w:sz w:val="28"/>
          <w:szCs w:val="28"/>
        </w:rPr>
        <w:t>3</w:t>
      </w:r>
      <w:r w:rsidRPr="002B2AF9">
        <w:rPr>
          <w:rFonts w:ascii="Times New Roman" w:hAnsi="Times New Roman"/>
          <w:sz w:val="28"/>
          <w:szCs w:val="28"/>
        </w:rPr>
        <w:t>. Опи</w:t>
      </w:r>
      <w:r>
        <w:rPr>
          <w:rFonts w:ascii="Times New Roman" w:hAnsi="Times New Roman"/>
          <w:sz w:val="28"/>
          <w:szCs w:val="28"/>
        </w:rPr>
        <w:t>сание административных процедур.</w:t>
      </w:r>
    </w:p>
    <w:p w:rsidR="00693BE9" w:rsidRPr="00975C52" w:rsidRDefault="00693BE9" w:rsidP="00693BE9">
      <w:pPr>
        <w:pStyle w:val="ConsPlusNormal"/>
        <w:ind w:firstLine="709"/>
        <w:jc w:val="both"/>
        <w:rPr>
          <w:rFonts w:ascii="Times New Roman" w:hAnsi="Times New Roman" w:cs="Times New Roman"/>
          <w:sz w:val="28"/>
          <w:szCs w:val="28"/>
        </w:rPr>
      </w:pPr>
      <w:bookmarkStart w:id="34" w:name="Par432"/>
      <w:bookmarkEnd w:id="34"/>
      <w:r w:rsidRPr="00975C52">
        <w:rPr>
          <w:rFonts w:ascii="Times New Roman" w:hAnsi="Times New Roman" w:cs="Times New Roman"/>
          <w:sz w:val="28"/>
          <w:szCs w:val="28"/>
        </w:rPr>
        <w:t>3.</w:t>
      </w:r>
      <w:r>
        <w:rPr>
          <w:rFonts w:ascii="Times New Roman" w:hAnsi="Times New Roman" w:cs="Times New Roman"/>
          <w:sz w:val="28"/>
          <w:szCs w:val="28"/>
        </w:rPr>
        <w:t>3</w:t>
      </w:r>
      <w:r w:rsidRPr="00975C52">
        <w:rPr>
          <w:rFonts w:ascii="Times New Roman" w:hAnsi="Times New Roman" w:cs="Times New Roman"/>
          <w:sz w:val="28"/>
          <w:szCs w:val="28"/>
        </w:rPr>
        <w:t xml:space="preserve">.1. </w:t>
      </w:r>
      <w:r>
        <w:rPr>
          <w:rFonts w:ascii="Times New Roman" w:hAnsi="Times New Roman" w:cs="Times New Roman"/>
          <w:sz w:val="28"/>
          <w:szCs w:val="28"/>
        </w:rPr>
        <w:t>Информирование и к</w:t>
      </w:r>
      <w:r w:rsidRPr="00975C52">
        <w:rPr>
          <w:rFonts w:ascii="Times New Roman" w:hAnsi="Times New Roman" w:cs="Times New Roman"/>
          <w:sz w:val="28"/>
          <w:szCs w:val="28"/>
        </w:rPr>
        <w:t xml:space="preserve">онсультирование по вопросам предоставления </w:t>
      </w:r>
      <w:r>
        <w:rPr>
          <w:rFonts w:ascii="Times New Roman" w:hAnsi="Times New Roman" w:cs="Times New Roman"/>
          <w:sz w:val="28"/>
          <w:szCs w:val="28"/>
        </w:rPr>
        <w:t>муниципальной услуги</w:t>
      </w:r>
      <w:r w:rsidRPr="00975C52">
        <w:rPr>
          <w:rFonts w:ascii="Times New Roman" w:hAnsi="Times New Roman" w:cs="Times New Roman"/>
          <w:sz w:val="28"/>
          <w:szCs w:val="28"/>
        </w:rPr>
        <w:t>.</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Основанием для </w:t>
      </w:r>
      <w:r>
        <w:rPr>
          <w:rFonts w:ascii="Times New Roman" w:hAnsi="Times New Roman" w:cs="Times New Roman"/>
          <w:sz w:val="28"/>
          <w:szCs w:val="28"/>
        </w:rPr>
        <w:t>начала административной процедуры</w:t>
      </w:r>
      <w:r w:rsidRPr="00975C52">
        <w:rPr>
          <w:rFonts w:ascii="Times New Roman" w:hAnsi="Times New Roman" w:cs="Times New Roman"/>
          <w:sz w:val="28"/>
          <w:szCs w:val="28"/>
        </w:rPr>
        <w:t xml:space="preserve"> является</w:t>
      </w:r>
      <w:r>
        <w:rPr>
          <w:rFonts w:ascii="Times New Roman" w:hAnsi="Times New Roman" w:cs="Times New Roman"/>
          <w:sz w:val="28"/>
          <w:szCs w:val="28"/>
        </w:rPr>
        <w:t xml:space="preserve"> личное</w:t>
      </w:r>
      <w:r w:rsidRPr="00975C52">
        <w:rPr>
          <w:rFonts w:ascii="Times New Roman" w:hAnsi="Times New Roman" w:cs="Times New Roman"/>
          <w:sz w:val="28"/>
          <w:szCs w:val="28"/>
        </w:rPr>
        <w:t xml:space="preserve"> обращение заявителя в Комитет</w:t>
      </w:r>
      <w:r>
        <w:rPr>
          <w:rFonts w:ascii="Times New Roman" w:hAnsi="Times New Roman" w:cs="Times New Roman"/>
          <w:sz w:val="28"/>
          <w:szCs w:val="28"/>
        </w:rPr>
        <w:t>, Центр.</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Консультирование по вопросам предоставления </w:t>
      </w:r>
      <w:r>
        <w:rPr>
          <w:rFonts w:ascii="Times New Roman" w:hAnsi="Times New Roman" w:cs="Times New Roman"/>
          <w:sz w:val="28"/>
          <w:szCs w:val="28"/>
        </w:rPr>
        <w:t xml:space="preserve">муниципальной услуги </w:t>
      </w:r>
      <w:r w:rsidRPr="00975C52">
        <w:rPr>
          <w:rFonts w:ascii="Times New Roman" w:hAnsi="Times New Roman" w:cs="Times New Roman"/>
          <w:sz w:val="28"/>
          <w:szCs w:val="28"/>
        </w:rPr>
        <w:t xml:space="preserve"> осуществляется специалистом соответствующего отдела Комитета, Центра.</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Специалист соответствующего отдела Комитета, Центра в доброжелательной, вежливой форме отвечает на вопросы заявителя, выдает необходимые информационные материалы (перечень документов, памятку и др.).</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В случае выявления наличия оснований для предоставления заявителю иных видов государственных и муниципальных услуг, кроме </w:t>
      </w:r>
      <w:r>
        <w:rPr>
          <w:rFonts w:ascii="Times New Roman" w:hAnsi="Times New Roman" w:cs="Times New Roman"/>
          <w:sz w:val="28"/>
          <w:szCs w:val="28"/>
        </w:rPr>
        <w:t>муниципальной услуги</w:t>
      </w:r>
      <w:r w:rsidRPr="00975C52">
        <w:rPr>
          <w:rFonts w:ascii="Times New Roman" w:hAnsi="Times New Roman" w:cs="Times New Roman"/>
          <w:sz w:val="28"/>
          <w:szCs w:val="28"/>
        </w:rPr>
        <w:t>, явившейся причиной обращения, специалист соответствующего отдела Комитета, Центра уведомляет об этом заявителя и предлагает ему представить необходимые документы в соответствии с действующими Административными регламентами.</w:t>
      </w:r>
    </w:p>
    <w:p w:rsidR="00693BE9"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Срок консультирования по вопросам предоставления </w:t>
      </w:r>
      <w:r>
        <w:rPr>
          <w:rFonts w:ascii="Times New Roman" w:hAnsi="Times New Roman" w:cs="Times New Roman"/>
          <w:sz w:val="28"/>
          <w:szCs w:val="28"/>
        </w:rPr>
        <w:t xml:space="preserve">муниципальной услуги </w:t>
      </w:r>
      <w:r w:rsidRPr="00975C52">
        <w:rPr>
          <w:rFonts w:ascii="Times New Roman" w:hAnsi="Times New Roman" w:cs="Times New Roman"/>
          <w:sz w:val="28"/>
          <w:szCs w:val="28"/>
        </w:rPr>
        <w:t>не превышает 15 минут.</w:t>
      </w:r>
    </w:p>
    <w:p w:rsidR="00693BE9" w:rsidRPr="00975C52" w:rsidRDefault="00693BE9" w:rsidP="0069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процедура заканчивается выдачей заявителю экземпляра перечня документов, необходимых для предоставления услуги. </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 xml:space="preserve">Контроль за процедурой консультирования по вопросам предоставления </w:t>
      </w:r>
      <w:r>
        <w:rPr>
          <w:rFonts w:ascii="Times New Roman" w:hAnsi="Times New Roman" w:cs="Times New Roman"/>
          <w:sz w:val="28"/>
          <w:szCs w:val="28"/>
        </w:rPr>
        <w:t xml:space="preserve">муниципальной услуги </w:t>
      </w:r>
      <w:r w:rsidRPr="00975C52">
        <w:rPr>
          <w:rFonts w:ascii="Times New Roman" w:hAnsi="Times New Roman" w:cs="Times New Roman"/>
          <w:sz w:val="28"/>
          <w:szCs w:val="28"/>
        </w:rPr>
        <w:t>осуществляет руководитель соответствующего отдела Комитета, Центра.</w:t>
      </w:r>
    </w:p>
    <w:p w:rsidR="00693BE9" w:rsidRPr="005A76B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3.3</w:t>
      </w:r>
      <w:r w:rsidRPr="00975C52">
        <w:rPr>
          <w:rFonts w:ascii="Times New Roman" w:hAnsi="Times New Roman"/>
          <w:sz w:val="28"/>
          <w:szCs w:val="28"/>
        </w:rPr>
        <w:t xml:space="preserve">.2. </w:t>
      </w:r>
      <w:r w:rsidRPr="00F46667">
        <w:rPr>
          <w:rFonts w:ascii="Times New Roman" w:hAnsi="Times New Roman"/>
          <w:sz w:val="28"/>
          <w:szCs w:val="28"/>
        </w:rPr>
        <w:t xml:space="preserve">Прием и регистрация </w:t>
      </w:r>
      <w:hyperlink w:anchor="Par1276" w:history="1">
        <w:r w:rsidRPr="00F46667">
          <w:rPr>
            <w:rFonts w:ascii="Times New Roman" w:hAnsi="Times New Roman"/>
            <w:sz w:val="28"/>
            <w:szCs w:val="28"/>
          </w:rPr>
          <w:t>заявлени</w:t>
        </w:r>
      </w:hyperlink>
      <w:r>
        <w:rPr>
          <w:rFonts w:ascii="Times New Roman" w:hAnsi="Times New Roman"/>
          <w:sz w:val="28"/>
          <w:szCs w:val="28"/>
        </w:rPr>
        <w:t xml:space="preserve">я о </w:t>
      </w:r>
      <w:r w:rsidRPr="00F46667">
        <w:rPr>
          <w:rFonts w:ascii="Times New Roman" w:hAnsi="Times New Roman"/>
          <w:sz w:val="28"/>
          <w:szCs w:val="28"/>
        </w:rPr>
        <w:t>предоставлени</w:t>
      </w:r>
      <w:r>
        <w:rPr>
          <w:rFonts w:ascii="Times New Roman" w:hAnsi="Times New Roman"/>
          <w:sz w:val="28"/>
          <w:szCs w:val="28"/>
        </w:rPr>
        <w:t>и</w:t>
      </w:r>
      <w:r w:rsidRPr="00F46667">
        <w:rPr>
          <w:rFonts w:ascii="Times New Roman" w:hAnsi="Times New Roman"/>
          <w:sz w:val="28"/>
          <w:szCs w:val="28"/>
        </w:rPr>
        <w:t xml:space="preserve"> </w:t>
      </w:r>
      <w:r>
        <w:rPr>
          <w:rFonts w:ascii="Times New Roman" w:hAnsi="Times New Roman"/>
          <w:sz w:val="28"/>
          <w:szCs w:val="28"/>
        </w:rPr>
        <w:t>муниципальной</w:t>
      </w:r>
      <w:r w:rsidRPr="008402A2">
        <w:rPr>
          <w:rFonts w:ascii="Times New Roman" w:hAnsi="Times New Roman"/>
          <w:sz w:val="28"/>
          <w:szCs w:val="28"/>
        </w:rPr>
        <w:t xml:space="preserve"> услуги</w:t>
      </w:r>
      <w:r>
        <w:rPr>
          <w:rFonts w:ascii="Times New Roman" w:hAnsi="Times New Roman"/>
          <w:sz w:val="28"/>
          <w:szCs w:val="28"/>
        </w:rPr>
        <w:t xml:space="preserve"> и </w:t>
      </w:r>
      <w:r w:rsidRPr="00F46667">
        <w:rPr>
          <w:rFonts w:ascii="Times New Roman" w:hAnsi="Times New Roman"/>
          <w:sz w:val="28"/>
          <w:szCs w:val="28"/>
        </w:rPr>
        <w:t>документов</w:t>
      </w:r>
      <w:r>
        <w:rPr>
          <w:rFonts w:ascii="Times New Roman" w:hAnsi="Times New Roman"/>
          <w:sz w:val="28"/>
          <w:szCs w:val="28"/>
        </w:rPr>
        <w:t>, необходимых для</w:t>
      </w:r>
      <w:r w:rsidRPr="00F46667">
        <w:rPr>
          <w:rFonts w:ascii="Times New Roman" w:hAnsi="Times New Roman"/>
          <w:sz w:val="28"/>
          <w:szCs w:val="28"/>
        </w:rPr>
        <w:t xml:space="preserve"> предоставлени</w:t>
      </w:r>
      <w:r>
        <w:rPr>
          <w:rFonts w:ascii="Times New Roman" w:hAnsi="Times New Roman"/>
          <w:sz w:val="28"/>
          <w:szCs w:val="28"/>
        </w:rPr>
        <w:t>я</w:t>
      </w:r>
      <w:r w:rsidRPr="00F46667">
        <w:rPr>
          <w:rFonts w:ascii="Times New Roman" w:hAnsi="Times New Roman"/>
          <w:sz w:val="28"/>
          <w:szCs w:val="28"/>
        </w:rPr>
        <w:t xml:space="preserve"> </w:t>
      </w:r>
      <w:r>
        <w:rPr>
          <w:rFonts w:ascii="Times New Roman" w:hAnsi="Times New Roman"/>
          <w:sz w:val="28"/>
          <w:szCs w:val="28"/>
        </w:rPr>
        <w:t>муниципальной</w:t>
      </w:r>
      <w:r w:rsidRPr="008402A2">
        <w:rPr>
          <w:rFonts w:ascii="Times New Roman" w:hAnsi="Times New Roman"/>
          <w:sz w:val="28"/>
          <w:szCs w:val="28"/>
        </w:rPr>
        <w:t xml:space="preserve"> услуги</w:t>
      </w:r>
      <w:r w:rsidRPr="005A76BF">
        <w:rPr>
          <w:rFonts w:ascii="Times New Roman" w:hAnsi="Times New Roman"/>
          <w:sz w:val="28"/>
          <w:szCs w:val="28"/>
        </w:rPr>
        <w:t>.</w:t>
      </w:r>
      <w:r w:rsidRPr="006D7AF9">
        <w:rPr>
          <w:rFonts w:ascii="Times New Roman" w:hAnsi="Times New Roman"/>
          <w:sz w:val="28"/>
          <w:szCs w:val="28"/>
        </w:rPr>
        <w:t xml:space="preserve"> </w:t>
      </w:r>
      <w:r>
        <w:rPr>
          <w:rFonts w:ascii="Times New Roman" w:hAnsi="Times New Roman"/>
          <w:sz w:val="28"/>
          <w:szCs w:val="28"/>
        </w:rPr>
        <w:t>Подготовка уведомления об отказе в приеме заявления и документов, необходимых для предоставления муниципальной услуги, поступивших в электронной форме.</w:t>
      </w:r>
    </w:p>
    <w:p w:rsidR="00693BE9" w:rsidRPr="001B185A"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5A76BF">
        <w:rPr>
          <w:rFonts w:ascii="Times New Roman" w:hAnsi="Times New Roman"/>
          <w:sz w:val="28"/>
          <w:szCs w:val="28"/>
        </w:rPr>
        <w:t xml:space="preserve">Основанием для начала административной процедуры является прием от заявителя специалистом Комитета, Центра заявления и документов, необходимых для предоставления </w:t>
      </w:r>
      <w:r>
        <w:rPr>
          <w:rFonts w:ascii="Times New Roman" w:hAnsi="Times New Roman"/>
          <w:sz w:val="28"/>
          <w:szCs w:val="28"/>
        </w:rPr>
        <w:t xml:space="preserve">муниципальной </w:t>
      </w:r>
      <w:r w:rsidRPr="005A76BF">
        <w:rPr>
          <w:rFonts w:ascii="Times New Roman" w:hAnsi="Times New Roman"/>
          <w:sz w:val="28"/>
          <w:szCs w:val="28"/>
        </w:rPr>
        <w:t>услуги</w:t>
      </w:r>
      <w:r>
        <w:rPr>
          <w:rFonts w:ascii="Times New Roman" w:hAnsi="Times New Roman"/>
          <w:sz w:val="28"/>
          <w:szCs w:val="28"/>
        </w:rPr>
        <w:t>, указанных в</w:t>
      </w:r>
      <w:r w:rsidRPr="005A76BF">
        <w:rPr>
          <w:rFonts w:ascii="Times New Roman" w:hAnsi="Times New Roman"/>
          <w:sz w:val="28"/>
          <w:szCs w:val="28"/>
        </w:rPr>
        <w:t xml:space="preserve"> </w:t>
      </w:r>
      <w:hyperlink w:anchor="Par140" w:history="1">
        <w:r w:rsidRPr="005A76BF">
          <w:rPr>
            <w:rFonts w:ascii="Times New Roman" w:hAnsi="Times New Roman"/>
            <w:sz w:val="28"/>
            <w:szCs w:val="28"/>
          </w:rPr>
          <w:t>пункт</w:t>
        </w:r>
        <w:r>
          <w:rPr>
            <w:rFonts w:ascii="Times New Roman" w:hAnsi="Times New Roman"/>
            <w:sz w:val="28"/>
            <w:szCs w:val="28"/>
          </w:rPr>
          <w:t>е</w:t>
        </w:r>
        <w:r w:rsidRPr="005A76BF">
          <w:rPr>
            <w:rFonts w:ascii="Times New Roman" w:hAnsi="Times New Roman"/>
            <w:sz w:val="28"/>
            <w:szCs w:val="28"/>
          </w:rPr>
          <w:t xml:space="preserve"> 2.6</w:t>
        </w:r>
      </w:hyperlink>
      <w:r w:rsidRPr="005A76BF">
        <w:rPr>
          <w:rFonts w:ascii="Times New Roman" w:hAnsi="Times New Roman"/>
          <w:sz w:val="28"/>
          <w:szCs w:val="28"/>
        </w:rPr>
        <w:t xml:space="preserve"> Административного регламента</w:t>
      </w:r>
      <w:r>
        <w:rPr>
          <w:rFonts w:ascii="Times New Roman" w:hAnsi="Times New Roman"/>
          <w:sz w:val="28"/>
          <w:szCs w:val="28"/>
        </w:rPr>
        <w:t>,</w:t>
      </w:r>
      <w:r w:rsidRPr="00F7170A">
        <w:t xml:space="preserve"> </w:t>
      </w:r>
      <w:r w:rsidRPr="00F7170A">
        <w:rPr>
          <w:rFonts w:ascii="Times New Roman" w:hAnsi="Times New Roman"/>
          <w:sz w:val="28"/>
          <w:szCs w:val="28"/>
        </w:rPr>
        <w:t xml:space="preserve">в том числе </w:t>
      </w:r>
      <w:r>
        <w:rPr>
          <w:rFonts w:ascii="Times New Roman" w:hAnsi="Times New Roman"/>
          <w:sz w:val="28"/>
          <w:szCs w:val="28"/>
        </w:rPr>
        <w:t>направленных в электронной форме,</w:t>
      </w:r>
      <w:r w:rsidRPr="003544B7">
        <w:rPr>
          <w:rFonts w:ascii="Times New Roman" w:hAnsi="Times New Roman"/>
          <w:sz w:val="28"/>
          <w:szCs w:val="28"/>
        </w:rPr>
        <w:t xml:space="preserve"> </w:t>
      </w:r>
      <w:r>
        <w:rPr>
          <w:rFonts w:ascii="Times New Roman" w:hAnsi="Times New Roman"/>
          <w:sz w:val="28"/>
          <w:szCs w:val="28"/>
        </w:rPr>
        <w:t>посредством</w:t>
      </w:r>
      <w:r w:rsidRPr="00094AC8">
        <w:rPr>
          <w:rFonts w:ascii="Times New Roman" w:hAnsi="Times New Roman"/>
          <w:sz w:val="28"/>
          <w:szCs w:val="28"/>
        </w:rPr>
        <w:t xml:space="preserve"> </w:t>
      </w:r>
      <w:r w:rsidRPr="00534E89">
        <w:rPr>
          <w:rFonts w:ascii="Times New Roman" w:hAnsi="Times New Roman"/>
          <w:sz w:val="28"/>
          <w:szCs w:val="28"/>
        </w:rPr>
        <w:t>почтовой связи на бумажном носителе</w:t>
      </w:r>
      <w:r w:rsidRPr="006D0FA4">
        <w:rPr>
          <w:rFonts w:ascii="Times New Roman" w:hAnsi="Times New Roman"/>
          <w:sz w:val="28"/>
          <w:szCs w:val="28"/>
        </w:rPr>
        <w:t>.</w:t>
      </w:r>
    </w:p>
    <w:p w:rsidR="00693BE9" w:rsidRPr="0033467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38333E">
        <w:rPr>
          <w:rFonts w:ascii="Times New Roman" w:hAnsi="Times New Roman"/>
          <w:sz w:val="28"/>
          <w:szCs w:val="28"/>
        </w:rPr>
        <w:t xml:space="preserve">При поступлении в электронной форме заявления и необходимых для предоставления </w:t>
      </w:r>
      <w:r>
        <w:rPr>
          <w:rFonts w:ascii="Times New Roman" w:hAnsi="Times New Roman"/>
          <w:sz w:val="28"/>
          <w:szCs w:val="28"/>
        </w:rPr>
        <w:t xml:space="preserve">муниципальной </w:t>
      </w:r>
      <w:r w:rsidRPr="0038333E">
        <w:rPr>
          <w:rFonts w:ascii="Times New Roman" w:hAnsi="Times New Roman"/>
          <w:sz w:val="28"/>
          <w:szCs w:val="28"/>
        </w:rPr>
        <w:t xml:space="preserve">услуги документов, подписанных электронной подписью, специалист соответствующего отдела Комитета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о предоставлении </w:t>
      </w:r>
      <w:r>
        <w:rPr>
          <w:rFonts w:ascii="Times New Roman" w:hAnsi="Times New Roman"/>
          <w:sz w:val="28"/>
          <w:szCs w:val="28"/>
        </w:rPr>
        <w:t>муниципальной</w:t>
      </w:r>
      <w:r w:rsidRPr="0038333E">
        <w:rPr>
          <w:rFonts w:ascii="Times New Roman" w:hAnsi="Times New Roman"/>
          <w:sz w:val="28"/>
          <w:szCs w:val="28"/>
        </w:rPr>
        <w:t xml:space="preserve"> услуги, предусматривающую проверку соблюдения условий, указанных в статье 11 Федерального закона от 06 апреля </w:t>
      </w:r>
      <w:smartTag w:uri="urn:schemas-microsoft-com:office:smarttags" w:element="metricconverter">
        <w:smartTagPr>
          <w:attr w:name="ProductID" w:val="2011 г"/>
        </w:smartTagPr>
        <w:r w:rsidRPr="0038333E">
          <w:rPr>
            <w:rFonts w:ascii="Times New Roman" w:hAnsi="Times New Roman"/>
            <w:sz w:val="28"/>
            <w:szCs w:val="28"/>
          </w:rPr>
          <w:t>2011 г</w:t>
        </w:r>
      </w:smartTag>
      <w:r w:rsidRPr="0038333E">
        <w:rPr>
          <w:rFonts w:ascii="Times New Roman" w:hAnsi="Times New Roman"/>
          <w:sz w:val="28"/>
          <w:szCs w:val="28"/>
        </w:rPr>
        <w:t>. № 63-ФЗ «Об электронной подписи»</w:t>
      </w:r>
      <w:r>
        <w:rPr>
          <w:rFonts w:ascii="Times New Roman" w:hAnsi="Times New Roman"/>
          <w:sz w:val="28"/>
          <w:szCs w:val="28"/>
        </w:rPr>
        <w:t xml:space="preserve">, в день поступления указанных заявления и документов в случае </w:t>
      </w:r>
      <w:r w:rsidRPr="0033467F">
        <w:rPr>
          <w:rFonts w:ascii="Times New Roman" w:hAnsi="Times New Roman"/>
          <w:sz w:val="28"/>
          <w:szCs w:val="28"/>
        </w:rPr>
        <w:t xml:space="preserve">если </w:t>
      </w:r>
      <w:r>
        <w:rPr>
          <w:rFonts w:ascii="Times New Roman" w:hAnsi="Times New Roman"/>
          <w:sz w:val="28"/>
          <w:szCs w:val="28"/>
        </w:rPr>
        <w:t>они</w:t>
      </w:r>
      <w:r w:rsidRPr="0033467F">
        <w:rPr>
          <w:rFonts w:ascii="Times New Roman" w:hAnsi="Times New Roman"/>
          <w:sz w:val="28"/>
          <w:szCs w:val="28"/>
        </w:rPr>
        <w:t xml:space="preserve"> поступил</w:t>
      </w:r>
      <w:r>
        <w:rPr>
          <w:rFonts w:ascii="Times New Roman" w:hAnsi="Times New Roman"/>
          <w:sz w:val="28"/>
          <w:szCs w:val="28"/>
        </w:rPr>
        <w:t>и</w:t>
      </w:r>
      <w:r w:rsidRPr="0033467F">
        <w:rPr>
          <w:rFonts w:ascii="Times New Roman" w:hAnsi="Times New Roman"/>
          <w:sz w:val="28"/>
          <w:szCs w:val="28"/>
        </w:rPr>
        <w:t xml:space="preserve"> в период рабочего времени</w:t>
      </w:r>
      <w:r w:rsidRPr="0038333E">
        <w:rPr>
          <w:rFonts w:ascii="Times New Roman" w:hAnsi="Times New Roman"/>
          <w:sz w:val="28"/>
          <w:szCs w:val="28"/>
        </w:rPr>
        <w:t xml:space="preserve">. После проведения проверки действительности электронной подписи специалист соответствующего отдела Комитета осуществляет распечатку заявления и документов, необходимых для предоставления </w:t>
      </w:r>
      <w:r>
        <w:rPr>
          <w:rFonts w:ascii="Times New Roman" w:hAnsi="Times New Roman"/>
          <w:sz w:val="28"/>
          <w:szCs w:val="28"/>
        </w:rPr>
        <w:t>муниципальной</w:t>
      </w:r>
      <w:r w:rsidRPr="0038333E">
        <w:rPr>
          <w:rFonts w:ascii="Times New Roman" w:hAnsi="Times New Roman"/>
          <w:sz w:val="28"/>
          <w:szCs w:val="28"/>
        </w:rPr>
        <w:t xml:space="preserve"> услуги, проставляет </w:t>
      </w:r>
      <w:proofErr w:type="spellStart"/>
      <w:r w:rsidRPr="0038333E">
        <w:rPr>
          <w:rFonts w:ascii="Times New Roman" w:hAnsi="Times New Roman"/>
          <w:sz w:val="28"/>
          <w:szCs w:val="28"/>
        </w:rPr>
        <w:t>заверительную</w:t>
      </w:r>
      <w:proofErr w:type="spellEnd"/>
      <w:r w:rsidRPr="0038333E">
        <w:rPr>
          <w:rFonts w:ascii="Times New Roman" w:hAnsi="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w:t>
      </w:r>
      <w:r>
        <w:rPr>
          <w:rFonts w:ascii="Times New Roman" w:hAnsi="Times New Roman"/>
          <w:sz w:val="28"/>
          <w:szCs w:val="28"/>
        </w:rPr>
        <w:t xml:space="preserve"> </w:t>
      </w:r>
      <w:r w:rsidRPr="0033467F">
        <w:rPr>
          <w:rFonts w:ascii="Times New Roman" w:hAnsi="Times New Roman"/>
          <w:sz w:val="28"/>
          <w:szCs w:val="28"/>
        </w:rPr>
        <w:t xml:space="preserve">В случае поступления </w:t>
      </w:r>
      <w:r>
        <w:rPr>
          <w:rFonts w:ascii="Times New Roman" w:hAnsi="Times New Roman"/>
          <w:sz w:val="28"/>
          <w:szCs w:val="28"/>
        </w:rPr>
        <w:t xml:space="preserve">заявления и документов </w:t>
      </w:r>
      <w:r w:rsidRPr="0033467F">
        <w:rPr>
          <w:rFonts w:ascii="Times New Roman" w:hAnsi="Times New Roman"/>
          <w:sz w:val="28"/>
          <w:szCs w:val="28"/>
        </w:rPr>
        <w:t>в нерабочее время, выходные и</w:t>
      </w:r>
      <w:r>
        <w:rPr>
          <w:rFonts w:ascii="Times New Roman" w:hAnsi="Times New Roman"/>
          <w:sz w:val="28"/>
          <w:szCs w:val="28"/>
        </w:rPr>
        <w:t>ли</w:t>
      </w:r>
      <w:r w:rsidRPr="0033467F">
        <w:rPr>
          <w:rFonts w:ascii="Times New Roman" w:hAnsi="Times New Roman"/>
          <w:sz w:val="28"/>
          <w:szCs w:val="28"/>
        </w:rPr>
        <w:t xml:space="preserve"> праздничные дни</w:t>
      </w:r>
      <w:r>
        <w:rPr>
          <w:rFonts w:ascii="Times New Roman" w:hAnsi="Times New Roman"/>
          <w:sz w:val="28"/>
          <w:szCs w:val="28"/>
        </w:rPr>
        <w:t>, проверка</w:t>
      </w:r>
      <w:r w:rsidRPr="0038333E">
        <w:rPr>
          <w:rFonts w:ascii="Times New Roman" w:hAnsi="Times New Roman"/>
          <w:sz w:val="28"/>
          <w:szCs w:val="28"/>
        </w:rPr>
        <w:t xml:space="preserve"> действительности электронной подписи</w:t>
      </w:r>
      <w:r>
        <w:rPr>
          <w:rFonts w:ascii="Times New Roman" w:hAnsi="Times New Roman"/>
          <w:sz w:val="28"/>
          <w:szCs w:val="28"/>
        </w:rPr>
        <w:t xml:space="preserve">, распечатка </w:t>
      </w:r>
      <w:r w:rsidRPr="0038333E">
        <w:rPr>
          <w:rFonts w:ascii="Times New Roman" w:hAnsi="Times New Roman"/>
          <w:sz w:val="28"/>
          <w:szCs w:val="28"/>
        </w:rPr>
        <w:t>заявления и документов</w:t>
      </w:r>
      <w:r>
        <w:rPr>
          <w:rFonts w:ascii="Times New Roman" w:hAnsi="Times New Roman"/>
          <w:sz w:val="28"/>
          <w:szCs w:val="28"/>
        </w:rPr>
        <w:t xml:space="preserve"> осуществляются </w:t>
      </w:r>
      <w:r w:rsidRPr="0033467F">
        <w:rPr>
          <w:rFonts w:ascii="Times New Roman" w:hAnsi="Times New Roman"/>
          <w:sz w:val="28"/>
          <w:szCs w:val="28"/>
        </w:rPr>
        <w:t>в течение первого часа рабочего времени перв</w:t>
      </w:r>
      <w:r>
        <w:rPr>
          <w:rFonts w:ascii="Times New Roman" w:hAnsi="Times New Roman"/>
          <w:sz w:val="28"/>
          <w:szCs w:val="28"/>
        </w:rPr>
        <w:t>ого</w:t>
      </w:r>
      <w:r w:rsidRPr="0033467F">
        <w:rPr>
          <w:rFonts w:ascii="Times New Roman" w:hAnsi="Times New Roman"/>
          <w:sz w:val="28"/>
          <w:szCs w:val="28"/>
        </w:rPr>
        <w:t xml:space="preserve"> рабоч</w:t>
      </w:r>
      <w:r>
        <w:rPr>
          <w:rFonts w:ascii="Times New Roman" w:hAnsi="Times New Roman"/>
          <w:sz w:val="28"/>
          <w:szCs w:val="28"/>
        </w:rPr>
        <w:t>его</w:t>
      </w:r>
      <w:r w:rsidRPr="0033467F">
        <w:rPr>
          <w:rFonts w:ascii="Times New Roman" w:hAnsi="Times New Roman"/>
          <w:sz w:val="28"/>
          <w:szCs w:val="28"/>
        </w:rPr>
        <w:t xml:space="preserve"> дн</w:t>
      </w:r>
      <w:r>
        <w:rPr>
          <w:rFonts w:ascii="Times New Roman" w:hAnsi="Times New Roman"/>
          <w:sz w:val="28"/>
          <w:szCs w:val="28"/>
        </w:rPr>
        <w:t>я, следующего за днем поступления заявления и документов</w:t>
      </w:r>
      <w:r w:rsidRPr="0033467F">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C56558">
        <w:rPr>
          <w:rFonts w:ascii="Times New Roman" w:hAnsi="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соответствующего отдела Комитета в день проведения проверки осуществляет подготовку уведомления об отказе в приеме заявления и документов о предоставлении </w:t>
      </w:r>
      <w:r>
        <w:rPr>
          <w:rFonts w:ascii="Times New Roman" w:hAnsi="Times New Roman"/>
          <w:sz w:val="28"/>
          <w:szCs w:val="28"/>
        </w:rPr>
        <w:t>муниципальной</w:t>
      </w:r>
      <w:r w:rsidRPr="00C56558">
        <w:rPr>
          <w:rFonts w:ascii="Times New Roman" w:hAnsi="Times New Roman"/>
          <w:sz w:val="28"/>
          <w:szCs w:val="28"/>
        </w:rPr>
        <w:t xml:space="preserve"> услуги, поступивших в электронной форме (приложение 5 к Административному регламенту), с указанием причин, приведенных в статье 11 Федерального закона от 06 апреля </w:t>
      </w:r>
      <w:smartTag w:uri="urn:schemas-microsoft-com:office:smarttags" w:element="metricconverter">
        <w:smartTagPr>
          <w:attr w:name="ProductID" w:val="2011 г"/>
        </w:smartTagPr>
        <w:r w:rsidRPr="00C56558">
          <w:rPr>
            <w:rFonts w:ascii="Times New Roman" w:hAnsi="Times New Roman"/>
            <w:sz w:val="28"/>
            <w:szCs w:val="28"/>
          </w:rPr>
          <w:t>2011 г</w:t>
        </w:r>
      </w:smartTag>
      <w:r w:rsidRPr="00C56558">
        <w:rPr>
          <w:rFonts w:ascii="Times New Roman" w:hAnsi="Times New Roman"/>
          <w:sz w:val="28"/>
          <w:szCs w:val="28"/>
        </w:rPr>
        <w:t>. № 63-ФЗ «Об электронной подписи», послуживших основанием для принятия указанного решения, и направляет его на подпись руководителю Комитета. Руководитель Комитет</w:t>
      </w:r>
      <w:r>
        <w:rPr>
          <w:rFonts w:ascii="Times New Roman" w:hAnsi="Times New Roman"/>
          <w:sz w:val="28"/>
          <w:szCs w:val="28"/>
        </w:rPr>
        <w:t>а</w:t>
      </w:r>
      <w:r w:rsidRPr="00C56558">
        <w:rPr>
          <w:rFonts w:ascii="Times New Roman" w:hAnsi="Times New Roman"/>
          <w:sz w:val="28"/>
          <w:szCs w:val="28"/>
        </w:rPr>
        <w:t xml:space="preserve"> подписывает </w:t>
      </w:r>
      <w:r>
        <w:rPr>
          <w:rFonts w:ascii="Times New Roman" w:hAnsi="Times New Roman"/>
          <w:sz w:val="28"/>
          <w:szCs w:val="28"/>
        </w:rPr>
        <w:t xml:space="preserve">указанное </w:t>
      </w:r>
      <w:r w:rsidRPr="00C56558">
        <w:rPr>
          <w:rFonts w:ascii="Times New Roman" w:hAnsi="Times New Roman"/>
          <w:sz w:val="28"/>
          <w:szCs w:val="28"/>
        </w:rPr>
        <w:t xml:space="preserve">уведомление в течение одного </w:t>
      </w:r>
      <w:r>
        <w:rPr>
          <w:rFonts w:ascii="Times New Roman" w:hAnsi="Times New Roman"/>
          <w:sz w:val="28"/>
          <w:szCs w:val="28"/>
        </w:rPr>
        <w:t xml:space="preserve">рабочего </w:t>
      </w:r>
      <w:r w:rsidRPr="00C56558">
        <w:rPr>
          <w:rFonts w:ascii="Times New Roman" w:hAnsi="Times New Roman"/>
          <w:sz w:val="28"/>
          <w:szCs w:val="28"/>
        </w:rPr>
        <w:t xml:space="preserve">дня со дня </w:t>
      </w:r>
      <w:r>
        <w:rPr>
          <w:rFonts w:ascii="Times New Roman" w:hAnsi="Times New Roman"/>
          <w:sz w:val="28"/>
          <w:szCs w:val="28"/>
        </w:rPr>
        <w:t xml:space="preserve">его </w:t>
      </w:r>
      <w:r w:rsidRPr="00C56558">
        <w:rPr>
          <w:rFonts w:ascii="Times New Roman" w:hAnsi="Times New Roman"/>
          <w:sz w:val="28"/>
          <w:szCs w:val="28"/>
        </w:rPr>
        <w:t>поступления.</w:t>
      </w:r>
      <w:r>
        <w:rPr>
          <w:rFonts w:ascii="Times New Roman" w:hAnsi="Times New Roman"/>
          <w:sz w:val="28"/>
          <w:szCs w:val="28"/>
        </w:rPr>
        <w:t xml:space="preserve"> С</w:t>
      </w:r>
      <w:r w:rsidRPr="00C56558">
        <w:rPr>
          <w:rFonts w:ascii="Times New Roman" w:hAnsi="Times New Roman"/>
          <w:sz w:val="28"/>
          <w:szCs w:val="28"/>
        </w:rPr>
        <w:t xml:space="preserve">пециалист соответствующего отдела Комитета в течение одного </w:t>
      </w:r>
      <w:r>
        <w:rPr>
          <w:rFonts w:ascii="Times New Roman" w:hAnsi="Times New Roman"/>
          <w:sz w:val="28"/>
          <w:szCs w:val="28"/>
        </w:rPr>
        <w:t xml:space="preserve">рабочего </w:t>
      </w:r>
      <w:r w:rsidRPr="00C56558">
        <w:rPr>
          <w:rFonts w:ascii="Times New Roman" w:hAnsi="Times New Roman"/>
          <w:sz w:val="28"/>
          <w:szCs w:val="28"/>
        </w:rPr>
        <w:t xml:space="preserve">дня </w:t>
      </w:r>
      <w:r>
        <w:rPr>
          <w:rFonts w:ascii="Times New Roman" w:hAnsi="Times New Roman"/>
          <w:sz w:val="28"/>
          <w:szCs w:val="28"/>
        </w:rPr>
        <w:t>со дня подписания руководителем Комитета у</w:t>
      </w:r>
      <w:r w:rsidRPr="00C56558">
        <w:rPr>
          <w:rFonts w:ascii="Times New Roman" w:hAnsi="Times New Roman"/>
          <w:sz w:val="28"/>
          <w:szCs w:val="28"/>
        </w:rPr>
        <w:t>ведомлени</w:t>
      </w:r>
      <w:r>
        <w:rPr>
          <w:rFonts w:ascii="Times New Roman" w:hAnsi="Times New Roman"/>
          <w:sz w:val="28"/>
          <w:szCs w:val="28"/>
        </w:rPr>
        <w:t>я</w:t>
      </w:r>
      <w:r w:rsidRPr="00C56558">
        <w:rPr>
          <w:rFonts w:ascii="Times New Roman" w:hAnsi="Times New Roman"/>
          <w:sz w:val="28"/>
          <w:szCs w:val="28"/>
        </w:rPr>
        <w:t xml:space="preserve"> об отказе в приеме заявления и документов о предоставлении </w:t>
      </w:r>
      <w:r>
        <w:rPr>
          <w:rFonts w:ascii="Times New Roman" w:hAnsi="Times New Roman"/>
          <w:sz w:val="28"/>
          <w:szCs w:val="28"/>
        </w:rPr>
        <w:lastRenderedPageBreak/>
        <w:t>муниципальной</w:t>
      </w:r>
      <w:r w:rsidRPr="00C56558">
        <w:rPr>
          <w:rFonts w:ascii="Times New Roman" w:hAnsi="Times New Roman"/>
          <w:sz w:val="28"/>
          <w:szCs w:val="28"/>
        </w:rPr>
        <w:t xml:space="preserve"> услуги</w:t>
      </w:r>
      <w:r>
        <w:rPr>
          <w:rFonts w:ascii="Times New Roman" w:hAnsi="Times New Roman"/>
          <w:sz w:val="28"/>
          <w:szCs w:val="28"/>
        </w:rPr>
        <w:t>, поступивших в электронной форме,</w:t>
      </w:r>
      <w:r w:rsidRPr="00C56558">
        <w:rPr>
          <w:rFonts w:ascii="Times New Roman" w:hAnsi="Times New Roman"/>
          <w:sz w:val="28"/>
          <w:szCs w:val="28"/>
        </w:rPr>
        <w:t xml:space="preserve"> подписывает </w:t>
      </w:r>
      <w:r>
        <w:rPr>
          <w:rFonts w:ascii="Times New Roman" w:hAnsi="Times New Roman"/>
          <w:sz w:val="28"/>
          <w:szCs w:val="28"/>
        </w:rPr>
        <w:t xml:space="preserve">данное уведомление </w:t>
      </w:r>
      <w:r w:rsidRPr="00C56558">
        <w:rPr>
          <w:rFonts w:ascii="Times New Roman" w:hAnsi="Times New Roman"/>
          <w:sz w:val="28"/>
          <w:szCs w:val="28"/>
        </w:rPr>
        <w:t xml:space="preserve">электронной подписью руководителя Комитета и направляет по адресу электронной почты заявителя либо в его личный кабинет на </w:t>
      </w:r>
      <w:r>
        <w:rPr>
          <w:rFonts w:ascii="Times New Roman" w:hAnsi="Times New Roman"/>
          <w:sz w:val="28"/>
          <w:szCs w:val="28"/>
        </w:rPr>
        <w:t>Едином портале,</w:t>
      </w:r>
      <w:r w:rsidRPr="00C56558">
        <w:rPr>
          <w:rFonts w:ascii="Times New Roman" w:hAnsi="Times New Roman"/>
          <w:sz w:val="28"/>
          <w:szCs w:val="28"/>
        </w:rPr>
        <w:t xml:space="preserve"> на Портале государственных и муниципальных услуг Ставропольского края. После получения уведомления об отказе в приеме заявления и документов о предоставлении </w:t>
      </w:r>
      <w:r>
        <w:rPr>
          <w:rFonts w:ascii="Times New Roman" w:hAnsi="Times New Roman"/>
          <w:sz w:val="28"/>
          <w:szCs w:val="28"/>
        </w:rPr>
        <w:t xml:space="preserve">муниципальной </w:t>
      </w:r>
      <w:r w:rsidRPr="00C56558">
        <w:rPr>
          <w:rFonts w:ascii="Times New Roman" w:hAnsi="Times New Roman"/>
          <w:sz w:val="28"/>
          <w:szCs w:val="28"/>
        </w:rPr>
        <w:t>услуги</w:t>
      </w:r>
      <w:r>
        <w:rPr>
          <w:rFonts w:ascii="Times New Roman" w:hAnsi="Times New Roman"/>
          <w:sz w:val="28"/>
          <w:szCs w:val="28"/>
        </w:rPr>
        <w:t>, поступивших в электронной форме,</w:t>
      </w:r>
      <w:r w:rsidRPr="00C56558">
        <w:rPr>
          <w:rFonts w:ascii="Times New Roman" w:hAnsi="Times New Roman"/>
          <w:sz w:val="28"/>
          <w:szCs w:val="28"/>
        </w:rPr>
        <w:t xml:space="preserve"> заявитель вправе обратиться повторно с заявлением о предоставлении </w:t>
      </w:r>
      <w:r>
        <w:rPr>
          <w:rFonts w:ascii="Times New Roman" w:hAnsi="Times New Roman"/>
          <w:sz w:val="28"/>
          <w:szCs w:val="28"/>
        </w:rPr>
        <w:t>муниципальной</w:t>
      </w:r>
      <w:r w:rsidRPr="00C56558">
        <w:rPr>
          <w:rFonts w:ascii="Times New Roman" w:hAnsi="Times New Roman"/>
          <w:sz w:val="28"/>
          <w:szCs w:val="28"/>
        </w:rPr>
        <w:t xml:space="preserve"> услуги, устранив нарушения, которые послужили основанием для отказа в приеме заявления и документов о предоставлении </w:t>
      </w:r>
      <w:r>
        <w:rPr>
          <w:rFonts w:ascii="Times New Roman" w:hAnsi="Times New Roman"/>
          <w:sz w:val="28"/>
          <w:szCs w:val="28"/>
        </w:rPr>
        <w:t>муниципальной</w:t>
      </w:r>
      <w:r w:rsidRPr="00C56558">
        <w:rPr>
          <w:rFonts w:ascii="Times New Roman" w:hAnsi="Times New Roman"/>
          <w:sz w:val="28"/>
          <w:szCs w:val="28"/>
        </w:rPr>
        <w:t xml:space="preserve"> услуги при первичном обращении.</w:t>
      </w:r>
    </w:p>
    <w:p w:rsidR="00693BE9" w:rsidRPr="005A76B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5A76BF">
        <w:rPr>
          <w:rFonts w:ascii="Times New Roman" w:hAnsi="Times New Roman"/>
          <w:sz w:val="28"/>
          <w:szCs w:val="28"/>
        </w:rPr>
        <w:t xml:space="preserve">Ответственность за прием и регистрацию </w:t>
      </w:r>
      <w:hyperlink w:anchor="Par1276" w:history="1">
        <w:r w:rsidRPr="005A76BF">
          <w:rPr>
            <w:rFonts w:ascii="Times New Roman" w:hAnsi="Times New Roman"/>
            <w:sz w:val="28"/>
            <w:szCs w:val="28"/>
          </w:rPr>
          <w:t>заявлений</w:t>
        </w:r>
      </w:hyperlink>
      <w:r w:rsidRPr="005A76BF">
        <w:rPr>
          <w:rFonts w:ascii="Times New Roman" w:hAnsi="Times New Roman"/>
          <w:sz w:val="28"/>
          <w:szCs w:val="28"/>
        </w:rPr>
        <w:t xml:space="preserve">, прием документов несет специалист </w:t>
      </w:r>
      <w:r>
        <w:rPr>
          <w:rFonts w:ascii="Times New Roman" w:hAnsi="Times New Roman"/>
          <w:sz w:val="28"/>
          <w:szCs w:val="28"/>
        </w:rPr>
        <w:t xml:space="preserve">соответствующего </w:t>
      </w:r>
      <w:r w:rsidRPr="005A76BF">
        <w:rPr>
          <w:rFonts w:ascii="Times New Roman" w:hAnsi="Times New Roman"/>
          <w:sz w:val="28"/>
          <w:szCs w:val="28"/>
        </w:rPr>
        <w:t xml:space="preserve">отдела Комитета, Центра, который: </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5A76BF">
        <w:rPr>
          <w:rFonts w:ascii="Times New Roman" w:hAnsi="Times New Roman"/>
          <w:sz w:val="28"/>
          <w:szCs w:val="28"/>
        </w:rPr>
        <w:t>устанавливает личность заявителя или его представителя</w:t>
      </w:r>
      <w:r w:rsidRPr="002B2AF9">
        <w:rPr>
          <w:rFonts w:ascii="Times New Roman" w:hAnsi="Times New Roman"/>
          <w:sz w:val="28"/>
          <w:szCs w:val="28"/>
        </w:rPr>
        <w:t xml:space="preserve"> путем проверки документов (паспорт</w:t>
      </w:r>
      <w:r>
        <w:rPr>
          <w:rFonts w:ascii="Times New Roman" w:hAnsi="Times New Roman"/>
          <w:sz w:val="28"/>
          <w:szCs w:val="28"/>
        </w:rPr>
        <w:t>а</w:t>
      </w:r>
      <w:r w:rsidRPr="002B2AF9">
        <w:rPr>
          <w:rFonts w:ascii="Times New Roman" w:hAnsi="Times New Roman"/>
          <w:sz w:val="28"/>
          <w:szCs w:val="28"/>
        </w:rPr>
        <w:t xml:space="preserve"> либо документ</w:t>
      </w:r>
      <w:r>
        <w:rPr>
          <w:rFonts w:ascii="Times New Roman" w:hAnsi="Times New Roman"/>
          <w:sz w:val="28"/>
          <w:szCs w:val="28"/>
        </w:rPr>
        <w:t>а</w:t>
      </w:r>
      <w:r w:rsidRPr="002B2AF9">
        <w:rPr>
          <w:rFonts w:ascii="Times New Roman" w:hAnsi="Times New Roman"/>
          <w:sz w:val="28"/>
          <w:szCs w:val="28"/>
        </w:rPr>
        <w:t>, его заменяющ</w:t>
      </w:r>
      <w:r>
        <w:rPr>
          <w:rFonts w:ascii="Times New Roman" w:hAnsi="Times New Roman"/>
          <w:sz w:val="28"/>
          <w:szCs w:val="28"/>
        </w:rPr>
        <w:t>его</w:t>
      </w:r>
      <w:r w:rsidRPr="002B2AF9">
        <w:rPr>
          <w:rFonts w:ascii="Times New Roman" w:hAnsi="Times New Roman"/>
          <w:sz w:val="28"/>
          <w:szCs w:val="28"/>
        </w:rPr>
        <w:t>)</w:t>
      </w:r>
      <w:r>
        <w:rPr>
          <w:rFonts w:ascii="Times New Roman" w:hAnsi="Times New Roman"/>
          <w:sz w:val="28"/>
          <w:szCs w:val="28"/>
        </w:rPr>
        <w:t xml:space="preserve"> и документов, подтверждающих полномочия представителя</w:t>
      </w:r>
      <w:r w:rsidRPr="002B2AF9">
        <w:rPr>
          <w:rFonts w:ascii="Times New Roman" w:hAnsi="Times New Roman"/>
          <w:sz w:val="28"/>
          <w:szCs w:val="28"/>
        </w:rPr>
        <w:t>;</w:t>
      </w:r>
    </w:p>
    <w:p w:rsidR="00693BE9" w:rsidRPr="004801A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693BE9" w:rsidRPr="004801A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w:t>
      </w:r>
    </w:p>
    <w:p w:rsidR="00693BE9" w:rsidRPr="004801A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фамилии, имена, отчества, адреса мест жительства указываются полностью;</w:t>
      </w:r>
    </w:p>
    <w:p w:rsidR="00693BE9" w:rsidRPr="004801A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отсутствие в документах подчисток, приписок, зачеркнутых слов и иных не оговоренных исправлений;</w:t>
      </w:r>
    </w:p>
    <w:p w:rsidR="00693BE9" w:rsidRPr="004801A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документы не исполнены карандашом;</w:t>
      </w:r>
    </w:p>
    <w:p w:rsidR="00693BE9" w:rsidRPr="004801A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801A8">
        <w:rPr>
          <w:rFonts w:ascii="Times New Roman" w:hAnsi="Times New Roman"/>
          <w:sz w:val="28"/>
          <w:szCs w:val="28"/>
        </w:rPr>
        <w:t>не истек срок действия представленных документов;</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сверяет </w:t>
      </w:r>
      <w:r>
        <w:rPr>
          <w:rFonts w:ascii="Times New Roman" w:hAnsi="Times New Roman"/>
          <w:sz w:val="28"/>
          <w:szCs w:val="28"/>
        </w:rPr>
        <w:t xml:space="preserve">представленные заявителем </w:t>
      </w:r>
      <w:r w:rsidRPr="002B2AF9">
        <w:rPr>
          <w:rFonts w:ascii="Times New Roman" w:hAnsi="Times New Roman"/>
          <w:sz w:val="28"/>
          <w:szCs w:val="28"/>
        </w:rPr>
        <w:t xml:space="preserve">оригиналы (копии документов, заверенных в порядке, установленном действующим законодательством) </w:t>
      </w:r>
      <w:r>
        <w:rPr>
          <w:rFonts w:ascii="Times New Roman" w:hAnsi="Times New Roman"/>
          <w:sz w:val="28"/>
          <w:szCs w:val="28"/>
        </w:rPr>
        <w:t xml:space="preserve">и </w:t>
      </w:r>
      <w:r w:rsidRPr="002B2AF9">
        <w:rPr>
          <w:rFonts w:ascii="Times New Roman" w:hAnsi="Times New Roman"/>
          <w:sz w:val="28"/>
          <w:szCs w:val="28"/>
        </w:rPr>
        <w:t xml:space="preserve"> копии документов и </w:t>
      </w:r>
      <w:r>
        <w:rPr>
          <w:rFonts w:ascii="Times New Roman" w:hAnsi="Times New Roman"/>
          <w:sz w:val="28"/>
          <w:szCs w:val="28"/>
        </w:rPr>
        <w:t xml:space="preserve">ниже реквизита «Подпись» </w:t>
      </w:r>
      <w:r w:rsidRPr="002B2AF9">
        <w:rPr>
          <w:rFonts w:ascii="Times New Roman" w:hAnsi="Times New Roman"/>
          <w:sz w:val="28"/>
          <w:szCs w:val="28"/>
        </w:rPr>
        <w:t xml:space="preserve">проставляет </w:t>
      </w:r>
      <w:proofErr w:type="spellStart"/>
      <w:r w:rsidRPr="002B2AF9">
        <w:rPr>
          <w:rFonts w:ascii="Times New Roman" w:hAnsi="Times New Roman"/>
          <w:sz w:val="28"/>
          <w:szCs w:val="28"/>
        </w:rPr>
        <w:t>заверительную</w:t>
      </w:r>
      <w:proofErr w:type="spellEnd"/>
      <w:r w:rsidRPr="002B2AF9">
        <w:rPr>
          <w:rFonts w:ascii="Times New Roman" w:hAnsi="Times New Roman"/>
          <w:sz w:val="28"/>
          <w:szCs w:val="28"/>
        </w:rPr>
        <w:t xml:space="preserve"> </w:t>
      </w:r>
      <w:r>
        <w:rPr>
          <w:rFonts w:ascii="Times New Roman" w:hAnsi="Times New Roman"/>
          <w:sz w:val="28"/>
          <w:szCs w:val="28"/>
        </w:rPr>
        <w:t>надпись</w:t>
      </w:r>
      <w:r w:rsidRPr="002B2AF9">
        <w:rPr>
          <w:rFonts w:ascii="Times New Roman" w:hAnsi="Times New Roman"/>
          <w:sz w:val="28"/>
          <w:szCs w:val="28"/>
        </w:rPr>
        <w:t xml:space="preserve"> </w:t>
      </w:r>
      <w:r>
        <w:rPr>
          <w:rFonts w:ascii="Times New Roman" w:hAnsi="Times New Roman"/>
          <w:sz w:val="28"/>
          <w:szCs w:val="28"/>
        </w:rPr>
        <w:t>«</w:t>
      </w:r>
      <w:r w:rsidRPr="002B2AF9">
        <w:rPr>
          <w:rFonts w:ascii="Times New Roman" w:hAnsi="Times New Roman"/>
          <w:sz w:val="28"/>
          <w:szCs w:val="28"/>
        </w:rPr>
        <w:t>с подлинником сверено</w:t>
      </w:r>
      <w:r>
        <w:rPr>
          <w:rFonts w:ascii="Times New Roman" w:hAnsi="Times New Roman"/>
          <w:sz w:val="28"/>
          <w:szCs w:val="28"/>
        </w:rPr>
        <w:t>», свою должность, личную подпись, расшифровку.</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В случае установления </w:t>
      </w:r>
      <w:r>
        <w:rPr>
          <w:rFonts w:ascii="Times New Roman" w:hAnsi="Times New Roman"/>
          <w:sz w:val="28"/>
          <w:szCs w:val="28"/>
        </w:rPr>
        <w:t>фактов, которые могут послужить основаниями для возврата заявления о предоставлении муниципальной услуги и отсутствия документов, необходимых для предоставления муниципальной услуги,</w:t>
      </w:r>
      <w:r w:rsidRPr="002B2AF9">
        <w:rPr>
          <w:rFonts w:ascii="Times New Roman" w:hAnsi="Times New Roman"/>
          <w:sz w:val="28"/>
          <w:szCs w:val="28"/>
        </w:rPr>
        <w:t xml:space="preserve"> </w:t>
      </w:r>
      <w:r>
        <w:rPr>
          <w:rFonts w:ascii="Times New Roman" w:hAnsi="Times New Roman"/>
          <w:sz w:val="28"/>
          <w:szCs w:val="28"/>
        </w:rPr>
        <w:t xml:space="preserve">указанных в пункте 2.9 Административного регламента, </w:t>
      </w:r>
      <w:r w:rsidRPr="004801A8">
        <w:rPr>
          <w:rFonts w:ascii="Times New Roman" w:hAnsi="Times New Roman"/>
          <w:sz w:val="28"/>
          <w:szCs w:val="28"/>
        </w:rPr>
        <w:t>специалист Комитета, Центра уведомляет об</w:t>
      </w:r>
      <w:r>
        <w:rPr>
          <w:rFonts w:ascii="Times New Roman" w:hAnsi="Times New Roman"/>
          <w:sz w:val="28"/>
          <w:szCs w:val="28"/>
        </w:rPr>
        <w:t xml:space="preserve"> этом заявителя и </w:t>
      </w:r>
      <w:r w:rsidRPr="005A76BF">
        <w:rPr>
          <w:rFonts w:ascii="Times New Roman" w:hAnsi="Times New Roman"/>
          <w:sz w:val="28"/>
          <w:szCs w:val="28"/>
        </w:rPr>
        <w:t xml:space="preserve">предлагает принять меры по </w:t>
      </w:r>
      <w:r>
        <w:rPr>
          <w:rFonts w:ascii="Times New Roman" w:hAnsi="Times New Roman"/>
          <w:sz w:val="28"/>
          <w:szCs w:val="28"/>
        </w:rPr>
        <w:t xml:space="preserve">их </w:t>
      </w:r>
      <w:r w:rsidRPr="005A76BF">
        <w:rPr>
          <w:rFonts w:ascii="Times New Roman" w:hAnsi="Times New Roman"/>
          <w:sz w:val="28"/>
          <w:szCs w:val="28"/>
        </w:rPr>
        <w:t>устранению.</w:t>
      </w:r>
    </w:p>
    <w:p w:rsidR="00693BE9" w:rsidRPr="005A76B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5A76BF">
        <w:rPr>
          <w:rFonts w:ascii="Times New Roman" w:hAnsi="Times New Roman"/>
          <w:sz w:val="28"/>
          <w:szCs w:val="28"/>
        </w:rPr>
        <w:t xml:space="preserve">Срок приема заявления </w:t>
      </w:r>
      <w:r>
        <w:rPr>
          <w:rFonts w:ascii="Times New Roman" w:hAnsi="Times New Roman"/>
          <w:sz w:val="28"/>
          <w:szCs w:val="28"/>
        </w:rPr>
        <w:t xml:space="preserve">о предоставлении муниципальной услуги </w:t>
      </w:r>
      <w:r w:rsidRPr="005A76BF">
        <w:rPr>
          <w:rFonts w:ascii="Times New Roman" w:hAnsi="Times New Roman"/>
          <w:sz w:val="28"/>
          <w:szCs w:val="28"/>
        </w:rPr>
        <w:t>и документов</w:t>
      </w:r>
      <w:r>
        <w:rPr>
          <w:rFonts w:ascii="Times New Roman" w:hAnsi="Times New Roman"/>
          <w:sz w:val="28"/>
          <w:szCs w:val="28"/>
        </w:rPr>
        <w:t>,</w:t>
      </w:r>
      <w:r w:rsidRPr="005A76BF">
        <w:rPr>
          <w:rFonts w:ascii="Times New Roman" w:hAnsi="Times New Roman"/>
          <w:sz w:val="28"/>
          <w:szCs w:val="28"/>
        </w:rPr>
        <w:t xml:space="preserve"> </w:t>
      </w:r>
      <w:r>
        <w:rPr>
          <w:rFonts w:ascii="Times New Roman" w:hAnsi="Times New Roman"/>
          <w:sz w:val="28"/>
          <w:szCs w:val="28"/>
        </w:rPr>
        <w:t xml:space="preserve">необходимых для предоставления муниципальной услуги, </w:t>
      </w:r>
      <w:r w:rsidRPr="005A76BF">
        <w:rPr>
          <w:rFonts w:ascii="Times New Roman" w:hAnsi="Times New Roman"/>
          <w:sz w:val="28"/>
          <w:szCs w:val="28"/>
        </w:rPr>
        <w:t xml:space="preserve">не </w:t>
      </w:r>
      <w:r>
        <w:rPr>
          <w:rFonts w:ascii="Times New Roman" w:hAnsi="Times New Roman"/>
          <w:sz w:val="28"/>
          <w:szCs w:val="28"/>
        </w:rPr>
        <w:t xml:space="preserve">должен </w:t>
      </w:r>
      <w:r w:rsidRPr="005A76BF">
        <w:rPr>
          <w:rFonts w:ascii="Times New Roman" w:hAnsi="Times New Roman"/>
          <w:sz w:val="28"/>
          <w:szCs w:val="28"/>
        </w:rPr>
        <w:t>превышать 15 минут.</w:t>
      </w:r>
    </w:p>
    <w:p w:rsidR="00693BE9" w:rsidRPr="005A76B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5A76BF">
        <w:rPr>
          <w:rFonts w:ascii="Times New Roman" w:hAnsi="Times New Roman"/>
          <w:sz w:val="28"/>
          <w:szCs w:val="28"/>
        </w:rPr>
        <w:t>Специалис</w:t>
      </w:r>
      <w:r>
        <w:rPr>
          <w:rFonts w:ascii="Times New Roman" w:hAnsi="Times New Roman"/>
          <w:sz w:val="28"/>
          <w:szCs w:val="28"/>
        </w:rPr>
        <w:t>т Комитета, Центра вносит</w:t>
      </w:r>
      <w:r w:rsidRPr="005A76BF">
        <w:rPr>
          <w:rFonts w:ascii="Times New Roman" w:hAnsi="Times New Roman"/>
          <w:sz w:val="28"/>
          <w:szCs w:val="28"/>
        </w:rPr>
        <w:t xml:space="preserve"> в </w:t>
      </w:r>
      <w:r>
        <w:rPr>
          <w:rFonts w:ascii="Times New Roman" w:hAnsi="Times New Roman"/>
          <w:sz w:val="28"/>
          <w:szCs w:val="28"/>
        </w:rPr>
        <w:t xml:space="preserve">соответствующую </w:t>
      </w:r>
      <w:r w:rsidRPr="00E83CD6">
        <w:rPr>
          <w:rFonts w:ascii="Times New Roman" w:hAnsi="Times New Roman"/>
          <w:sz w:val="28"/>
          <w:szCs w:val="28"/>
        </w:rPr>
        <w:t>информационную систему</w:t>
      </w:r>
      <w:r>
        <w:rPr>
          <w:rFonts w:ascii="Times New Roman" w:hAnsi="Times New Roman"/>
          <w:sz w:val="28"/>
          <w:szCs w:val="28"/>
        </w:rPr>
        <w:t>, указанную в пункте 2.13.1 Административного регламента,</w:t>
      </w:r>
      <w:r w:rsidRPr="00E83CD6">
        <w:rPr>
          <w:rFonts w:ascii="Times New Roman" w:hAnsi="Times New Roman"/>
          <w:sz w:val="28"/>
          <w:szCs w:val="28"/>
        </w:rPr>
        <w:t xml:space="preserve"> следующие</w:t>
      </w:r>
      <w:r>
        <w:rPr>
          <w:rFonts w:ascii="Times New Roman" w:hAnsi="Times New Roman"/>
          <w:sz w:val="28"/>
          <w:szCs w:val="28"/>
        </w:rPr>
        <w:t xml:space="preserve"> данные</w:t>
      </w:r>
      <w:r w:rsidRPr="005A76BF">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5A76BF">
        <w:rPr>
          <w:rFonts w:ascii="Times New Roman" w:hAnsi="Times New Roman"/>
          <w:sz w:val="28"/>
          <w:szCs w:val="28"/>
        </w:rPr>
        <w:lastRenderedPageBreak/>
        <w:t xml:space="preserve">запись о приеме </w:t>
      </w:r>
      <w:hyperlink w:anchor="Par1276" w:history="1">
        <w:r w:rsidRPr="005A76BF">
          <w:rPr>
            <w:rFonts w:ascii="Times New Roman" w:hAnsi="Times New Roman"/>
            <w:sz w:val="28"/>
            <w:szCs w:val="28"/>
          </w:rPr>
          <w:t>заявления</w:t>
        </w:r>
      </w:hyperlink>
      <w:r w:rsidRPr="005A76BF">
        <w:rPr>
          <w:rFonts w:ascii="Times New Roman" w:hAnsi="Times New Roman"/>
          <w:sz w:val="28"/>
          <w:szCs w:val="28"/>
        </w:rPr>
        <w:t xml:space="preserve"> </w:t>
      </w:r>
      <w:r>
        <w:rPr>
          <w:rFonts w:ascii="Times New Roman" w:hAnsi="Times New Roman"/>
          <w:sz w:val="28"/>
          <w:szCs w:val="28"/>
        </w:rPr>
        <w:t xml:space="preserve">о предоставлении муниципальной услуги </w:t>
      </w:r>
      <w:r w:rsidRPr="005A76BF">
        <w:rPr>
          <w:rFonts w:ascii="Times New Roman" w:hAnsi="Times New Roman"/>
          <w:sz w:val="28"/>
          <w:szCs w:val="28"/>
        </w:rPr>
        <w:t>и документов</w:t>
      </w:r>
      <w:r>
        <w:rPr>
          <w:rFonts w:ascii="Times New Roman" w:hAnsi="Times New Roman"/>
          <w:sz w:val="28"/>
          <w:szCs w:val="28"/>
        </w:rPr>
        <w:t>, необходимых для предоставления муниципальной услуги</w:t>
      </w:r>
      <w:r w:rsidRPr="005A76BF">
        <w:rPr>
          <w:rFonts w:ascii="Times New Roman" w:hAnsi="Times New Roman"/>
          <w:sz w:val="28"/>
          <w:szCs w:val="28"/>
        </w:rPr>
        <w:t>;</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порядковый номер записи;</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дату внесения записи;</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данные заявителя (фамилию, имя, отчество, наименование юридического лица);</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фамилию специалиста, ответственного за </w:t>
      </w:r>
      <w:r w:rsidRPr="00D47E7B">
        <w:rPr>
          <w:rFonts w:ascii="Times New Roman" w:hAnsi="Times New Roman"/>
          <w:sz w:val="28"/>
          <w:szCs w:val="28"/>
        </w:rPr>
        <w:t xml:space="preserve">прием </w:t>
      </w:r>
      <w:hyperlink w:anchor="Par1276" w:history="1">
        <w:r w:rsidRPr="00D47E7B">
          <w:rPr>
            <w:rFonts w:ascii="Times New Roman" w:hAnsi="Times New Roman"/>
            <w:sz w:val="28"/>
            <w:szCs w:val="28"/>
          </w:rPr>
          <w:t>заявления</w:t>
        </w:r>
      </w:hyperlink>
      <w:r w:rsidRPr="002B2AF9">
        <w:rPr>
          <w:rFonts w:ascii="Times New Roman" w:hAnsi="Times New Roman"/>
          <w:sz w:val="28"/>
          <w:szCs w:val="28"/>
        </w:rPr>
        <w:t xml:space="preserve"> и документов.</w:t>
      </w:r>
    </w:p>
    <w:p w:rsidR="00693BE9" w:rsidRPr="00607C63"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07C63">
        <w:rPr>
          <w:rFonts w:ascii="Times New Roman" w:hAnsi="Times New Roman"/>
          <w:sz w:val="28"/>
          <w:szCs w:val="28"/>
        </w:rPr>
        <w:t xml:space="preserve">В случае установления фактов отсутствия документов, предусмотренных пунктом 2.6 Административного регламента, не указана полная информация при заполнении заявления по форме, согласно приложению 3 к Административному регламенту, специалист Комитета, Центра уведомляет об этом заявителя и предлагает принять меры по устранению препятствий для приема </w:t>
      </w:r>
      <w:hyperlink w:anchor="Par1276" w:history="1">
        <w:r w:rsidRPr="00607C63">
          <w:rPr>
            <w:rFonts w:ascii="Times New Roman" w:hAnsi="Times New Roman"/>
            <w:sz w:val="28"/>
            <w:szCs w:val="28"/>
          </w:rPr>
          <w:t>заявлени</w:t>
        </w:r>
      </w:hyperlink>
      <w:r w:rsidRPr="00607C63">
        <w:rPr>
          <w:rFonts w:ascii="Times New Roman" w:hAnsi="Times New Roman"/>
          <w:sz w:val="28"/>
          <w:szCs w:val="28"/>
        </w:rPr>
        <w:t xml:space="preserve">я о предоставлении услуги и документов. </w:t>
      </w:r>
    </w:p>
    <w:p w:rsidR="00693BE9" w:rsidRPr="00607C63"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07C63">
        <w:rPr>
          <w:rFonts w:ascii="Times New Roman" w:hAnsi="Times New Roman"/>
          <w:sz w:val="28"/>
          <w:szCs w:val="28"/>
        </w:rPr>
        <w:t>При отказе заявителя устранить препятствия, прервав прием документов, специалист Комитета, Центра осуществляет подготовку уведомления об отказе в приеме заявления и документов о предоставлении услуги (приложение 6 к Административному регламенту) с указанием причин, послуживших основанием для отказа, заверяет его своей подписью и передает заявителю.</w:t>
      </w:r>
    </w:p>
    <w:p w:rsidR="00693BE9" w:rsidRPr="00094AC8"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07C63">
        <w:rPr>
          <w:rFonts w:ascii="Times New Roman" w:hAnsi="Times New Roman"/>
          <w:sz w:val="28"/>
          <w:szCs w:val="28"/>
        </w:rPr>
        <w:t xml:space="preserve">В случае поступления в Комитет заявления и документов в электронной форме и выявления оснований для отказа в приеме заявления и документов, указанных в пункте 2.8 Административного регламента, специалист Комитета не позднее рабочего дня, следующего за днем поступления заявления и документов,  осуществляет подготовку уведомления об отказе в приеме заявления и документов о предоставлении услуги, поступивших в электронной форме (приложение 5 к Административному регламенту), и направляет его на подпись заместителю главы администрации города Ставрополя, руководителю Комитета. </w:t>
      </w:r>
      <w:r>
        <w:rPr>
          <w:rFonts w:ascii="Times New Roman" w:hAnsi="Times New Roman"/>
          <w:sz w:val="28"/>
          <w:szCs w:val="28"/>
        </w:rPr>
        <w:t>Р</w:t>
      </w:r>
      <w:r w:rsidRPr="00607C63">
        <w:rPr>
          <w:rFonts w:ascii="Times New Roman" w:hAnsi="Times New Roman"/>
          <w:sz w:val="28"/>
          <w:szCs w:val="28"/>
        </w:rPr>
        <w:t xml:space="preserve">уководитель Комитета подписывает указанное уведомление в течение одного дня со дня его поступления. Специалист соответствующего отдела Комитета в течение одного дня со дня подписания </w:t>
      </w:r>
      <w:r>
        <w:rPr>
          <w:rFonts w:ascii="Times New Roman" w:hAnsi="Times New Roman"/>
          <w:sz w:val="28"/>
          <w:szCs w:val="28"/>
        </w:rPr>
        <w:t>р</w:t>
      </w:r>
      <w:r w:rsidRPr="00607C63">
        <w:rPr>
          <w:rFonts w:ascii="Times New Roman" w:hAnsi="Times New Roman"/>
          <w:sz w:val="28"/>
          <w:szCs w:val="28"/>
        </w:rPr>
        <w:t>уководителем Комитета уведомления об отказе в приеме заявления и документов о предоставлении услуги, поступивших в электронной форме, подписывает данное уведомление электронной подписью руководителя Комитета и направляет по адресу электронной почты заявителя либо в его личный кабинет на Едином портале, либо Портале государственных и муниципальных услуг Ставропольского края.</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w:t>
      </w:r>
      <w:r w:rsidRPr="002B2AF9">
        <w:rPr>
          <w:rFonts w:ascii="Times New Roman" w:hAnsi="Times New Roman"/>
          <w:sz w:val="28"/>
          <w:szCs w:val="28"/>
        </w:rPr>
        <w:t>ля заявителя</w:t>
      </w:r>
      <w:r>
        <w:rPr>
          <w:rFonts w:ascii="Times New Roman" w:hAnsi="Times New Roman"/>
          <w:sz w:val="28"/>
          <w:szCs w:val="28"/>
        </w:rPr>
        <w:t xml:space="preserve"> административная п</w:t>
      </w:r>
      <w:r w:rsidRPr="002B2AF9">
        <w:rPr>
          <w:rFonts w:ascii="Times New Roman" w:hAnsi="Times New Roman"/>
          <w:sz w:val="28"/>
          <w:szCs w:val="28"/>
        </w:rPr>
        <w:t>роцедура заканчивается получением расписки о приеме документов</w:t>
      </w:r>
      <w:r>
        <w:rPr>
          <w:rFonts w:ascii="Times New Roman" w:hAnsi="Times New Roman"/>
          <w:sz w:val="28"/>
          <w:szCs w:val="28"/>
        </w:rPr>
        <w:t xml:space="preserve"> (приложение 4 к Административному регламенту) </w:t>
      </w:r>
      <w:r w:rsidRPr="002B2AF9">
        <w:rPr>
          <w:rFonts w:ascii="Times New Roman" w:hAnsi="Times New Roman"/>
          <w:sz w:val="28"/>
          <w:szCs w:val="28"/>
        </w:rPr>
        <w:t>с указанием варианта уведомления заявителя (</w:t>
      </w:r>
      <w:r>
        <w:rPr>
          <w:rFonts w:ascii="Times New Roman" w:hAnsi="Times New Roman"/>
          <w:sz w:val="28"/>
          <w:szCs w:val="28"/>
        </w:rPr>
        <w:t xml:space="preserve">специалистами Комитета - </w:t>
      </w:r>
      <w:r w:rsidRPr="002B2AF9">
        <w:rPr>
          <w:rFonts w:ascii="Times New Roman" w:hAnsi="Times New Roman"/>
          <w:sz w:val="28"/>
          <w:szCs w:val="28"/>
        </w:rPr>
        <w:t>посредством телефонной, почтовой, электронной связи</w:t>
      </w:r>
      <w:r>
        <w:rPr>
          <w:rFonts w:ascii="Times New Roman" w:hAnsi="Times New Roman"/>
          <w:sz w:val="28"/>
          <w:szCs w:val="28"/>
        </w:rPr>
        <w:t xml:space="preserve">, специалистами Центра - </w:t>
      </w:r>
      <w:r w:rsidRPr="002B2AF9">
        <w:rPr>
          <w:rFonts w:ascii="Times New Roman" w:hAnsi="Times New Roman"/>
          <w:sz w:val="28"/>
          <w:szCs w:val="28"/>
        </w:rPr>
        <w:t>посредством телефонной</w:t>
      </w:r>
      <w:r>
        <w:rPr>
          <w:rFonts w:ascii="Times New Roman" w:hAnsi="Times New Roman"/>
          <w:sz w:val="28"/>
          <w:szCs w:val="28"/>
        </w:rPr>
        <w:t xml:space="preserve"> связи</w:t>
      </w:r>
      <w:r w:rsidRPr="002B2AF9">
        <w:rPr>
          <w:rFonts w:ascii="Times New Roman" w:hAnsi="Times New Roman"/>
          <w:sz w:val="28"/>
          <w:szCs w:val="28"/>
        </w:rPr>
        <w:t>)</w:t>
      </w:r>
      <w:r>
        <w:rPr>
          <w:rFonts w:ascii="Times New Roman" w:hAnsi="Times New Roman"/>
          <w:sz w:val="28"/>
          <w:szCs w:val="28"/>
        </w:rPr>
        <w:t xml:space="preserve">, даты получения </w:t>
      </w:r>
      <w:r>
        <w:rPr>
          <w:rFonts w:ascii="Times New Roman" w:hAnsi="Times New Roman"/>
          <w:sz w:val="28"/>
          <w:szCs w:val="28"/>
        </w:rPr>
        <w:lastRenderedPageBreak/>
        <w:t>результата предоставления муниципальной услуги.</w:t>
      </w:r>
      <w:r w:rsidRPr="00481EB0">
        <w:rPr>
          <w:rFonts w:ascii="Times New Roman" w:hAnsi="Times New Roman"/>
          <w:sz w:val="28"/>
          <w:szCs w:val="28"/>
        </w:rPr>
        <w:t xml:space="preserve"> </w:t>
      </w:r>
    </w:p>
    <w:p w:rsidR="00693BE9" w:rsidRDefault="00693BE9" w:rsidP="00693BE9">
      <w:pPr>
        <w:pStyle w:val="ConsPlusNormal"/>
        <w:ind w:firstLine="709"/>
        <w:jc w:val="both"/>
        <w:rPr>
          <w:rFonts w:ascii="Times New Roman" w:hAnsi="Times New Roman"/>
          <w:sz w:val="28"/>
          <w:szCs w:val="28"/>
        </w:rPr>
      </w:pPr>
      <w:r w:rsidRPr="002B2AF9">
        <w:rPr>
          <w:rFonts w:ascii="Times New Roman" w:hAnsi="Times New Roman"/>
          <w:sz w:val="28"/>
          <w:szCs w:val="28"/>
        </w:rPr>
        <w:t xml:space="preserve">Контроль за </w:t>
      </w:r>
      <w:r>
        <w:rPr>
          <w:rFonts w:ascii="Times New Roman" w:hAnsi="Times New Roman"/>
          <w:sz w:val="28"/>
          <w:szCs w:val="28"/>
        </w:rPr>
        <w:t xml:space="preserve">административной </w:t>
      </w:r>
      <w:r w:rsidRPr="002B2AF9">
        <w:rPr>
          <w:rFonts w:ascii="Times New Roman" w:hAnsi="Times New Roman"/>
          <w:sz w:val="28"/>
          <w:szCs w:val="28"/>
        </w:rPr>
        <w:t xml:space="preserve">процедурой приема и регистрации </w:t>
      </w:r>
      <w:hyperlink w:anchor="Par1276" w:history="1">
        <w:r w:rsidRPr="00253CCE">
          <w:rPr>
            <w:rFonts w:ascii="Times New Roman" w:hAnsi="Times New Roman"/>
            <w:sz w:val="28"/>
            <w:szCs w:val="28"/>
          </w:rPr>
          <w:t>заявлени</w:t>
        </w:r>
      </w:hyperlink>
      <w:r>
        <w:rPr>
          <w:rFonts w:ascii="Times New Roman" w:hAnsi="Times New Roman"/>
          <w:sz w:val="28"/>
          <w:szCs w:val="28"/>
        </w:rPr>
        <w:t>я о предоставлении муниципальной услуги и</w:t>
      </w:r>
      <w:r w:rsidRPr="002B2AF9">
        <w:rPr>
          <w:rFonts w:ascii="Times New Roman" w:hAnsi="Times New Roman"/>
          <w:sz w:val="28"/>
          <w:szCs w:val="28"/>
        </w:rPr>
        <w:t xml:space="preserve"> документов</w:t>
      </w:r>
      <w:r>
        <w:rPr>
          <w:rFonts w:ascii="Times New Roman" w:hAnsi="Times New Roman"/>
          <w:sz w:val="28"/>
          <w:szCs w:val="28"/>
        </w:rPr>
        <w:t xml:space="preserve">, необходимых </w:t>
      </w:r>
      <w:r w:rsidRPr="005A76BF">
        <w:rPr>
          <w:rFonts w:ascii="Times New Roman" w:hAnsi="Times New Roman"/>
          <w:sz w:val="28"/>
          <w:szCs w:val="28"/>
        </w:rPr>
        <w:t xml:space="preserve">для предоставления </w:t>
      </w:r>
      <w:r>
        <w:rPr>
          <w:rFonts w:ascii="Times New Roman" w:hAnsi="Times New Roman"/>
          <w:sz w:val="28"/>
          <w:szCs w:val="28"/>
        </w:rPr>
        <w:t>муниципальной</w:t>
      </w:r>
      <w:r w:rsidRPr="005A76BF">
        <w:rPr>
          <w:rFonts w:ascii="Times New Roman" w:hAnsi="Times New Roman"/>
          <w:sz w:val="28"/>
          <w:szCs w:val="28"/>
        </w:rPr>
        <w:t xml:space="preserve"> услуги</w:t>
      </w:r>
      <w:r w:rsidRPr="002B2AF9">
        <w:rPr>
          <w:rFonts w:ascii="Times New Roman" w:hAnsi="Times New Roman"/>
          <w:sz w:val="28"/>
          <w:szCs w:val="28"/>
        </w:rPr>
        <w:t xml:space="preserve"> осуществляет руководитель соответствующего отдела Комитета, Центра.</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975C52">
        <w:rPr>
          <w:rFonts w:ascii="Times New Roman" w:hAnsi="Times New Roman"/>
          <w:sz w:val="28"/>
          <w:szCs w:val="28"/>
        </w:rPr>
        <w:t>3.</w:t>
      </w:r>
      <w:r>
        <w:rPr>
          <w:rFonts w:ascii="Times New Roman" w:hAnsi="Times New Roman"/>
          <w:sz w:val="28"/>
          <w:szCs w:val="28"/>
        </w:rPr>
        <w:t>3</w:t>
      </w:r>
      <w:r w:rsidRPr="00975C52">
        <w:rPr>
          <w:rFonts w:ascii="Times New Roman" w:hAnsi="Times New Roman"/>
          <w:sz w:val="28"/>
          <w:szCs w:val="28"/>
        </w:rPr>
        <w:t xml:space="preserve">.3. </w:t>
      </w:r>
      <w:r w:rsidRPr="002B2AF9">
        <w:rPr>
          <w:rFonts w:ascii="Times New Roman" w:hAnsi="Times New Roman"/>
          <w:sz w:val="28"/>
          <w:szCs w:val="28"/>
        </w:rPr>
        <w:t xml:space="preserve">Комплектование документов при предоставлении </w:t>
      </w:r>
      <w:r>
        <w:rPr>
          <w:rFonts w:ascii="Times New Roman" w:hAnsi="Times New Roman"/>
          <w:sz w:val="28"/>
          <w:szCs w:val="28"/>
        </w:rPr>
        <w:t>муниципальной</w:t>
      </w:r>
      <w:r w:rsidRPr="002B2AF9">
        <w:rPr>
          <w:rFonts w:ascii="Times New Roman" w:hAnsi="Times New Roman"/>
          <w:sz w:val="28"/>
          <w:szCs w:val="28"/>
        </w:rPr>
        <w:t xml:space="preserve"> услуги в рамках межведомственного взаимодействия.</w:t>
      </w:r>
    </w:p>
    <w:p w:rsidR="00693BE9" w:rsidRPr="004B2801"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B2801">
        <w:rPr>
          <w:rFonts w:ascii="Times New Roman" w:hAnsi="Times New Roman"/>
          <w:sz w:val="28"/>
          <w:szCs w:val="28"/>
        </w:rPr>
        <w:t xml:space="preserve">Основанием для </w:t>
      </w:r>
      <w:r>
        <w:rPr>
          <w:rFonts w:ascii="Times New Roman" w:hAnsi="Times New Roman"/>
          <w:sz w:val="28"/>
          <w:szCs w:val="28"/>
        </w:rPr>
        <w:t xml:space="preserve">административной процедуры </w:t>
      </w:r>
      <w:r w:rsidRPr="004B2801">
        <w:rPr>
          <w:rFonts w:ascii="Times New Roman" w:hAnsi="Times New Roman"/>
          <w:sz w:val="28"/>
          <w:szCs w:val="28"/>
        </w:rPr>
        <w:t xml:space="preserve">комплектования документов при предоставлении </w:t>
      </w:r>
      <w:r>
        <w:rPr>
          <w:rFonts w:ascii="Times New Roman" w:hAnsi="Times New Roman"/>
          <w:sz w:val="28"/>
          <w:szCs w:val="28"/>
        </w:rPr>
        <w:t xml:space="preserve">муниципальной </w:t>
      </w:r>
      <w:r w:rsidRPr="004B2801">
        <w:rPr>
          <w:rFonts w:ascii="Times New Roman" w:hAnsi="Times New Roman"/>
          <w:sz w:val="28"/>
          <w:szCs w:val="28"/>
        </w:rPr>
        <w:t xml:space="preserve">услуги в рамках межведомственного взаимодействия является </w:t>
      </w:r>
      <w:r>
        <w:rPr>
          <w:rFonts w:ascii="Times New Roman" w:hAnsi="Times New Roman"/>
          <w:sz w:val="28"/>
          <w:szCs w:val="28"/>
        </w:rPr>
        <w:t>прием</w:t>
      </w:r>
      <w:r w:rsidRPr="004B2801">
        <w:rPr>
          <w:rFonts w:ascii="Times New Roman" w:hAnsi="Times New Roman"/>
          <w:sz w:val="28"/>
          <w:szCs w:val="28"/>
        </w:rPr>
        <w:t xml:space="preserve"> </w:t>
      </w:r>
      <w:hyperlink w:anchor="Par1276" w:history="1">
        <w:r w:rsidRPr="004B2801">
          <w:rPr>
            <w:rFonts w:ascii="Times New Roman" w:hAnsi="Times New Roman"/>
            <w:sz w:val="28"/>
            <w:szCs w:val="28"/>
          </w:rPr>
          <w:t>заявления</w:t>
        </w:r>
      </w:hyperlink>
      <w:r w:rsidRPr="004B2801">
        <w:rPr>
          <w:rFonts w:ascii="Times New Roman" w:hAnsi="Times New Roman"/>
          <w:sz w:val="28"/>
          <w:szCs w:val="28"/>
        </w:rPr>
        <w:t xml:space="preserve"> и документов, указанных в </w:t>
      </w:r>
      <w:hyperlink w:anchor="Par140" w:history="1">
        <w:r w:rsidRPr="004B2801">
          <w:rPr>
            <w:rFonts w:ascii="Times New Roman" w:hAnsi="Times New Roman"/>
            <w:sz w:val="28"/>
            <w:szCs w:val="28"/>
          </w:rPr>
          <w:t>пункте 2.6</w:t>
        </w:r>
      </w:hyperlink>
      <w:r w:rsidRPr="004B2801">
        <w:rPr>
          <w:rFonts w:ascii="Times New Roman" w:hAnsi="Times New Roman"/>
          <w:sz w:val="28"/>
          <w:szCs w:val="28"/>
        </w:rPr>
        <w:t xml:space="preserve"> Административного регламента.</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Ответственным за комплектование документов в рамках межведомственного взаимодействия является </w:t>
      </w:r>
      <w:r>
        <w:rPr>
          <w:rFonts w:ascii="Times New Roman" w:hAnsi="Times New Roman"/>
          <w:sz w:val="28"/>
          <w:szCs w:val="28"/>
        </w:rPr>
        <w:t xml:space="preserve">специалист </w:t>
      </w:r>
      <w:r w:rsidRPr="002B2AF9">
        <w:rPr>
          <w:rFonts w:ascii="Times New Roman" w:hAnsi="Times New Roman"/>
          <w:sz w:val="28"/>
          <w:szCs w:val="28"/>
        </w:rPr>
        <w:t xml:space="preserve">соответствующего отдела Комитета, Центра, который </w:t>
      </w:r>
      <w:r>
        <w:rPr>
          <w:rFonts w:ascii="Times New Roman" w:hAnsi="Times New Roman"/>
          <w:sz w:val="28"/>
          <w:szCs w:val="28"/>
        </w:rPr>
        <w:t>в течение одного</w:t>
      </w:r>
      <w:r w:rsidRPr="002B2AF9">
        <w:rPr>
          <w:rFonts w:ascii="Times New Roman" w:hAnsi="Times New Roman"/>
          <w:sz w:val="28"/>
          <w:szCs w:val="28"/>
        </w:rPr>
        <w:t xml:space="preserve"> дня </w:t>
      </w:r>
      <w:r>
        <w:rPr>
          <w:rFonts w:ascii="Times New Roman" w:hAnsi="Times New Roman"/>
          <w:sz w:val="28"/>
          <w:szCs w:val="28"/>
        </w:rPr>
        <w:t>со</w:t>
      </w:r>
      <w:r w:rsidRPr="002B2AF9">
        <w:rPr>
          <w:rFonts w:ascii="Times New Roman" w:hAnsi="Times New Roman"/>
          <w:sz w:val="28"/>
          <w:szCs w:val="28"/>
        </w:rPr>
        <w:t xml:space="preserve"> дн</w:t>
      </w:r>
      <w:r>
        <w:rPr>
          <w:rFonts w:ascii="Times New Roman" w:hAnsi="Times New Roman"/>
          <w:sz w:val="28"/>
          <w:szCs w:val="28"/>
        </w:rPr>
        <w:t>я</w:t>
      </w:r>
      <w:r w:rsidRPr="002B2AF9">
        <w:rPr>
          <w:rFonts w:ascii="Times New Roman" w:hAnsi="Times New Roman"/>
          <w:sz w:val="28"/>
          <w:szCs w:val="28"/>
        </w:rPr>
        <w:t xml:space="preserve"> приема </w:t>
      </w:r>
      <w:r>
        <w:rPr>
          <w:rFonts w:ascii="Times New Roman" w:hAnsi="Times New Roman"/>
          <w:sz w:val="28"/>
          <w:szCs w:val="28"/>
        </w:rPr>
        <w:t xml:space="preserve">заявления и </w:t>
      </w:r>
      <w:r w:rsidRPr="002B2AF9">
        <w:rPr>
          <w:rFonts w:ascii="Times New Roman" w:hAnsi="Times New Roman"/>
          <w:sz w:val="28"/>
          <w:szCs w:val="28"/>
        </w:rPr>
        <w:t xml:space="preserve">документов, формирует </w:t>
      </w:r>
      <w:r>
        <w:rPr>
          <w:rFonts w:ascii="Times New Roman" w:hAnsi="Times New Roman"/>
          <w:sz w:val="28"/>
          <w:szCs w:val="28"/>
        </w:rPr>
        <w:t xml:space="preserve">и направляет </w:t>
      </w:r>
      <w:r w:rsidRPr="002B2AF9">
        <w:rPr>
          <w:rFonts w:ascii="Times New Roman" w:hAnsi="Times New Roman"/>
          <w:sz w:val="28"/>
          <w:szCs w:val="28"/>
        </w:rPr>
        <w:t xml:space="preserve">запросы в адрес органов и организаций, указанных в </w:t>
      </w:r>
      <w:hyperlink w:anchor="Par190" w:history="1">
        <w:r w:rsidRPr="00311071">
          <w:rPr>
            <w:rFonts w:ascii="Times New Roman" w:hAnsi="Times New Roman"/>
            <w:color w:val="000000"/>
            <w:sz w:val="28"/>
            <w:szCs w:val="28"/>
          </w:rPr>
          <w:t>пункте 2.7</w:t>
        </w:r>
      </w:hyperlink>
      <w:r w:rsidRPr="00311071">
        <w:rPr>
          <w:rFonts w:ascii="Times New Roman" w:hAnsi="Times New Roman"/>
          <w:color w:val="000000"/>
          <w:sz w:val="28"/>
          <w:szCs w:val="28"/>
        </w:rPr>
        <w:t xml:space="preserve"> А</w:t>
      </w:r>
      <w:r w:rsidRPr="002B2AF9">
        <w:rPr>
          <w:rFonts w:ascii="Times New Roman" w:hAnsi="Times New Roman"/>
          <w:sz w:val="28"/>
          <w:szCs w:val="28"/>
        </w:rPr>
        <w:t>дминистративного регламента</w:t>
      </w:r>
      <w:r>
        <w:rPr>
          <w:rFonts w:ascii="Times New Roman" w:hAnsi="Times New Roman"/>
          <w:sz w:val="28"/>
          <w:szCs w:val="28"/>
        </w:rPr>
        <w:t xml:space="preserve"> </w:t>
      </w:r>
      <w:r w:rsidRPr="002B2AF9">
        <w:rPr>
          <w:rFonts w:ascii="Times New Roman" w:hAnsi="Times New Roman"/>
          <w:sz w:val="28"/>
          <w:szCs w:val="28"/>
        </w:rPr>
        <w:t>(если такие документы не были предоставлены заявителем).</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Административная </w:t>
      </w:r>
      <w:r w:rsidRPr="002B2AF9">
        <w:rPr>
          <w:rFonts w:ascii="Times New Roman" w:hAnsi="Times New Roman"/>
          <w:sz w:val="28"/>
          <w:szCs w:val="28"/>
        </w:rPr>
        <w:t>процедур</w:t>
      </w:r>
      <w:r>
        <w:rPr>
          <w:rFonts w:ascii="Times New Roman" w:hAnsi="Times New Roman"/>
          <w:sz w:val="28"/>
          <w:szCs w:val="28"/>
        </w:rPr>
        <w:t>а в Центре заканчивается направлением в Комитет заявления и</w:t>
      </w:r>
      <w:r w:rsidRPr="002B2AF9">
        <w:rPr>
          <w:rFonts w:ascii="Times New Roman" w:hAnsi="Times New Roman"/>
          <w:sz w:val="28"/>
          <w:szCs w:val="28"/>
        </w:rPr>
        <w:t xml:space="preserve"> документ</w:t>
      </w:r>
      <w:r>
        <w:rPr>
          <w:rFonts w:ascii="Times New Roman" w:hAnsi="Times New Roman"/>
          <w:sz w:val="28"/>
          <w:szCs w:val="28"/>
        </w:rPr>
        <w:t xml:space="preserve">ов, предусмотренных </w:t>
      </w:r>
      <w:hyperlink w:anchor="Par190" w:history="1">
        <w:r w:rsidRPr="00163B90">
          <w:rPr>
            <w:rFonts w:ascii="Times New Roman" w:hAnsi="Times New Roman"/>
            <w:color w:val="000000"/>
            <w:sz w:val="28"/>
            <w:szCs w:val="28"/>
          </w:rPr>
          <w:t>пункт</w:t>
        </w:r>
        <w:r>
          <w:rPr>
            <w:rFonts w:ascii="Times New Roman" w:hAnsi="Times New Roman"/>
            <w:color w:val="000000"/>
            <w:sz w:val="28"/>
            <w:szCs w:val="28"/>
          </w:rPr>
          <w:t>ами</w:t>
        </w:r>
        <w:r w:rsidRPr="00163B90">
          <w:rPr>
            <w:rFonts w:ascii="Times New Roman" w:hAnsi="Times New Roman"/>
            <w:color w:val="000000"/>
            <w:sz w:val="28"/>
            <w:szCs w:val="28"/>
          </w:rPr>
          <w:t xml:space="preserve"> </w:t>
        </w:r>
        <w:r>
          <w:rPr>
            <w:rFonts w:ascii="Times New Roman" w:hAnsi="Times New Roman"/>
            <w:color w:val="000000"/>
            <w:sz w:val="28"/>
            <w:szCs w:val="28"/>
          </w:rPr>
          <w:t xml:space="preserve">2.6, </w:t>
        </w:r>
        <w:r w:rsidRPr="00163B90">
          <w:rPr>
            <w:rFonts w:ascii="Times New Roman" w:hAnsi="Times New Roman"/>
            <w:color w:val="000000"/>
            <w:sz w:val="28"/>
            <w:szCs w:val="28"/>
          </w:rPr>
          <w:t>2.7</w:t>
        </w:r>
      </w:hyperlink>
      <w:r w:rsidRPr="002B2AF9">
        <w:rPr>
          <w:rFonts w:ascii="Times New Roman" w:hAnsi="Times New Roman"/>
          <w:sz w:val="28"/>
          <w:szCs w:val="28"/>
        </w:rPr>
        <w:t xml:space="preserve"> Административного регламента</w:t>
      </w:r>
      <w:r>
        <w:rPr>
          <w:rFonts w:ascii="Times New Roman" w:hAnsi="Times New Roman"/>
          <w:sz w:val="28"/>
          <w:szCs w:val="28"/>
        </w:rPr>
        <w:t xml:space="preserve">, в день их поступления в Центр. </w:t>
      </w:r>
      <w:r w:rsidRPr="002B2AF9">
        <w:rPr>
          <w:rFonts w:ascii="Times New Roman" w:hAnsi="Times New Roman"/>
          <w:sz w:val="28"/>
          <w:szCs w:val="28"/>
        </w:rPr>
        <w:t>Передача документов из Центра в Комитет сопровождается соответствующим реестром передачи.</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Административная </w:t>
      </w:r>
      <w:r w:rsidRPr="002B2AF9">
        <w:rPr>
          <w:rFonts w:ascii="Times New Roman" w:hAnsi="Times New Roman"/>
          <w:sz w:val="28"/>
          <w:szCs w:val="28"/>
        </w:rPr>
        <w:t>процедур</w:t>
      </w:r>
      <w:r>
        <w:rPr>
          <w:rFonts w:ascii="Times New Roman" w:hAnsi="Times New Roman"/>
          <w:sz w:val="28"/>
          <w:szCs w:val="28"/>
        </w:rPr>
        <w:t xml:space="preserve">а в </w:t>
      </w:r>
      <w:r w:rsidRPr="002B2AF9">
        <w:rPr>
          <w:rFonts w:ascii="Times New Roman" w:hAnsi="Times New Roman"/>
          <w:sz w:val="28"/>
          <w:szCs w:val="28"/>
        </w:rPr>
        <w:t>Комитет</w:t>
      </w:r>
      <w:r>
        <w:rPr>
          <w:rFonts w:ascii="Times New Roman" w:hAnsi="Times New Roman"/>
          <w:sz w:val="28"/>
          <w:szCs w:val="28"/>
        </w:rPr>
        <w:t xml:space="preserve">е заканчивается получением </w:t>
      </w:r>
      <w:r w:rsidRPr="002B2AF9">
        <w:rPr>
          <w:rFonts w:ascii="Times New Roman" w:hAnsi="Times New Roman"/>
          <w:sz w:val="28"/>
          <w:szCs w:val="28"/>
        </w:rPr>
        <w:t>документ</w:t>
      </w:r>
      <w:r>
        <w:rPr>
          <w:rFonts w:ascii="Times New Roman" w:hAnsi="Times New Roman"/>
          <w:sz w:val="28"/>
          <w:szCs w:val="28"/>
        </w:rPr>
        <w:t xml:space="preserve">ов, предусмотренных </w:t>
      </w:r>
      <w:hyperlink w:anchor="Par190" w:history="1">
        <w:r w:rsidRPr="00163B90">
          <w:rPr>
            <w:rFonts w:ascii="Times New Roman" w:hAnsi="Times New Roman"/>
            <w:color w:val="000000"/>
            <w:sz w:val="28"/>
            <w:szCs w:val="28"/>
          </w:rPr>
          <w:t>пункт</w:t>
        </w:r>
        <w:r>
          <w:rPr>
            <w:rFonts w:ascii="Times New Roman" w:hAnsi="Times New Roman"/>
            <w:color w:val="000000"/>
            <w:sz w:val="28"/>
            <w:szCs w:val="28"/>
          </w:rPr>
          <w:t xml:space="preserve">ом </w:t>
        </w:r>
        <w:r w:rsidRPr="00163B90">
          <w:rPr>
            <w:rFonts w:ascii="Times New Roman" w:hAnsi="Times New Roman"/>
            <w:color w:val="000000"/>
            <w:sz w:val="28"/>
            <w:szCs w:val="28"/>
          </w:rPr>
          <w:t>2.7</w:t>
        </w:r>
      </w:hyperlink>
      <w:r w:rsidRPr="002B2AF9">
        <w:rPr>
          <w:rFonts w:ascii="Times New Roman" w:hAnsi="Times New Roman"/>
          <w:sz w:val="28"/>
          <w:szCs w:val="28"/>
        </w:rPr>
        <w:t xml:space="preserve"> Административного регламента</w:t>
      </w:r>
      <w:r>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Контроль за </w:t>
      </w:r>
      <w:r>
        <w:rPr>
          <w:rFonts w:ascii="Times New Roman" w:hAnsi="Times New Roman"/>
          <w:sz w:val="28"/>
          <w:szCs w:val="28"/>
        </w:rPr>
        <w:t xml:space="preserve">административной </w:t>
      </w:r>
      <w:r w:rsidRPr="002B2AF9">
        <w:rPr>
          <w:rFonts w:ascii="Times New Roman" w:hAnsi="Times New Roman"/>
          <w:sz w:val="28"/>
          <w:szCs w:val="28"/>
        </w:rPr>
        <w:t>процедурой</w:t>
      </w:r>
      <w:r>
        <w:rPr>
          <w:rFonts w:ascii="Times New Roman" w:hAnsi="Times New Roman"/>
          <w:sz w:val="28"/>
          <w:szCs w:val="28"/>
        </w:rPr>
        <w:t xml:space="preserve"> комплектования</w:t>
      </w:r>
      <w:r w:rsidRPr="006C3DC1">
        <w:rPr>
          <w:rFonts w:ascii="Times New Roman" w:hAnsi="Times New Roman"/>
          <w:sz w:val="28"/>
          <w:szCs w:val="28"/>
        </w:rPr>
        <w:t xml:space="preserve"> документов при предоставлении </w:t>
      </w:r>
      <w:r>
        <w:rPr>
          <w:rFonts w:ascii="Times New Roman" w:hAnsi="Times New Roman"/>
          <w:sz w:val="28"/>
          <w:szCs w:val="28"/>
        </w:rPr>
        <w:t xml:space="preserve">муниципальной </w:t>
      </w:r>
      <w:r w:rsidRPr="006C3DC1">
        <w:rPr>
          <w:rFonts w:ascii="Times New Roman" w:hAnsi="Times New Roman"/>
          <w:sz w:val="28"/>
          <w:szCs w:val="28"/>
        </w:rPr>
        <w:t>услуги в рамках межведомственного взаимодействия</w:t>
      </w:r>
      <w:r>
        <w:rPr>
          <w:rFonts w:ascii="Times New Roman" w:hAnsi="Times New Roman"/>
          <w:sz w:val="28"/>
          <w:szCs w:val="28"/>
        </w:rPr>
        <w:t xml:space="preserve"> </w:t>
      </w:r>
      <w:r w:rsidRPr="002B2AF9">
        <w:rPr>
          <w:rFonts w:ascii="Times New Roman" w:hAnsi="Times New Roman"/>
          <w:sz w:val="28"/>
          <w:szCs w:val="28"/>
        </w:rPr>
        <w:t>осуществляет руководитель соответствующего отдела Комитета, Центра.</w:t>
      </w:r>
    </w:p>
    <w:p w:rsidR="00693BE9" w:rsidRPr="00975C52" w:rsidRDefault="00693BE9" w:rsidP="00693BE9">
      <w:pPr>
        <w:pStyle w:val="ConsPlusNormal"/>
        <w:ind w:firstLine="709"/>
        <w:jc w:val="both"/>
        <w:rPr>
          <w:rFonts w:ascii="Times New Roman" w:hAnsi="Times New Roman" w:cs="Times New Roman"/>
          <w:sz w:val="28"/>
          <w:szCs w:val="28"/>
        </w:rPr>
      </w:pPr>
      <w:r w:rsidRPr="00975C52">
        <w:rPr>
          <w:rFonts w:ascii="Times New Roman" w:hAnsi="Times New Roman" w:cs="Times New Roman"/>
          <w:sz w:val="28"/>
          <w:szCs w:val="28"/>
        </w:rPr>
        <w:t>3.</w:t>
      </w:r>
      <w:r>
        <w:rPr>
          <w:rFonts w:ascii="Times New Roman" w:hAnsi="Times New Roman" w:cs="Times New Roman"/>
          <w:sz w:val="28"/>
          <w:szCs w:val="28"/>
        </w:rPr>
        <w:t>3</w:t>
      </w:r>
      <w:r w:rsidRPr="00975C52">
        <w:rPr>
          <w:rFonts w:ascii="Times New Roman" w:hAnsi="Times New Roman" w:cs="Times New Roman"/>
          <w:sz w:val="28"/>
          <w:szCs w:val="28"/>
        </w:rPr>
        <w:t xml:space="preserve">.4. </w:t>
      </w:r>
      <w:r>
        <w:rPr>
          <w:rFonts w:ascii="Times New Roman" w:hAnsi="Times New Roman" w:cs="Times New Roman"/>
          <w:sz w:val="28"/>
          <w:szCs w:val="28"/>
        </w:rPr>
        <w:t xml:space="preserve">Подготовка, согласование и утверждение градостроительного заключения о возможности (невозможности) изменения </w:t>
      </w:r>
      <w:r w:rsidRPr="000B4161">
        <w:rPr>
          <w:rFonts w:ascii="Times New Roman" w:hAnsi="Times New Roman"/>
          <w:color w:val="000000" w:themeColor="text1"/>
          <w:sz w:val="28"/>
          <w:szCs w:val="28"/>
        </w:rPr>
        <w:t>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color w:val="000000" w:themeColor="text1"/>
          <w:sz w:val="28"/>
          <w:szCs w:val="28"/>
        </w:rPr>
        <w:t>.</w:t>
      </w:r>
      <w:r>
        <w:rPr>
          <w:rFonts w:ascii="Times New Roman" w:hAnsi="Times New Roman" w:cs="Times New Roman"/>
          <w:sz w:val="28"/>
          <w:szCs w:val="28"/>
        </w:rPr>
        <w:t xml:space="preserve"> П</w:t>
      </w:r>
      <w:r w:rsidRPr="00975C52">
        <w:rPr>
          <w:rFonts w:ascii="Times New Roman" w:hAnsi="Times New Roman" w:cs="Times New Roman"/>
          <w:sz w:val="28"/>
          <w:szCs w:val="28"/>
        </w:rPr>
        <w:t xml:space="preserve">одготовка, визирование и подписание уведомления об отказе в предоставлении </w:t>
      </w:r>
      <w:r>
        <w:rPr>
          <w:rFonts w:ascii="Times New Roman" w:hAnsi="Times New Roman" w:cs="Times New Roman"/>
          <w:sz w:val="28"/>
          <w:szCs w:val="28"/>
        </w:rPr>
        <w:t>муниципальной услуги</w:t>
      </w:r>
      <w:r w:rsidRPr="00975C52">
        <w:rPr>
          <w:rFonts w:ascii="Times New Roman" w:hAnsi="Times New Roman" w:cs="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C3DC1">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поступление в Комитет</w:t>
      </w:r>
      <w:r w:rsidRPr="006C3DC1">
        <w:rPr>
          <w:rFonts w:ascii="Times New Roman" w:hAnsi="Times New Roman"/>
          <w:sz w:val="28"/>
          <w:szCs w:val="28"/>
        </w:rPr>
        <w:t xml:space="preserve"> заявления о предоставлении </w:t>
      </w:r>
      <w:r>
        <w:rPr>
          <w:rFonts w:ascii="Times New Roman" w:hAnsi="Times New Roman"/>
          <w:sz w:val="28"/>
          <w:szCs w:val="28"/>
        </w:rPr>
        <w:t xml:space="preserve">муниципальной </w:t>
      </w:r>
      <w:r w:rsidRPr="006C3DC1">
        <w:rPr>
          <w:rFonts w:ascii="Times New Roman" w:hAnsi="Times New Roman"/>
          <w:sz w:val="28"/>
          <w:szCs w:val="28"/>
        </w:rPr>
        <w:t>услуги и документов, указанных в пункт</w:t>
      </w:r>
      <w:r>
        <w:rPr>
          <w:rFonts w:ascii="Times New Roman" w:hAnsi="Times New Roman"/>
          <w:sz w:val="28"/>
          <w:szCs w:val="28"/>
        </w:rPr>
        <w:t>ах</w:t>
      </w:r>
      <w:r w:rsidRPr="006C3DC1">
        <w:rPr>
          <w:rFonts w:ascii="Times New Roman" w:hAnsi="Times New Roman"/>
          <w:sz w:val="28"/>
          <w:szCs w:val="28"/>
        </w:rPr>
        <w:t xml:space="preserve"> 2.6</w:t>
      </w:r>
      <w:r>
        <w:rPr>
          <w:rFonts w:ascii="Times New Roman" w:hAnsi="Times New Roman"/>
          <w:sz w:val="28"/>
          <w:szCs w:val="28"/>
        </w:rPr>
        <w:t>, 2.7</w:t>
      </w:r>
      <w:r w:rsidRPr="006C3DC1">
        <w:rPr>
          <w:rFonts w:ascii="Times New Roman" w:hAnsi="Times New Roman"/>
          <w:sz w:val="28"/>
          <w:szCs w:val="28"/>
        </w:rPr>
        <w:t xml:space="preserve"> Административного регламента.</w:t>
      </w:r>
    </w:p>
    <w:p w:rsidR="00693BE9" w:rsidRPr="00465EA7" w:rsidRDefault="00693BE9" w:rsidP="00693BE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465EA7">
        <w:rPr>
          <w:rFonts w:ascii="Times New Roman" w:hAnsi="Times New Roman"/>
          <w:color w:val="000000" w:themeColor="text1"/>
          <w:sz w:val="28"/>
          <w:szCs w:val="28"/>
        </w:rPr>
        <w:t xml:space="preserve">Специалист отдела земельных отношений Комитета </w:t>
      </w:r>
      <w:r w:rsidR="00465EA7">
        <w:rPr>
          <w:rFonts w:ascii="Times New Roman" w:hAnsi="Times New Roman"/>
          <w:color w:val="000000" w:themeColor="text1"/>
          <w:sz w:val="28"/>
          <w:szCs w:val="28"/>
        </w:rPr>
        <w:t xml:space="preserve">в течение </w:t>
      </w:r>
      <w:r w:rsidR="00465EA7">
        <w:rPr>
          <w:rFonts w:ascii="Times New Roman" w:hAnsi="Times New Roman"/>
          <w:color w:val="000000" w:themeColor="text1"/>
          <w:sz w:val="28"/>
          <w:szCs w:val="28"/>
        </w:rPr>
        <w:br/>
        <w:t>трех</w:t>
      </w:r>
      <w:r w:rsidRPr="00465EA7">
        <w:rPr>
          <w:rFonts w:ascii="Times New Roman" w:hAnsi="Times New Roman"/>
          <w:color w:val="000000" w:themeColor="text1"/>
          <w:sz w:val="28"/>
          <w:szCs w:val="28"/>
        </w:rPr>
        <w:t xml:space="preserve"> дней со дня по</w:t>
      </w:r>
      <w:r w:rsidR="00465EA7" w:rsidRPr="00465EA7">
        <w:rPr>
          <w:rFonts w:ascii="Times New Roman" w:hAnsi="Times New Roman"/>
          <w:color w:val="000000" w:themeColor="text1"/>
          <w:sz w:val="28"/>
          <w:szCs w:val="28"/>
        </w:rPr>
        <w:t xml:space="preserve">лучения </w:t>
      </w:r>
      <w:r w:rsidRPr="00465EA7">
        <w:rPr>
          <w:rFonts w:ascii="Times New Roman" w:hAnsi="Times New Roman"/>
          <w:color w:val="000000" w:themeColor="text1"/>
          <w:sz w:val="28"/>
          <w:szCs w:val="28"/>
        </w:rPr>
        <w:t>заявления о предоставлении муниципальной услуги и документов, указанных в пунктах 2.6, 2.7 Административного регламента, осуществляет:</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рассмотрение представленных заявления и документов, необходимых для предоставления услуги, указанных в пунктах 2.6, 2.7 Административного регламента, проверку данных документов на соответствие требованиям </w:t>
      </w:r>
      <w:r w:rsidRPr="00B7730B">
        <w:rPr>
          <w:rFonts w:ascii="Times New Roman" w:hAnsi="Times New Roman"/>
          <w:sz w:val="28"/>
          <w:szCs w:val="28"/>
        </w:rPr>
        <w:lastRenderedPageBreak/>
        <w:t>действующего законодательства и Административного регламента;</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передачу </w:t>
      </w:r>
      <w:r w:rsidRPr="00B7730B">
        <w:rPr>
          <w:rFonts w:ascii="Times New Roman" w:hAnsi="Times New Roman"/>
          <w:sz w:val="28"/>
          <w:szCs w:val="28"/>
        </w:rPr>
        <w:t>заявления и документов, необходимых для предоставления услуги, указанных в пунктах 2.6, 2.7 Административного регламента,</w:t>
      </w:r>
      <w:r>
        <w:rPr>
          <w:rFonts w:ascii="Times New Roman" w:hAnsi="Times New Roman"/>
          <w:sz w:val="28"/>
          <w:szCs w:val="28"/>
        </w:rPr>
        <w:t xml:space="preserve"> в Управление архитектуры комитета градостроительства администрации города Ставрополя.</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65EA7">
        <w:rPr>
          <w:rFonts w:ascii="Times New Roman" w:hAnsi="Times New Roman"/>
          <w:color w:val="000000" w:themeColor="text1"/>
          <w:sz w:val="28"/>
          <w:szCs w:val="28"/>
        </w:rPr>
        <w:t>В течени</w:t>
      </w:r>
      <w:proofErr w:type="gramStart"/>
      <w:r w:rsidRPr="00465EA7">
        <w:rPr>
          <w:rFonts w:ascii="Times New Roman" w:hAnsi="Times New Roman"/>
          <w:color w:val="000000" w:themeColor="text1"/>
          <w:sz w:val="28"/>
          <w:szCs w:val="28"/>
        </w:rPr>
        <w:t>и</w:t>
      </w:r>
      <w:proofErr w:type="gramEnd"/>
      <w:r w:rsidRPr="00465EA7">
        <w:rPr>
          <w:rFonts w:ascii="Times New Roman" w:hAnsi="Times New Roman"/>
          <w:color w:val="000000" w:themeColor="text1"/>
          <w:sz w:val="28"/>
          <w:szCs w:val="28"/>
        </w:rPr>
        <w:t xml:space="preserve"> 3 дней со дня по</w:t>
      </w:r>
      <w:r w:rsidR="00465EA7" w:rsidRPr="00465EA7">
        <w:rPr>
          <w:rFonts w:ascii="Times New Roman" w:hAnsi="Times New Roman"/>
          <w:color w:val="000000" w:themeColor="text1"/>
          <w:sz w:val="28"/>
          <w:szCs w:val="28"/>
        </w:rPr>
        <w:t xml:space="preserve">лучения </w:t>
      </w:r>
      <w:r w:rsidRPr="00465EA7">
        <w:rPr>
          <w:rFonts w:ascii="Times New Roman" w:hAnsi="Times New Roman"/>
          <w:color w:val="000000" w:themeColor="text1"/>
          <w:sz w:val="28"/>
          <w:szCs w:val="28"/>
        </w:rPr>
        <w:t>заявления о предоставлении муниципальной услуги и</w:t>
      </w:r>
      <w:r w:rsidRPr="00B7730B">
        <w:rPr>
          <w:rFonts w:ascii="Times New Roman" w:hAnsi="Times New Roman"/>
          <w:sz w:val="28"/>
          <w:szCs w:val="28"/>
        </w:rPr>
        <w:t xml:space="preserve"> документов</w:t>
      </w:r>
      <w:r>
        <w:rPr>
          <w:rFonts w:ascii="Times New Roman" w:hAnsi="Times New Roman"/>
          <w:sz w:val="28"/>
          <w:szCs w:val="28"/>
        </w:rPr>
        <w:t xml:space="preserve"> Управление архитектуры комитета градостроительства администрации города Ставрополя:</w:t>
      </w:r>
    </w:p>
    <w:p w:rsidR="00693BE9" w:rsidRDefault="00693BE9" w:rsidP="00693BE9">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 xml:space="preserve">осуществляет проверку представленных документов </w:t>
      </w:r>
      <w:r w:rsidRPr="00985FDB">
        <w:rPr>
          <w:rFonts w:ascii="Times New Roman" w:hAnsi="Times New Roman"/>
          <w:sz w:val="28"/>
          <w:szCs w:val="28"/>
          <w:lang w:eastAsia="ar-SA"/>
        </w:rPr>
        <w:t>тре</w:t>
      </w:r>
      <w:r w:rsidRPr="00985FDB">
        <w:rPr>
          <w:rFonts w:ascii="Times New Roman" w:hAnsi="Times New Roman"/>
          <w:sz w:val="28"/>
          <w:szCs w:val="28"/>
        </w:rPr>
        <w:t xml:space="preserve">бованиям земельного, градостроительного законодательства, </w:t>
      </w:r>
      <w:r>
        <w:rPr>
          <w:rFonts w:ascii="Times New Roman" w:hAnsi="Times New Roman"/>
          <w:sz w:val="28"/>
          <w:szCs w:val="28"/>
        </w:rPr>
        <w:t>документам территориального планирования, проекту планировки территории, П</w:t>
      </w:r>
      <w:r w:rsidRPr="00985FDB">
        <w:rPr>
          <w:rFonts w:ascii="Times New Roman" w:hAnsi="Times New Roman"/>
          <w:sz w:val="28"/>
          <w:szCs w:val="28"/>
        </w:rPr>
        <w:t xml:space="preserve">равилам землепользования и застройки города Ставрополя, </w:t>
      </w:r>
      <w:r>
        <w:rPr>
          <w:rFonts w:ascii="Times New Roman" w:hAnsi="Times New Roman"/>
          <w:sz w:val="28"/>
          <w:szCs w:val="28"/>
        </w:rPr>
        <w:t xml:space="preserve">землеустроительной документации, положениям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 </w:t>
      </w:r>
      <w:r w:rsidRPr="00985FDB">
        <w:rPr>
          <w:rFonts w:ascii="Times New Roman" w:hAnsi="Times New Roman"/>
          <w:sz w:val="28"/>
          <w:szCs w:val="28"/>
        </w:rPr>
        <w:t>техническим регламентам, строительным нормам и правилам</w:t>
      </w:r>
      <w:r>
        <w:rPr>
          <w:rFonts w:ascii="Times New Roman" w:hAnsi="Times New Roman"/>
          <w:sz w:val="28"/>
          <w:szCs w:val="28"/>
        </w:rPr>
        <w:t>;</w:t>
      </w:r>
    </w:p>
    <w:p w:rsidR="00693BE9" w:rsidRDefault="00693BE9" w:rsidP="00693BE9">
      <w:pPr>
        <w:autoSpaceDE w:val="0"/>
        <w:autoSpaceDN w:val="0"/>
        <w:adjustRightInd w:val="0"/>
        <w:spacing w:after="0" w:line="240" w:lineRule="auto"/>
        <w:ind w:firstLine="709"/>
        <w:jc w:val="both"/>
        <w:rPr>
          <w:rFonts w:ascii="Times New Roman" w:hAnsi="Times New Roman"/>
          <w:sz w:val="28"/>
          <w:szCs w:val="28"/>
        </w:rPr>
      </w:pPr>
      <w:r w:rsidRPr="00985FDB">
        <w:rPr>
          <w:rFonts w:ascii="Times New Roman" w:hAnsi="Times New Roman"/>
          <w:sz w:val="28"/>
          <w:szCs w:val="28"/>
        </w:rPr>
        <w:t>подготавливает</w:t>
      </w:r>
      <w:r>
        <w:rPr>
          <w:rFonts w:ascii="Times New Roman" w:hAnsi="Times New Roman"/>
          <w:sz w:val="28"/>
          <w:szCs w:val="28"/>
        </w:rPr>
        <w:t>, согласовывает</w:t>
      </w:r>
      <w:r w:rsidRPr="00985FDB">
        <w:rPr>
          <w:rFonts w:ascii="Times New Roman" w:hAnsi="Times New Roman"/>
          <w:sz w:val="28"/>
          <w:szCs w:val="28"/>
        </w:rPr>
        <w:t xml:space="preserve"> </w:t>
      </w:r>
      <w:r>
        <w:rPr>
          <w:rFonts w:ascii="Times New Roman" w:hAnsi="Times New Roman"/>
          <w:sz w:val="28"/>
          <w:szCs w:val="28"/>
        </w:rPr>
        <w:t>и утверждает градостроительное заключение о возможности (невозможности) изменения вида разрешенного использования земельного участка и (или) объекта недвижимости;</w:t>
      </w:r>
    </w:p>
    <w:p w:rsidR="00693BE9" w:rsidRDefault="00693BE9" w:rsidP="00693B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передает </w:t>
      </w:r>
      <w:r w:rsidRPr="00B7730B">
        <w:rPr>
          <w:rFonts w:ascii="Times New Roman" w:hAnsi="Times New Roman"/>
          <w:sz w:val="28"/>
          <w:szCs w:val="28"/>
        </w:rPr>
        <w:t>заявлени</w:t>
      </w:r>
      <w:r>
        <w:rPr>
          <w:rFonts w:ascii="Times New Roman" w:hAnsi="Times New Roman"/>
          <w:sz w:val="28"/>
          <w:szCs w:val="28"/>
        </w:rPr>
        <w:t>е и</w:t>
      </w:r>
      <w:r w:rsidRPr="00B7730B">
        <w:rPr>
          <w:rFonts w:ascii="Times New Roman" w:hAnsi="Times New Roman"/>
          <w:sz w:val="28"/>
          <w:szCs w:val="28"/>
        </w:rPr>
        <w:t xml:space="preserve"> документ</w:t>
      </w:r>
      <w:r>
        <w:rPr>
          <w:rFonts w:ascii="Times New Roman" w:hAnsi="Times New Roman"/>
          <w:sz w:val="28"/>
          <w:szCs w:val="28"/>
        </w:rPr>
        <w:t>ы</w:t>
      </w:r>
      <w:r w:rsidRPr="00B7730B">
        <w:rPr>
          <w:rFonts w:ascii="Times New Roman" w:hAnsi="Times New Roman"/>
          <w:sz w:val="28"/>
          <w:szCs w:val="28"/>
        </w:rPr>
        <w:t>, необходимы</w:t>
      </w:r>
      <w:r>
        <w:rPr>
          <w:rFonts w:ascii="Times New Roman" w:hAnsi="Times New Roman"/>
          <w:sz w:val="28"/>
          <w:szCs w:val="28"/>
        </w:rPr>
        <w:t>е</w:t>
      </w:r>
      <w:r w:rsidRPr="00B7730B">
        <w:rPr>
          <w:rFonts w:ascii="Times New Roman" w:hAnsi="Times New Roman"/>
          <w:sz w:val="28"/>
          <w:szCs w:val="28"/>
        </w:rPr>
        <w:t xml:space="preserve"> для предоставления услуги</w:t>
      </w:r>
      <w:r>
        <w:rPr>
          <w:rFonts w:ascii="Times New Roman" w:hAnsi="Times New Roman"/>
          <w:sz w:val="28"/>
          <w:szCs w:val="28"/>
        </w:rPr>
        <w:t xml:space="preserve">, с приложением утвержденного градостроительного </w:t>
      </w:r>
      <w:r w:rsidRPr="00465EA7">
        <w:rPr>
          <w:rFonts w:ascii="Times New Roman" w:hAnsi="Times New Roman"/>
          <w:sz w:val="28"/>
          <w:szCs w:val="28"/>
        </w:rPr>
        <w:t>заключения в Комитет.</w:t>
      </w:r>
      <w:r>
        <w:rPr>
          <w:rFonts w:ascii="Times New Roman" w:hAnsi="Times New Roman"/>
          <w:sz w:val="28"/>
          <w:szCs w:val="28"/>
        </w:rPr>
        <w:t xml:space="preserve">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772855">
        <w:rPr>
          <w:rFonts w:ascii="Times New Roman" w:hAnsi="Times New Roman"/>
          <w:sz w:val="28"/>
          <w:szCs w:val="28"/>
        </w:rPr>
        <w:t xml:space="preserve">Ответственность за подготовку градостроительного заключения несет руководитель </w:t>
      </w:r>
      <w:proofErr w:type="gramStart"/>
      <w:r w:rsidR="00772855" w:rsidRPr="00772855">
        <w:rPr>
          <w:rFonts w:ascii="Times New Roman" w:hAnsi="Times New Roman"/>
          <w:sz w:val="28"/>
          <w:szCs w:val="28"/>
        </w:rPr>
        <w:t>Управлени</w:t>
      </w:r>
      <w:r w:rsidR="00891AA2">
        <w:rPr>
          <w:rFonts w:ascii="Times New Roman" w:hAnsi="Times New Roman"/>
          <w:sz w:val="28"/>
          <w:szCs w:val="28"/>
        </w:rPr>
        <w:t>я</w:t>
      </w:r>
      <w:r w:rsidR="00772855" w:rsidRPr="00772855">
        <w:rPr>
          <w:rFonts w:ascii="Times New Roman" w:hAnsi="Times New Roman"/>
          <w:sz w:val="28"/>
          <w:szCs w:val="28"/>
        </w:rPr>
        <w:t xml:space="preserve"> архитектуры </w:t>
      </w:r>
      <w:r w:rsidRPr="00772855">
        <w:rPr>
          <w:rFonts w:ascii="Times New Roman" w:hAnsi="Times New Roman"/>
          <w:sz w:val="28"/>
          <w:szCs w:val="28"/>
        </w:rPr>
        <w:t>комитет</w:t>
      </w:r>
      <w:r w:rsidR="00891AA2">
        <w:rPr>
          <w:rFonts w:ascii="Times New Roman" w:hAnsi="Times New Roman"/>
          <w:sz w:val="28"/>
          <w:szCs w:val="28"/>
        </w:rPr>
        <w:t>а</w:t>
      </w:r>
      <w:r w:rsidRPr="00772855">
        <w:rPr>
          <w:rFonts w:ascii="Times New Roman" w:hAnsi="Times New Roman"/>
          <w:sz w:val="28"/>
          <w:szCs w:val="28"/>
        </w:rPr>
        <w:t xml:space="preserve"> градостроительства администрации города</w:t>
      </w:r>
      <w:proofErr w:type="gramEnd"/>
      <w:r w:rsidRPr="00772855">
        <w:rPr>
          <w:rFonts w:ascii="Times New Roman" w:hAnsi="Times New Roman"/>
          <w:sz w:val="28"/>
          <w:szCs w:val="28"/>
        </w:rPr>
        <w:t xml:space="preserve"> Ставрополя</w:t>
      </w:r>
      <w:r w:rsidR="00891AA2">
        <w:rPr>
          <w:rFonts w:ascii="Times New Roman" w:hAnsi="Times New Roman"/>
          <w:sz w:val="28"/>
          <w:szCs w:val="28"/>
        </w:rPr>
        <w:t xml:space="preserve"> – главный архитектор города Ставрополя</w:t>
      </w:r>
      <w:r w:rsidRPr="00772855">
        <w:rPr>
          <w:rFonts w:ascii="Times New Roman" w:hAnsi="Times New Roman"/>
          <w:sz w:val="28"/>
          <w:szCs w:val="28"/>
        </w:rPr>
        <w:t>.</w:t>
      </w:r>
      <w:r>
        <w:rPr>
          <w:rFonts w:ascii="Times New Roman" w:hAnsi="Times New Roman"/>
          <w:sz w:val="28"/>
          <w:szCs w:val="28"/>
        </w:rPr>
        <w:t xml:space="preserve"> </w:t>
      </w:r>
    </w:p>
    <w:p w:rsidR="00693BE9" w:rsidRPr="00C77A1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Pr="002D301F">
        <w:rPr>
          <w:rFonts w:ascii="Times New Roman" w:hAnsi="Times New Roman"/>
          <w:sz w:val="28"/>
          <w:szCs w:val="28"/>
        </w:rPr>
        <w:t xml:space="preserve">пециалист отдела </w:t>
      </w:r>
      <w:r>
        <w:rPr>
          <w:rFonts w:ascii="Times New Roman" w:hAnsi="Times New Roman"/>
          <w:sz w:val="28"/>
          <w:szCs w:val="28"/>
        </w:rPr>
        <w:t>земельных</w:t>
      </w:r>
      <w:r w:rsidRPr="002D301F">
        <w:rPr>
          <w:rFonts w:ascii="Times New Roman" w:hAnsi="Times New Roman"/>
          <w:sz w:val="28"/>
          <w:szCs w:val="28"/>
        </w:rPr>
        <w:t xml:space="preserve"> </w:t>
      </w:r>
      <w:r>
        <w:rPr>
          <w:rFonts w:ascii="Times New Roman" w:hAnsi="Times New Roman"/>
          <w:sz w:val="28"/>
          <w:szCs w:val="28"/>
        </w:rPr>
        <w:t xml:space="preserve">отношений Комитета в течение </w:t>
      </w:r>
      <w:r>
        <w:rPr>
          <w:rFonts w:ascii="Times New Roman" w:hAnsi="Times New Roman"/>
          <w:sz w:val="28"/>
          <w:szCs w:val="28"/>
        </w:rPr>
        <w:br/>
        <w:t>2</w:t>
      </w:r>
      <w:r w:rsidRPr="00B7730B">
        <w:rPr>
          <w:rFonts w:ascii="Times New Roman" w:hAnsi="Times New Roman"/>
          <w:sz w:val="28"/>
          <w:szCs w:val="28"/>
        </w:rPr>
        <w:t xml:space="preserve"> дней со дня поступления документов, </w:t>
      </w:r>
      <w:r w:rsidRPr="00C77A1F">
        <w:rPr>
          <w:rFonts w:ascii="Times New Roman" w:hAnsi="Times New Roman"/>
          <w:sz w:val="28"/>
          <w:szCs w:val="28"/>
        </w:rPr>
        <w:t>осуществляет</w:t>
      </w:r>
      <w:r>
        <w:rPr>
          <w:rFonts w:ascii="Times New Roman" w:hAnsi="Times New Roman"/>
          <w:sz w:val="28"/>
          <w:szCs w:val="28"/>
        </w:rPr>
        <w:t xml:space="preserve"> </w:t>
      </w:r>
      <w:r w:rsidRPr="00C77A1F">
        <w:rPr>
          <w:rFonts w:ascii="Times New Roman" w:hAnsi="Times New Roman"/>
          <w:sz w:val="28"/>
          <w:szCs w:val="28"/>
        </w:rPr>
        <w:t xml:space="preserve">подготовку проекта постановления об </w:t>
      </w:r>
      <w:r>
        <w:rPr>
          <w:rFonts w:ascii="Times New Roman" w:hAnsi="Times New Roman"/>
          <w:sz w:val="28"/>
          <w:szCs w:val="28"/>
        </w:rPr>
        <w:t xml:space="preserve">изменении </w:t>
      </w:r>
      <w:r w:rsidRPr="000B4161">
        <w:rPr>
          <w:rFonts w:ascii="Times New Roman" w:hAnsi="Times New Roman"/>
          <w:color w:val="000000" w:themeColor="text1"/>
          <w:sz w:val="28"/>
          <w:szCs w:val="28"/>
        </w:rPr>
        <w:t>одного вида разрешенного использования земельного участка и объекта капитального строительства на другой вид такого использования</w:t>
      </w:r>
      <w:r w:rsidRPr="00C77A1F">
        <w:rPr>
          <w:rFonts w:ascii="Times New Roman" w:hAnsi="Times New Roman"/>
          <w:sz w:val="28"/>
          <w:szCs w:val="28"/>
        </w:rPr>
        <w:t xml:space="preserve"> (далее – проект постановления), либо уведомления об отказе в предоставлении услуги (далее – проект уведомления об отказе) при наличии оснований для отказа в предоставлении услуги</w:t>
      </w:r>
      <w:r w:rsidRPr="00754022">
        <w:rPr>
          <w:rFonts w:ascii="Times New Roman" w:hAnsi="Times New Roman"/>
          <w:sz w:val="28"/>
          <w:szCs w:val="28"/>
        </w:rPr>
        <w:t xml:space="preserve"> </w:t>
      </w:r>
      <w:r w:rsidRPr="00C77A1F">
        <w:rPr>
          <w:rFonts w:ascii="Times New Roman" w:hAnsi="Times New Roman"/>
          <w:sz w:val="28"/>
          <w:szCs w:val="28"/>
        </w:rPr>
        <w:t xml:space="preserve">указанных в пункте 2.9 Административного регламента. Форма уведомления </w:t>
      </w:r>
      <w:r>
        <w:rPr>
          <w:rFonts w:ascii="Times New Roman" w:hAnsi="Times New Roman"/>
          <w:sz w:val="28"/>
          <w:szCs w:val="28"/>
        </w:rPr>
        <w:t xml:space="preserve">об отказе </w:t>
      </w:r>
      <w:r w:rsidRPr="00C77A1F">
        <w:rPr>
          <w:rFonts w:ascii="Times New Roman" w:hAnsi="Times New Roman"/>
          <w:sz w:val="28"/>
          <w:szCs w:val="28"/>
        </w:rPr>
        <w:t>приведена в приложении 7 к Административному регламенту</w:t>
      </w:r>
      <w:r>
        <w:rPr>
          <w:rFonts w:ascii="Times New Roman" w:hAnsi="Times New Roman"/>
          <w:sz w:val="28"/>
          <w:szCs w:val="28"/>
        </w:rPr>
        <w:t>.</w:t>
      </w:r>
    </w:p>
    <w:p w:rsidR="00693BE9" w:rsidRPr="00AC5A7E" w:rsidRDefault="00693BE9" w:rsidP="00693BE9">
      <w:pPr>
        <w:autoSpaceDE w:val="0"/>
        <w:autoSpaceDN w:val="0"/>
        <w:adjustRightInd w:val="0"/>
        <w:spacing w:after="0" w:line="240" w:lineRule="auto"/>
        <w:ind w:firstLine="709"/>
        <w:jc w:val="both"/>
        <w:rPr>
          <w:rFonts w:ascii="Times New Roman" w:hAnsi="Times New Roman"/>
          <w:sz w:val="28"/>
          <w:szCs w:val="28"/>
          <w:highlight w:val="yellow"/>
        </w:rPr>
      </w:pPr>
      <w:r>
        <w:rPr>
          <w:rFonts w:ascii="Times New Roman" w:hAnsi="Times New Roman"/>
          <w:sz w:val="28"/>
          <w:szCs w:val="28"/>
        </w:rPr>
        <w:t>Руководитель отдела земельных</w:t>
      </w:r>
      <w:r w:rsidRPr="002D301F">
        <w:rPr>
          <w:rFonts w:ascii="Times New Roman" w:hAnsi="Times New Roman"/>
          <w:sz w:val="28"/>
          <w:szCs w:val="28"/>
        </w:rPr>
        <w:t xml:space="preserve"> </w:t>
      </w:r>
      <w:r>
        <w:rPr>
          <w:rFonts w:ascii="Times New Roman" w:hAnsi="Times New Roman"/>
          <w:sz w:val="28"/>
          <w:szCs w:val="28"/>
        </w:rPr>
        <w:t xml:space="preserve">отношений Комитета </w:t>
      </w:r>
      <w:r w:rsidRPr="00C77A1F">
        <w:rPr>
          <w:rFonts w:ascii="Times New Roman" w:hAnsi="Times New Roman"/>
          <w:sz w:val="28"/>
          <w:szCs w:val="28"/>
        </w:rPr>
        <w:t xml:space="preserve">визирует проект постановления или проект уведомления об отказе и направляет данные документы </w:t>
      </w:r>
      <w:r>
        <w:rPr>
          <w:rFonts w:ascii="Times New Roman" w:hAnsi="Times New Roman"/>
          <w:sz w:val="28"/>
          <w:szCs w:val="28"/>
        </w:rPr>
        <w:t xml:space="preserve">в </w:t>
      </w:r>
      <w:r w:rsidRPr="00AC5A7E">
        <w:rPr>
          <w:rFonts w:ascii="Times New Roman" w:hAnsi="Times New Roman"/>
          <w:sz w:val="28"/>
          <w:szCs w:val="28"/>
        </w:rPr>
        <w:t>правово</w:t>
      </w:r>
      <w:r>
        <w:rPr>
          <w:rFonts w:ascii="Times New Roman" w:hAnsi="Times New Roman"/>
          <w:sz w:val="28"/>
          <w:szCs w:val="28"/>
        </w:rPr>
        <w:t>е</w:t>
      </w:r>
      <w:r w:rsidRPr="00AC5A7E">
        <w:rPr>
          <w:rFonts w:ascii="Times New Roman" w:hAnsi="Times New Roman"/>
          <w:sz w:val="28"/>
          <w:szCs w:val="28"/>
        </w:rPr>
        <w:t xml:space="preserve"> управлени</w:t>
      </w:r>
      <w:r>
        <w:rPr>
          <w:rFonts w:ascii="Times New Roman" w:hAnsi="Times New Roman"/>
          <w:sz w:val="28"/>
          <w:szCs w:val="28"/>
        </w:rPr>
        <w:t>е</w:t>
      </w:r>
      <w:r w:rsidRPr="00AC5A7E">
        <w:rPr>
          <w:rFonts w:ascii="Times New Roman" w:hAnsi="Times New Roman"/>
          <w:sz w:val="28"/>
          <w:szCs w:val="28"/>
        </w:rPr>
        <w:t xml:space="preserve"> Комитета</w:t>
      </w:r>
      <w:r>
        <w:rPr>
          <w:rFonts w:ascii="Times New Roman" w:hAnsi="Times New Roman"/>
          <w:sz w:val="28"/>
          <w:szCs w:val="28"/>
        </w:rPr>
        <w:t>.</w:t>
      </w:r>
    </w:p>
    <w:p w:rsidR="00693BE9" w:rsidRPr="00442F97" w:rsidRDefault="00693BE9" w:rsidP="00693B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w:t>
      </w:r>
      <w:r w:rsidRPr="00442F97">
        <w:rPr>
          <w:rFonts w:ascii="Times New Roman" w:hAnsi="Times New Roman"/>
          <w:sz w:val="28"/>
          <w:szCs w:val="28"/>
        </w:rPr>
        <w:t>одготовка проекта постановления осуществляется в                              одном экземпляре, проекта уведомления - в трех экземплярах.</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442F97">
        <w:rPr>
          <w:rFonts w:ascii="Times New Roman" w:hAnsi="Times New Roman"/>
          <w:sz w:val="28"/>
          <w:szCs w:val="28"/>
        </w:rPr>
        <w:lastRenderedPageBreak/>
        <w:t xml:space="preserve">Ответственность за подготовку проекта постановления и проекта уведомления об отказе несет </w:t>
      </w:r>
      <w:r>
        <w:rPr>
          <w:rFonts w:ascii="Times New Roman" w:hAnsi="Times New Roman"/>
          <w:sz w:val="28"/>
          <w:szCs w:val="28"/>
        </w:rPr>
        <w:t>руководитель</w:t>
      </w:r>
      <w:r w:rsidRPr="00442F97">
        <w:rPr>
          <w:rFonts w:ascii="Times New Roman" w:hAnsi="Times New Roman"/>
          <w:sz w:val="28"/>
          <w:szCs w:val="28"/>
        </w:rPr>
        <w:t xml:space="preserve"> отдела земельных отношений Комитета.</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Руководитель правового управления Комитета в течение </w:t>
      </w:r>
      <w:r>
        <w:rPr>
          <w:rFonts w:ascii="Times New Roman" w:hAnsi="Times New Roman"/>
          <w:sz w:val="28"/>
          <w:szCs w:val="28"/>
        </w:rPr>
        <w:t>3</w:t>
      </w:r>
      <w:r w:rsidRPr="00B7730B">
        <w:rPr>
          <w:rFonts w:ascii="Times New Roman" w:hAnsi="Times New Roman"/>
          <w:sz w:val="28"/>
          <w:szCs w:val="28"/>
        </w:rPr>
        <w:t xml:space="preserve"> дней со дня поступления документов осуществляет правовую экспертизу документов на соответствие требованиям действующего законодательства, подготавливает заключение о соответствии либо не соответствии представленных документов требованиям законодательства с указанием информации о наличии либо отсутствии судебных споров в отношении земельн</w:t>
      </w:r>
      <w:r>
        <w:rPr>
          <w:rFonts w:ascii="Times New Roman" w:hAnsi="Times New Roman"/>
          <w:sz w:val="28"/>
          <w:szCs w:val="28"/>
        </w:rPr>
        <w:t>ых</w:t>
      </w:r>
      <w:r w:rsidRPr="00B7730B">
        <w:rPr>
          <w:rFonts w:ascii="Times New Roman" w:hAnsi="Times New Roman"/>
          <w:sz w:val="28"/>
          <w:szCs w:val="28"/>
        </w:rPr>
        <w:t xml:space="preserve"> участк</w:t>
      </w:r>
      <w:r>
        <w:rPr>
          <w:rFonts w:ascii="Times New Roman" w:hAnsi="Times New Roman"/>
          <w:sz w:val="28"/>
          <w:szCs w:val="28"/>
        </w:rPr>
        <w:t>ов</w:t>
      </w:r>
      <w:r w:rsidRPr="00B7730B">
        <w:rPr>
          <w:rFonts w:ascii="Times New Roman" w:hAnsi="Times New Roman"/>
          <w:sz w:val="28"/>
          <w:szCs w:val="28"/>
        </w:rPr>
        <w:t>, визирует проект постановления</w:t>
      </w:r>
      <w:r>
        <w:rPr>
          <w:rFonts w:ascii="Times New Roman" w:hAnsi="Times New Roman"/>
          <w:sz w:val="28"/>
          <w:szCs w:val="28"/>
        </w:rPr>
        <w:t xml:space="preserve"> или проект уведомления</w:t>
      </w:r>
      <w:r w:rsidRPr="00B7730B">
        <w:rPr>
          <w:rFonts w:ascii="Times New Roman" w:hAnsi="Times New Roman"/>
          <w:sz w:val="28"/>
          <w:szCs w:val="28"/>
        </w:rPr>
        <w:t>, передает данные документы на визирование первому заместителю руководителя Комитета либо возвращает документы с соответствующим заключением в отдел земельных отношений Комитета на доработку или подготовку проекта уведомления об отказе.</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Ответственность за проведение правовой экспертизы документов несет руководитель правового управления Комитета.</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Доработка проекта постановления или проекта уведомления об отказе осуществляется специалистом отдела земельных отношений Комитета в день поступления заключения.</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Первый заместитель руководителя Комитета в течение одного дня со дня поступления документов визирует проект постановления</w:t>
      </w:r>
      <w:r>
        <w:rPr>
          <w:rFonts w:ascii="Times New Roman" w:hAnsi="Times New Roman"/>
          <w:sz w:val="28"/>
          <w:szCs w:val="28"/>
        </w:rPr>
        <w:t xml:space="preserve"> или проект уведомления и</w:t>
      </w:r>
      <w:r w:rsidRPr="00B7730B">
        <w:rPr>
          <w:rFonts w:ascii="Times New Roman" w:hAnsi="Times New Roman"/>
          <w:sz w:val="28"/>
          <w:szCs w:val="28"/>
        </w:rPr>
        <w:t xml:space="preserve"> передает документы руководителю Комитета.</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Руководитель Комитета в течение одного дня со дня поступления документов визирует проект постановления и</w:t>
      </w:r>
      <w:r>
        <w:rPr>
          <w:rFonts w:ascii="Times New Roman" w:hAnsi="Times New Roman"/>
          <w:sz w:val="28"/>
          <w:szCs w:val="28"/>
        </w:rPr>
        <w:t>ли подписывает уведомление и</w:t>
      </w:r>
      <w:r w:rsidRPr="00B7730B">
        <w:rPr>
          <w:rFonts w:ascii="Times New Roman" w:hAnsi="Times New Roman"/>
          <w:sz w:val="28"/>
          <w:szCs w:val="28"/>
        </w:rPr>
        <w:t xml:space="preserve"> передает документы в общий отдел Комитета.</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Специалист общего отдела Комитета в течении одного дня со дня поступления документов</w:t>
      </w:r>
      <w:r>
        <w:rPr>
          <w:rFonts w:ascii="Times New Roman" w:hAnsi="Times New Roman"/>
          <w:sz w:val="28"/>
          <w:szCs w:val="28"/>
        </w:rPr>
        <w:t xml:space="preserve"> </w:t>
      </w:r>
      <w:r w:rsidRPr="00B7730B">
        <w:rPr>
          <w:rFonts w:ascii="Times New Roman" w:hAnsi="Times New Roman"/>
          <w:sz w:val="28"/>
          <w:szCs w:val="28"/>
        </w:rPr>
        <w:t>регистрирует проект постановления и</w:t>
      </w:r>
      <w:r>
        <w:rPr>
          <w:rFonts w:ascii="Times New Roman" w:hAnsi="Times New Roman"/>
          <w:sz w:val="28"/>
          <w:szCs w:val="28"/>
        </w:rPr>
        <w:t xml:space="preserve">ли уведомление и проект постановления </w:t>
      </w:r>
      <w:r w:rsidRPr="00B7730B">
        <w:rPr>
          <w:rFonts w:ascii="Times New Roman" w:hAnsi="Times New Roman"/>
          <w:sz w:val="28"/>
          <w:szCs w:val="28"/>
        </w:rPr>
        <w:t xml:space="preserve"> с документами направляет по реестру в Администрацию</w:t>
      </w:r>
      <w:r>
        <w:rPr>
          <w:rFonts w:ascii="Times New Roman" w:hAnsi="Times New Roman"/>
          <w:sz w:val="28"/>
          <w:szCs w:val="28"/>
        </w:rPr>
        <w:t>, уведомление в отдел земельных отношений комитета.</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8C4506">
        <w:rPr>
          <w:rFonts w:ascii="Times New Roman" w:hAnsi="Times New Roman"/>
          <w:sz w:val="28"/>
          <w:szCs w:val="28"/>
        </w:rPr>
        <w:t xml:space="preserve">Общий срок подготовки проекта </w:t>
      </w:r>
      <w:r>
        <w:rPr>
          <w:rFonts w:ascii="Times New Roman" w:hAnsi="Times New Roman"/>
          <w:sz w:val="28"/>
          <w:szCs w:val="28"/>
        </w:rPr>
        <w:t>постановления</w:t>
      </w:r>
      <w:r w:rsidRPr="008C4506">
        <w:rPr>
          <w:rFonts w:ascii="Times New Roman" w:hAnsi="Times New Roman"/>
          <w:sz w:val="28"/>
          <w:szCs w:val="28"/>
        </w:rPr>
        <w:t xml:space="preserve"> </w:t>
      </w:r>
      <w:r>
        <w:rPr>
          <w:rFonts w:ascii="Times New Roman" w:hAnsi="Times New Roman"/>
          <w:sz w:val="28"/>
          <w:szCs w:val="28"/>
        </w:rPr>
        <w:t xml:space="preserve">и проекта уведомления </w:t>
      </w:r>
      <w:r w:rsidRPr="008C4506">
        <w:rPr>
          <w:rFonts w:ascii="Times New Roman" w:hAnsi="Times New Roman"/>
          <w:sz w:val="28"/>
          <w:szCs w:val="28"/>
        </w:rPr>
        <w:t xml:space="preserve">в Комитете не должен превышать </w:t>
      </w:r>
      <w:r>
        <w:rPr>
          <w:rFonts w:ascii="Times New Roman" w:hAnsi="Times New Roman"/>
          <w:sz w:val="28"/>
          <w:szCs w:val="28"/>
        </w:rPr>
        <w:t>13</w:t>
      </w:r>
      <w:r w:rsidRPr="008C4506">
        <w:rPr>
          <w:rFonts w:ascii="Times New Roman" w:hAnsi="Times New Roman"/>
          <w:sz w:val="28"/>
          <w:szCs w:val="28"/>
        </w:rPr>
        <w:t xml:space="preserve"> дней</w:t>
      </w:r>
      <w:r>
        <w:rPr>
          <w:rFonts w:ascii="Times New Roman" w:hAnsi="Times New Roman"/>
          <w:sz w:val="28"/>
          <w:szCs w:val="28"/>
        </w:rPr>
        <w:t>.</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Администрация города Ставрополя в течение </w:t>
      </w:r>
      <w:r>
        <w:rPr>
          <w:rFonts w:ascii="Times New Roman" w:hAnsi="Times New Roman"/>
          <w:sz w:val="28"/>
          <w:szCs w:val="28"/>
        </w:rPr>
        <w:t>10</w:t>
      </w:r>
      <w:r w:rsidRPr="00B7730B">
        <w:rPr>
          <w:rFonts w:ascii="Times New Roman" w:hAnsi="Times New Roman"/>
          <w:sz w:val="28"/>
          <w:szCs w:val="28"/>
        </w:rPr>
        <w:t xml:space="preserve"> дней со дня поступления документов проводит согласование проекта постановления администрации города Ставрополя, в том числе:</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специалист общего отдела администрации города Ставрополя в течение 1 дня со дня поступления документов регистрирует поступивший проект постановления администрации города Ставрополя;</w:t>
      </w:r>
    </w:p>
    <w:p w:rsidR="00693BE9" w:rsidRPr="00C872F0"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руководитель комитета правового обеспечения деятельности администрации города Ставрополя в течение </w:t>
      </w:r>
      <w:r>
        <w:rPr>
          <w:rFonts w:ascii="Times New Roman" w:hAnsi="Times New Roman"/>
          <w:sz w:val="28"/>
          <w:szCs w:val="28"/>
        </w:rPr>
        <w:t>2</w:t>
      </w:r>
      <w:r w:rsidRPr="00B7730B">
        <w:rPr>
          <w:rFonts w:ascii="Times New Roman" w:hAnsi="Times New Roman"/>
          <w:sz w:val="28"/>
          <w:szCs w:val="28"/>
        </w:rPr>
        <w:t xml:space="preserve"> дней со дня поступления документов осуществляет правовую экспертизу документов на</w:t>
      </w:r>
      <w:r w:rsidRPr="00C872F0">
        <w:rPr>
          <w:rFonts w:ascii="Times New Roman" w:hAnsi="Times New Roman"/>
          <w:sz w:val="28"/>
          <w:szCs w:val="28"/>
        </w:rPr>
        <w:t xml:space="preserve"> соответствие требованиям действующего законодательства, визирует проект </w:t>
      </w:r>
      <w:r>
        <w:rPr>
          <w:rFonts w:ascii="Times New Roman" w:hAnsi="Times New Roman"/>
          <w:sz w:val="28"/>
          <w:szCs w:val="28"/>
        </w:rPr>
        <w:t>постановления</w:t>
      </w:r>
      <w:r w:rsidRPr="00C872F0">
        <w:rPr>
          <w:rFonts w:ascii="Times New Roman" w:hAnsi="Times New Roman"/>
          <w:sz w:val="28"/>
          <w:szCs w:val="28"/>
        </w:rPr>
        <w:t xml:space="preserve"> и направляет документы в общий отдел управления делопроизводства и архива Администрации либо возвращает документы с соответствующим заключением в Комитет на доработку или подготовку </w:t>
      </w:r>
      <w:r w:rsidRPr="00C872F0">
        <w:rPr>
          <w:rFonts w:ascii="Times New Roman" w:hAnsi="Times New Roman"/>
          <w:sz w:val="28"/>
          <w:szCs w:val="28"/>
        </w:rPr>
        <w:lastRenderedPageBreak/>
        <w:t>проекта уведомления об отказе</w:t>
      </w:r>
      <w:r>
        <w:rPr>
          <w:rFonts w:ascii="Times New Roman" w:hAnsi="Times New Roman"/>
          <w:sz w:val="28"/>
          <w:szCs w:val="28"/>
        </w:rPr>
        <w:t>;</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w:t>
      </w:r>
      <w:r w:rsidRPr="00C872F0">
        <w:rPr>
          <w:rFonts w:ascii="Times New Roman" w:hAnsi="Times New Roman"/>
          <w:sz w:val="28"/>
          <w:szCs w:val="28"/>
        </w:rPr>
        <w:t xml:space="preserve"> общего отдела управления делопроизводства и архива Администрации в течение </w:t>
      </w:r>
      <w:r w:rsidRPr="00B7730B">
        <w:rPr>
          <w:rFonts w:ascii="Times New Roman" w:hAnsi="Times New Roman"/>
          <w:sz w:val="28"/>
          <w:szCs w:val="28"/>
        </w:rPr>
        <w:t xml:space="preserve">одного дня со дня поступления документов обеспечивает: </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проведение лингвистической экспертизы;</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изготовление  в одном экземпляре копии документов, представленных совместно с проектом постановления, прошивку, нумерацию, скрепление печатью оригиналов и копии документов, представленных совместно с проектом постановления;</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передает проект постановления с копиями документов заместителю главы администрации города Ставрополя</w:t>
      </w:r>
      <w:r>
        <w:rPr>
          <w:rFonts w:ascii="Times New Roman" w:hAnsi="Times New Roman"/>
          <w:sz w:val="28"/>
          <w:szCs w:val="28"/>
        </w:rPr>
        <w:t xml:space="preserve"> (в соответствии с распределением обязанностей)</w:t>
      </w:r>
      <w:r w:rsidRPr="00B7730B">
        <w:rPr>
          <w:rFonts w:ascii="Times New Roman" w:hAnsi="Times New Roman"/>
          <w:sz w:val="28"/>
          <w:szCs w:val="28"/>
        </w:rPr>
        <w:t>;</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заместитель главы администрации города Ставрополя в течение 1 дня со дня поступления документов визирует проект постановления и направляет документы первому заместителю главы администрации города Ставрополя;</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первый заместитель главы администрации города Ставрополя в течение 1 дня со дня поступления документов визирует проект постановления администрации города Ставрополя и направляет документы главе администрации города Ставрополя;</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глава администрации города Ставрополя в течение одного дня со дня поступления документов подписывает постановление </w:t>
      </w:r>
      <w:r>
        <w:rPr>
          <w:rFonts w:ascii="Times New Roman" w:hAnsi="Times New Roman"/>
          <w:sz w:val="28"/>
          <w:szCs w:val="28"/>
        </w:rPr>
        <w:t>администрации города Ставрополя.</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В течение одного дня со дня подписания специалист отдела канцелярии управления делопроизводства и архива Администрации регистрирует проект постановления, специалист общего отдела управления делопроизводства и архива Администрации изготавливает копии подписанного постановления в количестве, указанном в рассылке, и направляют их вместе с копиями документов в Комитет. </w:t>
      </w:r>
    </w:p>
    <w:p w:rsidR="00693BE9" w:rsidRPr="00B7730B" w:rsidRDefault="00693BE9" w:rsidP="00693BE9">
      <w:pPr>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Административная процедура завершается передачей копий постановления администрации города Ставрополя в Комитет.</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Один экземпляр постановления администрации города Ставрополя и оригиналы документов, представленных совместно с проектом постановления, остаются в Администрации.</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 xml:space="preserve">Общий срок визирования и подписания проекта постановления администрации города Ставрополя в Администрации не должен превышать </w:t>
      </w:r>
      <w:r>
        <w:rPr>
          <w:rFonts w:ascii="Times New Roman" w:hAnsi="Times New Roman"/>
          <w:sz w:val="28"/>
          <w:szCs w:val="28"/>
        </w:rPr>
        <w:t>10</w:t>
      </w:r>
      <w:r w:rsidRPr="00B7730B">
        <w:rPr>
          <w:rFonts w:ascii="Times New Roman" w:hAnsi="Times New Roman"/>
          <w:sz w:val="28"/>
          <w:szCs w:val="28"/>
        </w:rPr>
        <w:t xml:space="preserve"> дней.  </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Специалист общего отдела Комитета в день поступления документов из Администрации передает их в отдел земельных отношений Комитета.</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Специалист отдела земельных отношений Комитета в течение одного дня со дня поступления документов направляет</w:t>
      </w:r>
      <w:r w:rsidRPr="00514E82">
        <w:rPr>
          <w:rFonts w:ascii="Times New Roman" w:hAnsi="Times New Roman"/>
          <w:sz w:val="28"/>
          <w:szCs w:val="28"/>
        </w:rPr>
        <w:t xml:space="preserve"> </w:t>
      </w:r>
      <w:r w:rsidRPr="00B7730B">
        <w:rPr>
          <w:rFonts w:ascii="Times New Roman" w:hAnsi="Times New Roman"/>
          <w:sz w:val="28"/>
          <w:szCs w:val="28"/>
        </w:rPr>
        <w:t xml:space="preserve">постановление администрации города Ставрополя - три экземпляра: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t>в Центр для выдачи заявителю в случае если заявитель обратился с заявлением о предоставлении муниципальной услуги в Центр</w:t>
      </w:r>
      <w:r>
        <w:rPr>
          <w:rFonts w:ascii="Times New Roman" w:hAnsi="Times New Roman"/>
          <w:sz w:val="28"/>
          <w:szCs w:val="28"/>
        </w:rPr>
        <w:t>;</w:t>
      </w:r>
    </w:p>
    <w:p w:rsidR="00693BE9" w:rsidRDefault="00693BE9" w:rsidP="00693B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w:t>
      </w:r>
      <w:r w:rsidRPr="00F2516D">
        <w:rPr>
          <w:rFonts w:ascii="Times New Roman" w:hAnsi="Times New Roman"/>
          <w:sz w:val="28"/>
          <w:szCs w:val="28"/>
        </w:rPr>
        <w:t>вителю</w:t>
      </w:r>
      <w:r>
        <w:rPr>
          <w:rFonts w:ascii="Times New Roman" w:hAnsi="Times New Roman"/>
          <w:sz w:val="28"/>
          <w:szCs w:val="28"/>
        </w:rPr>
        <w:t>,</w:t>
      </w:r>
      <w:r w:rsidRPr="00F2516D">
        <w:rPr>
          <w:rFonts w:ascii="Times New Roman" w:hAnsi="Times New Roman"/>
          <w:sz w:val="28"/>
          <w:szCs w:val="28"/>
        </w:rPr>
        <w:t xml:space="preserve"> </w:t>
      </w:r>
      <w:r w:rsidRPr="00A032F5">
        <w:rPr>
          <w:rFonts w:ascii="Times New Roman" w:hAnsi="Times New Roman"/>
          <w:sz w:val="28"/>
          <w:szCs w:val="28"/>
        </w:rPr>
        <w:t>обратившемуся за предоставлением услуги в Комитет</w:t>
      </w:r>
      <w:r>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B7730B">
        <w:rPr>
          <w:rFonts w:ascii="Times New Roman" w:hAnsi="Times New Roman"/>
          <w:sz w:val="28"/>
          <w:szCs w:val="28"/>
        </w:rPr>
        <w:lastRenderedPageBreak/>
        <w:t>Передача документов из Комитета в Центр осуществляется не позднее</w:t>
      </w:r>
      <w:r w:rsidRPr="00B7730B">
        <w:t xml:space="preserve"> </w:t>
      </w:r>
      <w:r w:rsidRPr="00B7730B">
        <w:rPr>
          <w:rFonts w:ascii="Times New Roman" w:hAnsi="Times New Roman"/>
          <w:sz w:val="28"/>
          <w:szCs w:val="28"/>
        </w:rPr>
        <w:t>чем за 1 день до истечения срока выдачи документов, указанного в пункте 2.4 Административного регламента, и сопровождается соответствующим реестром передачи.</w:t>
      </w:r>
    </w:p>
    <w:p w:rsidR="00693BE9" w:rsidRPr="00AE519F"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AE519F">
        <w:rPr>
          <w:rFonts w:ascii="Times New Roman" w:hAnsi="Times New Roman"/>
          <w:sz w:val="28"/>
          <w:szCs w:val="28"/>
        </w:rPr>
        <w:t>Административная процедура завершается передачей копий постановления из Администрации в Комитет или регистрацией в Комитете уведомления.</w:t>
      </w:r>
    </w:p>
    <w:p w:rsidR="00693BE9" w:rsidRPr="00AE519F" w:rsidRDefault="00693BE9" w:rsidP="00693BE9">
      <w:pPr>
        <w:widowControl w:val="0"/>
        <w:suppressAutoHyphens/>
        <w:autoSpaceDE w:val="0"/>
        <w:spacing w:after="0" w:line="240" w:lineRule="auto"/>
        <w:ind w:firstLine="709"/>
        <w:jc w:val="both"/>
        <w:rPr>
          <w:rFonts w:ascii="Times New Roman" w:hAnsi="Times New Roman"/>
          <w:sz w:val="28"/>
          <w:szCs w:val="28"/>
          <w:lang w:eastAsia="ar-SA"/>
        </w:rPr>
      </w:pPr>
      <w:r w:rsidRPr="00AE519F">
        <w:rPr>
          <w:rFonts w:ascii="Times New Roman" w:hAnsi="Times New Roman"/>
          <w:sz w:val="28"/>
          <w:szCs w:val="28"/>
          <w:lang w:eastAsia="ar-SA"/>
        </w:rPr>
        <w:t xml:space="preserve">3.3.8. Выдача постановления администрации города Ставрополя </w:t>
      </w:r>
      <w:r w:rsidR="00772855" w:rsidRPr="000B4161">
        <w:rPr>
          <w:rFonts w:ascii="Times New Roman" w:hAnsi="Times New Roman" w:cs="Times New Roman"/>
          <w:color w:val="000000" w:themeColor="text1"/>
          <w:sz w:val="28"/>
          <w:szCs w:val="28"/>
        </w:rPr>
        <w:t>об изменении одного вида разрешенного использования земельного участка и объекта капитального строительства на другой вид такого использовани</w:t>
      </w:r>
      <w:r w:rsidR="00772855" w:rsidRPr="00772855">
        <w:rPr>
          <w:rFonts w:ascii="Times New Roman" w:hAnsi="Times New Roman" w:cs="Times New Roman"/>
          <w:color w:val="000000" w:themeColor="text1"/>
          <w:sz w:val="28"/>
          <w:szCs w:val="28"/>
        </w:rPr>
        <w:t>я</w:t>
      </w:r>
      <w:r w:rsidRPr="00772855">
        <w:rPr>
          <w:rFonts w:ascii="Times New Roman" w:hAnsi="Times New Roman"/>
          <w:sz w:val="28"/>
          <w:szCs w:val="28"/>
        </w:rPr>
        <w:t>,</w:t>
      </w:r>
      <w:r w:rsidRPr="00AE519F">
        <w:rPr>
          <w:rFonts w:ascii="Times New Roman" w:hAnsi="Times New Roman"/>
          <w:sz w:val="28"/>
          <w:szCs w:val="28"/>
        </w:rPr>
        <w:t xml:space="preserve"> выдача </w:t>
      </w:r>
      <w:r w:rsidRPr="00AE519F">
        <w:rPr>
          <w:rFonts w:ascii="Times New Roman" w:hAnsi="Times New Roman"/>
          <w:sz w:val="28"/>
          <w:szCs w:val="28"/>
          <w:lang w:eastAsia="ar-SA"/>
        </w:rPr>
        <w:t>уведомления об отказе в предоставлении услуги.</w:t>
      </w:r>
    </w:p>
    <w:p w:rsidR="00693BE9" w:rsidRPr="00AE519F" w:rsidRDefault="00693BE9" w:rsidP="00693BE9">
      <w:pPr>
        <w:widowControl w:val="0"/>
        <w:suppressAutoHyphens/>
        <w:autoSpaceDE w:val="0"/>
        <w:spacing w:after="0" w:line="240" w:lineRule="auto"/>
        <w:ind w:firstLine="709"/>
        <w:jc w:val="both"/>
        <w:rPr>
          <w:rFonts w:ascii="Times New Roman" w:hAnsi="Times New Roman"/>
          <w:sz w:val="28"/>
          <w:szCs w:val="28"/>
        </w:rPr>
      </w:pPr>
      <w:r w:rsidRPr="00AE519F">
        <w:rPr>
          <w:rFonts w:ascii="Times New Roman" w:hAnsi="Times New Roman"/>
          <w:sz w:val="28"/>
          <w:szCs w:val="28"/>
        </w:rPr>
        <w:t>Основанием для начала административной процедуры является поступление в Комитет копий постановления или регистрация уведомления.</w:t>
      </w:r>
    </w:p>
    <w:p w:rsidR="00693BE9" w:rsidRPr="00B7730B"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AE519F">
        <w:rPr>
          <w:rFonts w:ascii="Times New Roman" w:hAnsi="Times New Roman"/>
          <w:sz w:val="28"/>
          <w:szCs w:val="28"/>
        </w:rPr>
        <w:t>Специалист общего отдела Комитета в день поступления копий постановления или после регистрации уведомления осуществляет передачу указанных документов в отдел</w:t>
      </w:r>
      <w:r>
        <w:rPr>
          <w:rFonts w:ascii="Times New Roman" w:hAnsi="Times New Roman"/>
          <w:sz w:val="28"/>
          <w:szCs w:val="28"/>
        </w:rPr>
        <w:t xml:space="preserve"> земельных отношений Комитета.</w:t>
      </w:r>
    </w:p>
    <w:p w:rsidR="00693BE9" w:rsidRPr="0096353D"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В течение двух дней с момента поступления документов соответствующий специалист отдела земельных отношений Комитета:</w:t>
      </w:r>
    </w:p>
    <w:p w:rsidR="00693BE9" w:rsidRPr="0096353D" w:rsidRDefault="00693BE9" w:rsidP="00693BE9">
      <w:pPr>
        <w:widowControl w:val="0"/>
        <w:suppressAutoHyphens/>
        <w:autoSpaceDE w:val="0"/>
        <w:spacing w:after="0" w:line="240" w:lineRule="auto"/>
        <w:ind w:firstLine="709"/>
        <w:jc w:val="both"/>
        <w:rPr>
          <w:rFonts w:ascii="Times New Roman" w:hAnsi="Times New Roman"/>
          <w:sz w:val="28"/>
          <w:szCs w:val="28"/>
        </w:rPr>
      </w:pPr>
      <w:proofErr w:type="gramStart"/>
      <w:r w:rsidRPr="0096353D">
        <w:rPr>
          <w:rFonts w:ascii="Times New Roman" w:hAnsi="Times New Roman"/>
          <w:sz w:val="28"/>
          <w:szCs w:val="28"/>
        </w:rPr>
        <w:t xml:space="preserve">осуществляет мероприятия по направлению </w:t>
      </w:r>
      <w:r w:rsidR="00C42E78">
        <w:rPr>
          <w:rFonts w:ascii="Times New Roman" w:hAnsi="Times New Roman"/>
          <w:sz w:val="28"/>
          <w:szCs w:val="28"/>
        </w:rPr>
        <w:t>решения</w:t>
      </w:r>
      <w:r w:rsidRPr="0096353D">
        <w:rPr>
          <w:rFonts w:ascii="Times New Roman" w:hAnsi="Times New Roman"/>
          <w:sz w:val="28"/>
          <w:szCs w:val="28"/>
        </w:rPr>
        <w:t xml:space="preserve"> </w:t>
      </w:r>
      <w:r w:rsidR="00C42E78" w:rsidRPr="000B4161">
        <w:rPr>
          <w:rFonts w:ascii="Times New Roman" w:hAnsi="Times New Roman" w:cs="Times New Roman"/>
          <w:color w:val="000000" w:themeColor="text1"/>
          <w:sz w:val="28"/>
          <w:szCs w:val="28"/>
        </w:rPr>
        <w:t>об изменении одного вида разрешенного использования земельного участка и объекта капитального строительства на другой вид такого использования</w:t>
      </w:r>
      <w:r w:rsidR="00C42E78" w:rsidRPr="0096353D">
        <w:rPr>
          <w:rFonts w:ascii="Times New Roman" w:hAnsi="Times New Roman"/>
          <w:sz w:val="28"/>
          <w:szCs w:val="28"/>
        </w:rPr>
        <w:t xml:space="preserve"> </w:t>
      </w:r>
      <w:r w:rsidRPr="0096353D">
        <w:rPr>
          <w:rFonts w:ascii="Times New Roman" w:hAnsi="Times New Roman"/>
          <w:sz w:val="28"/>
          <w:szCs w:val="28"/>
        </w:rPr>
        <w:t>с использованием Единого портала, Портала государственных и муниципальных услуг Ставропольского края или на электронных носителях в орган или организацию, осуществляющие государственный учет объектов недвижимого имущества в соответствии с Федеральным законом от 24 июля 2007 г. № 221-ФЗ «О государственном</w:t>
      </w:r>
      <w:proofErr w:type="gramEnd"/>
      <w:r w:rsidRPr="0096353D">
        <w:rPr>
          <w:rFonts w:ascii="Times New Roman" w:hAnsi="Times New Roman"/>
          <w:sz w:val="28"/>
          <w:szCs w:val="28"/>
        </w:rPr>
        <w:t xml:space="preserve"> </w:t>
      </w:r>
      <w:proofErr w:type="gramStart"/>
      <w:r w:rsidRPr="0096353D">
        <w:rPr>
          <w:rFonts w:ascii="Times New Roman" w:hAnsi="Times New Roman"/>
          <w:sz w:val="28"/>
          <w:szCs w:val="28"/>
        </w:rPr>
        <w:t>кадастре</w:t>
      </w:r>
      <w:proofErr w:type="gramEnd"/>
      <w:r w:rsidRPr="0096353D">
        <w:rPr>
          <w:rFonts w:ascii="Times New Roman" w:hAnsi="Times New Roman"/>
          <w:sz w:val="28"/>
          <w:szCs w:val="28"/>
        </w:rPr>
        <w:t xml:space="preserve"> недвижимости»;</w:t>
      </w:r>
    </w:p>
    <w:p w:rsidR="00693BE9" w:rsidRPr="0096353D" w:rsidRDefault="00693BE9" w:rsidP="00693BE9">
      <w:pPr>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отражает информацию о принятом решении в  информационн</w:t>
      </w:r>
      <w:r w:rsidR="00C42E78">
        <w:rPr>
          <w:rFonts w:ascii="Times New Roman" w:hAnsi="Times New Roman"/>
          <w:sz w:val="28"/>
          <w:szCs w:val="28"/>
        </w:rPr>
        <w:t>ой</w:t>
      </w:r>
      <w:r w:rsidRPr="0096353D">
        <w:rPr>
          <w:rFonts w:ascii="Times New Roman" w:hAnsi="Times New Roman"/>
          <w:sz w:val="28"/>
          <w:szCs w:val="28"/>
        </w:rPr>
        <w:t xml:space="preserve"> систем</w:t>
      </w:r>
      <w:r w:rsidR="00C42E78">
        <w:rPr>
          <w:rFonts w:ascii="Times New Roman" w:hAnsi="Times New Roman"/>
          <w:sz w:val="28"/>
          <w:szCs w:val="28"/>
        </w:rPr>
        <w:t>е</w:t>
      </w:r>
      <w:r w:rsidRPr="0096353D">
        <w:rPr>
          <w:rFonts w:ascii="Times New Roman" w:hAnsi="Times New Roman"/>
          <w:sz w:val="28"/>
          <w:szCs w:val="28"/>
        </w:rPr>
        <w:t xml:space="preserve"> обеспечения градостроительной деятельности города Ставрополя.</w:t>
      </w:r>
    </w:p>
    <w:p w:rsidR="00693BE9" w:rsidRPr="0096353D" w:rsidRDefault="00693BE9" w:rsidP="00693BE9">
      <w:pPr>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Заявителю, обратившемуся за предоставлением услуги в Комитет, выдача </w:t>
      </w:r>
      <w:r w:rsidRPr="00723B0F">
        <w:rPr>
          <w:rFonts w:ascii="Times New Roman" w:hAnsi="Times New Roman"/>
          <w:sz w:val="28"/>
          <w:szCs w:val="28"/>
        </w:rPr>
        <w:t>постановления в количестве четырех экземпляров или уведомления в одном экземпляре осуществляется специалистом отдела земельных отношений Комитета.</w:t>
      </w:r>
      <w:r w:rsidRPr="0096353D">
        <w:rPr>
          <w:rFonts w:ascii="Times New Roman" w:hAnsi="Times New Roman"/>
          <w:sz w:val="28"/>
          <w:szCs w:val="28"/>
        </w:rPr>
        <w:t xml:space="preserve"> </w:t>
      </w:r>
    </w:p>
    <w:p w:rsidR="00693BE9" w:rsidRPr="0096353D"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В случае если заявитель обратился за предоставлением услуги в Центр </w:t>
      </w:r>
      <w:r w:rsidRPr="00723B0F">
        <w:rPr>
          <w:rFonts w:ascii="Times New Roman" w:hAnsi="Times New Roman"/>
          <w:sz w:val="28"/>
          <w:szCs w:val="28"/>
        </w:rPr>
        <w:t xml:space="preserve">специалист отдела земельных отношений Комитета не позднее следующего рабочего дня после поступления к нему постановления или уведомления направляет постановление в количестве </w:t>
      </w:r>
      <w:r>
        <w:rPr>
          <w:rFonts w:ascii="Times New Roman" w:hAnsi="Times New Roman"/>
          <w:sz w:val="28"/>
          <w:szCs w:val="28"/>
        </w:rPr>
        <w:t>тре</w:t>
      </w:r>
      <w:r w:rsidRPr="00723B0F">
        <w:rPr>
          <w:rFonts w:ascii="Times New Roman" w:hAnsi="Times New Roman"/>
          <w:sz w:val="28"/>
          <w:szCs w:val="28"/>
        </w:rPr>
        <w:t>х экземпляров</w:t>
      </w:r>
      <w:r w:rsidRPr="0096353D">
        <w:rPr>
          <w:rFonts w:ascii="Times New Roman" w:hAnsi="Times New Roman"/>
          <w:sz w:val="28"/>
          <w:szCs w:val="28"/>
        </w:rPr>
        <w:t>, уведомление в одном экземпляре в Центр для выдачи заявителю. Передача документов из Комитета в Центр сопровождается соответствующим реестром передачи.</w:t>
      </w:r>
    </w:p>
    <w:p w:rsidR="00693BE9" w:rsidRPr="0096353D"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Административная процедура в Комитете, Центре заканчивается выдачей заявителю постановления, уведомления в срок, указанный в пункте 2.4 Административного регламента, с проставлением подписи заявителя в расписке, которая остается в </w:t>
      </w:r>
      <w:r w:rsidRPr="00C42E78">
        <w:rPr>
          <w:rFonts w:ascii="Times New Roman" w:hAnsi="Times New Roman"/>
          <w:sz w:val="28"/>
          <w:szCs w:val="28"/>
        </w:rPr>
        <w:t>Комитете, либо в журнале выдачи результатов услуг в Центре.</w:t>
      </w:r>
      <w:r w:rsidRPr="0096353D">
        <w:rPr>
          <w:rFonts w:ascii="Times New Roman" w:hAnsi="Times New Roman"/>
          <w:sz w:val="28"/>
          <w:szCs w:val="28"/>
        </w:rPr>
        <w:t xml:space="preserve"> </w:t>
      </w:r>
    </w:p>
    <w:p w:rsidR="00693BE9" w:rsidRPr="0096353D"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В случае неполучения заявителем постановления, уведомления в срок, </w:t>
      </w:r>
      <w:r w:rsidRPr="0096353D">
        <w:rPr>
          <w:rFonts w:ascii="Times New Roman" w:hAnsi="Times New Roman"/>
          <w:sz w:val="28"/>
          <w:szCs w:val="28"/>
        </w:rPr>
        <w:lastRenderedPageBreak/>
        <w:t xml:space="preserve">указанный в пункте 2.4 Административного регламента, специалист </w:t>
      </w:r>
      <w:r w:rsidRPr="00723B0F">
        <w:rPr>
          <w:rFonts w:ascii="Times New Roman" w:hAnsi="Times New Roman"/>
          <w:sz w:val="28"/>
          <w:szCs w:val="28"/>
        </w:rPr>
        <w:t>земельных отношений Комитета, специалист</w:t>
      </w:r>
      <w:r w:rsidRPr="0096353D">
        <w:rPr>
          <w:rFonts w:ascii="Times New Roman" w:hAnsi="Times New Roman"/>
          <w:sz w:val="28"/>
          <w:szCs w:val="28"/>
        </w:rPr>
        <w:t xml:space="preserve"> соответствующего отдела Центра по истечении двух недель с момента окончания срока, установленного для предоставления услуги, уведомляет заявителя способом, указанным в заявлении, о необходимости получения результата услуги.</w:t>
      </w:r>
    </w:p>
    <w:p w:rsidR="00693BE9" w:rsidRPr="0096353D"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Если по истечении двух недель со дня уведомления заявителя о необходимости получения результата предоставления услуги заявителем не получены постановление или уведомление, данные документы возвращаются </w:t>
      </w:r>
      <w:r>
        <w:rPr>
          <w:rFonts w:ascii="Times New Roman" w:hAnsi="Times New Roman"/>
          <w:sz w:val="28"/>
          <w:szCs w:val="28"/>
        </w:rPr>
        <w:t>общий</w:t>
      </w:r>
      <w:r w:rsidRPr="0096353D">
        <w:rPr>
          <w:rFonts w:ascii="Times New Roman" w:hAnsi="Times New Roman"/>
          <w:sz w:val="28"/>
          <w:szCs w:val="28"/>
        </w:rPr>
        <w:t xml:space="preserve"> отдел </w:t>
      </w:r>
      <w:r w:rsidRPr="00723B0F">
        <w:rPr>
          <w:rFonts w:ascii="Times New Roman" w:hAnsi="Times New Roman"/>
          <w:sz w:val="28"/>
          <w:szCs w:val="28"/>
        </w:rPr>
        <w:t>Комитета.</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В случае если заявитель обратился в Комитет с заявлением о прекращении предоставления муниципальной услуги и аннулировании заказа (далее – заявление о прекращении услуги) (приложении 3 к Административному регламенту) соответствующий специалист </w:t>
      </w:r>
      <w:r>
        <w:rPr>
          <w:rFonts w:ascii="Times New Roman" w:hAnsi="Times New Roman"/>
          <w:sz w:val="28"/>
          <w:szCs w:val="28"/>
        </w:rPr>
        <w:t xml:space="preserve">отдела земельных отношений </w:t>
      </w:r>
      <w:r w:rsidRPr="0096353D">
        <w:rPr>
          <w:rFonts w:ascii="Times New Roman" w:hAnsi="Times New Roman"/>
          <w:sz w:val="28"/>
          <w:szCs w:val="28"/>
        </w:rPr>
        <w:t>Комитета:</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осуществляет в течение 15 минут подготовку уведомления о  прекращении предоставления муниципальной услуги и аннулировании заказа (далее – уведомление о прекращении услуги) (приложении 8 к Административному регламенту) в количестве двух экземпляров, один из которых выдает заявителю;</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осуществляет в течение 15 минут мероприятия по организации прекращения предоставления муниципальной услуги и аннулирования заказа в автоматизированной информационной системе градостроительной деятельности «</w:t>
      </w:r>
      <w:proofErr w:type="spellStart"/>
      <w:r w:rsidRPr="0096353D">
        <w:rPr>
          <w:rFonts w:ascii="Times New Roman" w:hAnsi="Times New Roman"/>
          <w:sz w:val="28"/>
          <w:szCs w:val="28"/>
          <w:lang w:val="en-US"/>
        </w:rPr>
        <w:t>UrbaniCS</w:t>
      </w:r>
      <w:proofErr w:type="spellEnd"/>
      <w:r w:rsidRPr="0096353D">
        <w:rPr>
          <w:rFonts w:ascii="Times New Roman" w:hAnsi="Times New Roman"/>
          <w:sz w:val="28"/>
          <w:szCs w:val="28"/>
        </w:rPr>
        <w:t>»;</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осуществляет в течение двух дней мероприятия по формированию и  передачи документов  для хранения в </w:t>
      </w:r>
      <w:r>
        <w:rPr>
          <w:rFonts w:ascii="Times New Roman" w:hAnsi="Times New Roman"/>
          <w:sz w:val="28"/>
          <w:szCs w:val="28"/>
        </w:rPr>
        <w:t xml:space="preserve">общий </w:t>
      </w:r>
      <w:r w:rsidRPr="0096353D">
        <w:rPr>
          <w:rFonts w:ascii="Times New Roman" w:hAnsi="Times New Roman"/>
          <w:sz w:val="28"/>
          <w:szCs w:val="28"/>
        </w:rPr>
        <w:t>отдел Комитета.</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В случае если заявитель обратился в Центр с заявлением о прекращении услуги соответствующий специалист Центра:</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осуществляет в течение 15 минут подготовку уведомления о  прекращении услуги в количестве двух экземпляров, один из которых выдает заявителю;</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осуществляет в течение 15 минут мероприятия по организации прекращения предоставления муниципальной услуги и аннулирования заказа в автоматизированной информационной системе «МФЦ»;</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направляет заявление о прекращении услуги и уведомление о прекращении услуги в общий отдел Комитета в день получения заявления. Передача заявления о прекращении услуги, уведомления о прекращении услуги из Центра в Комитет сопровождается соответствующим реестром передачи.</w:t>
      </w:r>
    </w:p>
    <w:p w:rsidR="00693BE9" w:rsidRPr="0096353D" w:rsidRDefault="00693BE9" w:rsidP="00693BE9">
      <w:pPr>
        <w:spacing w:after="0" w:line="240" w:lineRule="auto"/>
        <w:ind w:firstLine="709"/>
        <w:jc w:val="both"/>
        <w:rPr>
          <w:rFonts w:ascii="Times New Roman" w:hAnsi="Times New Roman"/>
          <w:sz w:val="28"/>
          <w:szCs w:val="28"/>
        </w:rPr>
      </w:pPr>
      <w:r w:rsidRPr="0096353D">
        <w:rPr>
          <w:rFonts w:ascii="Times New Roman" w:hAnsi="Times New Roman"/>
          <w:sz w:val="28"/>
          <w:szCs w:val="28"/>
        </w:rPr>
        <w:t xml:space="preserve">Специалист общего отдела Комитета передает заявление о прекращении услуги, уведомление о прекращении услуги в отдел </w:t>
      </w:r>
      <w:r>
        <w:rPr>
          <w:rFonts w:ascii="Times New Roman" w:hAnsi="Times New Roman"/>
          <w:sz w:val="28"/>
          <w:szCs w:val="28"/>
        </w:rPr>
        <w:t>земельных отношений</w:t>
      </w:r>
      <w:r w:rsidRPr="0096353D">
        <w:rPr>
          <w:rFonts w:ascii="Times New Roman" w:hAnsi="Times New Roman"/>
          <w:sz w:val="28"/>
          <w:szCs w:val="28"/>
        </w:rPr>
        <w:t xml:space="preserve"> Комитета в день получения документов о прекращении услуги.</w:t>
      </w:r>
    </w:p>
    <w:p w:rsidR="00693BE9" w:rsidRPr="0096353D" w:rsidRDefault="00693BE9" w:rsidP="00693BE9">
      <w:pPr>
        <w:spacing w:after="0" w:line="240" w:lineRule="auto"/>
        <w:ind w:firstLine="709"/>
        <w:jc w:val="both"/>
        <w:rPr>
          <w:rFonts w:ascii="Times New Roman" w:hAnsi="Times New Roman"/>
          <w:sz w:val="24"/>
          <w:szCs w:val="24"/>
        </w:rPr>
      </w:pPr>
      <w:r w:rsidRPr="0096353D">
        <w:rPr>
          <w:rFonts w:ascii="Times New Roman" w:hAnsi="Times New Roman"/>
          <w:sz w:val="28"/>
          <w:szCs w:val="28"/>
        </w:rPr>
        <w:t xml:space="preserve">В течение двух дней специалист отдела </w:t>
      </w:r>
      <w:r>
        <w:rPr>
          <w:rFonts w:ascii="Times New Roman" w:hAnsi="Times New Roman"/>
          <w:sz w:val="28"/>
          <w:szCs w:val="28"/>
        </w:rPr>
        <w:t>земельных отношений</w:t>
      </w:r>
      <w:r w:rsidRPr="0096353D">
        <w:rPr>
          <w:rFonts w:ascii="Times New Roman" w:hAnsi="Times New Roman"/>
          <w:sz w:val="28"/>
          <w:szCs w:val="28"/>
        </w:rPr>
        <w:t xml:space="preserve"> </w:t>
      </w:r>
      <w:r>
        <w:rPr>
          <w:rFonts w:ascii="Times New Roman" w:hAnsi="Times New Roman"/>
          <w:sz w:val="28"/>
          <w:szCs w:val="28"/>
        </w:rPr>
        <w:t xml:space="preserve">Комитета </w:t>
      </w:r>
      <w:r w:rsidRPr="0096353D">
        <w:rPr>
          <w:rFonts w:ascii="Times New Roman" w:hAnsi="Times New Roman"/>
          <w:sz w:val="28"/>
          <w:szCs w:val="28"/>
        </w:rPr>
        <w:t xml:space="preserve">выполняет мероприятия по формированию и  передаче документов для хранения в </w:t>
      </w:r>
      <w:r>
        <w:rPr>
          <w:rFonts w:ascii="Times New Roman" w:hAnsi="Times New Roman"/>
          <w:sz w:val="28"/>
          <w:szCs w:val="28"/>
        </w:rPr>
        <w:t xml:space="preserve">общий </w:t>
      </w:r>
      <w:r w:rsidRPr="0096353D">
        <w:rPr>
          <w:rFonts w:ascii="Times New Roman" w:hAnsi="Times New Roman"/>
          <w:sz w:val="28"/>
          <w:szCs w:val="28"/>
        </w:rPr>
        <w:t xml:space="preserve">отдел Комитета.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1E0302">
        <w:rPr>
          <w:rFonts w:ascii="Times New Roman" w:hAnsi="Times New Roman"/>
          <w:sz w:val="28"/>
          <w:szCs w:val="28"/>
        </w:rPr>
        <w:lastRenderedPageBreak/>
        <w:t xml:space="preserve">Ответственность за подготовку и выдачу заявителю постановления,  уведомления о прекращении услуги в </w:t>
      </w:r>
      <w:r w:rsidRPr="00C42E78">
        <w:rPr>
          <w:rFonts w:ascii="Times New Roman" w:hAnsi="Times New Roman"/>
          <w:sz w:val="28"/>
          <w:szCs w:val="28"/>
        </w:rPr>
        <w:t xml:space="preserve">Комитете несет </w:t>
      </w:r>
      <w:r w:rsidR="00C42E78">
        <w:rPr>
          <w:rFonts w:ascii="Times New Roman" w:hAnsi="Times New Roman"/>
          <w:sz w:val="28"/>
          <w:szCs w:val="28"/>
        </w:rPr>
        <w:t>руководитель</w:t>
      </w:r>
      <w:r w:rsidR="00C42E78" w:rsidRPr="00C42E78">
        <w:rPr>
          <w:rFonts w:ascii="Times New Roman" w:hAnsi="Times New Roman"/>
          <w:sz w:val="28"/>
          <w:szCs w:val="28"/>
        </w:rPr>
        <w:t xml:space="preserve"> отдела земельных отношений </w:t>
      </w:r>
      <w:r w:rsidRPr="00C42E78">
        <w:rPr>
          <w:rFonts w:ascii="Times New Roman" w:hAnsi="Times New Roman"/>
          <w:sz w:val="28"/>
          <w:szCs w:val="28"/>
        </w:rPr>
        <w:t>Комитета, за выдачу заявителю</w:t>
      </w:r>
      <w:r w:rsidRPr="001E0302">
        <w:rPr>
          <w:rFonts w:ascii="Times New Roman" w:hAnsi="Times New Roman"/>
          <w:sz w:val="28"/>
          <w:szCs w:val="28"/>
        </w:rPr>
        <w:t xml:space="preserve"> постановления, уведомления о прекращении услуги в Центре - руководитель соответствующего отдела Центра.</w:t>
      </w:r>
    </w:p>
    <w:p w:rsidR="00693BE9" w:rsidRPr="000E5C9D" w:rsidRDefault="00693BE9" w:rsidP="00693BE9">
      <w:pPr>
        <w:widowControl w:val="0"/>
        <w:autoSpaceDE w:val="0"/>
        <w:autoSpaceDN w:val="0"/>
        <w:adjustRightInd w:val="0"/>
        <w:spacing w:after="0" w:line="240" w:lineRule="exact"/>
        <w:ind w:firstLine="709"/>
        <w:jc w:val="both"/>
        <w:rPr>
          <w:rFonts w:ascii="Times New Roman" w:hAnsi="Times New Roman"/>
          <w:sz w:val="28"/>
          <w:szCs w:val="28"/>
        </w:rPr>
      </w:pPr>
    </w:p>
    <w:p w:rsidR="00693BE9" w:rsidRPr="002B2AF9" w:rsidRDefault="00693BE9" w:rsidP="00693BE9">
      <w:pPr>
        <w:widowControl w:val="0"/>
        <w:autoSpaceDE w:val="0"/>
        <w:autoSpaceDN w:val="0"/>
        <w:adjustRightInd w:val="0"/>
        <w:spacing w:after="0" w:line="240" w:lineRule="exact"/>
        <w:jc w:val="center"/>
        <w:outlineLvl w:val="1"/>
        <w:rPr>
          <w:rFonts w:ascii="Times New Roman" w:hAnsi="Times New Roman"/>
          <w:sz w:val="28"/>
          <w:szCs w:val="28"/>
        </w:rPr>
      </w:pPr>
      <w:r w:rsidRPr="00975C52">
        <w:rPr>
          <w:rFonts w:ascii="Times New Roman" w:hAnsi="Times New Roman"/>
          <w:sz w:val="28"/>
          <w:szCs w:val="28"/>
        </w:rPr>
        <w:t>4</w:t>
      </w:r>
      <w:r w:rsidRPr="002B2AF9">
        <w:rPr>
          <w:rFonts w:ascii="Times New Roman" w:hAnsi="Times New Roman"/>
          <w:sz w:val="28"/>
          <w:szCs w:val="28"/>
        </w:rPr>
        <w:t>. Формы контроля за исполнением</w:t>
      </w:r>
    </w:p>
    <w:p w:rsidR="00693BE9" w:rsidRPr="002B2AF9" w:rsidRDefault="00693BE9" w:rsidP="00693BE9">
      <w:pPr>
        <w:widowControl w:val="0"/>
        <w:autoSpaceDE w:val="0"/>
        <w:autoSpaceDN w:val="0"/>
        <w:adjustRightInd w:val="0"/>
        <w:spacing w:after="0" w:line="240" w:lineRule="exact"/>
        <w:jc w:val="center"/>
        <w:rPr>
          <w:rFonts w:ascii="Times New Roman" w:hAnsi="Times New Roman"/>
          <w:sz w:val="28"/>
          <w:szCs w:val="28"/>
        </w:rPr>
      </w:pPr>
      <w:r w:rsidRPr="002B2AF9">
        <w:rPr>
          <w:rFonts w:ascii="Times New Roman" w:hAnsi="Times New Roman"/>
          <w:sz w:val="28"/>
          <w:szCs w:val="28"/>
        </w:rPr>
        <w:t>Административного регламента</w:t>
      </w:r>
    </w:p>
    <w:p w:rsidR="00693BE9" w:rsidRPr="002B2AF9" w:rsidRDefault="00693BE9" w:rsidP="00693BE9">
      <w:pPr>
        <w:widowControl w:val="0"/>
        <w:autoSpaceDE w:val="0"/>
        <w:autoSpaceDN w:val="0"/>
        <w:adjustRightInd w:val="0"/>
        <w:spacing w:after="0" w:line="240" w:lineRule="exact"/>
        <w:ind w:firstLine="709"/>
        <w:jc w:val="both"/>
        <w:rPr>
          <w:rFonts w:ascii="Times New Roman" w:hAnsi="Times New Roman"/>
          <w:sz w:val="28"/>
          <w:szCs w:val="28"/>
        </w:rPr>
      </w:pPr>
    </w:p>
    <w:p w:rsidR="00693BE9" w:rsidRPr="002310F1"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35" w:name="Par505"/>
      <w:bookmarkEnd w:id="35"/>
      <w:r w:rsidRPr="002B2AF9">
        <w:rPr>
          <w:rFonts w:ascii="Times New Roman" w:hAnsi="Times New Roman"/>
          <w:sz w:val="28"/>
          <w:szCs w:val="28"/>
        </w:rPr>
        <w:t>4.1. Текущий контроль за соблюдением последовательности действий, определенных административными процед</w:t>
      </w:r>
      <w:r>
        <w:rPr>
          <w:rFonts w:ascii="Times New Roman" w:hAnsi="Times New Roman"/>
          <w:sz w:val="28"/>
          <w:szCs w:val="28"/>
        </w:rPr>
        <w:t xml:space="preserve">урами по предоставлению муниципальной услуги осуществляется руководителями соответствующих подразделений </w:t>
      </w:r>
      <w:r w:rsidRPr="002B2AF9">
        <w:rPr>
          <w:rFonts w:ascii="Times New Roman" w:hAnsi="Times New Roman"/>
          <w:sz w:val="28"/>
          <w:szCs w:val="28"/>
        </w:rPr>
        <w:t>Администрации, Комитета и Центра</w:t>
      </w:r>
      <w:r w:rsidRPr="002310F1">
        <w:rPr>
          <w:rFonts w:ascii="Times New Roman" w:hAnsi="Times New Roman"/>
          <w:sz w:val="28"/>
          <w:szCs w:val="28"/>
        </w:rPr>
        <w:t xml:space="preserve"> </w:t>
      </w:r>
      <w:r>
        <w:rPr>
          <w:rFonts w:ascii="Times New Roman" w:hAnsi="Times New Roman"/>
          <w:sz w:val="28"/>
          <w:szCs w:val="28"/>
        </w:rPr>
        <w:t>в процессе исполнения административных процедур.</w:t>
      </w:r>
    </w:p>
    <w:p w:rsidR="00693BE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36" w:name="Par507"/>
      <w:bookmarkEnd w:id="36"/>
      <w:r w:rsidRPr="002B2AF9">
        <w:rPr>
          <w:rFonts w:ascii="Times New Roman" w:hAnsi="Times New Roman"/>
          <w:sz w:val="28"/>
          <w:szCs w:val="28"/>
        </w:rPr>
        <w:t xml:space="preserve">4.2. Контроль за полнотой и качеством предоставления </w:t>
      </w:r>
      <w:r>
        <w:rPr>
          <w:rFonts w:ascii="Times New Roman" w:hAnsi="Times New Roman"/>
          <w:sz w:val="28"/>
          <w:szCs w:val="28"/>
        </w:rPr>
        <w:t>муниципальной</w:t>
      </w:r>
      <w:r w:rsidRPr="002B2AF9">
        <w:rPr>
          <w:rFonts w:ascii="Times New Roman" w:hAnsi="Times New Roman"/>
          <w:sz w:val="28"/>
          <w:szCs w:val="28"/>
        </w:rPr>
        <w:t xml:space="preserve"> услуги осуществляется комитетом информационных технологий администрации города Ставрополя </w:t>
      </w:r>
      <w:r>
        <w:rPr>
          <w:rFonts w:ascii="Times New Roman" w:hAnsi="Times New Roman"/>
          <w:sz w:val="28"/>
          <w:szCs w:val="28"/>
        </w:rPr>
        <w:t xml:space="preserve">(далее – уполномоченный орган) и </w:t>
      </w:r>
      <w:r w:rsidRPr="002B2AF9">
        <w:rPr>
          <w:rFonts w:ascii="Times New Roman" w:hAnsi="Times New Roman"/>
          <w:sz w:val="28"/>
          <w:szCs w:val="28"/>
        </w:rPr>
        <w:t xml:space="preserve">включает в себя проведение проверок, выявление и устранение нарушений прав заявителей, </w:t>
      </w:r>
      <w:r>
        <w:rPr>
          <w:rFonts w:ascii="Times New Roman" w:hAnsi="Times New Roman"/>
          <w:sz w:val="28"/>
          <w:szCs w:val="28"/>
        </w:rPr>
        <w:t xml:space="preserve">контроль за </w:t>
      </w:r>
      <w:r w:rsidRPr="002B2AF9">
        <w:rPr>
          <w:rFonts w:ascii="Times New Roman" w:hAnsi="Times New Roman"/>
          <w:sz w:val="28"/>
          <w:szCs w:val="28"/>
        </w:rPr>
        <w:t>рассмотрение</w:t>
      </w:r>
      <w:r>
        <w:rPr>
          <w:rFonts w:ascii="Times New Roman" w:hAnsi="Times New Roman"/>
          <w:sz w:val="28"/>
          <w:szCs w:val="28"/>
        </w:rPr>
        <w:t xml:space="preserve">м </w:t>
      </w:r>
      <w:r w:rsidRPr="002B2AF9">
        <w:rPr>
          <w:rFonts w:ascii="Times New Roman" w:hAnsi="Times New Roman"/>
          <w:sz w:val="28"/>
          <w:szCs w:val="28"/>
        </w:rPr>
        <w:t>и подготовк</w:t>
      </w:r>
      <w:r>
        <w:rPr>
          <w:rFonts w:ascii="Times New Roman" w:hAnsi="Times New Roman"/>
          <w:sz w:val="28"/>
          <w:szCs w:val="28"/>
        </w:rPr>
        <w:t>ой</w:t>
      </w:r>
      <w:r w:rsidRPr="002B2AF9">
        <w:rPr>
          <w:rFonts w:ascii="Times New Roman" w:hAnsi="Times New Roman"/>
          <w:sz w:val="28"/>
          <w:szCs w:val="28"/>
        </w:rPr>
        <w:t xml:space="preserve"> ответов на обращения заявителей, содержащи</w:t>
      </w:r>
      <w:r>
        <w:rPr>
          <w:rFonts w:ascii="Times New Roman" w:hAnsi="Times New Roman"/>
          <w:sz w:val="28"/>
          <w:szCs w:val="28"/>
        </w:rPr>
        <w:t>е</w:t>
      </w:r>
      <w:r w:rsidRPr="002B2AF9">
        <w:rPr>
          <w:rFonts w:ascii="Times New Roman" w:hAnsi="Times New Roman"/>
          <w:sz w:val="28"/>
          <w:szCs w:val="28"/>
        </w:rPr>
        <w:t xml:space="preserve"> жалобы на решения, действия (бездействие) должностных лиц</w:t>
      </w:r>
      <w:r>
        <w:rPr>
          <w:rFonts w:ascii="Times New Roman" w:hAnsi="Times New Roman"/>
          <w:sz w:val="28"/>
          <w:szCs w:val="28"/>
        </w:rPr>
        <w:t xml:space="preserve">, специалистов </w:t>
      </w:r>
      <w:r w:rsidRPr="002B2AF9">
        <w:rPr>
          <w:rFonts w:ascii="Times New Roman" w:hAnsi="Times New Roman"/>
          <w:sz w:val="28"/>
          <w:szCs w:val="28"/>
        </w:rPr>
        <w:t>Администрации, Комите</w:t>
      </w:r>
      <w:r>
        <w:rPr>
          <w:rFonts w:ascii="Times New Roman" w:hAnsi="Times New Roman"/>
          <w:sz w:val="28"/>
          <w:szCs w:val="28"/>
        </w:rPr>
        <w:t>та и Центра по предоставлению</w:t>
      </w:r>
      <w:r w:rsidRPr="002B2AF9">
        <w:rPr>
          <w:rFonts w:ascii="Times New Roman" w:hAnsi="Times New Roman"/>
          <w:sz w:val="28"/>
          <w:szCs w:val="28"/>
        </w:rPr>
        <w:t xml:space="preserve"> </w:t>
      </w:r>
      <w:r>
        <w:rPr>
          <w:rFonts w:ascii="Times New Roman" w:hAnsi="Times New Roman"/>
          <w:sz w:val="28"/>
          <w:szCs w:val="28"/>
        </w:rPr>
        <w:t>муниципальной</w:t>
      </w:r>
      <w:r w:rsidRPr="002B2AF9">
        <w:rPr>
          <w:rFonts w:ascii="Times New Roman" w:hAnsi="Times New Roman"/>
          <w:sz w:val="28"/>
          <w:szCs w:val="28"/>
        </w:rPr>
        <w:t xml:space="preserve"> услуги.</w:t>
      </w:r>
    </w:p>
    <w:p w:rsidR="00693BE9" w:rsidRDefault="00693BE9" w:rsidP="00693BE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2B2AF9">
        <w:rPr>
          <w:rFonts w:ascii="Times New Roman" w:hAnsi="Times New Roman"/>
          <w:sz w:val="28"/>
          <w:szCs w:val="28"/>
        </w:rPr>
        <w:t>проверк</w:t>
      </w:r>
      <w:r>
        <w:rPr>
          <w:rFonts w:ascii="Times New Roman" w:hAnsi="Times New Roman"/>
          <w:sz w:val="28"/>
          <w:szCs w:val="28"/>
        </w:rPr>
        <w:t>ах</w:t>
      </w:r>
      <w:r w:rsidRPr="002B2AF9">
        <w:rPr>
          <w:rFonts w:ascii="Times New Roman" w:hAnsi="Times New Roman"/>
          <w:sz w:val="28"/>
          <w:szCs w:val="28"/>
        </w:rPr>
        <w:t xml:space="preserve"> могут рассматриваться все вопросы, связанные с предоставлением </w:t>
      </w:r>
      <w:r>
        <w:rPr>
          <w:rFonts w:ascii="Times New Roman" w:hAnsi="Times New Roman"/>
          <w:sz w:val="28"/>
          <w:szCs w:val="28"/>
        </w:rPr>
        <w:t>муниципальной</w:t>
      </w:r>
      <w:r w:rsidRPr="002B2AF9">
        <w:rPr>
          <w:rFonts w:ascii="Times New Roman" w:hAnsi="Times New Roman"/>
          <w:sz w:val="28"/>
          <w:szCs w:val="28"/>
        </w:rPr>
        <w:t xml:space="preserve"> услуги (комплексные проверки), или отдельные вопросы (тематические проверки). </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Для проведения проверки полноты и качества предоставления </w:t>
      </w:r>
      <w:r>
        <w:rPr>
          <w:rFonts w:ascii="Times New Roman" w:hAnsi="Times New Roman"/>
          <w:sz w:val="28"/>
          <w:szCs w:val="28"/>
        </w:rPr>
        <w:t>муниципальной</w:t>
      </w:r>
      <w:r w:rsidRPr="002B2AF9">
        <w:rPr>
          <w:rFonts w:ascii="Times New Roman" w:hAnsi="Times New Roman"/>
          <w:sz w:val="28"/>
          <w:szCs w:val="28"/>
        </w:rPr>
        <w:t xml:space="preserve"> услуги уполномоченным органом формируется комиссия</w:t>
      </w:r>
      <w:r>
        <w:rPr>
          <w:rFonts w:ascii="Times New Roman" w:hAnsi="Times New Roman"/>
          <w:sz w:val="28"/>
          <w:szCs w:val="28"/>
        </w:rPr>
        <w:t xml:space="preserve"> </w:t>
      </w:r>
      <w:r w:rsidRPr="002B2AF9">
        <w:rPr>
          <w:rFonts w:ascii="Times New Roman" w:hAnsi="Times New Roman"/>
          <w:sz w:val="28"/>
          <w:szCs w:val="28"/>
        </w:rPr>
        <w:t>в состав</w:t>
      </w:r>
      <w:r>
        <w:rPr>
          <w:rFonts w:ascii="Times New Roman" w:hAnsi="Times New Roman"/>
          <w:sz w:val="28"/>
          <w:szCs w:val="28"/>
        </w:rPr>
        <w:t>е</w:t>
      </w:r>
      <w:r w:rsidRPr="002B2AF9">
        <w:rPr>
          <w:rFonts w:ascii="Times New Roman" w:hAnsi="Times New Roman"/>
          <w:sz w:val="28"/>
          <w:szCs w:val="28"/>
        </w:rPr>
        <w:t xml:space="preserve"> </w:t>
      </w:r>
      <w:r>
        <w:rPr>
          <w:rFonts w:ascii="Times New Roman" w:hAnsi="Times New Roman"/>
          <w:sz w:val="28"/>
          <w:szCs w:val="28"/>
        </w:rPr>
        <w:t>должностных</w:t>
      </w:r>
      <w:r w:rsidRPr="002B2AF9">
        <w:rPr>
          <w:rFonts w:ascii="Times New Roman" w:hAnsi="Times New Roman"/>
          <w:sz w:val="28"/>
          <w:szCs w:val="28"/>
        </w:rPr>
        <w:t xml:space="preserve"> лиц </w:t>
      </w:r>
      <w:r>
        <w:rPr>
          <w:rFonts w:ascii="Times New Roman" w:hAnsi="Times New Roman"/>
          <w:sz w:val="28"/>
          <w:szCs w:val="28"/>
        </w:rPr>
        <w:t>А</w:t>
      </w:r>
      <w:r w:rsidRPr="002B2AF9">
        <w:rPr>
          <w:rFonts w:ascii="Times New Roman" w:hAnsi="Times New Roman"/>
          <w:sz w:val="28"/>
          <w:szCs w:val="28"/>
        </w:rPr>
        <w:t>дминистрации</w:t>
      </w:r>
      <w:r>
        <w:rPr>
          <w:rFonts w:ascii="Times New Roman" w:hAnsi="Times New Roman"/>
          <w:sz w:val="28"/>
          <w:szCs w:val="28"/>
        </w:rPr>
        <w:t>, Комитета</w:t>
      </w:r>
      <w:r w:rsidRPr="000443CC">
        <w:rPr>
          <w:rFonts w:ascii="Times New Roman" w:hAnsi="Times New Roman"/>
          <w:sz w:val="28"/>
          <w:szCs w:val="28"/>
        </w:rPr>
        <w:t xml:space="preserve"> </w:t>
      </w:r>
      <w:r>
        <w:rPr>
          <w:rFonts w:ascii="Times New Roman" w:hAnsi="Times New Roman"/>
          <w:sz w:val="28"/>
          <w:szCs w:val="28"/>
        </w:rPr>
        <w:t>и Центра</w:t>
      </w:r>
      <w:r w:rsidRPr="002B2AF9">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Периодичность проведения проверок полноты и качества предоставления муниципальной услуги определяется уполномоченным органом.</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 </w:t>
      </w:r>
      <w:r w:rsidRPr="002B2AF9">
        <w:rPr>
          <w:rFonts w:ascii="Times New Roman" w:hAnsi="Times New Roman"/>
          <w:sz w:val="28"/>
          <w:szCs w:val="28"/>
        </w:rPr>
        <w:t xml:space="preserve">Комитет и Центр могут проводить с участием представителей общественности опросы, форумы и анкетирование получателей </w:t>
      </w:r>
      <w:r>
        <w:rPr>
          <w:rFonts w:ascii="Times New Roman" w:hAnsi="Times New Roman"/>
          <w:sz w:val="28"/>
          <w:szCs w:val="28"/>
        </w:rPr>
        <w:t>муниципальной</w:t>
      </w:r>
      <w:r w:rsidRPr="002B2AF9">
        <w:rPr>
          <w:rFonts w:ascii="Times New Roman" w:hAnsi="Times New Roman"/>
          <w:sz w:val="28"/>
          <w:szCs w:val="28"/>
        </w:rPr>
        <w:t xml:space="preserve"> услуги по вопросам удовлетворенности полнотой и качеством предоставления </w:t>
      </w:r>
      <w:r>
        <w:rPr>
          <w:rFonts w:ascii="Times New Roman" w:hAnsi="Times New Roman"/>
          <w:sz w:val="28"/>
          <w:szCs w:val="28"/>
        </w:rPr>
        <w:t>муниципальной</w:t>
      </w:r>
      <w:r w:rsidRPr="002B2AF9">
        <w:rPr>
          <w:rFonts w:ascii="Times New Roman" w:hAnsi="Times New Roman"/>
          <w:sz w:val="28"/>
          <w:szCs w:val="28"/>
        </w:rPr>
        <w:t xml:space="preserve">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693BE9" w:rsidRPr="002B2AF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37" w:name="Par515"/>
      <w:bookmarkEnd w:id="37"/>
      <w:r w:rsidRPr="002B2AF9">
        <w:rPr>
          <w:rFonts w:ascii="Times New Roman" w:hAnsi="Times New Roman"/>
          <w:sz w:val="28"/>
          <w:szCs w:val="28"/>
        </w:rPr>
        <w:lastRenderedPageBreak/>
        <w:t>4.</w:t>
      </w:r>
      <w:r>
        <w:rPr>
          <w:rFonts w:ascii="Times New Roman" w:hAnsi="Times New Roman"/>
          <w:sz w:val="28"/>
          <w:szCs w:val="28"/>
        </w:rPr>
        <w:t>4</w:t>
      </w:r>
      <w:r w:rsidRPr="002B2AF9">
        <w:rPr>
          <w:rFonts w:ascii="Times New Roman" w:hAnsi="Times New Roman"/>
          <w:sz w:val="28"/>
          <w:szCs w:val="28"/>
        </w:rPr>
        <w:t xml:space="preserve">. Должностные лица </w:t>
      </w:r>
      <w:r>
        <w:rPr>
          <w:rFonts w:ascii="Times New Roman" w:hAnsi="Times New Roman"/>
          <w:sz w:val="28"/>
          <w:szCs w:val="28"/>
        </w:rPr>
        <w:t xml:space="preserve">Администрации, </w:t>
      </w:r>
      <w:r w:rsidRPr="002B2AF9">
        <w:rPr>
          <w:rFonts w:ascii="Times New Roman" w:hAnsi="Times New Roman"/>
          <w:sz w:val="28"/>
          <w:szCs w:val="28"/>
        </w:rPr>
        <w:t>Комитета</w:t>
      </w:r>
      <w:r>
        <w:rPr>
          <w:rFonts w:ascii="Times New Roman" w:hAnsi="Times New Roman"/>
          <w:sz w:val="28"/>
          <w:szCs w:val="28"/>
        </w:rPr>
        <w:t>,</w:t>
      </w:r>
      <w:r w:rsidRPr="002B2AF9">
        <w:rPr>
          <w:rFonts w:ascii="Times New Roman" w:hAnsi="Times New Roman"/>
          <w:sz w:val="28"/>
          <w:szCs w:val="28"/>
        </w:rPr>
        <w:t xml:space="preserve"> Центра, ответственные за осуществление административных процедур, указанных в </w:t>
      </w:r>
      <w:hyperlink w:anchor="Par418" w:history="1">
        <w:r w:rsidRPr="00C30E5B">
          <w:rPr>
            <w:rFonts w:ascii="Times New Roman" w:hAnsi="Times New Roman"/>
            <w:color w:val="000000"/>
            <w:sz w:val="28"/>
            <w:szCs w:val="28"/>
          </w:rPr>
          <w:t>пункте 3.</w:t>
        </w:r>
        <w:r>
          <w:rPr>
            <w:rFonts w:ascii="Times New Roman" w:hAnsi="Times New Roman"/>
            <w:color w:val="000000"/>
            <w:sz w:val="28"/>
            <w:szCs w:val="28"/>
          </w:rPr>
          <w:t>3</w:t>
        </w:r>
      </w:hyperlink>
      <w:r w:rsidRPr="00C30E5B">
        <w:rPr>
          <w:rFonts w:ascii="Times New Roman" w:hAnsi="Times New Roman"/>
          <w:color w:val="000000"/>
          <w:sz w:val="28"/>
          <w:szCs w:val="28"/>
        </w:rPr>
        <w:t xml:space="preserve"> </w:t>
      </w:r>
      <w:r w:rsidRPr="002B2AF9">
        <w:rPr>
          <w:rFonts w:ascii="Times New Roman" w:hAnsi="Times New Roman"/>
          <w:sz w:val="28"/>
          <w:szCs w:val="28"/>
        </w:rPr>
        <w:t>Административного регламента, несут персональную ответственность за полноту и качество осуществления административных процедур.</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В случае допущенных нарушений должностные лица Администрации, Комитета</w:t>
      </w:r>
      <w:r>
        <w:rPr>
          <w:rFonts w:ascii="Times New Roman" w:hAnsi="Times New Roman"/>
          <w:sz w:val="28"/>
          <w:szCs w:val="28"/>
        </w:rPr>
        <w:t>,</w:t>
      </w:r>
      <w:r w:rsidRPr="002B2AF9">
        <w:rPr>
          <w:rFonts w:ascii="Times New Roman" w:hAnsi="Times New Roman"/>
          <w:sz w:val="28"/>
          <w:szCs w:val="28"/>
        </w:rPr>
        <w:t xml:space="preserve"> Центра привлекаются к ответственности в соответствии с законодательством Российской Федерации.</w:t>
      </w:r>
    </w:p>
    <w:p w:rsidR="00693BE9" w:rsidRDefault="00693BE9" w:rsidP="00693BE9">
      <w:pPr>
        <w:autoSpaceDE w:val="0"/>
        <w:autoSpaceDN w:val="0"/>
        <w:adjustRightInd w:val="0"/>
        <w:spacing w:after="0" w:line="240" w:lineRule="auto"/>
        <w:ind w:firstLine="709"/>
        <w:jc w:val="both"/>
        <w:rPr>
          <w:rFonts w:ascii="Times New Roman" w:hAnsi="Times New Roman"/>
          <w:sz w:val="28"/>
          <w:szCs w:val="28"/>
        </w:rPr>
      </w:pPr>
      <w:bookmarkStart w:id="38" w:name="Par518"/>
      <w:bookmarkEnd w:id="38"/>
      <w:r w:rsidRPr="002B2AF9">
        <w:rPr>
          <w:rFonts w:ascii="Times New Roman" w:hAnsi="Times New Roman"/>
          <w:sz w:val="28"/>
          <w:szCs w:val="28"/>
        </w:rPr>
        <w:t>4.</w:t>
      </w:r>
      <w:r>
        <w:rPr>
          <w:rFonts w:ascii="Times New Roman" w:hAnsi="Times New Roman"/>
          <w:sz w:val="28"/>
          <w:szCs w:val="28"/>
        </w:rPr>
        <w:t>5</w:t>
      </w:r>
      <w:r w:rsidRPr="002B2AF9">
        <w:rPr>
          <w:rFonts w:ascii="Times New Roman" w:hAnsi="Times New Roman"/>
          <w:sz w:val="28"/>
          <w:szCs w:val="28"/>
        </w:rPr>
        <w:t xml:space="preserve">. </w:t>
      </w:r>
      <w:r>
        <w:rPr>
          <w:rFonts w:ascii="Times New Roman" w:hAnsi="Times New Roman"/>
          <w:sz w:val="28"/>
          <w:szCs w:val="28"/>
        </w:rPr>
        <w:t>Контроль за предоставлением муниципальной услуги со стороны граждан</w:t>
      </w:r>
      <w:r w:rsidRPr="002B2AF9">
        <w:rPr>
          <w:rFonts w:ascii="Times New Roman" w:hAnsi="Times New Roman"/>
          <w:sz w:val="28"/>
          <w:szCs w:val="28"/>
        </w:rPr>
        <w:t>, их объединений и организаций</w:t>
      </w:r>
      <w:r>
        <w:rPr>
          <w:rFonts w:ascii="Times New Roman" w:hAnsi="Times New Roman"/>
          <w:sz w:val="28"/>
          <w:szCs w:val="28"/>
        </w:rPr>
        <w:t xml:space="preserve">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693BE9" w:rsidRPr="002B2AF9" w:rsidRDefault="00693BE9" w:rsidP="00693BE9">
      <w:pPr>
        <w:widowControl w:val="0"/>
        <w:autoSpaceDE w:val="0"/>
        <w:autoSpaceDN w:val="0"/>
        <w:adjustRightInd w:val="0"/>
        <w:spacing w:after="0" w:line="240" w:lineRule="exact"/>
        <w:ind w:firstLine="709"/>
        <w:jc w:val="both"/>
        <w:rPr>
          <w:rFonts w:ascii="Times New Roman" w:hAnsi="Times New Roman"/>
          <w:sz w:val="28"/>
          <w:szCs w:val="28"/>
        </w:rPr>
      </w:pPr>
    </w:p>
    <w:p w:rsidR="00693BE9" w:rsidRPr="002B2AF9" w:rsidRDefault="00693BE9" w:rsidP="00693BE9">
      <w:pPr>
        <w:widowControl w:val="0"/>
        <w:autoSpaceDE w:val="0"/>
        <w:autoSpaceDN w:val="0"/>
        <w:adjustRightInd w:val="0"/>
        <w:spacing w:after="0" w:line="240" w:lineRule="exact"/>
        <w:ind w:firstLine="709"/>
        <w:jc w:val="center"/>
        <w:outlineLvl w:val="1"/>
        <w:rPr>
          <w:rFonts w:ascii="Times New Roman" w:hAnsi="Times New Roman"/>
          <w:sz w:val="28"/>
          <w:szCs w:val="28"/>
        </w:rPr>
      </w:pPr>
      <w:bookmarkStart w:id="39" w:name="Par526"/>
      <w:bookmarkEnd w:id="39"/>
      <w:r w:rsidRPr="002B2AF9">
        <w:rPr>
          <w:rFonts w:ascii="Times New Roman" w:hAnsi="Times New Roman"/>
          <w:sz w:val="28"/>
          <w:szCs w:val="28"/>
        </w:rPr>
        <w:t>5. Досудебн</w:t>
      </w:r>
      <w:r>
        <w:rPr>
          <w:rFonts w:ascii="Times New Roman" w:hAnsi="Times New Roman"/>
          <w:sz w:val="28"/>
          <w:szCs w:val="28"/>
        </w:rPr>
        <w:t>ый</w:t>
      </w:r>
      <w:r w:rsidRPr="002B2AF9">
        <w:rPr>
          <w:rFonts w:ascii="Times New Roman" w:hAnsi="Times New Roman"/>
          <w:sz w:val="28"/>
          <w:szCs w:val="28"/>
        </w:rPr>
        <w:t xml:space="preserve"> (внесудебн</w:t>
      </w:r>
      <w:r>
        <w:rPr>
          <w:rFonts w:ascii="Times New Roman" w:hAnsi="Times New Roman"/>
          <w:sz w:val="28"/>
          <w:szCs w:val="28"/>
        </w:rPr>
        <w:t>ый</w:t>
      </w:r>
      <w:r w:rsidRPr="002B2AF9">
        <w:rPr>
          <w:rFonts w:ascii="Times New Roman" w:hAnsi="Times New Roman"/>
          <w:sz w:val="28"/>
          <w:szCs w:val="28"/>
        </w:rPr>
        <w:t xml:space="preserve">) </w:t>
      </w:r>
      <w:r>
        <w:rPr>
          <w:rFonts w:ascii="Times New Roman" w:hAnsi="Times New Roman"/>
          <w:sz w:val="28"/>
          <w:szCs w:val="28"/>
        </w:rPr>
        <w:t xml:space="preserve">порядок </w:t>
      </w:r>
      <w:r w:rsidRPr="002B2AF9">
        <w:rPr>
          <w:rFonts w:ascii="Times New Roman" w:hAnsi="Times New Roman"/>
          <w:sz w:val="28"/>
          <w:szCs w:val="28"/>
        </w:rPr>
        <w:t>обжаловани</w:t>
      </w:r>
      <w:r>
        <w:rPr>
          <w:rFonts w:ascii="Times New Roman" w:hAnsi="Times New Roman"/>
          <w:sz w:val="28"/>
          <w:szCs w:val="28"/>
        </w:rPr>
        <w:t>я</w:t>
      </w:r>
      <w:r w:rsidRPr="002B2AF9">
        <w:rPr>
          <w:rFonts w:ascii="Times New Roman" w:hAnsi="Times New Roman"/>
          <w:sz w:val="28"/>
          <w:szCs w:val="28"/>
        </w:rPr>
        <w:t xml:space="preserve"> </w:t>
      </w:r>
      <w:r>
        <w:rPr>
          <w:rFonts w:ascii="Times New Roman" w:hAnsi="Times New Roman"/>
          <w:sz w:val="28"/>
          <w:szCs w:val="28"/>
        </w:rPr>
        <w:t>решения</w:t>
      </w:r>
    </w:p>
    <w:p w:rsidR="00693BE9" w:rsidRPr="002B2AF9" w:rsidRDefault="00693BE9" w:rsidP="00693BE9">
      <w:pPr>
        <w:widowControl w:val="0"/>
        <w:autoSpaceDE w:val="0"/>
        <w:autoSpaceDN w:val="0"/>
        <w:adjustRightInd w:val="0"/>
        <w:spacing w:after="0" w:line="240" w:lineRule="exact"/>
        <w:ind w:firstLine="709"/>
        <w:jc w:val="center"/>
        <w:rPr>
          <w:rFonts w:ascii="Times New Roman" w:hAnsi="Times New Roman"/>
          <w:sz w:val="28"/>
          <w:szCs w:val="28"/>
        </w:rPr>
      </w:pPr>
      <w:r w:rsidRPr="002B2AF9">
        <w:rPr>
          <w:rFonts w:ascii="Times New Roman" w:hAnsi="Times New Roman"/>
          <w:sz w:val="28"/>
          <w:szCs w:val="28"/>
        </w:rPr>
        <w:t xml:space="preserve">и </w:t>
      </w:r>
      <w:r>
        <w:rPr>
          <w:rFonts w:ascii="Times New Roman" w:hAnsi="Times New Roman"/>
          <w:sz w:val="28"/>
          <w:szCs w:val="28"/>
        </w:rPr>
        <w:t xml:space="preserve">(или) </w:t>
      </w:r>
      <w:r w:rsidRPr="002B2AF9">
        <w:rPr>
          <w:rFonts w:ascii="Times New Roman" w:hAnsi="Times New Roman"/>
          <w:sz w:val="28"/>
          <w:szCs w:val="28"/>
        </w:rPr>
        <w:t>действий (бездействия) органа,</w:t>
      </w:r>
      <w:r>
        <w:rPr>
          <w:rFonts w:ascii="Times New Roman" w:hAnsi="Times New Roman"/>
          <w:sz w:val="28"/>
          <w:szCs w:val="28"/>
        </w:rPr>
        <w:t xml:space="preserve"> </w:t>
      </w:r>
      <w:r w:rsidRPr="002B2AF9">
        <w:rPr>
          <w:rFonts w:ascii="Times New Roman" w:hAnsi="Times New Roman"/>
          <w:sz w:val="28"/>
          <w:szCs w:val="28"/>
        </w:rPr>
        <w:t xml:space="preserve">предоставляющего </w:t>
      </w:r>
      <w:r>
        <w:rPr>
          <w:rFonts w:ascii="Times New Roman" w:hAnsi="Times New Roman"/>
          <w:sz w:val="28"/>
          <w:szCs w:val="28"/>
        </w:rPr>
        <w:t xml:space="preserve">муниципальную </w:t>
      </w:r>
      <w:r w:rsidRPr="002B2AF9">
        <w:rPr>
          <w:rFonts w:ascii="Times New Roman" w:hAnsi="Times New Roman"/>
          <w:sz w:val="28"/>
          <w:szCs w:val="28"/>
        </w:rPr>
        <w:t>услугу,</w:t>
      </w:r>
      <w:r>
        <w:rPr>
          <w:rFonts w:ascii="Times New Roman" w:hAnsi="Times New Roman"/>
          <w:sz w:val="28"/>
          <w:szCs w:val="28"/>
        </w:rPr>
        <w:t xml:space="preserve"> а также их </w:t>
      </w:r>
      <w:r w:rsidRPr="002B2AF9">
        <w:rPr>
          <w:rFonts w:ascii="Times New Roman" w:hAnsi="Times New Roman"/>
          <w:sz w:val="28"/>
          <w:szCs w:val="28"/>
        </w:rPr>
        <w:t>должностн</w:t>
      </w:r>
      <w:r>
        <w:rPr>
          <w:rFonts w:ascii="Times New Roman" w:hAnsi="Times New Roman"/>
          <w:sz w:val="28"/>
          <w:szCs w:val="28"/>
        </w:rPr>
        <w:t>ых</w:t>
      </w:r>
      <w:r w:rsidRPr="002B2AF9">
        <w:rPr>
          <w:rFonts w:ascii="Times New Roman" w:hAnsi="Times New Roman"/>
          <w:sz w:val="28"/>
          <w:szCs w:val="28"/>
        </w:rPr>
        <w:t xml:space="preserve"> лиц</w:t>
      </w:r>
      <w:r>
        <w:rPr>
          <w:rFonts w:ascii="Times New Roman" w:hAnsi="Times New Roman"/>
          <w:sz w:val="28"/>
          <w:szCs w:val="28"/>
        </w:rPr>
        <w:t xml:space="preserve">, </w:t>
      </w:r>
      <w:r w:rsidRPr="002B2AF9">
        <w:rPr>
          <w:rFonts w:ascii="Times New Roman" w:hAnsi="Times New Roman"/>
          <w:sz w:val="28"/>
          <w:szCs w:val="28"/>
        </w:rPr>
        <w:t>муниципальн</w:t>
      </w:r>
      <w:r>
        <w:rPr>
          <w:rFonts w:ascii="Times New Roman" w:hAnsi="Times New Roman"/>
          <w:sz w:val="28"/>
          <w:szCs w:val="28"/>
        </w:rPr>
        <w:t>ых</w:t>
      </w:r>
      <w:r w:rsidRPr="002B2AF9">
        <w:rPr>
          <w:rFonts w:ascii="Times New Roman" w:hAnsi="Times New Roman"/>
          <w:sz w:val="28"/>
          <w:szCs w:val="28"/>
        </w:rPr>
        <w:t xml:space="preserve"> служащ</w:t>
      </w:r>
      <w:r>
        <w:rPr>
          <w:rFonts w:ascii="Times New Roman" w:hAnsi="Times New Roman"/>
          <w:sz w:val="28"/>
          <w:szCs w:val="28"/>
        </w:rPr>
        <w:t>их</w:t>
      </w:r>
    </w:p>
    <w:p w:rsidR="00693BE9" w:rsidRPr="002B2AF9" w:rsidRDefault="00693BE9" w:rsidP="00693BE9">
      <w:pPr>
        <w:widowControl w:val="0"/>
        <w:autoSpaceDE w:val="0"/>
        <w:autoSpaceDN w:val="0"/>
        <w:adjustRightInd w:val="0"/>
        <w:spacing w:after="0" w:line="240" w:lineRule="exact"/>
        <w:ind w:firstLine="709"/>
        <w:jc w:val="both"/>
        <w:rPr>
          <w:rFonts w:ascii="Times New Roman" w:hAnsi="Times New Roman"/>
          <w:sz w:val="28"/>
          <w:szCs w:val="28"/>
        </w:rPr>
      </w:pPr>
    </w:p>
    <w:p w:rsidR="00693BE9" w:rsidRPr="006518C2"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0" w:name="Par533"/>
      <w:bookmarkEnd w:id="40"/>
      <w:r w:rsidRPr="006518C2">
        <w:rPr>
          <w:rFonts w:ascii="Times New Roman" w:hAnsi="Times New Roman"/>
          <w:sz w:val="28"/>
          <w:szCs w:val="28"/>
        </w:rPr>
        <w:t xml:space="preserve">5.1. Информация для заявителя о его праве подать жалобу на решение и (или) действия (бездействие) органа, предоставляющего </w:t>
      </w:r>
      <w:r>
        <w:rPr>
          <w:rFonts w:ascii="Times New Roman" w:hAnsi="Times New Roman"/>
          <w:sz w:val="28"/>
          <w:szCs w:val="28"/>
        </w:rPr>
        <w:t xml:space="preserve">муниципальную </w:t>
      </w:r>
      <w:r w:rsidRPr="006518C2">
        <w:rPr>
          <w:rFonts w:ascii="Times New Roman" w:hAnsi="Times New Roman"/>
          <w:sz w:val="28"/>
          <w:szCs w:val="28"/>
        </w:rPr>
        <w:t>услугу, а также их должностных лиц, муниципальных служащих.</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 xml:space="preserve">Заявители имеют право на обжалование действий (бездействия) органа, предоставляющего услугу, должностного лица органа, предоставляющего </w:t>
      </w:r>
      <w:r>
        <w:rPr>
          <w:rFonts w:ascii="Times New Roman" w:hAnsi="Times New Roman"/>
          <w:sz w:val="28"/>
          <w:szCs w:val="28"/>
        </w:rPr>
        <w:t>муниципальную</w:t>
      </w:r>
      <w:r w:rsidRPr="006518C2">
        <w:rPr>
          <w:rFonts w:ascii="Times New Roman" w:hAnsi="Times New Roman"/>
          <w:sz w:val="28"/>
          <w:szCs w:val="28"/>
        </w:rPr>
        <w:t xml:space="preserve"> услугу, муниципального служащего или специалиста Центра в досудебном (внесудебном) порядке.</w:t>
      </w:r>
    </w:p>
    <w:p w:rsidR="00693BE9" w:rsidRPr="006518C2"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1" w:name="Par535"/>
      <w:bookmarkEnd w:id="41"/>
      <w:r w:rsidRPr="006518C2">
        <w:rPr>
          <w:rFonts w:ascii="Times New Roman" w:hAnsi="Times New Roman"/>
          <w:sz w:val="28"/>
          <w:szCs w:val="28"/>
        </w:rPr>
        <w:t>5.2. Предмет жалобы.</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Заявитель может обратиться с жалобой, в том числе в следующих случаях:</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 xml:space="preserve">нарушение срока регистрации </w:t>
      </w:r>
      <w:r>
        <w:rPr>
          <w:rFonts w:ascii="Times New Roman" w:hAnsi="Times New Roman"/>
          <w:sz w:val="28"/>
          <w:szCs w:val="28"/>
        </w:rPr>
        <w:t>заявления</w:t>
      </w:r>
      <w:r w:rsidRPr="006518C2">
        <w:rPr>
          <w:rFonts w:ascii="Times New Roman" w:hAnsi="Times New Roman"/>
          <w:sz w:val="28"/>
          <w:szCs w:val="28"/>
        </w:rPr>
        <w:t xml:space="preserve"> заявителя о предоставлении </w:t>
      </w:r>
      <w:r>
        <w:rPr>
          <w:rFonts w:ascii="Times New Roman" w:hAnsi="Times New Roman"/>
          <w:sz w:val="28"/>
          <w:szCs w:val="28"/>
        </w:rPr>
        <w:t>муниципальную</w:t>
      </w:r>
      <w:r w:rsidRPr="006518C2">
        <w:rPr>
          <w:rFonts w:ascii="Times New Roman" w:hAnsi="Times New Roman"/>
          <w:sz w:val="28"/>
          <w:szCs w:val="28"/>
        </w:rPr>
        <w:t xml:space="preserve"> услуги;</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 xml:space="preserve">нарушение срока предоставления </w:t>
      </w:r>
      <w:r>
        <w:rPr>
          <w:rFonts w:ascii="Times New Roman" w:hAnsi="Times New Roman"/>
          <w:sz w:val="28"/>
          <w:szCs w:val="28"/>
        </w:rPr>
        <w:t>муниципальной</w:t>
      </w:r>
      <w:r w:rsidRPr="006518C2">
        <w:rPr>
          <w:rFonts w:ascii="Times New Roman" w:hAnsi="Times New Roman"/>
          <w:sz w:val="28"/>
          <w:szCs w:val="28"/>
        </w:rPr>
        <w:t xml:space="preserve"> услуги;</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Pr>
          <w:rFonts w:ascii="Times New Roman" w:hAnsi="Times New Roman"/>
          <w:sz w:val="28"/>
          <w:szCs w:val="28"/>
        </w:rPr>
        <w:t>муниципальной</w:t>
      </w:r>
      <w:r w:rsidRPr="006518C2">
        <w:rPr>
          <w:rFonts w:ascii="Times New Roman" w:hAnsi="Times New Roman"/>
          <w:sz w:val="28"/>
          <w:szCs w:val="28"/>
        </w:rPr>
        <w:t xml:space="preserve"> услуги;</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Pr>
          <w:rFonts w:ascii="Times New Roman" w:hAnsi="Times New Roman"/>
          <w:sz w:val="28"/>
          <w:szCs w:val="28"/>
        </w:rPr>
        <w:t>муниципальной</w:t>
      </w:r>
      <w:r w:rsidRPr="006518C2">
        <w:rPr>
          <w:rFonts w:ascii="Times New Roman" w:hAnsi="Times New Roman"/>
          <w:sz w:val="28"/>
          <w:szCs w:val="28"/>
        </w:rPr>
        <w:t xml:space="preserve"> услуги, у заявителя;</w:t>
      </w: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отказ в предоставлении</w:t>
      </w:r>
      <w:r w:rsidRPr="00B965C5">
        <w:rPr>
          <w:rFonts w:ascii="Times New Roman" w:hAnsi="Times New Roman"/>
          <w:sz w:val="28"/>
          <w:szCs w:val="28"/>
        </w:rPr>
        <w:t xml:space="preserve"> </w:t>
      </w:r>
      <w:r>
        <w:rPr>
          <w:rFonts w:ascii="Times New Roman" w:hAnsi="Times New Roman"/>
          <w:sz w:val="28"/>
          <w:szCs w:val="28"/>
        </w:rPr>
        <w:t>муниципальной</w:t>
      </w:r>
      <w:r w:rsidRPr="006518C2">
        <w:rPr>
          <w:rFonts w:ascii="Times New Roman" w:hAnsi="Times New Roman"/>
          <w:sz w:val="28"/>
          <w:szCs w:val="28"/>
        </w:rPr>
        <w:t xml:space="preserve"> услуги, если основания </w:t>
      </w:r>
      <w:r>
        <w:rPr>
          <w:rFonts w:ascii="Times New Roman" w:hAnsi="Times New Roman"/>
          <w:sz w:val="28"/>
          <w:szCs w:val="28"/>
        </w:rPr>
        <w:t xml:space="preserve">для </w:t>
      </w:r>
      <w:r w:rsidRPr="006518C2">
        <w:rPr>
          <w:rFonts w:ascii="Times New Roman" w:hAnsi="Times New Roman"/>
          <w:sz w:val="28"/>
          <w:szCs w:val="28"/>
        </w:rPr>
        <w:t>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E3475" w:rsidRDefault="008E3475" w:rsidP="00693BE9">
      <w:pPr>
        <w:widowControl w:val="0"/>
        <w:autoSpaceDE w:val="0"/>
        <w:autoSpaceDN w:val="0"/>
        <w:adjustRightInd w:val="0"/>
        <w:spacing w:after="0" w:line="240" w:lineRule="auto"/>
        <w:ind w:firstLine="709"/>
        <w:jc w:val="both"/>
        <w:rPr>
          <w:rFonts w:ascii="Times New Roman" w:hAnsi="Times New Roman"/>
          <w:sz w:val="28"/>
          <w:szCs w:val="28"/>
        </w:rPr>
      </w:pPr>
    </w:p>
    <w:p w:rsidR="00693BE9" w:rsidRPr="006518C2"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lastRenderedPageBreak/>
        <w:t>затребование с заявителя при предоставлении</w:t>
      </w:r>
      <w:r w:rsidRPr="00B965C5">
        <w:rPr>
          <w:rFonts w:ascii="Times New Roman" w:hAnsi="Times New Roman"/>
          <w:sz w:val="28"/>
          <w:szCs w:val="28"/>
        </w:rPr>
        <w:t xml:space="preserve"> </w:t>
      </w:r>
      <w:r>
        <w:rPr>
          <w:rFonts w:ascii="Times New Roman" w:hAnsi="Times New Roman"/>
          <w:sz w:val="28"/>
          <w:szCs w:val="28"/>
        </w:rPr>
        <w:t>муниципальной</w:t>
      </w:r>
      <w:r w:rsidRPr="006518C2">
        <w:rPr>
          <w:rFonts w:ascii="Times New Roman" w:hAnsi="Times New Roman"/>
          <w:sz w:val="28"/>
          <w:szCs w:val="28"/>
        </w:rPr>
        <w:t xml:space="preserve">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6518C2">
        <w:rPr>
          <w:rFonts w:ascii="Times New Roman" w:hAnsi="Times New Roman"/>
          <w:sz w:val="28"/>
          <w:szCs w:val="28"/>
        </w:rPr>
        <w:t xml:space="preserve">отказ органа, предоставляющего </w:t>
      </w:r>
      <w:r>
        <w:rPr>
          <w:rFonts w:ascii="Times New Roman" w:hAnsi="Times New Roman"/>
          <w:sz w:val="28"/>
          <w:szCs w:val="28"/>
        </w:rPr>
        <w:t>муниципальную</w:t>
      </w:r>
      <w:r w:rsidRPr="006518C2">
        <w:rPr>
          <w:rFonts w:ascii="Times New Roman" w:hAnsi="Times New Roman"/>
          <w:sz w:val="28"/>
          <w:szCs w:val="28"/>
        </w:rPr>
        <w:t xml:space="preserve"> услугу, должностного лица органа, предоставляющего </w:t>
      </w:r>
      <w:r>
        <w:rPr>
          <w:rFonts w:ascii="Times New Roman" w:hAnsi="Times New Roman"/>
          <w:sz w:val="28"/>
          <w:szCs w:val="28"/>
        </w:rPr>
        <w:t>муниципальную</w:t>
      </w:r>
      <w:r w:rsidRPr="006518C2">
        <w:rPr>
          <w:rFonts w:ascii="Times New Roman" w:hAnsi="Times New Roman"/>
          <w:sz w:val="28"/>
          <w:szCs w:val="28"/>
        </w:rPr>
        <w:t xml:space="preserve"> услугу, в исправлении допущенных опечаток и ошибок в выданных в результате предоставления </w:t>
      </w:r>
      <w:r>
        <w:rPr>
          <w:rFonts w:ascii="Times New Roman" w:hAnsi="Times New Roman"/>
          <w:sz w:val="28"/>
          <w:szCs w:val="28"/>
        </w:rPr>
        <w:t>муниципальной</w:t>
      </w:r>
      <w:r w:rsidRPr="006518C2">
        <w:rPr>
          <w:rFonts w:ascii="Times New Roman" w:hAnsi="Times New Roman"/>
          <w:sz w:val="28"/>
          <w:szCs w:val="28"/>
        </w:rPr>
        <w:t xml:space="preserve"> услуги документах либо нарушение установленного срока таких исправлений.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3C2732">
        <w:rPr>
          <w:rFonts w:ascii="Times New Roman" w:hAnsi="Times New Roman"/>
          <w:sz w:val="28"/>
          <w:szCs w:val="28"/>
        </w:rPr>
        <w:t>5.3. Органы местного самоуправления города Ставрополя и уполномоченные на рассмотрение жалобы должностные лица, которым может быть направлена жалоба.</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bookmarkStart w:id="42" w:name="Par544"/>
      <w:bookmarkEnd w:id="42"/>
      <w:r>
        <w:rPr>
          <w:rFonts w:ascii="Times New Roman" w:hAnsi="Times New Roman"/>
          <w:sz w:val="28"/>
          <w:szCs w:val="28"/>
        </w:rPr>
        <w:t>Жалоба</w:t>
      </w:r>
      <w:r w:rsidRPr="00851C3E">
        <w:rPr>
          <w:rFonts w:ascii="Times New Roman" w:hAnsi="Times New Roman"/>
          <w:sz w:val="28"/>
          <w:szCs w:val="28"/>
        </w:rPr>
        <w:t xml:space="preserve"> на действия специалистов </w:t>
      </w:r>
      <w:r>
        <w:rPr>
          <w:rFonts w:ascii="Times New Roman" w:hAnsi="Times New Roman"/>
          <w:sz w:val="28"/>
          <w:szCs w:val="28"/>
        </w:rPr>
        <w:t>Комитета подае</w:t>
      </w:r>
      <w:r w:rsidRPr="00851C3E">
        <w:rPr>
          <w:rFonts w:ascii="Times New Roman" w:hAnsi="Times New Roman"/>
          <w:sz w:val="28"/>
          <w:szCs w:val="28"/>
        </w:rPr>
        <w:t xml:space="preserve">тся в </w:t>
      </w:r>
      <w:r>
        <w:rPr>
          <w:rFonts w:ascii="Times New Roman" w:hAnsi="Times New Roman"/>
          <w:sz w:val="28"/>
          <w:szCs w:val="28"/>
        </w:rPr>
        <w:t>Комитет</w:t>
      </w:r>
      <w:r w:rsidRPr="00851C3E">
        <w:rPr>
          <w:rFonts w:ascii="Times New Roman" w:hAnsi="Times New Roman"/>
          <w:sz w:val="28"/>
          <w:szCs w:val="28"/>
        </w:rPr>
        <w:t xml:space="preserve"> и рассматрива</w:t>
      </w:r>
      <w:r>
        <w:rPr>
          <w:rFonts w:ascii="Times New Roman" w:hAnsi="Times New Roman"/>
          <w:sz w:val="28"/>
          <w:szCs w:val="28"/>
        </w:rPr>
        <w:t>е</w:t>
      </w:r>
      <w:r w:rsidRPr="00851C3E">
        <w:rPr>
          <w:rFonts w:ascii="Times New Roman" w:hAnsi="Times New Roman"/>
          <w:sz w:val="28"/>
          <w:szCs w:val="28"/>
        </w:rPr>
        <w:t>тся его руководителем</w:t>
      </w:r>
      <w:r>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w:t>
      </w:r>
      <w:r w:rsidRPr="00851C3E">
        <w:rPr>
          <w:rFonts w:ascii="Times New Roman" w:hAnsi="Times New Roman"/>
          <w:sz w:val="28"/>
          <w:szCs w:val="28"/>
        </w:rPr>
        <w:t xml:space="preserve"> на действия специалистов Центра пода</w:t>
      </w:r>
      <w:r>
        <w:rPr>
          <w:rFonts w:ascii="Times New Roman" w:hAnsi="Times New Roman"/>
          <w:sz w:val="28"/>
          <w:szCs w:val="28"/>
        </w:rPr>
        <w:t>ется в Центр и рассматривае</w:t>
      </w:r>
      <w:r w:rsidRPr="00851C3E">
        <w:rPr>
          <w:rFonts w:ascii="Times New Roman" w:hAnsi="Times New Roman"/>
          <w:sz w:val="28"/>
          <w:szCs w:val="28"/>
        </w:rPr>
        <w:t>тся его руководителем.</w:t>
      </w:r>
      <w:r w:rsidRPr="00013796">
        <w:rPr>
          <w:rFonts w:ascii="Times New Roman" w:hAnsi="Times New Roman"/>
          <w:sz w:val="28"/>
          <w:szCs w:val="28"/>
        </w:rPr>
        <w:t xml:space="preserve"> </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Жалоба</w:t>
      </w:r>
      <w:r w:rsidRPr="003C2729">
        <w:rPr>
          <w:rFonts w:ascii="Times New Roman" w:hAnsi="Times New Roman"/>
          <w:sz w:val="28"/>
          <w:szCs w:val="28"/>
        </w:rPr>
        <w:t xml:space="preserve"> на </w:t>
      </w:r>
      <w:r>
        <w:rPr>
          <w:rFonts w:ascii="Times New Roman" w:hAnsi="Times New Roman"/>
          <w:sz w:val="28"/>
          <w:szCs w:val="28"/>
        </w:rPr>
        <w:t>действия</w:t>
      </w:r>
      <w:r w:rsidRPr="003C2729">
        <w:rPr>
          <w:rFonts w:ascii="Times New Roman" w:hAnsi="Times New Roman"/>
          <w:sz w:val="28"/>
          <w:szCs w:val="28"/>
        </w:rPr>
        <w:t xml:space="preserve"> руководител</w:t>
      </w:r>
      <w:r>
        <w:rPr>
          <w:rFonts w:ascii="Times New Roman" w:hAnsi="Times New Roman"/>
          <w:sz w:val="28"/>
          <w:szCs w:val="28"/>
        </w:rPr>
        <w:t>ей</w:t>
      </w:r>
      <w:r w:rsidRPr="003C2729">
        <w:rPr>
          <w:rFonts w:ascii="Times New Roman" w:hAnsi="Times New Roman"/>
          <w:sz w:val="28"/>
          <w:szCs w:val="28"/>
        </w:rPr>
        <w:t xml:space="preserve"> </w:t>
      </w:r>
      <w:r>
        <w:rPr>
          <w:rFonts w:ascii="Times New Roman" w:hAnsi="Times New Roman"/>
          <w:sz w:val="28"/>
          <w:szCs w:val="28"/>
        </w:rPr>
        <w:t>Комитета</w:t>
      </w:r>
      <w:r w:rsidRPr="003C2729">
        <w:rPr>
          <w:rFonts w:ascii="Times New Roman" w:hAnsi="Times New Roman"/>
          <w:sz w:val="28"/>
          <w:szCs w:val="28"/>
        </w:rPr>
        <w:t xml:space="preserve">, </w:t>
      </w:r>
      <w:r>
        <w:rPr>
          <w:rFonts w:ascii="Times New Roman" w:hAnsi="Times New Roman"/>
          <w:sz w:val="28"/>
          <w:szCs w:val="28"/>
        </w:rPr>
        <w:t>Центра, специалистов Администрации</w:t>
      </w:r>
      <w:r w:rsidRPr="003C2729">
        <w:rPr>
          <w:rFonts w:ascii="Times New Roman" w:hAnsi="Times New Roman"/>
          <w:sz w:val="28"/>
          <w:szCs w:val="28"/>
        </w:rPr>
        <w:t xml:space="preserve"> </w:t>
      </w:r>
      <w:r w:rsidRPr="00851C3E">
        <w:rPr>
          <w:rFonts w:ascii="Times New Roman" w:hAnsi="Times New Roman"/>
          <w:sz w:val="28"/>
          <w:szCs w:val="28"/>
        </w:rPr>
        <w:t xml:space="preserve">подается в </w:t>
      </w:r>
      <w:r>
        <w:rPr>
          <w:rFonts w:ascii="Times New Roman" w:hAnsi="Times New Roman"/>
          <w:sz w:val="28"/>
          <w:szCs w:val="28"/>
        </w:rPr>
        <w:t>Администрацию</w:t>
      </w:r>
      <w:r w:rsidRPr="003C2729">
        <w:rPr>
          <w:rFonts w:ascii="Times New Roman" w:hAnsi="Times New Roman"/>
          <w:sz w:val="28"/>
          <w:szCs w:val="28"/>
        </w:rPr>
        <w:t xml:space="preserve"> </w:t>
      </w:r>
      <w:r>
        <w:rPr>
          <w:rFonts w:ascii="Times New Roman" w:hAnsi="Times New Roman"/>
          <w:sz w:val="28"/>
          <w:szCs w:val="28"/>
        </w:rPr>
        <w:t>и рассматривае</w:t>
      </w:r>
      <w:r w:rsidRPr="003C2729">
        <w:rPr>
          <w:rFonts w:ascii="Times New Roman" w:hAnsi="Times New Roman"/>
          <w:sz w:val="28"/>
          <w:szCs w:val="28"/>
        </w:rPr>
        <w:t>тся главой администрации города Ставрополя.</w:t>
      </w:r>
    </w:p>
    <w:p w:rsidR="00693BE9" w:rsidRPr="002B2AF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851C3E">
        <w:rPr>
          <w:rFonts w:ascii="Times New Roman" w:hAnsi="Times New Roman"/>
          <w:sz w:val="28"/>
          <w:szCs w:val="28"/>
        </w:rPr>
        <w:t>5.4. Порядок подачи и рассмотрения жалобы.</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Жалоба подается в письменной форме на бумажном носителе</w:t>
      </w:r>
      <w:r>
        <w:rPr>
          <w:rFonts w:ascii="Times New Roman" w:hAnsi="Times New Roman"/>
          <w:sz w:val="28"/>
          <w:szCs w:val="28"/>
        </w:rPr>
        <w:t xml:space="preserve"> или </w:t>
      </w:r>
      <w:r w:rsidRPr="002B2AF9">
        <w:rPr>
          <w:rFonts w:ascii="Times New Roman" w:hAnsi="Times New Roman"/>
          <w:sz w:val="28"/>
          <w:szCs w:val="28"/>
        </w:rPr>
        <w:t xml:space="preserve">в электронной </w:t>
      </w:r>
      <w:r>
        <w:rPr>
          <w:rFonts w:ascii="Times New Roman" w:hAnsi="Times New Roman"/>
          <w:sz w:val="28"/>
          <w:szCs w:val="28"/>
        </w:rPr>
        <w:t>форме</w:t>
      </w:r>
      <w:r w:rsidRPr="002B2AF9">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Жалоба может быть направлена по почте, через Центр, с использованием информационно-телекоммуникационной сети </w:t>
      </w:r>
      <w:r>
        <w:rPr>
          <w:rFonts w:ascii="Times New Roman" w:hAnsi="Times New Roman"/>
          <w:sz w:val="28"/>
          <w:szCs w:val="28"/>
        </w:rPr>
        <w:t>«</w:t>
      </w:r>
      <w:r w:rsidRPr="002B2AF9">
        <w:rPr>
          <w:rFonts w:ascii="Times New Roman" w:hAnsi="Times New Roman"/>
          <w:sz w:val="28"/>
          <w:szCs w:val="28"/>
        </w:rPr>
        <w:t>Интернет</w:t>
      </w:r>
      <w:r>
        <w:rPr>
          <w:rFonts w:ascii="Times New Roman" w:hAnsi="Times New Roman"/>
          <w:sz w:val="28"/>
          <w:szCs w:val="28"/>
        </w:rPr>
        <w:t>»</w:t>
      </w:r>
      <w:r w:rsidRPr="002B2AF9">
        <w:rPr>
          <w:rFonts w:ascii="Times New Roman" w:hAnsi="Times New Roman"/>
          <w:sz w:val="28"/>
          <w:szCs w:val="28"/>
        </w:rPr>
        <w:t>, официального сайта органа, предоставляющего услугу</w:t>
      </w:r>
      <w:r>
        <w:rPr>
          <w:rFonts w:ascii="Times New Roman" w:hAnsi="Times New Roman"/>
          <w:sz w:val="28"/>
          <w:szCs w:val="28"/>
        </w:rPr>
        <w:t>,</w:t>
      </w:r>
      <w:r w:rsidRPr="002B2AF9">
        <w:rPr>
          <w:rFonts w:ascii="Times New Roman" w:hAnsi="Times New Roman"/>
          <w:sz w:val="28"/>
          <w:szCs w:val="28"/>
        </w:rPr>
        <w:t xml:space="preserve"> </w:t>
      </w:r>
      <w:r>
        <w:rPr>
          <w:rFonts w:ascii="Times New Roman" w:hAnsi="Times New Roman"/>
          <w:sz w:val="28"/>
          <w:szCs w:val="28"/>
        </w:rPr>
        <w:t xml:space="preserve">Единого портала, </w:t>
      </w:r>
      <w:r w:rsidRPr="002B2AF9">
        <w:rPr>
          <w:rFonts w:ascii="Times New Roman" w:hAnsi="Times New Roman"/>
          <w:sz w:val="28"/>
          <w:szCs w:val="28"/>
        </w:rPr>
        <w:t>Портала государственных и муниципальных услуг</w:t>
      </w:r>
      <w:r>
        <w:rPr>
          <w:rFonts w:ascii="Times New Roman" w:hAnsi="Times New Roman"/>
          <w:sz w:val="28"/>
          <w:szCs w:val="28"/>
        </w:rPr>
        <w:t xml:space="preserve"> </w:t>
      </w:r>
      <w:r w:rsidRPr="002B2AF9">
        <w:rPr>
          <w:rFonts w:ascii="Times New Roman" w:hAnsi="Times New Roman"/>
          <w:sz w:val="28"/>
          <w:szCs w:val="28"/>
        </w:rPr>
        <w:t>Ставропольского края, а также может быть принята при личном приеме заявителя</w:t>
      </w:r>
      <w:r>
        <w:rPr>
          <w:rFonts w:ascii="Times New Roman" w:hAnsi="Times New Roman"/>
          <w:sz w:val="28"/>
          <w:szCs w:val="28"/>
        </w:rPr>
        <w:t>.</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Жалоба должна содержать:</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наименование органа, предоставляющего </w:t>
      </w:r>
      <w:r>
        <w:rPr>
          <w:rFonts w:ascii="Times New Roman" w:hAnsi="Times New Roman"/>
          <w:sz w:val="28"/>
          <w:szCs w:val="28"/>
        </w:rPr>
        <w:t>муниципальную</w:t>
      </w:r>
      <w:r w:rsidRPr="002B2AF9">
        <w:rPr>
          <w:rFonts w:ascii="Times New Roman" w:hAnsi="Times New Roman"/>
          <w:sz w:val="28"/>
          <w:szCs w:val="28"/>
        </w:rPr>
        <w:t xml:space="preserve"> услугу, должностного лица органа, предоставляющего </w:t>
      </w:r>
      <w:r>
        <w:rPr>
          <w:rFonts w:ascii="Times New Roman" w:hAnsi="Times New Roman"/>
          <w:sz w:val="28"/>
          <w:szCs w:val="28"/>
        </w:rPr>
        <w:t>муниципальную</w:t>
      </w:r>
      <w:r w:rsidRPr="002B2AF9">
        <w:rPr>
          <w:rFonts w:ascii="Times New Roman" w:hAnsi="Times New Roman"/>
          <w:sz w:val="28"/>
          <w:szCs w:val="28"/>
        </w:rPr>
        <w:t xml:space="preserve"> услугу, муниципального служащего или специалиста Центра, решения и действия (бездействие) которых обжалуются;</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сведения об обжалуемых решениях и действиях (бездействии) органа, предоставляющего</w:t>
      </w:r>
      <w:r>
        <w:rPr>
          <w:rFonts w:ascii="Times New Roman" w:hAnsi="Times New Roman"/>
          <w:sz w:val="28"/>
          <w:szCs w:val="28"/>
        </w:rPr>
        <w:t xml:space="preserve"> муниципальную</w:t>
      </w:r>
      <w:r w:rsidRPr="002B2AF9">
        <w:rPr>
          <w:rFonts w:ascii="Times New Roman" w:hAnsi="Times New Roman"/>
          <w:sz w:val="28"/>
          <w:szCs w:val="28"/>
        </w:rPr>
        <w:t xml:space="preserve"> услугу, должностного лица органа, предоставляющего </w:t>
      </w:r>
      <w:r>
        <w:rPr>
          <w:rFonts w:ascii="Times New Roman" w:hAnsi="Times New Roman"/>
          <w:sz w:val="28"/>
          <w:szCs w:val="28"/>
        </w:rPr>
        <w:t>муниципальную</w:t>
      </w:r>
      <w:r w:rsidRPr="002B2AF9">
        <w:rPr>
          <w:rFonts w:ascii="Times New Roman" w:hAnsi="Times New Roman"/>
          <w:sz w:val="28"/>
          <w:szCs w:val="28"/>
        </w:rPr>
        <w:t xml:space="preserve"> услугу, муниципального служащего или специалиста Центра;</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8"/>
          <w:szCs w:val="28"/>
        </w:rPr>
        <w:t>муниципальную</w:t>
      </w:r>
      <w:r w:rsidRPr="002B2AF9">
        <w:rPr>
          <w:rFonts w:ascii="Times New Roman" w:hAnsi="Times New Roman"/>
          <w:sz w:val="28"/>
          <w:szCs w:val="28"/>
        </w:rPr>
        <w:t xml:space="preserve"> услугу, должностного лица органа, предоставляющего услугу, </w:t>
      </w:r>
      <w:r w:rsidRPr="002B2AF9">
        <w:rPr>
          <w:rFonts w:ascii="Times New Roman" w:hAnsi="Times New Roman"/>
          <w:sz w:val="28"/>
          <w:szCs w:val="28"/>
        </w:rPr>
        <w:lastRenderedPageBreak/>
        <w:t>муниципального служащего или специалиста Центра. Заявителем могут быть представлены документы (при наличии), подтверждающие доводы заявителя, либо их копии.</w:t>
      </w:r>
    </w:p>
    <w:p w:rsidR="00693BE9" w:rsidRPr="002B2AF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bookmarkStart w:id="43" w:name="Par554"/>
      <w:bookmarkEnd w:id="43"/>
      <w:r>
        <w:rPr>
          <w:rFonts w:ascii="Times New Roman" w:hAnsi="Times New Roman"/>
          <w:sz w:val="28"/>
          <w:szCs w:val="28"/>
        </w:rPr>
        <w:t>5.5.</w:t>
      </w:r>
      <w:r w:rsidRPr="002B2AF9">
        <w:rPr>
          <w:rFonts w:ascii="Times New Roman" w:hAnsi="Times New Roman"/>
          <w:sz w:val="28"/>
          <w:szCs w:val="28"/>
        </w:rPr>
        <w:t xml:space="preserve"> Сроки рассмотрения жалоб</w:t>
      </w:r>
      <w:r>
        <w:rPr>
          <w:rFonts w:ascii="Times New Roman" w:hAnsi="Times New Roman"/>
          <w:sz w:val="28"/>
          <w:szCs w:val="28"/>
        </w:rPr>
        <w:t>ы.</w:t>
      </w:r>
    </w:p>
    <w:p w:rsidR="00693BE9" w:rsidRPr="002B2AF9" w:rsidRDefault="00693BE9" w:rsidP="00693BE9">
      <w:pPr>
        <w:autoSpaceDE w:val="0"/>
        <w:autoSpaceDN w:val="0"/>
        <w:adjustRightInd w:val="0"/>
        <w:spacing w:after="0" w:line="240" w:lineRule="auto"/>
        <w:ind w:firstLine="709"/>
        <w:jc w:val="both"/>
        <w:rPr>
          <w:rFonts w:ascii="Times New Roman" w:hAnsi="Times New Roman"/>
          <w:sz w:val="28"/>
          <w:szCs w:val="28"/>
        </w:rPr>
      </w:pPr>
      <w:bookmarkStart w:id="44" w:name="Par558"/>
      <w:bookmarkEnd w:id="44"/>
      <w:r>
        <w:rPr>
          <w:rFonts w:ascii="Times New Roman" w:hAnsi="Times New Roman"/>
          <w:sz w:val="28"/>
          <w:szCs w:val="28"/>
        </w:rPr>
        <w:t>Жалоба, поступившая в Администрацию</w:t>
      </w:r>
      <w:r w:rsidRPr="002B2AF9">
        <w:rPr>
          <w:rFonts w:ascii="Times New Roman" w:hAnsi="Times New Roman"/>
          <w:sz w:val="28"/>
          <w:szCs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Pr>
          <w:rFonts w:ascii="Times New Roman" w:hAnsi="Times New Roman"/>
          <w:sz w:val="28"/>
          <w:szCs w:val="28"/>
        </w:rPr>
        <w:t>муниципальную</w:t>
      </w:r>
      <w:r w:rsidRPr="002B2AF9">
        <w:rPr>
          <w:rFonts w:ascii="Times New Roman" w:hAnsi="Times New Roman"/>
          <w:sz w:val="28"/>
          <w:szCs w:val="28"/>
        </w:rPr>
        <w:t xml:space="preserve"> услугу, должностного лица органа, предоставляющего </w:t>
      </w:r>
      <w:r>
        <w:rPr>
          <w:rFonts w:ascii="Times New Roman" w:hAnsi="Times New Roman"/>
          <w:sz w:val="28"/>
          <w:szCs w:val="28"/>
        </w:rPr>
        <w:t>муниципальную</w:t>
      </w:r>
      <w:r w:rsidRPr="002B2AF9">
        <w:rPr>
          <w:rFonts w:ascii="Times New Roman" w:hAnsi="Times New Roman"/>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Pr>
          <w:rFonts w:ascii="Times New Roman" w:hAnsi="Times New Roman"/>
          <w:sz w:val="28"/>
          <w:szCs w:val="28"/>
        </w:rPr>
        <w:t>, если иные сроки рассмотрения жалоб не установлены Правительством Российской Федерации</w:t>
      </w:r>
      <w:r w:rsidRPr="002B2AF9">
        <w:rPr>
          <w:rFonts w:ascii="Times New Roman" w:hAnsi="Times New Roman"/>
          <w:sz w:val="28"/>
          <w:szCs w:val="28"/>
        </w:rPr>
        <w:t>.</w:t>
      </w:r>
    </w:p>
    <w:p w:rsidR="00693BE9" w:rsidRPr="002B2AF9" w:rsidRDefault="00693BE9" w:rsidP="00693BE9">
      <w:pPr>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Жалоба на действия специалистов </w:t>
      </w:r>
      <w:r>
        <w:rPr>
          <w:rFonts w:ascii="Times New Roman" w:hAnsi="Times New Roman"/>
          <w:sz w:val="28"/>
          <w:szCs w:val="28"/>
        </w:rPr>
        <w:t xml:space="preserve">Комитета, </w:t>
      </w:r>
      <w:r w:rsidRPr="002B2AF9">
        <w:rPr>
          <w:rFonts w:ascii="Times New Roman" w:hAnsi="Times New Roman"/>
          <w:sz w:val="28"/>
          <w:szCs w:val="28"/>
        </w:rPr>
        <w:t xml:space="preserve">Центра подлежит рассмотрению </w:t>
      </w:r>
      <w:r>
        <w:rPr>
          <w:rFonts w:ascii="Times New Roman" w:hAnsi="Times New Roman"/>
          <w:sz w:val="28"/>
          <w:szCs w:val="28"/>
        </w:rPr>
        <w:t>руководителем Комитета, Центра</w:t>
      </w:r>
      <w:r w:rsidRPr="002B2AF9">
        <w:rPr>
          <w:rFonts w:ascii="Times New Roman" w:hAnsi="Times New Roman"/>
          <w:sz w:val="28"/>
          <w:szCs w:val="28"/>
        </w:rPr>
        <w:t xml:space="preserve"> в течение 15 рабочих дней со дня ее регистрации, а в случае обжалования отказа в приеме документов у заявителя либо нарушения установленного срока </w:t>
      </w:r>
      <w:r>
        <w:rPr>
          <w:rFonts w:ascii="Times New Roman" w:hAnsi="Times New Roman"/>
          <w:sz w:val="28"/>
          <w:szCs w:val="28"/>
        </w:rPr>
        <w:t>исправления</w:t>
      </w:r>
      <w:r w:rsidRPr="002B2AF9">
        <w:rPr>
          <w:rFonts w:ascii="Times New Roman" w:hAnsi="Times New Roman"/>
          <w:sz w:val="28"/>
          <w:szCs w:val="28"/>
        </w:rPr>
        <w:t xml:space="preserve"> допущенных опечаток и ошибок - в течение 5 раб</w:t>
      </w:r>
      <w:r>
        <w:rPr>
          <w:rFonts w:ascii="Times New Roman" w:hAnsi="Times New Roman"/>
          <w:sz w:val="28"/>
          <w:szCs w:val="28"/>
        </w:rPr>
        <w:t>очих дней со дня ее регистрации, если иные сроки рассмотрения жалоб не установлены Правительством Российской Федерации</w:t>
      </w:r>
      <w:r w:rsidRPr="002B2AF9">
        <w:rPr>
          <w:rFonts w:ascii="Times New Roman" w:hAnsi="Times New Roman"/>
          <w:sz w:val="28"/>
          <w:szCs w:val="28"/>
        </w:rPr>
        <w:t>.</w:t>
      </w:r>
    </w:p>
    <w:p w:rsidR="00693BE9" w:rsidRPr="002B2AF9" w:rsidRDefault="00693BE9" w:rsidP="00693BE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2B2AF9">
        <w:rPr>
          <w:rFonts w:ascii="Times New Roman" w:hAnsi="Times New Roman"/>
          <w:sz w:val="28"/>
          <w:szCs w:val="28"/>
        </w:rPr>
        <w:t>5.</w:t>
      </w:r>
      <w:r>
        <w:rPr>
          <w:rFonts w:ascii="Times New Roman" w:hAnsi="Times New Roman"/>
          <w:sz w:val="28"/>
          <w:szCs w:val="28"/>
        </w:rPr>
        <w:t>6</w:t>
      </w:r>
      <w:r w:rsidRPr="002B2AF9">
        <w:rPr>
          <w:rFonts w:ascii="Times New Roman" w:hAnsi="Times New Roman"/>
          <w:sz w:val="28"/>
          <w:szCs w:val="28"/>
        </w:rPr>
        <w:t xml:space="preserve">. Результат </w:t>
      </w:r>
      <w:r>
        <w:rPr>
          <w:rFonts w:ascii="Times New Roman" w:hAnsi="Times New Roman"/>
          <w:sz w:val="28"/>
          <w:szCs w:val="28"/>
        </w:rPr>
        <w:t>рассмотрения жалобы.</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По результатам рассмотрения жалобы </w:t>
      </w:r>
      <w:r w:rsidRPr="000C3959">
        <w:rPr>
          <w:rFonts w:ascii="Times New Roman" w:hAnsi="Times New Roman"/>
          <w:sz w:val="28"/>
          <w:szCs w:val="28"/>
        </w:rPr>
        <w:t xml:space="preserve">орган, предоставляющий </w:t>
      </w:r>
      <w:r>
        <w:rPr>
          <w:rFonts w:ascii="Times New Roman" w:hAnsi="Times New Roman"/>
          <w:sz w:val="28"/>
          <w:szCs w:val="28"/>
        </w:rPr>
        <w:t>муниципальную</w:t>
      </w:r>
      <w:r w:rsidRPr="000C3959">
        <w:rPr>
          <w:rFonts w:ascii="Times New Roman" w:hAnsi="Times New Roman"/>
          <w:sz w:val="28"/>
          <w:szCs w:val="28"/>
        </w:rPr>
        <w:t xml:space="preserve"> услугу, </w:t>
      </w:r>
      <w:r w:rsidRPr="002B2AF9">
        <w:rPr>
          <w:rFonts w:ascii="Times New Roman" w:hAnsi="Times New Roman"/>
          <w:sz w:val="28"/>
          <w:szCs w:val="28"/>
        </w:rPr>
        <w:t>принимает одно из следующих решений:</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 xml:space="preserve">удовлетворяет жалобу, в том числе в форме отмены принятого решения, исправления допущенных органом, предоставляющим </w:t>
      </w:r>
      <w:r>
        <w:rPr>
          <w:rFonts w:ascii="Times New Roman" w:hAnsi="Times New Roman"/>
          <w:sz w:val="28"/>
          <w:szCs w:val="28"/>
        </w:rPr>
        <w:t>муниципальную</w:t>
      </w:r>
      <w:r w:rsidRPr="002B2AF9">
        <w:rPr>
          <w:rFonts w:ascii="Times New Roman" w:hAnsi="Times New Roman"/>
          <w:sz w:val="28"/>
          <w:szCs w:val="28"/>
        </w:rPr>
        <w:t xml:space="preserve">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а также в иных формах;</w:t>
      </w:r>
    </w:p>
    <w:p w:rsidR="00693BE9" w:rsidRPr="002B2AF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2B2AF9">
        <w:rPr>
          <w:rFonts w:ascii="Times New Roman" w:hAnsi="Times New Roman"/>
          <w:sz w:val="28"/>
          <w:szCs w:val="28"/>
        </w:rPr>
        <w:t>отказывает в удовлетворении жалобы.</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sidRPr="000A5C5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5.7. Порядок информирования заявителя о результатах рассмотрения жалобы.</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Pr="002B2AF9">
        <w:rPr>
          <w:rFonts w:ascii="Times New Roman" w:hAnsi="Times New Roman"/>
          <w:sz w:val="28"/>
          <w:szCs w:val="28"/>
        </w:rPr>
        <w:t>отивированный ответ о результатах рассмотрения жалобы направляется</w:t>
      </w:r>
      <w:r>
        <w:rPr>
          <w:rFonts w:ascii="Times New Roman" w:hAnsi="Times New Roman"/>
          <w:sz w:val="28"/>
          <w:szCs w:val="28"/>
        </w:rPr>
        <w:t xml:space="preserve"> </w:t>
      </w:r>
      <w:r w:rsidRPr="002B2AF9">
        <w:rPr>
          <w:rFonts w:ascii="Times New Roman" w:hAnsi="Times New Roman"/>
          <w:sz w:val="28"/>
          <w:szCs w:val="28"/>
        </w:rPr>
        <w:t>заявителю в письменной форме и по желанию заявителя в электронно</w:t>
      </w:r>
      <w:r>
        <w:rPr>
          <w:rFonts w:ascii="Times New Roman" w:hAnsi="Times New Roman"/>
          <w:sz w:val="28"/>
          <w:szCs w:val="28"/>
        </w:rPr>
        <w:t>й форме</w:t>
      </w:r>
      <w:r w:rsidRPr="002B2AF9">
        <w:rPr>
          <w:rFonts w:ascii="Times New Roman" w:hAnsi="Times New Roman"/>
          <w:sz w:val="28"/>
          <w:szCs w:val="28"/>
        </w:rPr>
        <w:t xml:space="preserve"> </w:t>
      </w:r>
      <w:r>
        <w:rPr>
          <w:rFonts w:ascii="Times New Roman" w:hAnsi="Times New Roman"/>
          <w:sz w:val="28"/>
          <w:szCs w:val="28"/>
        </w:rPr>
        <w:t>н</w:t>
      </w:r>
      <w:r w:rsidRPr="002B2AF9">
        <w:rPr>
          <w:rFonts w:ascii="Times New Roman" w:hAnsi="Times New Roman"/>
          <w:sz w:val="28"/>
          <w:szCs w:val="28"/>
        </w:rPr>
        <w:t xml:space="preserve">е позднее дня, следующего за </w:t>
      </w:r>
      <w:r>
        <w:rPr>
          <w:rFonts w:ascii="Times New Roman" w:hAnsi="Times New Roman"/>
          <w:sz w:val="28"/>
          <w:szCs w:val="28"/>
        </w:rPr>
        <w:t>днем принятия решения по жалобе.</w:t>
      </w:r>
    </w:p>
    <w:p w:rsidR="008E3475" w:rsidRDefault="008E3475" w:rsidP="00693BE9">
      <w:pPr>
        <w:widowControl w:val="0"/>
        <w:autoSpaceDE w:val="0"/>
        <w:autoSpaceDN w:val="0"/>
        <w:adjustRightInd w:val="0"/>
        <w:spacing w:after="0" w:line="240" w:lineRule="auto"/>
        <w:ind w:firstLine="709"/>
        <w:jc w:val="both"/>
        <w:rPr>
          <w:rFonts w:ascii="Times New Roman" w:hAnsi="Times New Roman"/>
          <w:sz w:val="28"/>
          <w:szCs w:val="28"/>
        </w:rPr>
      </w:pP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5.8. </w:t>
      </w:r>
      <w:r w:rsidRPr="00D72132">
        <w:rPr>
          <w:rFonts w:ascii="Times New Roman" w:hAnsi="Times New Roman"/>
          <w:sz w:val="28"/>
          <w:szCs w:val="28"/>
        </w:rPr>
        <w:t>Информаци</w:t>
      </w:r>
      <w:r>
        <w:rPr>
          <w:rFonts w:ascii="Times New Roman" w:hAnsi="Times New Roman"/>
          <w:sz w:val="28"/>
          <w:szCs w:val="28"/>
        </w:rPr>
        <w:t>я</w:t>
      </w:r>
      <w:r w:rsidRPr="00D72132">
        <w:rPr>
          <w:rFonts w:ascii="Times New Roman" w:hAnsi="Times New Roman"/>
          <w:sz w:val="28"/>
          <w:szCs w:val="28"/>
        </w:rPr>
        <w:t xml:space="preserve"> о порядке </w:t>
      </w:r>
      <w:r w:rsidRPr="00F82864">
        <w:rPr>
          <w:rFonts w:ascii="Times New Roman" w:hAnsi="Times New Roman"/>
          <w:sz w:val="28"/>
          <w:szCs w:val="28"/>
        </w:rPr>
        <w:t>обжалования действий (бездействия), а также решений Комитета, Центра, должностных лиц, муниципальных служащих Комитета, специалистов Центра</w:t>
      </w:r>
      <w:r w:rsidRPr="00D72132">
        <w:rPr>
          <w:rFonts w:ascii="Times New Roman" w:hAnsi="Times New Roman"/>
          <w:sz w:val="28"/>
          <w:szCs w:val="28"/>
        </w:rPr>
        <w:t xml:space="preserve"> </w:t>
      </w:r>
      <w:r>
        <w:rPr>
          <w:rFonts w:ascii="Times New Roman" w:hAnsi="Times New Roman"/>
          <w:sz w:val="28"/>
          <w:szCs w:val="28"/>
        </w:rPr>
        <w:t xml:space="preserve">размещается </w:t>
      </w:r>
      <w:r w:rsidRPr="00D72132">
        <w:rPr>
          <w:rFonts w:ascii="Times New Roman" w:hAnsi="Times New Roman"/>
          <w:sz w:val="28"/>
          <w:szCs w:val="28"/>
        </w:rPr>
        <w:t>на информационных стендах в местах предоставления услуг</w:t>
      </w:r>
      <w:r>
        <w:rPr>
          <w:rFonts w:ascii="Times New Roman" w:hAnsi="Times New Roman"/>
          <w:sz w:val="28"/>
          <w:szCs w:val="28"/>
        </w:rPr>
        <w:t>и в Комитете</w:t>
      </w:r>
      <w:r w:rsidRPr="00D72132">
        <w:rPr>
          <w:rFonts w:ascii="Times New Roman" w:hAnsi="Times New Roman"/>
          <w:sz w:val="28"/>
          <w:szCs w:val="28"/>
        </w:rPr>
        <w:t xml:space="preserve">, </w:t>
      </w:r>
      <w:r>
        <w:rPr>
          <w:rFonts w:ascii="Times New Roman" w:hAnsi="Times New Roman"/>
          <w:sz w:val="28"/>
          <w:szCs w:val="28"/>
        </w:rPr>
        <w:t xml:space="preserve">Центре, </w:t>
      </w:r>
      <w:r w:rsidRPr="00D72132">
        <w:rPr>
          <w:rFonts w:ascii="Times New Roman" w:hAnsi="Times New Roman"/>
          <w:sz w:val="28"/>
          <w:szCs w:val="28"/>
        </w:rPr>
        <w:t xml:space="preserve">на официальном сайте </w:t>
      </w:r>
      <w:r>
        <w:rPr>
          <w:rFonts w:ascii="Times New Roman" w:hAnsi="Times New Roman"/>
          <w:sz w:val="28"/>
          <w:szCs w:val="28"/>
        </w:rPr>
        <w:t>Администрации</w:t>
      </w:r>
      <w:r w:rsidRPr="00D72132">
        <w:rPr>
          <w:rFonts w:ascii="Times New Roman" w:hAnsi="Times New Roman"/>
          <w:sz w:val="28"/>
          <w:szCs w:val="28"/>
        </w:rPr>
        <w:t xml:space="preserve">, </w:t>
      </w:r>
      <w:r>
        <w:rPr>
          <w:rFonts w:ascii="Times New Roman" w:hAnsi="Times New Roman"/>
          <w:sz w:val="28"/>
          <w:szCs w:val="28"/>
        </w:rPr>
        <w:t xml:space="preserve">Едином портале, а также </w:t>
      </w:r>
      <w:r w:rsidRPr="002B2AF9">
        <w:rPr>
          <w:rFonts w:ascii="Times New Roman" w:hAnsi="Times New Roman"/>
          <w:sz w:val="28"/>
          <w:szCs w:val="28"/>
        </w:rPr>
        <w:t>Портал</w:t>
      </w:r>
      <w:r>
        <w:rPr>
          <w:rFonts w:ascii="Times New Roman" w:hAnsi="Times New Roman"/>
          <w:sz w:val="28"/>
          <w:szCs w:val="28"/>
        </w:rPr>
        <w:t>е</w:t>
      </w:r>
      <w:r w:rsidRPr="002B2AF9">
        <w:rPr>
          <w:rFonts w:ascii="Times New Roman" w:hAnsi="Times New Roman"/>
          <w:sz w:val="28"/>
          <w:szCs w:val="28"/>
        </w:rPr>
        <w:t xml:space="preserve"> государственных и муниципальных услуг Ставропольского края</w:t>
      </w:r>
      <w:r>
        <w:rPr>
          <w:rFonts w:ascii="Times New Roman" w:hAnsi="Times New Roman"/>
          <w:sz w:val="28"/>
          <w:szCs w:val="28"/>
        </w:rPr>
        <w:t>.</w:t>
      </w: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p>
    <w:p w:rsidR="00693BE9" w:rsidRDefault="00693BE9" w:rsidP="00693BE9">
      <w:pPr>
        <w:widowControl w:val="0"/>
        <w:autoSpaceDE w:val="0"/>
        <w:autoSpaceDN w:val="0"/>
        <w:adjustRightInd w:val="0"/>
        <w:spacing w:after="0" w:line="240" w:lineRule="auto"/>
        <w:ind w:firstLine="709"/>
        <w:jc w:val="both"/>
        <w:rPr>
          <w:rFonts w:ascii="Times New Roman" w:hAnsi="Times New Roman"/>
          <w:sz w:val="28"/>
          <w:szCs w:val="28"/>
        </w:rPr>
      </w:pPr>
    </w:p>
    <w:p w:rsidR="00693BE9" w:rsidRDefault="00693BE9" w:rsidP="00693BE9">
      <w:pPr>
        <w:widowControl w:val="0"/>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Исполняющий обязанности</w:t>
      </w:r>
    </w:p>
    <w:p w:rsidR="00693BE9" w:rsidRDefault="00693BE9" w:rsidP="00693BE9">
      <w:pPr>
        <w:widowControl w:val="0"/>
        <w:autoSpaceDE w:val="0"/>
        <w:autoSpaceDN w:val="0"/>
        <w:adjustRightInd w:val="0"/>
        <w:spacing w:after="0" w:line="240" w:lineRule="exact"/>
        <w:jc w:val="both"/>
        <w:rPr>
          <w:rFonts w:ascii="Times New Roman" w:hAnsi="Times New Roman"/>
          <w:sz w:val="28"/>
          <w:szCs w:val="28"/>
        </w:rPr>
      </w:pPr>
      <w:r>
        <w:rPr>
          <w:rFonts w:ascii="Times New Roman" w:hAnsi="Times New Roman"/>
          <w:sz w:val="28"/>
          <w:szCs w:val="28"/>
        </w:rPr>
        <w:t>заместителя главы</w:t>
      </w:r>
    </w:p>
    <w:p w:rsidR="00693BE9" w:rsidRDefault="00693BE9" w:rsidP="00693BE9">
      <w:pPr>
        <w:widowControl w:val="0"/>
        <w:autoSpaceDE w:val="0"/>
        <w:autoSpaceDN w:val="0"/>
        <w:adjustRightInd w:val="0"/>
        <w:spacing w:after="0" w:line="240" w:lineRule="exact"/>
        <w:jc w:val="both"/>
        <w:rPr>
          <w:rFonts w:ascii="Times New Roman" w:hAnsi="Times New Roman"/>
          <w:sz w:val="28"/>
          <w:szCs w:val="28"/>
        </w:rPr>
        <w:sectPr w:rsidR="00693BE9" w:rsidSect="00465EA7">
          <w:pgSz w:w="11906" w:h="16838"/>
          <w:pgMar w:top="1418" w:right="567" w:bottom="1134" w:left="1985" w:header="709" w:footer="709" w:gutter="0"/>
          <w:pgNumType w:start="1"/>
          <w:cols w:space="720"/>
          <w:titlePg/>
          <w:docGrid w:linePitch="299"/>
        </w:sectPr>
      </w:pPr>
      <w:r>
        <w:rPr>
          <w:rFonts w:ascii="Times New Roman" w:hAnsi="Times New Roman"/>
          <w:sz w:val="28"/>
          <w:szCs w:val="28"/>
        </w:rPr>
        <w:t>администрации города Ставрополя                           Т.В. Середа</w:t>
      </w:r>
    </w:p>
    <w:p w:rsidR="00693BE9" w:rsidRDefault="00693BE9" w:rsidP="00693BE9">
      <w:pPr>
        <w:autoSpaceDE w:val="0"/>
        <w:autoSpaceDN w:val="0"/>
        <w:adjustRightInd w:val="0"/>
        <w:spacing w:after="0" w:line="240" w:lineRule="exact"/>
        <w:ind w:left="6804"/>
        <w:jc w:val="both"/>
        <w:rPr>
          <w:rFonts w:ascii="Times New Roman" w:hAnsi="Times New Roman"/>
          <w:sz w:val="28"/>
          <w:szCs w:val="28"/>
        </w:rPr>
      </w:pPr>
      <w:r>
        <w:rPr>
          <w:rFonts w:ascii="Times New Roman" w:hAnsi="Times New Roman"/>
          <w:sz w:val="28"/>
          <w:szCs w:val="28"/>
        </w:rPr>
        <w:lastRenderedPageBreak/>
        <w:t>Приложение 1</w:t>
      </w:r>
    </w:p>
    <w:p w:rsidR="00693BE9" w:rsidRDefault="00693BE9" w:rsidP="00693BE9">
      <w:pPr>
        <w:autoSpaceDE w:val="0"/>
        <w:autoSpaceDN w:val="0"/>
        <w:adjustRightInd w:val="0"/>
        <w:spacing w:after="0" w:line="240" w:lineRule="exact"/>
        <w:ind w:left="6804"/>
        <w:jc w:val="both"/>
        <w:rPr>
          <w:rFonts w:ascii="Times New Roman" w:hAnsi="Times New Roman"/>
          <w:sz w:val="28"/>
          <w:szCs w:val="28"/>
        </w:rPr>
      </w:pPr>
    </w:p>
    <w:p w:rsidR="00693BE9" w:rsidRDefault="00693BE9" w:rsidP="00693BE9">
      <w:pPr>
        <w:autoSpaceDE w:val="0"/>
        <w:autoSpaceDN w:val="0"/>
        <w:adjustRightInd w:val="0"/>
        <w:spacing w:after="0" w:line="240" w:lineRule="exact"/>
        <w:ind w:left="6804"/>
        <w:jc w:val="both"/>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autoSpaceDE w:val="0"/>
        <w:autoSpaceDN w:val="0"/>
        <w:adjustRightInd w:val="0"/>
        <w:spacing w:after="0" w:line="264" w:lineRule="auto"/>
        <w:ind w:firstLine="709"/>
        <w:jc w:val="both"/>
        <w:rPr>
          <w:rFonts w:ascii="Times New Roman" w:hAnsi="Times New Roman"/>
          <w:sz w:val="28"/>
          <w:szCs w:val="28"/>
        </w:rPr>
      </w:pPr>
    </w:p>
    <w:p w:rsidR="00693BE9" w:rsidRDefault="00693BE9" w:rsidP="00693BE9">
      <w:pPr>
        <w:autoSpaceDE w:val="0"/>
        <w:autoSpaceDN w:val="0"/>
        <w:adjustRightInd w:val="0"/>
        <w:spacing w:after="0" w:line="240" w:lineRule="exact"/>
        <w:jc w:val="center"/>
        <w:rPr>
          <w:rFonts w:ascii="Times New Roman" w:hAnsi="Times New Roman"/>
          <w:sz w:val="28"/>
          <w:szCs w:val="28"/>
        </w:rPr>
      </w:pPr>
    </w:p>
    <w:p w:rsidR="00693BE9" w:rsidRDefault="00693BE9" w:rsidP="00693BE9">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 xml:space="preserve">СПИСОК </w:t>
      </w:r>
    </w:p>
    <w:p w:rsidR="00693BE9" w:rsidRDefault="00693BE9" w:rsidP="00693BE9">
      <w:pPr>
        <w:autoSpaceDE w:val="0"/>
        <w:autoSpaceDN w:val="0"/>
        <w:adjustRightInd w:val="0"/>
        <w:spacing w:after="0" w:line="240" w:lineRule="exact"/>
        <w:jc w:val="center"/>
        <w:rPr>
          <w:rFonts w:ascii="Times New Roman" w:hAnsi="Times New Roman"/>
          <w:sz w:val="28"/>
          <w:szCs w:val="28"/>
        </w:rPr>
      </w:pPr>
      <w:r>
        <w:rPr>
          <w:rFonts w:ascii="Times New Roman" w:hAnsi="Times New Roman"/>
          <w:sz w:val="28"/>
          <w:szCs w:val="28"/>
        </w:rPr>
        <w:t>учреждений, участвующих в предоставлении муниципальной услуги</w:t>
      </w:r>
    </w:p>
    <w:p w:rsidR="00693BE9" w:rsidRDefault="00693BE9" w:rsidP="00693BE9">
      <w:pPr>
        <w:autoSpaceDE w:val="0"/>
        <w:autoSpaceDN w:val="0"/>
        <w:adjustRightInd w:val="0"/>
        <w:spacing w:after="0" w:line="240" w:lineRule="exact"/>
        <w:jc w:val="center"/>
        <w:rPr>
          <w:rFonts w:ascii="Times New Roman" w:hAnsi="Times New Roman"/>
          <w:sz w:val="28"/>
          <w:szCs w:val="28"/>
        </w:rPr>
      </w:pPr>
    </w:p>
    <w:tbl>
      <w:tblPr>
        <w:tblW w:w="14850"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33"/>
        <w:gridCol w:w="2552"/>
        <w:gridCol w:w="2693"/>
        <w:gridCol w:w="1753"/>
        <w:gridCol w:w="2268"/>
        <w:gridCol w:w="2776"/>
      </w:tblGrid>
      <w:tr w:rsidR="00693BE9" w:rsidRPr="00DB1242" w:rsidTr="00465EA7">
        <w:trPr>
          <w:trHeight w:val="429"/>
        </w:trPr>
        <w:tc>
          <w:tcPr>
            <w:tcW w:w="675" w:type="dxa"/>
            <w:vMerge w:val="restart"/>
          </w:tcPr>
          <w:p w:rsidR="00693BE9" w:rsidRPr="00DB1242" w:rsidRDefault="00693BE9" w:rsidP="00465EA7">
            <w:pPr>
              <w:autoSpaceDE w:val="0"/>
              <w:autoSpaceDN w:val="0"/>
              <w:adjustRightInd w:val="0"/>
              <w:spacing w:after="0" w:line="240" w:lineRule="auto"/>
              <w:ind w:firstLine="709"/>
              <w:jc w:val="center"/>
              <w:rPr>
                <w:rFonts w:ascii="Times New Roman" w:hAnsi="Times New Roman"/>
                <w:sz w:val="25"/>
                <w:szCs w:val="25"/>
              </w:rPr>
            </w:pPr>
            <w:r w:rsidRPr="00DB1242">
              <w:rPr>
                <w:rFonts w:ascii="Times New Roman" w:hAnsi="Times New Roman"/>
                <w:sz w:val="25"/>
                <w:szCs w:val="25"/>
              </w:rPr>
              <w:t>№</w:t>
            </w:r>
          </w:p>
          <w:p w:rsidR="00693BE9" w:rsidRPr="00DB1242" w:rsidRDefault="00693BE9" w:rsidP="00465EA7">
            <w:pPr>
              <w:autoSpaceDE w:val="0"/>
              <w:autoSpaceDN w:val="0"/>
              <w:adjustRightInd w:val="0"/>
              <w:spacing w:after="0" w:line="240" w:lineRule="auto"/>
              <w:ind w:firstLine="709"/>
              <w:jc w:val="center"/>
              <w:rPr>
                <w:rFonts w:ascii="Times New Roman" w:hAnsi="Times New Roman"/>
                <w:sz w:val="25"/>
                <w:szCs w:val="25"/>
              </w:rPr>
            </w:pPr>
            <w:r w:rsidRPr="00DB1242">
              <w:rPr>
                <w:rFonts w:ascii="Times New Roman" w:hAnsi="Times New Roman"/>
                <w:sz w:val="25"/>
                <w:szCs w:val="25"/>
              </w:rPr>
              <w:t>П№ п/п</w:t>
            </w:r>
          </w:p>
        </w:tc>
        <w:tc>
          <w:tcPr>
            <w:tcW w:w="2133" w:type="dxa"/>
            <w:vMerge w:val="restart"/>
          </w:tcPr>
          <w:p w:rsidR="00693BE9" w:rsidRPr="00DB1242" w:rsidRDefault="00693BE9" w:rsidP="00465EA7">
            <w:pPr>
              <w:autoSpaceDE w:val="0"/>
              <w:autoSpaceDN w:val="0"/>
              <w:adjustRightInd w:val="0"/>
              <w:spacing w:after="0" w:line="240" w:lineRule="auto"/>
              <w:ind w:firstLine="34"/>
              <w:rPr>
                <w:rFonts w:ascii="Times New Roman" w:hAnsi="Times New Roman"/>
                <w:sz w:val="25"/>
                <w:szCs w:val="25"/>
              </w:rPr>
            </w:pPr>
            <w:r w:rsidRPr="00DB1242">
              <w:rPr>
                <w:rFonts w:ascii="Times New Roman" w:hAnsi="Times New Roman"/>
                <w:sz w:val="25"/>
                <w:szCs w:val="25"/>
              </w:rPr>
              <w:t>Наименование учреждения</w:t>
            </w:r>
          </w:p>
        </w:tc>
        <w:tc>
          <w:tcPr>
            <w:tcW w:w="2552" w:type="dxa"/>
            <w:vMerge w:val="restart"/>
          </w:tcPr>
          <w:p w:rsidR="00693BE9" w:rsidRPr="00DB1242" w:rsidRDefault="00693BE9" w:rsidP="00465EA7">
            <w:pPr>
              <w:autoSpaceDE w:val="0"/>
              <w:autoSpaceDN w:val="0"/>
              <w:adjustRightInd w:val="0"/>
              <w:spacing w:after="0" w:line="240" w:lineRule="auto"/>
              <w:jc w:val="both"/>
              <w:rPr>
                <w:rFonts w:ascii="Times New Roman" w:hAnsi="Times New Roman"/>
                <w:sz w:val="25"/>
                <w:szCs w:val="25"/>
              </w:rPr>
            </w:pPr>
            <w:r w:rsidRPr="00DB1242">
              <w:rPr>
                <w:rFonts w:ascii="Times New Roman" w:hAnsi="Times New Roman"/>
                <w:sz w:val="25"/>
                <w:szCs w:val="25"/>
              </w:rPr>
              <w:t>Почтовый адрес (юридический, фактический)</w:t>
            </w:r>
          </w:p>
        </w:tc>
        <w:tc>
          <w:tcPr>
            <w:tcW w:w="2693" w:type="dxa"/>
            <w:vMerge w:val="restart"/>
          </w:tcPr>
          <w:p w:rsidR="00693BE9" w:rsidRPr="00DB1242" w:rsidRDefault="00693BE9" w:rsidP="00465EA7">
            <w:pPr>
              <w:autoSpaceDE w:val="0"/>
              <w:autoSpaceDN w:val="0"/>
              <w:adjustRightInd w:val="0"/>
              <w:spacing w:after="0" w:line="240" w:lineRule="auto"/>
              <w:jc w:val="both"/>
              <w:rPr>
                <w:rFonts w:ascii="Times New Roman" w:hAnsi="Times New Roman"/>
                <w:sz w:val="25"/>
                <w:szCs w:val="25"/>
              </w:rPr>
            </w:pPr>
            <w:r w:rsidRPr="00DB1242">
              <w:rPr>
                <w:rFonts w:ascii="Times New Roman" w:hAnsi="Times New Roman"/>
                <w:sz w:val="25"/>
                <w:szCs w:val="25"/>
              </w:rPr>
              <w:t>График работы</w:t>
            </w:r>
          </w:p>
        </w:tc>
        <w:tc>
          <w:tcPr>
            <w:tcW w:w="4021" w:type="dxa"/>
            <w:gridSpan w:val="2"/>
          </w:tcPr>
          <w:p w:rsidR="00693BE9" w:rsidRPr="00DB1242" w:rsidRDefault="00693BE9" w:rsidP="00465EA7">
            <w:pPr>
              <w:autoSpaceDE w:val="0"/>
              <w:autoSpaceDN w:val="0"/>
              <w:adjustRightInd w:val="0"/>
              <w:spacing w:after="0" w:line="240" w:lineRule="auto"/>
              <w:jc w:val="both"/>
              <w:rPr>
                <w:rFonts w:ascii="Times New Roman" w:hAnsi="Times New Roman"/>
                <w:sz w:val="25"/>
                <w:szCs w:val="25"/>
              </w:rPr>
            </w:pPr>
            <w:r w:rsidRPr="00DB1242">
              <w:rPr>
                <w:rFonts w:ascii="Times New Roman" w:hAnsi="Times New Roman"/>
                <w:sz w:val="25"/>
                <w:szCs w:val="25"/>
              </w:rPr>
              <w:t>Контактные данные</w:t>
            </w:r>
          </w:p>
        </w:tc>
        <w:tc>
          <w:tcPr>
            <w:tcW w:w="2776" w:type="dxa"/>
            <w:vMerge w:val="restart"/>
          </w:tcPr>
          <w:p w:rsidR="00693BE9" w:rsidRPr="00DB1242" w:rsidRDefault="00693BE9" w:rsidP="00465EA7">
            <w:pPr>
              <w:autoSpaceDE w:val="0"/>
              <w:autoSpaceDN w:val="0"/>
              <w:adjustRightInd w:val="0"/>
              <w:spacing w:after="0" w:line="240" w:lineRule="auto"/>
              <w:jc w:val="both"/>
              <w:rPr>
                <w:rFonts w:ascii="Times New Roman" w:hAnsi="Times New Roman"/>
                <w:sz w:val="25"/>
                <w:szCs w:val="25"/>
              </w:rPr>
            </w:pPr>
            <w:r w:rsidRPr="00DB1242">
              <w:rPr>
                <w:rFonts w:ascii="Times New Roman" w:hAnsi="Times New Roman"/>
                <w:sz w:val="25"/>
                <w:szCs w:val="25"/>
              </w:rPr>
              <w:t>Адрес официального сайта учреждения в сети Интернет</w:t>
            </w:r>
          </w:p>
        </w:tc>
      </w:tr>
      <w:tr w:rsidR="00693BE9" w:rsidRPr="00DB1242" w:rsidTr="00465EA7">
        <w:trPr>
          <w:trHeight w:val="1016"/>
        </w:trPr>
        <w:tc>
          <w:tcPr>
            <w:tcW w:w="675" w:type="dxa"/>
            <w:vMerge/>
            <w:vAlign w:val="center"/>
          </w:tcPr>
          <w:p w:rsidR="00693BE9" w:rsidRPr="00DB1242" w:rsidRDefault="00693BE9" w:rsidP="00465EA7">
            <w:pPr>
              <w:spacing w:after="0" w:line="240" w:lineRule="auto"/>
              <w:ind w:firstLine="709"/>
              <w:rPr>
                <w:rFonts w:ascii="Times New Roman" w:hAnsi="Times New Roman"/>
                <w:sz w:val="25"/>
                <w:szCs w:val="25"/>
              </w:rPr>
            </w:pPr>
          </w:p>
        </w:tc>
        <w:tc>
          <w:tcPr>
            <w:tcW w:w="2133" w:type="dxa"/>
            <w:vMerge/>
            <w:vAlign w:val="center"/>
          </w:tcPr>
          <w:p w:rsidR="00693BE9" w:rsidRPr="00DB1242" w:rsidRDefault="00693BE9" w:rsidP="00465EA7">
            <w:pPr>
              <w:spacing w:after="0" w:line="240" w:lineRule="auto"/>
              <w:ind w:firstLine="34"/>
              <w:rPr>
                <w:rFonts w:ascii="Times New Roman" w:hAnsi="Times New Roman"/>
                <w:sz w:val="25"/>
                <w:szCs w:val="25"/>
              </w:rPr>
            </w:pPr>
          </w:p>
        </w:tc>
        <w:tc>
          <w:tcPr>
            <w:tcW w:w="2552" w:type="dxa"/>
            <w:vMerge/>
            <w:vAlign w:val="center"/>
          </w:tcPr>
          <w:p w:rsidR="00693BE9" w:rsidRPr="00DB1242" w:rsidRDefault="00693BE9" w:rsidP="00465EA7">
            <w:pPr>
              <w:spacing w:after="0" w:line="240" w:lineRule="auto"/>
              <w:ind w:firstLine="709"/>
              <w:rPr>
                <w:rFonts w:ascii="Times New Roman" w:hAnsi="Times New Roman"/>
                <w:sz w:val="25"/>
                <w:szCs w:val="25"/>
              </w:rPr>
            </w:pPr>
          </w:p>
        </w:tc>
        <w:tc>
          <w:tcPr>
            <w:tcW w:w="2693" w:type="dxa"/>
            <w:vMerge/>
            <w:vAlign w:val="center"/>
          </w:tcPr>
          <w:p w:rsidR="00693BE9" w:rsidRPr="00DB1242" w:rsidRDefault="00693BE9" w:rsidP="00465EA7">
            <w:pPr>
              <w:spacing w:after="0" w:line="240" w:lineRule="auto"/>
              <w:ind w:firstLine="709"/>
              <w:rPr>
                <w:rFonts w:ascii="Times New Roman" w:hAnsi="Times New Roman"/>
                <w:sz w:val="25"/>
                <w:szCs w:val="25"/>
              </w:rPr>
            </w:pPr>
          </w:p>
        </w:tc>
        <w:tc>
          <w:tcPr>
            <w:tcW w:w="1753"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sz w:val="25"/>
                <w:szCs w:val="25"/>
              </w:rPr>
            </w:pPr>
            <w:r w:rsidRPr="00DB1242">
              <w:rPr>
                <w:rFonts w:ascii="Times New Roman" w:hAnsi="Times New Roman"/>
                <w:sz w:val="25"/>
                <w:szCs w:val="25"/>
              </w:rPr>
              <w:t>Справочный телефон</w:t>
            </w:r>
          </w:p>
        </w:tc>
        <w:tc>
          <w:tcPr>
            <w:tcW w:w="2268"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sz w:val="25"/>
                <w:szCs w:val="25"/>
              </w:rPr>
            </w:pPr>
            <w:r w:rsidRPr="00DB1242">
              <w:rPr>
                <w:rFonts w:ascii="Times New Roman" w:hAnsi="Times New Roman"/>
                <w:sz w:val="25"/>
                <w:szCs w:val="25"/>
              </w:rPr>
              <w:t>Адрес электронной почты</w:t>
            </w:r>
          </w:p>
        </w:tc>
        <w:tc>
          <w:tcPr>
            <w:tcW w:w="2776" w:type="dxa"/>
            <w:vMerge/>
            <w:vAlign w:val="center"/>
          </w:tcPr>
          <w:p w:rsidR="00693BE9" w:rsidRPr="00DB1242" w:rsidRDefault="00693BE9" w:rsidP="00465EA7">
            <w:pPr>
              <w:spacing w:after="0" w:line="240" w:lineRule="auto"/>
              <w:ind w:firstLine="709"/>
              <w:rPr>
                <w:rFonts w:ascii="Times New Roman" w:hAnsi="Times New Roman"/>
                <w:sz w:val="25"/>
                <w:szCs w:val="25"/>
              </w:rPr>
            </w:pPr>
          </w:p>
        </w:tc>
      </w:tr>
      <w:tr w:rsidR="00693BE9" w:rsidRPr="00DB1242" w:rsidTr="00465EA7">
        <w:trPr>
          <w:trHeight w:val="340"/>
        </w:trPr>
        <w:tc>
          <w:tcPr>
            <w:tcW w:w="675"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1</w:t>
            </w:r>
          </w:p>
        </w:tc>
        <w:tc>
          <w:tcPr>
            <w:tcW w:w="2133" w:type="dxa"/>
          </w:tcPr>
          <w:p w:rsidR="00693BE9" w:rsidRPr="00DB1242" w:rsidRDefault="00693BE9" w:rsidP="00465EA7">
            <w:pPr>
              <w:autoSpaceDE w:val="0"/>
              <w:autoSpaceDN w:val="0"/>
              <w:adjustRightInd w:val="0"/>
              <w:spacing w:after="0" w:line="240" w:lineRule="auto"/>
              <w:ind w:firstLine="34"/>
              <w:jc w:val="center"/>
              <w:rPr>
                <w:rFonts w:ascii="Times New Roman" w:hAnsi="Times New Roman"/>
                <w:color w:val="000000"/>
                <w:sz w:val="25"/>
                <w:szCs w:val="25"/>
              </w:rPr>
            </w:pPr>
            <w:r w:rsidRPr="00DB1242">
              <w:rPr>
                <w:rFonts w:ascii="Times New Roman" w:hAnsi="Times New Roman"/>
                <w:color w:val="000000"/>
                <w:sz w:val="25"/>
                <w:szCs w:val="25"/>
              </w:rPr>
              <w:t>2</w:t>
            </w:r>
          </w:p>
        </w:tc>
        <w:tc>
          <w:tcPr>
            <w:tcW w:w="2552"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3</w:t>
            </w:r>
          </w:p>
        </w:tc>
        <w:tc>
          <w:tcPr>
            <w:tcW w:w="2693"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4</w:t>
            </w:r>
          </w:p>
        </w:tc>
        <w:tc>
          <w:tcPr>
            <w:tcW w:w="1753"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5</w:t>
            </w:r>
          </w:p>
        </w:tc>
        <w:tc>
          <w:tcPr>
            <w:tcW w:w="2268"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6</w:t>
            </w:r>
          </w:p>
        </w:tc>
        <w:tc>
          <w:tcPr>
            <w:tcW w:w="2776"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7</w:t>
            </w:r>
          </w:p>
        </w:tc>
      </w:tr>
      <w:tr w:rsidR="00693BE9" w:rsidRPr="00DB1242" w:rsidTr="00465EA7">
        <w:trPr>
          <w:trHeight w:val="2310"/>
        </w:trPr>
        <w:tc>
          <w:tcPr>
            <w:tcW w:w="675" w:type="dxa"/>
          </w:tcPr>
          <w:p w:rsidR="00693BE9" w:rsidRPr="00DB1242" w:rsidRDefault="00693BE9" w:rsidP="00465EA7">
            <w:pPr>
              <w:autoSpaceDE w:val="0"/>
              <w:autoSpaceDN w:val="0"/>
              <w:adjustRightInd w:val="0"/>
              <w:spacing w:after="0" w:line="240" w:lineRule="auto"/>
              <w:ind w:firstLine="709"/>
              <w:rPr>
                <w:rFonts w:ascii="Times New Roman" w:hAnsi="Times New Roman"/>
                <w:color w:val="000000"/>
                <w:sz w:val="25"/>
                <w:szCs w:val="25"/>
              </w:rPr>
            </w:pPr>
            <w:r w:rsidRPr="00DB1242">
              <w:rPr>
                <w:rFonts w:ascii="Times New Roman" w:hAnsi="Times New Roman"/>
                <w:color w:val="000000"/>
                <w:sz w:val="25"/>
                <w:szCs w:val="25"/>
              </w:rPr>
              <w:t>11.</w:t>
            </w:r>
          </w:p>
        </w:tc>
        <w:tc>
          <w:tcPr>
            <w:tcW w:w="2133"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Администрация города Ставрополя</w:t>
            </w:r>
          </w:p>
        </w:tc>
        <w:tc>
          <w:tcPr>
            <w:tcW w:w="2552"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355035</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г. Ставрополь</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просп. К. Маркса, 96</w:t>
            </w:r>
          </w:p>
        </w:tc>
        <w:tc>
          <w:tcPr>
            <w:tcW w:w="2693"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график работы: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понедельник -пятница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с 9.00 до 18.00</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перерыв с 13.00 до 14.00</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выходные дни: суббота, воскресенье</w:t>
            </w:r>
          </w:p>
        </w:tc>
        <w:tc>
          <w:tcPr>
            <w:tcW w:w="1753" w:type="dxa"/>
          </w:tcPr>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rPr>
            </w:pPr>
            <w:r w:rsidRPr="00DB1242">
              <w:rPr>
                <w:rFonts w:ascii="Times New Roman" w:hAnsi="Times New Roman"/>
                <w:color w:val="000000"/>
                <w:sz w:val="25"/>
                <w:szCs w:val="25"/>
              </w:rPr>
              <w:t xml:space="preserve">(8652) </w:t>
            </w:r>
          </w:p>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highlight w:val="yellow"/>
              </w:rPr>
            </w:pPr>
            <w:r w:rsidRPr="00DB1242">
              <w:rPr>
                <w:rFonts w:ascii="Times New Roman" w:hAnsi="Times New Roman"/>
                <w:color w:val="000000"/>
                <w:sz w:val="25"/>
                <w:szCs w:val="25"/>
              </w:rPr>
              <w:t>266621</w:t>
            </w:r>
          </w:p>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highlight w:val="yellow"/>
              </w:rPr>
            </w:pPr>
          </w:p>
        </w:tc>
        <w:tc>
          <w:tcPr>
            <w:tcW w:w="2268" w:type="dxa"/>
          </w:tcPr>
          <w:p w:rsidR="00693BE9" w:rsidRPr="00DB1242" w:rsidRDefault="0061103E" w:rsidP="00465EA7">
            <w:pPr>
              <w:autoSpaceDE w:val="0"/>
              <w:autoSpaceDN w:val="0"/>
              <w:adjustRightInd w:val="0"/>
              <w:spacing w:after="0" w:line="240" w:lineRule="auto"/>
              <w:ind w:firstLine="34"/>
              <w:jc w:val="both"/>
              <w:rPr>
                <w:rFonts w:ascii="Times New Roman" w:hAnsi="Times New Roman"/>
                <w:color w:val="000000"/>
                <w:sz w:val="25"/>
                <w:szCs w:val="25"/>
              </w:rPr>
            </w:pPr>
            <w:hyperlink r:id="rId35" w:history="1">
              <w:r w:rsidR="00693BE9" w:rsidRPr="00DB1242">
                <w:rPr>
                  <w:rStyle w:val="a3"/>
                  <w:rFonts w:ascii="Times New Roman" w:hAnsi="Times New Roman"/>
                  <w:color w:val="000000"/>
                  <w:sz w:val="25"/>
                  <w:szCs w:val="25"/>
                  <w:lang w:val="en-US"/>
                </w:rPr>
                <w:t>uslugi</w:t>
              </w:r>
              <w:r w:rsidR="00693BE9" w:rsidRPr="00DB1242">
                <w:rPr>
                  <w:rStyle w:val="a3"/>
                  <w:rFonts w:ascii="Times New Roman" w:hAnsi="Times New Roman"/>
                  <w:color w:val="000000"/>
                  <w:sz w:val="25"/>
                  <w:szCs w:val="25"/>
                </w:rPr>
                <w:t>@</w:t>
              </w:r>
              <w:r w:rsidR="00693BE9" w:rsidRPr="00DB1242">
                <w:rPr>
                  <w:rStyle w:val="a3"/>
                  <w:rFonts w:ascii="Times New Roman" w:hAnsi="Times New Roman"/>
                  <w:color w:val="000000"/>
                  <w:sz w:val="25"/>
                  <w:szCs w:val="25"/>
                  <w:lang w:val="en-US"/>
                </w:rPr>
                <w:t>stavadm</w:t>
              </w:r>
              <w:r w:rsidR="00693BE9" w:rsidRPr="00DB1242">
                <w:rPr>
                  <w:rStyle w:val="a3"/>
                  <w:rFonts w:ascii="Times New Roman" w:hAnsi="Times New Roman"/>
                  <w:color w:val="000000"/>
                  <w:sz w:val="25"/>
                  <w:szCs w:val="25"/>
                </w:rPr>
                <w:t>.</w:t>
              </w:r>
              <w:r w:rsidR="00693BE9" w:rsidRPr="00DB1242">
                <w:rPr>
                  <w:rStyle w:val="a3"/>
                  <w:rFonts w:ascii="Times New Roman" w:hAnsi="Times New Roman"/>
                  <w:color w:val="000000"/>
                  <w:sz w:val="25"/>
                  <w:szCs w:val="25"/>
                  <w:lang w:val="en-US"/>
                </w:rPr>
                <w:t>ru</w:t>
              </w:r>
            </w:hyperlink>
          </w:p>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rPr>
            </w:pPr>
          </w:p>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rPr>
            </w:pPr>
          </w:p>
        </w:tc>
        <w:tc>
          <w:tcPr>
            <w:tcW w:w="2776" w:type="dxa"/>
          </w:tcPr>
          <w:p w:rsidR="00693BE9" w:rsidRPr="00DB1242" w:rsidRDefault="0061103E" w:rsidP="00465EA7">
            <w:pPr>
              <w:autoSpaceDE w:val="0"/>
              <w:autoSpaceDN w:val="0"/>
              <w:adjustRightInd w:val="0"/>
              <w:spacing w:after="0" w:line="240" w:lineRule="auto"/>
              <w:ind w:firstLine="34"/>
              <w:jc w:val="both"/>
              <w:rPr>
                <w:rFonts w:ascii="Times New Roman" w:hAnsi="Times New Roman"/>
                <w:color w:val="000000"/>
                <w:sz w:val="25"/>
                <w:szCs w:val="25"/>
              </w:rPr>
            </w:pPr>
            <w:hyperlink r:id="rId36" w:history="1">
              <w:r w:rsidR="00693BE9" w:rsidRPr="00DB1242">
                <w:rPr>
                  <w:rStyle w:val="a3"/>
                  <w:rFonts w:ascii="Times New Roman" w:hAnsi="Times New Roman"/>
                  <w:sz w:val="25"/>
                  <w:szCs w:val="25"/>
                  <w:lang w:val="en-US"/>
                </w:rPr>
                <w:t>www</w:t>
              </w:r>
              <w:r w:rsidR="00693BE9" w:rsidRPr="00DB1242">
                <w:rPr>
                  <w:rStyle w:val="a3"/>
                  <w:rFonts w:ascii="Times New Roman" w:hAnsi="Times New Roman"/>
                  <w:sz w:val="25"/>
                  <w:szCs w:val="25"/>
                </w:rPr>
                <w:t>.</w:t>
              </w:r>
              <w:proofErr w:type="spellStart"/>
              <w:r w:rsidR="00693BE9" w:rsidRPr="00DB1242">
                <w:rPr>
                  <w:rStyle w:val="a3"/>
                  <w:rFonts w:ascii="Times New Roman" w:hAnsi="Times New Roman"/>
                  <w:sz w:val="25"/>
                  <w:szCs w:val="25"/>
                </w:rPr>
                <w:t>ставрополь.</w:t>
              </w:r>
            </w:hyperlink>
            <w:r w:rsidR="00693BE9" w:rsidRPr="00DB1242">
              <w:rPr>
                <w:rFonts w:ascii="Times New Roman" w:hAnsi="Times New Roman"/>
                <w:sz w:val="25"/>
                <w:szCs w:val="25"/>
              </w:rPr>
              <w:t>рф</w:t>
            </w:r>
            <w:proofErr w:type="spellEnd"/>
            <w:r w:rsidR="00693BE9" w:rsidRPr="00DB1242">
              <w:rPr>
                <w:rFonts w:ascii="Times New Roman" w:hAnsi="Times New Roman"/>
                <w:sz w:val="25"/>
                <w:szCs w:val="25"/>
              </w:rPr>
              <w:t xml:space="preserve"> </w:t>
            </w:r>
          </w:p>
        </w:tc>
      </w:tr>
      <w:tr w:rsidR="00693BE9" w:rsidRPr="00DB1242" w:rsidTr="00465EA7">
        <w:tc>
          <w:tcPr>
            <w:tcW w:w="675" w:type="dxa"/>
          </w:tcPr>
          <w:p w:rsidR="00693BE9" w:rsidRPr="00DB1242" w:rsidRDefault="00693BE9" w:rsidP="00465EA7">
            <w:pPr>
              <w:autoSpaceDE w:val="0"/>
              <w:autoSpaceDN w:val="0"/>
              <w:adjustRightInd w:val="0"/>
              <w:spacing w:after="0" w:line="240" w:lineRule="auto"/>
              <w:ind w:firstLine="709"/>
              <w:jc w:val="center"/>
              <w:rPr>
                <w:rFonts w:ascii="Times New Roman" w:hAnsi="Times New Roman"/>
                <w:color w:val="000000"/>
                <w:sz w:val="25"/>
                <w:szCs w:val="25"/>
              </w:rPr>
            </w:pPr>
            <w:r w:rsidRPr="00DB1242">
              <w:rPr>
                <w:rFonts w:ascii="Times New Roman" w:hAnsi="Times New Roman"/>
                <w:color w:val="000000"/>
                <w:sz w:val="25"/>
                <w:szCs w:val="25"/>
              </w:rPr>
              <w:t>22.</w:t>
            </w:r>
          </w:p>
        </w:tc>
        <w:tc>
          <w:tcPr>
            <w:tcW w:w="2133"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Комитет по управлению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муниципальным имуществом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города Ставрополя</w:t>
            </w:r>
          </w:p>
        </w:tc>
        <w:tc>
          <w:tcPr>
            <w:tcW w:w="2552"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355006</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г. Ставрополь</w:t>
            </w:r>
          </w:p>
          <w:p w:rsidR="00693BE9" w:rsidRPr="00DB1242" w:rsidRDefault="00693BE9" w:rsidP="00465EA7">
            <w:pPr>
              <w:autoSpaceDE w:val="0"/>
              <w:autoSpaceDN w:val="0"/>
              <w:adjustRightInd w:val="0"/>
              <w:spacing w:after="0" w:line="240" w:lineRule="auto"/>
              <w:ind w:firstLine="34"/>
              <w:jc w:val="center"/>
              <w:rPr>
                <w:rFonts w:ascii="Times New Roman" w:hAnsi="Times New Roman"/>
                <w:color w:val="000000"/>
                <w:sz w:val="25"/>
                <w:szCs w:val="25"/>
              </w:rPr>
            </w:pPr>
            <w:r w:rsidRPr="00DB1242">
              <w:rPr>
                <w:rFonts w:ascii="Times New Roman" w:hAnsi="Times New Roman"/>
                <w:color w:val="000000"/>
                <w:sz w:val="25"/>
                <w:szCs w:val="25"/>
              </w:rPr>
              <w:t>ул. К. Хетагурова, 8</w:t>
            </w:r>
          </w:p>
        </w:tc>
        <w:tc>
          <w:tcPr>
            <w:tcW w:w="2693"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график работы: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понедельник -пятница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с 9.00 до 18.00</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перерыв с 13.00 до 14.00</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выходные дни: суббота, воскресенье</w:t>
            </w:r>
          </w:p>
        </w:tc>
        <w:tc>
          <w:tcPr>
            <w:tcW w:w="1753" w:type="dxa"/>
          </w:tcPr>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rPr>
            </w:pPr>
            <w:r w:rsidRPr="00DB1242">
              <w:rPr>
                <w:rFonts w:ascii="Times New Roman" w:hAnsi="Times New Roman"/>
                <w:color w:val="000000"/>
                <w:sz w:val="25"/>
                <w:szCs w:val="25"/>
              </w:rPr>
              <w:t xml:space="preserve">(8652) </w:t>
            </w:r>
          </w:p>
          <w:p w:rsidR="00693BE9" w:rsidRPr="00DB1242" w:rsidRDefault="00693BE9" w:rsidP="00465EA7">
            <w:pPr>
              <w:autoSpaceDE w:val="0"/>
              <w:autoSpaceDN w:val="0"/>
              <w:adjustRightInd w:val="0"/>
              <w:spacing w:after="0" w:line="240" w:lineRule="auto"/>
              <w:ind w:firstLine="34"/>
              <w:jc w:val="center"/>
              <w:rPr>
                <w:rFonts w:ascii="Times New Roman" w:hAnsi="Times New Roman"/>
                <w:color w:val="000000"/>
                <w:sz w:val="25"/>
                <w:szCs w:val="25"/>
              </w:rPr>
            </w:pPr>
            <w:r w:rsidRPr="00DB1242">
              <w:rPr>
                <w:rFonts w:ascii="Times New Roman" w:hAnsi="Times New Roman"/>
                <w:color w:val="000000"/>
                <w:sz w:val="25"/>
                <w:szCs w:val="25"/>
              </w:rPr>
              <w:t>260309</w:t>
            </w:r>
          </w:p>
        </w:tc>
        <w:tc>
          <w:tcPr>
            <w:tcW w:w="2268" w:type="dxa"/>
          </w:tcPr>
          <w:p w:rsidR="00693BE9" w:rsidRPr="00DB1242" w:rsidRDefault="0061103E" w:rsidP="00465EA7">
            <w:pPr>
              <w:autoSpaceDE w:val="0"/>
              <w:autoSpaceDN w:val="0"/>
              <w:adjustRightInd w:val="0"/>
              <w:spacing w:after="0" w:line="240" w:lineRule="auto"/>
              <w:ind w:firstLine="34"/>
              <w:jc w:val="both"/>
              <w:rPr>
                <w:rFonts w:ascii="Times New Roman" w:hAnsi="Times New Roman"/>
                <w:color w:val="000000"/>
                <w:sz w:val="25"/>
                <w:szCs w:val="25"/>
              </w:rPr>
            </w:pPr>
            <w:hyperlink r:id="rId37" w:history="1">
              <w:r w:rsidR="00693BE9" w:rsidRPr="00DB1242">
                <w:rPr>
                  <w:rStyle w:val="a3"/>
                  <w:rFonts w:ascii="Times New Roman" w:hAnsi="Times New Roman"/>
                  <w:color w:val="000000"/>
                  <w:sz w:val="25"/>
                  <w:szCs w:val="25"/>
                </w:rPr>
                <w:t>kumistv@mail.ru</w:t>
              </w:r>
            </w:hyperlink>
          </w:p>
          <w:p w:rsidR="00693BE9" w:rsidRPr="00DB1242" w:rsidRDefault="00693BE9" w:rsidP="00465EA7">
            <w:pPr>
              <w:autoSpaceDE w:val="0"/>
              <w:autoSpaceDN w:val="0"/>
              <w:adjustRightInd w:val="0"/>
              <w:spacing w:after="0" w:line="240" w:lineRule="auto"/>
              <w:ind w:firstLine="34"/>
              <w:jc w:val="center"/>
              <w:rPr>
                <w:rFonts w:ascii="Times New Roman" w:hAnsi="Times New Roman"/>
                <w:color w:val="000000"/>
                <w:sz w:val="25"/>
                <w:szCs w:val="25"/>
              </w:rPr>
            </w:pPr>
          </w:p>
        </w:tc>
        <w:tc>
          <w:tcPr>
            <w:tcW w:w="2776" w:type="dxa"/>
          </w:tcPr>
          <w:p w:rsidR="00693BE9" w:rsidRPr="00DB1242" w:rsidRDefault="0061103E" w:rsidP="00465EA7">
            <w:pPr>
              <w:autoSpaceDE w:val="0"/>
              <w:autoSpaceDN w:val="0"/>
              <w:adjustRightInd w:val="0"/>
              <w:spacing w:after="0" w:line="240" w:lineRule="auto"/>
              <w:ind w:firstLine="34"/>
              <w:jc w:val="both"/>
              <w:rPr>
                <w:rFonts w:ascii="Times New Roman" w:hAnsi="Times New Roman"/>
                <w:color w:val="000000"/>
                <w:sz w:val="25"/>
                <w:szCs w:val="25"/>
              </w:rPr>
            </w:pPr>
            <w:hyperlink r:id="rId38" w:history="1">
              <w:r w:rsidR="00693BE9" w:rsidRPr="00DB1242">
                <w:rPr>
                  <w:rStyle w:val="a3"/>
                  <w:rFonts w:ascii="Times New Roman" w:hAnsi="Times New Roman"/>
                  <w:color w:val="000000"/>
                  <w:sz w:val="25"/>
                  <w:szCs w:val="25"/>
                  <w:lang w:val="en-US"/>
                </w:rPr>
                <w:t>www</w:t>
              </w:r>
              <w:r w:rsidR="00693BE9" w:rsidRPr="00DB1242">
                <w:rPr>
                  <w:rStyle w:val="a3"/>
                  <w:rFonts w:ascii="Times New Roman" w:hAnsi="Times New Roman"/>
                  <w:color w:val="000000"/>
                  <w:sz w:val="25"/>
                  <w:szCs w:val="25"/>
                </w:rPr>
                <w:t>.</w:t>
              </w:r>
              <w:proofErr w:type="spellStart"/>
              <w:r w:rsidR="00693BE9" w:rsidRPr="00DB1242">
                <w:rPr>
                  <w:rStyle w:val="a3"/>
                  <w:rFonts w:ascii="Times New Roman" w:hAnsi="Times New Roman"/>
                  <w:color w:val="000000"/>
                  <w:sz w:val="25"/>
                  <w:szCs w:val="25"/>
                  <w:lang w:val="en-US"/>
                </w:rPr>
                <w:t>stavadm</w:t>
              </w:r>
              <w:proofErr w:type="spellEnd"/>
              <w:r w:rsidR="00693BE9" w:rsidRPr="00DB1242">
                <w:rPr>
                  <w:rStyle w:val="a3"/>
                  <w:rFonts w:ascii="Times New Roman" w:hAnsi="Times New Roman"/>
                  <w:color w:val="000000"/>
                  <w:sz w:val="25"/>
                  <w:szCs w:val="25"/>
                </w:rPr>
                <w:t>.</w:t>
              </w:r>
              <w:r w:rsidR="00693BE9" w:rsidRPr="00DB1242">
                <w:rPr>
                  <w:rStyle w:val="a3"/>
                  <w:rFonts w:ascii="Times New Roman" w:hAnsi="Times New Roman"/>
                  <w:color w:val="000000"/>
                  <w:sz w:val="25"/>
                  <w:szCs w:val="25"/>
                  <w:lang w:val="en-US"/>
                </w:rPr>
                <w:t>ru</w:t>
              </w:r>
            </w:hyperlink>
          </w:p>
          <w:p w:rsidR="00693BE9" w:rsidRPr="00DB1242" w:rsidRDefault="00693BE9" w:rsidP="00465EA7">
            <w:pPr>
              <w:autoSpaceDE w:val="0"/>
              <w:autoSpaceDN w:val="0"/>
              <w:adjustRightInd w:val="0"/>
              <w:spacing w:after="0" w:line="240" w:lineRule="auto"/>
              <w:ind w:firstLine="34"/>
              <w:jc w:val="both"/>
              <w:rPr>
                <w:rFonts w:ascii="Times New Roman" w:hAnsi="Times New Roman"/>
                <w:color w:val="000000"/>
                <w:sz w:val="25"/>
                <w:szCs w:val="25"/>
              </w:rPr>
            </w:pPr>
          </w:p>
        </w:tc>
      </w:tr>
      <w:tr w:rsidR="00693BE9" w:rsidRPr="00DB1242" w:rsidTr="00465EA7">
        <w:trPr>
          <w:trHeight w:val="2074"/>
        </w:trPr>
        <w:tc>
          <w:tcPr>
            <w:tcW w:w="675" w:type="dxa"/>
          </w:tcPr>
          <w:p w:rsidR="00693BE9" w:rsidRDefault="00693BE9" w:rsidP="00465EA7">
            <w:pPr>
              <w:autoSpaceDE w:val="0"/>
              <w:autoSpaceDN w:val="0"/>
              <w:adjustRightInd w:val="0"/>
              <w:spacing w:after="0" w:line="240" w:lineRule="auto"/>
              <w:ind w:firstLine="709"/>
              <w:rPr>
                <w:rFonts w:ascii="Times New Roman" w:hAnsi="Times New Roman"/>
                <w:color w:val="000000"/>
                <w:sz w:val="25"/>
                <w:szCs w:val="25"/>
              </w:rPr>
            </w:pPr>
          </w:p>
          <w:p w:rsidR="00693BE9" w:rsidRPr="0002113B" w:rsidRDefault="00693BE9" w:rsidP="00465EA7">
            <w:pPr>
              <w:rPr>
                <w:rFonts w:ascii="Times New Roman" w:hAnsi="Times New Roman"/>
                <w:sz w:val="25"/>
                <w:szCs w:val="25"/>
              </w:rPr>
            </w:pPr>
            <w:r>
              <w:rPr>
                <w:rFonts w:ascii="Times New Roman" w:hAnsi="Times New Roman"/>
                <w:sz w:val="25"/>
                <w:szCs w:val="25"/>
              </w:rPr>
              <w:t>3.</w:t>
            </w:r>
          </w:p>
        </w:tc>
        <w:tc>
          <w:tcPr>
            <w:tcW w:w="2133" w:type="dxa"/>
          </w:tcPr>
          <w:p w:rsidR="00693BE9" w:rsidRPr="00DB1242" w:rsidRDefault="00693BE9" w:rsidP="00465EA7">
            <w:pPr>
              <w:spacing w:after="0" w:line="240" w:lineRule="auto"/>
              <w:ind w:firstLine="25"/>
              <w:rPr>
                <w:rFonts w:ascii="Times New Roman" w:hAnsi="Times New Roman"/>
                <w:color w:val="000000"/>
                <w:sz w:val="25"/>
                <w:szCs w:val="25"/>
              </w:rPr>
            </w:pPr>
            <w:r>
              <w:rPr>
                <w:rFonts w:ascii="Times New Roman" w:hAnsi="Times New Roman"/>
                <w:color w:val="000000"/>
                <w:sz w:val="25"/>
                <w:szCs w:val="25"/>
              </w:rPr>
              <w:t xml:space="preserve">Комитет </w:t>
            </w:r>
            <w:proofErr w:type="spellStart"/>
            <w:r>
              <w:rPr>
                <w:rFonts w:ascii="Times New Roman" w:hAnsi="Times New Roman"/>
                <w:color w:val="000000"/>
                <w:sz w:val="25"/>
                <w:szCs w:val="25"/>
              </w:rPr>
              <w:t>градо-строительства</w:t>
            </w:r>
            <w:proofErr w:type="spellEnd"/>
            <w:r>
              <w:rPr>
                <w:rFonts w:ascii="Times New Roman" w:hAnsi="Times New Roman"/>
                <w:color w:val="000000"/>
                <w:sz w:val="25"/>
                <w:szCs w:val="25"/>
              </w:rPr>
              <w:t xml:space="preserve"> администрации города Ставрополя</w:t>
            </w:r>
          </w:p>
        </w:tc>
        <w:tc>
          <w:tcPr>
            <w:tcW w:w="2552" w:type="dxa"/>
          </w:tcPr>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355000</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г. Ставрополь,</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ул. Мира, 282а</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p>
        </w:tc>
        <w:tc>
          <w:tcPr>
            <w:tcW w:w="2693" w:type="dxa"/>
          </w:tcPr>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график работы: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 xml:space="preserve">понедельник -пятница </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с 9.00 до 18.00</w:t>
            </w:r>
          </w:p>
          <w:p w:rsidR="00693BE9" w:rsidRPr="00DB1242" w:rsidRDefault="00693BE9" w:rsidP="00465EA7">
            <w:pPr>
              <w:autoSpaceDE w:val="0"/>
              <w:autoSpaceDN w:val="0"/>
              <w:adjustRightInd w:val="0"/>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перерыв с 13.00 до 14.00</w:t>
            </w:r>
          </w:p>
          <w:p w:rsidR="00693BE9" w:rsidRPr="00DB1242" w:rsidRDefault="00693BE9" w:rsidP="00465EA7">
            <w:pPr>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выходные дни: суббота, воскресенье</w:t>
            </w:r>
          </w:p>
        </w:tc>
        <w:tc>
          <w:tcPr>
            <w:tcW w:w="1753" w:type="dxa"/>
          </w:tcPr>
          <w:p w:rsidR="00693BE9" w:rsidRPr="008115FE" w:rsidRDefault="00693BE9" w:rsidP="00465EA7">
            <w:pPr>
              <w:autoSpaceDE w:val="0"/>
              <w:autoSpaceDN w:val="0"/>
              <w:adjustRightInd w:val="0"/>
              <w:spacing w:after="0" w:line="240" w:lineRule="auto"/>
              <w:ind w:firstLine="27"/>
              <w:jc w:val="both"/>
              <w:rPr>
                <w:rFonts w:ascii="Times New Roman" w:hAnsi="Times New Roman" w:cs="Times New Roman"/>
                <w:color w:val="000000"/>
                <w:sz w:val="25"/>
                <w:szCs w:val="25"/>
              </w:rPr>
            </w:pPr>
            <w:r w:rsidRPr="008115FE">
              <w:rPr>
                <w:rFonts w:ascii="Times New Roman" w:hAnsi="Times New Roman" w:cs="Times New Roman"/>
                <w:sz w:val="25"/>
                <w:szCs w:val="25"/>
              </w:rPr>
              <w:t>(8652) 242138;</w:t>
            </w:r>
          </w:p>
        </w:tc>
        <w:tc>
          <w:tcPr>
            <w:tcW w:w="2268" w:type="dxa"/>
          </w:tcPr>
          <w:p w:rsidR="00693BE9" w:rsidRPr="00DB1242" w:rsidRDefault="0061103E" w:rsidP="00465EA7">
            <w:pPr>
              <w:autoSpaceDE w:val="0"/>
              <w:autoSpaceDN w:val="0"/>
              <w:adjustRightInd w:val="0"/>
              <w:spacing w:after="0" w:line="240" w:lineRule="auto"/>
              <w:ind w:firstLine="27"/>
              <w:jc w:val="both"/>
              <w:rPr>
                <w:sz w:val="25"/>
                <w:szCs w:val="25"/>
              </w:rPr>
            </w:pPr>
            <w:hyperlink r:id="rId39" w:history="1">
              <w:r w:rsidR="00693BE9" w:rsidRPr="00B161D2">
                <w:rPr>
                  <w:rFonts w:ascii="Times New Roman" w:eastAsia="Calibri" w:hAnsi="Times New Roman" w:cs="Times New Roman"/>
                  <w:sz w:val="28"/>
                  <w:szCs w:val="28"/>
                  <w:lang w:val="en-US" w:eastAsia="ru-RU"/>
                </w:rPr>
                <w:t>grad</w:t>
              </w:r>
              <w:r w:rsidR="00693BE9" w:rsidRPr="00B161D2">
                <w:rPr>
                  <w:rFonts w:ascii="Times New Roman" w:eastAsia="Calibri" w:hAnsi="Times New Roman" w:cs="Times New Roman"/>
                  <w:sz w:val="28"/>
                  <w:szCs w:val="28"/>
                  <w:lang w:eastAsia="ru-RU"/>
                </w:rPr>
                <w:t>@</w:t>
              </w:r>
              <w:proofErr w:type="spellStart"/>
              <w:r w:rsidR="00693BE9" w:rsidRPr="00B161D2">
                <w:rPr>
                  <w:rFonts w:ascii="Times New Roman" w:eastAsia="Calibri" w:hAnsi="Times New Roman" w:cs="Times New Roman"/>
                  <w:sz w:val="28"/>
                  <w:szCs w:val="28"/>
                  <w:lang w:eastAsia="ru-RU"/>
                </w:rPr>
                <w:t>stavadm</w:t>
              </w:r>
              <w:proofErr w:type="spellEnd"/>
              <w:r w:rsidR="00693BE9" w:rsidRPr="00B161D2">
                <w:rPr>
                  <w:rFonts w:ascii="Times New Roman" w:eastAsia="Calibri" w:hAnsi="Times New Roman" w:cs="Times New Roman"/>
                  <w:sz w:val="28"/>
                  <w:szCs w:val="28"/>
                  <w:lang w:eastAsia="ru-RU"/>
                </w:rPr>
                <w:t>.</w:t>
              </w:r>
              <w:r w:rsidR="00693BE9" w:rsidRPr="00B161D2">
                <w:rPr>
                  <w:rFonts w:ascii="Times New Roman" w:eastAsia="Calibri" w:hAnsi="Times New Roman" w:cs="Times New Roman"/>
                  <w:sz w:val="28"/>
                  <w:szCs w:val="28"/>
                  <w:lang w:val="en-US" w:eastAsia="ru-RU"/>
                </w:rPr>
                <w:t>ru</w:t>
              </w:r>
            </w:hyperlink>
          </w:p>
        </w:tc>
        <w:tc>
          <w:tcPr>
            <w:tcW w:w="2776" w:type="dxa"/>
          </w:tcPr>
          <w:p w:rsidR="00693BE9" w:rsidRPr="00DB1242" w:rsidRDefault="0061103E" w:rsidP="00465EA7">
            <w:pPr>
              <w:autoSpaceDE w:val="0"/>
              <w:autoSpaceDN w:val="0"/>
              <w:adjustRightInd w:val="0"/>
              <w:spacing w:after="0" w:line="240" w:lineRule="auto"/>
              <w:ind w:firstLine="34"/>
              <w:jc w:val="both"/>
              <w:rPr>
                <w:rFonts w:ascii="Times New Roman" w:hAnsi="Times New Roman"/>
                <w:color w:val="000000"/>
                <w:sz w:val="25"/>
                <w:szCs w:val="25"/>
              </w:rPr>
            </w:pPr>
            <w:hyperlink r:id="rId40" w:history="1">
              <w:r w:rsidR="00693BE9" w:rsidRPr="00DB1242">
                <w:rPr>
                  <w:rStyle w:val="a3"/>
                  <w:rFonts w:ascii="Times New Roman" w:hAnsi="Times New Roman"/>
                  <w:color w:val="000000"/>
                  <w:sz w:val="25"/>
                  <w:szCs w:val="25"/>
                  <w:lang w:val="en-US"/>
                </w:rPr>
                <w:t>www</w:t>
              </w:r>
              <w:r w:rsidR="00693BE9" w:rsidRPr="00DB1242">
                <w:rPr>
                  <w:rStyle w:val="a3"/>
                  <w:rFonts w:ascii="Times New Roman" w:hAnsi="Times New Roman"/>
                  <w:color w:val="000000"/>
                  <w:sz w:val="25"/>
                  <w:szCs w:val="25"/>
                </w:rPr>
                <w:t>.</w:t>
              </w:r>
              <w:proofErr w:type="spellStart"/>
              <w:r w:rsidR="00693BE9" w:rsidRPr="00DB1242">
                <w:rPr>
                  <w:rStyle w:val="a3"/>
                  <w:rFonts w:ascii="Times New Roman" w:hAnsi="Times New Roman"/>
                  <w:color w:val="000000"/>
                  <w:sz w:val="25"/>
                  <w:szCs w:val="25"/>
                  <w:lang w:val="en-US"/>
                </w:rPr>
                <w:t>stavadm</w:t>
              </w:r>
              <w:proofErr w:type="spellEnd"/>
              <w:r w:rsidR="00693BE9" w:rsidRPr="00DB1242">
                <w:rPr>
                  <w:rStyle w:val="a3"/>
                  <w:rFonts w:ascii="Times New Roman" w:hAnsi="Times New Roman"/>
                  <w:color w:val="000000"/>
                  <w:sz w:val="25"/>
                  <w:szCs w:val="25"/>
                </w:rPr>
                <w:t>.</w:t>
              </w:r>
              <w:r w:rsidR="00693BE9" w:rsidRPr="00DB1242">
                <w:rPr>
                  <w:rStyle w:val="a3"/>
                  <w:rFonts w:ascii="Times New Roman" w:hAnsi="Times New Roman"/>
                  <w:color w:val="000000"/>
                  <w:sz w:val="25"/>
                  <w:szCs w:val="25"/>
                  <w:lang w:val="en-US"/>
                </w:rPr>
                <w:t>ru</w:t>
              </w:r>
            </w:hyperlink>
          </w:p>
          <w:p w:rsidR="00693BE9" w:rsidRPr="00DB1242" w:rsidRDefault="00693BE9" w:rsidP="00465EA7">
            <w:pPr>
              <w:autoSpaceDE w:val="0"/>
              <w:autoSpaceDN w:val="0"/>
              <w:adjustRightInd w:val="0"/>
              <w:spacing w:after="0" w:line="240" w:lineRule="auto"/>
              <w:ind w:firstLine="27"/>
              <w:jc w:val="both"/>
              <w:rPr>
                <w:sz w:val="25"/>
                <w:szCs w:val="25"/>
              </w:rPr>
            </w:pPr>
          </w:p>
        </w:tc>
      </w:tr>
      <w:tr w:rsidR="00693BE9" w:rsidRPr="00DB1242" w:rsidTr="00465EA7">
        <w:trPr>
          <w:trHeight w:val="2074"/>
        </w:trPr>
        <w:tc>
          <w:tcPr>
            <w:tcW w:w="675" w:type="dxa"/>
          </w:tcPr>
          <w:p w:rsidR="00693BE9" w:rsidRPr="00DB1242" w:rsidRDefault="00693BE9" w:rsidP="00465EA7">
            <w:pPr>
              <w:autoSpaceDE w:val="0"/>
              <w:autoSpaceDN w:val="0"/>
              <w:adjustRightInd w:val="0"/>
              <w:spacing w:after="0" w:line="240" w:lineRule="auto"/>
              <w:ind w:firstLine="709"/>
              <w:rPr>
                <w:rFonts w:ascii="Times New Roman" w:hAnsi="Times New Roman"/>
                <w:color w:val="000000"/>
                <w:sz w:val="25"/>
                <w:szCs w:val="25"/>
              </w:rPr>
            </w:pPr>
            <w:r w:rsidRPr="00DB1242">
              <w:rPr>
                <w:rFonts w:ascii="Times New Roman" w:hAnsi="Times New Roman"/>
                <w:color w:val="000000"/>
                <w:sz w:val="25"/>
                <w:szCs w:val="25"/>
              </w:rPr>
              <w:t>3</w:t>
            </w:r>
            <w:r>
              <w:rPr>
                <w:rFonts w:ascii="Times New Roman" w:hAnsi="Times New Roman"/>
                <w:color w:val="000000"/>
                <w:sz w:val="25"/>
                <w:szCs w:val="25"/>
              </w:rPr>
              <w:t>4</w:t>
            </w:r>
            <w:r w:rsidRPr="00DB1242">
              <w:rPr>
                <w:rFonts w:ascii="Times New Roman" w:hAnsi="Times New Roman"/>
                <w:color w:val="000000"/>
                <w:sz w:val="25"/>
                <w:szCs w:val="25"/>
              </w:rPr>
              <w:t>.</w:t>
            </w:r>
          </w:p>
        </w:tc>
        <w:tc>
          <w:tcPr>
            <w:tcW w:w="2133" w:type="dxa"/>
          </w:tcPr>
          <w:p w:rsidR="00693BE9" w:rsidRPr="00DB1242" w:rsidRDefault="00693BE9" w:rsidP="00465EA7">
            <w:pPr>
              <w:spacing w:after="0" w:line="240" w:lineRule="auto"/>
              <w:ind w:firstLine="34"/>
              <w:rPr>
                <w:rFonts w:ascii="Times New Roman" w:hAnsi="Times New Roman"/>
                <w:color w:val="000000"/>
                <w:sz w:val="25"/>
                <w:szCs w:val="25"/>
              </w:rPr>
            </w:pPr>
            <w:r w:rsidRPr="00DB1242">
              <w:rPr>
                <w:rFonts w:ascii="Times New Roman" w:hAnsi="Times New Roman"/>
                <w:color w:val="000000"/>
                <w:sz w:val="25"/>
                <w:szCs w:val="25"/>
              </w:rPr>
              <w:t>Муниципальное казенное учреждение «</w:t>
            </w:r>
            <w:proofErr w:type="spellStart"/>
            <w:r w:rsidRPr="00DB1242">
              <w:rPr>
                <w:rFonts w:ascii="Times New Roman" w:hAnsi="Times New Roman"/>
                <w:color w:val="000000"/>
                <w:sz w:val="25"/>
                <w:szCs w:val="25"/>
              </w:rPr>
              <w:t>Многофункцио-нальный</w:t>
            </w:r>
            <w:proofErr w:type="spellEnd"/>
            <w:r w:rsidRPr="00DB1242">
              <w:rPr>
                <w:rFonts w:ascii="Times New Roman" w:hAnsi="Times New Roman"/>
                <w:color w:val="000000"/>
                <w:sz w:val="25"/>
                <w:szCs w:val="25"/>
              </w:rPr>
              <w:t xml:space="preserve"> центр предоставления государственных и муниципальных услуг в городе Ставрополе» </w:t>
            </w:r>
          </w:p>
        </w:tc>
        <w:tc>
          <w:tcPr>
            <w:tcW w:w="2552" w:type="dxa"/>
          </w:tcPr>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355000</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г. Ставрополь,</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ул. Васильева, 49,</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ул. Голенева, 21,</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 xml:space="preserve">ул. Мира, 282а, </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 xml:space="preserve">ул. 50 лет </w:t>
            </w:r>
          </w:p>
          <w:p w:rsidR="00693BE9" w:rsidRPr="00DB1242" w:rsidRDefault="00693BE9" w:rsidP="00465EA7">
            <w:pPr>
              <w:autoSpaceDE w:val="0"/>
              <w:autoSpaceDN w:val="0"/>
              <w:adjustRightInd w:val="0"/>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ВЛКСМ, 8а/1-2</w:t>
            </w:r>
          </w:p>
        </w:tc>
        <w:tc>
          <w:tcPr>
            <w:tcW w:w="2693" w:type="dxa"/>
          </w:tcPr>
          <w:p w:rsidR="00693BE9" w:rsidRPr="00DB1242" w:rsidRDefault="00693BE9" w:rsidP="00465EA7">
            <w:pPr>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график работы:</w:t>
            </w:r>
          </w:p>
          <w:p w:rsidR="00693BE9" w:rsidRPr="00DB1242" w:rsidRDefault="00693BE9" w:rsidP="00465EA7">
            <w:pPr>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понедельник - пятница с 8.00 до 20.00;</w:t>
            </w:r>
          </w:p>
          <w:p w:rsidR="00693BE9" w:rsidRPr="00DB1242" w:rsidRDefault="00693BE9" w:rsidP="00465EA7">
            <w:pPr>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суббота с 9.00 до 13.00;</w:t>
            </w:r>
          </w:p>
          <w:p w:rsidR="00693BE9" w:rsidRPr="00DB1242" w:rsidRDefault="00693BE9" w:rsidP="00465EA7">
            <w:pPr>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без перерыва;</w:t>
            </w:r>
          </w:p>
          <w:p w:rsidR="00693BE9" w:rsidRPr="00DB1242" w:rsidRDefault="00693BE9" w:rsidP="00465EA7">
            <w:pPr>
              <w:spacing w:after="0" w:line="240" w:lineRule="auto"/>
              <w:ind w:firstLine="27"/>
              <w:rPr>
                <w:rFonts w:ascii="Times New Roman" w:hAnsi="Times New Roman"/>
                <w:color w:val="000000"/>
                <w:sz w:val="25"/>
                <w:szCs w:val="25"/>
              </w:rPr>
            </w:pPr>
            <w:r w:rsidRPr="00DB1242">
              <w:rPr>
                <w:rFonts w:ascii="Times New Roman" w:hAnsi="Times New Roman"/>
                <w:color w:val="000000"/>
                <w:sz w:val="25"/>
                <w:szCs w:val="25"/>
              </w:rPr>
              <w:t>выходной день - воскресенье</w:t>
            </w:r>
          </w:p>
        </w:tc>
        <w:tc>
          <w:tcPr>
            <w:tcW w:w="1753" w:type="dxa"/>
          </w:tcPr>
          <w:p w:rsidR="00693BE9" w:rsidRPr="00DB1242" w:rsidRDefault="00693BE9" w:rsidP="00465EA7">
            <w:pPr>
              <w:autoSpaceDE w:val="0"/>
              <w:autoSpaceDN w:val="0"/>
              <w:adjustRightInd w:val="0"/>
              <w:spacing w:after="0" w:line="240" w:lineRule="auto"/>
              <w:ind w:firstLine="27"/>
              <w:jc w:val="both"/>
              <w:rPr>
                <w:rFonts w:ascii="Times New Roman" w:hAnsi="Times New Roman"/>
                <w:color w:val="000000"/>
                <w:sz w:val="25"/>
                <w:szCs w:val="25"/>
              </w:rPr>
            </w:pPr>
            <w:r w:rsidRPr="00DB1242">
              <w:rPr>
                <w:rFonts w:ascii="Times New Roman" w:hAnsi="Times New Roman"/>
                <w:color w:val="000000"/>
                <w:sz w:val="25"/>
                <w:szCs w:val="25"/>
              </w:rPr>
              <w:t>(8652)</w:t>
            </w:r>
          </w:p>
          <w:p w:rsidR="00693BE9" w:rsidRPr="00DB1242" w:rsidRDefault="00693BE9" w:rsidP="00465EA7">
            <w:pPr>
              <w:autoSpaceDE w:val="0"/>
              <w:autoSpaceDN w:val="0"/>
              <w:adjustRightInd w:val="0"/>
              <w:spacing w:after="0" w:line="240" w:lineRule="auto"/>
              <w:ind w:firstLine="27"/>
              <w:jc w:val="both"/>
              <w:rPr>
                <w:rFonts w:ascii="Times New Roman" w:hAnsi="Times New Roman"/>
                <w:color w:val="000000"/>
                <w:sz w:val="25"/>
                <w:szCs w:val="25"/>
              </w:rPr>
            </w:pPr>
            <w:r w:rsidRPr="00DB1242">
              <w:rPr>
                <w:rFonts w:ascii="Times New Roman" w:hAnsi="Times New Roman"/>
                <w:color w:val="000000"/>
                <w:sz w:val="25"/>
                <w:szCs w:val="25"/>
              </w:rPr>
              <w:t>247752</w:t>
            </w:r>
          </w:p>
          <w:p w:rsidR="00693BE9" w:rsidRPr="00DB1242" w:rsidRDefault="00693BE9" w:rsidP="00465EA7">
            <w:pPr>
              <w:autoSpaceDE w:val="0"/>
              <w:autoSpaceDN w:val="0"/>
              <w:adjustRightInd w:val="0"/>
              <w:spacing w:after="0" w:line="240" w:lineRule="auto"/>
              <w:ind w:firstLine="27"/>
              <w:jc w:val="both"/>
              <w:rPr>
                <w:rFonts w:ascii="Times New Roman" w:hAnsi="Times New Roman"/>
                <w:color w:val="000000"/>
                <w:sz w:val="25"/>
                <w:szCs w:val="25"/>
              </w:rPr>
            </w:pPr>
          </w:p>
        </w:tc>
        <w:tc>
          <w:tcPr>
            <w:tcW w:w="2268" w:type="dxa"/>
          </w:tcPr>
          <w:p w:rsidR="00693BE9" w:rsidRPr="00DB1242" w:rsidRDefault="0061103E" w:rsidP="00465EA7">
            <w:pPr>
              <w:autoSpaceDE w:val="0"/>
              <w:autoSpaceDN w:val="0"/>
              <w:adjustRightInd w:val="0"/>
              <w:spacing w:after="0" w:line="240" w:lineRule="auto"/>
              <w:ind w:firstLine="27"/>
              <w:jc w:val="both"/>
              <w:rPr>
                <w:rFonts w:ascii="Times New Roman" w:hAnsi="Times New Roman"/>
                <w:iCs/>
                <w:color w:val="000000"/>
                <w:sz w:val="25"/>
                <w:szCs w:val="25"/>
                <w:lang w:eastAsia="ar-SA"/>
              </w:rPr>
            </w:pPr>
            <w:hyperlink r:id="rId41" w:history="1">
              <w:r w:rsidR="00693BE9" w:rsidRPr="00DB1242">
                <w:rPr>
                  <w:rStyle w:val="a3"/>
                  <w:rFonts w:ascii="Times New Roman" w:hAnsi="Times New Roman"/>
                  <w:iCs/>
                  <w:color w:val="000000"/>
                  <w:sz w:val="25"/>
                  <w:szCs w:val="25"/>
                  <w:lang w:val="en-US" w:eastAsia="ar-SA"/>
                </w:rPr>
                <w:t>mfc.stv@mfc26.ru</w:t>
              </w:r>
            </w:hyperlink>
          </w:p>
          <w:p w:rsidR="00693BE9" w:rsidRPr="00DB1242" w:rsidRDefault="00693BE9" w:rsidP="00465EA7">
            <w:pPr>
              <w:autoSpaceDE w:val="0"/>
              <w:autoSpaceDN w:val="0"/>
              <w:adjustRightInd w:val="0"/>
              <w:spacing w:after="0" w:line="240" w:lineRule="auto"/>
              <w:ind w:firstLine="27"/>
              <w:jc w:val="both"/>
              <w:rPr>
                <w:rFonts w:ascii="Times New Roman" w:hAnsi="Times New Roman"/>
                <w:color w:val="000000"/>
                <w:sz w:val="25"/>
                <w:szCs w:val="25"/>
              </w:rPr>
            </w:pPr>
          </w:p>
        </w:tc>
        <w:tc>
          <w:tcPr>
            <w:tcW w:w="2776" w:type="dxa"/>
          </w:tcPr>
          <w:p w:rsidR="00693BE9" w:rsidRPr="00DB1242" w:rsidRDefault="0061103E" w:rsidP="00465EA7">
            <w:pPr>
              <w:autoSpaceDE w:val="0"/>
              <w:autoSpaceDN w:val="0"/>
              <w:adjustRightInd w:val="0"/>
              <w:spacing w:after="0" w:line="240" w:lineRule="auto"/>
              <w:ind w:firstLine="27"/>
              <w:jc w:val="both"/>
              <w:rPr>
                <w:rFonts w:ascii="Times New Roman" w:hAnsi="Times New Roman"/>
                <w:color w:val="000000"/>
                <w:sz w:val="25"/>
                <w:szCs w:val="25"/>
              </w:rPr>
            </w:pPr>
            <w:hyperlink r:id="rId42" w:history="1">
              <w:r w:rsidR="00693BE9" w:rsidRPr="00DB1242">
                <w:rPr>
                  <w:rStyle w:val="a3"/>
                  <w:rFonts w:ascii="Times New Roman" w:hAnsi="Times New Roman"/>
                  <w:color w:val="000000"/>
                  <w:sz w:val="25"/>
                  <w:szCs w:val="25"/>
                  <w:lang w:val="en-US"/>
                </w:rPr>
                <w:t>www.mfc</w:t>
              </w:r>
              <w:r w:rsidR="00693BE9" w:rsidRPr="00DB1242">
                <w:rPr>
                  <w:rStyle w:val="a3"/>
                  <w:rFonts w:ascii="Times New Roman" w:hAnsi="Times New Roman"/>
                  <w:color w:val="000000"/>
                  <w:sz w:val="25"/>
                  <w:szCs w:val="25"/>
                </w:rPr>
                <w:t>26</w:t>
              </w:r>
              <w:r w:rsidR="00693BE9" w:rsidRPr="00DB1242">
                <w:rPr>
                  <w:rStyle w:val="a3"/>
                  <w:rFonts w:ascii="Times New Roman" w:hAnsi="Times New Roman"/>
                  <w:color w:val="000000"/>
                  <w:sz w:val="25"/>
                  <w:szCs w:val="25"/>
                  <w:lang w:val="en-US"/>
                </w:rPr>
                <w:t>.ru</w:t>
              </w:r>
            </w:hyperlink>
          </w:p>
          <w:p w:rsidR="00693BE9" w:rsidRPr="00DB1242" w:rsidRDefault="00693BE9" w:rsidP="00465EA7">
            <w:pPr>
              <w:autoSpaceDE w:val="0"/>
              <w:autoSpaceDN w:val="0"/>
              <w:adjustRightInd w:val="0"/>
              <w:spacing w:after="0" w:line="240" w:lineRule="auto"/>
              <w:ind w:firstLine="27"/>
              <w:jc w:val="both"/>
              <w:rPr>
                <w:rFonts w:ascii="Times New Roman" w:hAnsi="Times New Roman"/>
                <w:color w:val="000000"/>
                <w:sz w:val="25"/>
                <w:szCs w:val="25"/>
              </w:rPr>
            </w:pPr>
          </w:p>
          <w:p w:rsidR="00693BE9" w:rsidRPr="00DB1242" w:rsidRDefault="00693BE9" w:rsidP="00465EA7">
            <w:pPr>
              <w:autoSpaceDE w:val="0"/>
              <w:autoSpaceDN w:val="0"/>
              <w:adjustRightInd w:val="0"/>
              <w:spacing w:after="0" w:line="240" w:lineRule="auto"/>
              <w:ind w:firstLine="27"/>
              <w:jc w:val="both"/>
              <w:rPr>
                <w:rFonts w:ascii="Times New Roman" w:hAnsi="Times New Roman"/>
                <w:color w:val="000000"/>
                <w:sz w:val="25"/>
                <w:szCs w:val="25"/>
              </w:rPr>
            </w:pPr>
          </w:p>
        </w:tc>
      </w:tr>
    </w:tbl>
    <w:p w:rsidR="00693BE9" w:rsidRPr="004C4AC7" w:rsidRDefault="00693BE9" w:rsidP="00693BE9">
      <w:pPr>
        <w:autoSpaceDE w:val="0"/>
        <w:autoSpaceDN w:val="0"/>
        <w:adjustRightInd w:val="0"/>
        <w:spacing w:after="0" w:line="240" w:lineRule="auto"/>
        <w:ind w:firstLine="709"/>
        <w:jc w:val="center"/>
        <w:rPr>
          <w:rFonts w:ascii="Times New Roman" w:hAnsi="Times New Roman"/>
          <w:color w:val="000000"/>
          <w:sz w:val="28"/>
          <w:szCs w:val="28"/>
        </w:rPr>
      </w:pPr>
    </w:p>
    <w:p w:rsidR="00693BE9" w:rsidRPr="004C4AC7" w:rsidRDefault="00693BE9" w:rsidP="00693BE9">
      <w:pPr>
        <w:spacing w:after="0" w:line="240" w:lineRule="exact"/>
        <w:ind w:firstLine="709"/>
        <w:rPr>
          <w:rFonts w:ascii="Times New Roman" w:hAnsi="Times New Roman"/>
          <w:color w:val="000000"/>
          <w:sz w:val="28"/>
          <w:szCs w:val="28"/>
        </w:rPr>
      </w:pPr>
    </w:p>
    <w:p w:rsidR="00693BE9" w:rsidRPr="004C4AC7" w:rsidRDefault="00693BE9" w:rsidP="00693BE9">
      <w:pPr>
        <w:widowControl w:val="0"/>
        <w:suppressAutoHyphens/>
        <w:autoSpaceDE w:val="0"/>
        <w:spacing w:after="0" w:line="240" w:lineRule="exact"/>
        <w:ind w:firstLine="709"/>
        <w:jc w:val="both"/>
        <w:rPr>
          <w:rFonts w:ascii="Times New Roman" w:hAnsi="Times New Roman"/>
          <w:color w:val="000000"/>
          <w:kern w:val="2"/>
          <w:sz w:val="20"/>
          <w:szCs w:val="20"/>
        </w:rPr>
      </w:pPr>
    </w:p>
    <w:p w:rsidR="00693BE9" w:rsidRDefault="00693BE9" w:rsidP="00693BE9">
      <w:pPr>
        <w:ind w:firstLine="709"/>
      </w:pPr>
    </w:p>
    <w:p w:rsidR="00693BE9" w:rsidRDefault="00693BE9" w:rsidP="00693BE9">
      <w:pPr>
        <w:ind w:firstLine="709"/>
      </w:pPr>
    </w:p>
    <w:p w:rsidR="00693BE9" w:rsidRDefault="00693BE9" w:rsidP="00693BE9">
      <w:pPr>
        <w:ind w:firstLine="709"/>
      </w:pPr>
    </w:p>
    <w:p w:rsidR="00693BE9" w:rsidRDefault="00693BE9" w:rsidP="00693BE9">
      <w:pPr>
        <w:ind w:firstLine="709"/>
      </w:pPr>
    </w:p>
    <w:p w:rsidR="00693BE9" w:rsidRDefault="00693BE9" w:rsidP="00693BE9">
      <w:pPr>
        <w:spacing w:after="0"/>
        <w:ind w:firstLine="709"/>
        <w:sectPr w:rsidR="00693BE9" w:rsidSect="00465EA7">
          <w:pgSz w:w="16838" w:h="11906" w:orient="landscape"/>
          <w:pgMar w:top="1985" w:right="962" w:bottom="567" w:left="1985" w:header="709" w:footer="709" w:gutter="0"/>
          <w:pgNumType w:start="1"/>
          <w:cols w:space="720"/>
          <w:titlePg/>
          <w:docGrid w:linePitch="299"/>
        </w:sectPr>
      </w:pPr>
    </w:p>
    <w:p w:rsidR="00693BE9" w:rsidRDefault="00693BE9" w:rsidP="00693BE9">
      <w:pPr>
        <w:autoSpaceDE w:val="0"/>
        <w:autoSpaceDN w:val="0"/>
        <w:adjustRightInd w:val="0"/>
        <w:spacing w:after="0" w:line="240" w:lineRule="exact"/>
        <w:ind w:left="6804" w:right="-709"/>
        <w:jc w:val="both"/>
        <w:rPr>
          <w:rFonts w:ascii="Times New Roman" w:hAnsi="Times New Roman"/>
          <w:sz w:val="28"/>
          <w:szCs w:val="28"/>
        </w:rPr>
      </w:pPr>
      <w:r>
        <w:rPr>
          <w:rFonts w:ascii="Times New Roman" w:hAnsi="Times New Roman"/>
          <w:sz w:val="28"/>
          <w:szCs w:val="28"/>
        </w:rPr>
        <w:lastRenderedPageBreak/>
        <w:t>Приложение 2</w:t>
      </w:r>
    </w:p>
    <w:p w:rsidR="00693BE9" w:rsidRDefault="00693BE9" w:rsidP="00693BE9">
      <w:pPr>
        <w:autoSpaceDE w:val="0"/>
        <w:autoSpaceDN w:val="0"/>
        <w:adjustRightInd w:val="0"/>
        <w:spacing w:after="0" w:line="240" w:lineRule="exact"/>
        <w:ind w:left="6804" w:right="-740"/>
        <w:jc w:val="both"/>
        <w:rPr>
          <w:rFonts w:ascii="Times New Roman" w:hAnsi="Times New Roman"/>
          <w:sz w:val="28"/>
          <w:szCs w:val="28"/>
        </w:rPr>
      </w:pPr>
    </w:p>
    <w:p w:rsidR="00693BE9" w:rsidRPr="00514E82" w:rsidRDefault="00693BE9" w:rsidP="00693BE9">
      <w:pPr>
        <w:autoSpaceDE w:val="0"/>
        <w:autoSpaceDN w:val="0"/>
        <w:adjustRightInd w:val="0"/>
        <w:spacing w:after="0" w:line="240" w:lineRule="exact"/>
        <w:ind w:left="6804" w:right="-740"/>
        <w:jc w:val="both"/>
        <w:rPr>
          <w:rFonts w:ascii="Times New Roman" w:hAnsi="Times New Roman"/>
          <w:sz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autoSpaceDE w:val="0"/>
        <w:autoSpaceDN w:val="0"/>
        <w:adjustRightInd w:val="0"/>
        <w:spacing w:after="0" w:line="240" w:lineRule="exact"/>
        <w:ind w:right="-740" w:firstLine="709"/>
        <w:jc w:val="both"/>
        <w:rPr>
          <w:rFonts w:ascii="Times New Roman" w:hAnsi="Times New Roman"/>
          <w:sz w:val="28"/>
          <w:szCs w:val="28"/>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БЛОК-СХЕМА</w:t>
      </w:r>
    </w:p>
    <w:p w:rsidR="00693BE9" w:rsidRDefault="0061103E" w:rsidP="00693BE9">
      <w:pPr>
        <w:spacing w:after="0" w:line="240" w:lineRule="exact"/>
        <w:ind w:firstLine="709"/>
        <w:jc w:val="center"/>
        <w:rPr>
          <w:rFonts w:ascii="Times New Roman" w:hAnsi="Times New Roman"/>
          <w:sz w:val="28"/>
          <w:szCs w:val="28"/>
        </w:rPr>
      </w:pPr>
      <w:r w:rsidRPr="0061103E">
        <w:rPr>
          <w:noProof/>
        </w:rPr>
        <w:pict>
          <v:rect id="Прямоугольник 132" o:spid="_x0000_s1027" style="position:absolute;left:0;text-align:left;margin-left:579.05pt;margin-top:.75pt;width:152.5pt;height:31.25pt;z-index:251654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style="mso-next-textbox:#Прямоугольник 132">
              <w:txbxContent>
                <w:p w:rsidR="00ED0960" w:rsidRPr="00150113" w:rsidRDefault="00ED0960" w:rsidP="00693BE9">
                  <w:pPr>
                    <w:spacing w:line="240" w:lineRule="auto"/>
                    <w:jc w:val="center"/>
                    <w:rPr>
                      <w:rFonts w:ascii="Times New Roman" w:hAnsi="Times New Roman"/>
                      <w:sz w:val="20"/>
                      <w:szCs w:val="20"/>
                    </w:rPr>
                  </w:pPr>
                  <w:r w:rsidRPr="00150113">
                    <w:rPr>
                      <w:rFonts w:ascii="Times New Roman" w:hAnsi="Times New Roman"/>
                      <w:sz w:val="20"/>
                      <w:szCs w:val="20"/>
                    </w:rPr>
                    <w:t>Подача заявления в электронном виде</w:t>
                  </w:r>
                </w:p>
              </w:txbxContent>
            </v:textbox>
          </v:rect>
        </w:pict>
      </w:r>
      <w:r w:rsidR="00693BE9">
        <w:rPr>
          <w:rFonts w:ascii="Times New Roman" w:hAnsi="Times New Roman"/>
          <w:sz w:val="28"/>
          <w:szCs w:val="28"/>
        </w:rPr>
        <w:t>предоставления муниципальной услуги</w:t>
      </w:r>
    </w:p>
    <w:p w:rsidR="00693BE9" w:rsidRPr="00FF6745" w:rsidRDefault="0061103E" w:rsidP="00693BE9">
      <w:pPr>
        <w:autoSpaceDE w:val="0"/>
        <w:autoSpaceDN w:val="0"/>
        <w:adjustRightInd w:val="0"/>
        <w:spacing w:after="0" w:line="240" w:lineRule="exact"/>
        <w:ind w:firstLine="709"/>
        <w:rPr>
          <w:rFonts w:ascii="Times New Roman" w:hAnsi="Times New Roman"/>
          <w:color w:val="000000"/>
          <w:sz w:val="28"/>
          <w:szCs w:val="28"/>
        </w:rPr>
      </w:pPr>
      <w:r w:rsidRPr="0061103E">
        <w:rPr>
          <w:noProof/>
        </w:rPr>
        <w:pict>
          <v:shapetype id="_x0000_t32" coordsize="21600,21600" o:spt="32" o:oned="t" path="m,l21600,21600e" filled="f">
            <v:path arrowok="t" fillok="f" o:connecttype="none"/>
            <o:lock v:ext="edit" shapetype="t"/>
          </v:shapetype>
          <v:shape id="_x0000_s1043" type="#_x0000_t32" style="position:absolute;left:0;text-align:left;margin-left:552.3pt;margin-top:0;width:26.75pt;height:0;z-index:251664896" o:connectortype="straight"/>
        </w:pict>
      </w:r>
      <w:r w:rsidRPr="0061103E">
        <w:rPr>
          <w:noProof/>
        </w:rPr>
        <w:pict>
          <v:shape id="_x0000_s1041" type="#_x0000_t32" style="position:absolute;left:0;text-align:left;margin-left:552.3pt;margin-top:0;width:0;height:31.25pt;z-index:251647488" o:connectortype="straight">
            <v:stroke endarrow="block"/>
          </v:shape>
        </w:pict>
      </w:r>
      <w:r w:rsidRPr="0061103E">
        <w:rPr>
          <w:noProof/>
        </w:rPr>
        <w:pict>
          <v:rect id="Прямоугольник 99" o:spid="_x0000_s1032" style="position:absolute;left:0;text-align:left;margin-left:-9pt;margin-top:0;width:520.8pt;height:20pt;z-index:25165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textbox style="mso-next-textbox:#Прямоугольник 99">
              <w:txbxContent>
                <w:p w:rsidR="00ED0960" w:rsidRPr="00150113" w:rsidRDefault="00ED0960" w:rsidP="00693BE9">
                  <w:pPr>
                    <w:spacing w:line="240" w:lineRule="auto"/>
                    <w:jc w:val="center"/>
                    <w:rPr>
                      <w:rFonts w:ascii="Times New Roman" w:hAnsi="Times New Roman"/>
                      <w:sz w:val="20"/>
                      <w:szCs w:val="20"/>
                    </w:rPr>
                  </w:pPr>
                  <w:bookmarkStart w:id="45" w:name="Par1"/>
                  <w:bookmarkEnd w:id="45"/>
                  <w:r w:rsidRPr="00150113">
                    <w:rPr>
                      <w:rFonts w:ascii="Times New Roman" w:hAnsi="Times New Roman"/>
                      <w:sz w:val="20"/>
                      <w:szCs w:val="20"/>
                    </w:rPr>
                    <w:t>Информирование и консультирование по вопросам предоставления муниципальной услуги</w:t>
                  </w:r>
                </w:p>
              </w:txbxContent>
            </v:textbox>
          </v:rect>
        </w:pict>
      </w:r>
    </w:p>
    <w:p w:rsidR="00693BE9" w:rsidRDefault="0061103E" w:rsidP="00693BE9">
      <w:pPr>
        <w:spacing w:after="0" w:line="240" w:lineRule="exact"/>
        <w:ind w:firstLine="709"/>
        <w:jc w:val="center"/>
        <w:rPr>
          <w:rFonts w:ascii="Times New Roman" w:hAnsi="Times New Roman"/>
          <w:sz w:val="24"/>
          <w:szCs w:val="24"/>
        </w:rPr>
      </w:pPr>
      <w:r w:rsidRPr="0061103E">
        <w:rPr>
          <w:noProof/>
        </w:rPr>
        <w:pict>
          <v:shape id="_x0000_s1035" type="#_x0000_t32" style="position:absolute;left:0;text-align:left;margin-left:360.3pt;margin-top:8pt;width:.75pt;height:11.25pt;z-index:251662848" o:connectortype="straight">
            <v:stroke endarrow="block"/>
          </v:shape>
        </w:pict>
      </w:r>
    </w:p>
    <w:p w:rsidR="00693BE9" w:rsidRPr="00FF6745" w:rsidRDefault="0061103E" w:rsidP="00693BE9">
      <w:pPr>
        <w:spacing w:after="0" w:line="240" w:lineRule="exact"/>
        <w:ind w:firstLine="709"/>
        <w:jc w:val="center"/>
        <w:rPr>
          <w:rFonts w:ascii="Times New Roman" w:hAnsi="Times New Roman"/>
          <w:sz w:val="24"/>
          <w:szCs w:val="24"/>
        </w:rPr>
      </w:pPr>
      <w:r w:rsidRPr="0061103E">
        <w:rPr>
          <w:noProof/>
        </w:rPr>
        <w:pict>
          <v:rect id="Прямоугольник 140" o:spid="_x0000_s1026" style="position:absolute;left:0;text-align:left;margin-left:-9pt;margin-top:7.25pt;width:583.05pt;height:30pt;z-index:251653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style="mso-next-textbox:#Прямоугольник 140">
              <w:txbxContent>
                <w:p w:rsidR="00ED0960" w:rsidRPr="00822C24" w:rsidRDefault="00ED0960" w:rsidP="00693BE9">
                  <w:pPr>
                    <w:widowControl w:val="0"/>
                    <w:autoSpaceDE w:val="0"/>
                    <w:autoSpaceDN w:val="0"/>
                    <w:adjustRightInd w:val="0"/>
                    <w:spacing w:after="0" w:line="240" w:lineRule="auto"/>
                    <w:jc w:val="both"/>
                    <w:rPr>
                      <w:rFonts w:ascii="Times New Roman" w:hAnsi="Times New Roman"/>
                      <w:sz w:val="24"/>
                      <w:szCs w:val="24"/>
                    </w:rPr>
                  </w:pPr>
                  <w:r w:rsidRPr="00150113">
                    <w:rPr>
                      <w:rFonts w:ascii="Times New Roman" w:hAnsi="Times New Roman"/>
                      <w:bCs/>
                      <w:sz w:val="20"/>
                      <w:szCs w:val="20"/>
                    </w:rPr>
                    <w:t xml:space="preserve">Прием и регистрация заявления и документов для предоставления  муниципальной услуги. </w:t>
                  </w:r>
                  <w:r w:rsidRPr="00150113">
                    <w:rPr>
                      <w:rFonts w:ascii="Times New Roman" w:hAnsi="Times New Roman"/>
                      <w:sz w:val="20"/>
                      <w:szCs w:val="20"/>
                    </w:rPr>
                    <w:t>Подготовка уведомления об отказе в приеме заявления и документов, необходимых для предоставления муниципальной услуги, поступивших в электронной форме</w:t>
                  </w:r>
                </w:p>
              </w:txbxContent>
            </v:textbox>
          </v:rect>
        </w:pict>
      </w:r>
    </w:p>
    <w:p w:rsidR="00693BE9" w:rsidRPr="00FF6745" w:rsidRDefault="00693BE9" w:rsidP="00693BE9">
      <w:pPr>
        <w:spacing w:after="0" w:line="240" w:lineRule="exact"/>
        <w:ind w:firstLine="709"/>
        <w:jc w:val="center"/>
        <w:rPr>
          <w:rFonts w:ascii="Times New Roman" w:hAnsi="Times New Roman"/>
          <w:sz w:val="24"/>
          <w:szCs w:val="24"/>
        </w:rPr>
      </w:pPr>
    </w:p>
    <w:p w:rsidR="00693BE9" w:rsidRPr="00FF6745" w:rsidRDefault="0061103E" w:rsidP="00693BE9">
      <w:pPr>
        <w:spacing w:after="0" w:line="240" w:lineRule="exact"/>
        <w:ind w:firstLine="709"/>
        <w:jc w:val="center"/>
        <w:rPr>
          <w:rFonts w:ascii="Times New Roman" w:hAnsi="Times New Roman"/>
          <w:sz w:val="24"/>
          <w:szCs w:val="24"/>
        </w:rPr>
      </w:pPr>
      <w:r w:rsidRPr="0061103E">
        <w:rPr>
          <w:noProof/>
        </w:rPr>
        <w:pict>
          <v:shape id="_x0000_s1044" type="#_x0000_t32" style="position:absolute;left:0;text-align:left;margin-left:574.05pt;margin-top:2pt;width:157.5pt;height:0;flip:x;z-index:251665920" o:connectortype="straight"/>
        </w:pict>
      </w:r>
      <w:r w:rsidRPr="0061103E">
        <w:rPr>
          <w:noProof/>
        </w:rPr>
        <w:pict>
          <v:shape id="_x0000_s1038" type="#_x0000_t32" style="position:absolute;left:0;text-align:left;margin-left:731.55pt;margin-top:2pt;width:4.5pt;height:237pt;z-index:251648512" o:connectortype="straight"/>
        </w:pict>
      </w:r>
    </w:p>
    <w:p w:rsidR="00693BE9" w:rsidRPr="00FF6745" w:rsidRDefault="0061103E" w:rsidP="00693BE9">
      <w:pPr>
        <w:spacing w:after="0" w:line="240" w:lineRule="exact"/>
        <w:ind w:firstLine="709"/>
        <w:jc w:val="center"/>
        <w:rPr>
          <w:rFonts w:ascii="Times New Roman" w:hAnsi="Times New Roman"/>
          <w:sz w:val="24"/>
          <w:szCs w:val="24"/>
        </w:rPr>
      </w:pPr>
      <w:r w:rsidRPr="0061103E">
        <w:rPr>
          <w:noProof/>
        </w:rPr>
        <w:pict>
          <v:shape id="_x0000_s1036" type="#_x0000_t32" style="position:absolute;left:0;text-align:left;margin-left:359.6pt;margin-top:1.25pt;width:0;height:11.25pt;z-index:251663872" o:connectortype="straight">
            <v:stroke endarrow="block"/>
          </v:shape>
        </w:pict>
      </w:r>
    </w:p>
    <w:p w:rsidR="00693BE9" w:rsidRPr="00FF6745" w:rsidRDefault="0061103E" w:rsidP="00693BE9">
      <w:pPr>
        <w:spacing w:after="0" w:line="240" w:lineRule="exact"/>
        <w:ind w:firstLine="709"/>
        <w:jc w:val="center"/>
        <w:rPr>
          <w:rFonts w:ascii="Times New Roman" w:hAnsi="Times New Roman"/>
          <w:sz w:val="24"/>
          <w:szCs w:val="24"/>
        </w:rPr>
      </w:pPr>
      <w:r w:rsidRPr="0061103E">
        <w:rPr>
          <w:noProof/>
        </w:rPr>
        <w:pict>
          <v:rect id="Прямоугольник 142" o:spid="_x0000_s1028" style="position:absolute;left:0;text-align:left;margin-left:-13.95pt;margin-top:.5pt;width:613.5pt;height:20.25pt;z-index:251655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style="mso-next-textbox:#Прямоугольник 142">
              <w:txbxContent>
                <w:p w:rsidR="00ED0960" w:rsidRPr="00150113" w:rsidRDefault="00ED0960" w:rsidP="00693BE9">
                  <w:pPr>
                    <w:spacing w:line="240" w:lineRule="auto"/>
                    <w:jc w:val="center"/>
                    <w:rPr>
                      <w:rFonts w:ascii="Times New Roman" w:hAnsi="Times New Roman"/>
                      <w:sz w:val="20"/>
                      <w:szCs w:val="20"/>
                    </w:rPr>
                  </w:pPr>
                  <w:r w:rsidRPr="00150113">
                    <w:rPr>
                      <w:rFonts w:ascii="Times New Roman" w:hAnsi="Times New Roman"/>
                      <w:sz w:val="20"/>
                      <w:szCs w:val="20"/>
                    </w:rPr>
                    <w:t>Комплектование документов при предоставлении муниципальной услуги в рамках межведомственного взаимодействия</w:t>
                  </w:r>
                </w:p>
              </w:txbxContent>
            </v:textbox>
          </v:rect>
        </w:pict>
      </w:r>
    </w:p>
    <w:p w:rsidR="00693BE9" w:rsidRPr="00FF6745" w:rsidRDefault="0061103E" w:rsidP="00693BE9">
      <w:pPr>
        <w:spacing w:after="0" w:line="240" w:lineRule="exact"/>
        <w:ind w:firstLine="709"/>
        <w:jc w:val="center"/>
        <w:rPr>
          <w:rFonts w:ascii="Times New Roman" w:hAnsi="Times New Roman"/>
          <w:sz w:val="24"/>
          <w:szCs w:val="24"/>
        </w:rPr>
      </w:pPr>
      <w:r w:rsidRPr="0061103E">
        <w:rPr>
          <w:noProof/>
        </w:rPr>
        <w:pict>
          <v:shape id="_x0000_s1042" type="#_x0000_t32" style="position:absolute;left:0;text-align:left;margin-left:359.6pt;margin-top:8.75pt;width:.7pt;height:15.9pt;flip:x;z-index:251649536" o:connectortype="straight">
            <v:stroke endarrow="block"/>
          </v:shape>
        </w:pict>
      </w:r>
    </w:p>
    <w:p w:rsidR="00693BE9" w:rsidRPr="00FF6745" w:rsidRDefault="0061103E" w:rsidP="00693BE9">
      <w:pPr>
        <w:autoSpaceDE w:val="0"/>
        <w:autoSpaceDN w:val="0"/>
        <w:adjustRightInd w:val="0"/>
        <w:spacing w:after="0" w:line="240" w:lineRule="auto"/>
        <w:ind w:firstLine="709"/>
        <w:jc w:val="center"/>
        <w:outlineLvl w:val="0"/>
        <w:rPr>
          <w:rFonts w:ascii="Times New Roman" w:eastAsia="SimSun" w:hAnsi="Times New Roman"/>
          <w:sz w:val="24"/>
          <w:szCs w:val="24"/>
          <w:lang w:eastAsia="zh-CN"/>
        </w:rPr>
      </w:pPr>
      <w:r w:rsidRPr="0061103E">
        <w:rPr>
          <w:noProof/>
        </w:rPr>
        <w:pict>
          <v:rect id="_x0000_s1034" style="position:absolute;left:0;text-align:left;margin-left:-18.45pt;margin-top:12.65pt;width:618pt;height:21.9pt;z-index:2516618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style="mso-next-textbox:#_x0000_s1034">
              <w:txbxContent>
                <w:p w:rsidR="00ED0960" w:rsidRPr="0020240E" w:rsidRDefault="00ED0960" w:rsidP="00693BE9">
                  <w:pPr>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 xml:space="preserve">Подготовка, согласование и утверждение градостроительного заключения </w:t>
                  </w:r>
                </w:p>
              </w:txbxContent>
            </v:textbox>
          </v:rect>
        </w:pict>
      </w:r>
    </w:p>
    <w:p w:rsidR="00693BE9" w:rsidRDefault="00693BE9" w:rsidP="00693BE9">
      <w:pPr>
        <w:autoSpaceDE w:val="0"/>
        <w:autoSpaceDN w:val="0"/>
        <w:adjustRightInd w:val="0"/>
        <w:spacing w:after="0" w:line="240" w:lineRule="auto"/>
        <w:ind w:firstLine="709"/>
        <w:jc w:val="center"/>
        <w:outlineLvl w:val="0"/>
        <w:rPr>
          <w:rFonts w:ascii="Times New Roman" w:eastAsia="SimSun" w:hAnsi="Times New Roman"/>
          <w:sz w:val="24"/>
          <w:szCs w:val="24"/>
          <w:lang w:eastAsia="zh-CN"/>
        </w:rPr>
      </w:pPr>
    </w:p>
    <w:p w:rsidR="00693BE9" w:rsidRPr="00FF6745" w:rsidRDefault="0061103E" w:rsidP="00693BE9">
      <w:pPr>
        <w:autoSpaceDE w:val="0"/>
        <w:autoSpaceDN w:val="0"/>
        <w:adjustRightInd w:val="0"/>
        <w:spacing w:after="0" w:line="240" w:lineRule="auto"/>
        <w:ind w:firstLine="709"/>
        <w:jc w:val="center"/>
        <w:outlineLvl w:val="0"/>
        <w:rPr>
          <w:rFonts w:ascii="Times New Roman" w:eastAsia="SimSun" w:hAnsi="Times New Roman"/>
          <w:sz w:val="24"/>
          <w:szCs w:val="24"/>
          <w:lang w:eastAsia="zh-CN"/>
        </w:rPr>
      </w:pPr>
      <w:r>
        <w:rPr>
          <w:rFonts w:ascii="Times New Roman" w:eastAsia="SimSun" w:hAnsi="Times New Roman"/>
          <w:noProof/>
          <w:sz w:val="24"/>
          <w:szCs w:val="24"/>
          <w:lang w:eastAsia="ru-RU"/>
        </w:rPr>
        <w:pict>
          <v:shape id="_x0000_s1046" type="#_x0000_t32" style="position:absolute;left:0;text-align:left;margin-left:360.35pt;margin-top:6.95pt;width:.7pt;height:19.7pt;z-index:251667968" o:connectortype="straight">
            <v:stroke endarrow="block"/>
          </v:shape>
        </w:pict>
      </w:r>
    </w:p>
    <w:p w:rsidR="00693BE9" w:rsidRPr="00FF6745" w:rsidRDefault="0061103E" w:rsidP="00693BE9">
      <w:pPr>
        <w:autoSpaceDE w:val="0"/>
        <w:autoSpaceDN w:val="0"/>
        <w:adjustRightInd w:val="0"/>
        <w:spacing w:after="0" w:line="240" w:lineRule="auto"/>
        <w:ind w:firstLine="709"/>
        <w:jc w:val="center"/>
        <w:outlineLvl w:val="0"/>
        <w:rPr>
          <w:rFonts w:ascii="Times New Roman" w:eastAsia="SimSun" w:hAnsi="Times New Roman"/>
          <w:sz w:val="24"/>
          <w:szCs w:val="24"/>
          <w:lang w:eastAsia="zh-CN"/>
        </w:rPr>
      </w:pPr>
      <w:r w:rsidRPr="0061103E">
        <w:rPr>
          <w:noProof/>
        </w:rPr>
        <w:pict>
          <v:rect id="Прямоугольник 134" o:spid="_x0000_s1029" style="position:absolute;left:0;text-align:left;margin-left:-18.45pt;margin-top:12.85pt;width:622.7pt;height:39.25pt;z-index:2516567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style="mso-next-textbox:#Прямоугольник 134">
              <w:txbxContent>
                <w:p w:rsidR="00ED0960" w:rsidRPr="00E22C53" w:rsidRDefault="00ED0960" w:rsidP="00693BE9">
                  <w:pPr>
                    <w:autoSpaceDE w:val="0"/>
                    <w:autoSpaceDN w:val="0"/>
                    <w:adjustRightInd w:val="0"/>
                    <w:spacing w:line="240" w:lineRule="auto"/>
                    <w:jc w:val="center"/>
                    <w:rPr>
                      <w:sz w:val="20"/>
                      <w:szCs w:val="20"/>
                    </w:rPr>
                  </w:pPr>
                  <w:r w:rsidRPr="00E22C53">
                    <w:rPr>
                      <w:rFonts w:ascii="Times New Roman" w:hAnsi="Times New Roman"/>
                      <w:sz w:val="20"/>
                      <w:szCs w:val="20"/>
                    </w:rPr>
                    <w:t xml:space="preserve">Подготовка и подписание </w:t>
                  </w:r>
                  <w:proofErr w:type="gramStart"/>
                  <w:r w:rsidRPr="00E22C53">
                    <w:rPr>
                      <w:rFonts w:ascii="Times New Roman" w:hAnsi="Times New Roman"/>
                      <w:sz w:val="20"/>
                      <w:szCs w:val="20"/>
                    </w:rPr>
                    <w:t>проекта постановления администрации города Ставрополя</w:t>
                  </w:r>
                  <w:proofErr w:type="gramEnd"/>
                  <w:r w:rsidRPr="00E22C53">
                    <w:rPr>
                      <w:rFonts w:ascii="Times New Roman" w:hAnsi="Times New Roman"/>
                      <w:sz w:val="20"/>
                      <w:szCs w:val="20"/>
                    </w:rPr>
                    <w:t xml:space="preserve"> об изменении одного вида разрешенного использования земельного участка и объекта капитального строительства на другой вид такого использования</w:t>
                  </w:r>
                </w:p>
              </w:txbxContent>
            </v:textbox>
          </v:rect>
        </w:pict>
      </w:r>
    </w:p>
    <w:p w:rsidR="00693BE9" w:rsidRPr="00FF6745" w:rsidRDefault="00693BE9" w:rsidP="00693BE9">
      <w:pPr>
        <w:spacing w:after="0" w:line="240" w:lineRule="auto"/>
        <w:ind w:firstLine="709"/>
        <w:rPr>
          <w:rFonts w:ascii="Times New Roman" w:hAnsi="Times New Roman"/>
          <w:sz w:val="24"/>
          <w:szCs w:val="24"/>
        </w:rPr>
      </w:pPr>
    </w:p>
    <w:p w:rsidR="00693BE9" w:rsidRPr="00FF6745" w:rsidRDefault="00693BE9" w:rsidP="00693BE9">
      <w:pPr>
        <w:spacing w:after="0" w:line="240" w:lineRule="auto"/>
        <w:ind w:firstLine="709"/>
        <w:rPr>
          <w:rFonts w:ascii="Times New Roman" w:hAnsi="Times New Roman"/>
          <w:sz w:val="24"/>
          <w:szCs w:val="24"/>
        </w:rPr>
      </w:pPr>
    </w:p>
    <w:p w:rsidR="00693BE9" w:rsidRPr="00FF6745" w:rsidRDefault="0061103E" w:rsidP="00693BE9">
      <w:pPr>
        <w:spacing w:after="0" w:line="240" w:lineRule="auto"/>
        <w:ind w:firstLine="709"/>
        <w:rPr>
          <w:rFonts w:ascii="Times New Roman" w:hAnsi="Times New Roman"/>
          <w:sz w:val="24"/>
          <w:szCs w:val="24"/>
        </w:rPr>
      </w:pPr>
      <w:r w:rsidRPr="0061103E">
        <w:rPr>
          <w:noProof/>
        </w:rPr>
        <w:pict>
          <v:shape id="_x0000_s1037" type="#_x0000_t32" style="position:absolute;left:0;text-align:left;margin-left:360.35pt;margin-top:10.7pt;width:0;height:12.75pt;z-index:251650560" o:connectortype="straight">
            <v:stroke endarrow="block"/>
          </v:shape>
        </w:pict>
      </w:r>
    </w:p>
    <w:p w:rsidR="00693BE9" w:rsidRPr="00FF6745" w:rsidRDefault="0061103E" w:rsidP="00693BE9">
      <w:pPr>
        <w:spacing w:after="0" w:line="240" w:lineRule="auto"/>
        <w:ind w:firstLine="709"/>
        <w:rPr>
          <w:rFonts w:ascii="Times New Roman" w:hAnsi="Times New Roman"/>
          <w:sz w:val="24"/>
          <w:szCs w:val="24"/>
        </w:rPr>
      </w:pPr>
      <w:r w:rsidRPr="0061103E">
        <w:rPr>
          <w:noProof/>
        </w:rPr>
        <w:pict>
          <v:rect id="_x0000_s1033" style="position:absolute;left:0;text-align:left;margin-left:-13.95pt;margin-top:9.65pt;width:629.95pt;height:45.8pt;z-index:251660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textbox style="mso-next-textbox:#_x0000_s1033">
              <w:txbxContent>
                <w:p w:rsidR="00ED0960" w:rsidRDefault="00ED0960" w:rsidP="00693BE9">
                  <w:pPr>
                    <w:spacing w:line="240" w:lineRule="auto"/>
                    <w:jc w:val="center"/>
                  </w:pPr>
                  <w:r w:rsidRPr="00150113">
                    <w:rPr>
                      <w:rFonts w:ascii="Times New Roman" w:hAnsi="Times New Roman"/>
                      <w:sz w:val="20"/>
                      <w:szCs w:val="20"/>
                    </w:rPr>
                    <w:t xml:space="preserve">Выдача постановления администрации города Ставрополя </w:t>
                  </w:r>
                  <w:r w:rsidRPr="00E22C53">
                    <w:rPr>
                      <w:rFonts w:ascii="Times New Roman" w:hAnsi="Times New Roman"/>
                      <w:sz w:val="20"/>
                      <w:szCs w:val="20"/>
                    </w:rPr>
                    <w:t>об изменении 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sz w:val="20"/>
                      <w:szCs w:val="20"/>
                    </w:rPr>
                    <w:t>, либо уведомления об отказе в предоставлении муниципальной услуги</w:t>
                  </w:r>
                </w:p>
              </w:txbxContent>
            </v:textbox>
          </v:rect>
        </w:pict>
      </w:r>
    </w:p>
    <w:p w:rsidR="00693BE9" w:rsidRPr="00FF6745" w:rsidRDefault="00693BE9" w:rsidP="00693BE9">
      <w:pPr>
        <w:spacing w:after="0" w:line="240" w:lineRule="auto"/>
        <w:ind w:firstLine="709"/>
        <w:rPr>
          <w:rFonts w:ascii="Times New Roman" w:hAnsi="Times New Roman"/>
          <w:sz w:val="24"/>
          <w:szCs w:val="24"/>
        </w:rPr>
      </w:pPr>
    </w:p>
    <w:p w:rsidR="00693BE9" w:rsidRPr="00FF6745" w:rsidRDefault="00693BE9" w:rsidP="00693BE9">
      <w:pPr>
        <w:spacing w:after="0" w:line="240" w:lineRule="auto"/>
        <w:ind w:firstLine="709"/>
        <w:rPr>
          <w:rFonts w:ascii="Times New Roman" w:hAnsi="Times New Roman"/>
          <w:sz w:val="24"/>
          <w:szCs w:val="24"/>
        </w:rPr>
      </w:pPr>
    </w:p>
    <w:p w:rsidR="00693BE9" w:rsidRPr="00FF6745" w:rsidRDefault="00693BE9" w:rsidP="00693BE9">
      <w:pPr>
        <w:spacing w:after="0" w:line="240" w:lineRule="auto"/>
        <w:ind w:firstLine="709"/>
        <w:rPr>
          <w:rFonts w:ascii="Times New Roman" w:hAnsi="Times New Roman"/>
          <w:sz w:val="24"/>
          <w:szCs w:val="24"/>
        </w:rPr>
      </w:pPr>
    </w:p>
    <w:p w:rsidR="00693BE9" w:rsidRDefault="0061103E" w:rsidP="00693BE9">
      <w:pPr>
        <w:autoSpaceDE w:val="0"/>
        <w:autoSpaceDN w:val="0"/>
        <w:adjustRightInd w:val="0"/>
        <w:spacing w:after="0" w:line="240" w:lineRule="exact"/>
        <w:ind w:firstLine="709"/>
        <w:rPr>
          <w:rFonts w:ascii="Times New Roman" w:hAnsi="Times New Roman"/>
          <w:color w:val="000000"/>
          <w:sz w:val="28"/>
          <w:szCs w:val="28"/>
        </w:rPr>
      </w:pPr>
      <w:r>
        <w:rPr>
          <w:rFonts w:ascii="Times New Roman" w:hAnsi="Times New Roman"/>
          <w:noProof/>
          <w:color w:val="000000"/>
          <w:sz w:val="28"/>
          <w:szCs w:val="28"/>
          <w:lang w:eastAsia="ru-RU"/>
        </w:rPr>
        <w:pict>
          <v:shape id="_x0000_s1045" type="#_x0000_t32" style="position:absolute;left:0;text-align:left;margin-left:443.3pt;margin-top:.25pt;width:.65pt;height:27.85pt;z-index:251666944" o:connectortype="straight">
            <v:stroke endarrow="block"/>
          </v:shape>
        </w:pict>
      </w:r>
    </w:p>
    <w:p w:rsidR="00693BE9" w:rsidRPr="00FF6745" w:rsidRDefault="0061103E" w:rsidP="00693BE9">
      <w:pPr>
        <w:autoSpaceDE w:val="0"/>
        <w:autoSpaceDN w:val="0"/>
        <w:adjustRightInd w:val="0"/>
        <w:spacing w:after="0" w:line="240" w:lineRule="exact"/>
        <w:ind w:firstLine="709"/>
        <w:rPr>
          <w:rFonts w:ascii="Times New Roman" w:hAnsi="Times New Roman"/>
          <w:color w:val="000000"/>
          <w:sz w:val="28"/>
          <w:szCs w:val="28"/>
        </w:rPr>
      </w:pPr>
      <w:r w:rsidRPr="0061103E">
        <w:rPr>
          <w:noProof/>
        </w:rPr>
        <w:pict>
          <v:rect id="Прямоугольник 122" o:spid="_x0000_s1030" style="position:absolute;left:0;text-align:left;margin-left:375.2pt;margin-top:16.1pt;width:224.35pt;height:21.75pt;flip:y;z-index:2516577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25MIA&#10;AADcAAAADwAAAGRycy9kb3ducmV2LnhtbERPTWuDQBC9B/oflin0FtdaKcFmE0KhkF4CtQGvoztV&#10;iTsru1uj/75bCOQ2j/c52/1sBjGR871lBc9JCoK4sbrnVsH5+2O9AeEDssbBMilYyMN+97DaYqHt&#10;lb9oKkMrYgj7AhV0IYyFlL7pyKBP7EgcuR/rDIYIXSu1w2sMN4PM0vRVGuw5NnQ40ntHzaX8NQqO&#10;46n+dJlZTnmdy2VuXvxUVUo9Pc6HNxCB5nAX39xHHednGfw/Ey+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XbkwgAAANwAAAAPAAAAAAAAAAAAAAAAAJgCAABkcnMvZG93&#10;bnJldi54bWxQSwUGAAAAAAQABAD1AAAAhwMAAAAA&#10;">
            <v:textbox style="mso-next-textbox:#Прямоугольник 122">
              <w:txbxContent>
                <w:p w:rsidR="00ED0960" w:rsidRPr="00E22C53" w:rsidRDefault="00ED0960" w:rsidP="00693BE9">
                  <w:pPr>
                    <w:spacing w:line="240" w:lineRule="auto"/>
                    <w:jc w:val="center"/>
                    <w:rPr>
                      <w:rFonts w:ascii="Times New Roman" w:hAnsi="Times New Roman"/>
                      <w:sz w:val="20"/>
                      <w:szCs w:val="20"/>
                    </w:rPr>
                  </w:pPr>
                  <w:r w:rsidRPr="00E22C53">
                    <w:rPr>
                      <w:rFonts w:ascii="Times New Roman" w:hAnsi="Times New Roman"/>
                      <w:sz w:val="20"/>
                      <w:szCs w:val="20"/>
                    </w:rPr>
                    <w:t xml:space="preserve">Жалоба </w:t>
                  </w:r>
                </w:p>
              </w:txbxContent>
            </v:textbox>
          </v:rect>
        </w:pict>
      </w:r>
      <w:r w:rsidRPr="0061103E">
        <w:rPr>
          <w:noProof/>
        </w:rPr>
        <w:pict>
          <v:rect id="Прямоугольник 114" o:spid="_x0000_s1031" style="position:absolute;left:0;text-align:left;margin-left:48.3pt;margin-top:16.1pt;width:225pt;height:21.75pt;z-index:251658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textbox style="mso-next-textbox:#Прямоугольник 114">
              <w:txbxContent>
                <w:p w:rsidR="00ED0960" w:rsidRPr="00E22C53" w:rsidRDefault="00ED0960" w:rsidP="00693BE9">
                  <w:pPr>
                    <w:spacing w:line="240" w:lineRule="auto"/>
                    <w:jc w:val="center"/>
                    <w:rPr>
                      <w:rFonts w:ascii="Times New Roman" w:hAnsi="Times New Roman"/>
                      <w:sz w:val="20"/>
                      <w:szCs w:val="20"/>
                    </w:rPr>
                  </w:pPr>
                  <w:r w:rsidRPr="00E22C53">
                    <w:rPr>
                      <w:rFonts w:ascii="Times New Roman" w:hAnsi="Times New Roman"/>
                      <w:sz w:val="20"/>
                      <w:szCs w:val="20"/>
                    </w:rPr>
                    <w:t>Досудебное (внесудебное) решение</w:t>
                  </w:r>
                </w:p>
              </w:txbxContent>
            </v:textbox>
          </v:rect>
        </w:pict>
      </w:r>
      <w:r w:rsidRPr="0061103E">
        <w:rPr>
          <w:noProof/>
        </w:rPr>
        <w:pict>
          <v:shape id="_x0000_s1039" type="#_x0000_t32" style="position:absolute;left:0;text-align:left;margin-left:599.55pt;margin-top:25.45pt;width:136.5pt;height:0;flip:x;z-index:251651584" o:connectortype="straight">
            <v:stroke endarrow="block"/>
          </v:shape>
        </w:pict>
      </w:r>
      <w:r w:rsidRPr="0061103E">
        <w:rPr>
          <w:noProof/>
        </w:rPr>
        <w:pict>
          <v:shape id="_x0000_s1040" type="#_x0000_t32" style="position:absolute;left:0;text-align:left;margin-left:273.3pt;margin-top:21.8pt;width:101.9pt;height:.75pt;flip:x;z-index:251652608" o:connectortype="straight">
            <v:stroke endarrow="block"/>
          </v:shape>
        </w:pict>
      </w:r>
    </w:p>
    <w:p w:rsidR="00693BE9" w:rsidRDefault="00693BE9" w:rsidP="00693BE9">
      <w:pPr>
        <w:autoSpaceDE w:val="0"/>
        <w:autoSpaceDN w:val="0"/>
        <w:adjustRightInd w:val="0"/>
        <w:spacing w:after="0" w:line="240" w:lineRule="exact"/>
        <w:ind w:firstLine="709"/>
        <w:rPr>
          <w:rFonts w:ascii="Times New Roman" w:hAnsi="Times New Roman"/>
          <w:color w:val="000000"/>
          <w:sz w:val="28"/>
          <w:szCs w:val="28"/>
        </w:rPr>
        <w:sectPr w:rsidR="00693BE9" w:rsidSect="00465EA7">
          <w:pgSz w:w="16838" w:h="11905" w:orient="landscape"/>
          <w:pgMar w:top="1985" w:right="1387" w:bottom="567" w:left="1418" w:header="720" w:footer="720" w:gutter="0"/>
          <w:pgNumType w:start="1"/>
          <w:cols w:space="720"/>
          <w:noEndnote/>
          <w:titlePg/>
          <w:docGrid w:linePitch="299"/>
        </w:sectPr>
      </w:pPr>
    </w:p>
    <w:p w:rsidR="00693BE9" w:rsidRDefault="00693BE9" w:rsidP="00693BE9">
      <w:pPr>
        <w:autoSpaceDE w:val="0"/>
        <w:autoSpaceDN w:val="0"/>
        <w:adjustRightInd w:val="0"/>
        <w:spacing w:line="240" w:lineRule="exact"/>
        <w:ind w:left="4536"/>
        <w:rPr>
          <w:rFonts w:ascii="Times New Roman" w:hAnsi="Times New Roman"/>
          <w:sz w:val="28"/>
          <w:szCs w:val="28"/>
        </w:rPr>
      </w:pPr>
      <w:r>
        <w:rPr>
          <w:rFonts w:ascii="Times New Roman" w:hAnsi="Times New Roman"/>
          <w:sz w:val="28"/>
          <w:szCs w:val="28"/>
        </w:rPr>
        <w:lastRenderedPageBreak/>
        <w:t>Приложение 3</w:t>
      </w:r>
    </w:p>
    <w:p w:rsidR="00693BE9" w:rsidRPr="003C71ED" w:rsidRDefault="00693BE9" w:rsidP="00693BE9">
      <w:pPr>
        <w:autoSpaceDE w:val="0"/>
        <w:autoSpaceDN w:val="0"/>
        <w:adjustRightInd w:val="0"/>
        <w:spacing w:after="0" w:line="240" w:lineRule="exact"/>
        <w:ind w:left="4536"/>
        <w:rPr>
          <w:rFonts w:ascii="Times New Roman" w:hAnsi="Times New Roman"/>
          <w:sz w:val="28"/>
          <w:szCs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autoSpaceDE w:val="0"/>
        <w:autoSpaceDN w:val="0"/>
        <w:adjustRightInd w:val="0"/>
        <w:spacing w:after="0" w:line="240" w:lineRule="exact"/>
        <w:ind w:firstLine="709"/>
        <w:jc w:val="both"/>
        <w:rPr>
          <w:rFonts w:ascii="Times New Roman" w:hAnsi="Times New Roman"/>
          <w:sz w:val="28"/>
          <w:szCs w:val="28"/>
        </w:rPr>
      </w:pPr>
    </w:p>
    <w:p w:rsidR="00693BE9" w:rsidRPr="00C94C7B" w:rsidRDefault="00693BE9" w:rsidP="00693BE9">
      <w:pPr>
        <w:spacing w:after="0" w:line="240" w:lineRule="auto"/>
        <w:jc w:val="center"/>
        <w:rPr>
          <w:rFonts w:ascii="Times New Roman" w:hAnsi="Times New Roman"/>
          <w:sz w:val="26"/>
          <w:szCs w:val="26"/>
        </w:rPr>
      </w:pPr>
      <w:r w:rsidRPr="00C94C7B">
        <w:rPr>
          <w:rFonts w:ascii="Times New Roman" w:hAnsi="Times New Roman"/>
          <w:sz w:val="26"/>
          <w:szCs w:val="26"/>
        </w:rPr>
        <w:t xml:space="preserve">ФОРМЫ ЗАЯВЛЕНИЙ </w:t>
      </w:r>
    </w:p>
    <w:p w:rsidR="00693BE9" w:rsidRPr="00C94C7B" w:rsidRDefault="00693BE9" w:rsidP="00693BE9">
      <w:pPr>
        <w:spacing w:after="0" w:line="240" w:lineRule="exact"/>
        <w:jc w:val="center"/>
        <w:rPr>
          <w:rFonts w:ascii="Times New Roman" w:hAnsi="Times New Roman"/>
          <w:sz w:val="26"/>
          <w:szCs w:val="26"/>
        </w:rPr>
      </w:pPr>
      <w:r w:rsidRPr="00C94C7B">
        <w:rPr>
          <w:rFonts w:ascii="Times New Roman" w:hAnsi="Times New Roman"/>
          <w:sz w:val="26"/>
          <w:szCs w:val="26"/>
        </w:rPr>
        <w:t>о предоставлении муниципальной услуги</w:t>
      </w:r>
    </w:p>
    <w:p w:rsidR="00693BE9" w:rsidRPr="00C94C7B" w:rsidRDefault="00693BE9" w:rsidP="00693BE9">
      <w:pPr>
        <w:spacing w:after="0" w:line="240" w:lineRule="auto"/>
        <w:jc w:val="center"/>
        <w:rPr>
          <w:rFonts w:ascii="Times New Roman" w:hAnsi="Times New Roman"/>
          <w:sz w:val="26"/>
          <w:szCs w:val="26"/>
        </w:rPr>
      </w:pPr>
    </w:p>
    <w:p w:rsidR="00693BE9" w:rsidRPr="00C94C7B" w:rsidRDefault="00693BE9" w:rsidP="00693BE9">
      <w:pPr>
        <w:spacing w:after="0" w:line="240" w:lineRule="exact"/>
        <w:jc w:val="center"/>
        <w:rPr>
          <w:rFonts w:ascii="Times New Roman" w:hAnsi="Times New Roman"/>
          <w:sz w:val="26"/>
          <w:szCs w:val="26"/>
        </w:rPr>
      </w:pPr>
      <w:r w:rsidRPr="00C94C7B">
        <w:rPr>
          <w:rFonts w:ascii="Times New Roman" w:hAnsi="Times New Roman"/>
          <w:sz w:val="26"/>
          <w:szCs w:val="26"/>
        </w:rPr>
        <w:t xml:space="preserve">ФОРМА ЗАЯВЛЕНИЯ </w:t>
      </w:r>
    </w:p>
    <w:p w:rsidR="00693BE9" w:rsidRPr="00C94C7B" w:rsidRDefault="00693BE9" w:rsidP="00693BE9">
      <w:pPr>
        <w:spacing w:after="0" w:line="240" w:lineRule="exact"/>
        <w:jc w:val="center"/>
        <w:rPr>
          <w:rFonts w:ascii="Times New Roman" w:hAnsi="Times New Roman"/>
          <w:sz w:val="26"/>
          <w:szCs w:val="26"/>
        </w:rPr>
      </w:pPr>
      <w:r w:rsidRPr="00C94C7B">
        <w:rPr>
          <w:rFonts w:ascii="Times New Roman" w:hAnsi="Times New Roman"/>
          <w:sz w:val="26"/>
          <w:szCs w:val="26"/>
        </w:rPr>
        <w:t>Об изменении одного вида разрешенного использования земельного участка и объекта капитального строительства на другой вид такого использования (для юридических лиц)</w:t>
      </w:r>
    </w:p>
    <w:p w:rsidR="00693BE9" w:rsidRPr="00C94C7B" w:rsidRDefault="00693BE9" w:rsidP="00693BE9">
      <w:pPr>
        <w:spacing w:after="0" w:line="240" w:lineRule="exact"/>
        <w:ind w:firstLine="709"/>
        <w:jc w:val="center"/>
        <w:rPr>
          <w:rFonts w:ascii="Times New Roman" w:hAnsi="Times New Roman"/>
          <w:sz w:val="26"/>
          <w:szCs w:val="26"/>
        </w:rPr>
      </w:pPr>
    </w:p>
    <w:tbl>
      <w:tblPr>
        <w:tblStyle w:val="a6"/>
        <w:tblW w:w="0" w:type="auto"/>
        <w:tblLook w:val="04A0"/>
      </w:tblPr>
      <w:tblGrid>
        <w:gridCol w:w="817"/>
        <w:gridCol w:w="4678"/>
        <w:gridCol w:w="4076"/>
      </w:tblGrid>
      <w:tr w:rsidR="00693BE9" w:rsidRPr="001B062E" w:rsidTr="00465EA7">
        <w:tc>
          <w:tcPr>
            <w:tcW w:w="5495" w:type="dxa"/>
            <w:gridSpan w:val="2"/>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bCs/>
                <w:color w:val="000000"/>
                <w:sz w:val="24"/>
                <w:szCs w:val="24"/>
              </w:rPr>
              <w:t>ЗАЯВЛЕНИЕ</w:t>
            </w:r>
          </w:p>
        </w:tc>
        <w:tc>
          <w:tcPr>
            <w:tcW w:w="4076"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bCs/>
                <w:color w:val="000000"/>
                <w:sz w:val="24"/>
                <w:szCs w:val="24"/>
              </w:rPr>
              <w:t>Главе администрации города Ставрополя</w:t>
            </w: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1</w:t>
            </w:r>
          </w:p>
        </w:tc>
        <w:tc>
          <w:tcPr>
            <w:tcW w:w="4678" w:type="dxa"/>
          </w:tcPr>
          <w:p w:rsidR="00693BE9" w:rsidRDefault="00693BE9" w:rsidP="00465EA7">
            <w:pPr>
              <w:rPr>
                <w:rFonts w:ascii="Times New Roman" w:hAnsi="Times New Roman"/>
                <w:sz w:val="24"/>
                <w:szCs w:val="24"/>
              </w:rPr>
            </w:pPr>
            <w:r w:rsidRPr="001B062E">
              <w:rPr>
                <w:rFonts w:ascii="Times New Roman" w:hAnsi="Times New Roman"/>
                <w:sz w:val="24"/>
                <w:szCs w:val="24"/>
              </w:rPr>
              <w:t xml:space="preserve">Полное наименование </w:t>
            </w:r>
          </w:p>
          <w:p w:rsidR="00693BE9" w:rsidRPr="001B062E" w:rsidRDefault="00693BE9" w:rsidP="00465EA7">
            <w:pPr>
              <w:rPr>
                <w:rFonts w:ascii="Times New Roman" w:hAnsi="Times New Roman"/>
                <w:sz w:val="24"/>
                <w:szCs w:val="24"/>
              </w:rPr>
            </w:pP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2</w:t>
            </w:r>
          </w:p>
        </w:tc>
        <w:tc>
          <w:tcPr>
            <w:tcW w:w="4678" w:type="dxa"/>
          </w:tcPr>
          <w:p w:rsidR="00693BE9" w:rsidRPr="001B062E" w:rsidRDefault="00693BE9" w:rsidP="00465EA7">
            <w:pPr>
              <w:rPr>
                <w:rFonts w:ascii="Times New Roman" w:hAnsi="Times New Roman"/>
                <w:sz w:val="24"/>
                <w:szCs w:val="24"/>
              </w:rPr>
            </w:pPr>
            <w:r w:rsidRPr="001B062E">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3</w:t>
            </w:r>
          </w:p>
        </w:tc>
        <w:tc>
          <w:tcPr>
            <w:tcW w:w="4678" w:type="dxa"/>
          </w:tcPr>
          <w:p w:rsidR="00693BE9" w:rsidRPr="001B062E" w:rsidRDefault="00693BE9" w:rsidP="00465EA7">
            <w:pPr>
              <w:rPr>
                <w:rFonts w:ascii="Times New Roman" w:hAnsi="Times New Roman"/>
                <w:sz w:val="24"/>
                <w:szCs w:val="24"/>
              </w:rPr>
            </w:pPr>
            <w:r w:rsidRPr="001B062E">
              <w:rPr>
                <w:rFonts w:ascii="Times New Roman" w:hAnsi="Times New Roman"/>
                <w:sz w:val="24"/>
                <w:szCs w:val="24"/>
              </w:rPr>
              <w:t>Идентификационный номер налогоплательщика</w:t>
            </w: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4</w:t>
            </w:r>
          </w:p>
        </w:tc>
        <w:tc>
          <w:tcPr>
            <w:tcW w:w="4678" w:type="dxa"/>
          </w:tcPr>
          <w:p w:rsidR="00693BE9" w:rsidRDefault="00693BE9" w:rsidP="00465EA7">
            <w:pPr>
              <w:rPr>
                <w:rFonts w:ascii="Times New Roman" w:hAnsi="Times New Roman"/>
                <w:sz w:val="24"/>
                <w:szCs w:val="24"/>
              </w:rPr>
            </w:pPr>
            <w:r w:rsidRPr="001B062E">
              <w:rPr>
                <w:rFonts w:ascii="Times New Roman" w:hAnsi="Times New Roman"/>
                <w:sz w:val="24"/>
                <w:szCs w:val="24"/>
              </w:rPr>
              <w:t xml:space="preserve">Место нахождения </w:t>
            </w:r>
          </w:p>
          <w:p w:rsidR="00693BE9" w:rsidRPr="001B062E" w:rsidRDefault="00693BE9" w:rsidP="00465EA7">
            <w:pPr>
              <w:rPr>
                <w:rFonts w:ascii="Times New Roman" w:hAnsi="Times New Roman"/>
                <w:sz w:val="24"/>
                <w:szCs w:val="24"/>
              </w:rPr>
            </w:pP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5</w:t>
            </w:r>
          </w:p>
        </w:tc>
        <w:tc>
          <w:tcPr>
            <w:tcW w:w="4678" w:type="dxa"/>
          </w:tcPr>
          <w:p w:rsidR="00693BE9" w:rsidRPr="00C94C7B" w:rsidRDefault="00693BE9" w:rsidP="00465EA7">
            <w:pPr>
              <w:rPr>
                <w:rFonts w:ascii="Times New Roman" w:hAnsi="Times New Roman"/>
                <w:sz w:val="24"/>
                <w:szCs w:val="24"/>
              </w:rPr>
            </w:pPr>
            <w:r w:rsidRPr="00C94C7B">
              <w:rPr>
                <w:rFonts w:ascii="Times New Roman" w:hAnsi="Times New Roman" w:cs="Times New Roman"/>
                <w:sz w:val="24"/>
                <w:szCs w:val="24"/>
              </w:rPr>
              <w:t xml:space="preserve">Местоположение  и площадь земельного участка                          </w:t>
            </w: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6</w:t>
            </w:r>
          </w:p>
        </w:tc>
        <w:tc>
          <w:tcPr>
            <w:tcW w:w="4678" w:type="dxa"/>
          </w:tcPr>
          <w:p w:rsidR="00693BE9" w:rsidRDefault="00693BE9" w:rsidP="00465EA7">
            <w:pPr>
              <w:rPr>
                <w:rFonts w:ascii="Times New Roman" w:hAnsi="Times New Roman"/>
                <w:sz w:val="24"/>
                <w:szCs w:val="24"/>
              </w:rPr>
            </w:pPr>
            <w:r w:rsidRPr="001B062E">
              <w:rPr>
                <w:rFonts w:ascii="Times New Roman" w:hAnsi="Times New Roman"/>
                <w:sz w:val="24"/>
                <w:szCs w:val="24"/>
              </w:rPr>
              <w:t>Кадастровый номер земельного участка</w:t>
            </w:r>
          </w:p>
          <w:p w:rsidR="00693BE9" w:rsidRPr="001B062E" w:rsidRDefault="00693BE9" w:rsidP="00465EA7">
            <w:pPr>
              <w:rPr>
                <w:rFonts w:ascii="Times New Roman" w:hAnsi="Times New Roman"/>
                <w:sz w:val="24"/>
                <w:szCs w:val="24"/>
              </w:rPr>
            </w:pP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7</w:t>
            </w:r>
          </w:p>
        </w:tc>
        <w:tc>
          <w:tcPr>
            <w:tcW w:w="4678" w:type="dxa"/>
          </w:tcPr>
          <w:p w:rsidR="00693BE9" w:rsidRDefault="00693BE9" w:rsidP="00465EA7">
            <w:pPr>
              <w:rPr>
                <w:rFonts w:ascii="Times New Roman" w:hAnsi="Times New Roman"/>
                <w:sz w:val="24"/>
                <w:szCs w:val="24"/>
              </w:rPr>
            </w:pPr>
            <w:r w:rsidRPr="001B062E">
              <w:rPr>
                <w:rFonts w:ascii="Times New Roman" w:hAnsi="Times New Roman"/>
                <w:sz w:val="24"/>
                <w:szCs w:val="24"/>
              </w:rPr>
              <w:t>Вид права, на земельный участок</w:t>
            </w:r>
          </w:p>
          <w:p w:rsidR="00693BE9" w:rsidRPr="001B062E" w:rsidRDefault="00693BE9" w:rsidP="00465EA7">
            <w:pPr>
              <w:rPr>
                <w:rFonts w:ascii="Times New Roman" w:hAnsi="Times New Roman"/>
                <w:sz w:val="24"/>
                <w:szCs w:val="24"/>
              </w:rPr>
            </w:pP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8</w:t>
            </w:r>
          </w:p>
        </w:tc>
        <w:tc>
          <w:tcPr>
            <w:tcW w:w="4678" w:type="dxa"/>
          </w:tcPr>
          <w:p w:rsidR="00693BE9" w:rsidRPr="001B062E" w:rsidRDefault="00693BE9" w:rsidP="00465EA7">
            <w:pPr>
              <w:rPr>
                <w:rFonts w:ascii="Times New Roman" w:hAnsi="Times New Roman"/>
                <w:sz w:val="24"/>
                <w:szCs w:val="24"/>
              </w:rPr>
            </w:pPr>
            <w:r>
              <w:rPr>
                <w:rFonts w:ascii="Times New Roman" w:hAnsi="Times New Roman"/>
                <w:sz w:val="24"/>
                <w:szCs w:val="24"/>
              </w:rPr>
              <w:t>Предполагаемая ц</w:t>
            </w:r>
            <w:r w:rsidRPr="001B062E">
              <w:rPr>
                <w:rFonts w:ascii="Times New Roman" w:hAnsi="Times New Roman"/>
                <w:sz w:val="24"/>
                <w:szCs w:val="24"/>
              </w:rPr>
              <w:t>ель использования земельного участка</w:t>
            </w: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9</w:t>
            </w:r>
          </w:p>
        </w:tc>
        <w:tc>
          <w:tcPr>
            <w:tcW w:w="4678" w:type="dxa"/>
          </w:tcPr>
          <w:p w:rsidR="00693BE9" w:rsidRPr="001B062E" w:rsidRDefault="00693BE9" w:rsidP="00465EA7">
            <w:pPr>
              <w:spacing w:line="240" w:lineRule="exact"/>
              <w:rPr>
                <w:rFonts w:ascii="Times New Roman" w:hAnsi="Times New Roman"/>
                <w:sz w:val="24"/>
                <w:szCs w:val="24"/>
              </w:rPr>
            </w:pPr>
            <w:r w:rsidRPr="001B062E">
              <w:rPr>
                <w:rFonts w:ascii="Times New Roman" w:hAnsi="Times New Roman"/>
                <w:sz w:val="24"/>
                <w:szCs w:val="24"/>
              </w:rPr>
              <w:t>Почтовый адрес,  адрес электронной почты, контактный телефон для связи с заявителем</w:t>
            </w:r>
          </w:p>
        </w:tc>
        <w:tc>
          <w:tcPr>
            <w:tcW w:w="4076" w:type="dxa"/>
          </w:tcPr>
          <w:p w:rsidR="00693BE9" w:rsidRPr="001B062E" w:rsidRDefault="00693BE9" w:rsidP="00465EA7">
            <w:pPr>
              <w:spacing w:line="240" w:lineRule="exact"/>
              <w:jc w:val="center"/>
              <w:rPr>
                <w:rFonts w:ascii="Times New Roman" w:hAnsi="Times New Roman"/>
                <w:sz w:val="24"/>
                <w:szCs w:val="24"/>
              </w:rPr>
            </w:pPr>
          </w:p>
        </w:tc>
      </w:tr>
      <w:tr w:rsidR="00693BE9" w:rsidRPr="001B062E" w:rsidTr="00465EA7">
        <w:tc>
          <w:tcPr>
            <w:tcW w:w="9571" w:type="dxa"/>
            <w:gridSpan w:val="3"/>
          </w:tcPr>
          <w:p w:rsidR="00693BE9" w:rsidRPr="001B062E" w:rsidRDefault="00693BE9" w:rsidP="00465EA7">
            <w:pPr>
              <w:ind w:firstLine="709"/>
              <w:rPr>
                <w:rFonts w:ascii="Times New Roman" w:hAnsi="Times New Roman"/>
                <w:sz w:val="24"/>
                <w:szCs w:val="24"/>
              </w:rPr>
            </w:pPr>
            <w:r w:rsidRPr="001B062E">
              <w:rPr>
                <w:rFonts w:ascii="Times New Roman" w:hAnsi="Times New Roman"/>
                <w:sz w:val="24"/>
                <w:szCs w:val="24"/>
              </w:rPr>
              <w:t xml:space="preserve">          ________________________                                  _____________________________</w:t>
            </w:r>
          </w:p>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 xml:space="preserve">             (подпись)</w:t>
            </w:r>
            <w:r w:rsidRPr="001B062E">
              <w:rPr>
                <w:rFonts w:ascii="Times New Roman" w:hAnsi="Times New Roman"/>
                <w:sz w:val="24"/>
                <w:szCs w:val="24"/>
              </w:rPr>
              <w:tab/>
              <w:t xml:space="preserve">                                             (инициалы, фамилия)</w:t>
            </w:r>
          </w:p>
        </w:tc>
      </w:tr>
    </w:tbl>
    <w:p w:rsidR="00693BE9" w:rsidRDefault="00693BE9" w:rsidP="00693BE9">
      <w:pPr>
        <w:spacing w:after="0" w:line="240" w:lineRule="exact"/>
        <w:ind w:firstLine="709"/>
        <w:jc w:val="center"/>
        <w:rPr>
          <w:rFonts w:ascii="Times New Roman" w:hAnsi="Times New Roman"/>
          <w:sz w:val="28"/>
          <w:szCs w:val="28"/>
        </w:rPr>
      </w:pPr>
    </w:p>
    <w:p w:rsidR="00693BE9" w:rsidRPr="00C94C7B" w:rsidRDefault="00693BE9" w:rsidP="00693BE9">
      <w:pPr>
        <w:spacing w:after="0" w:line="240" w:lineRule="auto"/>
        <w:ind w:firstLine="709"/>
        <w:jc w:val="both"/>
        <w:rPr>
          <w:rFonts w:ascii="Times New Roman" w:hAnsi="Times New Roman"/>
          <w:sz w:val="26"/>
          <w:szCs w:val="26"/>
        </w:rPr>
      </w:pPr>
      <w:r w:rsidRPr="00C94C7B">
        <w:rPr>
          <w:rFonts w:ascii="Times New Roman" w:hAnsi="Times New Roman"/>
          <w:sz w:val="26"/>
          <w:szCs w:val="26"/>
        </w:rPr>
        <w:t>Примечание:</w:t>
      </w:r>
    </w:p>
    <w:p w:rsidR="00693BE9" w:rsidRPr="00C94C7B" w:rsidRDefault="00693BE9" w:rsidP="00693BE9">
      <w:pPr>
        <w:spacing w:after="0" w:line="240" w:lineRule="auto"/>
        <w:ind w:firstLine="709"/>
        <w:jc w:val="both"/>
        <w:rPr>
          <w:rFonts w:ascii="Times New Roman" w:hAnsi="Times New Roman"/>
          <w:sz w:val="26"/>
          <w:szCs w:val="26"/>
        </w:rPr>
      </w:pPr>
      <w:r w:rsidRPr="00C94C7B">
        <w:rPr>
          <w:rFonts w:ascii="Times New Roman" w:hAnsi="Times New Roman"/>
          <w:sz w:val="26"/>
          <w:szCs w:val="26"/>
        </w:rPr>
        <w:t>Своей подписью подтверждаю согласие на обработку персональных данных для целей, предусмотренных Административным регламентом</w:t>
      </w:r>
    </w:p>
    <w:p w:rsidR="00693BE9"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exact"/>
        <w:ind w:firstLine="709"/>
        <w:jc w:val="center"/>
        <w:rPr>
          <w:rFonts w:ascii="Times New Roman" w:hAnsi="Times New Roman"/>
          <w:sz w:val="28"/>
          <w:szCs w:val="28"/>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lastRenderedPageBreak/>
        <w:t>ФОРМА ЗАЯВЛЕНИЯ</w:t>
      </w:r>
      <w:r w:rsidRPr="00627ADA">
        <w:rPr>
          <w:rFonts w:ascii="Times New Roman" w:hAnsi="Times New Roman"/>
          <w:sz w:val="28"/>
          <w:szCs w:val="28"/>
        </w:rPr>
        <w:t xml:space="preserve"> </w:t>
      </w: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Об утверждении схемы расположения земельного участка на кадастровом плане территории (для физических лиц)</w:t>
      </w:r>
    </w:p>
    <w:p w:rsidR="00693BE9" w:rsidRDefault="00693BE9" w:rsidP="00693BE9">
      <w:pPr>
        <w:spacing w:after="0" w:line="240" w:lineRule="exact"/>
        <w:ind w:firstLine="709"/>
        <w:jc w:val="center"/>
        <w:rPr>
          <w:rFonts w:ascii="Times New Roman" w:hAnsi="Times New Roman"/>
          <w:sz w:val="28"/>
          <w:szCs w:val="28"/>
        </w:rPr>
      </w:pPr>
    </w:p>
    <w:tbl>
      <w:tblPr>
        <w:tblStyle w:val="a6"/>
        <w:tblW w:w="0" w:type="auto"/>
        <w:tblLook w:val="04A0"/>
      </w:tblPr>
      <w:tblGrid>
        <w:gridCol w:w="817"/>
        <w:gridCol w:w="4820"/>
        <w:gridCol w:w="3934"/>
      </w:tblGrid>
      <w:tr w:rsidR="00693BE9" w:rsidTr="00465EA7">
        <w:tc>
          <w:tcPr>
            <w:tcW w:w="5637" w:type="dxa"/>
            <w:gridSpan w:val="2"/>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bCs/>
                <w:color w:val="000000"/>
                <w:sz w:val="24"/>
                <w:szCs w:val="24"/>
              </w:rPr>
              <w:t>ЗАЯВЛЕНИЕ</w:t>
            </w:r>
          </w:p>
        </w:tc>
        <w:tc>
          <w:tcPr>
            <w:tcW w:w="3934"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bCs/>
                <w:color w:val="000000"/>
                <w:sz w:val="24"/>
                <w:szCs w:val="24"/>
              </w:rPr>
              <w:t>Главе администрации города Ставрополя</w:t>
            </w: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1</w:t>
            </w:r>
          </w:p>
        </w:tc>
        <w:tc>
          <w:tcPr>
            <w:tcW w:w="4820" w:type="dxa"/>
          </w:tcPr>
          <w:p w:rsidR="00693BE9" w:rsidRDefault="00693BE9" w:rsidP="00465EA7">
            <w:pPr>
              <w:autoSpaceDE w:val="0"/>
              <w:autoSpaceDN w:val="0"/>
              <w:adjustRightInd w:val="0"/>
              <w:ind w:firstLine="34"/>
              <w:rPr>
                <w:rFonts w:ascii="Times New Roman" w:hAnsi="Times New Roman"/>
                <w:sz w:val="24"/>
                <w:szCs w:val="24"/>
              </w:rPr>
            </w:pPr>
            <w:r w:rsidRPr="001B062E">
              <w:rPr>
                <w:rFonts w:ascii="Times New Roman" w:hAnsi="Times New Roman"/>
                <w:sz w:val="24"/>
                <w:szCs w:val="24"/>
              </w:rPr>
              <w:t>Фамилия, имя, отчество (при наличии)</w:t>
            </w:r>
          </w:p>
          <w:p w:rsidR="00693BE9" w:rsidRPr="001B062E" w:rsidRDefault="00693BE9" w:rsidP="00465EA7">
            <w:pPr>
              <w:autoSpaceDE w:val="0"/>
              <w:autoSpaceDN w:val="0"/>
              <w:adjustRightInd w:val="0"/>
              <w:ind w:firstLine="34"/>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2</w:t>
            </w:r>
          </w:p>
        </w:tc>
        <w:tc>
          <w:tcPr>
            <w:tcW w:w="4820" w:type="dxa"/>
          </w:tcPr>
          <w:p w:rsidR="00693BE9" w:rsidRDefault="00693BE9" w:rsidP="00465EA7">
            <w:pPr>
              <w:autoSpaceDE w:val="0"/>
              <w:autoSpaceDN w:val="0"/>
              <w:adjustRightInd w:val="0"/>
              <w:ind w:firstLine="34"/>
              <w:rPr>
                <w:rFonts w:ascii="Times New Roman" w:hAnsi="Times New Roman"/>
                <w:sz w:val="24"/>
                <w:szCs w:val="24"/>
              </w:rPr>
            </w:pPr>
            <w:r w:rsidRPr="001B062E">
              <w:rPr>
                <w:rFonts w:ascii="Times New Roman" w:hAnsi="Times New Roman"/>
                <w:sz w:val="24"/>
                <w:szCs w:val="24"/>
              </w:rPr>
              <w:t>Место жительства</w:t>
            </w:r>
          </w:p>
          <w:p w:rsidR="00693BE9" w:rsidRPr="001B062E" w:rsidRDefault="00693BE9" w:rsidP="00465EA7">
            <w:pPr>
              <w:autoSpaceDE w:val="0"/>
              <w:autoSpaceDN w:val="0"/>
              <w:adjustRightInd w:val="0"/>
              <w:ind w:firstLine="34"/>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3</w:t>
            </w:r>
          </w:p>
        </w:tc>
        <w:tc>
          <w:tcPr>
            <w:tcW w:w="4820" w:type="dxa"/>
          </w:tcPr>
          <w:p w:rsidR="00693BE9" w:rsidRDefault="00693BE9" w:rsidP="00465EA7">
            <w:pPr>
              <w:autoSpaceDE w:val="0"/>
              <w:autoSpaceDN w:val="0"/>
              <w:adjustRightInd w:val="0"/>
              <w:ind w:firstLine="34"/>
              <w:rPr>
                <w:rFonts w:ascii="Times New Roman" w:hAnsi="Times New Roman"/>
                <w:sz w:val="24"/>
                <w:szCs w:val="24"/>
              </w:rPr>
            </w:pPr>
            <w:r w:rsidRPr="001B062E">
              <w:rPr>
                <w:rFonts w:ascii="Times New Roman" w:hAnsi="Times New Roman"/>
                <w:sz w:val="24"/>
                <w:szCs w:val="24"/>
              </w:rPr>
              <w:t xml:space="preserve">Реквизиты документа, удостоверяющего личность </w:t>
            </w:r>
          </w:p>
          <w:p w:rsidR="00693BE9" w:rsidRPr="001B062E" w:rsidRDefault="00693BE9" w:rsidP="00465EA7">
            <w:pPr>
              <w:autoSpaceDE w:val="0"/>
              <w:autoSpaceDN w:val="0"/>
              <w:adjustRightInd w:val="0"/>
              <w:ind w:firstLine="34"/>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4</w:t>
            </w:r>
          </w:p>
        </w:tc>
        <w:tc>
          <w:tcPr>
            <w:tcW w:w="4820" w:type="dxa"/>
          </w:tcPr>
          <w:p w:rsidR="00693BE9" w:rsidRDefault="00693BE9" w:rsidP="00465EA7">
            <w:pPr>
              <w:rPr>
                <w:rFonts w:ascii="Times New Roman" w:hAnsi="Times New Roman"/>
                <w:sz w:val="24"/>
                <w:szCs w:val="24"/>
              </w:rPr>
            </w:pPr>
            <w:r w:rsidRPr="001B062E">
              <w:rPr>
                <w:rFonts w:ascii="Times New Roman" w:hAnsi="Times New Roman"/>
                <w:sz w:val="24"/>
                <w:szCs w:val="24"/>
              </w:rPr>
              <w:t xml:space="preserve">Место нахождения </w:t>
            </w:r>
          </w:p>
          <w:p w:rsidR="00693BE9" w:rsidRPr="001B062E" w:rsidRDefault="00693BE9" w:rsidP="00465EA7">
            <w:pPr>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5</w:t>
            </w:r>
          </w:p>
        </w:tc>
        <w:tc>
          <w:tcPr>
            <w:tcW w:w="4820" w:type="dxa"/>
          </w:tcPr>
          <w:p w:rsidR="00693BE9" w:rsidRDefault="00693BE9" w:rsidP="00465EA7">
            <w:pPr>
              <w:rPr>
                <w:rFonts w:ascii="Times New Roman" w:hAnsi="Times New Roman" w:cs="Times New Roman"/>
                <w:sz w:val="24"/>
                <w:szCs w:val="24"/>
              </w:rPr>
            </w:pPr>
            <w:r w:rsidRPr="00C94C7B">
              <w:rPr>
                <w:rFonts w:ascii="Times New Roman" w:hAnsi="Times New Roman" w:cs="Times New Roman"/>
                <w:sz w:val="24"/>
                <w:szCs w:val="24"/>
              </w:rPr>
              <w:t xml:space="preserve">Местоположение  и площадь земельного участка </w:t>
            </w:r>
          </w:p>
          <w:p w:rsidR="00693BE9" w:rsidRPr="00C94C7B" w:rsidRDefault="00693BE9" w:rsidP="00465EA7">
            <w:pPr>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6</w:t>
            </w:r>
          </w:p>
        </w:tc>
        <w:tc>
          <w:tcPr>
            <w:tcW w:w="4820" w:type="dxa"/>
          </w:tcPr>
          <w:p w:rsidR="00693BE9" w:rsidRDefault="00693BE9" w:rsidP="00465EA7">
            <w:pPr>
              <w:rPr>
                <w:rFonts w:ascii="Times New Roman" w:hAnsi="Times New Roman"/>
                <w:sz w:val="24"/>
                <w:szCs w:val="24"/>
              </w:rPr>
            </w:pPr>
            <w:r w:rsidRPr="001B062E">
              <w:rPr>
                <w:rFonts w:ascii="Times New Roman" w:hAnsi="Times New Roman"/>
                <w:sz w:val="24"/>
                <w:szCs w:val="24"/>
              </w:rPr>
              <w:t>Кадастровый номер земельного участка</w:t>
            </w:r>
          </w:p>
          <w:p w:rsidR="00693BE9" w:rsidRPr="001B062E" w:rsidRDefault="00693BE9" w:rsidP="00465EA7">
            <w:pPr>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7</w:t>
            </w:r>
          </w:p>
        </w:tc>
        <w:tc>
          <w:tcPr>
            <w:tcW w:w="4820" w:type="dxa"/>
          </w:tcPr>
          <w:p w:rsidR="00693BE9" w:rsidRDefault="00693BE9" w:rsidP="00465EA7">
            <w:pPr>
              <w:rPr>
                <w:rFonts w:ascii="Times New Roman" w:hAnsi="Times New Roman"/>
                <w:sz w:val="24"/>
                <w:szCs w:val="24"/>
              </w:rPr>
            </w:pPr>
            <w:r w:rsidRPr="001B062E">
              <w:rPr>
                <w:rFonts w:ascii="Times New Roman" w:hAnsi="Times New Roman"/>
                <w:sz w:val="24"/>
                <w:szCs w:val="24"/>
              </w:rPr>
              <w:t>Вид права, на земельный участок</w:t>
            </w:r>
          </w:p>
          <w:p w:rsidR="00693BE9" w:rsidRPr="001B062E" w:rsidRDefault="00693BE9" w:rsidP="00465EA7">
            <w:pPr>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8</w:t>
            </w:r>
          </w:p>
        </w:tc>
        <w:tc>
          <w:tcPr>
            <w:tcW w:w="4820" w:type="dxa"/>
          </w:tcPr>
          <w:p w:rsidR="00693BE9" w:rsidRDefault="00693BE9" w:rsidP="00465EA7">
            <w:pPr>
              <w:rPr>
                <w:rFonts w:ascii="Times New Roman" w:hAnsi="Times New Roman"/>
                <w:sz w:val="24"/>
                <w:szCs w:val="24"/>
              </w:rPr>
            </w:pPr>
            <w:r>
              <w:rPr>
                <w:rFonts w:ascii="Times New Roman" w:hAnsi="Times New Roman"/>
                <w:sz w:val="24"/>
                <w:szCs w:val="24"/>
              </w:rPr>
              <w:t>Предполагаемая ц</w:t>
            </w:r>
            <w:r w:rsidRPr="001B062E">
              <w:rPr>
                <w:rFonts w:ascii="Times New Roman" w:hAnsi="Times New Roman"/>
                <w:sz w:val="24"/>
                <w:szCs w:val="24"/>
              </w:rPr>
              <w:t>ель использования земельного участка</w:t>
            </w:r>
          </w:p>
          <w:p w:rsidR="00693BE9" w:rsidRPr="001B062E" w:rsidRDefault="00693BE9" w:rsidP="00465EA7">
            <w:pPr>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817" w:type="dxa"/>
          </w:tcPr>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9</w:t>
            </w:r>
          </w:p>
        </w:tc>
        <w:tc>
          <w:tcPr>
            <w:tcW w:w="4820" w:type="dxa"/>
          </w:tcPr>
          <w:p w:rsidR="00693BE9" w:rsidRDefault="00693BE9" w:rsidP="00465EA7">
            <w:pPr>
              <w:spacing w:line="240" w:lineRule="exact"/>
              <w:rPr>
                <w:rFonts w:ascii="Times New Roman" w:hAnsi="Times New Roman"/>
                <w:sz w:val="24"/>
                <w:szCs w:val="24"/>
              </w:rPr>
            </w:pPr>
            <w:r w:rsidRPr="001B062E">
              <w:rPr>
                <w:rFonts w:ascii="Times New Roman" w:hAnsi="Times New Roman"/>
                <w:sz w:val="24"/>
                <w:szCs w:val="24"/>
              </w:rPr>
              <w:t>Почтовый адрес,  адрес электронной почты, контактный телефон для связи с заявителем</w:t>
            </w:r>
          </w:p>
          <w:p w:rsidR="00693BE9" w:rsidRPr="001B062E" w:rsidRDefault="00693BE9" w:rsidP="00465EA7">
            <w:pPr>
              <w:spacing w:line="240" w:lineRule="exact"/>
              <w:rPr>
                <w:rFonts w:ascii="Times New Roman" w:hAnsi="Times New Roman"/>
                <w:sz w:val="24"/>
                <w:szCs w:val="24"/>
              </w:rPr>
            </w:pPr>
          </w:p>
        </w:tc>
        <w:tc>
          <w:tcPr>
            <w:tcW w:w="3934" w:type="dxa"/>
          </w:tcPr>
          <w:p w:rsidR="00693BE9" w:rsidRPr="001B062E" w:rsidRDefault="00693BE9" w:rsidP="00465EA7">
            <w:pPr>
              <w:spacing w:line="240" w:lineRule="exact"/>
              <w:jc w:val="center"/>
              <w:rPr>
                <w:rFonts w:ascii="Times New Roman" w:hAnsi="Times New Roman"/>
                <w:sz w:val="24"/>
                <w:szCs w:val="24"/>
              </w:rPr>
            </w:pPr>
          </w:p>
        </w:tc>
      </w:tr>
      <w:tr w:rsidR="00693BE9" w:rsidTr="00465EA7">
        <w:tc>
          <w:tcPr>
            <w:tcW w:w="9571" w:type="dxa"/>
            <w:gridSpan w:val="3"/>
          </w:tcPr>
          <w:p w:rsidR="00693BE9" w:rsidRDefault="00693BE9" w:rsidP="00465EA7">
            <w:pPr>
              <w:ind w:firstLine="709"/>
              <w:rPr>
                <w:rFonts w:ascii="Times New Roman" w:hAnsi="Times New Roman"/>
                <w:sz w:val="24"/>
                <w:szCs w:val="24"/>
              </w:rPr>
            </w:pPr>
          </w:p>
          <w:p w:rsidR="00693BE9" w:rsidRDefault="00693BE9" w:rsidP="00465EA7">
            <w:pPr>
              <w:ind w:firstLine="709"/>
              <w:rPr>
                <w:rFonts w:ascii="Times New Roman" w:hAnsi="Times New Roman"/>
                <w:sz w:val="24"/>
                <w:szCs w:val="24"/>
              </w:rPr>
            </w:pPr>
          </w:p>
          <w:p w:rsidR="00693BE9" w:rsidRPr="001B062E" w:rsidRDefault="00693BE9" w:rsidP="00465EA7">
            <w:pPr>
              <w:ind w:firstLine="709"/>
              <w:rPr>
                <w:rFonts w:ascii="Times New Roman" w:hAnsi="Times New Roman"/>
                <w:sz w:val="24"/>
                <w:szCs w:val="24"/>
              </w:rPr>
            </w:pPr>
            <w:r w:rsidRPr="001B062E">
              <w:rPr>
                <w:rFonts w:ascii="Times New Roman" w:hAnsi="Times New Roman"/>
                <w:sz w:val="24"/>
                <w:szCs w:val="24"/>
              </w:rPr>
              <w:t>________________________             _____________________________</w:t>
            </w:r>
          </w:p>
          <w:p w:rsidR="00693BE9" w:rsidRPr="001B062E" w:rsidRDefault="00693BE9" w:rsidP="00465EA7">
            <w:pPr>
              <w:spacing w:line="240" w:lineRule="exact"/>
              <w:jc w:val="center"/>
              <w:rPr>
                <w:rFonts w:ascii="Times New Roman" w:hAnsi="Times New Roman"/>
                <w:sz w:val="24"/>
                <w:szCs w:val="24"/>
              </w:rPr>
            </w:pPr>
            <w:r w:rsidRPr="001B062E">
              <w:rPr>
                <w:rFonts w:ascii="Times New Roman" w:hAnsi="Times New Roman"/>
                <w:sz w:val="24"/>
                <w:szCs w:val="24"/>
              </w:rPr>
              <w:t xml:space="preserve">             (подпись)</w:t>
            </w:r>
            <w:r w:rsidRPr="001B062E">
              <w:rPr>
                <w:rFonts w:ascii="Times New Roman" w:hAnsi="Times New Roman"/>
                <w:sz w:val="24"/>
                <w:szCs w:val="24"/>
              </w:rPr>
              <w:tab/>
              <w:t xml:space="preserve">                                             (инициалы, фамилия)</w:t>
            </w:r>
          </w:p>
        </w:tc>
      </w:tr>
    </w:tbl>
    <w:p w:rsidR="00693BE9" w:rsidRDefault="00693BE9" w:rsidP="00693BE9">
      <w:pPr>
        <w:spacing w:after="0" w:line="240" w:lineRule="exact"/>
        <w:ind w:firstLine="709"/>
        <w:jc w:val="center"/>
        <w:rPr>
          <w:rFonts w:ascii="Times New Roman" w:hAnsi="Times New Roman"/>
          <w:sz w:val="28"/>
          <w:szCs w:val="28"/>
        </w:rPr>
      </w:pPr>
    </w:p>
    <w:p w:rsidR="00693BE9" w:rsidRDefault="00693BE9" w:rsidP="00693BE9">
      <w:pPr>
        <w:spacing w:after="0" w:line="240" w:lineRule="auto"/>
        <w:ind w:firstLine="709"/>
        <w:jc w:val="center"/>
        <w:rPr>
          <w:rFonts w:ascii="Times New Roman" w:hAnsi="Times New Roman"/>
          <w:sz w:val="24"/>
          <w:szCs w:val="24"/>
        </w:rPr>
      </w:pPr>
    </w:p>
    <w:p w:rsidR="00693BE9" w:rsidRPr="00DD042A" w:rsidRDefault="00693BE9" w:rsidP="00693BE9">
      <w:pPr>
        <w:spacing w:after="0" w:line="240" w:lineRule="auto"/>
        <w:ind w:firstLine="709"/>
        <w:jc w:val="both"/>
        <w:rPr>
          <w:rFonts w:ascii="Times New Roman" w:hAnsi="Times New Roman"/>
          <w:sz w:val="26"/>
          <w:szCs w:val="26"/>
        </w:rPr>
      </w:pPr>
      <w:r w:rsidRPr="00DD042A">
        <w:rPr>
          <w:rFonts w:ascii="Times New Roman" w:hAnsi="Times New Roman"/>
          <w:sz w:val="26"/>
          <w:szCs w:val="26"/>
        </w:rPr>
        <w:t>Примечание:</w:t>
      </w:r>
    </w:p>
    <w:p w:rsidR="00693BE9" w:rsidRPr="00DD042A" w:rsidRDefault="00693BE9" w:rsidP="00693BE9">
      <w:pPr>
        <w:spacing w:after="0" w:line="240" w:lineRule="auto"/>
        <w:ind w:firstLine="709"/>
        <w:jc w:val="both"/>
        <w:rPr>
          <w:sz w:val="26"/>
          <w:szCs w:val="26"/>
        </w:rPr>
      </w:pPr>
      <w:r w:rsidRPr="00DD042A">
        <w:rPr>
          <w:rFonts w:ascii="Times New Roman" w:hAnsi="Times New Roman"/>
          <w:sz w:val="26"/>
          <w:szCs w:val="26"/>
        </w:rPr>
        <w:t>Своей подписью подтверждаю согласие на обработку персональных данных для целей, предусмотренных Административным регламентом</w:t>
      </w:r>
    </w:p>
    <w:p w:rsidR="00693BE9" w:rsidRDefault="00693BE9" w:rsidP="00693BE9">
      <w:pPr>
        <w:widowControl w:val="0"/>
        <w:autoSpaceDE w:val="0"/>
        <w:autoSpaceDN w:val="0"/>
        <w:adjustRightInd w:val="0"/>
        <w:spacing w:after="0" w:line="240" w:lineRule="exact"/>
        <w:ind w:firstLine="709"/>
        <w:jc w:val="both"/>
        <w:rPr>
          <w:rFonts w:ascii="Times New Roman" w:hAnsi="Times New Roman"/>
          <w:sz w:val="28"/>
          <w:szCs w:val="28"/>
        </w:rPr>
        <w:sectPr w:rsidR="00693BE9" w:rsidSect="00465EA7">
          <w:pgSz w:w="11905" w:h="16838"/>
          <w:pgMar w:top="1418" w:right="565" w:bottom="1134" w:left="1985" w:header="720" w:footer="720" w:gutter="0"/>
          <w:pgNumType w:start="1"/>
          <w:cols w:space="720"/>
          <w:noEndnote/>
          <w:titlePg/>
          <w:docGrid w:linePitch="299"/>
        </w:sectPr>
      </w:pPr>
    </w:p>
    <w:p w:rsidR="00693BE9" w:rsidRDefault="00693BE9" w:rsidP="00693BE9">
      <w:pPr>
        <w:autoSpaceDE w:val="0"/>
        <w:autoSpaceDN w:val="0"/>
        <w:adjustRightInd w:val="0"/>
        <w:spacing w:line="240" w:lineRule="exact"/>
        <w:ind w:left="4820"/>
        <w:jc w:val="both"/>
        <w:rPr>
          <w:rFonts w:ascii="Times New Roman" w:hAnsi="Times New Roman"/>
          <w:sz w:val="28"/>
          <w:szCs w:val="28"/>
        </w:rPr>
      </w:pPr>
      <w:r>
        <w:rPr>
          <w:rFonts w:ascii="Times New Roman" w:hAnsi="Times New Roman"/>
          <w:sz w:val="28"/>
          <w:szCs w:val="28"/>
        </w:rPr>
        <w:lastRenderedPageBreak/>
        <w:t>Приложение 4</w:t>
      </w:r>
    </w:p>
    <w:p w:rsidR="00693BE9" w:rsidRPr="00514E82" w:rsidRDefault="00693BE9" w:rsidP="00693BE9">
      <w:pPr>
        <w:autoSpaceDE w:val="0"/>
        <w:autoSpaceDN w:val="0"/>
        <w:adjustRightInd w:val="0"/>
        <w:spacing w:after="0" w:line="240" w:lineRule="exact"/>
        <w:ind w:left="4820"/>
        <w:jc w:val="both"/>
        <w:rPr>
          <w:rFonts w:ascii="Times New Roman" w:hAnsi="Times New Roman"/>
          <w:sz w:val="28"/>
        </w:rPr>
      </w:pPr>
      <w:r>
        <w:rPr>
          <w:rFonts w:ascii="Times New Roman" w:hAnsi="Times New Roman"/>
          <w:sz w:val="28"/>
          <w:szCs w:val="28"/>
        </w:rPr>
        <w:t xml:space="preserve">к административному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widowControl w:val="0"/>
        <w:autoSpaceDE w:val="0"/>
        <w:autoSpaceDN w:val="0"/>
        <w:adjustRightInd w:val="0"/>
        <w:spacing w:after="0" w:line="240" w:lineRule="exact"/>
        <w:ind w:firstLine="709"/>
        <w:jc w:val="both"/>
        <w:rPr>
          <w:rFonts w:ascii="Times New Roman" w:hAnsi="Times New Roman"/>
          <w:sz w:val="28"/>
          <w:szCs w:val="28"/>
        </w:rPr>
      </w:pPr>
    </w:p>
    <w:p w:rsidR="00693BE9" w:rsidRPr="000F0726"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РАСПИСКА О ПРИЕМЕ</w:t>
      </w:r>
      <w:r w:rsidRPr="000F0726">
        <w:rPr>
          <w:rFonts w:ascii="Times New Roman" w:hAnsi="Times New Roman"/>
          <w:sz w:val="28"/>
          <w:szCs w:val="28"/>
        </w:rPr>
        <w:t xml:space="preserve"> ДОКУМЕНТОВ</w:t>
      </w:r>
    </w:p>
    <w:p w:rsidR="00693BE9"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both"/>
        <w:rPr>
          <w:rFonts w:ascii="Times New Roman" w:hAnsi="Times New Roman"/>
          <w:sz w:val="28"/>
          <w:szCs w:val="28"/>
        </w:rPr>
      </w:pPr>
      <w:r w:rsidRPr="000F0726">
        <w:rPr>
          <w:rFonts w:ascii="Times New Roman" w:hAnsi="Times New Roman"/>
          <w:sz w:val="28"/>
          <w:szCs w:val="28"/>
        </w:rPr>
        <w:t>Заявитель</w:t>
      </w:r>
      <w:r>
        <w:rPr>
          <w:rFonts w:ascii="Times New Roman" w:hAnsi="Times New Roman"/>
          <w:sz w:val="28"/>
          <w:szCs w:val="28"/>
        </w:rPr>
        <w:t xml:space="preserve">: </w:t>
      </w:r>
    </w:p>
    <w:p w:rsidR="00693BE9"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муниципальной услуги: Изменение одного вида разрешенного использования земельного участка и объекта капитального строительства на другой вид такого использования</w:t>
      </w:r>
    </w:p>
    <w:p w:rsidR="00693BE9"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представленных заявителем</w:t>
      </w:r>
    </w:p>
    <w:p w:rsidR="00693BE9" w:rsidRPr="000F0726" w:rsidRDefault="00693BE9" w:rsidP="00693BE9">
      <w:pPr>
        <w:spacing w:after="0" w:line="240" w:lineRule="exact"/>
        <w:ind w:firstLine="709"/>
        <w:jc w:val="center"/>
        <w:rPr>
          <w:rFonts w:ascii="Times New Roman" w:hAnsi="Times New Roman"/>
          <w:sz w:val="28"/>
          <w:szCs w:val="28"/>
        </w:rPr>
      </w:pPr>
    </w:p>
    <w:tbl>
      <w:tblPr>
        <w:tblW w:w="9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194"/>
        <w:gridCol w:w="2383"/>
        <w:gridCol w:w="2130"/>
      </w:tblGrid>
      <w:tr w:rsidR="00693BE9" w:rsidRPr="00DB1242" w:rsidTr="00465EA7">
        <w:tc>
          <w:tcPr>
            <w:tcW w:w="594" w:type="dxa"/>
          </w:tcPr>
          <w:p w:rsidR="00693BE9" w:rsidRPr="00DB1242" w:rsidRDefault="00693BE9" w:rsidP="00465EA7">
            <w:pPr>
              <w:spacing w:after="0" w:line="240" w:lineRule="auto"/>
              <w:ind w:firstLine="709"/>
              <w:jc w:val="center"/>
              <w:rPr>
                <w:rFonts w:ascii="Times New Roman" w:hAnsi="Times New Roman"/>
                <w:sz w:val="28"/>
                <w:szCs w:val="28"/>
              </w:rPr>
            </w:pPr>
            <w:r w:rsidRPr="00DB1242">
              <w:rPr>
                <w:rFonts w:ascii="Times New Roman" w:hAnsi="Times New Roman"/>
                <w:sz w:val="28"/>
                <w:szCs w:val="28"/>
              </w:rPr>
              <w:t>№</w:t>
            </w:r>
          </w:p>
          <w:p w:rsidR="00693BE9" w:rsidRPr="00DB1242" w:rsidRDefault="00693BE9" w:rsidP="00465EA7">
            <w:pPr>
              <w:spacing w:after="0" w:line="240" w:lineRule="auto"/>
              <w:ind w:firstLine="709"/>
              <w:jc w:val="center"/>
              <w:rPr>
                <w:rFonts w:ascii="Times New Roman" w:hAnsi="Times New Roman"/>
                <w:sz w:val="28"/>
                <w:szCs w:val="28"/>
              </w:rPr>
            </w:pPr>
            <w:r w:rsidRPr="00DB1242">
              <w:rPr>
                <w:rFonts w:ascii="Times New Roman" w:hAnsi="Times New Roman"/>
                <w:sz w:val="28"/>
                <w:szCs w:val="28"/>
              </w:rPr>
              <w:t>п/п</w:t>
            </w:r>
          </w:p>
        </w:tc>
        <w:tc>
          <w:tcPr>
            <w:tcW w:w="4194" w:type="dxa"/>
          </w:tcPr>
          <w:p w:rsidR="00693BE9" w:rsidRPr="00DB1242" w:rsidRDefault="00693BE9" w:rsidP="00465EA7">
            <w:pPr>
              <w:spacing w:after="0" w:line="240" w:lineRule="auto"/>
              <w:ind w:firstLine="709"/>
              <w:jc w:val="center"/>
              <w:rPr>
                <w:rFonts w:ascii="Times New Roman" w:hAnsi="Times New Roman"/>
                <w:sz w:val="28"/>
                <w:szCs w:val="28"/>
              </w:rPr>
            </w:pPr>
            <w:r w:rsidRPr="00DB1242">
              <w:rPr>
                <w:rFonts w:ascii="Times New Roman" w:hAnsi="Times New Roman"/>
                <w:sz w:val="28"/>
                <w:szCs w:val="28"/>
              </w:rPr>
              <w:t>Наименование документа</w:t>
            </w:r>
          </w:p>
        </w:tc>
        <w:tc>
          <w:tcPr>
            <w:tcW w:w="2383" w:type="dxa"/>
          </w:tcPr>
          <w:p w:rsidR="00693BE9" w:rsidRPr="00DB1242" w:rsidRDefault="00693BE9" w:rsidP="00465EA7">
            <w:pPr>
              <w:spacing w:after="0" w:line="240" w:lineRule="auto"/>
              <w:ind w:firstLine="709"/>
              <w:jc w:val="center"/>
              <w:rPr>
                <w:rFonts w:ascii="Times New Roman" w:hAnsi="Times New Roman"/>
                <w:sz w:val="28"/>
                <w:szCs w:val="28"/>
              </w:rPr>
            </w:pPr>
            <w:r w:rsidRPr="00DB1242">
              <w:rPr>
                <w:rFonts w:ascii="Times New Roman" w:hAnsi="Times New Roman"/>
                <w:sz w:val="28"/>
                <w:szCs w:val="28"/>
              </w:rPr>
              <w:t>Подлинник/копия</w:t>
            </w:r>
          </w:p>
        </w:tc>
        <w:tc>
          <w:tcPr>
            <w:tcW w:w="2130" w:type="dxa"/>
          </w:tcPr>
          <w:p w:rsidR="00693BE9" w:rsidRPr="00DB1242" w:rsidRDefault="00693BE9" w:rsidP="00465EA7">
            <w:pPr>
              <w:spacing w:after="0" w:line="240" w:lineRule="auto"/>
              <w:ind w:firstLine="709"/>
              <w:jc w:val="center"/>
              <w:rPr>
                <w:rFonts w:ascii="Times New Roman" w:hAnsi="Times New Roman"/>
                <w:sz w:val="28"/>
                <w:szCs w:val="28"/>
              </w:rPr>
            </w:pPr>
            <w:r w:rsidRPr="00DB1242">
              <w:rPr>
                <w:rFonts w:ascii="Times New Roman" w:hAnsi="Times New Roman"/>
                <w:sz w:val="28"/>
                <w:szCs w:val="28"/>
              </w:rPr>
              <w:t>Количество экземпляров</w:t>
            </w: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r w:rsidR="00693BE9" w:rsidRPr="00DB1242" w:rsidTr="00465EA7">
        <w:tc>
          <w:tcPr>
            <w:tcW w:w="5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4194"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383" w:type="dxa"/>
          </w:tcPr>
          <w:p w:rsidR="00693BE9" w:rsidRPr="00DB1242" w:rsidRDefault="00693BE9" w:rsidP="00465EA7">
            <w:pPr>
              <w:spacing w:after="0" w:line="240" w:lineRule="auto"/>
              <w:ind w:firstLine="709"/>
              <w:jc w:val="both"/>
              <w:rPr>
                <w:rFonts w:ascii="Times New Roman" w:hAnsi="Times New Roman"/>
                <w:sz w:val="20"/>
                <w:szCs w:val="20"/>
              </w:rPr>
            </w:pPr>
          </w:p>
        </w:tc>
        <w:tc>
          <w:tcPr>
            <w:tcW w:w="2130" w:type="dxa"/>
          </w:tcPr>
          <w:p w:rsidR="00693BE9" w:rsidRPr="00DB1242" w:rsidRDefault="00693BE9" w:rsidP="00465EA7">
            <w:pPr>
              <w:spacing w:after="0" w:line="240" w:lineRule="auto"/>
              <w:ind w:firstLine="709"/>
              <w:jc w:val="both"/>
              <w:rPr>
                <w:rFonts w:ascii="Times New Roman" w:hAnsi="Times New Roman"/>
                <w:sz w:val="20"/>
                <w:szCs w:val="20"/>
              </w:rPr>
            </w:pPr>
          </w:p>
        </w:tc>
      </w:tr>
    </w:tbl>
    <w:p w:rsidR="00693BE9" w:rsidRDefault="00693BE9" w:rsidP="00693BE9">
      <w:pPr>
        <w:spacing w:after="0" w:line="240" w:lineRule="auto"/>
        <w:ind w:firstLine="709"/>
        <w:jc w:val="both"/>
        <w:rPr>
          <w:rFonts w:ascii="Times New Roman" w:hAnsi="Times New Roman"/>
          <w:sz w:val="28"/>
          <w:szCs w:val="28"/>
        </w:rPr>
      </w:pPr>
    </w:p>
    <w:p w:rsidR="00693BE9" w:rsidRPr="00486BBF" w:rsidRDefault="00693BE9" w:rsidP="00693BE9">
      <w:pPr>
        <w:spacing w:after="0" w:line="240" w:lineRule="auto"/>
        <w:ind w:firstLine="709"/>
        <w:jc w:val="both"/>
        <w:rPr>
          <w:rFonts w:ascii="Times New Roman" w:hAnsi="Times New Roman"/>
          <w:sz w:val="28"/>
          <w:szCs w:val="28"/>
        </w:rPr>
      </w:pPr>
      <w:r w:rsidRPr="00486BBF">
        <w:rPr>
          <w:rFonts w:ascii="Times New Roman" w:hAnsi="Times New Roman"/>
          <w:sz w:val="28"/>
          <w:szCs w:val="28"/>
        </w:rPr>
        <w:t>Дата получения результата предоставления муниципальной услуги:</w:t>
      </w:r>
    </w:p>
    <w:p w:rsidR="00693BE9" w:rsidRPr="00486BBF" w:rsidRDefault="00693BE9" w:rsidP="00693BE9">
      <w:pPr>
        <w:spacing w:after="0" w:line="240" w:lineRule="auto"/>
        <w:ind w:firstLine="709"/>
        <w:jc w:val="both"/>
        <w:rPr>
          <w:rFonts w:ascii="Times New Roman" w:hAnsi="Times New Roman"/>
          <w:sz w:val="28"/>
          <w:szCs w:val="28"/>
        </w:rPr>
      </w:pPr>
    </w:p>
    <w:p w:rsidR="00693BE9" w:rsidRPr="000F0726" w:rsidRDefault="00693BE9" w:rsidP="00693BE9">
      <w:pPr>
        <w:spacing w:after="0" w:line="240" w:lineRule="auto"/>
        <w:ind w:firstLine="709"/>
        <w:jc w:val="both"/>
        <w:rPr>
          <w:rFonts w:ascii="Times New Roman" w:hAnsi="Times New Roman"/>
          <w:sz w:val="20"/>
          <w:szCs w:val="20"/>
        </w:rPr>
      </w:pPr>
      <w:r>
        <w:rPr>
          <w:rFonts w:ascii="Times New Roman" w:hAnsi="Times New Roman"/>
          <w:sz w:val="28"/>
          <w:szCs w:val="28"/>
        </w:rPr>
        <w:t>П</w:t>
      </w:r>
      <w:r w:rsidRPr="000F0726">
        <w:rPr>
          <w:rFonts w:ascii="Times New Roman" w:hAnsi="Times New Roman"/>
          <w:sz w:val="28"/>
          <w:szCs w:val="28"/>
        </w:rPr>
        <w:t>ринял</w:t>
      </w:r>
      <w:r>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916"/>
        <w:gridCol w:w="2552"/>
      </w:tblGrid>
      <w:tr w:rsidR="00693BE9" w:rsidRPr="00DB1242" w:rsidTr="00465EA7">
        <w:tc>
          <w:tcPr>
            <w:tcW w:w="3888" w:type="dxa"/>
          </w:tcPr>
          <w:p w:rsidR="00693BE9" w:rsidRPr="00DB1242" w:rsidRDefault="00693BE9" w:rsidP="00465EA7">
            <w:pPr>
              <w:spacing w:after="0" w:line="240" w:lineRule="auto"/>
              <w:ind w:firstLine="709"/>
              <w:jc w:val="both"/>
              <w:rPr>
                <w:rFonts w:ascii="Times New Roman" w:hAnsi="Times New Roman"/>
                <w:sz w:val="28"/>
                <w:szCs w:val="28"/>
              </w:rPr>
            </w:pPr>
            <w:r w:rsidRPr="00DB1242">
              <w:rPr>
                <w:rFonts w:ascii="Times New Roman" w:hAnsi="Times New Roman"/>
                <w:sz w:val="28"/>
                <w:szCs w:val="28"/>
              </w:rPr>
              <w:t>Ф.И.О.</w:t>
            </w:r>
          </w:p>
        </w:tc>
        <w:tc>
          <w:tcPr>
            <w:tcW w:w="2916" w:type="dxa"/>
          </w:tcPr>
          <w:p w:rsidR="00693BE9" w:rsidRPr="00DB1242" w:rsidRDefault="00693BE9" w:rsidP="00465EA7">
            <w:pPr>
              <w:spacing w:after="0" w:line="240" w:lineRule="auto"/>
              <w:ind w:firstLine="709"/>
              <w:rPr>
                <w:rFonts w:ascii="Times New Roman" w:hAnsi="Times New Roman"/>
                <w:sz w:val="28"/>
                <w:szCs w:val="28"/>
              </w:rPr>
            </w:pPr>
            <w:r w:rsidRPr="00DB1242">
              <w:rPr>
                <w:rFonts w:ascii="Times New Roman" w:hAnsi="Times New Roman"/>
                <w:sz w:val="28"/>
                <w:szCs w:val="28"/>
              </w:rPr>
              <w:t xml:space="preserve">Дата </w:t>
            </w:r>
          </w:p>
        </w:tc>
        <w:tc>
          <w:tcPr>
            <w:tcW w:w="2552" w:type="dxa"/>
          </w:tcPr>
          <w:p w:rsidR="00693BE9" w:rsidRPr="00DB1242" w:rsidRDefault="00693BE9" w:rsidP="00465EA7">
            <w:pPr>
              <w:spacing w:after="0" w:line="240" w:lineRule="auto"/>
              <w:ind w:firstLine="709"/>
              <w:jc w:val="both"/>
              <w:rPr>
                <w:rFonts w:ascii="Times New Roman" w:hAnsi="Times New Roman"/>
                <w:sz w:val="28"/>
                <w:szCs w:val="28"/>
              </w:rPr>
            </w:pPr>
            <w:r w:rsidRPr="00DB1242">
              <w:rPr>
                <w:rFonts w:ascii="Times New Roman" w:hAnsi="Times New Roman"/>
                <w:sz w:val="28"/>
                <w:szCs w:val="28"/>
              </w:rPr>
              <w:t>Подпись</w:t>
            </w:r>
          </w:p>
        </w:tc>
      </w:tr>
    </w:tbl>
    <w:p w:rsidR="00693BE9" w:rsidRDefault="00693BE9" w:rsidP="00693BE9">
      <w:pPr>
        <w:spacing w:after="0" w:line="240" w:lineRule="auto"/>
        <w:ind w:firstLine="709"/>
        <w:jc w:val="both"/>
        <w:rPr>
          <w:rFonts w:ascii="Times New Roman" w:hAnsi="Times New Roman"/>
          <w:sz w:val="20"/>
          <w:szCs w:val="20"/>
        </w:rPr>
      </w:pPr>
    </w:p>
    <w:p w:rsidR="00693BE9" w:rsidRDefault="00693BE9" w:rsidP="00693BE9">
      <w:pPr>
        <w:spacing w:after="0" w:line="240" w:lineRule="auto"/>
        <w:ind w:firstLine="709"/>
        <w:jc w:val="both"/>
        <w:rPr>
          <w:rFonts w:ascii="Times New Roman" w:hAnsi="Times New Roman"/>
          <w:sz w:val="20"/>
          <w:szCs w:val="20"/>
        </w:rPr>
      </w:pPr>
    </w:p>
    <w:p w:rsidR="00693BE9" w:rsidRDefault="00693BE9" w:rsidP="00693BE9">
      <w:pPr>
        <w:spacing w:after="0" w:line="240" w:lineRule="auto"/>
        <w:ind w:firstLine="709"/>
        <w:jc w:val="both"/>
        <w:rPr>
          <w:rFonts w:ascii="Times New Roman" w:hAnsi="Times New Roman"/>
          <w:sz w:val="20"/>
          <w:szCs w:val="20"/>
        </w:rPr>
        <w:sectPr w:rsidR="00693BE9" w:rsidSect="00465EA7">
          <w:pgSz w:w="11905" w:h="16838"/>
          <w:pgMar w:top="1418" w:right="565" w:bottom="1134" w:left="1985" w:header="720" w:footer="720" w:gutter="0"/>
          <w:pgNumType w:start="1"/>
          <w:cols w:space="720"/>
          <w:noEndnote/>
          <w:titlePg/>
          <w:docGrid w:linePitch="299"/>
        </w:sectPr>
      </w:pPr>
    </w:p>
    <w:p w:rsidR="00693BE9" w:rsidRPr="00424675" w:rsidRDefault="00693BE9" w:rsidP="00693BE9">
      <w:pPr>
        <w:autoSpaceDE w:val="0"/>
        <w:autoSpaceDN w:val="0"/>
        <w:adjustRightInd w:val="0"/>
        <w:spacing w:line="240" w:lineRule="exact"/>
        <w:ind w:left="4820"/>
        <w:jc w:val="both"/>
        <w:rPr>
          <w:rFonts w:ascii="Times New Roman" w:hAnsi="Times New Roman"/>
          <w:sz w:val="28"/>
          <w:szCs w:val="28"/>
        </w:rPr>
      </w:pPr>
      <w:r w:rsidRPr="00424675">
        <w:rPr>
          <w:rFonts w:ascii="Times New Roman" w:hAnsi="Times New Roman"/>
          <w:sz w:val="28"/>
          <w:szCs w:val="28"/>
        </w:rPr>
        <w:lastRenderedPageBreak/>
        <w:t>Приложение 5</w:t>
      </w:r>
    </w:p>
    <w:p w:rsidR="00693BE9" w:rsidRDefault="00693BE9" w:rsidP="00693BE9">
      <w:pPr>
        <w:autoSpaceDE w:val="0"/>
        <w:autoSpaceDN w:val="0"/>
        <w:adjustRightInd w:val="0"/>
        <w:spacing w:after="0" w:line="240" w:lineRule="exact"/>
        <w:ind w:left="4820"/>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spacing w:after="0" w:line="240" w:lineRule="auto"/>
        <w:ind w:firstLine="709"/>
        <w:jc w:val="both"/>
        <w:rPr>
          <w:rFonts w:ascii="Times New Roman" w:hAnsi="Times New Roman"/>
          <w:sz w:val="20"/>
          <w:szCs w:val="20"/>
        </w:rPr>
      </w:pPr>
    </w:p>
    <w:p w:rsidR="00693BE9" w:rsidRPr="00BD4DFB" w:rsidRDefault="00693BE9" w:rsidP="00693BE9">
      <w:pPr>
        <w:spacing w:after="0" w:line="240" w:lineRule="auto"/>
        <w:ind w:firstLine="709"/>
        <w:jc w:val="both"/>
        <w:rPr>
          <w:rFonts w:ascii="Times New Roman" w:hAnsi="Times New Roman"/>
          <w:sz w:val="20"/>
          <w:szCs w:val="20"/>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ФОРМА</w:t>
      </w:r>
      <w:r w:rsidRPr="00BD4DFB">
        <w:rPr>
          <w:rFonts w:ascii="Times New Roman" w:hAnsi="Times New Roman"/>
          <w:sz w:val="28"/>
          <w:szCs w:val="28"/>
        </w:rPr>
        <w:t xml:space="preserve"> УВЕДОМЛЕНИ</w:t>
      </w:r>
      <w:r>
        <w:rPr>
          <w:rFonts w:ascii="Times New Roman" w:hAnsi="Times New Roman"/>
          <w:sz w:val="28"/>
          <w:szCs w:val="28"/>
        </w:rPr>
        <w:t>Я</w:t>
      </w:r>
      <w:r w:rsidRPr="00BD4DFB">
        <w:rPr>
          <w:rFonts w:ascii="Times New Roman" w:hAnsi="Times New Roman"/>
          <w:sz w:val="28"/>
          <w:szCs w:val="28"/>
        </w:rPr>
        <w:t xml:space="preserve"> </w:t>
      </w:r>
    </w:p>
    <w:p w:rsidR="00693BE9" w:rsidRPr="00BD4DFB" w:rsidRDefault="00693BE9" w:rsidP="00693BE9">
      <w:pPr>
        <w:spacing w:after="0" w:line="240" w:lineRule="exact"/>
        <w:ind w:firstLine="709"/>
        <w:jc w:val="center"/>
        <w:rPr>
          <w:rFonts w:ascii="Times New Roman" w:hAnsi="Times New Roman"/>
          <w:sz w:val="28"/>
          <w:szCs w:val="28"/>
        </w:rPr>
      </w:pPr>
      <w:r w:rsidRPr="00BD4DFB">
        <w:rPr>
          <w:rFonts w:ascii="Times New Roman" w:hAnsi="Times New Roman"/>
          <w:sz w:val="28"/>
          <w:szCs w:val="28"/>
        </w:rPr>
        <w:t>об отказе</w:t>
      </w:r>
      <w:r>
        <w:rPr>
          <w:rFonts w:ascii="Times New Roman" w:hAnsi="Times New Roman"/>
          <w:sz w:val="28"/>
          <w:szCs w:val="28"/>
        </w:rPr>
        <w:t xml:space="preserve"> в </w:t>
      </w:r>
      <w:r w:rsidRPr="00BD4DFB">
        <w:rPr>
          <w:rFonts w:ascii="Times New Roman" w:hAnsi="Times New Roman"/>
          <w:sz w:val="28"/>
          <w:szCs w:val="28"/>
        </w:rPr>
        <w:t xml:space="preserve">приеме заявления и документов о предоставлении </w:t>
      </w:r>
      <w:r>
        <w:rPr>
          <w:rFonts w:ascii="Times New Roman" w:hAnsi="Times New Roman"/>
          <w:sz w:val="28"/>
          <w:szCs w:val="28"/>
        </w:rPr>
        <w:t xml:space="preserve">муниципальной </w:t>
      </w:r>
      <w:r w:rsidRPr="00BD4DFB">
        <w:rPr>
          <w:rFonts w:ascii="Times New Roman" w:hAnsi="Times New Roman"/>
          <w:sz w:val="28"/>
          <w:szCs w:val="28"/>
        </w:rPr>
        <w:t>услуги</w:t>
      </w:r>
      <w:r>
        <w:rPr>
          <w:rFonts w:ascii="Times New Roman" w:hAnsi="Times New Roman"/>
          <w:sz w:val="28"/>
          <w:szCs w:val="28"/>
        </w:rPr>
        <w:t>, поступивших в электронной форме</w:t>
      </w:r>
    </w:p>
    <w:p w:rsidR="00693BE9" w:rsidRPr="00BD4DFB" w:rsidRDefault="00693BE9" w:rsidP="00693BE9">
      <w:pPr>
        <w:spacing w:after="0" w:line="240" w:lineRule="auto"/>
        <w:ind w:firstLine="709"/>
        <w:jc w:val="both"/>
        <w:rPr>
          <w:rFonts w:ascii="Times New Roman" w:hAnsi="Times New Roman"/>
          <w:sz w:val="28"/>
          <w:szCs w:val="28"/>
        </w:rPr>
      </w:pPr>
      <w:r w:rsidRPr="00BD4DFB">
        <w:rPr>
          <w:rFonts w:ascii="Times New Roman" w:hAnsi="Times New Roman"/>
          <w:sz w:val="28"/>
          <w:szCs w:val="28"/>
        </w:rPr>
        <w:t xml:space="preserve"> </w:t>
      </w:r>
    </w:p>
    <w:p w:rsidR="00693BE9" w:rsidRPr="00BD4DFB"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ab/>
        <w:t>Ф.И.О.</w:t>
      </w:r>
    </w:p>
    <w:p w:rsidR="00693BE9" w:rsidRPr="00BD4DFB"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Адрес:</w:t>
      </w:r>
    </w:p>
    <w:p w:rsidR="00693BE9"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exact"/>
        <w:ind w:firstLine="709"/>
        <w:jc w:val="both"/>
        <w:rPr>
          <w:rFonts w:ascii="Times New Roman" w:hAnsi="Times New Roman"/>
          <w:sz w:val="28"/>
          <w:szCs w:val="28"/>
        </w:rPr>
      </w:pPr>
      <w:r w:rsidRPr="00BD4DFB">
        <w:rPr>
          <w:rFonts w:ascii="Times New Roman" w:hAnsi="Times New Roman"/>
          <w:sz w:val="28"/>
          <w:szCs w:val="28"/>
        </w:rPr>
        <w:t xml:space="preserve"> </w:t>
      </w:r>
    </w:p>
    <w:p w:rsidR="00693BE9" w:rsidRPr="00BD4DFB" w:rsidRDefault="00693BE9" w:rsidP="00693BE9">
      <w:pPr>
        <w:spacing w:after="0" w:line="240" w:lineRule="auto"/>
        <w:ind w:firstLine="709"/>
        <w:jc w:val="both"/>
        <w:rPr>
          <w:rFonts w:ascii="Times New Roman" w:hAnsi="Times New Roman"/>
          <w:sz w:val="28"/>
          <w:szCs w:val="28"/>
        </w:rPr>
      </w:pPr>
    </w:p>
    <w:p w:rsidR="00693BE9" w:rsidRDefault="00693BE9" w:rsidP="00693BE9">
      <w:pPr>
        <w:tabs>
          <w:tab w:val="left" w:pos="3855"/>
        </w:tabs>
        <w:spacing w:after="0" w:line="240" w:lineRule="auto"/>
        <w:ind w:firstLine="709"/>
        <w:jc w:val="both"/>
        <w:rPr>
          <w:rFonts w:ascii="Times New Roman" w:hAnsi="Times New Roman"/>
          <w:sz w:val="28"/>
          <w:szCs w:val="28"/>
        </w:rPr>
      </w:pPr>
      <w:r>
        <w:rPr>
          <w:rFonts w:ascii="Times New Roman" w:hAnsi="Times New Roman"/>
          <w:sz w:val="28"/>
          <w:szCs w:val="28"/>
        </w:rPr>
        <w:tab/>
        <w:t>УВЕДОМЛЕНИЕ</w:t>
      </w:r>
    </w:p>
    <w:p w:rsidR="00693BE9" w:rsidRPr="00BD4DFB"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об отказе в приеме заявления и документов</w:t>
      </w:r>
      <w:r w:rsidRPr="005D3432">
        <w:rPr>
          <w:rFonts w:ascii="Times New Roman" w:hAnsi="Times New Roman"/>
          <w:sz w:val="28"/>
          <w:szCs w:val="28"/>
        </w:rPr>
        <w:t xml:space="preserve"> </w:t>
      </w:r>
      <w:r w:rsidRPr="00BD4DFB">
        <w:rPr>
          <w:rFonts w:ascii="Times New Roman" w:hAnsi="Times New Roman"/>
          <w:sz w:val="28"/>
          <w:szCs w:val="28"/>
        </w:rPr>
        <w:t>о предоставлении</w:t>
      </w:r>
      <w:r>
        <w:rPr>
          <w:rFonts w:ascii="Times New Roman" w:hAnsi="Times New Roman"/>
          <w:sz w:val="28"/>
          <w:szCs w:val="28"/>
        </w:rPr>
        <w:t xml:space="preserve"> муниципальной </w:t>
      </w:r>
      <w:r w:rsidRPr="00BD4DFB">
        <w:rPr>
          <w:rFonts w:ascii="Times New Roman" w:hAnsi="Times New Roman"/>
          <w:sz w:val="28"/>
          <w:szCs w:val="28"/>
        </w:rPr>
        <w:t>услуги</w:t>
      </w:r>
      <w:r>
        <w:rPr>
          <w:rFonts w:ascii="Times New Roman" w:hAnsi="Times New Roman"/>
          <w:sz w:val="28"/>
          <w:szCs w:val="28"/>
        </w:rPr>
        <w:t>, поступивших в электронной форме</w:t>
      </w:r>
    </w:p>
    <w:p w:rsidR="00693BE9" w:rsidRDefault="00693BE9" w:rsidP="00693BE9">
      <w:pPr>
        <w:tabs>
          <w:tab w:val="left" w:pos="3855"/>
        </w:tabs>
        <w:spacing w:after="0" w:line="240" w:lineRule="auto"/>
        <w:ind w:firstLine="709"/>
        <w:jc w:val="center"/>
        <w:rPr>
          <w:rFonts w:ascii="Times New Roman" w:hAnsi="Times New Roman"/>
          <w:sz w:val="28"/>
          <w:szCs w:val="28"/>
        </w:rPr>
      </w:pPr>
    </w:p>
    <w:p w:rsidR="00693BE9" w:rsidRDefault="00693BE9" w:rsidP="00693BE9">
      <w:pPr>
        <w:tabs>
          <w:tab w:val="left" w:pos="3855"/>
        </w:tabs>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В принятии В</w:t>
      </w:r>
      <w:r w:rsidRPr="00BD4DFB">
        <w:rPr>
          <w:rFonts w:ascii="Times New Roman" w:hAnsi="Times New Roman"/>
          <w:sz w:val="28"/>
          <w:szCs w:val="28"/>
        </w:rPr>
        <w:t>аше</w:t>
      </w:r>
      <w:r>
        <w:rPr>
          <w:rFonts w:ascii="Times New Roman" w:hAnsi="Times New Roman"/>
          <w:sz w:val="28"/>
          <w:szCs w:val="28"/>
        </w:rPr>
        <w:t>го</w:t>
      </w:r>
      <w:r w:rsidRPr="00BD4DFB">
        <w:rPr>
          <w:rFonts w:ascii="Times New Roman" w:hAnsi="Times New Roman"/>
          <w:sz w:val="28"/>
          <w:szCs w:val="28"/>
        </w:rPr>
        <w:t xml:space="preserve"> заявлени</w:t>
      </w:r>
      <w:r>
        <w:rPr>
          <w:rFonts w:ascii="Times New Roman" w:hAnsi="Times New Roman"/>
          <w:sz w:val="28"/>
          <w:szCs w:val="28"/>
        </w:rPr>
        <w:t>я</w:t>
      </w:r>
      <w:r w:rsidRPr="00BD4DFB">
        <w:rPr>
          <w:rFonts w:ascii="Times New Roman" w:hAnsi="Times New Roman"/>
          <w:sz w:val="28"/>
          <w:szCs w:val="28"/>
        </w:rPr>
        <w:t xml:space="preserve"> и документ</w:t>
      </w:r>
      <w:r>
        <w:rPr>
          <w:rFonts w:ascii="Times New Roman" w:hAnsi="Times New Roman"/>
          <w:sz w:val="28"/>
          <w:szCs w:val="28"/>
        </w:rPr>
        <w:t>ов</w:t>
      </w:r>
      <w:r w:rsidRPr="00BD4DFB">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r>
        <w:rPr>
          <w:rFonts w:ascii="Times New Roman" w:hAnsi="Times New Roman"/>
          <w:sz w:val="28"/>
          <w:szCs w:val="28"/>
        </w:rPr>
        <w:t xml:space="preserve">, поступивших в электронной форме ______________ (дата поступления документов) через __________________________________ (указывается способ направления документов), отказано в связи </w:t>
      </w:r>
      <w:r w:rsidRPr="00BD4DFB">
        <w:rPr>
          <w:rFonts w:ascii="Times New Roman" w:hAnsi="Times New Roman"/>
          <w:sz w:val="28"/>
          <w:szCs w:val="28"/>
        </w:rPr>
        <w:t xml:space="preserve"> </w:t>
      </w:r>
      <w:r>
        <w:rPr>
          <w:rFonts w:ascii="Times New Roman" w:hAnsi="Times New Roman"/>
          <w:sz w:val="28"/>
          <w:szCs w:val="28"/>
        </w:rPr>
        <w:t>не</w:t>
      </w:r>
      <w:r w:rsidRPr="00C56558">
        <w:rPr>
          <w:rFonts w:ascii="Times New Roman" w:hAnsi="Times New Roman"/>
          <w:sz w:val="28"/>
          <w:szCs w:val="28"/>
        </w:rPr>
        <w:t>действительно</w:t>
      </w:r>
      <w:r>
        <w:rPr>
          <w:rFonts w:ascii="Times New Roman" w:hAnsi="Times New Roman"/>
          <w:sz w:val="28"/>
          <w:szCs w:val="28"/>
        </w:rPr>
        <w:t>стью</w:t>
      </w:r>
      <w:r w:rsidRPr="00C56558">
        <w:rPr>
          <w:rFonts w:ascii="Times New Roman" w:hAnsi="Times New Roman"/>
          <w:sz w:val="28"/>
          <w:szCs w:val="28"/>
        </w:rPr>
        <w:t xml:space="preserve"> </w:t>
      </w:r>
      <w:r w:rsidRPr="00A469CB">
        <w:rPr>
          <w:rFonts w:ascii="Times New Roman" w:hAnsi="Times New Roman"/>
          <w:sz w:val="28"/>
          <w:szCs w:val="28"/>
        </w:rPr>
        <w:t>электронн</w:t>
      </w:r>
      <w:r>
        <w:rPr>
          <w:rFonts w:ascii="Times New Roman" w:hAnsi="Times New Roman"/>
          <w:sz w:val="28"/>
          <w:szCs w:val="28"/>
        </w:rPr>
        <w:t>ой</w:t>
      </w:r>
      <w:r w:rsidRPr="00A469CB">
        <w:rPr>
          <w:rFonts w:ascii="Times New Roman" w:hAnsi="Times New Roman"/>
          <w:sz w:val="28"/>
          <w:szCs w:val="28"/>
        </w:rPr>
        <w:t xml:space="preserve"> подпис</w:t>
      </w:r>
      <w:r>
        <w:rPr>
          <w:rFonts w:ascii="Times New Roman" w:hAnsi="Times New Roman"/>
          <w:sz w:val="28"/>
          <w:szCs w:val="28"/>
        </w:rPr>
        <w:t>и,</w:t>
      </w:r>
      <w:r w:rsidRPr="00A469CB">
        <w:rPr>
          <w:rFonts w:ascii="Times New Roman" w:hAnsi="Times New Roman"/>
          <w:sz w:val="28"/>
          <w:szCs w:val="28"/>
        </w:rPr>
        <w:t xml:space="preserve"> </w:t>
      </w:r>
      <w:r w:rsidRPr="0038333E">
        <w:rPr>
          <w:rFonts w:ascii="Times New Roman" w:hAnsi="Times New Roman"/>
          <w:sz w:val="28"/>
          <w:szCs w:val="28"/>
        </w:rPr>
        <w:t>с использованием которой подписан</w:t>
      </w:r>
      <w:r>
        <w:rPr>
          <w:rFonts w:ascii="Times New Roman" w:hAnsi="Times New Roman"/>
          <w:sz w:val="28"/>
          <w:szCs w:val="28"/>
        </w:rPr>
        <w:t>ы указанные заявление и</w:t>
      </w:r>
      <w:r w:rsidRPr="0038333E">
        <w:rPr>
          <w:rFonts w:ascii="Times New Roman" w:hAnsi="Times New Roman"/>
          <w:sz w:val="28"/>
          <w:szCs w:val="28"/>
        </w:rPr>
        <w:t xml:space="preserve"> документ</w:t>
      </w:r>
      <w:r>
        <w:rPr>
          <w:rFonts w:ascii="Times New Roman" w:hAnsi="Times New Roman"/>
          <w:sz w:val="28"/>
          <w:szCs w:val="28"/>
        </w:rPr>
        <w:t>ы.</w:t>
      </w:r>
    </w:p>
    <w:p w:rsidR="00693BE9" w:rsidRPr="00BD4DFB"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exact"/>
        <w:jc w:val="both"/>
        <w:rPr>
          <w:rFonts w:ascii="Times New Roman" w:hAnsi="Times New Roman"/>
          <w:sz w:val="28"/>
          <w:szCs w:val="28"/>
        </w:rPr>
      </w:pPr>
      <w:r w:rsidRPr="00424675">
        <w:rPr>
          <w:rFonts w:ascii="Times New Roman" w:hAnsi="Times New Roman"/>
          <w:sz w:val="28"/>
          <w:szCs w:val="28"/>
        </w:rPr>
        <w:t>Руководитель комитета</w:t>
      </w:r>
    </w:p>
    <w:p w:rsidR="00693BE9" w:rsidRDefault="00693BE9" w:rsidP="00693BE9">
      <w:pPr>
        <w:spacing w:after="0" w:line="240" w:lineRule="exact"/>
        <w:jc w:val="both"/>
        <w:rPr>
          <w:rFonts w:ascii="Times New Roman" w:hAnsi="Times New Roman"/>
          <w:sz w:val="28"/>
          <w:szCs w:val="28"/>
        </w:rPr>
      </w:pPr>
      <w:r>
        <w:rPr>
          <w:rFonts w:ascii="Times New Roman" w:hAnsi="Times New Roman"/>
          <w:sz w:val="28"/>
          <w:szCs w:val="28"/>
        </w:rPr>
        <w:t xml:space="preserve">по управлению муниципальным </w:t>
      </w:r>
    </w:p>
    <w:p w:rsidR="00693BE9" w:rsidRDefault="00693BE9" w:rsidP="00693BE9">
      <w:pPr>
        <w:spacing w:after="0" w:line="240" w:lineRule="exact"/>
        <w:jc w:val="both"/>
        <w:rPr>
          <w:rFonts w:ascii="Times New Roman" w:hAnsi="Times New Roman"/>
          <w:sz w:val="28"/>
          <w:szCs w:val="28"/>
        </w:rPr>
      </w:pPr>
      <w:r>
        <w:rPr>
          <w:rFonts w:ascii="Times New Roman" w:hAnsi="Times New Roman"/>
          <w:sz w:val="28"/>
          <w:szCs w:val="28"/>
        </w:rPr>
        <w:t>имуществом города Ставрополя</w:t>
      </w:r>
      <w:r w:rsidRPr="00424675">
        <w:rPr>
          <w:rFonts w:ascii="Times New Roman" w:hAnsi="Times New Roman"/>
          <w:sz w:val="28"/>
          <w:szCs w:val="28"/>
        </w:rPr>
        <w:t xml:space="preserve">                                        Ф.И.О</w:t>
      </w:r>
      <w:r>
        <w:rPr>
          <w:rFonts w:ascii="Times New Roman" w:hAnsi="Times New Roman"/>
          <w:sz w:val="28"/>
          <w:szCs w:val="28"/>
        </w:rPr>
        <w:t>.</w:t>
      </w:r>
    </w:p>
    <w:p w:rsidR="00693BE9" w:rsidRPr="00BD4DFB" w:rsidRDefault="00693BE9" w:rsidP="00693BE9">
      <w:pPr>
        <w:spacing w:after="0" w:line="240" w:lineRule="auto"/>
        <w:ind w:firstLine="709"/>
        <w:jc w:val="both"/>
        <w:rPr>
          <w:rFonts w:ascii="Times New Roman" w:hAnsi="Times New Roman"/>
          <w:sz w:val="28"/>
          <w:szCs w:val="28"/>
        </w:rPr>
      </w:pPr>
    </w:p>
    <w:p w:rsidR="00693BE9" w:rsidRPr="00886273"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Ф.И.О. исполнителя</w:t>
      </w:r>
    </w:p>
    <w:p w:rsidR="00693BE9" w:rsidRPr="00886273"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Тел.</w:t>
      </w:r>
    </w:p>
    <w:p w:rsidR="00693BE9" w:rsidRDefault="00693BE9" w:rsidP="00693BE9">
      <w:pPr>
        <w:spacing w:after="0" w:line="240" w:lineRule="auto"/>
        <w:ind w:firstLine="709"/>
        <w:jc w:val="both"/>
        <w:rPr>
          <w:rFonts w:ascii="Times New Roman" w:hAnsi="Times New Roman"/>
          <w:sz w:val="28"/>
          <w:szCs w:val="28"/>
        </w:rPr>
        <w:sectPr w:rsidR="00693BE9" w:rsidSect="00465EA7">
          <w:pgSz w:w="11905" w:h="16838"/>
          <w:pgMar w:top="1418" w:right="565" w:bottom="1134" w:left="1985" w:header="720" w:footer="720" w:gutter="0"/>
          <w:pgNumType w:start="1"/>
          <w:cols w:space="720"/>
          <w:noEndnote/>
          <w:titlePg/>
          <w:docGrid w:linePitch="299"/>
        </w:sectPr>
      </w:pPr>
    </w:p>
    <w:p w:rsidR="00693BE9" w:rsidRPr="00424675" w:rsidRDefault="00693BE9" w:rsidP="00693BE9">
      <w:pPr>
        <w:autoSpaceDE w:val="0"/>
        <w:autoSpaceDN w:val="0"/>
        <w:adjustRightInd w:val="0"/>
        <w:spacing w:line="240" w:lineRule="exact"/>
        <w:ind w:left="4820"/>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6</w:t>
      </w:r>
    </w:p>
    <w:p w:rsidR="00693BE9" w:rsidRDefault="00693BE9" w:rsidP="00693BE9">
      <w:pPr>
        <w:autoSpaceDE w:val="0"/>
        <w:autoSpaceDN w:val="0"/>
        <w:adjustRightInd w:val="0"/>
        <w:spacing w:after="0" w:line="240" w:lineRule="exact"/>
        <w:ind w:left="4820"/>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spacing w:after="0" w:line="240" w:lineRule="auto"/>
        <w:ind w:firstLine="709"/>
        <w:jc w:val="both"/>
        <w:rPr>
          <w:rFonts w:ascii="Times New Roman" w:hAnsi="Times New Roman"/>
          <w:sz w:val="20"/>
          <w:szCs w:val="20"/>
        </w:rPr>
      </w:pPr>
    </w:p>
    <w:p w:rsidR="00693BE9" w:rsidRPr="00BD4DFB" w:rsidRDefault="00693BE9" w:rsidP="00693BE9">
      <w:pPr>
        <w:spacing w:after="0" w:line="240" w:lineRule="auto"/>
        <w:ind w:firstLine="709"/>
        <w:jc w:val="both"/>
        <w:rPr>
          <w:rFonts w:ascii="Times New Roman" w:hAnsi="Times New Roman"/>
          <w:sz w:val="20"/>
          <w:szCs w:val="20"/>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ФОРМА</w:t>
      </w:r>
      <w:r w:rsidRPr="00BD4DFB">
        <w:rPr>
          <w:rFonts w:ascii="Times New Roman" w:hAnsi="Times New Roman"/>
          <w:sz w:val="28"/>
          <w:szCs w:val="28"/>
        </w:rPr>
        <w:t xml:space="preserve"> УВЕДОМЛЕНИ</w:t>
      </w:r>
      <w:r>
        <w:rPr>
          <w:rFonts w:ascii="Times New Roman" w:hAnsi="Times New Roman"/>
          <w:sz w:val="28"/>
          <w:szCs w:val="28"/>
        </w:rPr>
        <w:t>Я</w:t>
      </w:r>
      <w:r w:rsidRPr="00BD4DFB">
        <w:rPr>
          <w:rFonts w:ascii="Times New Roman" w:hAnsi="Times New Roman"/>
          <w:sz w:val="28"/>
          <w:szCs w:val="28"/>
        </w:rPr>
        <w:t xml:space="preserve"> </w:t>
      </w:r>
    </w:p>
    <w:p w:rsidR="00693BE9" w:rsidRDefault="00693BE9" w:rsidP="00693BE9">
      <w:pPr>
        <w:spacing w:after="0" w:line="240" w:lineRule="exact"/>
        <w:ind w:firstLine="709"/>
        <w:jc w:val="center"/>
        <w:rPr>
          <w:rFonts w:ascii="Times New Roman" w:hAnsi="Times New Roman"/>
          <w:sz w:val="28"/>
          <w:szCs w:val="28"/>
        </w:rPr>
      </w:pPr>
      <w:r w:rsidRPr="00A022EA">
        <w:rPr>
          <w:rFonts w:ascii="Times New Roman" w:hAnsi="Times New Roman"/>
          <w:sz w:val="28"/>
          <w:szCs w:val="28"/>
        </w:rPr>
        <w:t>о возврате заявления и</w:t>
      </w:r>
      <w:r>
        <w:rPr>
          <w:rFonts w:ascii="Times New Roman" w:hAnsi="Times New Roman"/>
          <w:sz w:val="28"/>
          <w:szCs w:val="28"/>
        </w:rPr>
        <w:t xml:space="preserve"> </w:t>
      </w:r>
      <w:r w:rsidRPr="00A022EA">
        <w:rPr>
          <w:rFonts w:ascii="Times New Roman" w:hAnsi="Times New Roman"/>
          <w:sz w:val="28"/>
          <w:szCs w:val="28"/>
        </w:rPr>
        <w:t>документов о предоставлении муниципальной услуги</w:t>
      </w:r>
    </w:p>
    <w:p w:rsidR="00693BE9" w:rsidRDefault="00693BE9" w:rsidP="00693BE9">
      <w:pPr>
        <w:spacing w:after="0" w:line="240" w:lineRule="exact"/>
        <w:ind w:firstLine="709"/>
        <w:jc w:val="center"/>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r w:rsidRPr="00BD4DFB">
        <w:rPr>
          <w:rFonts w:ascii="Times New Roman" w:hAnsi="Times New Roman"/>
          <w:sz w:val="28"/>
          <w:szCs w:val="28"/>
        </w:rPr>
        <w:t>Ф.И.О.</w:t>
      </w:r>
    </w:p>
    <w:p w:rsidR="00693BE9" w:rsidRPr="00BD4DFB"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sidRPr="00BD4DFB">
        <w:rPr>
          <w:rFonts w:ascii="Times New Roman" w:hAnsi="Times New Roman"/>
          <w:sz w:val="28"/>
          <w:szCs w:val="28"/>
        </w:rPr>
        <w:tab/>
      </w:r>
      <w:r>
        <w:rPr>
          <w:rFonts w:ascii="Times New Roman" w:hAnsi="Times New Roman"/>
          <w:sz w:val="28"/>
          <w:szCs w:val="28"/>
        </w:rPr>
        <w:tab/>
      </w:r>
      <w:r w:rsidRPr="00BD4DFB">
        <w:rPr>
          <w:rFonts w:ascii="Times New Roman" w:hAnsi="Times New Roman"/>
          <w:sz w:val="28"/>
          <w:szCs w:val="28"/>
        </w:rPr>
        <w:t>Адрес:</w:t>
      </w:r>
    </w:p>
    <w:p w:rsidR="00693BE9"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center"/>
        <w:rPr>
          <w:rFonts w:ascii="Times New Roman" w:hAnsi="Times New Roman"/>
          <w:sz w:val="28"/>
          <w:szCs w:val="28"/>
        </w:rPr>
      </w:pPr>
      <w:r>
        <w:rPr>
          <w:rFonts w:ascii="Times New Roman" w:hAnsi="Times New Roman"/>
          <w:sz w:val="28"/>
          <w:szCs w:val="28"/>
        </w:rPr>
        <w:t>УВЕДОМЛЕНИЕ</w:t>
      </w:r>
    </w:p>
    <w:p w:rsidR="00693BE9" w:rsidRPr="00BD4DFB" w:rsidRDefault="00693BE9" w:rsidP="00693BE9">
      <w:pPr>
        <w:spacing w:after="0" w:line="240" w:lineRule="exact"/>
        <w:ind w:firstLine="709"/>
        <w:jc w:val="both"/>
        <w:rPr>
          <w:rFonts w:ascii="Times New Roman" w:hAnsi="Times New Roman"/>
          <w:sz w:val="28"/>
          <w:szCs w:val="28"/>
        </w:rPr>
      </w:pPr>
      <w:r>
        <w:rPr>
          <w:rFonts w:ascii="Times New Roman" w:hAnsi="Times New Roman"/>
          <w:sz w:val="28"/>
          <w:szCs w:val="28"/>
        </w:rPr>
        <w:t>о возврате заявления</w:t>
      </w:r>
      <w:r w:rsidRPr="003E3CC7">
        <w:rPr>
          <w:rFonts w:ascii="Times New Roman" w:hAnsi="Times New Roman"/>
          <w:sz w:val="28"/>
          <w:szCs w:val="28"/>
        </w:rPr>
        <w:t xml:space="preserve"> </w:t>
      </w:r>
      <w:r w:rsidRPr="00A022EA">
        <w:rPr>
          <w:rFonts w:ascii="Times New Roman" w:hAnsi="Times New Roman"/>
          <w:sz w:val="28"/>
          <w:szCs w:val="28"/>
        </w:rPr>
        <w:t>и</w:t>
      </w:r>
      <w:r>
        <w:rPr>
          <w:rFonts w:ascii="Times New Roman" w:hAnsi="Times New Roman"/>
          <w:sz w:val="28"/>
          <w:szCs w:val="28"/>
        </w:rPr>
        <w:t xml:space="preserve"> </w:t>
      </w:r>
      <w:r w:rsidRPr="00A022EA">
        <w:rPr>
          <w:rFonts w:ascii="Times New Roman" w:hAnsi="Times New Roman"/>
          <w:sz w:val="28"/>
          <w:szCs w:val="28"/>
        </w:rPr>
        <w:t>документов о предоставлении муниципальной услуги</w:t>
      </w:r>
    </w:p>
    <w:p w:rsidR="00693BE9"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Возвращаем</w:t>
      </w:r>
      <w:r w:rsidRPr="00BD4DFB">
        <w:rPr>
          <w:rFonts w:ascii="Times New Roman" w:hAnsi="Times New Roman"/>
          <w:sz w:val="28"/>
          <w:szCs w:val="28"/>
        </w:rPr>
        <w:t xml:space="preserve"> </w:t>
      </w:r>
      <w:r>
        <w:rPr>
          <w:rFonts w:ascii="Times New Roman" w:hAnsi="Times New Roman"/>
          <w:sz w:val="28"/>
          <w:szCs w:val="28"/>
        </w:rPr>
        <w:t xml:space="preserve">Вам </w:t>
      </w:r>
      <w:r w:rsidRPr="00BD4DFB">
        <w:rPr>
          <w:rFonts w:ascii="Times New Roman" w:hAnsi="Times New Roman"/>
          <w:sz w:val="28"/>
          <w:szCs w:val="28"/>
        </w:rPr>
        <w:t xml:space="preserve">заявление </w:t>
      </w:r>
      <w:r>
        <w:rPr>
          <w:rFonts w:ascii="Times New Roman" w:hAnsi="Times New Roman"/>
          <w:sz w:val="28"/>
          <w:szCs w:val="28"/>
        </w:rPr>
        <w:t>об и</w:t>
      </w:r>
      <w:r>
        <w:rPr>
          <w:rFonts w:ascii="Times New Roman" w:hAnsi="Times New Roman"/>
          <w:sz w:val="28"/>
        </w:rPr>
        <w:t>зменении 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sz w:val="28"/>
          <w:szCs w:val="28"/>
        </w:rPr>
        <w:t xml:space="preserve">, имеющего кадастровый номер ______________________________, </w:t>
      </w:r>
      <w:r w:rsidRPr="00BD4DFB">
        <w:rPr>
          <w:rFonts w:ascii="Times New Roman" w:hAnsi="Times New Roman"/>
          <w:sz w:val="28"/>
          <w:szCs w:val="28"/>
        </w:rPr>
        <w:t>расположенного по адресу:</w:t>
      </w:r>
      <w:r>
        <w:rPr>
          <w:rFonts w:ascii="Times New Roman" w:hAnsi="Times New Roman"/>
          <w:sz w:val="28"/>
          <w:szCs w:val="28"/>
        </w:rPr>
        <w:t>______________</w:t>
      </w:r>
      <w:r w:rsidRPr="00BD4DFB">
        <w:rPr>
          <w:rFonts w:ascii="Times New Roman" w:hAnsi="Times New Roman"/>
          <w:sz w:val="28"/>
          <w:szCs w:val="28"/>
        </w:rPr>
        <w:t>_______________</w:t>
      </w:r>
      <w:r>
        <w:rPr>
          <w:rFonts w:ascii="Times New Roman" w:hAnsi="Times New Roman"/>
          <w:sz w:val="28"/>
          <w:szCs w:val="28"/>
        </w:rPr>
        <w:t>________________________</w:t>
      </w:r>
      <w:r w:rsidRPr="00BD4DFB">
        <w:rPr>
          <w:rFonts w:ascii="Times New Roman" w:hAnsi="Times New Roman"/>
          <w:sz w:val="28"/>
          <w:szCs w:val="28"/>
        </w:rPr>
        <w:t xml:space="preserve">__, и </w:t>
      </w:r>
      <w:r>
        <w:rPr>
          <w:rFonts w:ascii="Times New Roman" w:hAnsi="Times New Roman"/>
          <w:sz w:val="28"/>
          <w:szCs w:val="28"/>
        </w:rPr>
        <w:t xml:space="preserve">представленные совместно с заявлением </w:t>
      </w:r>
      <w:r w:rsidRPr="00BD4DFB">
        <w:rPr>
          <w:rFonts w:ascii="Times New Roman" w:hAnsi="Times New Roman"/>
          <w:sz w:val="28"/>
          <w:szCs w:val="28"/>
        </w:rPr>
        <w:t>документ</w:t>
      </w:r>
      <w:r>
        <w:rPr>
          <w:rFonts w:ascii="Times New Roman" w:hAnsi="Times New Roman"/>
          <w:sz w:val="28"/>
          <w:szCs w:val="28"/>
        </w:rPr>
        <w:t>ы по следующим основаниям</w:t>
      </w:r>
      <w:r w:rsidRPr="00BD4DFB">
        <w:rPr>
          <w:rFonts w:ascii="Times New Roman" w:hAnsi="Times New Roman"/>
          <w:sz w:val="28"/>
          <w:szCs w:val="28"/>
        </w:rPr>
        <w:t>.</w:t>
      </w:r>
    </w:p>
    <w:p w:rsidR="00693BE9" w:rsidRPr="00BD4DFB" w:rsidRDefault="00693BE9" w:rsidP="00693BE9">
      <w:pPr>
        <w:spacing w:after="0" w:line="240" w:lineRule="auto"/>
        <w:ind w:firstLine="709"/>
        <w:jc w:val="both"/>
        <w:rPr>
          <w:rFonts w:ascii="Times New Roman" w:hAnsi="Times New Roman"/>
          <w:sz w:val="28"/>
          <w:szCs w:val="28"/>
        </w:rPr>
      </w:pPr>
      <w:r w:rsidRPr="00BD4DFB">
        <w:rPr>
          <w:rFonts w:ascii="Times New Roman" w:hAnsi="Times New Roman"/>
          <w:sz w:val="28"/>
          <w:szCs w:val="28"/>
        </w:rPr>
        <w:t xml:space="preserve">(Далее </w:t>
      </w:r>
      <w:r>
        <w:rPr>
          <w:rFonts w:ascii="Times New Roman" w:hAnsi="Times New Roman"/>
          <w:sz w:val="28"/>
          <w:szCs w:val="28"/>
        </w:rPr>
        <w:t>указываются основания</w:t>
      </w:r>
      <w:r w:rsidRPr="00BD4DFB">
        <w:rPr>
          <w:rFonts w:ascii="Times New Roman" w:hAnsi="Times New Roman"/>
          <w:sz w:val="28"/>
          <w:szCs w:val="28"/>
        </w:rPr>
        <w:t xml:space="preserve"> </w:t>
      </w:r>
      <w:r w:rsidRPr="00760210">
        <w:rPr>
          <w:rFonts w:ascii="Times New Roman" w:hAnsi="Times New Roman"/>
          <w:sz w:val="28"/>
          <w:szCs w:val="28"/>
        </w:rPr>
        <w:t>возврат</w:t>
      </w:r>
      <w:r>
        <w:rPr>
          <w:rFonts w:ascii="Times New Roman" w:hAnsi="Times New Roman"/>
          <w:sz w:val="28"/>
          <w:szCs w:val="28"/>
        </w:rPr>
        <w:t>а</w:t>
      </w:r>
      <w:r w:rsidRPr="00760210">
        <w:rPr>
          <w:rFonts w:ascii="Times New Roman" w:hAnsi="Times New Roman"/>
          <w:sz w:val="28"/>
          <w:szCs w:val="28"/>
        </w:rPr>
        <w:t xml:space="preserve"> заявления и документов о предоставлении муниципальной услуги</w:t>
      </w:r>
      <w:r w:rsidRPr="00BD4DFB">
        <w:rPr>
          <w:rFonts w:ascii="Times New Roman" w:hAnsi="Times New Roman"/>
          <w:sz w:val="28"/>
          <w:szCs w:val="28"/>
        </w:rPr>
        <w:t>)</w:t>
      </w:r>
    </w:p>
    <w:p w:rsidR="00693BE9" w:rsidRPr="00BD4DFB"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p>
    <w:p w:rsidR="00693BE9" w:rsidRPr="00BD4DFB" w:rsidRDefault="00693BE9" w:rsidP="00693BE9">
      <w:pPr>
        <w:spacing w:after="0" w:line="240" w:lineRule="auto"/>
        <w:ind w:firstLine="709"/>
        <w:jc w:val="both"/>
        <w:rPr>
          <w:rFonts w:ascii="Times New Roman" w:hAnsi="Times New Roman"/>
          <w:sz w:val="28"/>
          <w:szCs w:val="28"/>
        </w:rPr>
      </w:pP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муниципальным </w:t>
      </w: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имуществом города Ставрополя                                        Ф.И.О.</w:t>
      </w:r>
    </w:p>
    <w:p w:rsidR="00693BE9" w:rsidRPr="00842F13" w:rsidRDefault="00693BE9" w:rsidP="00693BE9">
      <w:pPr>
        <w:spacing w:after="0" w:line="240" w:lineRule="auto"/>
        <w:ind w:firstLine="709"/>
        <w:jc w:val="both"/>
        <w:rPr>
          <w:rFonts w:ascii="Times New Roman" w:hAnsi="Times New Roman"/>
          <w:sz w:val="28"/>
          <w:szCs w:val="28"/>
        </w:rPr>
      </w:pPr>
    </w:p>
    <w:p w:rsidR="00693BE9" w:rsidRPr="00842F13" w:rsidRDefault="00693BE9" w:rsidP="00693BE9">
      <w:pPr>
        <w:spacing w:after="0" w:line="240" w:lineRule="auto"/>
        <w:ind w:firstLine="709"/>
        <w:jc w:val="both"/>
        <w:rPr>
          <w:rFonts w:ascii="Times New Roman" w:hAnsi="Times New Roman"/>
          <w:sz w:val="28"/>
          <w:szCs w:val="28"/>
        </w:rPr>
      </w:pPr>
    </w:p>
    <w:p w:rsidR="00693BE9" w:rsidRPr="00842F13" w:rsidRDefault="00693BE9" w:rsidP="00693BE9">
      <w:pPr>
        <w:spacing w:after="0" w:line="240" w:lineRule="auto"/>
        <w:ind w:firstLine="709"/>
        <w:jc w:val="both"/>
        <w:rPr>
          <w:rFonts w:ascii="Times New Roman" w:hAnsi="Times New Roman"/>
          <w:sz w:val="28"/>
          <w:szCs w:val="28"/>
        </w:rPr>
      </w:pPr>
    </w:p>
    <w:p w:rsidR="00693BE9" w:rsidRPr="00886273"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Ф.И.О. исполнителя</w:t>
      </w:r>
    </w:p>
    <w:p w:rsidR="00693BE9" w:rsidRDefault="00693BE9" w:rsidP="00693BE9">
      <w:pPr>
        <w:spacing w:after="0" w:line="240" w:lineRule="auto"/>
        <w:ind w:firstLine="709"/>
        <w:jc w:val="both"/>
        <w:rPr>
          <w:rFonts w:ascii="Times New Roman" w:hAnsi="Times New Roman"/>
          <w:sz w:val="28"/>
          <w:szCs w:val="28"/>
        </w:rPr>
        <w:sectPr w:rsidR="00693BE9" w:rsidSect="00465EA7">
          <w:pgSz w:w="11905" w:h="16838"/>
          <w:pgMar w:top="1418" w:right="565" w:bottom="1134" w:left="1985" w:header="720" w:footer="720" w:gutter="0"/>
          <w:pgNumType w:start="1"/>
          <w:cols w:space="720"/>
          <w:noEndnote/>
          <w:titlePg/>
          <w:docGrid w:linePitch="299"/>
        </w:sectPr>
      </w:pPr>
      <w:r w:rsidRPr="00886273">
        <w:rPr>
          <w:rFonts w:ascii="Times New Roman" w:hAnsi="Times New Roman"/>
          <w:sz w:val="20"/>
          <w:szCs w:val="20"/>
        </w:rPr>
        <w:t>Тел.</w:t>
      </w:r>
    </w:p>
    <w:p w:rsidR="00693BE9" w:rsidRPr="00424675" w:rsidRDefault="00693BE9" w:rsidP="00693BE9">
      <w:pPr>
        <w:autoSpaceDE w:val="0"/>
        <w:autoSpaceDN w:val="0"/>
        <w:adjustRightInd w:val="0"/>
        <w:spacing w:line="240" w:lineRule="exact"/>
        <w:ind w:left="4820"/>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7</w:t>
      </w:r>
    </w:p>
    <w:p w:rsidR="00693BE9" w:rsidRDefault="00693BE9" w:rsidP="00693BE9">
      <w:pPr>
        <w:autoSpaceDE w:val="0"/>
        <w:autoSpaceDN w:val="0"/>
        <w:adjustRightInd w:val="0"/>
        <w:spacing w:after="0" w:line="240" w:lineRule="exact"/>
        <w:ind w:left="4820"/>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autoSpaceDE w:val="0"/>
        <w:autoSpaceDN w:val="0"/>
        <w:adjustRightInd w:val="0"/>
        <w:spacing w:after="0" w:line="240" w:lineRule="exact"/>
        <w:ind w:firstLine="709"/>
        <w:jc w:val="both"/>
        <w:rPr>
          <w:rFonts w:ascii="Times New Roman" w:hAnsi="Times New Roman"/>
          <w:sz w:val="20"/>
          <w:szCs w:val="20"/>
        </w:rPr>
      </w:pPr>
    </w:p>
    <w:p w:rsidR="00693BE9" w:rsidRDefault="00693BE9" w:rsidP="00693BE9">
      <w:pPr>
        <w:autoSpaceDE w:val="0"/>
        <w:autoSpaceDN w:val="0"/>
        <w:adjustRightInd w:val="0"/>
        <w:spacing w:after="0" w:line="240" w:lineRule="exact"/>
        <w:ind w:firstLine="709"/>
        <w:jc w:val="both"/>
        <w:rPr>
          <w:rFonts w:ascii="Times New Roman" w:hAnsi="Times New Roman"/>
          <w:sz w:val="28"/>
          <w:szCs w:val="28"/>
        </w:rPr>
      </w:pPr>
    </w:p>
    <w:p w:rsidR="00693BE9" w:rsidRPr="00BD4DFB" w:rsidRDefault="00693BE9" w:rsidP="00693BE9">
      <w:pPr>
        <w:autoSpaceDE w:val="0"/>
        <w:autoSpaceDN w:val="0"/>
        <w:adjustRightInd w:val="0"/>
        <w:spacing w:after="0" w:line="240" w:lineRule="exact"/>
        <w:ind w:firstLine="709"/>
        <w:jc w:val="both"/>
        <w:rPr>
          <w:rFonts w:ascii="Times New Roman" w:hAnsi="Times New Roman"/>
          <w:sz w:val="28"/>
          <w:szCs w:val="28"/>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ФОРМА УВЕДОМЛЕНИЯ</w:t>
      </w:r>
    </w:p>
    <w:p w:rsidR="00693BE9" w:rsidRPr="00424675" w:rsidRDefault="00693BE9" w:rsidP="00693BE9">
      <w:pPr>
        <w:spacing w:after="0" w:line="240" w:lineRule="exact"/>
        <w:ind w:firstLine="709"/>
        <w:jc w:val="center"/>
        <w:rPr>
          <w:rFonts w:ascii="Times New Roman" w:hAnsi="Times New Roman"/>
          <w:sz w:val="28"/>
          <w:szCs w:val="28"/>
        </w:rPr>
      </w:pPr>
      <w:r w:rsidRPr="001F161A">
        <w:rPr>
          <w:rFonts w:ascii="Times New Roman" w:hAnsi="Times New Roman"/>
          <w:sz w:val="28"/>
          <w:szCs w:val="28"/>
        </w:rPr>
        <w:t>об отказе в предоставлении муниципальной услуги</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r w:rsidRPr="00424675">
        <w:rPr>
          <w:rFonts w:ascii="Times New Roman" w:hAnsi="Times New Roman"/>
          <w:sz w:val="28"/>
          <w:szCs w:val="28"/>
        </w:rPr>
        <w:tab/>
      </w:r>
      <w:r w:rsidRPr="0042467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Ф.И.О.</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Адрес:</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center"/>
        <w:rPr>
          <w:rFonts w:ascii="Times New Roman" w:hAnsi="Times New Roman"/>
          <w:sz w:val="28"/>
          <w:szCs w:val="28"/>
        </w:rPr>
      </w:pPr>
      <w:r w:rsidRPr="00BD4DFB">
        <w:rPr>
          <w:rFonts w:ascii="Times New Roman" w:hAnsi="Times New Roman"/>
          <w:sz w:val="28"/>
          <w:szCs w:val="28"/>
        </w:rPr>
        <w:t>У</w:t>
      </w:r>
      <w:r>
        <w:rPr>
          <w:rFonts w:ascii="Times New Roman" w:hAnsi="Times New Roman"/>
          <w:sz w:val="28"/>
          <w:szCs w:val="28"/>
        </w:rPr>
        <w:t>ВЕДОМЛЕНИЕ</w:t>
      </w:r>
    </w:p>
    <w:p w:rsidR="00693BE9" w:rsidRPr="00BD4DFB" w:rsidRDefault="00693BE9" w:rsidP="00693BE9">
      <w:pPr>
        <w:spacing w:after="0" w:line="240" w:lineRule="auto"/>
        <w:ind w:firstLine="709"/>
        <w:jc w:val="center"/>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693BE9"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Администрацией</w:t>
      </w:r>
      <w:r w:rsidRPr="00424675">
        <w:rPr>
          <w:rFonts w:ascii="Times New Roman" w:hAnsi="Times New Roman"/>
          <w:sz w:val="28"/>
          <w:szCs w:val="28"/>
        </w:rPr>
        <w:t xml:space="preserve"> города Ставрополя</w:t>
      </w:r>
      <w:r>
        <w:rPr>
          <w:rFonts w:ascii="Times New Roman" w:hAnsi="Times New Roman"/>
          <w:sz w:val="28"/>
          <w:szCs w:val="28"/>
        </w:rPr>
        <w:t xml:space="preserve"> в результате</w:t>
      </w:r>
      <w:r w:rsidRPr="00424675">
        <w:rPr>
          <w:rFonts w:ascii="Times New Roman" w:hAnsi="Times New Roman"/>
          <w:sz w:val="28"/>
          <w:szCs w:val="28"/>
        </w:rPr>
        <w:t xml:space="preserve"> рассмотре</w:t>
      </w:r>
      <w:r>
        <w:rPr>
          <w:rFonts w:ascii="Times New Roman" w:hAnsi="Times New Roman"/>
          <w:sz w:val="28"/>
          <w:szCs w:val="28"/>
        </w:rPr>
        <w:t>ния</w:t>
      </w:r>
      <w:r w:rsidRPr="00424675">
        <w:rPr>
          <w:rFonts w:ascii="Times New Roman" w:hAnsi="Times New Roman"/>
          <w:sz w:val="28"/>
          <w:szCs w:val="28"/>
        </w:rPr>
        <w:t xml:space="preserve"> Ваше</w:t>
      </w:r>
      <w:r>
        <w:rPr>
          <w:rFonts w:ascii="Times New Roman" w:hAnsi="Times New Roman"/>
          <w:sz w:val="28"/>
          <w:szCs w:val="28"/>
        </w:rPr>
        <w:t>го</w:t>
      </w:r>
      <w:r w:rsidRPr="00424675">
        <w:rPr>
          <w:rFonts w:ascii="Times New Roman" w:hAnsi="Times New Roman"/>
          <w:sz w:val="28"/>
          <w:szCs w:val="28"/>
        </w:rPr>
        <w:t xml:space="preserve"> заявлени</w:t>
      </w:r>
      <w:r>
        <w:rPr>
          <w:rFonts w:ascii="Times New Roman" w:hAnsi="Times New Roman"/>
          <w:sz w:val="28"/>
          <w:szCs w:val="28"/>
        </w:rPr>
        <w:t>я</w:t>
      </w:r>
      <w:r w:rsidRPr="00424675">
        <w:rPr>
          <w:rFonts w:ascii="Times New Roman" w:hAnsi="Times New Roman"/>
          <w:sz w:val="28"/>
          <w:szCs w:val="28"/>
        </w:rPr>
        <w:t xml:space="preserve"> от __.__.____</w:t>
      </w:r>
      <w:r>
        <w:rPr>
          <w:rFonts w:ascii="Times New Roman" w:hAnsi="Times New Roman"/>
          <w:sz w:val="28"/>
          <w:szCs w:val="28"/>
        </w:rPr>
        <w:t>года</w:t>
      </w:r>
      <w:r w:rsidRPr="00424675">
        <w:rPr>
          <w:rFonts w:ascii="Times New Roman" w:hAnsi="Times New Roman"/>
          <w:sz w:val="28"/>
          <w:szCs w:val="28"/>
        </w:rPr>
        <w:t xml:space="preserve"> № _______ </w:t>
      </w:r>
      <w:r>
        <w:rPr>
          <w:rFonts w:ascii="Times New Roman" w:hAnsi="Times New Roman"/>
          <w:sz w:val="28"/>
          <w:szCs w:val="28"/>
        </w:rPr>
        <w:t>об и</w:t>
      </w:r>
      <w:r>
        <w:rPr>
          <w:rFonts w:ascii="Times New Roman" w:hAnsi="Times New Roman"/>
          <w:sz w:val="28"/>
        </w:rPr>
        <w:t>зменении 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sz w:val="28"/>
          <w:szCs w:val="28"/>
        </w:rPr>
        <w:t>,</w:t>
      </w:r>
      <w:r w:rsidRPr="00292EDC">
        <w:rPr>
          <w:rFonts w:ascii="Times New Roman" w:hAnsi="Times New Roman"/>
          <w:sz w:val="28"/>
          <w:szCs w:val="28"/>
        </w:rPr>
        <w:t xml:space="preserve"> </w:t>
      </w:r>
      <w:r>
        <w:rPr>
          <w:rFonts w:ascii="Times New Roman" w:hAnsi="Times New Roman"/>
          <w:sz w:val="28"/>
          <w:szCs w:val="28"/>
        </w:rPr>
        <w:t>имеющего</w:t>
      </w:r>
      <w:r w:rsidRPr="001F161A">
        <w:rPr>
          <w:rFonts w:ascii="Times New Roman" w:hAnsi="Times New Roman"/>
          <w:sz w:val="28"/>
          <w:szCs w:val="28"/>
        </w:rPr>
        <w:t xml:space="preserve"> </w:t>
      </w:r>
      <w:r>
        <w:rPr>
          <w:rFonts w:ascii="Times New Roman" w:hAnsi="Times New Roman"/>
          <w:sz w:val="28"/>
          <w:szCs w:val="28"/>
        </w:rPr>
        <w:t>кадастровый номер _________________</w:t>
      </w:r>
      <w:r w:rsidRPr="00424675">
        <w:rPr>
          <w:rFonts w:ascii="Times New Roman" w:hAnsi="Times New Roman"/>
          <w:sz w:val="28"/>
          <w:szCs w:val="28"/>
        </w:rPr>
        <w:t>, расположенного по адресу: ________________________</w:t>
      </w:r>
      <w:r>
        <w:rPr>
          <w:rFonts w:ascii="Times New Roman" w:hAnsi="Times New Roman"/>
          <w:sz w:val="28"/>
          <w:szCs w:val="28"/>
        </w:rPr>
        <w:t>_______________________________________</w:t>
      </w:r>
      <w:r w:rsidRPr="00424675">
        <w:rPr>
          <w:rFonts w:ascii="Times New Roman" w:hAnsi="Times New Roman"/>
          <w:sz w:val="28"/>
          <w:szCs w:val="28"/>
        </w:rPr>
        <w:t xml:space="preserve">, </w:t>
      </w:r>
      <w:r w:rsidRPr="001F161A">
        <w:rPr>
          <w:rFonts w:ascii="Times New Roman" w:hAnsi="Times New Roman"/>
          <w:sz w:val="28"/>
          <w:szCs w:val="28"/>
        </w:rPr>
        <w:t xml:space="preserve">принято решение об отказе в </w:t>
      </w:r>
      <w:r>
        <w:rPr>
          <w:rFonts w:ascii="Times New Roman" w:hAnsi="Times New Roman"/>
          <w:sz w:val="28"/>
          <w:szCs w:val="28"/>
        </w:rPr>
        <w:t>предоставлении муниципальной услуги</w:t>
      </w:r>
      <w:r w:rsidRPr="001F161A">
        <w:rPr>
          <w:rFonts w:ascii="Times New Roman" w:hAnsi="Times New Roman"/>
          <w:sz w:val="28"/>
          <w:szCs w:val="28"/>
        </w:rPr>
        <w:t>.</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r w:rsidRPr="00424675">
        <w:rPr>
          <w:rFonts w:ascii="Times New Roman" w:hAnsi="Times New Roman"/>
          <w:sz w:val="28"/>
          <w:szCs w:val="28"/>
        </w:rPr>
        <w:t>(Далее текст обосновани</w:t>
      </w:r>
      <w:r>
        <w:rPr>
          <w:rFonts w:ascii="Times New Roman" w:hAnsi="Times New Roman"/>
          <w:sz w:val="28"/>
          <w:szCs w:val="28"/>
        </w:rPr>
        <w:t>я</w:t>
      </w:r>
      <w:r w:rsidRPr="00424675">
        <w:rPr>
          <w:rFonts w:ascii="Times New Roman" w:hAnsi="Times New Roman"/>
          <w:sz w:val="28"/>
          <w:szCs w:val="28"/>
        </w:rPr>
        <w:t xml:space="preserve"> отказа</w:t>
      </w:r>
      <w:r w:rsidRPr="00276BF8">
        <w:rPr>
          <w:rFonts w:ascii="Times New Roman" w:hAnsi="Times New Roman"/>
          <w:sz w:val="28"/>
          <w:szCs w:val="28"/>
        </w:rPr>
        <w:t xml:space="preserve"> </w:t>
      </w:r>
      <w:r w:rsidRPr="00424675">
        <w:rPr>
          <w:rFonts w:ascii="Times New Roman" w:hAnsi="Times New Roman"/>
          <w:sz w:val="28"/>
          <w:szCs w:val="28"/>
        </w:rPr>
        <w:t xml:space="preserve">в предоставлении </w:t>
      </w:r>
      <w:r>
        <w:rPr>
          <w:rFonts w:ascii="Times New Roman" w:hAnsi="Times New Roman"/>
          <w:sz w:val="28"/>
          <w:szCs w:val="28"/>
        </w:rPr>
        <w:t>земельного участка</w:t>
      </w:r>
      <w:r w:rsidRPr="00424675">
        <w:rPr>
          <w:rFonts w:ascii="Times New Roman" w:hAnsi="Times New Roman"/>
          <w:sz w:val="28"/>
          <w:szCs w:val="28"/>
        </w:rPr>
        <w:t>)</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муниципальным </w:t>
      </w:r>
    </w:p>
    <w:p w:rsidR="00693BE9"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 xml:space="preserve">имуществом города Ставрополя                                        </w:t>
      </w:r>
      <w:r w:rsidRPr="00424675">
        <w:rPr>
          <w:rFonts w:ascii="Times New Roman" w:hAnsi="Times New Roman"/>
          <w:sz w:val="28"/>
          <w:szCs w:val="28"/>
        </w:rPr>
        <w:t>Ф.И.О</w:t>
      </w:r>
      <w:r>
        <w:rPr>
          <w:rFonts w:ascii="Times New Roman" w:hAnsi="Times New Roman"/>
          <w:sz w:val="28"/>
          <w:szCs w:val="28"/>
        </w:rPr>
        <w:t>.</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both"/>
        <w:rPr>
          <w:rFonts w:ascii="Times New Roman" w:hAnsi="Times New Roman"/>
          <w:sz w:val="28"/>
          <w:szCs w:val="28"/>
        </w:rPr>
      </w:pPr>
    </w:p>
    <w:p w:rsidR="00693BE9" w:rsidRPr="00886273"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Ф.И.О. исполнителя</w:t>
      </w:r>
    </w:p>
    <w:p w:rsidR="00693BE9"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Тел.</w:t>
      </w:r>
    </w:p>
    <w:p w:rsidR="00693BE9" w:rsidRDefault="00693BE9" w:rsidP="00693BE9">
      <w:pPr>
        <w:spacing w:after="0" w:line="240" w:lineRule="auto"/>
        <w:ind w:firstLine="709"/>
        <w:jc w:val="both"/>
        <w:rPr>
          <w:rFonts w:ascii="Times New Roman" w:hAnsi="Times New Roman"/>
          <w:sz w:val="20"/>
          <w:szCs w:val="20"/>
        </w:rPr>
      </w:pPr>
    </w:p>
    <w:p w:rsidR="00693BE9" w:rsidRDefault="00693BE9" w:rsidP="00693BE9">
      <w:pPr>
        <w:spacing w:after="0" w:line="240" w:lineRule="auto"/>
        <w:ind w:firstLine="709"/>
        <w:jc w:val="both"/>
        <w:rPr>
          <w:rFonts w:ascii="Times New Roman" w:hAnsi="Times New Roman"/>
          <w:sz w:val="20"/>
          <w:szCs w:val="20"/>
        </w:rPr>
      </w:pPr>
    </w:p>
    <w:p w:rsidR="00693BE9" w:rsidRDefault="00693BE9" w:rsidP="00693BE9">
      <w:pPr>
        <w:spacing w:after="0" w:line="240" w:lineRule="auto"/>
        <w:ind w:firstLine="709"/>
        <w:jc w:val="both"/>
        <w:rPr>
          <w:rFonts w:ascii="Times New Roman" w:hAnsi="Times New Roman"/>
          <w:sz w:val="20"/>
          <w:szCs w:val="20"/>
        </w:rPr>
      </w:pPr>
    </w:p>
    <w:p w:rsidR="00487682" w:rsidRDefault="00487682" w:rsidP="00693BE9">
      <w:pPr>
        <w:autoSpaceDE w:val="0"/>
        <w:autoSpaceDN w:val="0"/>
        <w:adjustRightInd w:val="0"/>
        <w:spacing w:line="240" w:lineRule="exact"/>
        <w:ind w:left="4820"/>
        <w:jc w:val="both"/>
        <w:rPr>
          <w:rFonts w:ascii="Times New Roman" w:hAnsi="Times New Roman"/>
          <w:sz w:val="28"/>
          <w:szCs w:val="28"/>
        </w:rPr>
      </w:pPr>
    </w:p>
    <w:p w:rsidR="00487682" w:rsidRDefault="00487682" w:rsidP="00693BE9">
      <w:pPr>
        <w:autoSpaceDE w:val="0"/>
        <w:autoSpaceDN w:val="0"/>
        <w:adjustRightInd w:val="0"/>
        <w:spacing w:line="240" w:lineRule="exact"/>
        <w:ind w:left="4820"/>
        <w:jc w:val="both"/>
        <w:rPr>
          <w:rFonts w:ascii="Times New Roman" w:hAnsi="Times New Roman"/>
          <w:sz w:val="28"/>
          <w:szCs w:val="28"/>
        </w:rPr>
      </w:pPr>
    </w:p>
    <w:p w:rsidR="00693BE9" w:rsidRPr="00424675" w:rsidRDefault="00693BE9" w:rsidP="00693BE9">
      <w:pPr>
        <w:autoSpaceDE w:val="0"/>
        <w:autoSpaceDN w:val="0"/>
        <w:adjustRightInd w:val="0"/>
        <w:spacing w:line="240" w:lineRule="exact"/>
        <w:ind w:left="4820"/>
        <w:jc w:val="both"/>
        <w:rPr>
          <w:rFonts w:ascii="Times New Roman" w:hAnsi="Times New Roman"/>
          <w:sz w:val="28"/>
          <w:szCs w:val="28"/>
        </w:rPr>
      </w:pPr>
      <w:r w:rsidRPr="00424675">
        <w:rPr>
          <w:rFonts w:ascii="Times New Roman" w:hAnsi="Times New Roman"/>
          <w:sz w:val="28"/>
          <w:szCs w:val="28"/>
        </w:rPr>
        <w:lastRenderedPageBreak/>
        <w:t xml:space="preserve">Приложение </w:t>
      </w:r>
      <w:r>
        <w:rPr>
          <w:rFonts w:ascii="Times New Roman" w:hAnsi="Times New Roman"/>
          <w:sz w:val="28"/>
          <w:szCs w:val="28"/>
        </w:rPr>
        <w:t>8</w:t>
      </w:r>
    </w:p>
    <w:p w:rsidR="00693BE9" w:rsidRDefault="00693BE9" w:rsidP="00693BE9">
      <w:pPr>
        <w:autoSpaceDE w:val="0"/>
        <w:autoSpaceDN w:val="0"/>
        <w:adjustRightInd w:val="0"/>
        <w:spacing w:after="0" w:line="240" w:lineRule="exact"/>
        <w:ind w:left="4820"/>
        <w:jc w:val="both"/>
        <w:rPr>
          <w:rFonts w:ascii="Times New Roman" w:hAnsi="Times New Roman"/>
          <w:sz w:val="20"/>
          <w:szCs w:val="20"/>
        </w:rPr>
      </w:pPr>
      <w:r w:rsidRPr="00424675">
        <w:rPr>
          <w:rFonts w:ascii="Times New Roman" w:hAnsi="Times New Roman"/>
          <w:sz w:val="28"/>
          <w:szCs w:val="28"/>
        </w:rPr>
        <w:t>к административному</w:t>
      </w:r>
      <w:r>
        <w:rPr>
          <w:rFonts w:ascii="Times New Roman" w:hAnsi="Times New Roman"/>
          <w:sz w:val="28"/>
          <w:szCs w:val="28"/>
        </w:rPr>
        <w:t xml:space="preserve"> регламенту администрации города Ставрополя по предоставлению муниципальной услуги </w:t>
      </w:r>
      <w:r w:rsidRPr="00803226">
        <w:rPr>
          <w:rFonts w:ascii="Times New Roman" w:hAnsi="Times New Roman"/>
          <w:sz w:val="28"/>
          <w:szCs w:val="28"/>
        </w:rPr>
        <w:t>«</w:t>
      </w:r>
      <w:r>
        <w:rPr>
          <w:rFonts w:ascii="Times New Roman" w:hAnsi="Times New Roman"/>
          <w:sz w:val="28"/>
        </w:rPr>
        <w:t>Изменение одного вида разрешенного использования земельного участка и объекта капитального строительства на другой вид такого использования</w:t>
      </w:r>
      <w:r w:rsidRPr="00803226">
        <w:rPr>
          <w:rFonts w:ascii="Times New Roman" w:hAnsi="Times New Roman"/>
          <w:sz w:val="28"/>
          <w:szCs w:val="28"/>
        </w:rPr>
        <w:t>»</w:t>
      </w:r>
    </w:p>
    <w:p w:rsidR="00693BE9" w:rsidRDefault="00693BE9" w:rsidP="00693BE9">
      <w:pPr>
        <w:autoSpaceDE w:val="0"/>
        <w:autoSpaceDN w:val="0"/>
        <w:adjustRightInd w:val="0"/>
        <w:spacing w:after="0" w:line="240" w:lineRule="exact"/>
        <w:ind w:firstLine="709"/>
        <w:jc w:val="both"/>
        <w:rPr>
          <w:rFonts w:ascii="Times New Roman" w:hAnsi="Times New Roman"/>
          <w:sz w:val="20"/>
          <w:szCs w:val="20"/>
        </w:rPr>
      </w:pPr>
    </w:p>
    <w:p w:rsidR="00693BE9" w:rsidRDefault="00693BE9" w:rsidP="00693BE9">
      <w:pPr>
        <w:autoSpaceDE w:val="0"/>
        <w:autoSpaceDN w:val="0"/>
        <w:adjustRightInd w:val="0"/>
        <w:spacing w:after="0" w:line="240" w:lineRule="exact"/>
        <w:ind w:firstLine="709"/>
        <w:jc w:val="both"/>
        <w:rPr>
          <w:rFonts w:ascii="Times New Roman" w:hAnsi="Times New Roman"/>
          <w:sz w:val="28"/>
          <w:szCs w:val="28"/>
        </w:rPr>
      </w:pPr>
    </w:p>
    <w:p w:rsidR="00693BE9" w:rsidRPr="00BD4DFB" w:rsidRDefault="00693BE9" w:rsidP="00693BE9">
      <w:pPr>
        <w:autoSpaceDE w:val="0"/>
        <w:autoSpaceDN w:val="0"/>
        <w:adjustRightInd w:val="0"/>
        <w:spacing w:after="0" w:line="240" w:lineRule="exact"/>
        <w:ind w:firstLine="709"/>
        <w:jc w:val="both"/>
        <w:rPr>
          <w:rFonts w:ascii="Times New Roman" w:hAnsi="Times New Roman"/>
          <w:sz w:val="28"/>
          <w:szCs w:val="28"/>
        </w:rPr>
      </w:pPr>
    </w:p>
    <w:p w:rsidR="00693BE9"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ФОРМА УВЕДОМЛЕНИЯ</w:t>
      </w:r>
    </w:p>
    <w:p w:rsidR="00693BE9" w:rsidRPr="00424675" w:rsidRDefault="00693BE9" w:rsidP="00693BE9">
      <w:pPr>
        <w:spacing w:after="0" w:line="240" w:lineRule="exact"/>
        <w:ind w:firstLine="709"/>
        <w:jc w:val="center"/>
        <w:rPr>
          <w:rFonts w:ascii="Times New Roman" w:hAnsi="Times New Roman"/>
          <w:sz w:val="28"/>
          <w:szCs w:val="28"/>
        </w:rPr>
      </w:pPr>
      <w:r>
        <w:rPr>
          <w:rFonts w:ascii="Times New Roman" w:hAnsi="Times New Roman"/>
          <w:sz w:val="28"/>
          <w:szCs w:val="28"/>
        </w:rPr>
        <w:t>о прекращении муниципальной услуги и аннулировании заказа</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r w:rsidRPr="00424675">
        <w:rPr>
          <w:rFonts w:ascii="Times New Roman" w:hAnsi="Times New Roman"/>
          <w:sz w:val="28"/>
          <w:szCs w:val="28"/>
        </w:rPr>
        <w:tab/>
      </w:r>
      <w:r w:rsidRPr="0042467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Ф.И.О.</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424675">
        <w:rPr>
          <w:rFonts w:ascii="Times New Roman" w:hAnsi="Times New Roman"/>
          <w:sz w:val="28"/>
          <w:szCs w:val="28"/>
        </w:rPr>
        <w:t>Адрес:</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center"/>
        <w:rPr>
          <w:rFonts w:ascii="Times New Roman" w:hAnsi="Times New Roman"/>
          <w:sz w:val="28"/>
          <w:szCs w:val="28"/>
        </w:rPr>
      </w:pPr>
      <w:r w:rsidRPr="004B26B1">
        <w:rPr>
          <w:rFonts w:ascii="Times New Roman" w:hAnsi="Times New Roman"/>
          <w:sz w:val="28"/>
          <w:szCs w:val="28"/>
        </w:rPr>
        <w:t>УВЕДОМЛЕНИЕ</w:t>
      </w:r>
    </w:p>
    <w:p w:rsidR="00693BE9"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о прекращении муниципальной услуги и аннулировании заказа</w:t>
      </w:r>
    </w:p>
    <w:p w:rsidR="00693BE9"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Администрацией</w:t>
      </w:r>
      <w:r w:rsidRPr="00424675">
        <w:rPr>
          <w:rFonts w:ascii="Times New Roman" w:hAnsi="Times New Roman"/>
          <w:sz w:val="28"/>
          <w:szCs w:val="28"/>
        </w:rPr>
        <w:t xml:space="preserve"> города Ставрополя</w:t>
      </w:r>
      <w:r>
        <w:rPr>
          <w:rFonts w:ascii="Times New Roman" w:hAnsi="Times New Roman"/>
          <w:sz w:val="28"/>
          <w:szCs w:val="28"/>
        </w:rPr>
        <w:t xml:space="preserve"> в результате</w:t>
      </w:r>
      <w:r w:rsidRPr="00424675">
        <w:rPr>
          <w:rFonts w:ascii="Times New Roman" w:hAnsi="Times New Roman"/>
          <w:sz w:val="28"/>
          <w:szCs w:val="28"/>
        </w:rPr>
        <w:t xml:space="preserve"> рассмотре</w:t>
      </w:r>
      <w:r>
        <w:rPr>
          <w:rFonts w:ascii="Times New Roman" w:hAnsi="Times New Roman"/>
          <w:sz w:val="28"/>
          <w:szCs w:val="28"/>
        </w:rPr>
        <w:t>ния</w:t>
      </w:r>
      <w:r w:rsidRPr="00424675">
        <w:rPr>
          <w:rFonts w:ascii="Times New Roman" w:hAnsi="Times New Roman"/>
          <w:sz w:val="28"/>
          <w:szCs w:val="28"/>
        </w:rPr>
        <w:t xml:space="preserve"> Ваше</w:t>
      </w:r>
      <w:r>
        <w:rPr>
          <w:rFonts w:ascii="Times New Roman" w:hAnsi="Times New Roman"/>
          <w:sz w:val="28"/>
          <w:szCs w:val="28"/>
        </w:rPr>
        <w:t>го</w:t>
      </w:r>
      <w:r w:rsidRPr="00424675">
        <w:rPr>
          <w:rFonts w:ascii="Times New Roman" w:hAnsi="Times New Roman"/>
          <w:sz w:val="28"/>
          <w:szCs w:val="28"/>
        </w:rPr>
        <w:t xml:space="preserve"> заявлени</w:t>
      </w:r>
      <w:r>
        <w:rPr>
          <w:rFonts w:ascii="Times New Roman" w:hAnsi="Times New Roman"/>
          <w:sz w:val="28"/>
          <w:szCs w:val="28"/>
        </w:rPr>
        <w:t>я</w:t>
      </w:r>
      <w:r w:rsidRPr="00424675">
        <w:rPr>
          <w:rFonts w:ascii="Times New Roman" w:hAnsi="Times New Roman"/>
          <w:sz w:val="28"/>
          <w:szCs w:val="28"/>
        </w:rPr>
        <w:t xml:space="preserve"> от __.__.____</w:t>
      </w:r>
      <w:r>
        <w:rPr>
          <w:rFonts w:ascii="Times New Roman" w:hAnsi="Times New Roman"/>
          <w:sz w:val="28"/>
          <w:szCs w:val="28"/>
        </w:rPr>
        <w:t>года</w:t>
      </w:r>
      <w:r w:rsidRPr="00424675">
        <w:rPr>
          <w:rFonts w:ascii="Times New Roman" w:hAnsi="Times New Roman"/>
          <w:sz w:val="28"/>
          <w:szCs w:val="28"/>
        </w:rPr>
        <w:t xml:space="preserve"> № _______ </w:t>
      </w:r>
      <w:r>
        <w:rPr>
          <w:rFonts w:ascii="Times New Roman" w:hAnsi="Times New Roman"/>
          <w:sz w:val="28"/>
          <w:szCs w:val="28"/>
        </w:rPr>
        <w:t>об и</w:t>
      </w:r>
      <w:r>
        <w:rPr>
          <w:rFonts w:ascii="Times New Roman" w:hAnsi="Times New Roman"/>
          <w:sz w:val="28"/>
        </w:rPr>
        <w:t>зменении одного вида разрешенного использования земельного участка и объекта капитального строительства на другой вид такого использования</w:t>
      </w:r>
      <w:r>
        <w:rPr>
          <w:rFonts w:ascii="Times New Roman" w:hAnsi="Times New Roman"/>
          <w:sz w:val="28"/>
          <w:szCs w:val="28"/>
        </w:rPr>
        <w:t>,</w:t>
      </w:r>
      <w:r w:rsidRPr="00292EDC">
        <w:rPr>
          <w:rFonts w:ascii="Times New Roman" w:hAnsi="Times New Roman"/>
          <w:sz w:val="28"/>
          <w:szCs w:val="28"/>
        </w:rPr>
        <w:t xml:space="preserve"> </w:t>
      </w:r>
      <w:r>
        <w:rPr>
          <w:rFonts w:ascii="Times New Roman" w:hAnsi="Times New Roman"/>
          <w:sz w:val="28"/>
          <w:szCs w:val="28"/>
        </w:rPr>
        <w:t>имеющего</w:t>
      </w:r>
      <w:r w:rsidRPr="001F161A">
        <w:rPr>
          <w:rFonts w:ascii="Times New Roman" w:hAnsi="Times New Roman"/>
          <w:sz w:val="28"/>
          <w:szCs w:val="28"/>
        </w:rPr>
        <w:t xml:space="preserve"> </w:t>
      </w:r>
      <w:r>
        <w:rPr>
          <w:rFonts w:ascii="Times New Roman" w:hAnsi="Times New Roman"/>
          <w:sz w:val="28"/>
          <w:szCs w:val="28"/>
        </w:rPr>
        <w:t>кадастровый номер _________________</w:t>
      </w:r>
      <w:r w:rsidRPr="00424675">
        <w:rPr>
          <w:rFonts w:ascii="Times New Roman" w:hAnsi="Times New Roman"/>
          <w:sz w:val="28"/>
          <w:szCs w:val="28"/>
        </w:rPr>
        <w:t>, расположенного по адресу: _______________________</w:t>
      </w:r>
      <w:r>
        <w:rPr>
          <w:rFonts w:ascii="Times New Roman" w:hAnsi="Times New Roman"/>
          <w:sz w:val="28"/>
          <w:szCs w:val="28"/>
        </w:rPr>
        <w:t>__________________________________________</w:t>
      </w:r>
      <w:r w:rsidRPr="00424675">
        <w:rPr>
          <w:rFonts w:ascii="Times New Roman" w:hAnsi="Times New Roman"/>
          <w:sz w:val="28"/>
          <w:szCs w:val="28"/>
        </w:rPr>
        <w:t xml:space="preserve">_, </w:t>
      </w:r>
      <w:r w:rsidRPr="001F161A">
        <w:rPr>
          <w:rFonts w:ascii="Times New Roman" w:hAnsi="Times New Roman"/>
          <w:sz w:val="28"/>
          <w:szCs w:val="28"/>
        </w:rPr>
        <w:t>принято решение о</w:t>
      </w:r>
      <w:r>
        <w:rPr>
          <w:rFonts w:ascii="Times New Roman" w:hAnsi="Times New Roman"/>
          <w:sz w:val="28"/>
          <w:szCs w:val="28"/>
        </w:rPr>
        <w:t xml:space="preserve"> прекращении муниципальной услуги и аннулировании заказа</w:t>
      </w:r>
      <w:r w:rsidRPr="001F161A">
        <w:rPr>
          <w:rFonts w:ascii="Times New Roman" w:hAnsi="Times New Roman"/>
          <w:sz w:val="28"/>
          <w:szCs w:val="28"/>
        </w:rPr>
        <w:t xml:space="preserve"> </w:t>
      </w:r>
      <w:r>
        <w:rPr>
          <w:rFonts w:ascii="Times New Roman" w:hAnsi="Times New Roman"/>
          <w:sz w:val="28"/>
          <w:szCs w:val="28"/>
        </w:rPr>
        <w:t>№ ____________________________ от ________________________.</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Руководитель комитета</w:t>
      </w:r>
    </w:p>
    <w:p w:rsidR="00693BE9" w:rsidRPr="00842F13"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 xml:space="preserve">по управлению муниципальным </w:t>
      </w:r>
    </w:p>
    <w:p w:rsidR="00693BE9" w:rsidRDefault="00693BE9" w:rsidP="00693BE9">
      <w:pPr>
        <w:spacing w:after="0" w:line="240" w:lineRule="exact"/>
        <w:jc w:val="both"/>
        <w:rPr>
          <w:rFonts w:ascii="Times New Roman" w:hAnsi="Times New Roman"/>
          <w:sz w:val="28"/>
          <w:szCs w:val="28"/>
        </w:rPr>
      </w:pPr>
      <w:r w:rsidRPr="00842F13">
        <w:rPr>
          <w:rFonts w:ascii="Times New Roman" w:hAnsi="Times New Roman"/>
          <w:sz w:val="28"/>
          <w:szCs w:val="28"/>
        </w:rPr>
        <w:t xml:space="preserve">имуществом города Ставрополя                                        </w:t>
      </w:r>
      <w:r w:rsidRPr="00424675">
        <w:rPr>
          <w:rFonts w:ascii="Times New Roman" w:hAnsi="Times New Roman"/>
          <w:sz w:val="28"/>
          <w:szCs w:val="28"/>
        </w:rPr>
        <w:t>Ф.И.О</w:t>
      </w:r>
      <w:r>
        <w:rPr>
          <w:rFonts w:ascii="Times New Roman" w:hAnsi="Times New Roman"/>
          <w:sz w:val="28"/>
          <w:szCs w:val="28"/>
        </w:rPr>
        <w:t>.</w:t>
      </w: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Pr="00424675"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both"/>
        <w:rPr>
          <w:rFonts w:ascii="Times New Roman" w:hAnsi="Times New Roman"/>
          <w:sz w:val="28"/>
          <w:szCs w:val="28"/>
        </w:rPr>
      </w:pPr>
    </w:p>
    <w:p w:rsidR="00693BE9" w:rsidRDefault="00693BE9" w:rsidP="00693BE9">
      <w:pPr>
        <w:spacing w:after="0" w:line="240" w:lineRule="auto"/>
        <w:ind w:firstLine="709"/>
        <w:jc w:val="both"/>
        <w:rPr>
          <w:rFonts w:ascii="Times New Roman" w:hAnsi="Times New Roman"/>
          <w:sz w:val="28"/>
          <w:szCs w:val="28"/>
        </w:rPr>
      </w:pPr>
    </w:p>
    <w:p w:rsidR="00693BE9" w:rsidRPr="00886273"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Ф.И.О. исполнителя</w:t>
      </w:r>
    </w:p>
    <w:p w:rsidR="00693BE9" w:rsidRPr="00886273" w:rsidRDefault="00693BE9" w:rsidP="00693BE9">
      <w:pPr>
        <w:spacing w:after="0" w:line="240" w:lineRule="auto"/>
        <w:ind w:firstLine="709"/>
        <w:jc w:val="both"/>
        <w:rPr>
          <w:rFonts w:ascii="Times New Roman" w:hAnsi="Times New Roman"/>
          <w:sz w:val="20"/>
          <w:szCs w:val="20"/>
        </w:rPr>
      </w:pPr>
      <w:r w:rsidRPr="00886273">
        <w:rPr>
          <w:rFonts w:ascii="Times New Roman" w:hAnsi="Times New Roman"/>
          <w:sz w:val="20"/>
          <w:szCs w:val="20"/>
        </w:rPr>
        <w:t>Тел.</w:t>
      </w:r>
    </w:p>
    <w:p w:rsidR="000F15FE" w:rsidRDefault="000F15FE"/>
    <w:sectPr w:rsidR="000F15FE" w:rsidSect="000F15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5E" w:rsidRDefault="00E60D5E">
      <w:pPr>
        <w:spacing w:after="0" w:line="240" w:lineRule="auto"/>
      </w:pPr>
      <w:r>
        <w:separator/>
      </w:r>
    </w:p>
  </w:endnote>
  <w:endnote w:type="continuationSeparator" w:id="0">
    <w:p w:rsidR="00E60D5E" w:rsidRDefault="00E60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5E" w:rsidRDefault="00E60D5E">
      <w:pPr>
        <w:spacing w:after="0" w:line="240" w:lineRule="auto"/>
      </w:pPr>
      <w:r>
        <w:separator/>
      </w:r>
    </w:p>
  </w:footnote>
  <w:footnote w:type="continuationSeparator" w:id="0">
    <w:p w:rsidR="00E60D5E" w:rsidRDefault="00E60D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3BE9"/>
    <w:rsid w:val="000348B6"/>
    <w:rsid w:val="000F15FE"/>
    <w:rsid w:val="002F7194"/>
    <w:rsid w:val="00465EA7"/>
    <w:rsid w:val="00487682"/>
    <w:rsid w:val="005B1CD8"/>
    <w:rsid w:val="0061103E"/>
    <w:rsid w:val="00693BE9"/>
    <w:rsid w:val="006A2721"/>
    <w:rsid w:val="00772855"/>
    <w:rsid w:val="00891AA2"/>
    <w:rsid w:val="0089317F"/>
    <w:rsid w:val="008E3475"/>
    <w:rsid w:val="00996178"/>
    <w:rsid w:val="00C42E78"/>
    <w:rsid w:val="00C535B1"/>
    <w:rsid w:val="00DD4F15"/>
    <w:rsid w:val="00E60D5E"/>
    <w:rsid w:val="00ED0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3" type="connector" idref="#_x0000_s1043"/>
        <o:r id="V:Rule14" type="connector" idref="#_x0000_s1035"/>
        <o:r id="V:Rule15" type="connector" idref="#_x0000_s1041"/>
        <o:r id="V:Rule16" type="connector" idref="#_x0000_s1042"/>
        <o:r id="V:Rule17" type="connector" idref="#_x0000_s1036"/>
        <o:r id="V:Rule18" type="connector" idref="#_x0000_s1044"/>
        <o:r id="V:Rule19" type="connector" idref="#_x0000_s1038"/>
        <o:r id="V:Rule20" type="connector" idref="#_x0000_s1037"/>
        <o:r id="V:Rule21" type="connector" idref="#_x0000_s1039"/>
        <o:r id="V:Rule22" type="connector" idref="#_x0000_s1040"/>
        <o:r id="V:Rule23" type="connector" idref="#_x0000_s1045"/>
        <o:r id="V:Rule2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BE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93B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93BE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93BE9"/>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rsid w:val="00693BE9"/>
    <w:rPr>
      <w:rFonts w:cs="Times New Roman"/>
      <w:color w:val="0000FF"/>
      <w:u w:val="single"/>
    </w:rPr>
  </w:style>
  <w:style w:type="paragraph" w:styleId="HTML">
    <w:name w:val="HTML Preformatted"/>
    <w:basedOn w:val="a"/>
    <w:link w:val="HTML0"/>
    <w:uiPriority w:val="99"/>
    <w:rsid w:val="0069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693BE9"/>
    <w:rPr>
      <w:rFonts w:ascii="Courier New" w:eastAsia="Times New Roman" w:hAnsi="Courier New" w:cs="Times New Roman"/>
      <w:sz w:val="20"/>
      <w:szCs w:val="20"/>
      <w:lang w:eastAsia="ru-RU"/>
    </w:rPr>
  </w:style>
  <w:style w:type="paragraph" w:styleId="a4">
    <w:name w:val="header"/>
    <w:basedOn w:val="a"/>
    <w:link w:val="a5"/>
    <w:uiPriority w:val="99"/>
    <w:unhideWhenUsed/>
    <w:rsid w:val="00693BE9"/>
    <w:pPr>
      <w:tabs>
        <w:tab w:val="center" w:pos="4677"/>
        <w:tab w:val="right" w:pos="9355"/>
      </w:tabs>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693BE9"/>
    <w:rPr>
      <w:rFonts w:ascii="Calibri" w:eastAsia="Times New Roman" w:hAnsi="Calibri" w:cs="Times New Roman"/>
      <w:lang w:eastAsia="ru-RU"/>
    </w:rPr>
  </w:style>
  <w:style w:type="table" w:styleId="a6">
    <w:name w:val="Table Grid"/>
    <w:basedOn w:val="a1"/>
    <w:uiPriority w:val="59"/>
    <w:rsid w:val="00693BE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465E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5EA7"/>
  </w:style>
  <w:style w:type="paragraph" w:styleId="a9">
    <w:name w:val="Balloon Text"/>
    <w:basedOn w:val="a"/>
    <w:link w:val="aa"/>
    <w:uiPriority w:val="99"/>
    <w:semiHidden/>
    <w:unhideWhenUsed/>
    <w:rsid w:val="00ED09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0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14E5DB9CFC0D945758BB67C450157EA90033B346DE5208F234443A030D9A6ACD180221FAE4DCh7w2O" TargetMode="External"/><Relationship Id="rId13" Type="http://schemas.openxmlformats.org/officeDocument/2006/relationships/hyperlink" Target="mailto:mfc.stv@mfc26.ru" TargetMode="External"/><Relationship Id="rId18" Type="http://schemas.openxmlformats.org/officeDocument/2006/relationships/hyperlink" Target="consultantplus://offline/ref=97FDC22E256C58550E6E35304A982F3AD3EED84CCD9E978330A72C5F24FBV5S" TargetMode="External"/><Relationship Id="rId26" Type="http://schemas.openxmlformats.org/officeDocument/2006/relationships/hyperlink" Target="consultantplus://offline/ref=97FDC22E256C58550E6E35304A982F3AD3E8D24DCE9B978330A72C5F24FBV5S" TargetMode="External"/><Relationship Id="rId39" Type="http://schemas.openxmlformats.org/officeDocument/2006/relationships/hyperlink" Target="mailto:grad@stavadm.ru" TargetMode="External"/><Relationship Id="rId3" Type="http://schemas.openxmlformats.org/officeDocument/2006/relationships/webSettings" Target="webSettings.xml"/><Relationship Id="rId21" Type="http://schemas.openxmlformats.org/officeDocument/2006/relationships/hyperlink" Target="consultantplus://offline/ref=97FDC22E256C58550E6E35304A982F3AD3EED848CF9F978330A72C5F24FBV5S" TargetMode="External"/><Relationship Id="rId34" Type="http://schemas.openxmlformats.org/officeDocument/2006/relationships/hyperlink" Target="consultantplus://offline/ref=97FDC22E256C58550E6E2B3D5CF47130D5E28545CC9F95D56DF8770273BC27490711F1BADF925B62589CADF9VDS" TargetMode="External"/><Relationship Id="rId42" Type="http://schemas.openxmlformats.org/officeDocument/2006/relationships/hyperlink" Target="http://www.mfc26.ru" TargetMode="External"/><Relationship Id="rId7" Type="http://schemas.openxmlformats.org/officeDocument/2006/relationships/hyperlink" Target="consultantplus://offline/ref=231A14E5DB9CFC0D945758BB67C450157EA80635B646DE5208F234443Ah0w3O" TargetMode="External"/><Relationship Id="rId12" Type="http://schemas.openxmlformats.org/officeDocument/2006/relationships/hyperlink" Target="mailto:kumistv@mail.ru" TargetMode="External"/><Relationship Id="rId17" Type="http://schemas.openxmlformats.org/officeDocument/2006/relationships/hyperlink" Target="consultantplus://offline/ref=97FDC22E256C58550E6E35304A982F3AD3EEDB49CE9A978330A72C5F24FBV5S" TargetMode="External"/><Relationship Id="rId25" Type="http://schemas.openxmlformats.org/officeDocument/2006/relationships/hyperlink" Target="consultantplus://offline/ref=97FDC22E256C58550E6E35304A982F3AD3EFDE48CA9F978330A72C5F24FBV5S" TargetMode="External"/><Relationship Id="rId33" Type="http://schemas.openxmlformats.org/officeDocument/2006/relationships/hyperlink" Target="consultantplus://offline/ref=97FDC22E256C58550E6E2B3D5CF47130D5E28545CC9F95D56DF8770273BC27490711F1BADF925B62589CADF9VDS" TargetMode="External"/><Relationship Id="rId38" Type="http://schemas.openxmlformats.org/officeDocument/2006/relationships/hyperlink" Target="http://www.stavadm.ru" TargetMode="External"/><Relationship Id="rId2" Type="http://schemas.openxmlformats.org/officeDocument/2006/relationships/settings" Target="settings.xml"/><Relationship Id="rId16" Type="http://schemas.openxmlformats.org/officeDocument/2006/relationships/hyperlink" Target="consultantplus://offline/ref=97FDC22E256C58550E6E35304A982F3AD0E1DC4DC0C8C08161F222F5VAS" TargetMode="External"/><Relationship Id="rId20" Type="http://schemas.openxmlformats.org/officeDocument/2006/relationships/hyperlink" Target="consultantplus://offline/ref=97FDC22E256C58550E6E35304A982F3AD3EEDB4AC89F978330A72C5F24FBV5S" TargetMode="External"/><Relationship Id="rId29" Type="http://schemas.openxmlformats.org/officeDocument/2006/relationships/hyperlink" Target="consultantplus://offline/ref=97FDC22E256C58550E6E2B3D5CF47130D5E28545CC9F95D56DF8770273BC2749F0V7S" TargetMode="External"/><Relationship Id="rId41" Type="http://schemas.openxmlformats.org/officeDocument/2006/relationships/hyperlink" Target="mailto:mfc.stv@mfc26.ru" TargetMode="External"/><Relationship Id="rId1" Type="http://schemas.openxmlformats.org/officeDocument/2006/relationships/styles" Target="styles.xml"/><Relationship Id="rId6" Type="http://schemas.openxmlformats.org/officeDocument/2006/relationships/hyperlink" Target="consultantplus://offline/ref=231A14E5DB9CFC0D945758BB67C450157EA90032B647DE5208F234443A030D9A6ACD180221FBE4DDh7w1O" TargetMode="External"/><Relationship Id="rId11" Type="http://schemas.openxmlformats.org/officeDocument/2006/relationships/hyperlink" Target="mailto:uslugi@stavadm.ru" TargetMode="External"/><Relationship Id="rId24" Type="http://schemas.openxmlformats.org/officeDocument/2006/relationships/hyperlink" Target="consultantplus://offline/ref=97FDC22E256C58550E6E35304A982F3AD3EFDD48CE9F978330A72C5F24FBV5S" TargetMode="External"/><Relationship Id="rId32" Type="http://schemas.openxmlformats.org/officeDocument/2006/relationships/hyperlink" Target="consultantplus://offline/ref=97FDC22E256C58550E6E35304A982F3AD3EFDE4BCB9B978330A72C5F24B52D1E405EA8F89B9F5962F5VFS" TargetMode="External"/><Relationship Id="rId37" Type="http://schemas.openxmlformats.org/officeDocument/2006/relationships/hyperlink" Target="mailto:kumistv@mail.ru" TargetMode="External"/><Relationship Id="rId40" Type="http://schemas.openxmlformats.org/officeDocument/2006/relationships/hyperlink" Target="http://www.stavadm.ru" TargetMode="External"/><Relationship Id="rId45"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www.26gosuslugi.ru" TargetMode="External"/><Relationship Id="rId23" Type="http://schemas.openxmlformats.org/officeDocument/2006/relationships/hyperlink" Target="consultantplus://offline/ref=97FDC22E256C58550E6E35304A982F3AD3EFDE4BCB9B978330A72C5F24FBV5S" TargetMode="External"/><Relationship Id="rId28" Type="http://schemas.openxmlformats.org/officeDocument/2006/relationships/hyperlink" Target="consultantplus://offline/ref=429D7EED53D14705F0474C7A4F4EDE530D98B96368E2672C4974F2E36400FE69D6lEF" TargetMode="External"/><Relationship Id="rId36" Type="http://schemas.openxmlformats.org/officeDocument/2006/relationships/hyperlink" Target="http://www.&#1089;&#1090;&#1072;&#1074;&#1088;&#1086;&#1087;&#1086;&#1083;&#1100;." TargetMode="External"/><Relationship Id="rId10" Type="http://schemas.openxmlformats.org/officeDocument/2006/relationships/hyperlink" Target="http://www.mfc26.ru" TargetMode="External"/><Relationship Id="rId19" Type="http://schemas.openxmlformats.org/officeDocument/2006/relationships/hyperlink" Target="consultantplus://offline/ref=97FDC22E256C58550E6E35304A982F3AD3EEDB49CF9C978330A72C5F24FBV5S" TargetMode="External"/><Relationship Id="rId31" Type="http://schemas.openxmlformats.org/officeDocument/2006/relationships/hyperlink" Target="consultantplus://offline/ref=97FDC22E256C58550E6E35304A982F3AD3EFDE4BCB9B978330A72C5F24B52D1E405EA8FAF9VES"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1089;&#1090;&#1072;&#1074;&#1088;&#1086;&#1087;&#1086;&#1083;&#1100;."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7FDC22E256C58550E6E35304A982F3AD3EEDB4AC89D978330A72C5F24FBV5S" TargetMode="External"/><Relationship Id="rId27" Type="http://schemas.openxmlformats.org/officeDocument/2006/relationships/hyperlink" Target="consultantplus://offline/ref=97FDC22E256C58550E6E2B3D5CF47130D5E28545CC9C9AD56DF8770273BC2749F0V7S" TargetMode="External"/><Relationship Id="rId30" Type="http://schemas.openxmlformats.org/officeDocument/2006/relationships/hyperlink" Target="consultantplus://offline/ref=97FDC22E256C58550E6E2B3D5CF47130D5E28545C89994D46CF8770273BC2749F0V7S" TargetMode="External"/><Relationship Id="rId35" Type="http://schemas.openxmlformats.org/officeDocument/2006/relationships/hyperlink" Target="mailto:uslugi@stavadm.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39</Pages>
  <Words>12116</Words>
  <Characters>69064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81018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NV.Nesterenko</dc:creator>
  <cp:lastModifiedBy>AU.Mishchenko</cp:lastModifiedBy>
  <cp:revision>8</cp:revision>
  <cp:lastPrinted>2015-02-06T10:26:00Z</cp:lastPrinted>
  <dcterms:created xsi:type="dcterms:W3CDTF">2015-02-05T13:04:00Z</dcterms:created>
  <dcterms:modified xsi:type="dcterms:W3CDTF">2015-02-06T13:21:00Z</dcterms:modified>
</cp:coreProperties>
</file>