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3261"/>
        <w:gridCol w:w="1418"/>
      </w:tblGrid>
      <w:tr w:rsidR="00FE6055" w:rsidTr="00BB7EC1">
        <w:tc>
          <w:tcPr>
            <w:tcW w:w="9356" w:type="dxa"/>
            <w:gridSpan w:val="4"/>
          </w:tcPr>
          <w:p w:rsidR="00FE6055" w:rsidRPr="00730241" w:rsidRDefault="00FE6055" w:rsidP="00BB7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0241">
              <w:rPr>
                <w:rFonts w:ascii="Times New Roman" w:hAnsi="Times New Roman" w:cs="Times New Roman"/>
                <w:sz w:val="36"/>
                <w:szCs w:val="36"/>
              </w:rPr>
              <w:t>Комитет градостроительства</w:t>
            </w:r>
          </w:p>
          <w:p w:rsidR="00FE6055" w:rsidRDefault="00FE6055" w:rsidP="00BB7E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0241">
              <w:rPr>
                <w:rFonts w:ascii="Times New Roman" w:hAnsi="Times New Roman" w:cs="Times New Roman"/>
                <w:sz w:val="36"/>
                <w:szCs w:val="36"/>
              </w:rPr>
              <w:t>администрации города Ставрополя</w:t>
            </w:r>
          </w:p>
        </w:tc>
      </w:tr>
      <w:tr w:rsidR="00FE6055" w:rsidTr="00BB7EC1">
        <w:tc>
          <w:tcPr>
            <w:tcW w:w="9356" w:type="dxa"/>
            <w:gridSpan w:val="4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6055" w:rsidTr="00BB7EC1">
        <w:tc>
          <w:tcPr>
            <w:tcW w:w="9356" w:type="dxa"/>
            <w:gridSpan w:val="4"/>
          </w:tcPr>
          <w:p w:rsidR="00FE6055" w:rsidRPr="00730241" w:rsidRDefault="00FE6055" w:rsidP="00BB7E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02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ПРИКАЗ</w:t>
            </w:r>
          </w:p>
        </w:tc>
      </w:tr>
      <w:tr w:rsidR="00FE6055" w:rsidTr="00BB7EC1">
        <w:tc>
          <w:tcPr>
            <w:tcW w:w="9356" w:type="dxa"/>
            <w:gridSpan w:val="4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6055" w:rsidTr="00BB7EC1">
        <w:tc>
          <w:tcPr>
            <w:tcW w:w="2284" w:type="dxa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.     .20</w:t>
            </w:r>
          </w:p>
        </w:tc>
        <w:tc>
          <w:tcPr>
            <w:tcW w:w="2393" w:type="dxa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</w:tr>
      <w:tr w:rsidR="00FE6055" w:rsidTr="00BB7EC1">
        <w:tc>
          <w:tcPr>
            <w:tcW w:w="2284" w:type="dxa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E6055" w:rsidRDefault="00FE6055" w:rsidP="00BB7E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6055" w:rsidRDefault="00FE6055" w:rsidP="00FE60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</w:t>
      </w:r>
      <w:r w:rsidR="00A630F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Согласование переустройства и (или) перепланировки жилого (нежилого) помещения, а также выдача соответствующих решений о согласовании или об отказе в согласовании</w:t>
      </w:r>
      <w:r w:rsidR="00A93E3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74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 w:rsidR="00A630FA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374CE1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A630F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74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.2017 № </w:t>
      </w:r>
      <w:r w:rsidR="00A630FA">
        <w:rPr>
          <w:rFonts w:ascii="Times New Roman" w:eastAsia="Times New Roman" w:hAnsi="Times New Roman" w:cs="Times New Roman"/>
          <w:sz w:val="28"/>
          <w:szCs w:val="24"/>
          <w:lang w:eastAsia="ru-RU"/>
        </w:rPr>
        <w:t>67</w:t>
      </w:r>
      <w:r w:rsidR="00374CE1">
        <w:rPr>
          <w:rFonts w:ascii="Times New Roman" w:eastAsia="Times New Roman" w:hAnsi="Times New Roman" w:cs="Times New Roman"/>
          <w:sz w:val="28"/>
          <w:szCs w:val="24"/>
          <w:lang w:eastAsia="ru-RU"/>
        </w:rPr>
        <w:t>-од</w:t>
      </w:r>
    </w:p>
    <w:p w:rsidR="000E0D0F" w:rsidRDefault="000E0D0F" w:rsidP="00A9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1AE4" w:rsidRDefault="00051AE4" w:rsidP="00A9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1AE4" w:rsidRDefault="00051AE4" w:rsidP="00A9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6055" w:rsidRPr="008527D8" w:rsidRDefault="00A93E3E" w:rsidP="00FE60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E3E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приведения в соответствие с действующим законодательством Российской Федерации</w:t>
      </w:r>
    </w:p>
    <w:p w:rsidR="00FE6055" w:rsidRDefault="00FE6055" w:rsidP="00FE60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6055" w:rsidRPr="00A032F5" w:rsidRDefault="00FE6055" w:rsidP="00FE60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</w:t>
      </w:r>
      <w:r w:rsidRPr="00A032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FE6055" w:rsidRPr="00A032F5" w:rsidRDefault="00FE6055" w:rsidP="00FE60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6055" w:rsidRDefault="00FE6055" w:rsidP="008A311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комитета градостроительства администрации города Ставрополя по предоставлению муниципальной услуги «</w:t>
      </w:r>
      <w:r w:rsidR="0099154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Согласование переустройства и (или) перепланировки жилого (нежилого) помещения, а также выдача соответствующих решений о согласовании или об отказе в согласовании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="0099154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1547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A31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154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8293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91547"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98293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комитета градостроительства администрации города Ставрополя по предоставлению муниципальной услуги «</w:t>
      </w:r>
      <w:r w:rsidR="0099154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Согласование переустройства и (или) перепланировки жилого (нежилого) помещения, а также выдача соответствующих решений о согласовании или об отказе в согласовании</w:t>
      </w:r>
      <w:r w:rsidR="0098293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F714C1" w:rsidRDefault="00F714C1" w:rsidP="00FE605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1 «Общие положения»</w:t>
      </w:r>
      <w:r w:rsidR="00DB39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6055" w:rsidRDefault="00E51801" w:rsidP="00DB395E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5D051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A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D05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553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E60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5A3A" w:rsidRPr="00D35A3A" w:rsidRDefault="00E51801" w:rsidP="00965055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F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6B3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65055" w:rsidRPr="0096505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 и графике работы органа, предоставляющего услугу, </w:t>
      </w:r>
      <w:r w:rsidR="004A30D2">
        <w:rPr>
          <w:rFonts w:ascii="Times New Roman" w:hAnsi="Times New Roman"/>
          <w:sz w:val="28"/>
          <w:szCs w:val="28"/>
        </w:rPr>
        <w:t>государственного казенного учреждения Ставропольского края «Многофункциональный центр</w:t>
      </w:r>
      <w:r w:rsidR="004A30D2" w:rsidRPr="00605E31">
        <w:rPr>
          <w:rFonts w:ascii="Times New Roman" w:hAnsi="Times New Roman"/>
          <w:sz w:val="28"/>
          <w:szCs w:val="28"/>
        </w:rPr>
        <w:t xml:space="preserve"> </w:t>
      </w:r>
      <w:r w:rsidR="004A30D2" w:rsidRPr="006A146B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в </w:t>
      </w:r>
      <w:r w:rsidR="004A30D2">
        <w:rPr>
          <w:rFonts w:ascii="Times New Roman" w:hAnsi="Times New Roman"/>
          <w:sz w:val="28"/>
          <w:szCs w:val="28"/>
        </w:rPr>
        <w:t>Ставропольском крае» и муниципального казенного учреждения «</w:t>
      </w:r>
      <w:r w:rsidR="004A30D2"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="00D35A3A">
        <w:rPr>
          <w:rFonts w:ascii="Times New Roman" w:hAnsi="Times New Roman"/>
          <w:sz w:val="28"/>
          <w:szCs w:val="28"/>
        </w:rPr>
        <w:t>:</w:t>
      </w:r>
    </w:p>
    <w:p w:rsidR="00316232" w:rsidRPr="008914BF" w:rsidRDefault="008914BF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4BF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316232" w:rsidRPr="008914B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14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6232" w:rsidRPr="008914BF">
        <w:rPr>
          <w:rFonts w:ascii="Times New Roman" w:eastAsia="Times New Roman" w:hAnsi="Times New Roman" w:cs="Times New Roman"/>
          <w:sz w:val="28"/>
          <w:szCs w:val="28"/>
        </w:rPr>
        <w:t xml:space="preserve">Комитет расположен по адресу: город Ставрополь,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16232" w:rsidRPr="008914BF">
        <w:rPr>
          <w:rFonts w:ascii="Times New Roman" w:eastAsia="Times New Roman" w:hAnsi="Times New Roman" w:cs="Times New Roman"/>
          <w:sz w:val="28"/>
          <w:szCs w:val="28"/>
        </w:rPr>
        <w:t>улица Мира, 282а.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понедельник – пятница с 09 час. 00 мин. до 18 час. 00 мин.;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приемные дни: вторник, четверг с 09 час. 00 мин. до 13 час. 00 мин.;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перерыв: с 13 час. 00 мин. до 14 час. 00 мин.;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выходные дни – суббота, воскресенье;</w:t>
      </w:r>
    </w:p>
    <w:p w:rsidR="00316232" w:rsidRPr="00316232" w:rsidRDefault="002C4106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232" w:rsidRPr="0031623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6232" w:rsidRPr="0031623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16232" w:rsidRPr="00316232">
        <w:rPr>
          <w:rFonts w:ascii="Times New Roman" w:eastAsia="Times New Roman" w:hAnsi="Times New Roman" w:cs="Times New Roman"/>
          <w:sz w:val="28"/>
          <w:szCs w:val="28"/>
        </w:rPr>
        <w:t>город Ставрополь, улица Тухачевского, 16б.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понедельник – четверг с 08 час. 00 мин. до 18 час. 00 мин.;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пятница  с 08 час. 00 мин. до 20 час. 00 мин.;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суббота с 09 час. 00 мин. до 13 час. 00 мин.;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без перерыва;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выходной день – воскресенье;</w:t>
      </w:r>
    </w:p>
    <w:p w:rsidR="00316232" w:rsidRPr="00C27703" w:rsidRDefault="002C4106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7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6232" w:rsidRPr="00C277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77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6232" w:rsidRPr="00C2770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«Многофункциональный </w:t>
      </w:r>
      <w:r w:rsidRPr="00C27703">
        <w:rPr>
          <w:rFonts w:ascii="Times New Roman" w:eastAsia="Times New Roman" w:hAnsi="Times New Roman" w:cs="Times New Roman"/>
          <w:sz w:val="28"/>
          <w:szCs w:val="28"/>
        </w:rPr>
        <w:br/>
      </w:r>
      <w:r w:rsidR="00316232" w:rsidRPr="00C27703">
        <w:rPr>
          <w:rFonts w:ascii="Times New Roman" w:eastAsia="Times New Roman" w:hAnsi="Times New Roman" w:cs="Times New Roman"/>
          <w:sz w:val="28"/>
          <w:szCs w:val="28"/>
        </w:rPr>
        <w:t xml:space="preserve">центр предоставления государственных и муниципальных услуг в </w:t>
      </w:r>
      <w:r w:rsidRPr="00C27703">
        <w:rPr>
          <w:rFonts w:ascii="Times New Roman" w:eastAsia="Times New Roman" w:hAnsi="Times New Roman" w:cs="Times New Roman"/>
          <w:sz w:val="28"/>
          <w:szCs w:val="28"/>
        </w:rPr>
        <w:br/>
      </w:r>
      <w:r w:rsidR="00316232" w:rsidRPr="00C27703">
        <w:rPr>
          <w:rFonts w:ascii="Times New Roman" w:eastAsia="Times New Roman" w:hAnsi="Times New Roman" w:cs="Times New Roman"/>
          <w:sz w:val="28"/>
          <w:szCs w:val="28"/>
        </w:rPr>
        <w:t xml:space="preserve">городе Ставрополе» расположено по адресам: город Ставрополь, </w:t>
      </w:r>
      <w:r w:rsidRPr="00C27703">
        <w:rPr>
          <w:rFonts w:ascii="Times New Roman" w:eastAsia="Times New Roman" w:hAnsi="Times New Roman" w:cs="Times New Roman"/>
          <w:sz w:val="28"/>
          <w:szCs w:val="28"/>
        </w:rPr>
        <w:br/>
      </w:r>
      <w:r w:rsidR="00316232" w:rsidRPr="00C27703">
        <w:rPr>
          <w:rFonts w:ascii="Times New Roman" w:eastAsia="Times New Roman" w:hAnsi="Times New Roman" w:cs="Times New Roman"/>
          <w:sz w:val="28"/>
          <w:szCs w:val="28"/>
        </w:rPr>
        <w:t xml:space="preserve">улица Васильева, 49, улица Голенева, 21, улица Мира, 282а, </w:t>
      </w:r>
      <w:r w:rsidR="00C85D10">
        <w:rPr>
          <w:rFonts w:ascii="Times New Roman" w:eastAsia="Times New Roman" w:hAnsi="Times New Roman" w:cs="Times New Roman"/>
          <w:sz w:val="28"/>
          <w:szCs w:val="28"/>
        </w:rPr>
        <w:br/>
      </w:r>
      <w:r w:rsidR="00316232" w:rsidRPr="00C27703">
        <w:rPr>
          <w:rFonts w:ascii="Times New Roman" w:eastAsia="Times New Roman" w:hAnsi="Times New Roman" w:cs="Times New Roman"/>
          <w:sz w:val="28"/>
          <w:szCs w:val="28"/>
        </w:rPr>
        <w:t>улица 50 лет ВЛКСМ, 8а/1-2.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 xml:space="preserve">понедельник  с 08 час. 00 мин. до 20 час. 00 мин.; 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вторник – пятница с 08 час. 00 мин. до 18 час. 00 мин.;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суббота с 08 час. 00 мин. до 13 час. 00 мин.;</w:t>
      </w:r>
    </w:p>
    <w:p w:rsidR="00316232" w:rsidRPr="00316232" w:rsidRDefault="00316232" w:rsidP="003C33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без перерыва;</w:t>
      </w:r>
    </w:p>
    <w:p w:rsidR="00316232" w:rsidRDefault="00316232" w:rsidP="00C85D10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232">
        <w:rPr>
          <w:rFonts w:ascii="Times New Roman" w:eastAsia="Times New Roman" w:hAnsi="Times New Roman" w:cs="Times New Roman"/>
          <w:sz w:val="28"/>
          <w:szCs w:val="28"/>
        </w:rPr>
        <w:t>выходной день – воскресенье.</w:t>
      </w:r>
    </w:p>
    <w:p w:rsidR="00C85D10" w:rsidRPr="00C85D10" w:rsidRDefault="00D36FA8" w:rsidP="00C85D10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85D10" w:rsidRPr="00C85D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5D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5D10" w:rsidRPr="00C85D10">
        <w:rPr>
          <w:rFonts w:ascii="Times New Roman" w:eastAsia="Times New Roman" w:hAnsi="Times New Roman" w:cs="Times New Roman"/>
          <w:sz w:val="28"/>
          <w:szCs w:val="28"/>
        </w:rPr>
        <w:t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</w:t>
      </w:r>
      <w:r w:rsidR="005F775B">
        <w:rPr>
          <w:rFonts w:ascii="Times New Roman" w:eastAsia="Times New Roman" w:hAnsi="Times New Roman" w:cs="Times New Roman"/>
          <w:sz w:val="28"/>
          <w:szCs w:val="28"/>
        </w:rPr>
        <w:t>ьных услуг в городе Ставрополе»:</w:t>
      </w:r>
    </w:p>
    <w:p w:rsidR="00C85D10" w:rsidRPr="00C85D10" w:rsidRDefault="00C85D10" w:rsidP="00C85D10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10">
        <w:rPr>
          <w:rFonts w:ascii="Times New Roman" w:eastAsia="Times New Roman" w:hAnsi="Times New Roman" w:cs="Times New Roman"/>
          <w:sz w:val="28"/>
          <w:szCs w:val="28"/>
        </w:rPr>
        <w:t>Коми</w:t>
      </w:r>
      <w:r w:rsidR="005F775B">
        <w:rPr>
          <w:rFonts w:ascii="Times New Roman" w:eastAsia="Times New Roman" w:hAnsi="Times New Roman" w:cs="Times New Roman"/>
          <w:sz w:val="28"/>
          <w:szCs w:val="28"/>
        </w:rPr>
        <w:t>тета: (8652) 24-35-82, 24-55-63;</w:t>
      </w:r>
    </w:p>
    <w:p w:rsidR="00C85D10" w:rsidRPr="00C85D10" w:rsidRDefault="00C85D10" w:rsidP="00C85D10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10">
        <w:rPr>
          <w:rFonts w:ascii="Times New Roman" w:eastAsia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</w:t>
      </w:r>
      <w:r w:rsidR="005F775B">
        <w:rPr>
          <w:rFonts w:ascii="Times New Roman" w:eastAsia="Times New Roman" w:hAnsi="Times New Roman" w:cs="Times New Roman"/>
          <w:sz w:val="28"/>
          <w:szCs w:val="28"/>
        </w:rPr>
        <w:t>ольском крае»: (8800) 200-40-10;</w:t>
      </w:r>
    </w:p>
    <w:p w:rsidR="00C85D10" w:rsidRDefault="00C85D10" w:rsidP="00C85D10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10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D741F5" w:rsidRPr="00DC37DC" w:rsidRDefault="00D36FA8" w:rsidP="00D74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741F5">
        <w:rPr>
          <w:rFonts w:ascii="Times New Roman" w:hAnsi="Times New Roman"/>
          <w:sz w:val="28"/>
          <w:szCs w:val="28"/>
          <w:lang w:eastAsia="ru-RU"/>
        </w:rPr>
        <w:t>. </w:t>
      </w:r>
      <w:r w:rsidR="00D741F5" w:rsidRPr="00DC37DC">
        <w:rPr>
          <w:rFonts w:ascii="Times New Roman" w:hAnsi="Times New Roman"/>
          <w:sz w:val="28"/>
          <w:szCs w:val="28"/>
          <w:lang w:eastAsia="ru-RU"/>
        </w:rPr>
        <w:t>Адреса</w:t>
      </w:r>
      <w:r w:rsidR="00D7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1F5" w:rsidRPr="00DC37DC">
        <w:rPr>
          <w:rFonts w:ascii="Times New Roman" w:hAnsi="Times New Roman"/>
          <w:sz w:val="28"/>
          <w:szCs w:val="28"/>
          <w:lang w:eastAsia="ru-RU"/>
        </w:rPr>
        <w:t>официальных сайтов</w:t>
      </w:r>
      <w:r w:rsidR="00D7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E4D">
        <w:rPr>
          <w:rFonts w:ascii="Times New Roman" w:hAnsi="Times New Roman"/>
          <w:sz w:val="28"/>
          <w:szCs w:val="28"/>
          <w:lang w:eastAsia="ru-RU"/>
        </w:rPr>
        <w:t>а</w:t>
      </w:r>
      <w:r w:rsidR="00D741F5">
        <w:rPr>
          <w:rFonts w:ascii="Times New Roman" w:hAnsi="Times New Roman"/>
          <w:sz w:val="28"/>
          <w:szCs w:val="28"/>
          <w:lang w:eastAsia="ru-RU"/>
        </w:rPr>
        <w:t>дминистрации города Ставрополя</w:t>
      </w:r>
      <w:r w:rsidR="004B0D0B">
        <w:rPr>
          <w:rFonts w:ascii="Times New Roman" w:hAnsi="Times New Roman"/>
          <w:sz w:val="28"/>
          <w:szCs w:val="28"/>
          <w:lang w:eastAsia="ru-RU"/>
        </w:rPr>
        <w:t xml:space="preserve"> (далее – Администрация)</w:t>
      </w:r>
      <w:r w:rsidR="00D741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3C65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D741F5">
        <w:rPr>
          <w:rFonts w:ascii="Times New Roman" w:hAnsi="Times New Roman"/>
          <w:sz w:val="28"/>
          <w:szCs w:val="28"/>
          <w:lang w:eastAsia="ru-RU"/>
        </w:rPr>
        <w:t>,</w:t>
      </w:r>
      <w:r w:rsidR="00D741F5">
        <w:rPr>
          <w:rFonts w:ascii="Times New Roman" w:hAnsi="Times New Roman"/>
          <w:sz w:val="28"/>
          <w:szCs w:val="28"/>
        </w:rPr>
        <w:t xml:space="preserve"> </w:t>
      </w:r>
      <w:r w:rsidR="00D741F5">
        <w:rPr>
          <w:rFonts w:ascii="Times New Roman" w:hAnsi="Times New Roman"/>
          <w:sz w:val="28"/>
          <w:szCs w:val="28"/>
          <w:lang w:eastAsia="ru-RU"/>
        </w:rPr>
        <w:t>г</w:t>
      </w:r>
      <w:r w:rsidR="00D741F5" w:rsidRPr="000B5299">
        <w:rPr>
          <w:rFonts w:ascii="Times New Roman" w:hAnsi="Times New Roman"/>
          <w:sz w:val="28"/>
          <w:szCs w:val="28"/>
        </w:rPr>
        <w:t>осударственно</w:t>
      </w:r>
      <w:r w:rsidR="00D741F5">
        <w:rPr>
          <w:rFonts w:ascii="Times New Roman" w:hAnsi="Times New Roman"/>
          <w:sz w:val="28"/>
          <w:szCs w:val="28"/>
        </w:rPr>
        <w:t>го</w:t>
      </w:r>
      <w:r w:rsidR="00D741F5" w:rsidRPr="000B5299">
        <w:rPr>
          <w:rFonts w:ascii="Times New Roman" w:hAnsi="Times New Roman"/>
          <w:sz w:val="28"/>
          <w:szCs w:val="28"/>
        </w:rPr>
        <w:t xml:space="preserve"> казенно</w:t>
      </w:r>
      <w:r w:rsidR="00D741F5">
        <w:rPr>
          <w:rFonts w:ascii="Times New Roman" w:hAnsi="Times New Roman"/>
          <w:sz w:val="28"/>
          <w:szCs w:val="28"/>
        </w:rPr>
        <w:t>го</w:t>
      </w:r>
      <w:r w:rsidR="00D741F5" w:rsidRPr="000B5299">
        <w:rPr>
          <w:rFonts w:ascii="Times New Roman" w:hAnsi="Times New Roman"/>
          <w:sz w:val="28"/>
          <w:szCs w:val="28"/>
        </w:rPr>
        <w:t xml:space="preserve"> учреждени</w:t>
      </w:r>
      <w:r w:rsidR="00D741F5">
        <w:rPr>
          <w:rFonts w:ascii="Times New Roman" w:hAnsi="Times New Roman"/>
          <w:sz w:val="28"/>
          <w:szCs w:val="28"/>
        </w:rPr>
        <w:t>я</w:t>
      </w:r>
      <w:r w:rsidR="00D741F5"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</w:t>
      </w:r>
      <w:r w:rsidR="00D741F5" w:rsidRPr="000B5299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в Ставропольском крае»</w:t>
      </w:r>
      <w:r w:rsidR="00D741F5" w:rsidRPr="00DC3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1F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741F5" w:rsidRPr="001668A0">
        <w:rPr>
          <w:rFonts w:ascii="Times New Roman" w:hAnsi="Times New Roman"/>
          <w:sz w:val="28"/>
          <w:szCs w:val="28"/>
        </w:rPr>
        <w:t xml:space="preserve"> </w:t>
      </w:r>
      <w:r w:rsidR="00D741F5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D741F5"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="00D741F5">
        <w:rPr>
          <w:rFonts w:ascii="Times New Roman" w:hAnsi="Times New Roman"/>
          <w:sz w:val="28"/>
          <w:szCs w:val="28"/>
        </w:rPr>
        <w:t xml:space="preserve"> </w:t>
      </w:r>
      <w:r w:rsidR="00D741F5" w:rsidRPr="00DC37DC">
        <w:rPr>
          <w:rFonts w:ascii="Times New Roman" w:hAnsi="Times New Roman"/>
          <w:sz w:val="28"/>
          <w:szCs w:val="28"/>
          <w:lang w:eastAsia="ru-RU"/>
        </w:rPr>
        <w:t>в информационно-телек</w:t>
      </w:r>
      <w:r w:rsidR="00D741F5">
        <w:rPr>
          <w:rFonts w:ascii="Times New Roman" w:hAnsi="Times New Roman"/>
          <w:sz w:val="28"/>
          <w:szCs w:val="28"/>
          <w:lang w:eastAsia="ru-RU"/>
        </w:rPr>
        <w:t xml:space="preserve">оммуникационной сети «Интернет», </w:t>
      </w:r>
      <w:r w:rsidR="00D741F5" w:rsidRPr="00DC37DC">
        <w:rPr>
          <w:rFonts w:ascii="Times New Roman" w:hAnsi="Times New Roman"/>
          <w:sz w:val="28"/>
          <w:szCs w:val="28"/>
          <w:lang w:eastAsia="ru-RU"/>
        </w:rPr>
        <w:t>содержащих информацию о предоставлении муниципальной услуги, адреса их электронной почты.</w:t>
      </w:r>
    </w:p>
    <w:p w:rsidR="00D741F5" w:rsidRDefault="00D741F5" w:rsidP="00BF4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37DC">
        <w:rPr>
          <w:rFonts w:ascii="Times New Roman" w:hAnsi="Times New Roman"/>
          <w:sz w:val="28"/>
          <w:szCs w:val="28"/>
          <w:lang w:eastAsia="ru-RU"/>
        </w:rPr>
        <w:t>Официальный сайт Администрации</w:t>
      </w:r>
      <w:r w:rsidR="0093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37DC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«Интернет»: </w:t>
      </w:r>
      <w:hyperlink r:id="rId9" w:history="1">
        <w:r w:rsidRPr="00A4728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www.ставрополь.рф</w:t>
        </w:r>
      </w:hyperlink>
      <w:r w:rsidRPr="00A47289">
        <w:rPr>
          <w:rFonts w:ascii="Times New Roman" w:hAnsi="Times New Roman"/>
          <w:sz w:val="28"/>
          <w:szCs w:val="28"/>
          <w:lang w:eastAsia="ru-RU"/>
        </w:rPr>
        <w:t>.</w:t>
      </w:r>
    </w:p>
    <w:p w:rsidR="00D741F5" w:rsidRPr="001059B9" w:rsidRDefault="00D741F5" w:rsidP="004B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sz w:val="28"/>
          <w:szCs w:val="28"/>
          <w:lang w:eastAsia="ru-RU"/>
        </w:rPr>
        <w:t>Официальный сайт</w:t>
      </w:r>
      <w:r w:rsidRPr="001176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0B529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D468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37DC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</w:t>
      </w:r>
      <w:r w:rsidRPr="00A47289">
        <w:rPr>
          <w:rFonts w:ascii="Times New Roman" w:hAnsi="Times New Roman"/>
          <w:sz w:val="28"/>
          <w:szCs w:val="28"/>
          <w:lang w:eastAsia="ru-RU"/>
        </w:rPr>
        <w:t>Интернет»</w:t>
      </w:r>
      <w:r w:rsidRPr="00A47289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A4728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A4728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Pr="00A4728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u</w:t>
        </w:r>
        <w:r w:rsidRPr="00A4728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mfc26.ru</w:t>
        </w:r>
      </w:hyperlink>
      <w:r w:rsidRPr="001059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41F5" w:rsidRPr="00DC37DC" w:rsidRDefault="00D741F5" w:rsidP="00DB1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Официальный сайт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</w:t>
      </w:r>
      <w:r w:rsidRPr="001059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146B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городе Ставрополе»</w:t>
      </w:r>
      <w:r w:rsidRPr="00D468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37DC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DC37DC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www</w:t>
        </w:r>
        <w:r w:rsidRPr="00DC37DC">
          <w:rPr>
            <w:rFonts w:ascii="Times New Roman" w:hAnsi="Times New Roman"/>
            <w:color w:val="000000"/>
            <w:sz w:val="28"/>
            <w:szCs w:val="28"/>
            <w:lang w:eastAsia="ru-RU"/>
          </w:rPr>
          <w:t>.mfc26.ru</w:t>
        </w:r>
      </w:hyperlink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41F5" w:rsidRPr="00DC37DC" w:rsidRDefault="00D741F5" w:rsidP="00D74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Администрации: </w:t>
      </w:r>
      <w:hyperlink r:id="rId12" w:history="1">
        <w:r w:rsidRPr="00DC37DC">
          <w:rPr>
            <w:rFonts w:ascii="Times New Roman" w:hAnsi="Times New Roman"/>
            <w:color w:val="000000"/>
            <w:sz w:val="28"/>
            <w:szCs w:val="28"/>
            <w:lang w:eastAsia="ru-RU"/>
          </w:rPr>
          <w:t>uslugi@stavadm.ru</w:t>
        </w:r>
      </w:hyperlink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41F5" w:rsidRDefault="00D741F5" w:rsidP="00D74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Комитета: </w:t>
      </w:r>
      <w:hyperlink r:id="rId13" w:history="1">
        <w:r w:rsidRPr="00DC37DC">
          <w:rPr>
            <w:rFonts w:ascii="Times New Roman" w:hAnsi="Times New Roman"/>
            <w:sz w:val="28"/>
            <w:szCs w:val="28"/>
            <w:lang w:val="en-US" w:eastAsia="ru-RU"/>
          </w:rPr>
          <w:t>grad</w:t>
        </w:r>
        <w:r w:rsidRPr="00DC37DC">
          <w:rPr>
            <w:rFonts w:ascii="Times New Roman" w:hAnsi="Times New Roman"/>
            <w:sz w:val="28"/>
            <w:szCs w:val="28"/>
            <w:lang w:eastAsia="ru-RU"/>
          </w:rPr>
          <w:t>@stavadm.</w:t>
        </w:r>
        <w:r w:rsidRPr="00DC37DC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41F5" w:rsidRPr="00DC37DC" w:rsidRDefault="00D741F5" w:rsidP="00D74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>Электронная почта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0B529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EA2E2C">
          <w:rPr>
            <w:rStyle w:val="ab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mfc@umfc26.ru</w:t>
        </w:r>
      </w:hyperlink>
      <w:r>
        <w:rPr>
          <w:rFonts w:ascii="Times New Roman" w:hAnsi="Times New Roman"/>
          <w:color w:val="000000" w:themeColor="text1"/>
        </w:rPr>
        <w:t>.</w:t>
      </w:r>
    </w:p>
    <w:p w:rsidR="005F775B" w:rsidRPr="008A4E8A" w:rsidRDefault="00D741F5" w:rsidP="00D741F5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Pr="006A146B">
        <w:rPr>
          <w:rFonts w:ascii="Times New Roman" w:hAnsi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в городе </w:t>
      </w:r>
      <w:r w:rsidRPr="00A47289">
        <w:rPr>
          <w:rFonts w:ascii="Times New Roman" w:hAnsi="Times New Roman"/>
          <w:sz w:val="28"/>
          <w:szCs w:val="28"/>
        </w:rPr>
        <w:t>Ставрополе»</w:t>
      </w:r>
      <w:r w:rsidRPr="00A47289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5" w:history="1">
        <w:r w:rsidRPr="00A4728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mfc.stv@mfc26.ru.»</w:t>
        </w:r>
      </w:hyperlink>
      <w:r w:rsidR="00933C65">
        <w:rPr>
          <w:rStyle w:val="ab"/>
          <w:rFonts w:ascii="Times New Roman" w:hAnsi="Times New Roman"/>
          <w:color w:val="auto"/>
          <w:sz w:val="28"/>
          <w:szCs w:val="28"/>
          <w:u w:val="none"/>
          <w:lang w:eastAsia="ru-RU"/>
        </w:rPr>
        <w:t>;</w:t>
      </w:r>
    </w:p>
    <w:p w:rsidR="008A4E8A" w:rsidRPr="00A72836" w:rsidRDefault="00A72836" w:rsidP="00DB395E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пункте </w:t>
      </w:r>
      <w:r w:rsidR="00C2364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D55BB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72836" w:rsidRDefault="004033EE" w:rsidP="00DB395E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D1CD9">
        <w:rPr>
          <w:rFonts w:ascii="Times New Roman" w:eastAsia="Times New Roman" w:hAnsi="Times New Roman" w:cs="Times New Roman"/>
          <w:sz w:val="28"/>
          <w:szCs w:val="28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1CD9">
        <w:rPr>
          <w:rFonts w:ascii="Times New Roman" w:eastAsia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D1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«и Центре» заменить словами </w:t>
      </w:r>
      <w:r w:rsidR="000F0D0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0D0F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0F0D0F" w:rsidRPr="001D1CD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казенном учреждении Ставропольского </w:t>
      </w:r>
      <w:r w:rsidR="000F0D0F">
        <w:rPr>
          <w:rFonts w:ascii="Times New Roman" w:eastAsia="Times New Roman" w:hAnsi="Times New Roman" w:cs="Times New Roman"/>
          <w:sz w:val="28"/>
          <w:szCs w:val="28"/>
        </w:rPr>
        <w:br/>
      </w:r>
      <w:r w:rsidR="000F0D0F" w:rsidRPr="001D1CD9">
        <w:rPr>
          <w:rFonts w:ascii="Times New Roman" w:eastAsia="Times New Roman" w:hAnsi="Times New Roman" w:cs="Times New Roman"/>
          <w:sz w:val="28"/>
          <w:szCs w:val="28"/>
        </w:rPr>
        <w:t>края «Многофункциональный центр предоставления государственных и муниципальных услуг в Ставропольском крае»</w:t>
      </w:r>
      <w:r w:rsidR="000F0D0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F0D0F" w:rsidRPr="001D1C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r w:rsidR="000F0D0F">
        <w:rPr>
          <w:rFonts w:ascii="Times New Roman" w:eastAsia="Times New Roman" w:hAnsi="Times New Roman" w:cs="Times New Roman"/>
          <w:sz w:val="28"/>
          <w:szCs w:val="28"/>
        </w:rPr>
        <w:br/>
      </w:r>
      <w:r w:rsidR="000F0D0F" w:rsidRPr="001D1CD9">
        <w:rPr>
          <w:rFonts w:ascii="Times New Roman" w:eastAsia="Times New Roman" w:hAnsi="Times New Roman" w:cs="Times New Roman"/>
          <w:sz w:val="28"/>
          <w:szCs w:val="28"/>
        </w:rPr>
        <w:t xml:space="preserve">казенном учреждении «Многофункциональный центр предоставления государственных и муниципальных услуг в городе Ставрополе» </w:t>
      </w:r>
      <w:r w:rsidR="000F0D0F">
        <w:rPr>
          <w:rFonts w:ascii="Times New Roman" w:eastAsia="Times New Roman" w:hAnsi="Times New Roman" w:cs="Times New Roman"/>
          <w:sz w:val="28"/>
          <w:szCs w:val="28"/>
        </w:rPr>
        <w:br/>
      </w:r>
      <w:r w:rsidR="000F0D0F" w:rsidRPr="001D1CD9">
        <w:rPr>
          <w:rFonts w:ascii="Times New Roman" w:eastAsia="Times New Roman" w:hAnsi="Times New Roman" w:cs="Times New Roman"/>
          <w:sz w:val="28"/>
          <w:szCs w:val="28"/>
        </w:rPr>
        <w:t>(далее – Центр)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0E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0E2B" w:rsidRDefault="007E31CE" w:rsidP="00EA4D61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4</w:t>
      </w:r>
      <w:r w:rsidR="00622B2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22B2A" w:rsidRPr="00D7583D" w:rsidRDefault="00622B2A" w:rsidP="00622B2A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7E31CE">
        <w:rPr>
          <w:rFonts w:ascii="Times New Roman" w:hAnsi="Times New Roman"/>
          <w:sz w:val="28"/>
          <w:szCs w:val="28"/>
          <w:lang w:eastAsia="ru-RU"/>
        </w:rPr>
        <w:t>4) </w:t>
      </w:r>
      <w:r w:rsidRPr="00D55BB8">
        <w:rPr>
          <w:rFonts w:ascii="Times New Roman" w:hAnsi="Times New Roman"/>
          <w:sz w:val="28"/>
          <w:szCs w:val="28"/>
          <w:lang w:eastAsia="ru-RU"/>
        </w:rPr>
        <w:t xml:space="preserve">через официальные сайты и адреса электронной почты, указанные в пункте </w:t>
      </w:r>
      <w:r w:rsidR="007E31CE">
        <w:rPr>
          <w:rFonts w:ascii="Times New Roman" w:hAnsi="Times New Roman"/>
          <w:sz w:val="28"/>
          <w:szCs w:val="28"/>
          <w:lang w:eastAsia="ru-RU"/>
        </w:rPr>
        <w:t>6</w:t>
      </w:r>
      <w:r w:rsidRPr="00D55BB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7583D" w:rsidRPr="00D7583D" w:rsidRDefault="00D7583D" w:rsidP="00D7583D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 5 пункта 8 изложить в следующей редакции:</w:t>
      </w:r>
    </w:p>
    <w:p w:rsidR="00D7583D" w:rsidRDefault="00D7583D" w:rsidP="00D7583D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«5) </w:t>
      </w:r>
      <w:r w:rsidRPr="00867593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57A2F" w:rsidRDefault="00057A2F" w:rsidP="00057A2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17:</w:t>
      </w:r>
    </w:p>
    <w:p w:rsidR="00057A2F" w:rsidRDefault="00057A2F" w:rsidP="00057A2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10 изложить в следующей редакции:</w:t>
      </w:r>
    </w:p>
    <w:p w:rsidR="00057A2F" w:rsidRDefault="00057A2F" w:rsidP="001C1F6E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«10) Федеральный закон от </w:t>
      </w:r>
      <w:r w:rsidR="0075208D">
        <w:rPr>
          <w:rFonts w:ascii="Times New Roman" w:eastAsia="Times New Roman" w:hAnsi="Times New Roman" w:cs="Times New Roman"/>
          <w:sz w:val="28"/>
          <w:szCs w:val="28"/>
        </w:rPr>
        <w:t xml:space="preserve">13 июля 2015 г. № 218-ФЗ </w:t>
      </w:r>
      <w:r w:rsidR="00E24350">
        <w:rPr>
          <w:rFonts w:ascii="Times New Roman" w:eastAsia="Times New Roman" w:hAnsi="Times New Roman" w:cs="Times New Roman"/>
          <w:sz w:val="28"/>
          <w:szCs w:val="28"/>
        </w:rPr>
        <w:br/>
      </w:r>
      <w:r w:rsidR="0075208D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регистрации недвижимости» </w:t>
      </w:r>
      <w:r w:rsidR="001C1F6E">
        <w:rPr>
          <w:rFonts w:ascii="Times New Roman" w:eastAsia="Times New Roman" w:hAnsi="Times New Roman" w:cs="Times New Roman"/>
          <w:sz w:val="28"/>
          <w:szCs w:val="28"/>
        </w:rPr>
        <w:t>(«</w:t>
      </w:r>
      <w:r w:rsidR="001C1F6E" w:rsidRPr="001C1F6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1C1F6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1F6E" w:rsidRPr="001C1F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4350">
        <w:rPr>
          <w:rFonts w:ascii="Times New Roman" w:eastAsia="Times New Roman" w:hAnsi="Times New Roman" w:cs="Times New Roman"/>
          <w:sz w:val="28"/>
          <w:szCs w:val="28"/>
        </w:rPr>
        <w:br/>
      </w:r>
      <w:r w:rsidR="001C1F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1F6E" w:rsidRPr="001C1F6E">
        <w:rPr>
          <w:rFonts w:ascii="Times New Roman" w:eastAsia="Times New Roman" w:hAnsi="Times New Roman" w:cs="Times New Roman"/>
          <w:sz w:val="28"/>
          <w:szCs w:val="28"/>
        </w:rPr>
        <w:t xml:space="preserve"> 156, 17.07.2015</w:t>
      </w:r>
      <w:r w:rsidR="001C1F6E">
        <w:rPr>
          <w:rFonts w:ascii="Times New Roman" w:eastAsia="Times New Roman" w:hAnsi="Times New Roman" w:cs="Times New Roman"/>
          <w:sz w:val="28"/>
          <w:szCs w:val="28"/>
        </w:rPr>
        <w:t>, «Собрание законодательства РФ»</w:t>
      </w:r>
      <w:r w:rsidR="001C1F6E" w:rsidRPr="001C1F6E">
        <w:rPr>
          <w:rFonts w:ascii="Times New Roman" w:eastAsia="Times New Roman" w:hAnsi="Times New Roman" w:cs="Times New Roman"/>
          <w:sz w:val="28"/>
          <w:szCs w:val="28"/>
        </w:rPr>
        <w:t xml:space="preserve">, 20.07.2015, </w:t>
      </w:r>
      <w:r w:rsidR="001C1F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1F6E" w:rsidRPr="001C1F6E">
        <w:rPr>
          <w:rFonts w:ascii="Times New Roman" w:eastAsia="Times New Roman" w:hAnsi="Times New Roman" w:cs="Times New Roman"/>
          <w:sz w:val="28"/>
          <w:szCs w:val="28"/>
        </w:rPr>
        <w:t xml:space="preserve"> 29 </w:t>
      </w:r>
      <w:r w:rsidR="00E24350">
        <w:rPr>
          <w:rFonts w:ascii="Times New Roman" w:eastAsia="Times New Roman" w:hAnsi="Times New Roman" w:cs="Times New Roman"/>
          <w:sz w:val="28"/>
          <w:szCs w:val="28"/>
        </w:rPr>
        <w:br/>
      </w:r>
      <w:r w:rsidR="001C1F6E" w:rsidRPr="001C1F6E">
        <w:rPr>
          <w:rFonts w:ascii="Times New Roman" w:eastAsia="Times New Roman" w:hAnsi="Times New Roman" w:cs="Times New Roman"/>
          <w:sz w:val="28"/>
          <w:szCs w:val="28"/>
        </w:rPr>
        <w:t>(часть I), ст. 4344</w:t>
      </w:r>
      <w:r w:rsidR="001C1F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1F6E" w:rsidRPr="001C1F6E">
        <w:rPr>
          <w:rFonts w:ascii="Times New Roman" w:eastAsia="Times New Roman" w:hAnsi="Times New Roman" w:cs="Times New Roman"/>
          <w:sz w:val="28"/>
          <w:szCs w:val="28"/>
        </w:rPr>
        <w:t>Официальный интернет-портал правовой информации http://www.pravo.gov.ru, 14.07.2015</w:t>
      </w:r>
      <w:r w:rsidR="0075208D"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96D6C" w:rsidRDefault="00E96D6C" w:rsidP="001C1F6E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подпунктом 12</w:t>
      </w:r>
      <w:r w:rsidRPr="00E243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E96D6C" w:rsidRPr="00622B2A" w:rsidRDefault="00E96D6C" w:rsidP="001C1F6E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435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24350" w:rsidRPr="00E243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E2435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24350" w:rsidRPr="00E2435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</w:t>
      </w:r>
      <w:r w:rsidR="00E24350" w:rsidRPr="00E24350">
        <w:rPr>
          <w:rFonts w:ascii="Times New Roman" w:eastAsia="Times New Roman" w:hAnsi="Times New Roman" w:cs="Times New Roman"/>
          <w:sz w:val="28"/>
          <w:szCs w:val="28"/>
        </w:rPr>
        <w:br/>
        <w:t>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</w:t>
      </w:r>
      <w:r w:rsidR="00E2435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A4D61" w:rsidRDefault="00EA4D61" w:rsidP="001A226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2 «Стандарт предоставления услуги»:</w:t>
      </w:r>
    </w:p>
    <w:p w:rsidR="000747E1" w:rsidRDefault="00F76162" w:rsidP="00BF423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19 изложить в следующей редакции</w:t>
      </w:r>
      <w:r w:rsidR="000747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7E83" w:rsidRDefault="00F76162" w:rsidP="00F76162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«19. </w:t>
      </w:r>
      <w:r w:rsidRPr="00F76162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муниципальной услуги заявителем подается заявление о согласовании переустройства и (или) перепланировки жилого помещения, заполненное по форме, утвержденной постановлением Правительства Российской Федерации от 28 апреля 2005 г. </w:t>
      </w:r>
      <w:r w:rsidR="00E2435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6162">
        <w:rPr>
          <w:rFonts w:ascii="Times New Roman" w:eastAsia="Times New Roman" w:hAnsi="Times New Roman" w:cs="Times New Roman"/>
          <w:sz w:val="28"/>
          <w:szCs w:val="28"/>
        </w:rPr>
        <w:t xml:space="preserve"> 266, либо заявление о согласовании переустройства и (или) перепланировки нежилого помещения в многоквартирном доме по форме согласно приложению </w:t>
      </w:r>
      <w:r w:rsidR="00B07E8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6162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(далее - заявление) с приложением следующих документов</w:t>
      </w:r>
      <w:r w:rsidR="00B07E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7E83" w:rsidRPr="00B07E83" w:rsidRDefault="00B07E83" w:rsidP="00F76162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F37FD7">
        <w:rPr>
          <w:rFonts w:ascii="Times New Roman" w:eastAsia="Calibri" w:hAnsi="Times New Roman" w:cs="Times New Roman"/>
          <w:sz w:val="28"/>
          <w:szCs w:val="28"/>
        </w:rPr>
        <w:t>п</w:t>
      </w:r>
      <w:r w:rsidRPr="004D12AA">
        <w:rPr>
          <w:rFonts w:ascii="Times New Roman" w:eastAsia="Calibri" w:hAnsi="Times New Roman" w:cs="Times New Roman"/>
          <w:sz w:val="28"/>
          <w:szCs w:val="28"/>
        </w:rPr>
        <w:t>одлинник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7E83" w:rsidRPr="00B07E83" w:rsidRDefault="00B07E83" w:rsidP="00F76162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F37FD7">
        <w:rPr>
          <w:rFonts w:ascii="Times New Roman" w:eastAsia="Calibri" w:hAnsi="Times New Roman" w:cs="Times New Roman"/>
          <w:sz w:val="28"/>
          <w:szCs w:val="28"/>
        </w:rPr>
        <w:t>п</w:t>
      </w:r>
      <w:r w:rsidRPr="004D12AA">
        <w:rPr>
          <w:rFonts w:ascii="Times New Roman" w:eastAsia="Calibri" w:hAnsi="Times New Roman" w:cs="Times New Roman"/>
          <w:sz w:val="28"/>
          <w:szCs w:val="28"/>
        </w:rPr>
        <w:t xml:space="preserve">одлинник документа, удостоверяющего права (полномочия) представителя физического или юридического лица, если с </w:t>
      </w:r>
      <w:hyperlink w:anchor="Par1276" w:history="1">
        <w:r w:rsidRPr="004D12AA">
          <w:rPr>
            <w:rFonts w:ascii="Times New Roman" w:eastAsia="Calibri" w:hAnsi="Times New Roman" w:cs="Times New Roman"/>
            <w:sz w:val="28"/>
            <w:szCs w:val="28"/>
          </w:rPr>
          <w:t>заявлением</w:t>
        </w:r>
      </w:hyperlink>
      <w:r w:rsidRPr="004D12AA">
        <w:rPr>
          <w:rFonts w:ascii="Times New Roman" w:eastAsia="Calibri" w:hAnsi="Times New Roman" w:cs="Times New Roman"/>
          <w:sz w:val="28"/>
          <w:szCs w:val="28"/>
        </w:rPr>
        <w:t xml:space="preserve"> обращается представитель заявителя (заявителей)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7E83" w:rsidRPr="00B07E83" w:rsidRDefault="00B07E83" w:rsidP="00F76162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F37FD7">
        <w:rPr>
          <w:rFonts w:ascii="Times New Roman" w:eastAsia="Calibri" w:hAnsi="Times New Roman" w:cs="Times New Roman"/>
          <w:sz w:val="28"/>
          <w:szCs w:val="28"/>
        </w:rPr>
        <w:t>п</w:t>
      </w:r>
      <w:r w:rsidRPr="004D12AA">
        <w:rPr>
          <w:rFonts w:ascii="Times New Roman" w:eastAsia="Calibri" w:hAnsi="Times New Roman" w:cs="Times New Roman"/>
          <w:sz w:val="28"/>
          <w:szCs w:val="28"/>
        </w:rPr>
        <w:t>одлинник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засвидетельствованная в нотариальном порядке копия</w:t>
      </w:r>
      <w:r w:rsidRPr="004D12AA">
        <w:rPr>
          <w:rFonts w:ascii="Times New Roman" w:eastAsia="Calibri" w:hAnsi="Times New Roman" w:cs="Times New Roman"/>
          <w:sz w:val="28"/>
          <w:szCs w:val="28"/>
        </w:rPr>
        <w:t xml:space="preserve"> правоустанавливающего документа на переустраиваемое и (или) перепланируемое жилое (нежилое) помещение, право на которое не зарегистрировано в Едином государственном реестре недвижимости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7E83" w:rsidRPr="00B07E83" w:rsidRDefault="00B07E83" w:rsidP="00F76162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="00F37FD7">
        <w:rPr>
          <w:rFonts w:ascii="Times New Roman" w:eastAsia="Calibri" w:hAnsi="Times New Roman" w:cs="Times New Roman"/>
          <w:sz w:val="28"/>
          <w:szCs w:val="28"/>
        </w:rPr>
        <w:t>п</w:t>
      </w:r>
      <w:r w:rsidRPr="004D12AA">
        <w:rPr>
          <w:rFonts w:ascii="Times New Roman" w:eastAsia="Calibri" w:hAnsi="Times New Roman" w:cs="Times New Roman"/>
          <w:sz w:val="28"/>
          <w:szCs w:val="28"/>
        </w:rPr>
        <w:t>одлинник проекта переустройства и (или) перепланировки переустраиваемого и (или) перепланируемого жилого (нежилого) помещения, подготовленный и оформленный в соответствии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7E83" w:rsidRPr="00B07E83" w:rsidRDefault="00B07E83" w:rsidP="00F76162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="00F37FD7">
        <w:rPr>
          <w:rFonts w:ascii="Times New Roman" w:eastAsia="Calibri" w:hAnsi="Times New Roman" w:cs="Times New Roman"/>
          <w:sz w:val="28"/>
          <w:szCs w:val="28"/>
        </w:rPr>
        <w:t>с</w:t>
      </w:r>
      <w:r w:rsidRPr="004D12AA">
        <w:rPr>
          <w:rFonts w:ascii="Times New Roman" w:eastAsia="Calibri" w:hAnsi="Times New Roman" w:cs="Times New Roman"/>
          <w:sz w:val="28"/>
          <w:szCs w:val="28"/>
          <w:lang w:eastAsia="ru-RU"/>
        </w:rPr>
        <w:t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76162" w:rsidRDefault="00B07E83" w:rsidP="00F76162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="00F37FD7">
        <w:rPr>
          <w:rFonts w:ascii="Times New Roman" w:eastAsia="Calibri" w:hAnsi="Times New Roman" w:cs="Times New Roman"/>
          <w:sz w:val="28"/>
          <w:szCs w:val="28"/>
        </w:rPr>
        <w:t>с</w:t>
      </w:r>
      <w:r w:rsidRPr="004D12AA">
        <w:rPr>
          <w:rFonts w:ascii="Times New Roman" w:eastAsia="Calibri" w:hAnsi="Times New Roman" w:cs="Times New Roman"/>
          <w:sz w:val="28"/>
          <w:szCs w:val="28"/>
        </w:rPr>
        <w:t xml:space="preserve">огласие всех собственников помещений в многоквартирном доме </w:t>
      </w:r>
      <w:r w:rsidRPr="004D12AA">
        <w:rPr>
          <w:rFonts w:ascii="Times New Roman" w:eastAsia="Calibri" w:hAnsi="Times New Roman" w:cs="Times New Roman"/>
          <w:sz w:val="28"/>
          <w:szCs w:val="28"/>
        </w:rPr>
        <w:br/>
        <w:t xml:space="preserve">(в случае, если перепланировка, переустройство помещения невозможна без </w:t>
      </w:r>
      <w:r w:rsidRPr="004D12AA">
        <w:rPr>
          <w:rFonts w:ascii="Times New Roman" w:eastAsia="Calibri" w:hAnsi="Times New Roman" w:cs="Times New Roman"/>
          <w:sz w:val="28"/>
          <w:szCs w:val="28"/>
        </w:rPr>
        <w:lastRenderedPageBreak/>
        <w:t>присоединения к нему части общего имущества собственников помещений в многоквартирном доме)</w:t>
      </w:r>
      <w:r w:rsidR="00F37FD7">
        <w:rPr>
          <w:rFonts w:ascii="Times New Roman" w:eastAsia="Calibri" w:hAnsi="Times New Roman" w:cs="Times New Roman"/>
          <w:sz w:val="28"/>
          <w:szCs w:val="28"/>
        </w:rPr>
        <w:t>.</w:t>
      </w:r>
      <w:r w:rsidR="00F7616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C3423" w:rsidRDefault="000C3423" w:rsidP="00DD2CA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23</w:t>
      </w:r>
      <w:r w:rsidRPr="000C34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0C3423" w:rsidRDefault="000C3423" w:rsidP="00DD2CA3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«23</w:t>
      </w:r>
      <w:r w:rsidRPr="000C34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D10298">
        <w:rPr>
          <w:rFonts w:ascii="Times New Roman" w:eastAsia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заявителя, являющегося 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DC12F0" w:rsidRDefault="008D7688" w:rsidP="00DD2CA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25</w:t>
      </w:r>
      <w:r w:rsidRPr="008D76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1C73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7354" w:rsidRDefault="001C7354" w:rsidP="00DD2CA3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768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D7688" w:rsidRPr="008D76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8D768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C735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обратиться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30BE7" w:rsidRDefault="00030BE7" w:rsidP="00DD2CA3">
      <w:pPr>
        <w:pStyle w:val="a4"/>
        <w:numPr>
          <w:ilvl w:val="2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28 изложить в следующей редакции:</w:t>
      </w:r>
    </w:p>
    <w:p w:rsidR="00030BE7" w:rsidRDefault="00030BE7" w:rsidP="00DD2CA3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«28. В соответствии с </w:t>
      </w:r>
      <w:r w:rsidR="0086541D">
        <w:rPr>
          <w:rFonts w:ascii="Times New Roman" w:eastAsia="Times New Roman" w:hAnsi="Times New Roman" w:cs="Times New Roman"/>
          <w:sz w:val="28"/>
          <w:szCs w:val="28"/>
        </w:rPr>
        <w:t xml:space="preserve">пунктами 1, 2, 4,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86541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 Федерального закона от 27 июля 2010 г. № 210-ФЗ «Об организации предоставления государственных и муниципальных услуг» не вправе требовать от заявителя: </w:t>
      </w:r>
    </w:p>
    <w:p w:rsidR="00030BE7" w:rsidRDefault="00030BE7" w:rsidP="00DD2CA3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94F74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030BE7" w:rsidRDefault="00030BE7" w:rsidP="00DD2CA3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предоставления документов и информации</w:t>
      </w:r>
      <w:r w:rsidRPr="00A81E6A">
        <w:rPr>
          <w:rFonts w:ascii="Times New Roman" w:eastAsia="Times New Roman" w:hAnsi="Times New Roman" w:cs="Times New Roman"/>
          <w:sz w:val="28"/>
          <w:szCs w:val="28"/>
        </w:rPr>
        <w:t>, в том числе подтверждающих внесение заявителем платы за предоставление услуг</w:t>
      </w:r>
      <w:r>
        <w:rPr>
          <w:rFonts w:ascii="Times New Roman" w:eastAsia="Times New Roman" w:hAnsi="Times New Roman" w:cs="Times New Roman"/>
          <w:sz w:val="28"/>
          <w:szCs w:val="28"/>
        </w:rPr>
        <w:t>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30BE7" w:rsidRDefault="00DD2CA3" w:rsidP="00DD2CA3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30BE7">
        <w:rPr>
          <w:rFonts w:ascii="Times New Roman" w:eastAsia="Times New Roman" w:hAnsi="Times New Roman" w:cs="Times New Roman"/>
          <w:sz w:val="28"/>
          <w:szCs w:val="28"/>
        </w:rPr>
        <w:t>) 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030BE7" w:rsidRDefault="00030BE7" w:rsidP="00030BE7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 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30BE7" w:rsidRDefault="00030BE7" w:rsidP="00030BE7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предоставленный ранее комплект документов;</w:t>
      </w:r>
    </w:p>
    <w:p w:rsidR="00030BE7" w:rsidRDefault="00030BE7" w:rsidP="00030BE7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30BE7" w:rsidRDefault="00030BE7" w:rsidP="00030BE7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Комитета, работника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заместителя главы администрации города Ставрополя, руководителя Комитета, руководителя Центра при первоначальном отказе в приеме документов, необходимых для предоставления услуги, уведомляется заявитель, а также приносятся извинения за предоставленные неудобства</w:t>
      </w:r>
      <w:r w:rsidR="005565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1691A" w:rsidRDefault="00216F99" w:rsidP="00216F9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3 «</w:t>
      </w:r>
      <w:r w:rsidRPr="00216F99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</w:t>
      </w:r>
      <w:r>
        <w:rPr>
          <w:rFonts w:ascii="Times New Roman" w:eastAsia="Times New Roman" w:hAnsi="Times New Roman" w:cs="Times New Roman"/>
          <w:sz w:val="28"/>
          <w:szCs w:val="28"/>
        </w:rPr>
        <w:t>е»:</w:t>
      </w:r>
    </w:p>
    <w:p w:rsidR="0038217F" w:rsidRDefault="0038217F" w:rsidP="0038217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58</w:t>
      </w:r>
      <w:r w:rsidRPr="00FE3B6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38217F" w:rsidRDefault="0038217F" w:rsidP="0038217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«58</w:t>
      </w:r>
      <w:r w:rsidRPr="00FE3B6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Электронные образы документов, указанных в пункте </w:t>
      </w:r>
      <w:r w:rsidR="00FE3B66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поступивших в электронной форме, должны быть сформированы путем их сканирования и соответствовать требованиям, установленным подпунктом 2 пункта </w:t>
      </w:r>
      <w:r w:rsidR="00FE3B66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E3B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15CCA" w:rsidRDefault="00D74AA9" w:rsidP="00216F9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3 </w:t>
      </w:r>
      <w:r w:rsidR="00F55C33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FF7ADD">
        <w:rPr>
          <w:rFonts w:ascii="Times New Roman" w:eastAsia="Times New Roman" w:hAnsi="Times New Roman" w:cs="Times New Roman"/>
          <w:sz w:val="28"/>
          <w:szCs w:val="28"/>
        </w:rPr>
        <w:t>60</w:t>
      </w:r>
      <w:r w:rsidR="00DD2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</w:t>
      </w:r>
      <w:r w:rsidR="00415CCA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006F50" w:rsidRDefault="00415CCA" w:rsidP="00415CCA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0C">
        <w:rPr>
          <w:rFonts w:ascii="Times New Roman" w:eastAsia="Times New Roman" w:hAnsi="Times New Roman" w:cs="Times New Roman"/>
          <w:sz w:val="28"/>
          <w:szCs w:val="28"/>
        </w:rPr>
        <w:t xml:space="preserve">«3) осуществляет изготовление копий </w:t>
      </w:r>
      <w:r w:rsidR="00E73F87" w:rsidRPr="00707E0C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197428" w:rsidRPr="00707E0C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</w:t>
      </w:r>
      <w:r w:rsidR="00707E0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B52DE7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="00C1592B">
        <w:rPr>
          <w:rFonts w:ascii="Times New Roman" w:eastAsia="Times New Roman" w:hAnsi="Times New Roman" w:cs="Times New Roman"/>
          <w:sz w:val="28"/>
          <w:szCs w:val="28"/>
        </w:rPr>
        <w:t xml:space="preserve"> 1-3 и 5-6 </w:t>
      </w:r>
      <w:r w:rsidR="00707E0C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159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92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07E0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97428" w:rsidRPr="00707E0C">
        <w:rPr>
          <w:rFonts w:ascii="Times New Roman" w:eastAsia="Times New Roman" w:hAnsi="Times New Roman" w:cs="Times New Roman"/>
          <w:sz w:val="28"/>
          <w:szCs w:val="28"/>
        </w:rPr>
        <w:t>, ниже реквизита «Подпись» проставляет надпись «с подлинником сверено», свою должность, личную подпись, расшифровку подписи</w:t>
      </w:r>
      <w:r w:rsidR="00660E7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07E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6F50" w:rsidRPr="00707E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73FA" w:rsidRDefault="00A373FA" w:rsidP="00A373FA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4 пункта 74 дополнить словами «, либо направляет специалисту </w:t>
      </w:r>
      <w:r w:rsidRPr="00A373FA">
        <w:rPr>
          <w:rFonts w:ascii="Times New Roman" w:eastAsia="Times New Roman" w:hAnsi="Times New Roman" w:cs="Times New Roman"/>
          <w:sz w:val="28"/>
          <w:szCs w:val="28"/>
        </w:rPr>
        <w:t>отдела технической подготовки документов в области градостроительства Комитета</w:t>
      </w:r>
      <w:r w:rsidR="000D07BB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заявление и документы, указанные в пункте 19 Административного регламента, поступили в электронной форме.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B4F62" w:rsidRDefault="001B4F62" w:rsidP="001B4F62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74</w:t>
      </w:r>
      <w:r w:rsidRPr="000D07B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1B4F62" w:rsidRDefault="001B4F62" w:rsidP="00D1740B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«74</w:t>
      </w:r>
      <w:r w:rsidRPr="000D07B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D07BB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отдела технической подготовки документов в области градостроительства </w:t>
      </w:r>
      <w:r w:rsidR="00F34D45">
        <w:rPr>
          <w:rFonts w:ascii="Times New Roman" w:eastAsia="Times New Roman" w:hAnsi="Times New Roman" w:cs="Times New Roman"/>
          <w:sz w:val="28"/>
          <w:szCs w:val="28"/>
        </w:rPr>
        <w:t xml:space="preserve">Комитета в день регистрации уведомления об отсутствии документа подписывает его электронной подписью руководителя Комитета и направляет в личный кабинет заявителя </w:t>
      </w:r>
      <w:r w:rsidR="00D1740B" w:rsidRPr="00D1740B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портале, на Портале </w:t>
      </w:r>
      <w:r w:rsidR="00D1740B" w:rsidRPr="00D1740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Ставропольского края</w:t>
      </w:r>
      <w:r w:rsidR="00D174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0D49" w:rsidRDefault="00E30D49" w:rsidP="00EF233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79 дополнить словами «, подписывает </w:t>
      </w:r>
      <w:r w:rsidR="0040232A">
        <w:rPr>
          <w:rFonts w:ascii="Times New Roman" w:eastAsia="Times New Roman" w:hAnsi="Times New Roman" w:cs="Times New Roman"/>
          <w:sz w:val="28"/>
          <w:szCs w:val="28"/>
        </w:rPr>
        <w:t xml:space="preserve">его электронной подписью руководителя Комитета и вносит в </w:t>
      </w:r>
      <w:r w:rsidR="00EF2339" w:rsidRPr="00EF2339">
        <w:rPr>
          <w:rFonts w:ascii="Times New Roman" w:eastAsia="Times New Roman" w:hAnsi="Times New Roman" w:cs="Times New Roman"/>
          <w:sz w:val="28"/>
          <w:szCs w:val="28"/>
        </w:rPr>
        <w:t>автоматизированную информационную систему градостроительной деятельности «UrbaniCS»</w:t>
      </w:r>
      <w:r w:rsidR="00EF233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765A6" w:rsidRDefault="009765A6" w:rsidP="00EF233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80 изложить в следующей редакции:</w:t>
      </w:r>
    </w:p>
    <w:p w:rsidR="009765A6" w:rsidRPr="008C6226" w:rsidRDefault="009765A6" w:rsidP="00025D1B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«80. </w:t>
      </w:r>
      <w:r w:rsidR="00025D1B" w:rsidRPr="00025D1B">
        <w:rPr>
          <w:rFonts w:ascii="Times New Roman" w:eastAsia="Times New Roman" w:hAnsi="Times New Roman" w:cs="Times New Roman"/>
          <w:sz w:val="28"/>
          <w:szCs w:val="28"/>
        </w:rPr>
        <w:t>Подготовка решений о согласовании переустройства и (или) перепланировки жилого (нежилого) помещения осуществляется в пяти экземплярах</w:t>
      </w:r>
      <w:r w:rsidR="00C94A80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</w:t>
      </w:r>
      <w:r w:rsidR="00532165">
        <w:rPr>
          <w:rFonts w:ascii="Times New Roman" w:eastAsia="Times New Roman" w:hAnsi="Times New Roman" w:cs="Times New Roman"/>
          <w:sz w:val="28"/>
          <w:szCs w:val="28"/>
        </w:rPr>
        <w:t>на бумажном носителе и в электронной форме</w:t>
      </w:r>
      <w:r w:rsidR="00025D1B" w:rsidRPr="00025D1B">
        <w:rPr>
          <w:rFonts w:ascii="Times New Roman" w:eastAsia="Times New Roman" w:hAnsi="Times New Roman" w:cs="Times New Roman"/>
          <w:sz w:val="28"/>
          <w:szCs w:val="28"/>
        </w:rPr>
        <w:t>, решений об отказе в согласовании жилого (нежилого) помещения - в двух экземплярах</w:t>
      </w:r>
      <w:r w:rsidR="00532165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бумажном носителе и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5A6" w:rsidRDefault="009765A6" w:rsidP="009765A6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46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в Комитет заявления и документов, указанных в пункте </w:t>
      </w:r>
      <w:r w:rsidR="0053216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87C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в электронной форме подготовка </w:t>
      </w:r>
      <w:r w:rsidR="00532165" w:rsidRPr="00025D1B">
        <w:rPr>
          <w:rFonts w:ascii="Times New Roman" w:eastAsia="Times New Roman" w:hAnsi="Times New Roman" w:cs="Times New Roman"/>
          <w:sz w:val="28"/>
          <w:szCs w:val="28"/>
        </w:rPr>
        <w:t xml:space="preserve">решений о согласовании переустройства и (или) перепланировки жилого (нежилого) помещения, решений об отказе в согласовании жилого (нежилого) помещения </w:t>
      </w:r>
      <w:r w:rsidR="00CC7812">
        <w:rPr>
          <w:rFonts w:ascii="Times New Roman" w:eastAsia="Times New Roman" w:hAnsi="Times New Roman" w:cs="Times New Roman"/>
          <w:sz w:val="28"/>
          <w:szCs w:val="28"/>
        </w:rPr>
        <w:t>осуществляется в одном экземпляре в письменной форме на бумажном носителе</w:t>
      </w:r>
      <w:r w:rsidR="00025D1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C7812" w:rsidRDefault="00CC7812" w:rsidP="00CC7812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85</w:t>
      </w:r>
      <w:r w:rsidRPr="004F02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CC7812" w:rsidRDefault="00CC7812" w:rsidP="00012D3E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4DD8">
        <w:rPr>
          <w:rFonts w:ascii="Times New Roman" w:eastAsia="Times New Roman" w:hAnsi="Times New Roman" w:cs="Times New Roman"/>
          <w:sz w:val="28"/>
          <w:szCs w:val="28"/>
        </w:rPr>
        <w:t>85</w:t>
      </w:r>
      <w:r w:rsidR="005B4DD8" w:rsidRPr="004F02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5B4DD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B4DD8" w:rsidRPr="005B4DD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заявитель обратился за предоставлением </w:t>
      </w:r>
      <w:r w:rsidR="005B4D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5B4DD8" w:rsidRPr="005B4DD8">
        <w:rPr>
          <w:rFonts w:ascii="Times New Roman" w:eastAsia="Times New Roman" w:hAnsi="Times New Roman" w:cs="Times New Roman"/>
          <w:sz w:val="28"/>
          <w:szCs w:val="28"/>
        </w:rPr>
        <w:t xml:space="preserve">услуги с заявлением в электронной форме </w:t>
      </w:r>
      <w:r w:rsidR="002545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B4DD8" w:rsidRPr="005B4DD8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поступившими в электронной форме, специалист </w:t>
      </w:r>
      <w:r w:rsidR="00012D3E" w:rsidRPr="00012D3E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8F29CB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</w:t>
      </w:r>
      <w:r w:rsidR="00012D3E" w:rsidRPr="00012D3E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r w:rsidR="005B4DD8" w:rsidRPr="005B4DD8">
        <w:rPr>
          <w:rFonts w:ascii="Times New Roman" w:eastAsia="Times New Roman" w:hAnsi="Times New Roman" w:cs="Times New Roman"/>
          <w:sz w:val="28"/>
          <w:szCs w:val="28"/>
        </w:rPr>
        <w:t>направляет в личный кабинет заявителя на Едином портале или Портале государственных и муниципальных услуг Ставропольского края</w:t>
      </w:r>
      <w:r w:rsidR="00E72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DD8" w:rsidRPr="005B4DD8">
        <w:rPr>
          <w:rFonts w:ascii="Times New Roman" w:eastAsia="Times New Roman" w:hAnsi="Times New Roman" w:cs="Times New Roman"/>
          <w:sz w:val="28"/>
          <w:szCs w:val="28"/>
        </w:rPr>
        <w:t xml:space="preserve">в день регистрации </w:t>
      </w:r>
      <w:r w:rsidR="008F29CB">
        <w:rPr>
          <w:rFonts w:ascii="Times New Roman" w:eastAsia="Times New Roman" w:hAnsi="Times New Roman" w:cs="Times New Roman"/>
          <w:sz w:val="28"/>
          <w:szCs w:val="28"/>
        </w:rPr>
        <w:t>результата муниципальной услуги, указанного в пункте 14 Административного регламента</w:t>
      </w:r>
      <w:r w:rsidR="005B4DD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16F99" w:rsidRDefault="00F05B02" w:rsidP="009D11C1">
      <w:pPr>
        <w:pStyle w:val="a4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подпункте 1 пункта 86 </w:t>
      </w:r>
      <w:r w:rsidR="008E6D7F">
        <w:rPr>
          <w:rFonts w:ascii="Times New Roman" w:eastAsia="Times New Roman" w:hAnsi="Times New Roman" w:cs="Times New Roman"/>
          <w:sz w:val="28"/>
          <w:szCs w:val="28"/>
        </w:rPr>
        <w:t>после слов «результата муниципальной услуги, указанного» дополнить словами «в пункте»;</w:t>
      </w:r>
    </w:p>
    <w:p w:rsidR="00D74094" w:rsidRDefault="002F519B" w:rsidP="007D15C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4 «</w:t>
      </w:r>
      <w:r w:rsidRPr="002F519B">
        <w:rPr>
          <w:rFonts w:ascii="Times New Roman" w:eastAsia="Times New Roman" w:hAnsi="Times New Roman" w:cs="Times New Roman"/>
          <w:sz w:val="28"/>
          <w:szCs w:val="28"/>
        </w:rPr>
        <w:t>Формы контроля исполнения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2F519B" w:rsidRDefault="004128ED" w:rsidP="002F519B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94 слова «осуществляется Комитетом» заменить словами «осуществляется комитетом экономического развития администрации города Ставрополя </w:t>
      </w:r>
      <w:r w:rsidR="005C559F">
        <w:rPr>
          <w:rFonts w:ascii="Times New Roman" w:eastAsia="Times New Roman" w:hAnsi="Times New Roman" w:cs="Times New Roman"/>
          <w:sz w:val="28"/>
          <w:szCs w:val="28"/>
        </w:rPr>
        <w:t>(далее – уполномоченный орган)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5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559F" w:rsidRDefault="00465EFA" w:rsidP="002F519B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7727BD">
        <w:rPr>
          <w:rFonts w:ascii="Times New Roman" w:eastAsia="Times New Roman" w:hAnsi="Times New Roman" w:cs="Times New Roman"/>
          <w:sz w:val="28"/>
          <w:szCs w:val="28"/>
        </w:rPr>
        <w:t>97 после слов «в составе должностных лиц» дополнить словом «Администрации,»;</w:t>
      </w:r>
    </w:p>
    <w:p w:rsidR="007727BD" w:rsidRDefault="003B368B" w:rsidP="002F519B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98 изложить в следующей редакции:</w:t>
      </w:r>
    </w:p>
    <w:p w:rsidR="003B368B" w:rsidRDefault="003B368B" w:rsidP="003B368B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«98. </w:t>
      </w:r>
      <w:r w:rsidRPr="003B368B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проведения проверок полноты и качества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3B368B">
        <w:rPr>
          <w:rFonts w:ascii="Times New Roman" w:eastAsia="Times New Roman" w:hAnsi="Times New Roman" w:cs="Times New Roman"/>
          <w:sz w:val="28"/>
          <w:szCs w:val="28"/>
        </w:rPr>
        <w:t>услуги определяется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>, но не реже одного раза в год.»;</w:t>
      </w:r>
    </w:p>
    <w:p w:rsidR="008940F0" w:rsidRDefault="008940F0" w:rsidP="008940F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104 слова «привлекаются к ответственности» заменить словами «несут ответственность»;</w:t>
      </w:r>
    </w:p>
    <w:p w:rsidR="00363CBC" w:rsidRDefault="00D309B7" w:rsidP="0013023C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9B7">
        <w:rPr>
          <w:rFonts w:ascii="Times New Roman" w:eastAsia="Times New Roman" w:hAnsi="Times New Roman" w:cs="Times New Roman"/>
          <w:sz w:val="28"/>
          <w:szCs w:val="28"/>
        </w:rPr>
        <w:t>раздел 5 «Досудебный (внесудебный) 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4968" w:rsidRPr="00764968" w:rsidRDefault="00D309B7" w:rsidP="0076496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6C74E3" w:rsidRPr="006C74E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C74E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64968" w:rsidRPr="00764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Досудебный (внесудебный) порядок </w:t>
      </w:r>
    </w:p>
    <w:p w:rsidR="00764968" w:rsidRPr="00764968" w:rsidRDefault="00764968" w:rsidP="0076496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обжалования решений и действий (бездействия) органа, </w:t>
      </w:r>
    </w:p>
    <w:p w:rsidR="006C74E3" w:rsidRDefault="00764968" w:rsidP="0076496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96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</w:t>
      </w:r>
    </w:p>
    <w:p w:rsidR="00BF4233" w:rsidRDefault="00BF4233" w:rsidP="00051AE4">
      <w:pPr>
        <w:widowControl w:val="0"/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68" w:rsidRPr="00764968" w:rsidRDefault="00764968" w:rsidP="007E5020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для заявителя о его праве </w:t>
      </w:r>
    </w:p>
    <w:p w:rsidR="007469AD" w:rsidRPr="007469AD" w:rsidRDefault="00764968" w:rsidP="007E5020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64968">
        <w:rPr>
          <w:rFonts w:ascii="Times New Roman" w:eastAsia="Calibri" w:hAnsi="Times New Roman" w:cs="Times New Roman"/>
          <w:sz w:val="28"/>
          <w:szCs w:val="28"/>
          <w:lang w:eastAsia="ru-RU"/>
        </w:rPr>
        <w:t>подать жалобу на решение и (или)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</w:t>
      </w:r>
    </w:p>
    <w:p w:rsidR="007469AD" w:rsidRPr="007469AD" w:rsidRDefault="007469AD" w:rsidP="00051AE4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F6283" w:rsidRPr="004E45F1" w:rsidRDefault="00F33ED8" w:rsidP="0013023C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106</w:t>
      </w:r>
      <w:r w:rsidR="00A512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469A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64968" w:rsidRPr="003B246F">
        <w:rPr>
          <w:rFonts w:ascii="Times New Roman" w:hAnsi="Times New Roman"/>
          <w:sz w:val="28"/>
          <w:szCs w:val="28"/>
          <w:lang w:eastAsia="ru-RU"/>
        </w:rPr>
        <w:t xml:space="preserve">Заявители имеют право на обжалование </w:t>
      </w:r>
      <w:r w:rsidR="00764968">
        <w:rPr>
          <w:rFonts w:ascii="Times New Roman" w:hAnsi="Times New Roman"/>
          <w:sz w:val="28"/>
          <w:szCs w:val="28"/>
          <w:lang w:eastAsia="ru-RU"/>
        </w:rPr>
        <w:t>решений и (или) действия (бездействия</w:t>
      </w:r>
      <w:r w:rsidR="00764968" w:rsidRPr="003B246F">
        <w:rPr>
          <w:rFonts w:ascii="Times New Roman" w:hAnsi="Times New Roman"/>
          <w:sz w:val="28"/>
          <w:szCs w:val="28"/>
          <w:lang w:eastAsia="ru-RU"/>
        </w:rPr>
        <w:t xml:space="preserve">) Комитета, Центра, должностного лица, муниципального служащего Комитета, </w:t>
      </w:r>
      <w:r w:rsidR="00764968">
        <w:rPr>
          <w:rFonts w:ascii="Times New Roman" w:hAnsi="Times New Roman"/>
          <w:sz w:val="28"/>
          <w:szCs w:val="28"/>
          <w:lang w:eastAsia="ru-RU"/>
        </w:rPr>
        <w:t xml:space="preserve">работника </w:t>
      </w:r>
      <w:r w:rsidR="00764968" w:rsidRPr="003B246F">
        <w:rPr>
          <w:rFonts w:ascii="Times New Roman" w:hAnsi="Times New Roman"/>
          <w:sz w:val="28"/>
          <w:szCs w:val="28"/>
          <w:lang w:eastAsia="ru-RU"/>
        </w:rPr>
        <w:t>Центра в досудебном (внесудебном) порядке</w:t>
      </w:r>
      <w:r w:rsidR="000F6283">
        <w:rPr>
          <w:rFonts w:ascii="Times New Roman" w:hAnsi="Times New Roman"/>
          <w:sz w:val="28"/>
          <w:szCs w:val="28"/>
          <w:lang w:eastAsia="ru-RU"/>
        </w:rPr>
        <w:t>.</w:t>
      </w:r>
    </w:p>
    <w:p w:rsidR="004E45F1" w:rsidRPr="000401C0" w:rsidRDefault="004E45F1" w:rsidP="00051A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283" w:rsidRDefault="000F6283" w:rsidP="007E5020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283">
        <w:rPr>
          <w:rFonts w:ascii="Times New Roman" w:eastAsia="Times New Roman" w:hAnsi="Times New Roman" w:cs="Times New Roman"/>
          <w:sz w:val="28"/>
          <w:szCs w:val="28"/>
        </w:rPr>
        <w:t>Предмет жалобы</w:t>
      </w:r>
    </w:p>
    <w:p w:rsidR="000F6283" w:rsidRDefault="000F6283" w:rsidP="00051AE4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exact"/>
        <w:ind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2E3" w:rsidRPr="00AD22E3" w:rsidRDefault="00F33ED8" w:rsidP="0013023C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 w:rsidR="00A512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2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22E3" w:rsidRPr="003B246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</w:t>
      </w:r>
      <w:r w:rsidR="00AD22E3">
        <w:rPr>
          <w:rFonts w:ascii="Times New Roman" w:hAnsi="Times New Roman"/>
          <w:sz w:val="28"/>
          <w:szCs w:val="28"/>
          <w:lang w:eastAsia="ru-RU"/>
        </w:rPr>
        <w:t>:</w:t>
      </w:r>
    </w:p>
    <w:p w:rsidR="00476E7E" w:rsidRPr="00476E7E" w:rsidRDefault="00AD22E3" w:rsidP="0013023C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FB0CB8" w:rsidRPr="003B246F">
        <w:rPr>
          <w:rFonts w:ascii="Times New Roman" w:hAnsi="Times New Roman"/>
          <w:sz w:val="28"/>
          <w:szCs w:val="28"/>
          <w:lang w:eastAsia="ru-RU"/>
        </w:rPr>
        <w:t xml:space="preserve">нарушение срока регистрации заявления о предоставлении </w:t>
      </w:r>
      <w:r w:rsidR="00FB0CB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FB0CB8" w:rsidRPr="003B246F">
        <w:rPr>
          <w:rFonts w:ascii="Times New Roman" w:hAnsi="Times New Roman"/>
          <w:sz w:val="28"/>
          <w:szCs w:val="28"/>
          <w:lang w:eastAsia="ru-RU"/>
        </w:rPr>
        <w:t>услуги</w:t>
      </w:r>
      <w:r w:rsidR="00FB0CB8">
        <w:rPr>
          <w:rFonts w:ascii="Times New Roman" w:hAnsi="Times New Roman"/>
          <w:sz w:val="28"/>
          <w:szCs w:val="28"/>
          <w:lang w:eastAsia="ru-RU"/>
        </w:rPr>
        <w:t>, комплексного запроса</w:t>
      </w:r>
      <w:r w:rsidR="00476E7E">
        <w:rPr>
          <w:rFonts w:ascii="Times New Roman" w:hAnsi="Times New Roman"/>
          <w:sz w:val="28"/>
          <w:szCs w:val="28"/>
          <w:lang w:eastAsia="ru-RU"/>
        </w:rPr>
        <w:t>;</w:t>
      </w:r>
    </w:p>
    <w:p w:rsidR="00AB4995" w:rsidRPr="00AB4995" w:rsidRDefault="00476E7E" w:rsidP="0013023C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2) </w:t>
      </w:r>
      <w:r w:rsidR="00FB0CB8" w:rsidRPr="003B246F">
        <w:rPr>
          <w:rFonts w:ascii="Times New Roman" w:hAnsi="Times New Roman"/>
          <w:sz w:val="28"/>
          <w:szCs w:val="28"/>
          <w:lang w:eastAsia="ru-RU"/>
        </w:rPr>
        <w:t xml:space="preserve">нарушение Комитетом, должностным лицом, муниципальным служащим Комитета, срока предоставления </w:t>
      </w:r>
      <w:r w:rsidR="00FB0CB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FB0CB8" w:rsidRPr="003B246F">
        <w:rPr>
          <w:rFonts w:ascii="Times New Roman" w:hAnsi="Times New Roman"/>
          <w:sz w:val="28"/>
          <w:szCs w:val="28"/>
          <w:lang w:eastAsia="ru-RU"/>
        </w:rPr>
        <w:t>услуги</w:t>
      </w:r>
      <w:r w:rsidR="00AB4995">
        <w:rPr>
          <w:rFonts w:ascii="Times New Roman" w:hAnsi="Times New Roman"/>
          <w:sz w:val="28"/>
          <w:szCs w:val="28"/>
          <w:lang w:eastAsia="ru-RU"/>
        </w:rPr>
        <w:t>;</w:t>
      </w:r>
    </w:p>
    <w:p w:rsidR="00AB4995" w:rsidRDefault="00AB4995" w:rsidP="0013023C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FB0CB8" w:rsidRPr="00AB4995">
        <w:rPr>
          <w:rFonts w:ascii="Times New Roman" w:eastAsia="Times New Roman" w:hAnsi="Times New Roman"/>
          <w:sz w:val="28"/>
          <w:szCs w:val="28"/>
        </w:rPr>
        <w:t>требование у заявителя документов</w:t>
      </w:r>
      <w:r w:rsidR="00FB0CB8">
        <w:rPr>
          <w:rFonts w:ascii="Times New Roman" w:eastAsia="Times New Roman" w:hAnsi="Times New Roman"/>
          <w:sz w:val="28"/>
          <w:szCs w:val="28"/>
        </w:rPr>
        <w:t xml:space="preserve"> или информации либо осуществление действий, представление или осуществление которых</w:t>
      </w:r>
      <w:r w:rsidR="00FB0CB8" w:rsidRPr="00AB4995">
        <w:rPr>
          <w:rFonts w:ascii="Times New Roman" w:eastAsia="Times New Roman" w:hAnsi="Times New Roman"/>
          <w:sz w:val="28"/>
          <w:szCs w:val="28"/>
        </w:rPr>
        <w:t xml:space="preserve"> не предусмотрен</w:t>
      </w:r>
      <w:r w:rsidR="00FB0CB8">
        <w:rPr>
          <w:rFonts w:ascii="Times New Roman" w:eastAsia="Times New Roman" w:hAnsi="Times New Roman"/>
          <w:sz w:val="28"/>
          <w:szCs w:val="28"/>
        </w:rPr>
        <w:t>о</w:t>
      </w:r>
      <w:r w:rsidR="00FB0CB8" w:rsidRPr="00AB4995">
        <w:rPr>
          <w:rFonts w:ascii="Times New Roman" w:eastAsia="Times New Roman" w:hAnsi="Times New Roman"/>
          <w:sz w:val="28"/>
          <w:szCs w:val="28"/>
        </w:rPr>
        <w:t xml:space="preserve"> нормативными правовыми актами Российской Федерации, Ставропольского края, муниципальными правовыми актами города Ставрополя для предоставления</w:t>
      </w:r>
      <w:r w:rsidR="00FB0CB8">
        <w:rPr>
          <w:rFonts w:ascii="Times New Roman" w:eastAsia="Times New Roman" w:hAnsi="Times New Roman"/>
          <w:sz w:val="28"/>
          <w:szCs w:val="28"/>
        </w:rPr>
        <w:t xml:space="preserve"> муниципальной</w:t>
      </w:r>
      <w:r w:rsidR="00FB0CB8" w:rsidRPr="00AB4995">
        <w:rPr>
          <w:rFonts w:ascii="Times New Roman" w:eastAsia="Times New Roman" w:hAnsi="Times New Roman"/>
          <w:sz w:val="28"/>
          <w:szCs w:val="28"/>
        </w:rPr>
        <w:t xml:space="preserve"> услуги</w:t>
      </w:r>
      <w:r w:rsidRPr="00AB49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4995" w:rsidRDefault="00AB4995" w:rsidP="001A3B6F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95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0CB8" w:rsidRPr="00AB4995">
        <w:rPr>
          <w:rFonts w:ascii="Times New Roman" w:eastAsia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E71102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="00FB0CB8" w:rsidRPr="00AB4995">
        <w:rPr>
          <w:rFonts w:ascii="Times New Roman" w:eastAsia="Times New Roman" w:hAnsi="Times New Roman"/>
          <w:sz w:val="28"/>
          <w:szCs w:val="28"/>
        </w:rPr>
        <w:t>услуги, у заявителя</w:t>
      </w:r>
      <w:r w:rsidRPr="00AB49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29F" w:rsidRDefault="002B512D" w:rsidP="00AA4567">
      <w:pPr>
        <w:pStyle w:val="a4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2D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0CB8" w:rsidRPr="002B512D">
        <w:rPr>
          <w:rFonts w:ascii="Times New Roman" w:eastAsia="Times New Roman" w:hAnsi="Times New Roman"/>
          <w:sz w:val="28"/>
          <w:szCs w:val="28"/>
        </w:rPr>
        <w:t xml:space="preserve">отказ </w:t>
      </w:r>
      <w:r w:rsidR="00FB0CB8">
        <w:rPr>
          <w:rFonts w:ascii="Times New Roman" w:eastAsia="Times New Roman" w:hAnsi="Times New Roman"/>
          <w:sz w:val="28"/>
          <w:szCs w:val="28"/>
        </w:rPr>
        <w:t>Комитета</w:t>
      </w:r>
      <w:r w:rsidR="00FB0CB8" w:rsidRPr="002B512D">
        <w:rPr>
          <w:rFonts w:ascii="Times New Roman" w:eastAsia="Times New Roman" w:hAnsi="Times New Roman"/>
          <w:sz w:val="28"/>
          <w:szCs w:val="28"/>
        </w:rPr>
        <w:t xml:space="preserve">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</w:t>
      </w:r>
      <w:r w:rsidRPr="002B5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29F" w:rsidRPr="004B229F" w:rsidRDefault="004B229F" w:rsidP="0013023C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FB0CB8" w:rsidRPr="003B246F">
        <w:rPr>
          <w:rFonts w:ascii="Times New Roman" w:hAnsi="Times New Roman"/>
          <w:sz w:val="28"/>
          <w:szCs w:val="28"/>
          <w:lang w:eastAsia="ru-RU"/>
        </w:rPr>
        <w:t>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93653" w:rsidRPr="00393653" w:rsidRDefault="004B229F" w:rsidP="0013023C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FB0CB8" w:rsidRPr="003B246F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="00FB0CB8">
        <w:rPr>
          <w:rFonts w:ascii="Times New Roman" w:hAnsi="Times New Roman"/>
          <w:sz w:val="28"/>
          <w:szCs w:val="28"/>
          <w:lang w:eastAsia="ru-RU"/>
        </w:rPr>
        <w:t xml:space="preserve">Комитета </w:t>
      </w:r>
      <w:r w:rsidR="00FB0CB8" w:rsidRPr="003B246F">
        <w:rPr>
          <w:rFonts w:ascii="Times New Roman" w:hAnsi="Times New Roman"/>
          <w:sz w:val="28"/>
          <w:szCs w:val="28"/>
          <w:lang w:eastAsia="ru-RU"/>
        </w:rPr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</w:t>
      </w:r>
      <w:r w:rsidR="00393653">
        <w:rPr>
          <w:rFonts w:ascii="Times New Roman" w:hAnsi="Times New Roman"/>
          <w:sz w:val="28"/>
          <w:szCs w:val="28"/>
          <w:lang w:eastAsia="ru-RU"/>
        </w:rPr>
        <w:t>;</w:t>
      </w:r>
    </w:p>
    <w:p w:rsidR="00447A81" w:rsidRPr="00FD5D49" w:rsidRDefault="0013023C" w:rsidP="002B512D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8) </w:t>
      </w:r>
      <w:r w:rsidR="00FB0CB8" w:rsidRPr="003B246F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услуги</w:t>
      </w:r>
      <w:r w:rsidR="00FD5D49">
        <w:rPr>
          <w:rFonts w:ascii="Times New Roman" w:hAnsi="Times New Roman"/>
          <w:sz w:val="28"/>
          <w:szCs w:val="28"/>
          <w:lang w:eastAsia="ru-RU"/>
        </w:rPr>
        <w:t>;</w:t>
      </w:r>
    </w:p>
    <w:p w:rsidR="00FB0CB8" w:rsidRPr="00FB0CB8" w:rsidRDefault="00FD5D49" w:rsidP="00FD5D49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9) </w:t>
      </w:r>
      <w:r w:rsidR="00FB0CB8">
        <w:rPr>
          <w:rFonts w:ascii="Times New Roman" w:hAnsi="Times New Roman"/>
          <w:sz w:val="28"/>
          <w:szCs w:val="28"/>
          <w:lang w:eastAsia="ru-RU"/>
        </w:rPr>
        <w:t>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FD5D49" w:rsidRPr="00FD5D49" w:rsidRDefault="00FB0CB8" w:rsidP="00FD5D49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10) </w:t>
      </w:r>
      <w:r w:rsidR="00E7110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</w:t>
      </w:r>
      <w:r w:rsidR="00620A1B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E71102">
        <w:rPr>
          <w:rFonts w:ascii="Times New Roman" w:hAnsi="Times New Roman"/>
          <w:sz w:val="28"/>
          <w:szCs w:val="28"/>
          <w:lang w:eastAsia="ru-RU"/>
        </w:rPr>
        <w:t xml:space="preserve"> пункта 28 Административного регламента</w:t>
      </w:r>
      <w:r w:rsidR="00FD5D49">
        <w:rPr>
          <w:rFonts w:ascii="Times New Roman" w:hAnsi="Times New Roman"/>
          <w:sz w:val="28"/>
          <w:szCs w:val="28"/>
          <w:lang w:eastAsia="ru-RU"/>
        </w:rPr>
        <w:t>.</w:t>
      </w:r>
    </w:p>
    <w:p w:rsidR="00D723D9" w:rsidRDefault="00D723D9" w:rsidP="00311F58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3D9" w:rsidRPr="00D723D9" w:rsidRDefault="00E71102" w:rsidP="007D15CF">
      <w:pPr>
        <w:pStyle w:val="a4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6F0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исполнительной власти Ставропольского края, </w:t>
      </w:r>
      <w:r>
        <w:rPr>
          <w:rFonts w:ascii="Times New Roman" w:hAnsi="Times New Roman"/>
          <w:sz w:val="28"/>
          <w:szCs w:val="28"/>
          <w:lang w:eastAsia="ru-RU"/>
        </w:rPr>
        <w:br/>
        <w:t>о</w:t>
      </w:r>
      <w:r w:rsidRPr="002A46F0">
        <w:rPr>
          <w:rFonts w:ascii="Times New Roman" w:hAnsi="Times New Roman"/>
          <w:sz w:val="28"/>
          <w:szCs w:val="28"/>
          <w:lang w:eastAsia="ru-RU"/>
        </w:rPr>
        <w:t>рганы местного самоуправления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>, Центр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46F0">
        <w:rPr>
          <w:rFonts w:ascii="Times New Roman" w:hAnsi="Times New Roman"/>
          <w:sz w:val="28"/>
          <w:szCs w:val="28"/>
          <w:lang w:eastAsia="ru-RU"/>
        </w:rPr>
        <w:t>и уполномоченные на рассмотрение жалобы должностные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46F0">
        <w:rPr>
          <w:rFonts w:ascii="Times New Roman" w:hAnsi="Times New Roman"/>
          <w:sz w:val="28"/>
          <w:szCs w:val="28"/>
          <w:lang w:eastAsia="ru-RU"/>
        </w:rPr>
        <w:t>лица, которым может быть направлена жалоба</w:t>
      </w:r>
    </w:p>
    <w:p w:rsidR="00D723D9" w:rsidRDefault="00D723D9" w:rsidP="00311F58">
      <w:pPr>
        <w:pStyle w:val="a4"/>
        <w:widowControl w:val="0"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36DD" w:rsidRPr="009636DD" w:rsidRDefault="009B560C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 w:rsidR="00A512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7C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C4C" w:rsidRPr="009636DD">
        <w:rPr>
          <w:rFonts w:ascii="Times New Roman" w:eastAsia="Times New Roman" w:hAnsi="Times New Roman"/>
          <w:sz w:val="28"/>
          <w:szCs w:val="28"/>
        </w:rPr>
        <w:t>Жалоба на действия специалистов Комитета подается в Комитет и рассматривается его руководителем</w:t>
      </w:r>
      <w:r w:rsidR="00963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6DD" w:rsidRPr="009636DD" w:rsidRDefault="009B560C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 w:rsidR="00A512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36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C4C" w:rsidRPr="009636DD">
        <w:rPr>
          <w:rFonts w:ascii="Times New Roman" w:eastAsia="Times New Roman" w:hAnsi="Times New Roman"/>
          <w:sz w:val="28"/>
          <w:szCs w:val="28"/>
        </w:rPr>
        <w:t>Жалоба на действия специалиста Центра подается в Центр и рассматривается его руководителем</w:t>
      </w:r>
      <w:r w:rsidR="00963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6DD" w:rsidRPr="009636DD" w:rsidRDefault="009B560C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="00A512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36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C4C" w:rsidRPr="009636DD">
        <w:rPr>
          <w:rFonts w:ascii="Times New Roman" w:eastAsia="Times New Roman" w:hAnsi="Times New Roman"/>
          <w:sz w:val="28"/>
          <w:szCs w:val="28"/>
        </w:rPr>
        <w:t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специалистов Администрации подается в Администрацию и рассматривается главой города Ставрополя</w:t>
      </w:r>
      <w:r w:rsidR="00963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10D" w:rsidRDefault="00A86BCA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 w:rsidR="00A512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20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36DD" w:rsidRPr="009636DD">
        <w:rPr>
          <w:rFonts w:ascii="Times New Roman" w:eastAsia="Times New Roman" w:hAnsi="Times New Roman" w:cs="Times New Roman"/>
          <w:sz w:val="28"/>
          <w:szCs w:val="28"/>
        </w:rPr>
        <w:t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</w:t>
      </w:r>
      <w:r w:rsidR="00963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C4C" w:rsidRDefault="00040C4C" w:rsidP="00040C4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112. </w:t>
      </w:r>
      <w:r w:rsidRPr="00252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11C1" w:rsidRPr="00CE510D" w:rsidRDefault="009D11C1" w:rsidP="00311F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10D" w:rsidRDefault="00CE510D" w:rsidP="007D15CF">
      <w:pPr>
        <w:pStyle w:val="a4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жалобы</w:t>
      </w:r>
    </w:p>
    <w:p w:rsidR="00CE510D" w:rsidRPr="00CE510D" w:rsidRDefault="00CE510D" w:rsidP="00311F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0BA" w:rsidRDefault="00A86BCA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175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12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60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C4C" w:rsidRPr="005660BA">
        <w:rPr>
          <w:rFonts w:ascii="Times New Roman" w:eastAsia="Times New Roman" w:hAnsi="Times New Roman"/>
          <w:sz w:val="28"/>
          <w:szCs w:val="28"/>
        </w:rPr>
        <w:t>Жалоба подается в письменной форме на бумажном носителе или в электронной форме</w:t>
      </w:r>
      <w:r w:rsidR="00566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0BA" w:rsidRDefault="00A86BCA" w:rsidP="000401C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</w:t>
      </w:r>
      <w:r w:rsidR="009175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12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60BA">
        <w:rPr>
          <w:rFonts w:ascii="Times New Roman" w:hAnsi="Times New Roman"/>
          <w:sz w:val="28"/>
          <w:szCs w:val="28"/>
          <w:lang w:eastAsia="ru-RU"/>
        </w:rPr>
        <w:t> </w:t>
      </w:r>
      <w:r w:rsidR="00040C4C" w:rsidRPr="003B246F">
        <w:rPr>
          <w:rFonts w:ascii="Times New Roman" w:hAnsi="Times New Roman"/>
          <w:sz w:val="28"/>
          <w:szCs w:val="28"/>
          <w:lang w:eastAsia="ru-RU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</w:t>
      </w:r>
      <w:r w:rsidR="005660BA">
        <w:rPr>
          <w:rFonts w:ascii="Times New Roman" w:hAnsi="Times New Roman"/>
          <w:sz w:val="28"/>
          <w:szCs w:val="28"/>
          <w:lang w:eastAsia="ru-RU"/>
        </w:rPr>
        <w:t>.</w:t>
      </w:r>
    </w:p>
    <w:p w:rsidR="005660BA" w:rsidRDefault="00A86BCA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917517">
        <w:rPr>
          <w:rFonts w:ascii="Times New Roman" w:hAnsi="Times New Roman"/>
          <w:sz w:val="28"/>
          <w:szCs w:val="28"/>
          <w:lang w:eastAsia="ru-RU"/>
        </w:rPr>
        <w:t>5</w:t>
      </w:r>
      <w:r w:rsidR="00A512BC">
        <w:rPr>
          <w:rFonts w:ascii="Times New Roman" w:hAnsi="Times New Roman"/>
          <w:sz w:val="28"/>
          <w:szCs w:val="28"/>
          <w:lang w:eastAsia="ru-RU"/>
        </w:rPr>
        <w:t>.</w:t>
      </w:r>
      <w:r w:rsidR="005660BA">
        <w:rPr>
          <w:rFonts w:ascii="Times New Roman" w:hAnsi="Times New Roman"/>
          <w:sz w:val="28"/>
          <w:szCs w:val="28"/>
          <w:lang w:eastAsia="ru-RU"/>
        </w:rPr>
        <w:t> </w:t>
      </w:r>
      <w:r w:rsidR="00040C4C" w:rsidRPr="003B246F">
        <w:rPr>
          <w:rFonts w:ascii="Times New Roman" w:hAnsi="Times New Roman"/>
          <w:sz w:val="28"/>
          <w:szCs w:val="28"/>
          <w:lang w:eastAsia="ru-RU"/>
        </w:rPr>
        <w:t>Жалоба должна содержать</w:t>
      </w:r>
      <w:r w:rsidR="005660BA" w:rsidRPr="003B246F">
        <w:rPr>
          <w:rFonts w:ascii="Times New Roman" w:hAnsi="Times New Roman"/>
          <w:sz w:val="28"/>
          <w:szCs w:val="28"/>
          <w:lang w:eastAsia="ru-RU"/>
        </w:rPr>
        <w:t>:</w:t>
      </w:r>
    </w:p>
    <w:p w:rsidR="000B49B4" w:rsidRDefault="005660BA" w:rsidP="00AA45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040C4C" w:rsidRPr="005660BA">
        <w:rPr>
          <w:rFonts w:ascii="Times New Roman" w:hAnsi="Times New Roman"/>
          <w:sz w:val="28"/>
          <w:szCs w:val="28"/>
          <w:lang w:eastAsia="ru-RU"/>
        </w:rPr>
        <w:t>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</w:t>
      </w:r>
      <w:r w:rsidR="00040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C4C" w:rsidRPr="005660BA">
        <w:rPr>
          <w:rFonts w:ascii="Times New Roman" w:hAnsi="Times New Roman"/>
          <w:sz w:val="28"/>
          <w:szCs w:val="28"/>
          <w:lang w:eastAsia="ru-RU"/>
        </w:rPr>
        <w:t>и действия (бездействие) которых обжалуются</w:t>
      </w:r>
      <w:r w:rsidR="000B49B4">
        <w:rPr>
          <w:rFonts w:ascii="Times New Roman" w:hAnsi="Times New Roman"/>
          <w:sz w:val="28"/>
          <w:szCs w:val="28"/>
          <w:lang w:eastAsia="ru-RU"/>
        </w:rPr>
        <w:t>;</w:t>
      </w:r>
    </w:p>
    <w:p w:rsidR="009B695B" w:rsidRDefault="000B49B4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040C4C" w:rsidRPr="003B246F"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</w:t>
      </w:r>
      <w:r w:rsidR="00040C4C" w:rsidRPr="00367574">
        <w:rPr>
          <w:rFonts w:ascii="Times New Roman" w:hAnsi="Times New Roman"/>
          <w:sz w:val="28"/>
          <w:szCs w:val="28"/>
          <w:lang w:eastAsia="ru-RU"/>
        </w:rPr>
        <w:t>физ</w:t>
      </w:r>
      <w:r w:rsidR="00040C4C" w:rsidRPr="003B246F">
        <w:rPr>
          <w:rFonts w:ascii="Times New Roman" w:hAnsi="Times New Roman"/>
          <w:sz w:val="28"/>
          <w:szCs w:val="28"/>
          <w:lang w:eastAsia="ru-RU"/>
        </w:rPr>
        <w:t>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9B695B">
        <w:rPr>
          <w:rFonts w:ascii="Times New Roman" w:hAnsi="Times New Roman"/>
          <w:sz w:val="28"/>
          <w:szCs w:val="28"/>
          <w:lang w:eastAsia="ru-RU"/>
        </w:rPr>
        <w:t>;</w:t>
      </w:r>
    </w:p>
    <w:p w:rsidR="009B695B" w:rsidRDefault="009B695B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040C4C" w:rsidRPr="003B246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Комитета, Центра, должностного лица, муниципального служащего  Комитета, руководителя Центра, специалиста Комитета, Центра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B695B" w:rsidRDefault="009B695B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="00040C4C" w:rsidRPr="003B246F">
        <w:rPr>
          <w:rFonts w:ascii="Times New Roman" w:hAnsi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документы </w:t>
      </w:r>
      <w:r w:rsidR="00040C4C">
        <w:rPr>
          <w:rFonts w:ascii="Times New Roman" w:hAnsi="Times New Roman"/>
          <w:sz w:val="28"/>
          <w:szCs w:val="28"/>
          <w:lang w:eastAsia="ru-RU"/>
        </w:rPr>
        <w:br/>
      </w:r>
      <w:r w:rsidR="00040C4C" w:rsidRPr="003B246F">
        <w:rPr>
          <w:rFonts w:ascii="Times New Roman" w:hAnsi="Times New Roman"/>
          <w:sz w:val="28"/>
          <w:szCs w:val="28"/>
          <w:lang w:eastAsia="ru-RU"/>
        </w:rPr>
        <w:t>(при наличии), подтверждающие доводы заявителя, либо их копии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B695B" w:rsidRPr="009B695B" w:rsidRDefault="009B695B" w:rsidP="00311F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95B" w:rsidRPr="009B695B" w:rsidRDefault="009B695B" w:rsidP="00311F58">
      <w:pPr>
        <w:pStyle w:val="a4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95B">
        <w:rPr>
          <w:rFonts w:ascii="Times New Roman" w:eastAsia="Times New Roman" w:hAnsi="Times New Roman" w:cs="Times New Roman"/>
          <w:sz w:val="28"/>
          <w:szCs w:val="28"/>
        </w:rPr>
        <w:t>Сроки рассмотрения жалобы</w:t>
      </w:r>
    </w:p>
    <w:p w:rsidR="009B695B" w:rsidRPr="009B695B" w:rsidRDefault="009B695B" w:rsidP="00311F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C0F" w:rsidRDefault="00A86BCA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175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12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69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C4C" w:rsidRPr="003B246F">
        <w:rPr>
          <w:rFonts w:ascii="Times New Roman" w:hAnsi="Times New Roman"/>
          <w:sz w:val="28"/>
          <w:szCs w:val="28"/>
          <w:lang w:eastAsia="ru-RU"/>
        </w:rPr>
        <w:t>Жалоба регистрируется в день ее поступления в Администрацию, Комитет, Центр</w:t>
      </w:r>
      <w:r w:rsidR="00836C0F">
        <w:rPr>
          <w:rFonts w:ascii="Times New Roman" w:hAnsi="Times New Roman"/>
          <w:sz w:val="28"/>
          <w:szCs w:val="28"/>
          <w:lang w:eastAsia="ru-RU"/>
        </w:rPr>
        <w:t>.</w:t>
      </w:r>
    </w:p>
    <w:p w:rsidR="00836C0F" w:rsidRDefault="00A86BCA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917517">
        <w:rPr>
          <w:rFonts w:ascii="Times New Roman" w:hAnsi="Times New Roman"/>
          <w:sz w:val="28"/>
          <w:szCs w:val="28"/>
          <w:lang w:eastAsia="ru-RU"/>
        </w:rPr>
        <w:t>7</w:t>
      </w:r>
      <w:r w:rsidR="00A512BC">
        <w:rPr>
          <w:rFonts w:ascii="Times New Roman" w:hAnsi="Times New Roman"/>
          <w:sz w:val="28"/>
          <w:szCs w:val="28"/>
          <w:lang w:eastAsia="ru-RU"/>
        </w:rPr>
        <w:t>.</w:t>
      </w:r>
      <w:r w:rsidR="00836C0F">
        <w:rPr>
          <w:rFonts w:ascii="Times New Roman" w:hAnsi="Times New Roman"/>
          <w:sz w:val="28"/>
          <w:szCs w:val="28"/>
          <w:lang w:eastAsia="ru-RU"/>
        </w:rPr>
        <w:t> </w:t>
      </w:r>
      <w:r w:rsidR="00590908" w:rsidRPr="003B246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Администрацию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590908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590908" w:rsidRPr="003B246F">
        <w:rPr>
          <w:rFonts w:ascii="Times New Roman" w:hAnsi="Times New Roman"/>
          <w:sz w:val="28"/>
          <w:szCs w:val="28"/>
          <w:lang w:eastAsia="ru-RU"/>
        </w:rPr>
        <w:t xml:space="preserve">, должностного лица </w:t>
      </w:r>
      <w:r w:rsidR="00590908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590908" w:rsidRPr="003B246F">
        <w:rPr>
          <w:rFonts w:ascii="Times New Roman" w:hAnsi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836C0F">
        <w:rPr>
          <w:rFonts w:ascii="Times New Roman" w:hAnsi="Times New Roman"/>
          <w:sz w:val="28"/>
          <w:szCs w:val="28"/>
          <w:lang w:eastAsia="ru-RU"/>
        </w:rPr>
        <w:t>.</w:t>
      </w:r>
    </w:p>
    <w:p w:rsidR="00DE2F57" w:rsidRDefault="00A86BCA" w:rsidP="009636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917517">
        <w:rPr>
          <w:rFonts w:ascii="Times New Roman" w:hAnsi="Times New Roman"/>
          <w:sz w:val="28"/>
          <w:szCs w:val="28"/>
          <w:lang w:eastAsia="ru-RU"/>
        </w:rPr>
        <w:t>8</w:t>
      </w:r>
      <w:r w:rsidR="00A512BC">
        <w:rPr>
          <w:rFonts w:ascii="Times New Roman" w:hAnsi="Times New Roman"/>
          <w:sz w:val="28"/>
          <w:szCs w:val="28"/>
          <w:lang w:eastAsia="ru-RU"/>
        </w:rPr>
        <w:t>.</w:t>
      </w:r>
      <w:r w:rsidR="00DE2F57">
        <w:rPr>
          <w:rFonts w:ascii="Times New Roman" w:hAnsi="Times New Roman"/>
          <w:sz w:val="28"/>
          <w:szCs w:val="28"/>
          <w:lang w:eastAsia="ru-RU"/>
        </w:rPr>
        <w:t> </w:t>
      </w:r>
      <w:r w:rsidR="00590908"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специалистов Комитета, Центра подлежит рассмотрению руководителем 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EE540A">
        <w:rPr>
          <w:rFonts w:ascii="Times New Roman" w:hAnsi="Times New Roman"/>
          <w:sz w:val="28"/>
          <w:szCs w:val="28"/>
          <w:lang w:eastAsia="ru-RU"/>
        </w:rPr>
        <w:t>.</w:t>
      </w:r>
    </w:p>
    <w:p w:rsidR="002545BC" w:rsidRDefault="002545BC" w:rsidP="00EE540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4689" w:rsidRDefault="00554689" w:rsidP="00EE540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4689" w:rsidRDefault="00554689" w:rsidP="00EE540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4689" w:rsidRDefault="00554689" w:rsidP="00EE540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E2F57" w:rsidRDefault="00DE2F57" w:rsidP="004E45F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>Результат рассмотрения жалобы</w:t>
      </w:r>
    </w:p>
    <w:p w:rsidR="00D44358" w:rsidRPr="003B246F" w:rsidRDefault="00D44358" w:rsidP="009766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E2F57" w:rsidRDefault="00A86BCA" w:rsidP="00D443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917517">
        <w:rPr>
          <w:rFonts w:ascii="Times New Roman" w:hAnsi="Times New Roman"/>
          <w:sz w:val="28"/>
          <w:szCs w:val="28"/>
          <w:lang w:eastAsia="ru-RU"/>
        </w:rPr>
        <w:t>9</w:t>
      </w:r>
      <w:r w:rsidR="00A512BC">
        <w:rPr>
          <w:rFonts w:ascii="Times New Roman" w:hAnsi="Times New Roman"/>
          <w:sz w:val="28"/>
          <w:szCs w:val="28"/>
          <w:lang w:eastAsia="ru-RU"/>
        </w:rPr>
        <w:t>.</w:t>
      </w:r>
      <w:r w:rsidR="00DE2F57">
        <w:rPr>
          <w:rFonts w:ascii="Times New Roman" w:hAnsi="Times New Roman"/>
          <w:sz w:val="28"/>
          <w:szCs w:val="28"/>
          <w:lang w:eastAsia="ru-RU"/>
        </w:rPr>
        <w:t> </w:t>
      </w:r>
      <w:r w:rsidR="00590908" w:rsidRPr="00D55BB8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</w:t>
      </w:r>
      <w:r w:rsidR="00DE2F57">
        <w:rPr>
          <w:rFonts w:ascii="Times New Roman" w:hAnsi="Times New Roman"/>
          <w:sz w:val="28"/>
          <w:szCs w:val="28"/>
          <w:lang w:eastAsia="ru-RU"/>
        </w:rPr>
        <w:t>:</w:t>
      </w:r>
    </w:p>
    <w:p w:rsidR="008E5494" w:rsidRDefault="00DE2F57" w:rsidP="00D443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590908">
        <w:rPr>
          <w:rFonts w:ascii="Times New Roman" w:hAnsi="Times New Roman"/>
          <w:sz w:val="28"/>
          <w:szCs w:val="28"/>
          <w:lang w:eastAsia="ru-RU"/>
        </w:rPr>
        <w:t>у</w:t>
      </w:r>
      <w:r w:rsidR="00590908" w:rsidRPr="00D55BB8">
        <w:rPr>
          <w:rFonts w:ascii="Times New Roman" w:hAnsi="Times New Roman"/>
          <w:sz w:val="28"/>
          <w:szCs w:val="28"/>
          <w:lang w:eastAsia="ru-RU"/>
        </w:rPr>
        <w:t>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</w:t>
      </w:r>
      <w:r w:rsidR="008E5494">
        <w:rPr>
          <w:rFonts w:ascii="Times New Roman" w:hAnsi="Times New Roman"/>
          <w:sz w:val="28"/>
          <w:szCs w:val="28"/>
          <w:lang w:eastAsia="ru-RU"/>
        </w:rPr>
        <w:t>;</w:t>
      </w:r>
    </w:p>
    <w:p w:rsidR="008E5494" w:rsidRDefault="008E5494" w:rsidP="00D443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590908" w:rsidRPr="00D77860">
        <w:rPr>
          <w:rFonts w:ascii="Times New Roman" w:hAnsi="Times New Roman"/>
          <w:sz w:val="28"/>
          <w:szCs w:val="28"/>
          <w:lang w:eastAsia="ru-RU"/>
        </w:rPr>
        <w:t>отказ в удовлетворении жалобы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4358" w:rsidRPr="00D55BB8" w:rsidRDefault="00A86BCA" w:rsidP="001B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17517">
        <w:rPr>
          <w:rFonts w:ascii="Times New Roman" w:hAnsi="Times New Roman"/>
          <w:sz w:val="28"/>
          <w:szCs w:val="28"/>
          <w:lang w:eastAsia="ru-RU"/>
        </w:rPr>
        <w:t>20</w:t>
      </w:r>
      <w:r w:rsidR="00A512BC">
        <w:rPr>
          <w:rFonts w:ascii="Times New Roman" w:hAnsi="Times New Roman"/>
          <w:sz w:val="28"/>
          <w:szCs w:val="28"/>
          <w:lang w:eastAsia="ru-RU"/>
        </w:rPr>
        <w:t>.</w:t>
      </w:r>
      <w:r w:rsidR="00D44358">
        <w:rPr>
          <w:rFonts w:ascii="Times New Roman" w:hAnsi="Times New Roman"/>
          <w:sz w:val="28"/>
          <w:szCs w:val="28"/>
          <w:lang w:eastAsia="ru-RU"/>
        </w:rPr>
        <w:t> </w:t>
      </w:r>
      <w:r w:rsidR="00590908" w:rsidRPr="00D77860">
        <w:rPr>
          <w:rFonts w:ascii="Times New Roman" w:hAnsi="Times New Roman"/>
          <w:sz w:val="28"/>
          <w:szCs w:val="28"/>
          <w:lang w:eastAsia="ru-RU"/>
        </w:rPr>
        <w:t>В случае принятия главой города Ставрополя решения об удовлетворении жалобы заявителя на отказ в предоставлении услуги в досудебном (внесудебном) порядке оказание услуги возобновляется с начала административной процедуры, предусмотренной подпунктом 4 пункта 4</w:t>
      </w:r>
      <w:r w:rsidR="00590908">
        <w:rPr>
          <w:rFonts w:ascii="Times New Roman" w:hAnsi="Times New Roman"/>
          <w:sz w:val="28"/>
          <w:szCs w:val="28"/>
          <w:lang w:eastAsia="ru-RU"/>
        </w:rPr>
        <w:t>3</w:t>
      </w:r>
      <w:r w:rsidR="00590908" w:rsidRPr="00D7786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="001B376F">
        <w:rPr>
          <w:rFonts w:ascii="Times New Roman" w:hAnsi="Times New Roman"/>
          <w:sz w:val="28"/>
          <w:szCs w:val="28"/>
          <w:lang w:eastAsia="ru-RU"/>
        </w:rPr>
        <w:t>.</w:t>
      </w:r>
    </w:p>
    <w:p w:rsidR="001B376F" w:rsidRDefault="00917517" w:rsidP="001B376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121</w:t>
      </w:r>
      <w:r w:rsidR="00A512BC">
        <w:rPr>
          <w:rFonts w:ascii="Times New Roman" w:hAnsi="Times New Roman"/>
          <w:sz w:val="28"/>
          <w:szCs w:val="28"/>
          <w:lang w:eastAsia="ru-RU"/>
        </w:rPr>
        <w:t>.</w:t>
      </w:r>
      <w:r w:rsidR="008E5494">
        <w:rPr>
          <w:rFonts w:ascii="Times New Roman" w:hAnsi="Times New Roman"/>
          <w:sz w:val="28"/>
          <w:szCs w:val="28"/>
          <w:lang w:eastAsia="ru-RU"/>
        </w:rPr>
        <w:t> </w:t>
      </w:r>
      <w:r w:rsidR="00590908" w:rsidRPr="003B246F">
        <w:rPr>
          <w:rFonts w:ascii="Times New Roman" w:hAnsi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</w:t>
      </w:r>
      <w:r w:rsidR="00590908">
        <w:rPr>
          <w:rFonts w:ascii="Times New Roman" w:hAnsi="Times New Roman"/>
          <w:sz w:val="28"/>
          <w:szCs w:val="28"/>
          <w:lang w:eastAsia="ru-RU"/>
        </w:rPr>
        <w:t>о</w:t>
      </w:r>
      <w:r w:rsidR="00590908" w:rsidRPr="003B246F">
        <w:rPr>
          <w:rFonts w:ascii="Times New Roman" w:hAnsi="Times New Roman"/>
          <w:sz w:val="28"/>
          <w:szCs w:val="28"/>
          <w:lang w:eastAsia="ru-RU"/>
        </w:rPr>
        <w:t>е полномочиями по рассмотрению жалоб, незамедлительно направляют имеющиеся материалы в органы прокуратуры</w:t>
      </w:r>
      <w:r w:rsidR="008E5494">
        <w:rPr>
          <w:rFonts w:ascii="Times New Roman" w:hAnsi="Times New Roman"/>
          <w:sz w:val="28"/>
          <w:szCs w:val="28"/>
          <w:lang w:eastAsia="ru-RU"/>
        </w:rPr>
        <w:t>.</w:t>
      </w:r>
    </w:p>
    <w:p w:rsidR="001B376F" w:rsidRPr="001B376F" w:rsidRDefault="001B376F" w:rsidP="00976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376F" w:rsidRDefault="001B376F" w:rsidP="004E45F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A46F0">
        <w:rPr>
          <w:rFonts w:ascii="Times New Roman" w:hAnsi="Times New Roman"/>
          <w:sz w:val="28"/>
          <w:szCs w:val="28"/>
          <w:lang w:eastAsia="ru-RU"/>
        </w:rPr>
        <w:t xml:space="preserve">Порядок информирования заявителя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46F0">
        <w:rPr>
          <w:rFonts w:ascii="Times New Roman" w:hAnsi="Times New Roman"/>
          <w:sz w:val="28"/>
          <w:szCs w:val="28"/>
          <w:lang w:eastAsia="ru-RU"/>
        </w:rPr>
        <w:t>о результатах рассмотрения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жалобы</w:t>
      </w:r>
    </w:p>
    <w:p w:rsidR="001B376F" w:rsidRDefault="001B376F" w:rsidP="00976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2BC" w:rsidRDefault="00917517" w:rsidP="00A512BC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122</w:t>
      </w:r>
      <w:r w:rsidR="00A512BC">
        <w:rPr>
          <w:rFonts w:ascii="Times New Roman" w:hAnsi="Times New Roman"/>
          <w:sz w:val="28"/>
          <w:szCs w:val="28"/>
          <w:lang w:eastAsia="ru-RU"/>
        </w:rPr>
        <w:t>.</w:t>
      </w:r>
      <w:r w:rsidR="00F11757">
        <w:rPr>
          <w:rFonts w:ascii="Times New Roman" w:hAnsi="Times New Roman"/>
          <w:sz w:val="28"/>
          <w:szCs w:val="28"/>
          <w:lang w:eastAsia="ru-RU"/>
        </w:rPr>
        <w:t> </w:t>
      </w:r>
      <w:r w:rsidR="00590908" w:rsidRPr="003B246F">
        <w:rPr>
          <w:rFonts w:ascii="Times New Roman" w:hAnsi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</w:t>
      </w:r>
      <w:r w:rsidR="00F11757" w:rsidRPr="003B246F">
        <w:rPr>
          <w:rFonts w:ascii="Times New Roman" w:hAnsi="Times New Roman"/>
          <w:sz w:val="28"/>
          <w:szCs w:val="28"/>
          <w:lang w:eastAsia="ru-RU"/>
        </w:rPr>
        <w:t>.</w:t>
      </w:r>
    </w:p>
    <w:p w:rsidR="00590908" w:rsidRDefault="00917517" w:rsidP="00590908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123. </w:t>
      </w:r>
      <w:r w:rsidR="00590908">
        <w:rPr>
          <w:rFonts w:ascii="Times New Roman" w:hAnsi="Times New Roman"/>
          <w:sz w:val="28"/>
          <w:szCs w:val="28"/>
          <w:lang w:eastAsia="ru-RU"/>
        </w:rPr>
        <w:t>В случае признания жалобы подлежащей удовлетворению в ответе з</w:t>
      </w:r>
      <w:r>
        <w:rPr>
          <w:rFonts w:ascii="Times New Roman" w:hAnsi="Times New Roman"/>
          <w:sz w:val="28"/>
          <w:szCs w:val="28"/>
          <w:lang w:eastAsia="ru-RU"/>
        </w:rPr>
        <w:t>аявителю, указанном в пункте 122</w:t>
      </w:r>
      <w:r w:rsidR="0059090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590908" w:rsidRDefault="00917517" w:rsidP="00590908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124. </w:t>
      </w:r>
      <w:r w:rsidR="00590908">
        <w:rPr>
          <w:rFonts w:ascii="Times New Roman" w:hAnsi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</w:t>
      </w:r>
      <w:r>
        <w:rPr>
          <w:rFonts w:ascii="Times New Roman" w:hAnsi="Times New Roman"/>
          <w:sz w:val="28"/>
          <w:szCs w:val="28"/>
          <w:lang w:eastAsia="ru-RU"/>
        </w:rPr>
        <w:t>ю, указанному в пункте 122</w:t>
      </w:r>
      <w:r w:rsidR="0059090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07BE" w:rsidRPr="001B376F" w:rsidRDefault="00917517" w:rsidP="009766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125</w:t>
      </w:r>
      <w:r w:rsidR="00A512BC"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</w:t>
      </w: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>также Портале государственных и муниципальных услуг Ставропольского края</w:t>
      </w:r>
      <w:r w:rsidR="00F11757" w:rsidRPr="003B246F">
        <w:rPr>
          <w:rFonts w:ascii="Times New Roman" w:hAnsi="Times New Roman"/>
          <w:sz w:val="28"/>
          <w:szCs w:val="28"/>
          <w:lang w:eastAsia="ru-RU"/>
        </w:rPr>
        <w:t>.</w:t>
      </w:r>
      <w:r w:rsidR="00D309B7" w:rsidRPr="001B376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07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7BE" w:rsidRDefault="00D5638A" w:rsidP="003E07B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38A">
        <w:rPr>
          <w:rFonts w:ascii="Times New Roman" w:eastAsia="Times New Roman" w:hAnsi="Times New Roman" w:cs="Times New Roman"/>
          <w:sz w:val="28"/>
          <w:szCs w:val="28"/>
        </w:rPr>
        <w:t>приложение 1 «Список учреждений, участвующих в предоставлении услуги» к Административному регламенту изложить в новой редакции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055" w:rsidRDefault="00FE6055" w:rsidP="00FE605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приказ </w:t>
      </w:r>
      <w:r w:rsidRPr="00381A25">
        <w:rPr>
          <w:rFonts w:ascii="Times New Roman" w:eastAsia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0766BC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«Вечерний Ставрополь» и подлежит размещению на официальном сайте </w:t>
      </w:r>
      <w:r w:rsidR="009D11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0766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766BC" w:rsidRDefault="002E7D5B" w:rsidP="00EE540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возложить на первого заместителя руководителя комитета градостроительства администрации города Ставрополя Редька П.А.</w:t>
      </w:r>
    </w:p>
    <w:p w:rsidR="00FE6055" w:rsidRPr="00A032F5" w:rsidRDefault="00FE6055" w:rsidP="00FE60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055" w:rsidRPr="00A032F5" w:rsidRDefault="00FE6055" w:rsidP="00FE60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055" w:rsidRPr="00A032F5" w:rsidRDefault="00FE6055" w:rsidP="00FE60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704"/>
      </w:tblGrid>
      <w:tr w:rsidR="00FE6055" w:rsidRPr="00FC48E6" w:rsidTr="00BB7EC1">
        <w:tc>
          <w:tcPr>
            <w:tcW w:w="5760" w:type="dxa"/>
          </w:tcPr>
          <w:p w:rsidR="00FE6055" w:rsidRDefault="00FE6055" w:rsidP="00BB7EC1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FC48E6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FE6055" w:rsidRPr="00FC48E6" w:rsidRDefault="00FE6055" w:rsidP="00BB7EC1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48E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Ставрополя, руководитель</w:t>
            </w:r>
            <w:r w:rsidRPr="00FC48E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градостроительства администрации города Ставрополя</w:t>
            </w:r>
          </w:p>
        </w:tc>
        <w:tc>
          <w:tcPr>
            <w:tcW w:w="3704" w:type="dxa"/>
            <w:vAlign w:val="bottom"/>
          </w:tcPr>
          <w:p w:rsidR="00FE6055" w:rsidRPr="00FC48E6" w:rsidRDefault="00FE6055" w:rsidP="00BB7EC1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8E6">
              <w:rPr>
                <w:rFonts w:ascii="Times New Roman" w:hAnsi="Times New Roman" w:cs="Times New Roman"/>
                <w:sz w:val="28"/>
                <w:szCs w:val="28"/>
              </w:rPr>
              <w:t>А.В. Уваров</w:t>
            </w:r>
          </w:p>
        </w:tc>
      </w:tr>
    </w:tbl>
    <w:p w:rsidR="003C66B4" w:rsidRDefault="003C66B4" w:rsidP="008527D8">
      <w:pPr>
        <w:rPr>
          <w:rFonts w:ascii="Times New Roman" w:hAnsi="Times New Roman" w:cs="Times New Roman"/>
          <w:sz w:val="28"/>
          <w:szCs w:val="28"/>
        </w:rPr>
        <w:sectPr w:rsidR="003C66B4" w:rsidSect="0092712E">
          <w:headerReference w:type="default" r:id="rId16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0B0EE4" w:rsidRPr="009D744F" w:rsidRDefault="000B0EE4" w:rsidP="00503074">
      <w:pPr>
        <w:autoSpaceDE w:val="0"/>
        <w:autoSpaceDN w:val="0"/>
        <w:adjustRightInd w:val="0"/>
        <w:spacing w:after="0" w:line="240" w:lineRule="exact"/>
        <w:ind w:left="992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0B0EE4" w:rsidRPr="009D744F" w:rsidRDefault="000B0EE4" w:rsidP="0050307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59A" w:rsidRDefault="000B0EE4" w:rsidP="0050307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4F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145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приказу заместителя главы администрации города Ставрополя, </w:t>
      </w:r>
    </w:p>
    <w:p w:rsidR="00B004D6" w:rsidRDefault="00614540" w:rsidP="0050307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комитета градостроительства </w:t>
      </w:r>
    </w:p>
    <w:p w:rsidR="000B0EE4" w:rsidRDefault="00614540" w:rsidP="0050307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614540" w:rsidRDefault="00614540" w:rsidP="0050307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540" w:rsidRPr="009D744F" w:rsidRDefault="001869E8" w:rsidP="00503074">
      <w:pPr>
        <w:autoSpaceDE w:val="0"/>
        <w:autoSpaceDN w:val="0"/>
        <w:adjustRightInd w:val="0"/>
        <w:spacing w:after="0" w:line="240" w:lineRule="exact"/>
        <w:ind w:left="99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                         №</w:t>
      </w:r>
    </w:p>
    <w:p w:rsidR="000B0EE4" w:rsidRDefault="000B0EE4" w:rsidP="000B0EE4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EE4" w:rsidRDefault="000B0EE4" w:rsidP="000B0EE4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59A" w:rsidRPr="00486575" w:rsidRDefault="00FE559A" w:rsidP="0050307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6575">
        <w:rPr>
          <w:rFonts w:ascii="Times New Roman" w:hAnsi="Times New Roman"/>
          <w:sz w:val="28"/>
          <w:szCs w:val="28"/>
          <w:lang w:eastAsia="ru-RU"/>
        </w:rPr>
        <w:t xml:space="preserve">СПИСОК </w:t>
      </w:r>
    </w:p>
    <w:p w:rsidR="00FE559A" w:rsidRPr="00486575" w:rsidRDefault="00FE559A" w:rsidP="0050307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6575">
        <w:rPr>
          <w:rFonts w:ascii="Times New Roman" w:hAnsi="Times New Roman"/>
          <w:sz w:val="28"/>
          <w:szCs w:val="28"/>
          <w:lang w:eastAsia="ru-RU"/>
        </w:rPr>
        <w:t>учреждений, участвующих в предоставлении муниципальной услуги</w:t>
      </w:r>
    </w:p>
    <w:p w:rsidR="000B0EE4" w:rsidRDefault="000B0EE4" w:rsidP="000B0E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796"/>
        <w:gridCol w:w="2212"/>
        <w:gridCol w:w="3246"/>
        <w:gridCol w:w="1091"/>
        <w:gridCol w:w="2239"/>
        <w:gridCol w:w="2378"/>
      </w:tblGrid>
      <w:tr w:rsidR="00503074" w:rsidRPr="00486575" w:rsidTr="00F0323F">
        <w:trPr>
          <w:trHeight w:val="217"/>
        </w:trPr>
        <w:tc>
          <w:tcPr>
            <w:tcW w:w="186" w:type="pct"/>
            <w:vMerge w:val="restar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4" w:type="pct"/>
            <w:vMerge w:val="restar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63" w:type="pct"/>
            <w:vMerge w:val="restar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(юридический, фактический)</w:t>
            </w:r>
          </w:p>
        </w:tc>
        <w:tc>
          <w:tcPr>
            <w:tcW w:w="1119" w:type="pct"/>
            <w:vMerge w:val="restar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148" w:type="pct"/>
            <w:gridSpan w:val="2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820" w:type="pct"/>
            <w:vMerge w:val="restar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Адрес официального сайта учреждения в сети Интернет</w:t>
            </w:r>
          </w:p>
        </w:tc>
      </w:tr>
      <w:tr w:rsidR="00503074" w:rsidRPr="00486575" w:rsidTr="00F0323F">
        <w:tc>
          <w:tcPr>
            <w:tcW w:w="186" w:type="pct"/>
            <w:vMerge/>
            <w:vAlign w:val="center"/>
          </w:tcPr>
          <w:p w:rsidR="00503074" w:rsidRPr="00C02CE9" w:rsidRDefault="00503074" w:rsidP="008F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vMerge/>
            <w:vAlign w:val="center"/>
          </w:tcPr>
          <w:p w:rsidR="00503074" w:rsidRPr="00C02CE9" w:rsidRDefault="00503074" w:rsidP="008F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vAlign w:val="center"/>
          </w:tcPr>
          <w:p w:rsidR="00503074" w:rsidRPr="00C02CE9" w:rsidRDefault="00503074" w:rsidP="008F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vMerge/>
            <w:vAlign w:val="center"/>
          </w:tcPr>
          <w:p w:rsidR="00503074" w:rsidRPr="00C02CE9" w:rsidRDefault="00503074" w:rsidP="008F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Справоч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ный телефон</w:t>
            </w:r>
          </w:p>
        </w:tc>
        <w:tc>
          <w:tcPr>
            <w:tcW w:w="772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20" w:type="pct"/>
            <w:vMerge/>
            <w:vAlign w:val="center"/>
          </w:tcPr>
          <w:p w:rsidR="00503074" w:rsidRPr="00C02CE9" w:rsidRDefault="00503074" w:rsidP="008F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3074" w:rsidRPr="00486575" w:rsidTr="00F0323F">
        <w:trPr>
          <w:trHeight w:val="340"/>
        </w:trPr>
        <w:tc>
          <w:tcPr>
            <w:tcW w:w="186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03074" w:rsidRPr="00486575" w:rsidTr="00F0323F">
        <w:tc>
          <w:tcPr>
            <w:tcW w:w="186" w:type="pct"/>
          </w:tcPr>
          <w:p w:rsidR="00503074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03074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64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763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355006,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ород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Ставрополь,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ица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Мира, 282а</w:t>
            </w:r>
          </w:p>
        </w:tc>
        <w:tc>
          <w:tcPr>
            <w:tcW w:w="1119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работы: 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 w:rsidRPr="00C02CE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503074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час. 00 мин.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час. 00 мин.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перерыв </w:t>
            </w:r>
          </w:p>
          <w:p w:rsidR="00503074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13 час. 00 мин.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час. 00 мин.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03074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выходные дни: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503074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суббота, воскресенье</w:t>
            </w:r>
          </w:p>
          <w:p w:rsidR="00F0323F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0323F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0323F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0323F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0323F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0323F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(8652) 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243582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</w:tcPr>
          <w:p w:rsidR="00503074" w:rsidRPr="00C02CE9" w:rsidRDefault="00620A1B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03074" w:rsidRPr="00C02CE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grad</w:t>
              </w:r>
              <w:r w:rsidR="00503074" w:rsidRPr="00C02CE9">
                <w:rPr>
                  <w:rFonts w:ascii="Times New Roman" w:hAnsi="Times New Roman"/>
                  <w:sz w:val="24"/>
                  <w:szCs w:val="24"/>
                  <w:lang w:eastAsia="ru-RU"/>
                </w:rPr>
                <w:t>@stavadm.</w:t>
              </w:r>
              <w:r w:rsidR="00503074" w:rsidRPr="00C02CE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820" w:type="pct"/>
          </w:tcPr>
          <w:p w:rsidR="00503074" w:rsidRPr="00C02CE9" w:rsidRDefault="00620A1B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503074" w:rsidRPr="00C02CE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503074" w:rsidRPr="00C02CE9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</w:hyperlink>
            <w:r w:rsidR="00503074"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ставрополь.рф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23F" w:rsidRPr="00486575" w:rsidTr="008F17FC">
        <w:trPr>
          <w:trHeight w:val="340"/>
        </w:trPr>
        <w:tc>
          <w:tcPr>
            <w:tcW w:w="186" w:type="pct"/>
          </w:tcPr>
          <w:p w:rsidR="00F0323F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pct"/>
          </w:tcPr>
          <w:p w:rsidR="00F0323F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</w:tcPr>
          <w:p w:rsidR="00F0323F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</w:tcPr>
          <w:p w:rsidR="00F0323F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</w:tcPr>
          <w:p w:rsidR="00F0323F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pct"/>
          </w:tcPr>
          <w:p w:rsidR="00F0323F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pct"/>
          </w:tcPr>
          <w:p w:rsidR="00F0323F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03074" w:rsidRPr="00486575" w:rsidTr="00F0323F">
        <w:trPr>
          <w:trHeight w:val="2074"/>
        </w:trPr>
        <w:tc>
          <w:tcPr>
            <w:tcW w:w="186" w:type="pct"/>
          </w:tcPr>
          <w:p w:rsidR="00503074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03074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" w:type="pct"/>
          </w:tcPr>
          <w:p w:rsidR="00503074" w:rsidRPr="00C02CE9" w:rsidRDefault="00503074" w:rsidP="008F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</w:t>
            </w:r>
          </w:p>
        </w:tc>
        <w:tc>
          <w:tcPr>
            <w:tcW w:w="763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355040,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город Ставрополь, </w:t>
            </w:r>
          </w:p>
          <w:p w:rsidR="00503074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Тухачевского, 16б</w:t>
            </w:r>
          </w:p>
        </w:tc>
        <w:tc>
          <w:tcPr>
            <w:tcW w:w="1119" w:type="pct"/>
          </w:tcPr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рафик работы: 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понедельник – четверг 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20 час. 00 мин.;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09 час. 00 мин. 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503074" w:rsidRPr="00C02CE9" w:rsidRDefault="00503074" w:rsidP="008F17FC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выходной день –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C02CE9">
              <w:rPr>
                <w:rFonts w:ascii="Times New Roman" w:hAnsi="Times New Roman"/>
                <w:sz w:val="24"/>
                <w:szCs w:val="24"/>
              </w:rPr>
              <w:t>скресенье</w:t>
            </w:r>
          </w:p>
        </w:tc>
        <w:tc>
          <w:tcPr>
            <w:tcW w:w="376" w:type="pct"/>
          </w:tcPr>
          <w:p w:rsidR="00503074" w:rsidRPr="00EF4E3F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(8800) </w:t>
            </w:r>
          </w:p>
          <w:p w:rsidR="00503074" w:rsidRPr="00EF4E3F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E3F">
              <w:rPr>
                <w:rFonts w:ascii="Times New Roman" w:hAnsi="Times New Roman"/>
                <w:sz w:val="24"/>
                <w:szCs w:val="24"/>
                <w:lang w:eastAsia="ru-RU"/>
              </w:rPr>
              <w:t>2004010</w:t>
            </w:r>
          </w:p>
        </w:tc>
        <w:tc>
          <w:tcPr>
            <w:tcW w:w="772" w:type="pct"/>
          </w:tcPr>
          <w:p w:rsidR="00503074" w:rsidRPr="00EF4E3F" w:rsidRDefault="00620A1B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503074" w:rsidRPr="00EF4E3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503074" w:rsidRPr="00EF4E3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503074" w:rsidRPr="00EF4E3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u</w:t>
              </w:r>
              <w:r w:rsidR="00503074" w:rsidRPr="00EF4E3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mfc26.ru</w:t>
              </w:r>
            </w:hyperlink>
          </w:p>
        </w:tc>
        <w:tc>
          <w:tcPr>
            <w:tcW w:w="820" w:type="pct"/>
          </w:tcPr>
          <w:p w:rsidR="00503074" w:rsidRPr="00C02CE9" w:rsidRDefault="00620A1B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503074" w:rsidRPr="00C02CE9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mfc@umfc26.ru</w:t>
              </w:r>
            </w:hyperlink>
          </w:p>
        </w:tc>
      </w:tr>
      <w:tr w:rsidR="00503074" w:rsidRPr="00486575" w:rsidTr="00F0323F">
        <w:trPr>
          <w:trHeight w:val="2074"/>
        </w:trPr>
        <w:tc>
          <w:tcPr>
            <w:tcW w:w="186" w:type="pct"/>
          </w:tcPr>
          <w:p w:rsidR="00503074" w:rsidRPr="00C02CE9" w:rsidRDefault="00F0323F" w:rsidP="008F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03074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" w:type="pct"/>
          </w:tcPr>
          <w:p w:rsidR="00503074" w:rsidRPr="00C02CE9" w:rsidRDefault="00503074" w:rsidP="008F1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«Многофунк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циональ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центр предоставления государственных и муниципальных услуг в городе Ставрополе»</w:t>
            </w:r>
          </w:p>
        </w:tc>
        <w:tc>
          <w:tcPr>
            <w:tcW w:w="763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Ставрополь,</w:t>
            </w:r>
          </w:p>
          <w:p w:rsidR="00503074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ица 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Васильева, 49,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ица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Голенева, 21,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ица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Мира, 282а, 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ица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50 лет 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ВЛКСМ, 8а/1-2</w:t>
            </w:r>
          </w:p>
        </w:tc>
        <w:tc>
          <w:tcPr>
            <w:tcW w:w="1119" w:type="pct"/>
          </w:tcPr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рафик работы: 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понедельник  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до 20 час. 00 мин.; 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вторник – пятница 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02CE9">
              <w:rPr>
                <w:rFonts w:ascii="Times New Roman" w:hAnsi="Times New Roman"/>
                <w:sz w:val="24"/>
                <w:szCs w:val="24"/>
              </w:rPr>
              <w:t xml:space="preserve"> час. 00 мин. 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503074" w:rsidRPr="00C02CE9" w:rsidRDefault="00503074" w:rsidP="008F17FC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выходной день – воскресенье</w:t>
            </w:r>
          </w:p>
        </w:tc>
        <w:tc>
          <w:tcPr>
            <w:tcW w:w="376" w:type="pct"/>
          </w:tcPr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(8652)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247752</w:t>
            </w: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</w:tcPr>
          <w:p w:rsidR="00503074" w:rsidRPr="00C02CE9" w:rsidRDefault="00620A1B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hyperlink r:id="rId21" w:history="1">
              <w:r w:rsidR="00503074" w:rsidRPr="00C02CE9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val="en-US" w:eastAsia="ar-SA"/>
                </w:rPr>
                <w:t>mfc.stv@mfc26.ru</w:t>
              </w:r>
            </w:hyperlink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503074" w:rsidRPr="00C02CE9" w:rsidRDefault="00620A1B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503074" w:rsidRPr="00C02CE9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www.mfc</w:t>
              </w:r>
              <w:r w:rsidR="00503074" w:rsidRPr="00C02CE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26</w:t>
              </w:r>
              <w:r w:rsidR="00503074" w:rsidRPr="00C02CE9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.ru</w:t>
              </w:r>
            </w:hyperlink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3074" w:rsidRPr="00C02CE9" w:rsidRDefault="00503074" w:rsidP="008F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4D6" w:rsidRDefault="00B004D6" w:rsidP="00F032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323F" w:rsidRDefault="00F0323F" w:rsidP="00F032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323F" w:rsidRDefault="00F0323F" w:rsidP="00F032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  <w:gridCol w:w="4887"/>
      </w:tblGrid>
      <w:tr w:rsidR="00F0323F" w:rsidRPr="00D85AF0" w:rsidTr="00D85AF0">
        <w:tc>
          <w:tcPr>
            <w:tcW w:w="3315" w:type="pct"/>
          </w:tcPr>
          <w:p w:rsidR="00F0323F" w:rsidRPr="00D85AF0" w:rsidRDefault="009045B1" w:rsidP="000A343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554689">
              <w:rPr>
                <w:rFonts w:ascii="Times New Roman" w:hAnsi="Times New Roman"/>
                <w:sz w:val="28"/>
                <w:szCs w:val="28"/>
              </w:rPr>
              <w:t>з</w:t>
            </w:r>
            <w:r w:rsidR="00F0323F" w:rsidRPr="00D85AF0">
              <w:rPr>
                <w:rFonts w:ascii="Times New Roman" w:hAnsi="Times New Roman"/>
                <w:sz w:val="28"/>
                <w:szCs w:val="28"/>
              </w:rPr>
              <w:t xml:space="preserve">аместитель руководителя </w:t>
            </w:r>
          </w:p>
          <w:p w:rsidR="00F0323F" w:rsidRPr="00D85AF0" w:rsidRDefault="00F0323F" w:rsidP="000A343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5AF0">
              <w:rPr>
                <w:rFonts w:ascii="Times New Roman" w:hAnsi="Times New Roman"/>
                <w:sz w:val="28"/>
                <w:szCs w:val="28"/>
              </w:rPr>
              <w:t xml:space="preserve">комитета градостроительства </w:t>
            </w:r>
          </w:p>
          <w:p w:rsidR="00F0323F" w:rsidRPr="00D85AF0" w:rsidRDefault="00F0323F" w:rsidP="000A343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5AF0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1685" w:type="pct"/>
            <w:vAlign w:val="bottom"/>
          </w:tcPr>
          <w:p w:rsidR="00F0323F" w:rsidRPr="00D85AF0" w:rsidRDefault="009045B1" w:rsidP="001E65B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П.А. Редька</w:t>
            </w:r>
          </w:p>
        </w:tc>
      </w:tr>
    </w:tbl>
    <w:p w:rsidR="00F0323F" w:rsidRPr="003224E7" w:rsidRDefault="00F0323F" w:rsidP="00F032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0323F" w:rsidRPr="003224E7" w:rsidSect="00FE559A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C1" w:rsidRDefault="00BB7EC1" w:rsidP="00B424DD">
      <w:pPr>
        <w:spacing w:after="0" w:line="240" w:lineRule="auto"/>
      </w:pPr>
      <w:r>
        <w:separator/>
      </w:r>
    </w:p>
  </w:endnote>
  <w:endnote w:type="continuationSeparator" w:id="0">
    <w:p w:rsidR="00BB7EC1" w:rsidRDefault="00BB7EC1" w:rsidP="00B4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C1" w:rsidRDefault="00BB7EC1" w:rsidP="00B424DD">
      <w:pPr>
        <w:spacing w:after="0" w:line="240" w:lineRule="auto"/>
      </w:pPr>
      <w:r>
        <w:separator/>
      </w:r>
    </w:p>
  </w:footnote>
  <w:footnote w:type="continuationSeparator" w:id="0">
    <w:p w:rsidR="00BB7EC1" w:rsidRDefault="00BB7EC1" w:rsidP="00B4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517696200"/>
      <w:docPartObj>
        <w:docPartGallery w:val="Page Numbers (Top of Page)"/>
        <w:docPartUnique/>
      </w:docPartObj>
    </w:sdtPr>
    <w:sdtEndPr/>
    <w:sdtContent>
      <w:p w:rsidR="00BB7EC1" w:rsidRPr="00B424DD" w:rsidRDefault="00BB7EC1" w:rsidP="00B424D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24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24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424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0A1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424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7B"/>
    <w:multiLevelType w:val="multilevel"/>
    <w:tmpl w:val="FD1A9B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697D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362E"/>
    <w:rsid w:val="00006F50"/>
    <w:rsid w:val="00012D3E"/>
    <w:rsid w:val="00025D1B"/>
    <w:rsid w:val="00030BE7"/>
    <w:rsid w:val="000401C0"/>
    <w:rsid w:val="00040C4C"/>
    <w:rsid w:val="00051AE4"/>
    <w:rsid w:val="00057A2F"/>
    <w:rsid w:val="000677E4"/>
    <w:rsid w:val="00070E2B"/>
    <w:rsid w:val="000747E1"/>
    <w:rsid w:val="00075A2D"/>
    <w:rsid w:val="000766BC"/>
    <w:rsid w:val="0008230B"/>
    <w:rsid w:val="0009029B"/>
    <w:rsid w:val="0009291D"/>
    <w:rsid w:val="000A39F0"/>
    <w:rsid w:val="000A4CBF"/>
    <w:rsid w:val="000A704D"/>
    <w:rsid w:val="000B0EE4"/>
    <w:rsid w:val="000B49B4"/>
    <w:rsid w:val="000C0E66"/>
    <w:rsid w:val="000C3423"/>
    <w:rsid w:val="000D07BB"/>
    <w:rsid w:val="000D4A01"/>
    <w:rsid w:val="000E0D0F"/>
    <w:rsid w:val="000E3CD0"/>
    <w:rsid w:val="000F0D0F"/>
    <w:rsid w:val="000F1729"/>
    <w:rsid w:val="000F6283"/>
    <w:rsid w:val="001039AC"/>
    <w:rsid w:val="00105653"/>
    <w:rsid w:val="001212AB"/>
    <w:rsid w:val="00127B83"/>
    <w:rsid w:val="0013023C"/>
    <w:rsid w:val="00146589"/>
    <w:rsid w:val="00152B8E"/>
    <w:rsid w:val="001638BF"/>
    <w:rsid w:val="001869E8"/>
    <w:rsid w:val="00193853"/>
    <w:rsid w:val="0019487A"/>
    <w:rsid w:val="00197428"/>
    <w:rsid w:val="001A2265"/>
    <w:rsid w:val="001A3B6F"/>
    <w:rsid w:val="001B376F"/>
    <w:rsid w:val="001B4EF8"/>
    <w:rsid w:val="001B4F62"/>
    <w:rsid w:val="001C1F6E"/>
    <w:rsid w:val="001C7354"/>
    <w:rsid w:val="001C78A8"/>
    <w:rsid w:val="001D1CD9"/>
    <w:rsid w:val="001D4759"/>
    <w:rsid w:val="002149CB"/>
    <w:rsid w:val="002169D2"/>
    <w:rsid w:val="00216F99"/>
    <w:rsid w:val="00242BF8"/>
    <w:rsid w:val="002545BC"/>
    <w:rsid w:val="00254CB3"/>
    <w:rsid w:val="002659AD"/>
    <w:rsid w:val="0027238E"/>
    <w:rsid w:val="0028357B"/>
    <w:rsid w:val="00283DA4"/>
    <w:rsid w:val="00285052"/>
    <w:rsid w:val="002A010D"/>
    <w:rsid w:val="002B0025"/>
    <w:rsid w:val="002B512D"/>
    <w:rsid w:val="002C360C"/>
    <w:rsid w:val="002C4106"/>
    <w:rsid w:val="002D709C"/>
    <w:rsid w:val="002E2F8B"/>
    <w:rsid w:val="002E7D5B"/>
    <w:rsid w:val="002F49CD"/>
    <w:rsid w:val="002F519B"/>
    <w:rsid w:val="00311F58"/>
    <w:rsid w:val="00312191"/>
    <w:rsid w:val="00316232"/>
    <w:rsid w:val="003318D4"/>
    <w:rsid w:val="003442C7"/>
    <w:rsid w:val="003456FA"/>
    <w:rsid w:val="00357765"/>
    <w:rsid w:val="00363156"/>
    <w:rsid w:val="00363CBC"/>
    <w:rsid w:val="00374CE1"/>
    <w:rsid w:val="00376AFD"/>
    <w:rsid w:val="00381A25"/>
    <w:rsid w:val="0038217F"/>
    <w:rsid w:val="00393653"/>
    <w:rsid w:val="003A0379"/>
    <w:rsid w:val="003A6419"/>
    <w:rsid w:val="003B368B"/>
    <w:rsid w:val="003C33CF"/>
    <w:rsid w:val="003C66B4"/>
    <w:rsid w:val="003E07BE"/>
    <w:rsid w:val="003E3FAD"/>
    <w:rsid w:val="003F0B5D"/>
    <w:rsid w:val="003F78E6"/>
    <w:rsid w:val="0040232A"/>
    <w:rsid w:val="004033EE"/>
    <w:rsid w:val="00406207"/>
    <w:rsid w:val="004128ED"/>
    <w:rsid w:val="00415CCA"/>
    <w:rsid w:val="004457C8"/>
    <w:rsid w:val="00447A81"/>
    <w:rsid w:val="004568A4"/>
    <w:rsid w:val="0046540D"/>
    <w:rsid w:val="00465EFA"/>
    <w:rsid w:val="00470D76"/>
    <w:rsid w:val="00476662"/>
    <w:rsid w:val="00476E7E"/>
    <w:rsid w:val="00484E92"/>
    <w:rsid w:val="004936AA"/>
    <w:rsid w:val="004954E3"/>
    <w:rsid w:val="004A30D2"/>
    <w:rsid w:val="004A5C8F"/>
    <w:rsid w:val="004B0D0B"/>
    <w:rsid w:val="004B229F"/>
    <w:rsid w:val="004C2AA7"/>
    <w:rsid w:val="004D12AA"/>
    <w:rsid w:val="004D28FC"/>
    <w:rsid w:val="004E2A7D"/>
    <w:rsid w:val="004E45F1"/>
    <w:rsid w:val="004F0242"/>
    <w:rsid w:val="00503074"/>
    <w:rsid w:val="0050700D"/>
    <w:rsid w:val="005100F1"/>
    <w:rsid w:val="00517EDF"/>
    <w:rsid w:val="005250C9"/>
    <w:rsid w:val="00531143"/>
    <w:rsid w:val="00532165"/>
    <w:rsid w:val="005429FB"/>
    <w:rsid w:val="00543A14"/>
    <w:rsid w:val="00547845"/>
    <w:rsid w:val="00554689"/>
    <w:rsid w:val="00556545"/>
    <w:rsid w:val="005660BA"/>
    <w:rsid w:val="00573B9D"/>
    <w:rsid w:val="00590908"/>
    <w:rsid w:val="0059160A"/>
    <w:rsid w:val="00595725"/>
    <w:rsid w:val="0059766F"/>
    <w:rsid w:val="005B4DD8"/>
    <w:rsid w:val="005B52C7"/>
    <w:rsid w:val="005C192E"/>
    <w:rsid w:val="005C559F"/>
    <w:rsid w:val="005D0515"/>
    <w:rsid w:val="005D376F"/>
    <w:rsid w:val="005F2843"/>
    <w:rsid w:val="005F73EA"/>
    <w:rsid w:val="005F775B"/>
    <w:rsid w:val="005F7D2C"/>
    <w:rsid w:val="00614540"/>
    <w:rsid w:val="00620A1B"/>
    <w:rsid w:val="00622B2A"/>
    <w:rsid w:val="00642AA8"/>
    <w:rsid w:val="00646590"/>
    <w:rsid w:val="00660E78"/>
    <w:rsid w:val="00674863"/>
    <w:rsid w:val="006A12EC"/>
    <w:rsid w:val="006B62A4"/>
    <w:rsid w:val="006C003B"/>
    <w:rsid w:val="006C43DF"/>
    <w:rsid w:val="006C4B52"/>
    <w:rsid w:val="006C5A88"/>
    <w:rsid w:val="006C71D1"/>
    <w:rsid w:val="006C74E3"/>
    <w:rsid w:val="006E59B2"/>
    <w:rsid w:val="00705534"/>
    <w:rsid w:val="00707E0C"/>
    <w:rsid w:val="00720B2E"/>
    <w:rsid w:val="007469AD"/>
    <w:rsid w:val="0075208D"/>
    <w:rsid w:val="00764968"/>
    <w:rsid w:val="007727BD"/>
    <w:rsid w:val="007769E7"/>
    <w:rsid w:val="007A28BA"/>
    <w:rsid w:val="007A7D8B"/>
    <w:rsid w:val="007B4F4A"/>
    <w:rsid w:val="007C497E"/>
    <w:rsid w:val="007D15CF"/>
    <w:rsid w:val="007E31CE"/>
    <w:rsid w:val="007E5020"/>
    <w:rsid w:val="007F0E36"/>
    <w:rsid w:val="007F25AE"/>
    <w:rsid w:val="00817FBF"/>
    <w:rsid w:val="00836C0F"/>
    <w:rsid w:val="00836F8D"/>
    <w:rsid w:val="00851615"/>
    <w:rsid w:val="008527D8"/>
    <w:rsid w:val="00862259"/>
    <w:rsid w:val="00864630"/>
    <w:rsid w:val="0086541D"/>
    <w:rsid w:val="0086630E"/>
    <w:rsid w:val="008914BF"/>
    <w:rsid w:val="008940F0"/>
    <w:rsid w:val="008945BB"/>
    <w:rsid w:val="00897D17"/>
    <w:rsid w:val="008A3116"/>
    <w:rsid w:val="008A4E8A"/>
    <w:rsid w:val="008D7688"/>
    <w:rsid w:val="008E5494"/>
    <w:rsid w:val="008E6D7F"/>
    <w:rsid w:val="008F18B6"/>
    <w:rsid w:val="008F25CA"/>
    <w:rsid w:val="008F29CB"/>
    <w:rsid w:val="009045B1"/>
    <w:rsid w:val="00917517"/>
    <w:rsid w:val="009244A2"/>
    <w:rsid w:val="0092712E"/>
    <w:rsid w:val="00933C65"/>
    <w:rsid w:val="00940223"/>
    <w:rsid w:val="009448F7"/>
    <w:rsid w:val="009540DA"/>
    <w:rsid w:val="00960537"/>
    <w:rsid w:val="009636DD"/>
    <w:rsid w:val="009638C2"/>
    <w:rsid w:val="00965055"/>
    <w:rsid w:val="009765A6"/>
    <w:rsid w:val="00976640"/>
    <w:rsid w:val="00977FC3"/>
    <w:rsid w:val="0098293D"/>
    <w:rsid w:val="00991547"/>
    <w:rsid w:val="009B43C9"/>
    <w:rsid w:val="009B560C"/>
    <w:rsid w:val="009B695B"/>
    <w:rsid w:val="009D11C1"/>
    <w:rsid w:val="009D5BC4"/>
    <w:rsid w:val="00A158B9"/>
    <w:rsid w:val="00A17E90"/>
    <w:rsid w:val="00A2069A"/>
    <w:rsid w:val="00A21F9A"/>
    <w:rsid w:val="00A373FA"/>
    <w:rsid w:val="00A512BC"/>
    <w:rsid w:val="00A630FA"/>
    <w:rsid w:val="00A655F8"/>
    <w:rsid w:val="00A72836"/>
    <w:rsid w:val="00A86BCA"/>
    <w:rsid w:val="00A93E3E"/>
    <w:rsid w:val="00AA4567"/>
    <w:rsid w:val="00AA5FBF"/>
    <w:rsid w:val="00AB4995"/>
    <w:rsid w:val="00AB7785"/>
    <w:rsid w:val="00AB7C17"/>
    <w:rsid w:val="00AC18D9"/>
    <w:rsid w:val="00AD22E3"/>
    <w:rsid w:val="00AF1D9B"/>
    <w:rsid w:val="00B004D6"/>
    <w:rsid w:val="00B03717"/>
    <w:rsid w:val="00B04AC5"/>
    <w:rsid w:val="00B07E83"/>
    <w:rsid w:val="00B2648C"/>
    <w:rsid w:val="00B35477"/>
    <w:rsid w:val="00B37B81"/>
    <w:rsid w:val="00B40BCB"/>
    <w:rsid w:val="00B424DD"/>
    <w:rsid w:val="00B4470F"/>
    <w:rsid w:val="00B50484"/>
    <w:rsid w:val="00B52DE7"/>
    <w:rsid w:val="00B62EFF"/>
    <w:rsid w:val="00B66262"/>
    <w:rsid w:val="00B77309"/>
    <w:rsid w:val="00B81E4D"/>
    <w:rsid w:val="00B94322"/>
    <w:rsid w:val="00BA048F"/>
    <w:rsid w:val="00BA7852"/>
    <w:rsid w:val="00BB7EC1"/>
    <w:rsid w:val="00BF4233"/>
    <w:rsid w:val="00BF6B34"/>
    <w:rsid w:val="00C1592B"/>
    <w:rsid w:val="00C21012"/>
    <w:rsid w:val="00C2364E"/>
    <w:rsid w:val="00C27703"/>
    <w:rsid w:val="00C85D10"/>
    <w:rsid w:val="00C94A80"/>
    <w:rsid w:val="00C95788"/>
    <w:rsid w:val="00CC1F7F"/>
    <w:rsid w:val="00CC7812"/>
    <w:rsid w:val="00CD6330"/>
    <w:rsid w:val="00CE400C"/>
    <w:rsid w:val="00CE510D"/>
    <w:rsid w:val="00D0499C"/>
    <w:rsid w:val="00D1740B"/>
    <w:rsid w:val="00D309B7"/>
    <w:rsid w:val="00D35A3A"/>
    <w:rsid w:val="00D36FA8"/>
    <w:rsid w:val="00D44358"/>
    <w:rsid w:val="00D522AC"/>
    <w:rsid w:val="00D52D14"/>
    <w:rsid w:val="00D55E9C"/>
    <w:rsid w:val="00D5638A"/>
    <w:rsid w:val="00D64CF3"/>
    <w:rsid w:val="00D723D9"/>
    <w:rsid w:val="00D74094"/>
    <w:rsid w:val="00D741F5"/>
    <w:rsid w:val="00D74AA9"/>
    <w:rsid w:val="00D7583D"/>
    <w:rsid w:val="00D85AF0"/>
    <w:rsid w:val="00DA2042"/>
    <w:rsid w:val="00DA243F"/>
    <w:rsid w:val="00DA2D33"/>
    <w:rsid w:val="00DB11FB"/>
    <w:rsid w:val="00DB1942"/>
    <w:rsid w:val="00DB395E"/>
    <w:rsid w:val="00DC12F0"/>
    <w:rsid w:val="00DD2283"/>
    <w:rsid w:val="00DD2387"/>
    <w:rsid w:val="00DD2CA3"/>
    <w:rsid w:val="00DE2F57"/>
    <w:rsid w:val="00E12A1A"/>
    <w:rsid w:val="00E17590"/>
    <w:rsid w:val="00E24350"/>
    <w:rsid w:val="00E30D49"/>
    <w:rsid w:val="00E30D83"/>
    <w:rsid w:val="00E310CF"/>
    <w:rsid w:val="00E43205"/>
    <w:rsid w:val="00E51801"/>
    <w:rsid w:val="00E5322D"/>
    <w:rsid w:val="00E71102"/>
    <w:rsid w:val="00E72F76"/>
    <w:rsid w:val="00E73F87"/>
    <w:rsid w:val="00E84D1D"/>
    <w:rsid w:val="00E93B08"/>
    <w:rsid w:val="00E9405B"/>
    <w:rsid w:val="00E96D6C"/>
    <w:rsid w:val="00EA4D61"/>
    <w:rsid w:val="00EC1F52"/>
    <w:rsid w:val="00EC46A3"/>
    <w:rsid w:val="00EC5322"/>
    <w:rsid w:val="00ED3C67"/>
    <w:rsid w:val="00EE540A"/>
    <w:rsid w:val="00EE6F4B"/>
    <w:rsid w:val="00EF2339"/>
    <w:rsid w:val="00F0323F"/>
    <w:rsid w:val="00F05B02"/>
    <w:rsid w:val="00F11757"/>
    <w:rsid w:val="00F11C03"/>
    <w:rsid w:val="00F1476A"/>
    <w:rsid w:val="00F15D61"/>
    <w:rsid w:val="00F1691A"/>
    <w:rsid w:val="00F33ED8"/>
    <w:rsid w:val="00F34D45"/>
    <w:rsid w:val="00F3567A"/>
    <w:rsid w:val="00F37FD7"/>
    <w:rsid w:val="00F40D9F"/>
    <w:rsid w:val="00F4549C"/>
    <w:rsid w:val="00F4603C"/>
    <w:rsid w:val="00F46BC6"/>
    <w:rsid w:val="00F53498"/>
    <w:rsid w:val="00F55C33"/>
    <w:rsid w:val="00F67299"/>
    <w:rsid w:val="00F714C1"/>
    <w:rsid w:val="00F76162"/>
    <w:rsid w:val="00FB0CB8"/>
    <w:rsid w:val="00FC0F73"/>
    <w:rsid w:val="00FD5D49"/>
    <w:rsid w:val="00FE3B66"/>
    <w:rsid w:val="00FE559A"/>
    <w:rsid w:val="00FE6055"/>
    <w:rsid w:val="00FF7AD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4DD"/>
  </w:style>
  <w:style w:type="paragraph" w:styleId="a7">
    <w:name w:val="footer"/>
    <w:basedOn w:val="a"/>
    <w:link w:val="a8"/>
    <w:uiPriority w:val="99"/>
    <w:unhideWhenUsed/>
    <w:rsid w:val="00B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4DD"/>
  </w:style>
  <w:style w:type="paragraph" w:styleId="a9">
    <w:name w:val="Balloon Text"/>
    <w:basedOn w:val="a"/>
    <w:link w:val="aa"/>
    <w:uiPriority w:val="99"/>
    <w:semiHidden/>
    <w:unhideWhenUsed/>
    <w:rsid w:val="0028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DA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1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1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B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B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74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4DD"/>
  </w:style>
  <w:style w:type="paragraph" w:styleId="a7">
    <w:name w:val="footer"/>
    <w:basedOn w:val="a"/>
    <w:link w:val="a8"/>
    <w:uiPriority w:val="99"/>
    <w:unhideWhenUsed/>
    <w:rsid w:val="00B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4DD"/>
  </w:style>
  <w:style w:type="paragraph" w:styleId="a9">
    <w:name w:val="Balloon Text"/>
    <w:basedOn w:val="a"/>
    <w:link w:val="aa"/>
    <w:uiPriority w:val="99"/>
    <w:semiHidden/>
    <w:unhideWhenUsed/>
    <w:rsid w:val="0028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DA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1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1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B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B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74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ad@stavadm.ru" TargetMode="External"/><Relationship Id="rId1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.stv@mfc26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uslugi@stavadm.ru" TargetMode="External"/><Relationship Id="rId17" Type="http://schemas.openxmlformats.org/officeDocument/2006/relationships/hyperlink" Target="mailto:grad@stavadm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b.mfc@umfc2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26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fc.stv@mfc26.ru.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mfc26.ru" TargetMode="External"/><Relationship Id="rId19" Type="http://schemas.openxmlformats.org/officeDocument/2006/relationships/hyperlink" Target="http://www.umfc2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0;&#1072;&#1074;&#1088;&#1086;&#1087;&#1086;&#1083;&#1100;.&#1088;&#1092;" TargetMode="External"/><Relationship Id="rId14" Type="http://schemas.openxmlformats.org/officeDocument/2006/relationships/hyperlink" Target="mailto:b.mfc@umfc26.ru" TargetMode="External"/><Relationship Id="rId22" Type="http://schemas.openxmlformats.org/officeDocument/2006/relationships/hyperlink" Target="http://www.mfc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5612-E149-4FE7-8237-EE22A41C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Разрешение на ввод объекта в эусплуатацию</vt:lpstr>
    </vt:vector>
  </TitlesOfParts>
  <Company/>
  <LinksUpToDate>false</LinksUpToDate>
  <CharactersWithSpaces>29129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Разрешение на ввод объекта в эусплуатацию</dc:title>
  <dc:creator>Каленик Илья Сергеевич</dc:creator>
  <cp:lastModifiedBy>Каленик Илья Сергеевич</cp:lastModifiedBy>
  <cp:revision>2</cp:revision>
  <cp:lastPrinted>2018-10-18T11:51:00Z</cp:lastPrinted>
  <dcterms:created xsi:type="dcterms:W3CDTF">2018-11-26T07:42:00Z</dcterms:created>
  <dcterms:modified xsi:type="dcterms:W3CDTF">2018-11-26T07:42:00Z</dcterms:modified>
</cp:coreProperties>
</file>