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7.0 -->
  <w:body>
    <w:p w:rsidR="00F21E3B" w14:paraId="09EC0334" w14:textId="777777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2613025</wp:posOffset>
            </wp:positionH>
            <wp:positionV relativeFrom="margin">
              <wp:posOffset>-532765</wp:posOffset>
            </wp:positionV>
            <wp:extent cx="714375" cy="647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1E3B" w14:paraId="3E43AB2C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КОМИТЕТ ОБРАЗОВАНИЯ</w:t>
      </w:r>
    </w:p>
    <w:p w:rsidR="00F21E3B" w14:paraId="450A8330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</w:p>
    <w:p w:rsidR="00F21E3B" w14:paraId="3F5797DD" w14:textId="77777777">
      <w:pPr>
        <w:jc w:val="center"/>
        <w:rPr>
          <w:sz w:val="28"/>
          <w:szCs w:val="28"/>
        </w:rPr>
      </w:pPr>
    </w:p>
    <w:p w:rsidR="00F21E3B" w14:paraId="1E69C172" w14:textId="77777777">
      <w:pPr>
        <w:jc w:val="center"/>
        <w:rPr>
          <w:sz w:val="28"/>
          <w:szCs w:val="28"/>
        </w:rPr>
      </w:pPr>
    </w:p>
    <w:p w:rsidR="00F21E3B" w14:paraId="5A2EE2D1" w14:textId="77777777">
      <w:pPr>
        <w:pStyle w:val="Heading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</w:t>
      </w:r>
    </w:p>
    <w:p w:rsidR="00F21E3B" w14:paraId="53C052CD" w14:textId="77777777">
      <w:pPr>
        <w:rPr>
          <w:sz w:val="28"/>
          <w:szCs w:val="28"/>
        </w:rPr>
      </w:pPr>
    </w:p>
    <w:p w:rsidR="00970694" w14:paraId="638FAB27" w14:textId="77777777">
      <w:pPr>
        <w:rPr>
          <w:sz w:val="28"/>
          <w:szCs w:val="28"/>
        </w:rPr>
      </w:pPr>
    </w:p>
    <w:tbl>
      <w:tblPr>
        <w:tblW w:w="9570" w:type="dxa"/>
        <w:tblLayout w:type="fixed"/>
        <w:tblLook w:val="0000"/>
      </w:tblPr>
      <w:tblGrid>
        <w:gridCol w:w="3190"/>
        <w:gridCol w:w="3190"/>
        <w:gridCol w:w="3190"/>
      </w:tblGrid>
      <w:tr w14:paraId="7E51F52D" w14:textId="77777777">
        <w:tblPrEx>
          <w:tblW w:w="9570" w:type="dxa"/>
          <w:tblLayout w:type="fixed"/>
          <w:tblLook w:val="0000"/>
        </w:tblPrEx>
        <w:tc>
          <w:tcPr>
            <w:tcW w:w="3190" w:type="dxa"/>
            <w:shd w:val="clear" w:color="auto" w:fill="auto"/>
          </w:tcPr>
          <w:p w:rsidR="00F21E3B" w14:paraId="606500BD" w14:textId="77777777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.      .2023</w:t>
            </w:r>
          </w:p>
        </w:tc>
        <w:tc>
          <w:tcPr>
            <w:tcW w:w="3190" w:type="dxa"/>
            <w:shd w:val="clear" w:color="auto" w:fill="auto"/>
          </w:tcPr>
          <w:p w:rsidR="00F21E3B" w14:paraId="1DDA3BB6" w14:textId="7777777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F21E3B" w14:paraId="583181EB" w14:textId="553DA58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       </w:t>
            </w:r>
          </w:p>
        </w:tc>
      </w:tr>
    </w:tbl>
    <w:p w:rsidR="00F21E3B" w14:paraId="2937B343" w14:textId="77777777">
      <w:pPr>
        <w:rPr>
          <w:color w:val="FF0000"/>
          <w:sz w:val="20"/>
          <w:szCs w:val="20"/>
        </w:rPr>
      </w:pPr>
    </w:p>
    <w:p w:rsidR="00E45471" w:rsidRPr="002472E5" w:rsidP="00E45471" w14:paraId="47F835FA" w14:textId="64072F0E">
      <w:pPr>
        <w:spacing w:line="240" w:lineRule="exact"/>
        <w:jc w:val="both"/>
        <w:rPr>
          <w:sz w:val="28"/>
          <w:szCs w:val="28"/>
        </w:rPr>
      </w:pPr>
      <w:r w:rsidRPr="002472E5">
        <w:rPr>
          <w:sz w:val="28"/>
          <w:szCs w:val="28"/>
        </w:rPr>
        <w:t>Об утверждении административного регламента предоставлени</w:t>
      </w:r>
      <w:r w:rsidR="00C76C3B">
        <w:rPr>
          <w:sz w:val="28"/>
          <w:szCs w:val="28"/>
        </w:rPr>
        <w:t>я</w:t>
      </w:r>
      <w:r w:rsidRPr="002472E5">
        <w:rPr>
          <w:sz w:val="28"/>
          <w:szCs w:val="28"/>
        </w:rPr>
        <w:t xml:space="preserve"> муниципальной услуги «</w:t>
      </w:r>
      <w:r>
        <w:rPr>
          <w:sz w:val="28"/>
          <w:szCs w:val="28"/>
        </w:rPr>
        <w:t>П</w:t>
      </w:r>
      <w:r w:rsidRPr="002472E5">
        <w:rPr>
          <w:sz w:val="28"/>
          <w:szCs w:val="28"/>
        </w:rPr>
        <w:t xml:space="preserve">остановка на учет и </w:t>
      </w:r>
      <w:r>
        <w:rPr>
          <w:sz w:val="28"/>
          <w:szCs w:val="28"/>
        </w:rPr>
        <w:t>направление</w:t>
      </w:r>
      <w:r w:rsidRPr="002472E5">
        <w:rPr>
          <w:sz w:val="28"/>
          <w:szCs w:val="28"/>
        </w:rPr>
        <w:t xml:space="preserve"> детей в </w:t>
      </w:r>
      <w:r w:rsidR="00C76C3B">
        <w:rPr>
          <w:sz w:val="28"/>
          <w:szCs w:val="28"/>
        </w:rPr>
        <w:t xml:space="preserve">муниципальные </w:t>
      </w:r>
      <w:r w:rsidRPr="002472E5">
        <w:rPr>
          <w:sz w:val="28"/>
          <w:szCs w:val="28"/>
        </w:rPr>
        <w:t xml:space="preserve">образовательные </w:t>
      </w:r>
      <w:r w:rsidR="00C76C3B">
        <w:rPr>
          <w:sz w:val="28"/>
          <w:szCs w:val="28"/>
        </w:rPr>
        <w:t>организации</w:t>
      </w:r>
      <w:r w:rsidRPr="002472E5">
        <w:rPr>
          <w:sz w:val="28"/>
          <w:szCs w:val="28"/>
        </w:rPr>
        <w:t>, реализующие образовательн</w:t>
      </w:r>
      <w:r>
        <w:rPr>
          <w:sz w:val="28"/>
          <w:szCs w:val="28"/>
        </w:rPr>
        <w:t>ые</w:t>
      </w:r>
      <w:r w:rsidRPr="002472E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472E5">
        <w:rPr>
          <w:sz w:val="28"/>
          <w:szCs w:val="28"/>
        </w:rPr>
        <w:t xml:space="preserve"> дошкольного образования»</w:t>
      </w:r>
    </w:p>
    <w:p w:rsidR="00E45471" w:rsidP="00E45471" w14:paraId="183B854D" w14:textId="77777777">
      <w:pPr>
        <w:spacing w:line="240" w:lineRule="exact"/>
        <w:jc w:val="both"/>
        <w:rPr>
          <w:sz w:val="28"/>
          <w:szCs w:val="28"/>
        </w:rPr>
      </w:pPr>
    </w:p>
    <w:p w:rsidR="00E45471" w:rsidRPr="002472E5" w:rsidP="00E45471" w14:paraId="3DD86F9B" w14:textId="7E6729E6">
      <w:pPr>
        <w:pStyle w:val="ConsPlusTitle"/>
        <w:ind w:firstLine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</w:pPr>
      <w:r w:rsidRPr="00F9300B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>В соответствии с перевод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>ом</w:t>
      </w:r>
      <w:r w:rsidRPr="00F9300B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 xml:space="preserve"> массовых социально значимых услуг муниципального уровней в электронный формат,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 xml:space="preserve"> на основании </w:t>
      </w:r>
      <w:r w:rsidRPr="002472E5" w:rsidR="002472E5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>Федеральн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>ого</w:t>
      </w:r>
      <w:r w:rsidRPr="002472E5" w:rsidR="002472E5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 xml:space="preserve"> закон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>а</w:t>
      </w:r>
      <w:r w:rsidRPr="002472E5" w:rsidR="002472E5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 xml:space="preserve"> от 27 июля 2010 г. № 210-ФЗ «Об организации предоставления государственных и муниципальных услуг», Федеральным законом </w:t>
      </w:r>
      <w:r w:rsidR="00111315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 xml:space="preserve">                           </w:t>
      </w:r>
      <w:r w:rsidRPr="002472E5" w:rsidR="002472E5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>от 29 декабря 2012 г. № 273-ФЗ «Об образовании</w:t>
      </w:r>
      <w:r w:rsidR="00111315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 xml:space="preserve"> </w:t>
      </w:r>
      <w:r w:rsidRPr="002472E5" w:rsidR="002472E5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 xml:space="preserve">в Российской Федерации», приказом </w:t>
      </w:r>
      <w:r w:rsidRPr="002472E5" w:rsidR="002472E5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>Минпросвещения</w:t>
      </w:r>
      <w:r w:rsidRPr="002472E5" w:rsidR="002472E5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 xml:space="preserve"> России от 15 мая 2020 г. № 236 «Об утверждении Порядка приема на обучение по образовательным программам дошкольного образования», постановлениями администрации города Ставрополя </w:t>
      </w:r>
      <w:r w:rsidR="00111315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 xml:space="preserve">                              </w:t>
      </w:r>
      <w:r w:rsidRPr="002472E5" w:rsidR="002472E5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 xml:space="preserve">от </w:t>
      </w:r>
      <w:r w:rsidR="00A6537F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>11</w:t>
      </w:r>
      <w:r w:rsidRPr="002472E5" w:rsidR="002472E5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>.0</w:t>
      </w:r>
      <w:r w:rsidR="00A6537F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>1</w:t>
      </w:r>
      <w:r w:rsidRPr="002472E5" w:rsidR="002472E5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>.20</w:t>
      </w:r>
      <w:r w:rsidR="00A6537F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>2</w:t>
      </w:r>
      <w:r w:rsidRPr="002472E5" w:rsidR="002472E5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 xml:space="preserve">3 № </w:t>
      </w:r>
      <w:r w:rsidR="00A6537F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>25</w:t>
      </w:r>
      <w:r w:rsidRPr="002472E5" w:rsidR="002472E5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 xml:space="preserve"> «О</w:t>
      </w:r>
      <w:r w:rsidR="00A6537F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 xml:space="preserve">б утверждении Порядка разработки и утверждения </w:t>
      </w:r>
      <w:r w:rsidRPr="002472E5" w:rsidR="002472E5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>административных регламентов предоставления муниципальных услуг</w:t>
      </w:r>
      <w:r w:rsidR="00A6537F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 xml:space="preserve"> в муниципальном образовании города Ставрополя Ставропольского края</w:t>
      </w:r>
      <w:r w:rsidRPr="002472E5" w:rsidR="002472E5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 xml:space="preserve">», </w:t>
      </w:r>
      <w:r w:rsidR="00111315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 xml:space="preserve">                  </w:t>
      </w:r>
      <w:r w:rsidRPr="002472E5" w:rsidR="002472E5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 xml:space="preserve">от </w:t>
      </w:r>
      <w:r w:rsidR="00A6537F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>17</w:t>
      </w:r>
      <w:r w:rsidRPr="002472E5" w:rsidR="002472E5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>.0</w:t>
      </w:r>
      <w:r w:rsidR="00A6537F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>4</w:t>
      </w:r>
      <w:r w:rsidRPr="002472E5" w:rsidR="002472E5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>.20</w:t>
      </w:r>
      <w:r w:rsidR="00A6537F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>23</w:t>
      </w:r>
      <w:r w:rsidRPr="002472E5" w:rsidR="002472E5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 xml:space="preserve"> №</w:t>
      </w:r>
      <w:r w:rsidR="00A6537F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 xml:space="preserve"> </w:t>
      </w:r>
      <w:r w:rsidRPr="002472E5" w:rsidR="002472E5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>8</w:t>
      </w:r>
      <w:r w:rsidR="00A6537F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>14</w:t>
      </w:r>
      <w:r w:rsidRPr="002472E5" w:rsidR="002472E5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 xml:space="preserve"> «Об утверждении Перечня муниципальных услуг, предоставл</w:t>
      </w:r>
      <w:r w:rsidR="00A6537F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>яемых органами местного самоуправления города Ставрополя</w:t>
      </w:r>
      <w:r w:rsidRPr="002472E5" w:rsidR="002472E5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>»</w:t>
      </w:r>
      <w:r w:rsidR="00111315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 xml:space="preserve">, письма </w:t>
      </w:r>
      <w:r w:rsidR="00111315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>Минпросвещения</w:t>
      </w:r>
      <w:r w:rsidR="00111315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 xml:space="preserve"> России от 29.03.2022 №</w:t>
      </w:r>
      <w:r w:rsidRPr="00111315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 xml:space="preserve"> </w:t>
      </w:r>
      <w:r w:rsidRPr="00111315" w:rsidR="00111315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>АЗ-352/03</w:t>
      </w:r>
      <w:r w:rsidR="00111315">
        <w:rPr>
          <w:rFonts w:ascii="Times New Roman" w:eastAsia="Times New Roman" w:hAnsi="Times New Roman" w:cs="Times New Roman"/>
          <w:b w:val="0"/>
          <w:bCs w:val="0"/>
          <w:color w:val="000000"/>
          <w:sz w:val="28"/>
          <w:lang w:eastAsia="ar-SA"/>
        </w:rPr>
        <w:t xml:space="preserve"> «О направлении типового административного регламента»</w:t>
      </w:r>
    </w:p>
    <w:p w:rsidR="00E45471" w:rsidRPr="002472E5" w:rsidP="00E45471" w14:paraId="333E6A72" w14:textId="77777777">
      <w:pPr>
        <w:ind w:firstLine="709"/>
        <w:jc w:val="both"/>
        <w:rPr>
          <w:color w:val="000000"/>
          <w:sz w:val="28"/>
        </w:rPr>
      </w:pPr>
    </w:p>
    <w:p w:rsidR="00E45471" w:rsidP="00FB506D" w14:paraId="7C8668C8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45471" w:rsidP="00FB506D" w14:paraId="4B6ECAE6" w14:textId="77777777">
      <w:pPr>
        <w:ind w:firstLine="709"/>
        <w:jc w:val="both"/>
        <w:rPr>
          <w:sz w:val="28"/>
          <w:szCs w:val="28"/>
        </w:rPr>
      </w:pPr>
    </w:p>
    <w:p w:rsidR="000C3F4D" w:rsidP="000C3F4D" w14:paraId="04176BDE" w14:textId="4F35104F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</w:rPr>
        <w:t>1. </w:t>
      </w:r>
      <w:r w:rsidRPr="000C3F4D">
        <w:rPr>
          <w:sz w:val="28"/>
          <w:szCs w:val="28"/>
        </w:rPr>
        <w:t>Утвердить административный регламент предоставлени</w:t>
      </w:r>
      <w:r w:rsidR="00D123DE">
        <w:rPr>
          <w:sz w:val="28"/>
          <w:szCs w:val="28"/>
        </w:rPr>
        <w:t>я</w:t>
      </w:r>
      <w:r w:rsidRPr="000C3F4D">
        <w:rPr>
          <w:sz w:val="28"/>
          <w:szCs w:val="28"/>
        </w:rPr>
        <w:t xml:space="preserve"> муниципальной услуги «</w:t>
      </w:r>
      <w:r w:rsidR="0060580E">
        <w:rPr>
          <w:sz w:val="28"/>
          <w:szCs w:val="28"/>
        </w:rPr>
        <w:t>П</w:t>
      </w:r>
      <w:r w:rsidRPr="000C3F4D">
        <w:rPr>
          <w:sz w:val="28"/>
          <w:szCs w:val="28"/>
        </w:rPr>
        <w:t xml:space="preserve">остановка на учет и </w:t>
      </w:r>
      <w:r w:rsidR="0060580E">
        <w:rPr>
          <w:sz w:val="28"/>
          <w:szCs w:val="28"/>
        </w:rPr>
        <w:t xml:space="preserve">направление </w:t>
      </w:r>
      <w:r w:rsidRPr="000C3F4D">
        <w:rPr>
          <w:sz w:val="28"/>
          <w:szCs w:val="28"/>
        </w:rPr>
        <w:t xml:space="preserve">детей в </w:t>
      </w:r>
      <w:r w:rsidR="00D123DE">
        <w:rPr>
          <w:sz w:val="28"/>
          <w:szCs w:val="28"/>
        </w:rPr>
        <w:t xml:space="preserve">муниципальные </w:t>
      </w:r>
      <w:r w:rsidRPr="000C3F4D">
        <w:rPr>
          <w:sz w:val="28"/>
          <w:szCs w:val="28"/>
        </w:rPr>
        <w:t>образовательные учреждения, реализующие образовательн</w:t>
      </w:r>
      <w:r w:rsidR="0060580E">
        <w:rPr>
          <w:sz w:val="28"/>
          <w:szCs w:val="28"/>
        </w:rPr>
        <w:t>ые</w:t>
      </w:r>
      <w:r w:rsidRPr="000C3F4D">
        <w:rPr>
          <w:sz w:val="28"/>
          <w:szCs w:val="28"/>
        </w:rPr>
        <w:t xml:space="preserve"> программ</w:t>
      </w:r>
      <w:r w:rsidR="0060580E">
        <w:rPr>
          <w:sz w:val="28"/>
          <w:szCs w:val="28"/>
        </w:rPr>
        <w:t>ы</w:t>
      </w:r>
      <w:r w:rsidRPr="000C3F4D">
        <w:rPr>
          <w:sz w:val="28"/>
          <w:szCs w:val="28"/>
        </w:rPr>
        <w:t xml:space="preserve"> дошкольного образования» согласно приложению. </w:t>
      </w:r>
    </w:p>
    <w:p w:rsidR="000C3F4D" w:rsidP="000C3F4D" w14:paraId="2574DB97" w14:textId="2636E7CD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0C3F4D">
        <w:rPr>
          <w:sz w:val="28"/>
          <w:szCs w:val="28"/>
        </w:rPr>
        <w:t xml:space="preserve">2. Признать утратившим силу приказ </w:t>
      </w:r>
      <w:r w:rsidR="0060580E">
        <w:rPr>
          <w:sz w:val="28"/>
          <w:szCs w:val="28"/>
        </w:rPr>
        <w:t xml:space="preserve">исполняющего обязанности </w:t>
      </w:r>
      <w:r w:rsidRPr="000C3F4D">
        <w:rPr>
          <w:sz w:val="28"/>
          <w:szCs w:val="28"/>
        </w:rPr>
        <w:t xml:space="preserve">руководителя комитета образования администрации города Ставрополя </w:t>
      </w:r>
      <w:r w:rsidR="0060580E">
        <w:rPr>
          <w:sz w:val="28"/>
          <w:szCs w:val="28"/>
        </w:rPr>
        <w:t xml:space="preserve">заместителя руководителя комитета образования администрации города Ставрополя </w:t>
      </w:r>
      <w:r w:rsidRPr="000C3F4D">
        <w:rPr>
          <w:sz w:val="28"/>
          <w:szCs w:val="28"/>
        </w:rPr>
        <w:t xml:space="preserve">от </w:t>
      </w:r>
      <w:r w:rsidR="0060580E">
        <w:rPr>
          <w:sz w:val="28"/>
          <w:szCs w:val="28"/>
        </w:rPr>
        <w:t>29</w:t>
      </w:r>
      <w:r w:rsidRPr="000C3F4D">
        <w:rPr>
          <w:sz w:val="28"/>
          <w:szCs w:val="28"/>
        </w:rPr>
        <w:t>.0</w:t>
      </w:r>
      <w:r w:rsidR="0060580E">
        <w:rPr>
          <w:sz w:val="28"/>
          <w:szCs w:val="28"/>
        </w:rPr>
        <w:t>6</w:t>
      </w:r>
      <w:r w:rsidRPr="000C3F4D">
        <w:rPr>
          <w:sz w:val="28"/>
          <w:szCs w:val="28"/>
        </w:rPr>
        <w:t>.202</w:t>
      </w:r>
      <w:r w:rsidR="0060580E">
        <w:rPr>
          <w:sz w:val="28"/>
          <w:szCs w:val="28"/>
        </w:rPr>
        <w:t>1</w:t>
      </w:r>
      <w:r w:rsidRPr="000C3F4D">
        <w:rPr>
          <w:sz w:val="28"/>
          <w:szCs w:val="28"/>
        </w:rPr>
        <w:t xml:space="preserve"> № 4</w:t>
      </w:r>
      <w:r w:rsidR="0060580E">
        <w:rPr>
          <w:sz w:val="28"/>
          <w:szCs w:val="28"/>
        </w:rPr>
        <w:t>78</w:t>
      </w:r>
      <w:r w:rsidRPr="000C3F4D">
        <w:rPr>
          <w:sz w:val="28"/>
          <w:szCs w:val="28"/>
        </w:rPr>
        <w:t>-ОД «Об утверждении административного регламента комитет</w:t>
      </w:r>
      <w:r w:rsidR="00F05877">
        <w:rPr>
          <w:sz w:val="28"/>
          <w:szCs w:val="28"/>
        </w:rPr>
        <w:t>а</w:t>
      </w:r>
      <w:r w:rsidRPr="000C3F4D">
        <w:rPr>
          <w:sz w:val="28"/>
          <w:szCs w:val="28"/>
        </w:rPr>
        <w:t xml:space="preserve"> образования администрации города Ставрополя</w:t>
      </w:r>
      <w:r w:rsidR="001E6E99">
        <w:rPr>
          <w:sz w:val="28"/>
          <w:szCs w:val="28"/>
        </w:rPr>
        <w:t xml:space="preserve">                           по предоставлению</w:t>
      </w:r>
      <w:r w:rsidRPr="000C3F4D">
        <w:rPr>
          <w:sz w:val="28"/>
          <w:szCs w:val="28"/>
        </w:rPr>
        <w:t xml:space="preserve"> муниципальной услуги «Прием заявлений, постановка </w:t>
      </w:r>
      <w:r w:rsidR="001E6E99">
        <w:rPr>
          <w:sz w:val="28"/>
          <w:szCs w:val="28"/>
        </w:rPr>
        <w:t xml:space="preserve">                  </w:t>
      </w:r>
      <w:r w:rsidRPr="000C3F4D">
        <w:rPr>
          <w:sz w:val="28"/>
          <w:szCs w:val="28"/>
        </w:rPr>
        <w:t xml:space="preserve">на учет и зачисление детей в образовательные учреждения, реализующие основную образовательную программу дошкольного образования (детские сады)». </w:t>
      </w:r>
    </w:p>
    <w:p w:rsidR="000C3F4D" w:rsidRPr="000C3F4D" w:rsidP="000C3F4D" w14:paraId="13E47223" w14:textId="3481DCF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C3F4D">
        <w:rPr>
          <w:sz w:val="28"/>
          <w:szCs w:val="28"/>
        </w:rPr>
        <w:t>. Настоящий приказ вступает в силу на следующий день после дня его официального опубликования в газете «Вечерний Ставрополь».</w:t>
      </w:r>
    </w:p>
    <w:p w:rsidR="00F21E3B" w:rsidP="000C3F4D" w14:paraId="70B532A1" w14:textId="2FFCE4DB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>
        <w:rPr>
          <w:sz w:val="28"/>
          <w:szCs w:val="28"/>
          <w:lang w:eastAsia="en-US"/>
        </w:rPr>
        <w:t>Контроль исполнения настоящего приказа возложить на заместителя руководителя комитета образования администрации города Ставрополя Переверзеву В.В.</w:t>
      </w:r>
    </w:p>
    <w:p w:rsidR="00F21E3B" w14:paraId="72643961" w14:textId="7777777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21E3B" w14:paraId="09FA37DA" w14:textId="7777777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70694" w14:paraId="38F2FADC" w14:textId="7777777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21E3B" w14:paraId="5F3D522D" w14:textId="7777777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Руководитель комитета образования</w:t>
      </w:r>
    </w:p>
    <w:p w:rsidR="00F21E3B" w14:paraId="4E867A17" w14:textId="7777777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                                          Е.В. </w:t>
      </w:r>
      <w:r>
        <w:rPr>
          <w:sz w:val="28"/>
          <w:szCs w:val="28"/>
        </w:rPr>
        <w:t>Волосовцова</w:t>
      </w:r>
    </w:p>
    <w:p w:rsidR="00F21E3B" w14:paraId="180693DB" w14:textId="77777777">
      <w:pPr>
        <w:spacing w:line="240" w:lineRule="exact"/>
        <w:ind w:firstLine="5120"/>
        <w:rPr>
          <w:sz w:val="28"/>
          <w:szCs w:val="28"/>
        </w:rPr>
      </w:pPr>
    </w:p>
    <w:p w:rsidR="00970694" w14:paraId="0E969CA9" w14:textId="77777777">
      <w:pPr>
        <w:spacing w:line="240" w:lineRule="exact"/>
        <w:ind w:firstLine="5120"/>
        <w:rPr>
          <w:sz w:val="28"/>
          <w:szCs w:val="28"/>
        </w:rPr>
      </w:pPr>
    </w:p>
    <w:p w:rsidR="00970694" w14:paraId="28F5482A" w14:textId="77777777">
      <w:pPr>
        <w:spacing w:line="240" w:lineRule="exact"/>
        <w:ind w:firstLine="5120"/>
        <w:rPr>
          <w:sz w:val="28"/>
          <w:szCs w:val="28"/>
        </w:rPr>
      </w:pPr>
    </w:p>
    <w:p w:rsidR="00970694" w14:paraId="3D29E1CF" w14:textId="77777777">
      <w:pPr>
        <w:spacing w:line="240" w:lineRule="exact"/>
        <w:ind w:firstLine="5120"/>
        <w:rPr>
          <w:sz w:val="28"/>
          <w:szCs w:val="28"/>
        </w:rPr>
      </w:pPr>
    </w:p>
    <w:p w:rsidR="00E45471" w14:paraId="27785509" w14:textId="77777777">
      <w:pPr>
        <w:spacing w:line="240" w:lineRule="exact"/>
        <w:ind w:firstLine="5120"/>
        <w:rPr>
          <w:sz w:val="28"/>
          <w:szCs w:val="28"/>
        </w:rPr>
      </w:pPr>
    </w:p>
    <w:p w:rsidR="00E45471" w14:paraId="44A0A60D" w14:textId="77777777">
      <w:pPr>
        <w:spacing w:line="240" w:lineRule="exact"/>
        <w:ind w:firstLine="5120"/>
        <w:rPr>
          <w:sz w:val="28"/>
          <w:szCs w:val="28"/>
        </w:rPr>
      </w:pPr>
    </w:p>
    <w:p w:rsidR="00E45471" w14:paraId="7683CE9D" w14:textId="77777777">
      <w:pPr>
        <w:spacing w:line="240" w:lineRule="exact"/>
        <w:ind w:firstLine="5120"/>
        <w:rPr>
          <w:sz w:val="28"/>
          <w:szCs w:val="28"/>
        </w:rPr>
      </w:pPr>
    </w:p>
    <w:p w:rsidR="00E45471" w14:paraId="70BE6D13" w14:textId="77777777">
      <w:pPr>
        <w:spacing w:line="240" w:lineRule="exact"/>
        <w:ind w:firstLine="5120"/>
        <w:rPr>
          <w:sz w:val="28"/>
          <w:szCs w:val="28"/>
        </w:rPr>
      </w:pPr>
    </w:p>
    <w:p w:rsidR="00E45471" w14:paraId="395E639F" w14:textId="77777777">
      <w:pPr>
        <w:spacing w:line="240" w:lineRule="exact"/>
        <w:ind w:firstLine="5120"/>
        <w:rPr>
          <w:sz w:val="28"/>
          <w:szCs w:val="28"/>
        </w:rPr>
        <w:sectPr>
          <w:pgSz w:w="11906" w:h="16838"/>
          <w:pgMar w:top="1134" w:right="850" w:bottom="851" w:left="1701" w:header="0" w:footer="0" w:gutter="0"/>
          <w:cols w:space="720"/>
          <w:formProt w:val="0"/>
          <w:docGrid w:linePitch="360"/>
        </w:sectPr>
      </w:pPr>
    </w:p>
    <w:p w:rsidR="006F6B72" w:rsidP="006F6B72" w14:paraId="3E05A8DC" w14:textId="77777777">
      <w:pPr>
        <w:suppressAutoHyphens w:val="0"/>
        <w:spacing w:after="0" w:line="240" w:lineRule="auto"/>
        <w:jc w:val="right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Приложение</w:t>
      </w:r>
    </w:p>
    <w:p w:rsidR="006F6B72" w:rsidP="006F6B72" w14:paraId="7A2BD8DC" w14:textId="77777777">
      <w:pPr>
        <w:suppressAutoHyphens w:val="0"/>
        <w:spacing w:after="0" w:line="240" w:lineRule="auto"/>
        <w:jc w:val="right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EC0B0C" w:rsidP="006F6B72" w14:paraId="148DCC1B" w14:textId="77777777">
      <w:pPr>
        <w:suppressAutoHyphens w:val="0"/>
        <w:spacing w:after="0" w:line="240" w:lineRule="exact"/>
        <w:jc w:val="center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6F6B72" w:rsidP="00620A61" w14:paraId="3E378771" w14:textId="450965A9">
      <w:pPr>
        <w:suppressAutoHyphens w:val="0"/>
        <w:spacing w:after="0" w:line="240" w:lineRule="exact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АДМИНИСТРАТИВНЫЙ РЕГЛАМЕНТ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предоставления муниципальной услуги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 xml:space="preserve">«Постановка на учет и направление детей в </w:t>
      </w:r>
      <w:r w:rsidR="00773E00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муниципальные 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образовательные </w:t>
      </w:r>
      <w:r w:rsidR="001F1DB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организации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, реализующие образовательные программы дошкольного образования»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</w:r>
    </w:p>
    <w:p w:rsidR="00EC0B0C" w:rsidP="00620A61" w14:paraId="727E3C71" w14:textId="77777777">
      <w:pPr>
        <w:suppressAutoHyphens w:val="0"/>
        <w:spacing w:after="0" w:line="240" w:lineRule="exact"/>
        <w:ind w:firstLine="709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6F6B72" w:rsidP="00620A61" w14:paraId="7353D1CA" w14:textId="77777777">
      <w:pPr>
        <w:suppressAutoHyphens w:val="0"/>
        <w:spacing w:after="0" w:line="240" w:lineRule="auto"/>
        <w:ind w:firstLine="709"/>
        <w:jc w:val="center"/>
        <w:rPr>
          <w:rFonts w:ascii="TimesNewRomanPS-BoldMT" w:eastAsia="Calibri" w:hAnsi="TimesNewRomanPS-Bold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I</w:t>
      </w:r>
      <w:r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. Общие положения</w:t>
      </w:r>
    </w:p>
    <w:p w:rsidR="006F6B72" w:rsidP="00620A61" w14:paraId="71A4271E" w14:textId="64EA3C21">
      <w:pPr>
        <w:suppressAutoHyphens w:val="0"/>
        <w:spacing w:after="0" w:line="240" w:lineRule="auto"/>
        <w:ind w:firstLine="709"/>
        <w:jc w:val="center"/>
        <w:rPr>
          <w:rFonts w:ascii="TimesNewRomanPS-BoldMT" w:eastAsia="Calibri" w:hAnsi="TimesNewRomanPS-Bold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</w:r>
      <w:r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Предмет регулирования </w:t>
      </w:r>
      <w:r w:rsidR="00866438"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А</w:t>
      </w:r>
      <w:r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дминистративного регламента</w:t>
      </w:r>
    </w:p>
    <w:p w:rsidR="00866438" w:rsidP="00620A61" w14:paraId="2CCB2154" w14:textId="14B97258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ab/>
        <w:t xml:space="preserve">1. Административный регламент 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предоставления муниципальной услуги «Постановка на учет и направление детей в </w:t>
      </w:r>
      <w:r w:rsidR="00773E00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муниципальные 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образовательные </w:t>
      </w:r>
      <w:r w:rsidR="00EC0B0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организации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, реализующие образовательные программы дошкольного образования» 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постановке на учет и направлению детей в </w:t>
      </w:r>
      <w:r w:rsidR="00EC0B0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муниципальные 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образовательные </w:t>
      </w:r>
      <w:r w:rsidR="00EC0B0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организации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, реализующие образовательные программы дошкольного образования, города Ставрополя Ставропольского края.</w:t>
      </w:r>
    </w:p>
    <w:p w:rsidR="006F6B72" w:rsidP="00620A61" w14:paraId="0CF37932" w14:textId="79E2644F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Настоящий Административный регламент регулирует отношения, возникающие на основании пункта 6 части 1, части 2 статьи 9, части 4.1 статьи 67 Федерального закона от 29 декабря 2012 г. № 273-ФЗ «Об образовании в Российской Федерации».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.</w:t>
      </w:r>
    </w:p>
    <w:p w:rsidR="006F6B72" w:rsidP="00620A61" w14:paraId="737D2D28" w14:textId="77777777">
      <w:pPr>
        <w:suppressAutoHyphens w:val="0"/>
        <w:spacing w:after="0" w:line="240" w:lineRule="auto"/>
        <w:ind w:firstLine="709"/>
        <w:jc w:val="both"/>
        <w:rPr>
          <w:rFonts w:ascii="TimesNewRomanPS-BoldMT" w:eastAsia="Calibri" w:hAnsi="TimesNewRomanPS-Bold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6F6B72" w:rsidP="00620A61" w14:paraId="243A4800" w14:textId="13F863FA">
      <w:pPr>
        <w:suppressAutoHyphens w:val="0"/>
        <w:spacing w:after="0" w:line="240" w:lineRule="auto"/>
        <w:ind w:firstLine="709"/>
        <w:jc w:val="center"/>
        <w:rPr>
          <w:rFonts w:ascii="TimesNewRomanPS-BoldMT" w:eastAsia="Calibri" w:hAnsi="TimesNewRomanPS-Bold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Круг </w:t>
      </w:r>
      <w:r w:rsidR="00866438"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З</w:t>
      </w:r>
      <w:r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аявителей</w:t>
      </w:r>
    </w:p>
    <w:p w:rsidR="006F6B72" w:rsidP="00620A61" w14:paraId="6AE8F433" w14:textId="77777777">
      <w:pPr>
        <w:suppressAutoHyphens w:val="0"/>
        <w:spacing w:after="0" w:line="240" w:lineRule="auto"/>
        <w:ind w:firstLine="709"/>
        <w:jc w:val="center"/>
        <w:rPr>
          <w:rFonts w:ascii="TimesNewRomanPS-BoldMT" w:eastAsia="Calibri" w:hAnsi="TimesNewRomanPS-Bold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66438" w:rsidP="00620A61" w14:paraId="2449E7AC" w14:textId="77777777">
      <w:pPr>
        <w:suppressAutoHyphens w:val="0"/>
        <w:spacing w:after="0" w:line="240" w:lineRule="auto"/>
        <w:ind w:firstLine="709"/>
        <w:jc w:val="both"/>
        <w:rPr>
          <w:rFonts w:ascii="TimesNewRomanPS-BoldMT" w:eastAsia="Calibri" w:hAnsi="TimesNewRomanPS-Bold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2. Заявителем 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на получение муниципальной услуги является родитель (законный представитель) ребенка (далее - заявитель).</w:t>
      </w:r>
    </w:p>
    <w:p w:rsidR="00CA131F" w:rsidP="00620A61" w14:paraId="764B4D61" w14:textId="77777777">
      <w:pPr>
        <w:suppressAutoHyphens w:val="0"/>
        <w:spacing w:after="0" w:line="240" w:lineRule="auto"/>
        <w:ind w:firstLine="709"/>
        <w:jc w:val="both"/>
        <w:rPr>
          <w:rFonts w:ascii="TimesNewRomanPS-BoldMT" w:eastAsia="Calibri" w:hAnsi="TimesNewRomanPS-Bold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3. Заявителем на получение муниципальной услуги посредством федеральной государственной информационной системы «Единый портал государственных и муниципальных услуг (функций) (далее – ЕПГУ) (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val="en-US" w:eastAsia="en-US"/>
          <w14:ligatures w14:val="standardContextual"/>
        </w:rPr>
        <w:t>https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://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val="en-US" w:eastAsia="en-US"/>
          <w14:ligatures w14:val="standardContextual"/>
        </w:rPr>
        <w:t>www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.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val="en-US" w:eastAsia="en-US"/>
          <w14:ligatures w14:val="standardContextual"/>
        </w:rPr>
        <w:t>gosuslugi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.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val="en-US" w:eastAsia="en-US"/>
          <w14:ligatures w14:val="standardContextual"/>
        </w:rPr>
        <w:t>ru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/) и / или региональных порталов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государственных и муниципальных услуг (функций) (далее - РПГУ) </w:t>
      </w:r>
      <w:r w:rsidR="006F6B7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является родител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ЕСИА).</w:t>
      </w:r>
    </w:p>
    <w:p w:rsidR="00CA131F" w:rsidP="00620A61" w14:paraId="3DB501D2" w14:textId="77777777">
      <w:pPr>
        <w:suppressAutoHyphens w:val="0"/>
        <w:spacing w:after="0" w:line="240" w:lineRule="auto"/>
        <w:ind w:firstLine="709"/>
        <w:jc w:val="both"/>
        <w:rPr>
          <w:rFonts w:ascii="TimesNewRomanPS-BoldMT" w:eastAsia="Calibri" w:hAnsi="TimesNewRomanPS-Bold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F6B7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:rsidR="00CA131F" w:rsidRPr="00CA131F" w:rsidP="00620A61" w14:paraId="1868A110" w14:textId="52C46146">
      <w:pPr>
        <w:suppressAutoHyphens w:val="0"/>
        <w:spacing w:after="0" w:line="240" w:lineRule="auto"/>
        <w:ind w:firstLine="709"/>
        <w:jc w:val="center"/>
        <w:rPr>
          <w:rFonts w:ascii="TimesNewRomanPSMT" w:eastAsia="Calibri" w:hAnsi="TimesNewRomanPSMT"/>
          <w:b/>
          <w:bCs/>
          <w:color w:val="000000"/>
          <w:sz w:val="28"/>
          <w:szCs w:val="28"/>
          <w:lang w:eastAsia="en-US"/>
        </w:rPr>
      </w:pPr>
      <w:r w:rsidRPr="00CA131F">
        <w:rPr>
          <w:rFonts w:ascii="TimesNewRomanPSMT" w:hAnsi="TimesNewRomanPSMT" w:eastAsiaTheme="minorHAnsi" w:cstheme="minorBidi"/>
          <w:b/>
          <w:bCs/>
          <w:color w:val="000000"/>
          <w:sz w:val="28"/>
          <w:szCs w:val="28"/>
          <w:lang w:eastAsia="en-US"/>
        </w:rPr>
        <w:t>Требования к порядку информирования о предоставлении</w:t>
      </w:r>
      <w:r w:rsidRPr="00CA131F">
        <w:rPr>
          <w:rFonts w:ascii="TimesNewRomanPSMT" w:hAnsi="TimesNewRomanPSMT" w:eastAsiaTheme="minorHAnsi" w:cstheme="minorBidi"/>
          <w:b/>
          <w:bCs/>
          <w:color w:val="000000"/>
          <w:sz w:val="28"/>
          <w:szCs w:val="28"/>
          <w:lang w:eastAsia="en-US"/>
        </w:rPr>
        <w:br/>
        <w:t>муниципальной</w:t>
      </w:r>
      <w:r>
        <w:rPr>
          <w:rFonts w:ascii="TimesNewRomanPSMT" w:hAnsi="TimesNewRomanPSMT" w:eastAsiaTheme="minorHAnsi" w:cstheme="minorBidi"/>
          <w:b/>
          <w:bCs/>
          <w:color w:val="000000"/>
          <w:sz w:val="28"/>
          <w:szCs w:val="28"/>
          <w:lang w:eastAsia="en-US"/>
        </w:rPr>
        <w:t xml:space="preserve"> </w:t>
      </w:r>
      <w:r w:rsidRPr="00CA131F">
        <w:rPr>
          <w:rFonts w:ascii="TimesNewRomanPSMT" w:hAnsi="TimesNewRomanPSMT" w:eastAsiaTheme="minorHAnsi" w:cstheme="minorBidi"/>
          <w:b/>
          <w:bCs/>
          <w:color w:val="000000"/>
          <w:sz w:val="28"/>
          <w:szCs w:val="28"/>
          <w:lang w:eastAsia="en-US"/>
        </w:rPr>
        <w:t>услуги</w:t>
      </w:r>
    </w:p>
    <w:p w:rsidR="00D860FC" w:rsidP="00620A61" w14:paraId="66A385B8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sz w:val="28"/>
          <w:szCs w:val="28"/>
          <w:lang w:eastAsia="en-US"/>
        </w:rPr>
      </w:pP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br/>
      </w: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ab/>
      </w: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 xml:space="preserve">4. 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Информирование о порядке предоставления муниципальной услуги осуществляется:</w:t>
      </w:r>
    </w:p>
    <w:p w:rsidR="00D860FC" w:rsidP="00620A61" w14:paraId="26786944" w14:textId="0B37D1D9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sz w:val="28"/>
          <w:szCs w:val="28"/>
          <w:lang w:eastAsia="en-US"/>
        </w:rPr>
      </w:pP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 xml:space="preserve">1) непосредственно при личном приеме заявителя в </w:t>
      </w: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комитете образования администрации города Ставрополя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 xml:space="preserve"> (далее – Уполномоченный орган), или многофункциональном центре предоставления</w:t>
      </w:r>
      <w:r w:rsidR="00EC0B0C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 xml:space="preserve"> 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государственных и муниципальных услуг (далее – многофункциональный центр);</w:t>
      </w:r>
    </w:p>
    <w:p w:rsidR="00D860FC" w:rsidP="00620A61" w14:paraId="088D4728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sz w:val="28"/>
          <w:szCs w:val="28"/>
          <w:lang w:eastAsia="en-US"/>
        </w:rPr>
      </w:pP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2) по телефону в Уполномоченном органе или многофункциональном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br/>
        <w:t>центре;</w:t>
      </w:r>
    </w:p>
    <w:p w:rsidR="00D860FC" w:rsidP="00620A61" w14:paraId="658B3EC8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sz w:val="28"/>
          <w:szCs w:val="28"/>
          <w:lang w:eastAsia="en-US"/>
        </w:rPr>
      </w:pP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3) письменно, в том числе посредством электронной почты, почтовой связи</w:t>
      </w: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 xml:space="preserve"> 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общего пользования (далее – почтовой связи);</w:t>
      </w:r>
    </w:p>
    <w:p w:rsidR="00D860FC" w:rsidP="00620A61" w14:paraId="21A0C491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sz w:val="28"/>
          <w:szCs w:val="28"/>
          <w:lang w:eastAsia="en-US"/>
        </w:rPr>
      </w:pP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4) посредством размещения в открытой и доступной форме информации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br/>
        <w:t>в информационно-телекоммуникационной сети «Интернет»:</w:t>
      </w:r>
    </w:p>
    <w:p w:rsidR="00D860FC" w:rsidP="00620A61" w14:paraId="4062A04D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sz w:val="28"/>
          <w:szCs w:val="28"/>
          <w:lang w:eastAsia="en-US"/>
        </w:rPr>
      </w:pP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на ЕПГУ и/ или РПГУ;</w:t>
      </w:r>
    </w:p>
    <w:p w:rsidR="00D860FC" w:rsidP="00620A61" w14:paraId="58D923C0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sz w:val="28"/>
          <w:szCs w:val="28"/>
          <w:lang w:eastAsia="en-US"/>
        </w:rPr>
      </w:pP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на официальном сайте Уполномоченного органа</w:t>
      </w: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 xml:space="preserve">: </w:t>
      </w:r>
      <w:r w:rsidRPr="00D860FC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education-26.ru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;</w:t>
      </w:r>
    </w:p>
    <w:p w:rsidR="00D860FC" w:rsidP="00620A61" w14:paraId="7C39F426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sz w:val="28"/>
          <w:szCs w:val="28"/>
          <w:lang w:eastAsia="en-US"/>
        </w:rPr>
      </w:pP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5) посредством размещения информации на информационных стендах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br/>
        <w:t>Уполномоченного органа или многофункционального центра.</w:t>
      </w:r>
    </w:p>
    <w:p w:rsidR="00D860FC" w:rsidP="00620A61" w14:paraId="76D3A20D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sz w:val="28"/>
          <w:szCs w:val="28"/>
          <w:lang w:eastAsia="en-US"/>
        </w:rPr>
      </w:pP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5</w:t>
      </w:r>
      <w:r w:rsidRPr="00CA131F" w:rsid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. Информирование осуществляется по вопросам, касающимся:</w:t>
      </w:r>
    </w:p>
    <w:p w:rsidR="00D860FC" w:rsidP="00620A61" w14:paraId="17F7CF9D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sz w:val="28"/>
          <w:szCs w:val="28"/>
          <w:lang w:eastAsia="en-US"/>
        </w:rPr>
      </w:pP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способов подачи заявления о предоставлении муниципальной услуги;</w:t>
      </w:r>
    </w:p>
    <w:p w:rsidR="00D860FC" w:rsidP="00620A61" w14:paraId="34034995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sz w:val="28"/>
          <w:szCs w:val="28"/>
          <w:lang w:eastAsia="en-US"/>
        </w:rPr>
      </w:pP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адресов Уполномоченного органа и многофункциональных центров,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br/>
        <w:t>обращаться в которые необходимо для предоставления муниципальной услуги;</w:t>
      </w:r>
    </w:p>
    <w:p w:rsidR="00D860FC" w:rsidP="00620A61" w14:paraId="08363ED8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sz w:val="28"/>
          <w:szCs w:val="28"/>
          <w:lang w:eastAsia="en-US"/>
        </w:rPr>
      </w:pP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справочной информации о работе Уполномоченного органа и многофункциональных центров;</w:t>
      </w:r>
    </w:p>
    <w:p w:rsidR="00CA131F" w:rsidP="00620A61" w14:paraId="63A805D9" w14:textId="1EADC05B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sz w:val="28"/>
          <w:szCs w:val="28"/>
          <w:lang w:eastAsia="en-US"/>
        </w:rPr>
      </w:pP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документов, необходимых для предоставления муниципальной услуги и услуг, которые включены в перечень услуг,</w:t>
      </w:r>
      <w:r w:rsidR="00D860FC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 xml:space="preserve"> необходимых и обязательных для предоставления муниципальной услуги;</w:t>
      </w:r>
    </w:p>
    <w:p w:rsidR="00D860FC" w:rsidP="00620A61" w14:paraId="7D768B56" w14:textId="177E5E23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sz w:val="28"/>
          <w:szCs w:val="28"/>
          <w:lang w:eastAsia="en-US"/>
        </w:rPr>
      </w:pP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порядка и сроков предоставления муниципальной услуги;</w:t>
      </w:r>
    </w:p>
    <w:p w:rsidR="00D860FC" w:rsidRPr="00CA131F" w:rsidP="00620A61" w14:paraId="7B847190" w14:textId="071CE69B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sz w:val="28"/>
          <w:szCs w:val="28"/>
          <w:lang w:eastAsia="en-US"/>
        </w:rPr>
      </w:pP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F51F96" w:rsidP="00620A61" w14:paraId="4FD5F3E2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sz w:val="28"/>
          <w:szCs w:val="28"/>
          <w:lang w:eastAsia="en-US"/>
        </w:rPr>
      </w:pP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порядка досудебного (внесудебного) обжалования действий (бездействия)</w:t>
      </w: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 xml:space="preserve"> 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должностных лиц, и принимаемых ими решений при предоставлении</w:t>
      </w: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 xml:space="preserve"> 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муниципальной услуги.</w:t>
      </w:r>
    </w:p>
    <w:p w:rsidR="00F51F96" w:rsidP="00620A61" w14:paraId="10CCA944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sz w:val="28"/>
          <w:szCs w:val="28"/>
          <w:lang w:eastAsia="en-US"/>
        </w:rPr>
      </w:pP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Получение информации по вопросам предоставления муниципальной услуги и услуг, которые включены в перечень услуг,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br/>
        <w:t>необходимых и обязательных для предоставления муниципальной услуги, осуществляется бесплатно.</w:t>
      </w:r>
    </w:p>
    <w:p w:rsidR="00F51F96" w:rsidP="00620A61" w14:paraId="5A4F9596" w14:textId="5383CAC0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sz w:val="28"/>
          <w:szCs w:val="28"/>
          <w:lang w:eastAsia="en-US"/>
        </w:rPr>
      </w:pP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6</w:t>
      </w:r>
      <w:r w:rsidRPr="00CA131F" w:rsid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. При устном обращении заявителя (лично или по телефону)</w:t>
      </w:r>
      <w:r w:rsidR="00EC0B0C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 xml:space="preserve"> </w:t>
      </w:r>
      <w:r w:rsidRPr="00CA131F" w:rsid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должностное</w:t>
      </w: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 xml:space="preserve"> </w:t>
      </w:r>
      <w:r w:rsidRPr="00CA131F" w:rsid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лицо Уполномоченного органа, работник</w:t>
      </w:r>
      <w:r w:rsidR="00EC0B0C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 xml:space="preserve"> </w:t>
      </w:r>
      <w:r w:rsidRPr="00CA131F" w:rsid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многофункционального центра,</w:t>
      </w: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 xml:space="preserve"> </w:t>
      </w:r>
      <w:r w:rsidRPr="00CA131F" w:rsid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 xml:space="preserve">осуществляющий консультирование, </w:t>
      </w:r>
      <w:r w:rsidRPr="00CA131F" w:rsid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подробно и в вежливой (корректной) форме</w:t>
      </w: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 xml:space="preserve"> </w:t>
      </w:r>
      <w:r w:rsidRPr="00CA131F" w:rsid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информирует обратившихся по интересующим вопросам.</w:t>
      </w:r>
    </w:p>
    <w:p w:rsidR="00F51F96" w:rsidP="00620A61" w14:paraId="49EDF251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sz w:val="28"/>
          <w:szCs w:val="28"/>
          <w:lang w:eastAsia="en-US"/>
        </w:rPr>
      </w:pP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Ответ на телефонный звонок должен начинаться с информации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br/>
        <w:t>о наименовании органа, в который позвонил заявитель, фамилии, имени, отчества</w:t>
      </w: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 xml:space="preserve"> 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(последнее – при наличии) и должности специалиста, принявшего телефонный</w:t>
      </w: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 xml:space="preserve"> 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звонок.</w:t>
      </w:r>
    </w:p>
    <w:p w:rsidR="00F51F96" w:rsidP="00620A61" w14:paraId="4FB3895E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sz w:val="28"/>
          <w:szCs w:val="28"/>
          <w:lang w:eastAsia="en-US"/>
        </w:rPr>
      </w:pP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Если должностное лицо Уполномоченного органа, работник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br/>
        <w:t>многофункционального центра не может самостоятельно дать ответ, телефонный</w:t>
      </w: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 xml:space="preserve"> 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звонок должен быть переадресован (переведен) на другое должностное лицо или</w:t>
      </w: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 xml:space="preserve"> 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же обратившемуся лицу должен быть сообщен телефонный номер, по которому</w:t>
      </w: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 xml:space="preserve"> 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можно будет получить необходимую информацию.</w:t>
      </w:r>
    </w:p>
    <w:p w:rsidR="00F51F96" w:rsidP="00620A61" w14:paraId="34B651A9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sz w:val="28"/>
          <w:szCs w:val="28"/>
          <w:lang w:eastAsia="en-US"/>
        </w:rPr>
      </w:pP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Если подготовка ответа требует продолжительного времени, он предлагает</w:t>
      </w: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 xml:space="preserve"> 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заявителю один из следующих вариантов дальнейших действий:</w:t>
      </w:r>
    </w:p>
    <w:p w:rsidR="00F51F96" w:rsidP="00620A61" w14:paraId="7CD68204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sz w:val="28"/>
          <w:szCs w:val="28"/>
          <w:lang w:eastAsia="en-US"/>
        </w:rPr>
      </w:pP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изложить обращение в письменной форме и направить по электронной почте</w:t>
      </w: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 xml:space="preserve"> 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Уполномоченного органа, многофункционального центра или посредством</w:t>
      </w: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 xml:space="preserve"> 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почтовой связи;</w:t>
      </w:r>
    </w:p>
    <w:p w:rsidR="00F51F96" w:rsidP="00620A61" w14:paraId="6FA4BFA3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sz w:val="28"/>
          <w:szCs w:val="28"/>
          <w:lang w:eastAsia="en-US"/>
        </w:rPr>
      </w:pP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назначить другое время для консультаций;</w:t>
      </w:r>
    </w:p>
    <w:p w:rsidR="00F51F96" w:rsidP="00620A61" w14:paraId="22EE16BB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sz w:val="28"/>
          <w:szCs w:val="28"/>
          <w:lang w:eastAsia="en-US"/>
        </w:rPr>
      </w:pP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прийти лично.</w:t>
      </w:r>
    </w:p>
    <w:p w:rsidR="00F51F96" w:rsidP="00620A61" w14:paraId="09B41758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sz w:val="28"/>
          <w:szCs w:val="28"/>
          <w:lang w:eastAsia="en-US"/>
        </w:rPr>
      </w:pP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Должностное лицо Уполномоченного органа, работник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br/>
        <w:t>многофункционального центра не вправе осуществлять информирование,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br/>
        <w:t>выходящее за рамки стандартных процедур и условий предоставления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br/>
        <w:t>муниципальной услуги, и влияющее прямо или косвенно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br/>
        <w:t>на принимаемое решение.</w:t>
      </w:r>
    </w:p>
    <w:p w:rsidR="00F51F96" w:rsidP="00620A61" w14:paraId="005C2408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sz w:val="28"/>
          <w:szCs w:val="28"/>
          <w:lang w:eastAsia="en-US"/>
        </w:rPr>
      </w:pP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Продолжительность информирования по телефону не должна превышать</w:t>
      </w: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 xml:space="preserve"> 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10 минут.</w:t>
      </w:r>
    </w:p>
    <w:p w:rsidR="00EF695C" w:rsidP="00620A61" w14:paraId="1FD1C708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sz w:val="28"/>
          <w:szCs w:val="28"/>
          <w:lang w:eastAsia="en-US"/>
        </w:rPr>
      </w:pP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Информирование осуществляется в соответствии с графиком приема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br/>
        <w:t>граждан.</w:t>
      </w:r>
    </w:p>
    <w:p w:rsidR="00D97028" w:rsidP="00620A61" w14:paraId="291C6565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sz w:val="28"/>
          <w:szCs w:val="28"/>
          <w:lang w:eastAsia="en-US"/>
        </w:rPr>
      </w:pP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7. По письменному обращению должностное лицо Уполномоченного органа, ответственное за предоставление муниципальной услуги, работник многофункционального центра подробно в письменной форме разъясняет гражданину сведения по вопросам, указанным в пункте 5 настоящего Административного регламента в поряд</w:t>
      </w: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к</w:t>
      </w: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е, установленном Федеральным законом от 2 мая 2006 г. № 59-ФЗ «О п</w:t>
      </w: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орядке рассмотрения обращений граждан Российской Федерации».</w:t>
      </w:r>
    </w:p>
    <w:p w:rsidR="00D97028" w:rsidP="00620A61" w14:paraId="5A3B71FF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sz w:val="28"/>
          <w:szCs w:val="28"/>
          <w:lang w:eastAsia="en-US"/>
        </w:rPr>
      </w:pP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 xml:space="preserve">8. </w:t>
      </w:r>
      <w:r w:rsidRPr="00CA131F" w:rsid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На ЕПГУ размещаются сведения, предусмотренные Положением</w:t>
      </w:r>
      <w:r w:rsidRPr="00CA131F" w:rsid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br/>
        <w:t>о федеральной государственной информационной системе «Федеральный реестр</w:t>
      </w: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 xml:space="preserve"> </w:t>
      </w:r>
      <w:r w:rsidRPr="00CA131F" w:rsid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государственных и муниципальных услуг (функций)», утвержденным</w:t>
      </w:r>
      <w:r w:rsidRPr="00CA131F" w:rsid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br/>
        <w:t>постановлением Правительства Российской Федерации от 24 октября 2011 г.</w:t>
      </w:r>
      <w:r w:rsidRPr="00CA131F" w:rsid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br/>
        <w:t>№ 861.</w:t>
      </w:r>
    </w:p>
    <w:p w:rsidR="00D97028" w:rsidP="00620A61" w14:paraId="3EB655AE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sz w:val="28"/>
          <w:szCs w:val="28"/>
          <w:lang w:eastAsia="en-US"/>
        </w:rPr>
      </w:pP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Доступ к информации о сроках, порядке предоставления муниципальной</w:t>
      </w: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 xml:space="preserve"> 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услуги и документах, необходимых для предоставления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br/>
        <w:t>муниципальной</w:t>
      </w: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 xml:space="preserve"> 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услуги, осуществляется без выполнения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br/>
        <w:t xml:space="preserve">заявителем каких-либо требований, в том числе без использования 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программного</w:t>
      </w: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 xml:space="preserve"> 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обеспечения, установка которого на технические средства заявителя требует</w:t>
      </w: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 xml:space="preserve"> 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заключения лицензионного или иного соглашения с правообладателем</w:t>
      </w: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 xml:space="preserve"> 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программного обеспечения, предусматривающего взимание платы, регистрацию</w:t>
      </w: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 xml:space="preserve"> 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или авторизацию заявителя или предоставление им персональных данных.</w:t>
      </w:r>
    </w:p>
    <w:p w:rsidR="00333CCD" w:rsidP="00620A61" w14:paraId="3171C516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sz w:val="28"/>
          <w:szCs w:val="28"/>
          <w:lang w:eastAsia="en-US"/>
        </w:rPr>
      </w:pPr>
      <w:r w:rsidRPr="00333CCD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9</w:t>
      </w:r>
      <w:r w:rsidRPr="00333CCD" w:rsid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. На официальном сайте Уполномоченного органа, на стендах в местах</w:t>
      </w:r>
      <w:r w:rsidRPr="00333CCD" w:rsid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br/>
        <w:t>предоставления муниципальной услуги и услуг, которые</w:t>
      </w:r>
      <w:r w:rsidRPr="00333CCD" w:rsid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br/>
        <w:t>являются необходимыми и обязательными для предоставления муниципальной</w:t>
      </w: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 xml:space="preserve"> </w:t>
      </w:r>
      <w:r w:rsidRPr="00CA131F" w:rsid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услуги, и в многофункциональном центре размещается следующая справочная</w:t>
      </w: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 xml:space="preserve"> и</w:t>
      </w:r>
      <w:r w:rsidRPr="00CA131F" w:rsid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нформация:</w:t>
      </w:r>
    </w:p>
    <w:p w:rsidR="00333CCD" w:rsidP="00620A61" w14:paraId="39E143BC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sz w:val="28"/>
          <w:szCs w:val="28"/>
          <w:lang w:eastAsia="en-US"/>
        </w:rPr>
      </w:pP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о месте нахождения и графике работы Уполномоченного органа, а также многофункциональных центров;</w:t>
      </w:r>
    </w:p>
    <w:p w:rsidR="00333CCD" w:rsidP="00620A61" w14:paraId="4C915E27" w14:textId="50CAA54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sz w:val="28"/>
          <w:szCs w:val="28"/>
          <w:lang w:eastAsia="en-US"/>
        </w:rPr>
      </w:pP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справочные телефоны Уполномоченного органа,</w:t>
      </w: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 xml:space="preserve"> 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а также многофункциональных центров, в том числе номер телефона-</w:t>
      </w: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а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втоинформатора (при наличии);</w:t>
      </w:r>
    </w:p>
    <w:p w:rsidR="00333CCD" w:rsidP="00620A61" w14:paraId="4C94B61D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sz w:val="28"/>
          <w:szCs w:val="28"/>
          <w:lang w:eastAsia="en-US"/>
        </w:rPr>
      </w:pP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адрес официального сайта, а также электронной почты и (или) формы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br/>
        <w:t>обратной связи Уполномоченного органа в информационно-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br/>
        <w:t>телекоммуникационной сети «Интернет».</w:t>
      </w:r>
    </w:p>
    <w:p w:rsidR="00333CCD" w:rsidP="00620A61" w14:paraId="373823E9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sz w:val="28"/>
          <w:szCs w:val="28"/>
          <w:lang w:eastAsia="en-US"/>
        </w:rPr>
      </w:pP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1</w:t>
      </w: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0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. В залах ожидания Уполномоченного органа размещаются нормативные</w:t>
      </w: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 xml:space="preserve"> 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правовые акты, регулирующие порядок предоставления муниципальной услуги, в том числе Административный регламент, которые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br/>
        <w:t>по требованию заявителя предоставляются ему для ознакомления.</w:t>
      </w:r>
    </w:p>
    <w:p w:rsidR="00CA131F" w:rsidP="00620A61" w14:paraId="44D6515D" w14:textId="3CE1FF3C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sz w:val="28"/>
          <w:szCs w:val="28"/>
          <w:lang w:eastAsia="en-US"/>
        </w:rPr>
      </w:pP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11. Размещение информации о порядке предоставления муниципальной услуги на информационных стендах в помещении</w:t>
      </w:r>
      <w:r w:rsidR="00EC0B0C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 xml:space="preserve"> 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многофункционального центра осуществляется в соответствии с соглашением,</w:t>
      </w:r>
      <w:r w:rsidR="00333CCD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 xml:space="preserve"> 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заключенным между многофункциональным центром и Уполномоченным органом,</w:t>
      </w:r>
      <w:r w:rsidR="00333CCD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 xml:space="preserve"> 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с учетом требований к информированию, установленных Административным</w:t>
      </w:r>
      <w:r w:rsidR="00333CCD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 xml:space="preserve"> </w:t>
      </w:r>
      <w:r w:rsidRPr="00CA131F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регламентом.</w:t>
      </w:r>
    </w:p>
    <w:p w:rsidR="00333CCD" w:rsidP="00620A61" w14:paraId="38901EB6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sz w:val="28"/>
          <w:szCs w:val="28"/>
          <w:lang w:eastAsia="en-US"/>
        </w:rPr>
      </w:pP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УПГУ и/или РПГУ, а также в Уполномоченном органе, многофункциональных центрах при обращении заявителя лично, по телефону, посредством электронной почты или почтовой связи.</w:t>
      </w:r>
    </w:p>
    <w:p w:rsidR="006F6B72" w:rsidP="00620A61" w14:paraId="1DD878B8" w14:textId="77777777">
      <w:pPr>
        <w:suppressAutoHyphens w:val="0"/>
        <w:spacing w:after="0" w:line="240" w:lineRule="auto"/>
        <w:ind w:firstLine="709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6F6B72" w:rsidP="00620A61" w14:paraId="149BDBB3" w14:textId="77777777">
      <w:pPr>
        <w:suppressAutoHyphens w:val="0"/>
        <w:spacing w:after="0" w:line="240" w:lineRule="auto"/>
        <w:ind w:firstLine="709"/>
        <w:jc w:val="center"/>
        <w:rPr>
          <w:rFonts w:ascii="TimesNewRomanPS-BoldMT" w:eastAsia="Calibri" w:hAnsi="TimesNewRomanPS-Bold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II</w:t>
      </w:r>
      <w:r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. Стандарт предоставления муниципальной услуги</w:t>
      </w:r>
    </w:p>
    <w:p w:rsidR="006F6B72" w:rsidP="00620A61" w14:paraId="3A4825FD" w14:textId="77777777">
      <w:pPr>
        <w:suppressAutoHyphens w:val="0"/>
        <w:spacing w:after="0" w:line="240" w:lineRule="auto"/>
        <w:ind w:firstLine="709"/>
        <w:jc w:val="center"/>
        <w:rPr>
          <w:rFonts w:ascii="TimesNewRomanPS-BoldMT" w:eastAsia="Calibri" w:hAnsi="TimesNewRomanPS-Bold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6F6B72" w:rsidP="00620A61" w14:paraId="7CE62B14" w14:textId="77777777">
      <w:pPr>
        <w:suppressAutoHyphens w:val="0"/>
        <w:spacing w:after="0" w:line="240" w:lineRule="auto"/>
        <w:ind w:firstLine="709"/>
        <w:jc w:val="center"/>
        <w:rPr>
          <w:rFonts w:ascii="TimesNewRomanPS-BoldMT" w:eastAsia="Calibri" w:hAnsi="TimesNewRomanPS-Bold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Наименование муниципальной услуги</w:t>
      </w:r>
    </w:p>
    <w:p w:rsidR="006F6B72" w:rsidP="00620A61" w14:paraId="250FAC1B" w14:textId="42306630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ab/>
      </w:r>
      <w:r w:rsidR="00333CCD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13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333CCD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М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униципальн</w:t>
      </w:r>
      <w:r w:rsidR="00333CCD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ая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услуг</w:t>
      </w:r>
      <w:r w:rsidR="00333CCD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а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«Постановка на учет и направление детей в </w:t>
      </w:r>
      <w:r w:rsidR="00773E00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муниципальные 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образовательные </w:t>
      </w:r>
      <w:r w:rsidR="00EC0B0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организации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, реализующие образовательные программы дошкольного образования». </w:t>
      </w:r>
    </w:p>
    <w:p w:rsidR="00773E00" w:rsidP="00620A61" w14:paraId="3D910096" w14:textId="77777777">
      <w:pPr>
        <w:suppressAutoHyphens w:val="0"/>
        <w:spacing w:after="0" w:line="240" w:lineRule="auto"/>
        <w:ind w:firstLine="709"/>
        <w:jc w:val="center"/>
        <w:rPr>
          <w:rFonts w:ascii="TimesNewRomanPS-BoldMT" w:eastAsia="Calibri" w:hAnsi="TimesNewRomanPS-Bold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EC0B0C" w:rsidP="00620A61" w14:paraId="3863A98F" w14:textId="77777777">
      <w:pPr>
        <w:suppressAutoHyphens w:val="0"/>
        <w:spacing w:after="0" w:line="240" w:lineRule="auto"/>
        <w:ind w:firstLine="709"/>
        <w:jc w:val="center"/>
        <w:rPr>
          <w:rFonts w:ascii="TimesNewRomanPS-BoldMT" w:eastAsia="Calibri" w:hAnsi="TimesNewRomanPS-Bold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6F6B72" w:rsidP="00620A61" w14:paraId="5219124F" w14:textId="088358C5">
      <w:pPr>
        <w:suppressAutoHyphens w:val="0"/>
        <w:spacing w:after="0" w:line="240" w:lineRule="auto"/>
        <w:ind w:firstLine="709"/>
        <w:jc w:val="center"/>
        <w:rPr>
          <w:rFonts w:ascii="TimesNewRomanPS-BoldMT" w:eastAsia="Calibri" w:hAnsi="TimesNewRomanPS-Bold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Наименование органа </w:t>
      </w:r>
      <w:r w:rsidR="00773E00"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местного самоуправления (организации)</w:t>
      </w:r>
      <w:r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, </w:t>
      </w:r>
    </w:p>
    <w:p w:rsidR="006F6B72" w:rsidP="00620A61" w14:paraId="26E04AE0" w14:textId="77777777">
      <w:pPr>
        <w:suppressAutoHyphens w:val="0"/>
        <w:spacing w:after="0" w:line="240" w:lineRule="auto"/>
        <w:ind w:firstLine="709"/>
        <w:jc w:val="center"/>
        <w:rPr>
          <w:rFonts w:ascii="TimesNewRomanPS-BoldMT" w:eastAsia="Calibri" w:hAnsi="TimesNewRomanPS-Bold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предоставляющего муниципальную услугу</w:t>
      </w:r>
    </w:p>
    <w:p w:rsidR="00773E00" w:rsidP="00620A61" w14:paraId="08E45587" w14:textId="4091F66A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ab/>
        <w:t>1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4.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Муниципальная услуга 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предоставляется 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Уполномоченным органом – к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омитетом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образования администрации города Ставрополя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.</w:t>
      </w:r>
    </w:p>
    <w:p w:rsidR="00A6280A" w:rsidP="00620A61" w14:paraId="5A45CE22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sz w:val="28"/>
          <w:szCs w:val="28"/>
          <w:lang w:eastAsia="en-US"/>
        </w:rPr>
      </w:pP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15. 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 предоставлении муниципальной услуги принимают участие</w:t>
      </w:r>
      <w:r w:rsidRPr="00A6280A"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 xml:space="preserve"> </w:t>
      </w: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>многофункциональные центры.</w:t>
      </w:r>
    </w:p>
    <w:p w:rsidR="00A6280A" w:rsidP="00620A61" w14:paraId="04B6F9F8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При п</w:t>
      </w:r>
      <w:r w:rsidR="006F6B72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редоставлении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F6B72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муниципальной услуги 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Уполномоченный орган в</w:t>
      </w:r>
      <w:r w:rsidR="006F6B72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заимодейств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ует</w:t>
      </w:r>
      <w:r w:rsidR="006F6B72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посредством федеральной государственной информационной системы «Единая система межведомственного электронного взаимодействия» (далее - СМЭВ) с:</w:t>
      </w:r>
    </w:p>
    <w:p w:rsidR="00A6280A" w:rsidP="00620A61" w14:paraId="4D5AED40" w14:textId="706C5340">
      <w:pPr>
        <w:widowControl w:val="0"/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A6280A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Ф</w:t>
      </w:r>
      <w:r w:rsid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едеральной налоговой службой </w:t>
      </w:r>
      <w:r w:rsidRPr="00A6280A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России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- </w:t>
      </w:r>
      <w:r w:rsid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</w:t>
      </w:r>
      <w:r w:rsidRPr="00373535" w:rsid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редоставление из Единого государственного реестра записей актов гражданского состояния по запросу </w:t>
      </w:r>
      <w:r w:rsidRP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сведений о рождении, сведений о заключении брака, сведений о расторжении брака, сведений о перемене имени</w:t>
      </w:r>
      <w:r w:rsid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;</w:t>
      </w:r>
    </w:p>
    <w:p w:rsidR="00373535" w:rsidP="00620A61" w14:paraId="21DCE1CD" w14:textId="77777777">
      <w:pPr>
        <w:widowControl w:val="0"/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Министерство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м</w:t>
      </w:r>
      <w:r w:rsidRP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внутренних дел Российской Федерации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– предоставление с</w:t>
      </w:r>
      <w:r w:rsidRP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ведени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й</w:t>
      </w:r>
      <w:r w:rsidRP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о регистрации по месту жительства граждан Р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оссийской </w:t>
      </w:r>
      <w:r w:rsidRP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Ф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едерации</w:t>
      </w:r>
      <w:r w:rsidRP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, 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с</w:t>
      </w:r>
      <w:r w:rsidRP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ведени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й</w:t>
      </w:r>
      <w:r w:rsidRP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о регистрации по месту пребывания граждан </w:t>
      </w:r>
      <w:r w:rsidRP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Р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оссийской </w:t>
      </w:r>
      <w:r w:rsidRP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Ф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едерации;</w:t>
      </w:r>
    </w:p>
    <w:p w:rsidR="006F6B72" w:rsidP="00C65220" w14:paraId="05A5359E" w14:textId="569720E7">
      <w:pPr>
        <w:widowControl w:val="0"/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Фонд</w:t>
      </w:r>
      <w:r w:rsid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ом</w:t>
      </w:r>
      <w:r w:rsidRP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пенсионного и социального страхования Российской Федерации - </w:t>
      </w:r>
      <w:r w:rsid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предоставление</w:t>
      </w:r>
      <w:r w:rsidRPr="00373535" w:rsid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</w:t>
      </w:r>
      <w:r w:rsidRPr="00373535" w:rsid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ыписк</w:t>
      </w:r>
      <w:r w:rsid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и</w:t>
      </w:r>
      <w:r w:rsidRPr="00373535" w:rsid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сведений об инвалиде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.</w:t>
      </w:r>
    </w:p>
    <w:p w:rsidR="00C65220" w:rsidP="00C65220" w14:paraId="28C32B33" w14:textId="77777777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>
        <w:rPr>
          <w:rFonts w:ascii="TimesNewRomanPSMT" w:hAnsi="TimesNewRomanPSMT" w:cs="Calibri"/>
          <w:color w:val="000000"/>
          <w:sz w:val="28"/>
          <w:szCs w:val="28"/>
          <w:lang w:eastAsia="ru-RU"/>
        </w:rPr>
        <w:t>лучаи и порядок предоставления муниципальной услуги в упреждающем (</w:t>
      </w:r>
      <w:r>
        <w:rPr>
          <w:rFonts w:ascii="TimesNewRomanPSMT" w:hAnsi="TimesNewRomanPSMT" w:cs="Calibri"/>
          <w:color w:val="000000"/>
          <w:sz w:val="28"/>
          <w:szCs w:val="28"/>
          <w:lang w:eastAsia="ru-RU"/>
        </w:rPr>
        <w:t>проактивном</w:t>
      </w:r>
      <w:r>
        <w:rPr>
          <w:rFonts w:ascii="TimesNewRomanPSMT" w:hAnsi="TimesNewRomanPSMT" w:cs="Calibri"/>
          <w:color w:val="000000"/>
          <w:sz w:val="28"/>
          <w:szCs w:val="28"/>
          <w:lang w:eastAsia="ru-RU"/>
        </w:rPr>
        <w:t>) режиме не предусмотрены</w:t>
      </w:r>
      <w:r w:rsidRPr="0070017A">
        <w:rPr>
          <w:sz w:val="28"/>
          <w:szCs w:val="28"/>
          <w:lang w:eastAsia="ru-RU"/>
        </w:rPr>
        <w:t>.</w:t>
      </w:r>
    </w:p>
    <w:p w:rsidR="00373535" w:rsidP="00620A61" w14:paraId="2CB2CFF0" w14:textId="39CA7CEB">
      <w:pPr>
        <w:widowControl w:val="0"/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16. </w:t>
      </w:r>
      <w:r w:rsidRP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При предоставлении муниципальной услуги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Уполномоченному органу запрещается требовать от заявителя осуществления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действий, в том числе согласований, необходимых для получения муниципальной услуги и связанных с обращением в иные государственные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органы и организации, за исключением получения услуг, включенных в перечень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услуг, которые являются необходимыми и обязательными для предоставления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м</w:t>
      </w:r>
      <w:r w:rsidR="006F6B72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униципальн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ой у</w:t>
      </w:r>
      <w:r w:rsidR="006F6B72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слуг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и.</w:t>
      </w:r>
    </w:p>
    <w:p w:rsidR="00C65220" w:rsidP="00C65220" w14:paraId="732CE354" w14:textId="4E3E27D3">
      <w:pPr>
        <w:suppressAutoHyphens w:val="0"/>
        <w:spacing w:after="0" w:line="240" w:lineRule="auto"/>
        <w:ind w:firstLine="851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В соответствии </w:t>
      </w:r>
      <w:r w:rsidRPr="006F1688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с </w:t>
      </w:r>
      <w:hyperlink r:id="rId6" w:anchor="dst359" w:history="1">
        <w:r w:rsidRPr="006F1688">
          <w:rPr>
            <w:rFonts w:ascii="TimesNewRomanPSMT" w:hAnsi="TimesNewRomanPSMT" w:eastAsiaTheme="minorHAnsi" w:cstheme="minorBidi"/>
            <w:color w:val="000000"/>
            <w:kern w:val="2"/>
            <w:sz w:val="28"/>
            <w:szCs w:val="28"/>
            <w:lang w:eastAsia="en-US"/>
            <w14:ligatures w14:val="standardContextual"/>
          </w:rPr>
          <w:t>пунктом 7.2 части 1 статьи 16</w:t>
        </w:r>
      </w:hyperlink>
      <w:r w:rsidRPr="006F1688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  Федерального закона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от 27 июля 2010 г. № 210-ФЗ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«Об организации предоставления государственных и муниципальных услуг» запрещается требовать от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заявителя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6F1688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предоставления на бумажном носителе документов и информации, электронные образы которых ранее были заверены,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65220" w:rsidP="00620A61" w14:paraId="69AF9277" w14:textId="77777777">
      <w:pPr>
        <w:widowControl w:val="0"/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6F6B72" w:rsidP="00971371" w14:paraId="402905CE" w14:textId="418AB972">
      <w:pPr>
        <w:widowControl w:val="0"/>
        <w:suppressAutoHyphens w:val="0"/>
        <w:spacing w:after="0" w:line="240" w:lineRule="auto"/>
        <w:ind w:firstLine="709"/>
        <w:jc w:val="both"/>
        <w:rPr>
          <w:rFonts w:ascii="TimesNewRomanPS-BoldMT" w:eastAsia="Calibri" w:hAnsi="TimesNewRomanPS-Bold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373535"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Описание р</w:t>
      </w:r>
      <w:r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езультат</w:t>
      </w:r>
      <w:r w:rsidR="00373535"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а</w:t>
      </w:r>
      <w:r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 предоставления муниципальной услуги</w:t>
      </w:r>
    </w:p>
    <w:p w:rsidR="006F6B72" w:rsidP="00620A61" w14:paraId="00D0785F" w14:textId="77777777">
      <w:pPr>
        <w:suppressAutoHyphens w:val="0"/>
        <w:spacing w:after="0" w:line="240" w:lineRule="auto"/>
        <w:ind w:firstLine="709"/>
        <w:jc w:val="center"/>
        <w:rPr>
          <w:rFonts w:ascii="TimesNewRomanPS-BoldMT" w:eastAsia="Calibri" w:hAnsi="TimesNewRomanPS-Bold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F728ED" w:rsidP="00620A61" w14:paraId="61C2F520" w14:textId="7B67B664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17</w:t>
      </w:r>
      <w:r w:rsidRP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. Результатом предоставления муниципальной услуги</w:t>
      </w:r>
      <w:r w:rsidRP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является: постановка на учет нуждающихся в предоставлении места</w:t>
      </w:r>
      <w:r w:rsidRP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в муниципально</w:t>
      </w:r>
      <w:r w:rsidR="00EC0B0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й</w:t>
      </w:r>
      <w:r w:rsidRP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образовательно</w:t>
      </w:r>
      <w:r w:rsidR="00EC0B0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й</w:t>
      </w:r>
      <w:r w:rsidRP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EC0B0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организации</w:t>
      </w:r>
      <w:r w:rsidRPr="00F728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(промежуточный результат) и </w:t>
      </w:r>
      <w:r w:rsidRPr="00F728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направление в муниципальн</w:t>
      </w:r>
      <w:r w:rsidR="00EC0B0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ую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F728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образовательн</w:t>
      </w:r>
      <w:r w:rsidR="00EC0B0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ую</w:t>
      </w:r>
      <w:r w:rsidRPr="00F728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EC0B0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организацию</w:t>
      </w:r>
      <w:r w:rsidRPr="00F728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(основной результат).</w:t>
      </w:r>
    </w:p>
    <w:p w:rsidR="00F728ED" w:rsidP="00620A61" w14:paraId="4B362C92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18</w:t>
      </w:r>
      <w:r w:rsidRPr="00F728ED" w:rsid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. Решение о предоставлении муниципальной услуги</w:t>
      </w:r>
      <w:r w:rsidRPr="00F728ED" w:rsid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 xml:space="preserve">в части промежуточного результата по форме согласно </w:t>
      </w:r>
      <w:r w:rsidRPr="00EC0B0C" w:rsid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Приложению № 1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F728ED" w:rsid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и </w:t>
      </w:r>
      <w:r w:rsidRPr="00EC0B0C" w:rsid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Приложению № 2</w:t>
      </w:r>
      <w:r w:rsidRPr="00F728ED" w:rsid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к настоящему Административному регламенту.</w:t>
      </w:r>
    </w:p>
    <w:p w:rsidR="00F728ED" w:rsidP="00620A61" w14:paraId="205F3412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19</w:t>
      </w:r>
      <w:r w:rsidRPr="00F728ED" w:rsid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. Решение о предоставлении муниципальной услуги</w:t>
      </w:r>
      <w:r w:rsidRPr="00F728ED" w:rsid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 xml:space="preserve">в части основного результата по форме согласно </w:t>
      </w:r>
      <w:r w:rsidRPr="00EC0B0C" w:rsid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Приложению № 3</w:t>
      </w:r>
      <w:r w:rsidRPr="00F728ED" w:rsid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и </w:t>
      </w:r>
      <w:r w:rsidRPr="00EC0B0C" w:rsid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Приложению</w:t>
      </w:r>
      <w:r w:rsidRPr="00EC0B0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EC0B0C" w:rsid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№ 4</w:t>
      </w:r>
      <w:r w:rsidRPr="00F728ED" w:rsid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к настоящему Административному регламенту.</w:t>
      </w:r>
    </w:p>
    <w:p w:rsidR="00F728ED" w:rsidP="00620A61" w14:paraId="03726A51" w14:textId="6CA3FB0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20</w:t>
      </w:r>
      <w:r w:rsidRPr="00F728ED" w:rsid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. Решение об отказе в предоставлении муниципальной</w:t>
      </w:r>
      <w:r w:rsidRPr="00F728ED" w:rsidR="0037353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услуги в части промежуточного результата – постановки на учет по форме,</w:t>
      </w:r>
      <w:r w:rsidRPr="00F728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согласно </w:t>
      </w:r>
      <w:r w:rsidRPr="00620A6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Приложению № 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5</w:t>
      </w:r>
      <w:r w:rsidRPr="00F728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и </w:t>
      </w:r>
      <w:r w:rsidRPr="00620A6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Приложению № 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6</w:t>
      </w:r>
      <w:r w:rsidRPr="00F728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к настоящему Административному регламенту.</w:t>
      </w:r>
    </w:p>
    <w:p w:rsidR="00F728ED" w:rsidP="00620A61" w14:paraId="25A810E5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6756C" w:rsidP="00620A61" w14:paraId="02BAF8FC" w14:textId="44BA2D38">
      <w:pPr>
        <w:suppressAutoHyphens w:val="0"/>
        <w:spacing w:after="0" w:line="240" w:lineRule="auto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86756C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Срок предоставления муниципальной услуги, в том</w:t>
      </w:r>
      <w:r w:rsidRPr="0086756C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br/>
        <w:t>числе с учетом необходимости обращения в организации, участвующие в</w:t>
      </w:r>
      <w:r w:rsidRPr="0086756C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br/>
        <w:t>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620A61" w:rsidP="00620A61" w14:paraId="4638CF04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6756C" w:rsidP="00620A61" w14:paraId="12FDB06F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F728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2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1</w:t>
      </w:r>
      <w:r w:rsidRPr="00F728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. Уполномоченный орган в течение 7 рабочих дней со дня регистрации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F728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заявления и документов, необходимых для предоставления муниципальной услуги, в Уполномоченном органе, направляет заявителю</w:t>
      </w:r>
      <w:r w:rsidRPr="00F728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способом, указанном в заявлении, или в случае подачи заявления в электронном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F728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виде путем направления информации в личный кабинет на ЕПГУ и/или РПГУ,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F728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результаты, указанные в пунктах 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18</w:t>
      </w:r>
      <w:r w:rsidRPr="00F728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или 2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0</w:t>
      </w:r>
      <w:r w:rsidRPr="00F728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Административного регламента.</w:t>
      </w:r>
    </w:p>
    <w:p w:rsidR="00F728ED" w:rsidRPr="00F728ED" w:rsidP="00620A61" w14:paraId="35FFD3C1" w14:textId="7F310162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F728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Уполномоченный орган в течение 1 дня со дня утверждения документа</w:t>
      </w:r>
      <w:r w:rsidRPr="00F728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о предоставлении места в муниципально</w:t>
      </w:r>
      <w:r w:rsid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м учреждении </w:t>
      </w:r>
      <w:r w:rsidRPr="00F728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с учетом</w:t>
      </w:r>
      <w:r w:rsidRPr="00F728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желаемой даты приема, указанной в заявлении, направляет заявителю результат,</w:t>
      </w:r>
      <w:r w:rsid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F728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указанный в пункте </w:t>
      </w:r>
      <w:r w:rsid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19</w:t>
      </w:r>
      <w:r w:rsidRPr="00F728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Административного регламента.</w:t>
      </w:r>
      <w:r w:rsidRPr="00F728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</w:r>
    </w:p>
    <w:p w:rsidR="00F728ED" w:rsidP="00620A61" w14:paraId="5E11A061" w14:textId="588694F8">
      <w:pPr>
        <w:suppressAutoHyphens w:val="0"/>
        <w:spacing w:after="0" w:line="240" w:lineRule="auto"/>
        <w:ind w:firstLine="709"/>
        <w:jc w:val="center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F728ED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Нормативные правовые акты, регулирующие предоставление</w:t>
      </w:r>
      <w:r w:rsidRPr="00F728ED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br/>
        <w:t>муниципальной</w:t>
      </w:r>
      <w:r w:rsidR="0086756C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86756C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услуги</w:t>
      </w:r>
    </w:p>
    <w:p w:rsidR="00373535" w:rsidRPr="00373535" w:rsidP="00620A61" w14:paraId="4184D038" w14:textId="6039FA1A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F728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</w:r>
      <w:r w:rsid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ab/>
        <w:t>22</w:t>
      </w:r>
      <w:r w:rsidRPr="00F728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. Перечень нормативных правовых актов, регулирующих предоставление</w:t>
      </w:r>
      <w:r w:rsid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F728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муниципальной</w:t>
      </w:r>
      <w:r w:rsid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F728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услуги (с указанием их реквизитов</w:t>
      </w:r>
      <w:r w:rsidRPr="00F728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и источников официального опубликования), размещается в федеральной</w:t>
      </w:r>
      <w:r w:rsidRPr="00F728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государственной информационной системе «Федеральный реестр государственных</w:t>
      </w:r>
      <w:r w:rsid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F728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и муниципальных услуг (функций)», в соответствующих разделах на ЕПГУ и/или</w:t>
      </w:r>
      <w:r w:rsid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РПГУ, официальном сайте администрации города Ставрополя (https://ставрополь.рф):</w:t>
      </w:r>
    </w:p>
    <w:p w:rsidR="00373535" w:rsidRPr="0086756C" w:rsidP="00620A61" w14:paraId="46BFDF4A" w14:textId="11117DDF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Федеральный закон от 29 декабря 2012 г. № 273-ФЗ «Об образовании</w:t>
      </w: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в Российской Федерации»;</w:t>
      </w:r>
    </w:p>
    <w:p w:rsidR="00C26CE5" w:rsidP="00620A61" w14:paraId="7FE35693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приказ </w:t>
      </w: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Минпросвещения</w:t>
      </w: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России от 15 мая 2020 г. № 236 «Об утверждении</w:t>
      </w:r>
      <w:r w:rsidR="00366CD7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Порядка приема на обучения по образовательным программам дошкольного</w:t>
      </w:r>
      <w:r w:rsidR="00366CD7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образования»;</w:t>
      </w:r>
    </w:p>
    <w:p w:rsidR="00C26CE5" w:rsidP="00620A61" w14:paraId="092683F9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приказ Минобрнауки России от 28 декабря 2015 г № 1527 «Об утверждении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Порядка и условий осуществления перевода обучающихся из одной организации,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осуществляющей образовательную деятельность по образовательным программам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дошкольного образования, в другие организации, осуществляющие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образовательную деятельность по образовательным программам соответствующих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уровня и направленности» (в части перевода в государственную или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муниципальную образовательную организацию по инициативе родителя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(законного представителя));</w:t>
      </w:r>
    </w:p>
    <w:p w:rsidR="00C26CE5" w:rsidP="00620A61" w14:paraId="10E90DCD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приказ </w:t>
      </w: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Минпросвещения</w:t>
      </w: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России от 31 июля 2020 г. № 373 «Об утверждении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Порядка организации и осуществления образовательной деятельности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по основным общеобразовательным программам - образовательным программам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дошкольного образования» (в части количества детей в отдельных группах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или отдельных образовательных организациях)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.</w:t>
      </w:r>
    </w:p>
    <w:p w:rsidR="00C26CE5" w:rsidP="00620A61" w14:paraId="046D4B25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 части предусмотренного федеральным законодательством права</w:t>
      </w: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на внеочередное (первоочередное) предоставление муниципальной услуги:</w:t>
      </w:r>
    </w:p>
    <w:p w:rsidR="00C26CE5" w:rsidP="00620A61" w14:paraId="041FDC35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Закон Российской Федерации от 17 января 1992 г. № 2202-1 «О прокуратуре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Российской Федерации»;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:rsidR="00C26CE5" w:rsidP="00620A61" w14:paraId="2482DDBD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Закон Российской Федерации от 26 июня 1992 г. № 3132-1 «О статусе судей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 Российской Федерации»;</w:t>
      </w:r>
    </w:p>
    <w:p w:rsidR="00C26CE5" w:rsidP="00620A61" w14:paraId="5B0F85EE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Федеральный закон от 28 декабря 2010 г. № 403-ФЗ «О Следственном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комитете Российской Федерации»;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:rsidR="00C26CE5" w:rsidP="00620A61" w14:paraId="05397536" w14:textId="08525EE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Федеральный закон от 27 мая 1998 г. № 76-ФЗ «О статусе военнослужащих»;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:rsidR="00C26CE5" w:rsidP="00620A61" w14:paraId="56D53FFC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Федеральный закон от 7 февраля 2011 г. № 3-ФЗ «О полиции»;</w:t>
      </w:r>
    </w:p>
    <w:p w:rsidR="00C26CE5" w:rsidP="00620A61" w14:paraId="6987AC44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Федеральный закон от 30 декабря 2012 г. № 283-ФЗ «О социальных гарантиях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сотрудникам некоторых федеральных органов исполнительной власти и внесении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изменений в отдельные законодательные акты Российской Федерации»;</w:t>
      </w:r>
    </w:p>
    <w:p w:rsidR="00C26CE5" w:rsidP="00620A61" w14:paraId="7A839D24" w14:textId="4CB77D0E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постановление Правительства Российской Федерации от 12 августа 2008 г.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№ 587 «О дополнительных мерах по усилению социальной защиты</w:t>
      </w: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военнослужащих и сотрудников федеральных органов исполнительной власти,</w:t>
      </w: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 xml:space="preserve">участвующих в выполнении задач по обеспечению безопасности и защите граждан 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Российской Федерации, проживающих на территориях Южной Осетии и Абхазии»;</w:t>
      </w:r>
    </w:p>
    <w:p w:rsidR="00C26CE5" w:rsidP="00620A61" w14:paraId="42F70C5F" w14:textId="09B2DF4A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постановление Правительства Российской Федерации от 9 февраля 2004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г.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№ 65 «О дополнительных гарантиях и компенсациях военнослужащим</w:t>
      </w: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и сотрудникам федеральных органов исполнительной власти, участвующим</w:t>
      </w: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в контртеррористических операциях и обеспечивающим правопорядок</w:t>
      </w: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и общественную безопасность на территории Северо-Кавказского региона</w:t>
      </w: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Российской Федерации»;</w:t>
      </w:r>
    </w:p>
    <w:p w:rsidR="00C26CE5" w:rsidP="00620A61" w14:paraId="66C717E8" w14:textId="7EED0EFF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постановление Правительства Российской Федерации от 25 августа 1999 г.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№ 936 «О дополнительных мерах по социальной защите членов семей</w:t>
      </w: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военнослужащих и сотрудников органов внутренних дел, государственной</w:t>
      </w: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противопожарной службы, уголовно-исполнительной системы, непосредственно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участвовавших в борьбе с терроризмом на территории Республики Дагестан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и погибших (пропавших без вести), умерших, ставших инвалидами в связи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с выполнением служебных обязанностей»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;</w:t>
      </w:r>
    </w:p>
    <w:p w:rsidR="00C26CE5" w:rsidP="00620A61" w14:paraId="3946A7AF" w14:textId="6575799B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Закон Российской Федерации от 15 мая 1991 г. № 1244-1 «О социальной</w:t>
      </w: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защите граждан, подвергшихся воздействию радиации вследствие катастрофы</w:t>
      </w: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на Чернобыльской АЭС»;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:rsidR="00C26CE5" w:rsidP="00620A61" w14:paraId="78F0F86B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постановление Верховного Совета Российской Федерации от 27 декабря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1991 г. № 2123-1 «О распространении действия Закона РСФСР «О социальной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защите граждан, подвергшихся воздействию радиации вследствие катастрофы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на Чернобыльской АЭС» на граждан из подразделений особого риска»;</w:t>
      </w:r>
    </w:p>
    <w:p w:rsidR="0086756C" w:rsidP="00620A61" w14:paraId="6932B73B" w14:textId="24C47B14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Указ Президента Российской Федерации от 5 мая 1992 г. № 431 «О мерах</w:t>
      </w:r>
      <w:r w:rsid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86756C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по социальной поддержке семей»;</w:t>
      </w:r>
    </w:p>
    <w:p w:rsidR="00C26CE5" w:rsidRPr="00373535" w:rsidP="00620A61" w14:paraId="773F9D7A" w14:textId="026B7706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Указ Президента Российской Федерации от 2 октября 1992 г. № 1157</w:t>
      </w: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«О дополнительных мерах государственной поддержки инвалидов».</w:t>
      </w:r>
    </w:p>
    <w:p w:rsidR="00373535" w:rsidRPr="0086756C" w:rsidP="00620A61" w14:paraId="181C96DA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6F6B72" w:rsidP="00620A61" w14:paraId="0163A38A" w14:textId="0DE038BA">
      <w:pPr>
        <w:suppressAutoHyphens w:val="0"/>
        <w:spacing w:after="0" w:line="240" w:lineRule="auto"/>
        <w:ind w:firstLine="709"/>
        <w:jc w:val="center"/>
        <w:rPr>
          <w:rFonts w:ascii="TimesNewRomanPS-BoldMT" w:eastAsia="Calibri" w:hAnsi="TimesNewRomanPS-Bold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Исчерпывающий перечень документов</w:t>
      </w:r>
      <w:r w:rsidR="00C26CE5"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 и сведений</w:t>
      </w:r>
      <w:r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, необходимых </w:t>
      </w:r>
      <w:r w:rsidR="00C26CE5"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в соответствии с нормативными правовыми актами для </w:t>
      </w:r>
      <w:r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предоставления муниципальной услуги</w:t>
      </w:r>
    </w:p>
    <w:p w:rsidR="006F6B72" w:rsidP="00620A61" w14:paraId="6685A14C" w14:textId="77777777">
      <w:pPr>
        <w:suppressAutoHyphens w:val="0"/>
        <w:spacing w:after="0" w:line="240" w:lineRule="auto"/>
        <w:ind w:firstLine="709"/>
        <w:jc w:val="both"/>
        <w:rPr>
          <w:rFonts w:ascii="TimesNewRomanPS-BoldMT" w:eastAsia="Calibri" w:hAnsi="TimesNewRomanPS-Bold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F020B" w:rsidP="00620A61" w14:paraId="61FB1410" w14:textId="66E2FCA6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2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3</w:t>
      </w: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. Для получения муниципальной услуги заявитель</w:t>
      </w:r>
      <w:r w:rsidR="009B2A68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представляет:</w:t>
      </w:r>
    </w:p>
    <w:p w:rsidR="008F020B" w:rsidP="00620A61" w14:paraId="236AA3AF" w14:textId="1EAAB0D2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1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) з</w:t>
      </w: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аявление о предоставлении муниципальной услуги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в электронном виде согласно </w:t>
      </w:r>
      <w:r w:rsidRPr="00620A6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Приложению № 7</w:t>
      </w: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или на бумажном носителе</w:t>
      </w: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 xml:space="preserve">согласно </w:t>
      </w:r>
      <w:r w:rsidRPr="00620A6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Приложению № 8</w:t>
      </w: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к настоящему Административному регламенту</w:t>
      </w: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 xml:space="preserve">и документы в соответствии с 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под</w:t>
      </w: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пунктами 2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-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8</w:t>
      </w: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данного пункта </w:t>
      </w: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настоящего Административного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регламента, в том числе в виде прилагаемых к заявлению электронных документов.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 случае направления заявления посредством ЕПГУ и/или РПГУ формирование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заявления осуществляется посредством заполнения интерактивной формы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на ЕПГУ и/или РПГУ без необходимости дополнительной подачи заявления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 какой-либо иной форме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;</w:t>
      </w:r>
    </w:p>
    <w:p w:rsidR="008F020B" w:rsidP="00620A61" w14:paraId="5A437674" w14:textId="392B9CBF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2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) д</w:t>
      </w: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окумент, удостоверяющий личность заявителя.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При направлении заявления посредством ЕПГУ и/ или РПГУ передаются</w:t>
      </w: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те данные о документе, удостоверяющем личность заявителя, которые были</w:t>
      </w: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указаны пользователем при создании и подтверждении учетной записи в ЕСИА.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Указанные сведения могут быть проверены путем направления запроса</w:t>
      </w: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с использованием СМЭВ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;</w:t>
      </w:r>
    </w:p>
    <w:p w:rsidR="00C26CE5" w:rsidRPr="00C26CE5" w:rsidP="00620A61" w14:paraId="0A0EEE19" w14:textId="1A4F5634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3</w:t>
      </w:r>
      <w:r w:rsidR="008F020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) д</w:t>
      </w: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окумент, подтверждающий право заявителя на пребывание</w:t>
      </w:r>
      <w:r w:rsidRPr="008F020B" w:rsidR="008F020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в Российской Федерации, документ(-ы), удостоверяющий(е) личность ребенка</w:t>
      </w:r>
      <w:r w:rsidRPr="008F020B" w:rsidR="008F020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и подтверждающий(е) законность представления прав ребенка (для заявителя</w:t>
      </w:r>
      <w:r w:rsidR="008F020B">
        <w:rPr>
          <w:rFonts w:asciiTheme="minorHAnsi" w:eastAsiaTheme="minorHAnsi" w:hAnsi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8F020B" w:rsidR="008F020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-</w:t>
      </w:r>
      <w:r w:rsidR="008F020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8F020B" w:rsidR="008F020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иностранного гражданина либо лица без гражданства)</w:t>
      </w:r>
      <w:r w:rsidR="008F020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;</w:t>
      </w:r>
    </w:p>
    <w:p w:rsidR="009B2A68" w:rsidP="00620A61" w14:paraId="304D653F" w14:textId="2973C432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8F020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4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) д</w:t>
      </w:r>
      <w:r w:rsidRPr="008F020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окумент, подтверждающий установление опеки (при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8F020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необходимости)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;</w:t>
      </w:r>
    </w:p>
    <w:p w:rsidR="008F020B" w:rsidP="00620A61" w14:paraId="44CE8405" w14:textId="73AC33D5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8F020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5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) д</w:t>
      </w:r>
      <w:r w:rsidRPr="008F020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окумент психолого-медико-педагогической комиссии (при</w:t>
      </w:r>
      <w:r w:rsidRPr="008F020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необходимости)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;</w:t>
      </w:r>
    </w:p>
    <w:p w:rsidR="008F020B" w:rsidP="00620A61" w14:paraId="4AA0823A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8F020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6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)</w:t>
      </w:r>
      <w:r w:rsidRPr="008F020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д</w:t>
      </w:r>
      <w:r w:rsidRPr="008F020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окумент, подтверждающий потребность в обучении в группе</w:t>
      </w:r>
      <w:r w:rsidRPr="008F020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оздоровительной направленности (при необходимости)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;</w:t>
      </w:r>
    </w:p>
    <w:p w:rsidR="00BB5762" w:rsidP="00620A61" w14:paraId="2597B8C7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8F020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7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) д</w:t>
      </w:r>
      <w:r w:rsidRPr="008F020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окумент, подтверждающий наличие права на специальные меры</w:t>
      </w:r>
      <w:r w:rsidRPr="008F020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поддержки (гарантии) отдельных категорий граждан и их семей (при</w:t>
      </w:r>
      <w:r w:rsidRPr="008F020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необходимости)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;</w:t>
      </w:r>
    </w:p>
    <w:p w:rsidR="00BB5762" w:rsidP="00620A61" w14:paraId="4EAE98B0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8F020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8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) д</w:t>
      </w:r>
      <w:r w:rsidRPr="008F020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окумент, содержащий сведения о месте пребывания, месте</w:t>
      </w:r>
      <w:r w:rsidRPr="008F020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фактического проживания ребенка (при отсутствии свидетельства о регистрации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8F020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ребенка по месту жительства или по месту пребывания на закрепленной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8F020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территории).</w:t>
      </w:r>
    </w:p>
    <w:p w:rsidR="00BB5762" w:rsidP="00620A61" w14:paraId="5552930E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8F020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 заявлении, поданном на бумажном носителе, также указывается один</w:t>
      </w:r>
      <w:r w:rsidRPr="008F020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из следующих способов направления результата предоставления муниципальной услуги:</w:t>
      </w:r>
    </w:p>
    <w:p w:rsidR="00BB5762" w:rsidP="00620A61" w14:paraId="14D75E08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8F020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 форме уведомления по телефону, электронной почте;</w:t>
      </w:r>
    </w:p>
    <w:p w:rsidR="00BB5762" w:rsidP="00620A61" w14:paraId="3B164179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8F020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на бумажном носителе в виде распечатанного экземпляра электронного</w:t>
      </w:r>
      <w:r w:rsidRPr="008F020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документа в Уполномоченном органе, многофункциональном центре и/или</w:t>
      </w:r>
      <w:r w:rsidRPr="008F020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высланного по почтовому адресу, указанному в заявлении.</w:t>
      </w:r>
    </w:p>
    <w:p w:rsidR="00C26CE5" w:rsidP="00620A61" w14:paraId="5D6B33A6" w14:textId="5D62433C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24.</w:t>
      </w:r>
      <w:r w:rsidRPr="008F020B" w:rsidR="008F020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Дополнительно заявитель может получить результат предоставления</w:t>
      </w:r>
      <w:r w:rsidRPr="00BB5762">
        <w:rPr>
          <w:rFonts w:asciiTheme="minorHAnsi" w:eastAsiaTheme="minorHAnsi" w:hAnsi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BB5762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услуги на ЕПГУ при оформлении на ЕПГУ заявления о получении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BB5762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информирования по заявлению для направления, поданному на бумажном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BB5762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носителе.</w:t>
      </w:r>
    </w:p>
    <w:p w:rsidR="00BB5762" w:rsidP="00620A61" w14:paraId="0AC9F2D2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BB5762" w:rsidP="00620A61" w14:paraId="731FBB5A" w14:textId="0FB2578A">
      <w:pPr>
        <w:suppressAutoHyphens w:val="0"/>
        <w:spacing w:after="0" w:line="240" w:lineRule="auto"/>
        <w:ind w:firstLine="709"/>
        <w:jc w:val="center"/>
        <w:rPr>
          <w:rFonts w:ascii="TimesNewRomanPS-BoldMT" w:eastAsia="Calibri" w:hAnsi="TimesNewRomanPS-Bold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BB5762"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Исчерпывающий перечень документов и сведений, необходимых в</w:t>
      </w:r>
      <w:r w:rsidRPr="00BB5762"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br/>
        <w:t>соответствии с нормативными правовыми актами для предоставления</w:t>
      </w:r>
      <w:r w:rsidRPr="00BB5762"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br/>
        <w:t>государственной (муниципальной) услуги, которые находятся в распоряжении</w:t>
      </w:r>
      <w:r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BB5762"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государственных органов, органов местного самоуправления и иных органов</w:t>
      </w:r>
      <w:r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BB5762"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и организаций, участвующих в предоставлении государственных или</w:t>
      </w:r>
      <w:r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BB5762"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муниципальных услуг</w:t>
      </w:r>
    </w:p>
    <w:p w:rsidR="00BB5762" w:rsidRPr="00BB5762" w:rsidP="00620A61" w14:paraId="54A33389" w14:textId="77777777">
      <w:pPr>
        <w:suppressAutoHyphens w:val="0"/>
        <w:spacing w:after="0" w:line="240" w:lineRule="auto"/>
        <w:ind w:firstLine="709"/>
        <w:jc w:val="center"/>
        <w:rPr>
          <w:rFonts w:ascii="TimesNewRomanPS-BoldMT" w:eastAsia="Calibri" w:hAnsi="TimesNewRomanPS-Bold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BB5762" w:rsidP="00620A61" w14:paraId="0D130219" w14:textId="77777777">
      <w:pPr>
        <w:suppressAutoHyphens w:val="0"/>
        <w:spacing w:after="0" w:line="240" w:lineRule="auto"/>
        <w:ind w:firstLine="709"/>
        <w:jc w:val="both"/>
        <w:rPr>
          <w:rFonts w:ascii="TimesNewRomanPS-BoldMT" w:eastAsia="Calibri" w:hAnsi="TimesNewRomanPS-Bold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2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5</w:t>
      </w: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. Перечень документов и сведений, необходимых в соответствии</w:t>
      </w: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с нормативными правовыми актами для предоставления муниципальной услуги, которые находятся в распоряжении государственных</w:t>
      </w: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органов, органов местного самоуправления и иных органов и организаций,</w:t>
      </w: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участвующих в предоставлении государственных или муниципальных услуг</w:t>
      </w: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в случае обращения:</w:t>
      </w:r>
    </w:p>
    <w:p w:rsidR="00BB5762" w:rsidP="00620A61" w14:paraId="62A0C784" w14:textId="77777777">
      <w:pPr>
        <w:suppressAutoHyphens w:val="0"/>
        <w:spacing w:after="0" w:line="240" w:lineRule="auto"/>
        <w:ind w:firstLine="709"/>
        <w:jc w:val="both"/>
        <w:rPr>
          <w:rFonts w:ascii="TimesNewRomanPS-BoldMT" w:eastAsia="Calibri" w:hAnsi="TimesNewRomanPS-Bold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- свидетельство о рождении ребенка, выданное на территории Российской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Федерации;</w:t>
      </w:r>
    </w:p>
    <w:p w:rsidR="00BB5762" w:rsidP="00620A61" w14:paraId="60F93C7C" w14:textId="751E2CD6">
      <w:pPr>
        <w:suppressAutoHyphens w:val="0"/>
        <w:spacing w:after="0" w:line="240" w:lineRule="auto"/>
        <w:ind w:firstLine="709"/>
        <w:jc w:val="both"/>
        <w:rPr>
          <w:rFonts w:ascii="TimesNewRomanPS-BoldMT" w:eastAsia="Calibri" w:hAnsi="TimesNewRomanPS-Bold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- свидетельство о регистрации ребенка по месту жительства или по месту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пребывания на закрепленной территории или документы, содержащие сведения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о месте пребывания, месте фактического проживания ребенка.</w:t>
      </w:r>
    </w:p>
    <w:p w:rsidR="00BB5762" w:rsidP="00620A61" w14:paraId="60F1FFF3" w14:textId="7417EBEF">
      <w:pPr>
        <w:suppressAutoHyphens w:val="0"/>
        <w:spacing w:after="0" w:line="240" w:lineRule="auto"/>
        <w:ind w:firstLine="709"/>
        <w:jc w:val="both"/>
        <w:rPr>
          <w:rFonts w:ascii="TimesNewRomanPS-BoldMT" w:eastAsia="Calibri" w:hAnsi="TimesNewRomanPS-Bold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2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6</w:t>
      </w: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. 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При предоставлении муниципальной услуги запрещается требовать от заявителя:</w:t>
      </w:r>
    </w:p>
    <w:p w:rsidR="00BB5762" w:rsidP="00620A61" w14:paraId="6EBB2E7F" w14:textId="77777777">
      <w:pPr>
        <w:suppressAutoHyphens w:val="0"/>
        <w:spacing w:after="0" w:line="240" w:lineRule="auto"/>
        <w:ind w:firstLine="709"/>
        <w:jc w:val="both"/>
        <w:rPr>
          <w:rFonts w:ascii="TimesNewRomanPS-BoldMT" w:eastAsia="Calibri" w:hAnsi="TimesNewRomanPS-Bold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1) п</w:t>
      </w: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редставления документов и информации или осуществления</w:t>
      </w: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действий, представление или осуществление которых не предусмотрено</w:t>
      </w: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нормативными правовыми актами, регулирующими отношения, возникающие</w:t>
      </w: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в связи с предоставлением муниципальной услуги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;</w:t>
      </w:r>
    </w:p>
    <w:p w:rsidR="00FC5695" w:rsidP="00620A61" w14:paraId="4F7B382F" w14:textId="77777777">
      <w:pPr>
        <w:suppressAutoHyphens w:val="0"/>
        <w:spacing w:after="0" w:line="240" w:lineRule="auto"/>
        <w:ind w:firstLine="709"/>
        <w:jc w:val="both"/>
        <w:rPr>
          <w:rFonts w:ascii="TimesNewRomanPS-BoldMT" w:eastAsia="Calibri" w:hAnsi="TimesNewRomanPS-Bold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2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) п</w:t>
      </w: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редставления документов и информации, которые в соответствии</w:t>
      </w: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 xml:space="preserve">с нормативными правовыми актами Российской Федерации и 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Ставропольского края</w:t>
      </w: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, муниципальными правовыми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актами 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города Ставрополя</w:t>
      </w: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находятся</w:t>
      </w: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в распоряжении органов, предоставляющих муниципальную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услугу, государственных органов, органов местного самоуправления и (или)</w:t>
      </w: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подведомственных государственным органам и органам местного самоуправления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организаций, участвующих в предоставлении муниципальных услуг,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за исключением документов, указанных в части 6 статьи 7 Федерального закона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от 27 июля 2010 г. № 210-ФЗ «Об организации предоставления государственных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и муниципальных услуг» (далее – Федеральный закон № 210-ФЗ).</w:t>
      </w:r>
    </w:p>
    <w:p w:rsidR="00FC5695" w:rsidP="00620A61" w14:paraId="217526F6" w14:textId="77777777">
      <w:pPr>
        <w:suppressAutoHyphens w:val="0"/>
        <w:spacing w:after="0" w:line="240" w:lineRule="auto"/>
        <w:ind w:firstLine="709"/>
        <w:jc w:val="both"/>
        <w:rPr>
          <w:rFonts w:ascii="TimesNewRomanPS-BoldMT" w:eastAsia="Calibri" w:hAnsi="TimesNewRomanPS-Bold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3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) п</w:t>
      </w: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редставления документов и информации, отсутствие и (или)</w:t>
      </w: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недостоверность которых не указывались при первоначальном отказе в приеме</w:t>
      </w: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документов, необходимых для предоставления муниципальной</w:t>
      </w: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услуги, либо в предоставлении муниципальной услуги,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за исключением следующих случаев:</w:t>
      </w:r>
    </w:p>
    <w:p w:rsidR="00FC5695" w:rsidP="00620A61" w14:paraId="6DDE5F80" w14:textId="6F8ADBDD">
      <w:pPr>
        <w:suppressAutoHyphens w:val="0"/>
        <w:spacing w:after="0" w:line="240" w:lineRule="auto"/>
        <w:ind w:firstLine="709"/>
        <w:jc w:val="both"/>
        <w:rPr>
          <w:rFonts w:ascii="TimesNewRomanPS-BoldMT" w:eastAsia="Calibri" w:hAnsi="TimesNewRomanPS-Bold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изменение требований нормативных правовых актов, касающихся</w:t>
      </w: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предоставления муниципальной услуги, после первоначальной</w:t>
      </w:r>
      <w:r w:rsidR="00D8026F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подачи заявления о предоставлении муниципальной услуги;</w:t>
      </w:r>
    </w:p>
    <w:p w:rsidR="00FC5695" w:rsidP="00620A61" w14:paraId="299BC75D" w14:textId="799FD18D">
      <w:pPr>
        <w:suppressAutoHyphens w:val="0"/>
        <w:spacing w:after="0" w:line="240" w:lineRule="auto"/>
        <w:ind w:firstLine="709"/>
        <w:jc w:val="both"/>
        <w:rPr>
          <w:rFonts w:ascii="TimesNewRomanPS-BoldMT" w:eastAsia="Calibri" w:hAnsi="TimesNewRomanPS-Bold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наличие ошибок в заявлении о предоставлении муниципальной услуги и документах, поданных заявителем после</w:t>
      </w:r>
      <w:r w:rsidR="00D8026F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первоначального отказа в приеме документов, необходимых для предоставления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муниципальной услуги, либо в предоставлении муниципальной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услуги и не включенных в представленный ранее комплект</w:t>
      </w:r>
      <w:r w:rsidR="00D8026F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документов;</w:t>
      </w:r>
    </w:p>
    <w:p w:rsidR="00FC5695" w:rsidP="00620A61" w14:paraId="66989BED" w14:textId="77777777">
      <w:pPr>
        <w:suppressAutoHyphens w:val="0"/>
        <w:spacing w:after="0" w:line="240" w:lineRule="auto"/>
        <w:ind w:firstLine="709"/>
        <w:jc w:val="both"/>
        <w:rPr>
          <w:rFonts w:ascii="TimesNewRomanPS-BoldMT" w:eastAsia="Calibri" w:hAnsi="TimesNewRomanPS-Bold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истечение срока действия документов или изменение информации после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первоначального отказа в приеме документов, необходимых для предоставления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муниципальной услуги, либо в предоставлении муниципальной услуги;</w:t>
      </w:r>
    </w:p>
    <w:p w:rsidR="00BB5762" w:rsidRPr="00BB5762" w:rsidP="00620A61" w14:paraId="285D8008" w14:textId="256885E0">
      <w:pPr>
        <w:suppressAutoHyphens w:val="0"/>
        <w:spacing w:after="0" w:line="240" w:lineRule="auto"/>
        <w:ind w:firstLine="709"/>
        <w:jc w:val="both"/>
        <w:rPr>
          <w:rFonts w:ascii="TimesNewRomanPS-BoldMT" w:eastAsia="Calibri" w:hAnsi="TimesNewRomanPS-Bold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выявление документально подтвержденного факта (признаков) ошибочного</w:t>
      </w:r>
      <w:r w:rsidR="00FC5695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или противоправного действия (бездействия) должностного лица</w:t>
      </w: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 xml:space="preserve">Уполномоченного органа, служащего, работника многофункционального центра, </w:t>
      </w:r>
      <w:r w:rsidR="00FC5695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работника организации, предусмотренной частью 1.1. статьи 16 Федерального закона № 210-ФЗ,</w:t>
      </w:r>
      <w:r w:rsidRPr="00FC5695" w:rsidR="00FC5695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при первоначальном отказе в приеме документов, необходимых</w:t>
      </w:r>
      <w:r w:rsidR="00FC5695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FC5695" w:rsidR="00FC5695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для предоставления муниципальной услуги, либо</w:t>
      </w:r>
      <w:r w:rsidRPr="00FC5695" w:rsidR="00FC5695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в предоставлении муниципальной услуги, о чем в письменном</w:t>
      </w:r>
      <w:r w:rsidRPr="00FC5695" w:rsidR="00FC5695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виде за подписью руководителя Уполномоченного органа, руководителя</w:t>
      </w:r>
      <w:r w:rsidRPr="00FC5695" w:rsidR="00FC5695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многофункционального центра при первоначальном отказе в приеме документов,</w:t>
      </w:r>
      <w:r w:rsidR="00FC5695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необходимых для предоставления муниципальной услуги, либо </w:t>
      </w:r>
      <w:r w:rsidR="00FC5695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руководителя организации, предусмотренной частью 1.1 статьи 16 Федерального закона№ 210-ФЗ, </w:t>
      </w: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уведомляется заявитель, а также приносятся извинения</w:t>
      </w:r>
      <w:r w:rsidR="00FC5695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BB576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за доставленные неудобства.</w:t>
      </w:r>
    </w:p>
    <w:p w:rsidR="006F6B72" w:rsidP="00620A61" w14:paraId="74058046" w14:textId="04624309">
      <w:pPr>
        <w:suppressAutoHyphens w:val="0"/>
        <w:spacing w:after="0" w:line="240" w:lineRule="auto"/>
        <w:jc w:val="center"/>
        <w:rPr>
          <w:rFonts w:ascii="TimesNewRomanPS-BoldMT" w:eastAsia="Calibri" w:hAnsi="TimesNewRomanPS-Bold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</w:r>
      <w:r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FC5695"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 при предоставлении заявления на бумажном носителе</w:t>
      </w:r>
    </w:p>
    <w:p w:rsidR="00620A61" w:rsidP="00620A61" w14:paraId="1F933B02" w14:textId="77777777">
      <w:pPr>
        <w:suppressAutoHyphens w:val="0"/>
        <w:spacing w:after="0" w:line="240" w:lineRule="auto"/>
        <w:jc w:val="center"/>
        <w:rPr>
          <w:rFonts w:ascii="TimesNewRomanPS-BoldMT" w:eastAsia="Calibri" w:hAnsi="TimesNewRomanPS-Bold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D8026F" w:rsidP="00620A61" w14:paraId="6786DC2E" w14:textId="77777777">
      <w:pPr>
        <w:suppressAutoHyphens w:val="0"/>
        <w:spacing w:after="0" w:line="240" w:lineRule="auto"/>
        <w:ind w:firstLine="709"/>
        <w:jc w:val="both"/>
        <w:rPr>
          <w:rFonts w:ascii="TimesNewRomanPS-BoldMT" w:eastAsia="Calibri" w:hAnsi="TimesNewRomanPS-Bold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27</w:t>
      </w:r>
      <w:r w:rsidR="006F6B7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Pr="00D8026F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При предоставлении заявления на бумажном носителе основаниями для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8026F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отказа в приеме к рассмотрению документов, необходимых для предоставления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8026F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муниципальной услуги, являются:</w:t>
      </w:r>
    </w:p>
    <w:p w:rsidR="00D8026F" w:rsidP="00620A61" w14:paraId="6E1230B7" w14:textId="77777777">
      <w:pPr>
        <w:suppressAutoHyphens w:val="0"/>
        <w:spacing w:after="0" w:line="240" w:lineRule="auto"/>
        <w:ind w:firstLine="709"/>
        <w:jc w:val="both"/>
        <w:rPr>
          <w:rFonts w:ascii="TimesNewRomanPS-BoldMT" w:eastAsia="Calibri" w:hAnsi="TimesNewRomanPS-Bold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8026F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- предоставление неполной информации (комплект документов от заявителя)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8026F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согласно пункту 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23</w:t>
      </w:r>
      <w:r w:rsidRPr="00D8026F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настоящего Административного регламента с учетом сроков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8026F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исправления недостатков со стороны заявителя</w:t>
      </w:r>
    </w:p>
    <w:p w:rsidR="006F6B72" w:rsidP="00620A61" w14:paraId="2013F177" w14:textId="3C602CF2">
      <w:pPr>
        <w:suppressAutoHyphens w:val="0"/>
        <w:spacing w:after="0" w:line="240" w:lineRule="auto"/>
        <w:ind w:firstLine="709"/>
        <w:jc w:val="both"/>
        <w:rPr>
          <w:rFonts w:ascii="TimesNewRomanPS-BoldMT" w:eastAsia="Calibri" w:hAnsi="TimesNewRomanPS-Bold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8026F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- представленные заявителем документы содержат повреждения, подчистки,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8026F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исправления текста, не заверенные в порядке, установленном законодательством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Российской Федерации.</w:t>
      </w:r>
    </w:p>
    <w:p w:rsidR="00D8026F" w:rsidRPr="00D8026F" w:rsidP="00620A61" w14:paraId="7FE6AE75" w14:textId="77777777">
      <w:pPr>
        <w:suppressAutoHyphens w:val="0"/>
        <w:spacing w:after="0" w:line="240" w:lineRule="auto"/>
        <w:ind w:firstLine="709"/>
        <w:jc w:val="both"/>
        <w:rPr>
          <w:rFonts w:ascii="TimesNewRomanPS-BoldMT" w:eastAsia="Calibri" w:hAnsi="TimesNewRomanPS-Bold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6F6B72" w:rsidP="00620A61" w14:paraId="38231675" w14:textId="38634BB3">
      <w:pPr>
        <w:suppressAutoHyphens w:val="0"/>
        <w:spacing w:after="0" w:line="240" w:lineRule="auto"/>
        <w:ind w:firstLine="709"/>
        <w:jc w:val="center"/>
        <w:rPr>
          <w:rFonts w:ascii="TimesNewRomanPS-BoldMT" w:eastAsia="Calibri" w:hAnsi="TimesNewRomanPS-Bold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Исчерпывающий перечень оснований для приостановления </w:t>
      </w:r>
      <w:r w:rsidR="00D8026F"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или отказа в </w:t>
      </w:r>
      <w:r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предоставлени</w:t>
      </w:r>
      <w:r w:rsidR="00D8026F"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и</w:t>
      </w:r>
      <w:r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 муниципальной услуги </w:t>
      </w:r>
    </w:p>
    <w:p w:rsidR="006F6B72" w:rsidP="00620A61" w14:paraId="35215122" w14:textId="77777777">
      <w:pPr>
        <w:suppressAutoHyphens w:val="0"/>
        <w:spacing w:after="0" w:line="240" w:lineRule="auto"/>
        <w:ind w:firstLine="709"/>
        <w:jc w:val="center"/>
        <w:rPr>
          <w:rFonts w:ascii="TimesNewRomanPS-BoldMT" w:eastAsia="Calibri" w:hAnsi="TimesNewRomanPS-Bold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D8026F" w:rsidP="00620A61" w14:paraId="57B3D2C2" w14:textId="77777777">
      <w:pPr>
        <w:suppressAutoHyphens w:val="0"/>
        <w:spacing w:after="0" w:line="240" w:lineRule="auto"/>
        <w:ind w:firstLine="709"/>
        <w:jc w:val="both"/>
        <w:rPr>
          <w:rFonts w:ascii="TimesNewRomanPS-BoldMT" w:eastAsia="Calibri" w:hAnsi="TimesNewRomanPS-Bold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28</w:t>
      </w:r>
      <w:r w:rsidR="006F6B72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Pr="00D8026F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Оснований для приостановления предоставления муниципальной услуги не предусмотрено.</w:t>
      </w:r>
    </w:p>
    <w:p w:rsidR="00D8026F" w:rsidP="00620A61" w14:paraId="02736ABC" w14:textId="77777777">
      <w:pPr>
        <w:suppressAutoHyphens w:val="0"/>
        <w:spacing w:after="0" w:line="240" w:lineRule="auto"/>
        <w:ind w:firstLine="709"/>
        <w:jc w:val="both"/>
        <w:rPr>
          <w:rFonts w:ascii="TimesNewRomanPS-BoldMT" w:eastAsia="Calibri" w:hAnsi="TimesNewRomanPS-Bold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8026F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2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9</w:t>
      </w:r>
      <w:r w:rsidRPr="00D8026F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. Основания для отказа в предоставлении муниципальной услуги в части промежуточного результата – постановка на учет:</w:t>
      </w:r>
    </w:p>
    <w:p w:rsidR="00D8026F" w:rsidP="00620A61" w14:paraId="51EA67D5" w14:textId="77777777">
      <w:pPr>
        <w:suppressAutoHyphens w:val="0"/>
        <w:spacing w:after="0" w:line="240" w:lineRule="auto"/>
        <w:ind w:firstLine="709"/>
        <w:jc w:val="both"/>
        <w:rPr>
          <w:rFonts w:ascii="TimesNewRomanPS-BoldMT" w:eastAsia="Calibri" w:hAnsi="TimesNewRomanPS-Bold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8026F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- заявитель не соответствует категории лиц, имеющих право</w:t>
      </w:r>
      <w:r w:rsidRPr="00D8026F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на предоставление услуги;</w:t>
      </w:r>
    </w:p>
    <w:p w:rsidR="00D8026F" w:rsidP="00620A61" w14:paraId="575435D5" w14:textId="77777777">
      <w:pPr>
        <w:suppressAutoHyphens w:val="0"/>
        <w:spacing w:after="0" w:line="240" w:lineRule="auto"/>
        <w:ind w:firstLine="709"/>
        <w:jc w:val="both"/>
        <w:rPr>
          <w:rFonts w:ascii="TimesNewRomanPS-BoldMT" w:eastAsia="Calibri" w:hAnsi="TimesNewRomanPS-Bold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8026F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- предоставление недостоверной информации согласно пункту 2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3</w:t>
      </w:r>
      <w:r w:rsidRPr="00D8026F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настоящего Административного регламента;</w:t>
      </w:r>
    </w:p>
    <w:p w:rsidR="00D8026F" w:rsidP="00620A61" w14:paraId="509EA198" w14:textId="77777777">
      <w:pPr>
        <w:suppressAutoHyphens w:val="0"/>
        <w:spacing w:after="0" w:line="240" w:lineRule="auto"/>
        <w:ind w:firstLine="709"/>
        <w:jc w:val="both"/>
        <w:rPr>
          <w:rFonts w:ascii="TimesNewRomanPS-BoldMT" w:eastAsia="Calibri" w:hAnsi="TimesNewRomanPS-Bold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8026F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- представленные документы или сведения утратили силу на момент</w:t>
      </w:r>
      <w:r w:rsidRPr="00D8026F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обращения за услугой (документ, удостоверяющий полномочия представителя</w:t>
      </w:r>
      <w:r w:rsidRPr="00D8026F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заявителя, в случае обращения за предоставлением услуги указанным лицом);</w:t>
      </w:r>
    </w:p>
    <w:p w:rsidR="00D8026F" w:rsidP="00620A61" w14:paraId="5B2BCC35" w14:textId="77777777">
      <w:pPr>
        <w:suppressAutoHyphens w:val="0"/>
        <w:spacing w:after="0" w:line="240" w:lineRule="auto"/>
        <w:ind w:firstLine="709"/>
        <w:jc w:val="both"/>
        <w:rPr>
          <w:rFonts w:ascii="TimesNewRomanPS-BoldMT" w:eastAsia="Calibri" w:hAnsi="TimesNewRomanPS-Bold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8026F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- некорректное заполнение обязательных полей в форме запроса, в том числе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8026F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 интерактивной форме запроса на ЕПГУ (недостоверное, неполное, либо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8026F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неправильное заполнение) (при подаче заявления в электронном виде);</w:t>
      </w:r>
    </w:p>
    <w:p w:rsidR="00D8026F" w:rsidP="00620A61" w14:paraId="204664F7" w14:textId="77777777">
      <w:pPr>
        <w:suppressAutoHyphens w:val="0"/>
        <w:spacing w:after="0" w:line="240" w:lineRule="auto"/>
        <w:ind w:firstLine="709"/>
        <w:jc w:val="both"/>
        <w:rPr>
          <w:rFonts w:ascii="TimesNewRomanPS-BoldMT" w:eastAsia="Calibri" w:hAnsi="TimesNewRomanPS-Bold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8026F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- предоставление неполной информации, в том числе неполного комплекта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8026F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документов (при подаче заявления в электронном виде);</w:t>
      </w:r>
    </w:p>
    <w:p w:rsidR="006F6B72" w:rsidP="00620A61" w14:paraId="23CC96A3" w14:textId="5E29DCED">
      <w:pPr>
        <w:suppressAutoHyphens w:val="0"/>
        <w:spacing w:after="0" w:line="240" w:lineRule="auto"/>
        <w:ind w:firstLine="709"/>
        <w:jc w:val="both"/>
        <w:rPr>
          <w:rFonts w:ascii="TimesNewRomanPS-BoldMT" w:eastAsia="Calibri" w:hAnsi="TimesNewRomanPS-Bold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8026F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- заявление о предоставлении услуги подано в орган государственной власти,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8026F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орган местного самоуправления или организацию, в полномочия которых не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8026F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входит предоставление услуги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8026F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(при подаче заявления 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на бумажном носителе</w:t>
      </w:r>
      <w:r w:rsidRPr="00D8026F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)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.</w:t>
      </w:r>
    </w:p>
    <w:p w:rsidR="00D8026F" w:rsidRPr="00D8026F" w:rsidP="00620A61" w14:paraId="25B1B8A7" w14:textId="416157E7">
      <w:pPr>
        <w:suppressAutoHyphens w:val="0"/>
        <w:spacing w:after="0" w:line="240" w:lineRule="auto"/>
        <w:ind w:firstLine="709"/>
        <w:jc w:val="both"/>
        <w:rPr>
          <w:rFonts w:ascii="TimesNewRomanPS-BoldMT" w:eastAsia="Calibri" w:hAnsi="TimesNewRomanPS-Bold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Оснований для отказа в предоставлении </w:t>
      </w:r>
      <w:r w:rsidR="00F76E78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муниципальной услуги в части основного результата – направления – не предусмотрено.</w:t>
      </w:r>
    </w:p>
    <w:p w:rsidR="00D8026F" w:rsidP="00620A61" w14:paraId="3B2493F4" w14:textId="77777777">
      <w:pPr>
        <w:suppressAutoHyphens w:val="0"/>
        <w:spacing w:after="0" w:line="240" w:lineRule="auto"/>
        <w:ind w:firstLine="709"/>
        <w:jc w:val="both"/>
        <w:rPr>
          <w:rFonts w:ascii="TimesNewRomanPS-BoldMT" w:eastAsia="Calibri" w:hAnsi="TimesNewRomanPS-Bold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F76E78" w:rsidRPr="00F76E78" w:rsidP="00620A61" w14:paraId="052A3603" w14:textId="63DAA87E">
      <w:pPr>
        <w:suppressAutoHyphens w:val="0"/>
        <w:spacing w:after="0" w:line="240" w:lineRule="auto"/>
        <w:ind w:firstLine="709"/>
        <w:jc w:val="center"/>
        <w:rPr>
          <w:rFonts w:ascii="TimesNewRomanPS-BoldMT" w:eastAsia="Calibri" w:hAnsi="TimesNewRomanPS-Bold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F76E78"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Перечень услуг, которые являются необходимыми и обязательными для</w:t>
      </w:r>
      <w:r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F76E78"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предоставления муниципальной услуги, в том числе</w:t>
      </w:r>
      <w:r w:rsidRPr="00F76E78"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br/>
        <w:t>сведения о документе (документах), выдаваемом (выдаваемых) органами и</w:t>
      </w:r>
      <w:r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F76E78"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организациями, участвующими в предоставлении муниципальной услуги</w:t>
      </w:r>
    </w:p>
    <w:p w:rsidR="00F76E78" w:rsidP="00620A61" w14:paraId="7DFFD57D" w14:textId="77777777">
      <w:pPr>
        <w:suppressAutoHyphens w:val="0"/>
        <w:spacing w:after="0" w:line="240" w:lineRule="auto"/>
        <w:ind w:firstLine="709"/>
        <w:jc w:val="both"/>
        <w:rPr>
          <w:rFonts w:ascii="TimesNewRomanPS-BoldMT" w:eastAsia="Calibri" w:hAnsi="TimesNewRomanPS-Bold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F76E78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ab/>
        <w:t>30</w:t>
      </w:r>
      <w:r w:rsidRPr="00F76E78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. Услуги, необходимые и обязательные для предоставления</w:t>
      </w:r>
      <w:r w:rsidRPr="00F76E78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муниципальной услуги, отсутствуют.</w:t>
      </w:r>
    </w:p>
    <w:p w:rsidR="00F76E78" w:rsidP="00620A61" w14:paraId="645E86D9" w14:textId="77777777">
      <w:pPr>
        <w:suppressAutoHyphens w:val="0"/>
        <w:spacing w:after="0" w:line="240" w:lineRule="auto"/>
        <w:ind w:firstLine="709"/>
        <w:jc w:val="both"/>
        <w:rPr>
          <w:rFonts w:ascii="TimesNewRomanPS-BoldMT" w:eastAsia="Calibri" w:hAnsi="TimesNewRomanPS-Bold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F76E78" w:rsidRPr="00F76E78" w:rsidP="00620A61" w14:paraId="4CD6D950" w14:textId="188B4B11">
      <w:pPr>
        <w:suppressAutoHyphens w:val="0"/>
        <w:spacing w:after="0" w:line="240" w:lineRule="auto"/>
        <w:ind w:firstLine="709"/>
        <w:jc w:val="center"/>
        <w:rPr>
          <w:rFonts w:ascii="TimesNewRomanPS-BoldMT" w:eastAsia="Calibri" w:hAnsi="TimesNewRomanPS-Bold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F76E78"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Порядок, размер и основания взимания государственной пошлины или</w:t>
      </w:r>
      <w:r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F76E78"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иной оплаты, взимаемой за предоставление муниципальной</w:t>
      </w:r>
      <w:r w:rsidRPr="00F76E78"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br/>
        <w:t>услуги</w:t>
      </w:r>
    </w:p>
    <w:p w:rsidR="00F76E78" w:rsidP="00620A61" w14:paraId="48D58753" w14:textId="5B00C6F8">
      <w:pPr>
        <w:suppressAutoHyphens w:val="0"/>
        <w:spacing w:after="0" w:line="240" w:lineRule="auto"/>
        <w:ind w:firstLine="709"/>
        <w:jc w:val="both"/>
        <w:rPr>
          <w:rFonts w:ascii="TimesNewRomanPS-BoldMT" w:eastAsia="Calibri" w:hAnsi="TimesNewRomanPS-Bold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F76E78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ab/>
      </w:r>
      <w:r w:rsidR="009B2A68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31</w:t>
      </w:r>
      <w:r w:rsidRPr="00F76E78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. Предоставление муниципальной услуги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F76E78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осуществляется бесплатно.</w:t>
      </w:r>
    </w:p>
    <w:p w:rsidR="00F76E78" w:rsidP="00620A61" w14:paraId="40D54E18" w14:textId="77777777">
      <w:pPr>
        <w:suppressAutoHyphens w:val="0"/>
        <w:spacing w:after="0" w:line="240" w:lineRule="auto"/>
        <w:ind w:firstLine="709"/>
        <w:jc w:val="both"/>
        <w:rPr>
          <w:rFonts w:ascii="TimesNewRomanPS-BoldMT" w:eastAsia="Calibri" w:hAnsi="TimesNewRomanPS-Bold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F76E78" w:rsidP="00620A61" w14:paraId="613F04D8" w14:textId="77777777">
      <w:pPr>
        <w:suppressAutoHyphens w:val="0"/>
        <w:spacing w:after="0" w:line="240" w:lineRule="auto"/>
        <w:ind w:firstLine="709"/>
        <w:jc w:val="center"/>
        <w:rPr>
          <w:rFonts w:ascii="TimesNewRomanPS-BoldMT" w:eastAsia="Calibri" w:hAnsi="TimesNewRomanPS-Bold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F76E78"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Порядок, размер и основания взимания платы за предоставление услуг,</w:t>
      </w:r>
      <w:r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F76E78"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которые являются необходимыми и обязательными для предоставления</w:t>
      </w:r>
      <w:r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F76E78"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муниципальной услуги, включая информацию о методике</w:t>
      </w:r>
      <w:r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F76E78"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расчета размера такой платы</w:t>
      </w:r>
    </w:p>
    <w:p w:rsidR="00F76E78" w:rsidP="00620A61" w14:paraId="11C7B063" w14:textId="77777777">
      <w:pPr>
        <w:suppressAutoHyphens w:val="0"/>
        <w:spacing w:after="0" w:line="240" w:lineRule="auto"/>
        <w:ind w:firstLine="709"/>
        <w:jc w:val="center"/>
        <w:rPr>
          <w:rFonts w:ascii="TimesNewRomanPS-BoldMT" w:eastAsia="Calibri" w:hAnsi="TimesNewRomanPS-Bold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F76E78" w:rsidP="00620A61" w14:paraId="07418E89" w14:textId="77777777">
      <w:pPr>
        <w:suppressAutoHyphens w:val="0"/>
        <w:spacing w:after="0" w:line="240" w:lineRule="auto"/>
        <w:ind w:firstLine="709"/>
        <w:jc w:val="both"/>
        <w:rPr>
          <w:rFonts w:ascii="TimesNewRomanPS-BoldMT" w:eastAsia="Calibri" w:hAnsi="TimesNewRomanPS-Bold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32</w:t>
      </w:r>
      <w:r w:rsidRPr="00F76E78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. Услуги, необходимые и обязательные для предоставления</w:t>
      </w:r>
      <w:r w:rsidRPr="00F76E78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муниципальной) услуги, отсутствуют.</w:t>
      </w:r>
    </w:p>
    <w:p w:rsidR="00620A61" w:rsidP="00620A61" w14:paraId="5ED650FC" w14:textId="77777777">
      <w:pPr>
        <w:suppressAutoHyphens w:val="0"/>
        <w:spacing w:after="0" w:line="240" w:lineRule="auto"/>
        <w:ind w:firstLine="709"/>
        <w:jc w:val="both"/>
        <w:rPr>
          <w:rFonts w:ascii="TimesNewRomanPS-BoldMT" w:eastAsia="Calibri" w:hAnsi="TimesNewRomanPS-Bold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F76E78" w:rsidP="00620A61" w14:paraId="5A310389" w14:textId="77777777">
      <w:pPr>
        <w:suppressAutoHyphens w:val="0"/>
        <w:spacing w:after="0" w:line="240" w:lineRule="auto"/>
        <w:ind w:firstLine="709"/>
        <w:jc w:val="center"/>
        <w:rPr>
          <w:rFonts w:ascii="TimesNewRomanPS-BoldMT" w:eastAsia="Calibri" w:hAnsi="TimesNewRomanPS-Bold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F76E78"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Максимальный срок ожидания в очереди при подаче запроса о</w:t>
      </w:r>
      <w:r w:rsidRPr="00F76E78"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br/>
        <w:t>предоставлении муниципальной услуги и при получении</w:t>
      </w:r>
      <w:r w:rsidRPr="00F76E78"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br/>
        <w:t>результата предоставления муниципальной услуги при</w:t>
      </w:r>
      <w:r w:rsidRPr="00F76E78"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br/>
        <w:t>предоставлении заявления на бумажном носителе</w:t>
      </w:r>
    </w:p>
    <w:p w:rsidR="00F76E78" w:rsidP="00620A61" w14:paraId="29BE2EEE" w14:textId="77777777">
      <w:pPr>
        <w:suppressAutoHyphens w:val="0"/>
        <w:spacing w:after="0" w:line="240" w:lineRule="auto"/>
        <w:ind w:firstLine="709"/>
        <w:jc w:val="center"/>
        <w:rPr>
          <w:rFonts w:ascii="TimesNewRomanPS-BoldMT" w:eastAsia="Calibri" w:hAnsi="TimesNewRomanPS-Bold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F76E78" w:rsidP="00620A61" w14:paraId="286EE82A" w14:textId="77777777">
      <w:pPr>
        <w:suppressAutoHyphens w:val="0"/>
        <w:spacing w:after="0" w:line="240" w:lineRule="auto"/>
        <w:ind w:firstLine="709"/>
        <w:jc w:val="both"/>
        <w:rPr>
          <w:rFonts w:ascii="TimesNewRomanPS-BoldMT" w:eastAsia="Calibri" w:hAnsi="TimesNewRomanPS-Bold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33</w:t>
      </w:r>
      <w:r w:rsidRPr="00F76E78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. Максимальный срок ожидания в очереди при подаче запроса</w:t>
      </w:r>
      <w:r w:rsidRPr="00F76E78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о предоставлении муниципальной услуги и при получении</w:t>
      </w:r>
      <w:r w:rsidRPr="00F76E78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промежуточного результата предоставления муниципальной</w:t>
      </w:r>
      <w:r w:rsidRPr="00F76E78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услуги в Уполномоченном органе или многофункциональном центре составляет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F76E78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не более 15 минут.</w:t>
      </w:r>
    </w:p>
    <w:p w:rsidR="00F76E78" w:rsidP="00620A61" w14:paraId="0101A835" w14:textId="77777777">
      <w:pPr>
        <w:suppressAutoHyphens w:val="0"/>
        <w:spacing w:after="0" w:line="240" w:lineRule="auto"/>
        <w:ind w:firstLine="709"/>
        <w:jc w:val="both"/>
        <w:rPr>
          <w:rFonts w:ascii="TimesNewRomanPS-BoldMT" w:eastAsia="Calibri" w:hAnsi="TimesNewRomanPS-Bold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F76E78" w:rsidRPr="00F76E78" w:rsidP="00620A61" w14:paraId="641AC8CB" w14:textId="78CE25AC">
      <w:pPr>
        <w:suppressAutoHyphens w:val="0"/>
        <w:spacing w:after="0" w:line="240" w:lineRule="auto"/>
        <w:ind w:firstLine="709"/>
        <w:jc w:val="center"/>
        <w:rPr>
          <w:rFonts w:ascii="TimesNewRomanPS-BoldMT" w:eastAsia="Calibri" w:hAnsi="TimesNewRomanPS-Bold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F76E78"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Срок и порядок регистрации заявления о</w:t>
      </w:r>
      <w:r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F76E78"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предоставлении</w:t>
      </w:r>
      <w:r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 м</w:t>
      </w:r>
      <w:r w:rsidRPr="00F76E78"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униципальной услуги, в том числе в электронной форме</w:t>
      </w:r>
      <w:r w:rsidRPr="00F76E78"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br/>
      </w:r>
    </w:p>
    <w:p w:rsidR="00984494" w:rsidP="00620A61" w14:paraId="18BEB15B" w14:textId="77777777">
      <w:pPr>
        <w:suppressAutoHyphens w:val="0"/>
        <w:spacing w:after="0" w:line="240" w:lineRule="auto"/>
        <w:ind w:firstLine="709"/>
        <w:jc w:val="both"/>
        <w:rPr>
          <w:rFonts w:ascii="TimesNewRomanPS-BoldMT" w:eastAsia="Calibri" w:hAnsi="TimesNewRomanPS-Bold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34</w:t>
      </w:r>
      <w:r w:rsidRPr="00F76E78" w:rsidR="00F76E78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. Заявления о предоставлении муниципальной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F76E78" w:rsidR="00F76E78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услуги</w:t>
      </w:r>
      <w:r w:rsidRPr="00F76E78" w:rsidR="00F76E78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подлежат регистрации в Уполномоченном органе в течение 1 рабочего дня со дня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F76E78" w:rsidR="00F76E78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получения заявления и документов, необходимых для предоставления</w:t>
      </w:r>
      <w:r w:rsidRPr="00F76E78" w:rsidR="00F76E78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 xml:space="preserve">муниципальной услуги. </w:t>
      </w:r>
    </w:p>
    <w:p w:rsidR="00F76E78" w:rsidP="00620A61" w14:paraId="01B66C70" w14:textId="3C69AD14">
      <w:pPr>
        <w:suppressAutoHyphens w:val="0"/>
        <w:spacing w:after="0" w:line="240" w:lineRule="auto"/>
        <w:ind w:firstLine="709"/>
        <w:jc w:val="both"/>
        <w:rPr>
          <w:rFonts w:ascii="TimesNewRomanPS-BoldMT" w:eastAsia="Calibri" w:hAnsi="TimesNewRomanPS-Bold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F76E78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 случае наличия оснований для отказа в приеме документов, необходимых</w:t>
      </w:r>
      <w:r w:rsidR="00984494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F76E78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для предоставления муниципальной услуги, при подаче</w:t>
      </w:r>
      <w:r w:rsidRPr="00F76E78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заявления на бумажном носителе, с учетом срока исправления недостатков</w:t>
      </w:r>
      <w:r w:rsidRPr="00F76E78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</w:r>
      <w:r w:rsidRPr="00F76E78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Уполномоченный орган не позднее одного рабочего дня, следующего за последним</w:t>
      </w:r>
      <w:r w:rsidR="00984494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F76E78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днем, установленным для исправления недостатков, направляет заявителю</w:t>
      </w:r>
      <w:r w:rsidR="00984494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F76E78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решение об отказе в приеме документов, необходимых для предоставления</w:t>
      </w:r>
      <w:r w:rsidR="00984494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F76E78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муниципальной услуги по форме, приведенной в Приложении</w:t>
      </w:r>
      <w:r w:rsidR="00984494"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№ 9 к настоящему Административному регламенту.</w:t>
      </w:r>
    </w:p>
    <w:p w:rsidR="00F76E78" w:rsidP="00620A61" w14:paraId="6CCC5017" w14:textId="77777777">
      <w:pPr>
        <w:suppressAutoHyphens w:val="0"/>
        <w:spacing w:after="0" w:line="240" w:lineRule="auto"/>
        <w:ind w:firstLine="709"/>
        <w:jc w:val="both"/>
        <w:rPr>
          <w:rFonts w:ascii="TimesNewRomanPS-BoldMT" w:eastAsia="Calibri" w:hAnsi="TimesNewRomanPS-Bold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6F6B72" w:rsidP="00620A61" w14:paraId="790A82CC" w14:textId="77777777">
      <w:pPr>
        <w:suppressAutoHyphens w:val="0"/>
        <w:spacing w:after="0" w:line="240" w:lineRule="auto"/>
        <w:ind w:firstLine="709"/>
        <w:jc w:val="center"/>
        <w:rPr>
          <w:rFonts w:ascii="TimesNewRomanPS-BoldMT" w:eastAsia="Calibri" w:hAnsi="TimesNewRomanPS-Bold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Требования к помещениям, в которых предоставляется</w:t>
      </w:r>
      <w:r>
        <w:rPr>
          <w:rFonts w:ascii="TimesNewRomanPS-BoldMT" w:hAnsi="TimesNewRomanPS-Bold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</w:r>
      <w:r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муниципальная услуга</w:t>
      </w:r>
    </w:p>
    <w:p w:rsidR="006F6B72" w:rsidRPr="00984494" w:rsidP="00620A61" w14:paraId="2348D4A1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984494" w:rsidP="00620A61" w14:paraId="23499373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35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. Местоположение административных зданий, в которых осуществляется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прием заявлений и документов на бумажном носителе, необходимых для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предоставления муниципальной услуги, а также выдача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результатов предоставления муниципальной услуги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на бумажном носителе, должно обеспечивать удобство для граждан с точки зрения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пешеходной доступности от остановок общественного транспорта.</w:t>
      </w:r>
    </w:p>
    <w:p w:rsidR="00984494" w:rsidP="00620A61" w14:paraId="0C01F7F9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 случае если имеется возможность организации стоянки (парковки) возле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здания (строения), в котором размещено помещение приема и выдачи результатов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предоставления муниципальной услуги, организовывается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стоянка (парковка) для личного автомобильного транспорта заявителей.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За пользование стоянкой (парковкой) с заявителей плата не взимается.</w:t>
      </w:r>
    </w:p>
    <w:p w:rsidR="00984494" w:rsidP="00620A61" w14:paraId="2C53B088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Для парковки специальных автотранспортных средств инвалидов на стоянке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(парковке) выделяется не менее 10% мест (но не менее одного места)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для бесплатной парковки транспортных средств, управляемых инвалидами I, II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групп, а также инвалидами III группы в порядке, установленном Правительством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Российской Федерации, и транспортных средств, перевозящих таких инвалидов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и (или) детей-инвалидов.</w:t>
      </w:r>
    </w:p>
    <w:p w:rsidR="00984494" w:rsidP="00620A61" w14:paraId="7F9A2EC6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 целях обеспечения беспрепятственного доступа заявителей, в том числе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передвигающихся на инвалидных колясках, вход в здание и помещения, в которых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предоставляется муниципальная услуга, оборудуются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пандусами, поручнями, тактильными (контрастными) предупреждающими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элементами, иными специальными приспособлениями, позволяющими обеспечить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беспрепятственный доступ и передвижение инвалидов, в соответствии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с законодательством Российской Федерации о социальной защите инвалидов.</w:t>
      </w:r>
    </w:p>
    <w:p w:rsidR="00984494" w:rsidP="00620A61" w14:paraId="45BB6F5C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Центральный вход в здание Уполномоченного органа должен быть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оборудован 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информационной табличкой (вывеской), содержащей информацию:</w:t>
      </w:r>
    </w:p>
    <w:p w:rsidR="00984494" w:rsidP="00620A61" w14:paraId="38E28171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наименование;</w:t>
      </w:r>
    </w:p>
    <w:p w:rsidR="00984494" w:rsidP="00620A61" w14:paraId="600F42AE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местонахождение и юридический адрес;</w:t>
      </w:r>
    </w:p>
    <w:p w:rsidR="00984494" w:rsidP="00620A61" w14:paraId="33C7773B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режим работы;</w:t>
      </w:r>
    </w:p>
    <w:p w:rsidR="00984494" w:rsidP="00620A61" w14:paraId="5B2DB6DD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график приема;</w:t>
      </w:r>
    </w:p>
    <w:p w:rsidR="00984494" w:rsidP="00620A61" w14:paraId="11FF141E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номера телефонов для справок.</w:t>
      </w:r>
    </w:p>
    <w:p w:rsidR="00FC056E" w:rsidP="00620A61" w14:paraId="72BCD29D" w14:textId="0D4B72F2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Помещения, в которых предоставляется муниципальная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услуга, должны соответствовать санитарно-эпидемиологическим правилам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и нормативам.</w:t>
      </w:r>
    </w:p>
    <w:p w:rsidR="00FC056E" w:rsidP="00620A61" w14:paraId="264D924F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Помещения, в которых предоставляется муниципальная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услуга, оснащаются:</w:t>
      </w:r>
    </w:p>
    <w:p w:rsidR="00FC056E" w:rsidP="00620A61" w14:paraId="5F826D64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противопожарной системой и средствами пожаротушения;</w:t>
      </w:r>
    </w:p>
    <w:p w:rsidR="00FC056E" w:rsidP="00620A61" w14:paraId="6DB5B076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системой оповещения о возникновении чрезвычайной ситуации;</w:t>
      </w:r>
    </w:p>
    <w:p w:rsidR="00FC056E" w:rsidP="00620A61" w14:paraId="12510A18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средствами оказания первой медицинской помощи;</w:t>
      </w:r>
    </w:p>
    <w:p w:rsidR="00FC056E" w:rsidP="00620A61" w14:paraId="1981ECFF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туалетными комнатами для посетителей.</w:t>
      </w:r>
    </w:p>
    <w:p w:rsidR="00FC056E" w:rsidP="00620A61" w14:paraId="7E3379E5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Зал ожидания заявителей оборудуется стульями, скамьями, количество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которых определяется исходя из фактической нагрузки и возможностей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для их размещения в помещении, а также информационными стендами.</w:t>
      </w:r>
    </w:p>
    <w:p w:rsidR="00FC056E" w:rsidP="00620A61" w14:paraId="68F88EDE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Тексты материалов, размещенных на информационном стенде, печатаются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удобным для чтения шрифтом, без исправлений, с выделением наиболее важных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мест полужирным шрифтом.</w:t>
      </w:r>
    </w:p>
    <w:p w:rsidR="00FC056E" w:rsidP="00620A61" w14:paraId="4FB39F3D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Места для заполнения заявлений оборудуются стульями, столами (стойками),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бланками заявлений, письменными принадлежностями.</w:t>
      </w:r>
    </w:p>
    <w:p w:rsidR="00FC056E" w:rsidP="00620A61" w14:paraId="409E6883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Места приема заявителей оборудуются информационными табличками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(вывесками) с указанием:</w:t>
      </w:r>
    </w:p>
    <w:p w:rsidR="00FC056E" w:rsidP="00620A61" w14:paraId="386BFC66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номера кабинета и наименования отдела;</w:t>
      </w:r>
    </w:p>
    <w:p w:rsidR="00FC056E" w:rsidP="00620A61" w14:paraId="74A13B65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фамилии, имени и отчества (последнее – при наличии), должности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ответственного лица за прием документов;</w:t>
      </w:r>
    </w:p>
    <w:p w:rsidR="00FC056E" w:rsidP="00620A61" w14:paraId="162CC029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графика приема заявителей.</w:t>
      </w:r>
    </w:p>
    <w:p w:rsidR="00FC056E" w:rsidP="00620A61" w14:paraId="5AA35190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Рабочее место каждого ответственного лица за прием документов, должно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быть оборудовано персональным компьютером с возможностью доступа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к необходимым информационным базам данных, печатающим устройством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(принтером) и копирующим устройством.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:rsidR="00FC056E" w:rsidP="00620A61" w14:paraId="2FF88A02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Лицо, ответственное за прием документов, должно иметь настольную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табличку с указанием фамилии, имени, отчества (последнее - при наличии)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и должности.</w:t>
      </w:r>
    </w:p>
    <w:p w:rsidR="007066B1" w:rsidP="00620A61" w14:paraId="248E0782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При предоставлении муниципальной услуги инвалидам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обеспечиваются:</w:t>
      </w:r>
    </w:p>
    <w:p w:rsidR="007066B1" w:rsidP="00620A61" w14:paraId="6283A402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возможность беспрепятственного доступа к объекту (зданию, помещению),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 котором предоставляется муниципальная услуга;</w:t>
      </w:r>
    </w:p>
    <w:p w:rsidR="007066B1" w:rsidP="00620A61" w14:paraId="23F3F3BD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возможность самостоятельного передвижения по территории, на которой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 транспортное средство и высадки из него, в том числе с использование кресла-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коляски;</w:t>
      </w:r>
    </w:p>
    <w:p w:rsidR="007066B1" w:rsidP="00620A61" w14:paraId="5BD20215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7066B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сопровождение инвалидов, имеющих стойкие расстройства функции зрения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7066B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и самостоятельного передвижения;</w:t>
      </w:r>
    </w:p>
    <w:p w:rsidR="00082E35" w:rsidP="00620A61" w14:paraId="6EAC510B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7066B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надлежащее размещение оборудования и носителей информации,</w:t>
      </w:r>
      <w:r w:rsidRPr="007066B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необходимых для обеспечения беспрепятственного доступа инвалидов зданиям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7066B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и помещениям, в которых предоставляется муниципальная</w:t>
      </w:r>
      <w:r w:rsidRPr="007066B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услуга, и к муниципальной услуге с учетом ограничений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84494" w:rsid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их жизнедеятельности;</w:t>
      </w:r>
    </w:p>
    <w:p w:rsidR="00082E35" w:rsidP="00620A61" w14:paraId="52DC5261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дублирование необходимой для инвалидов звуковой и зрительной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информации, а также надписей, знаков и иной текстовой и графической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информации знаками, выполненными рельефно-точечным шрифтом Брайля;</w:t>
      </w:r>
    </w:p>
    <w:p w:rsidR="00082E35" w:rsidP="00620A61" w14:paraId="76B8B33B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допуск сурдопереводчика и 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тифлосурдопереводчика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;</w:t>
      </w:r>
    </w:p>
    <w:p w:rsidR="00082E35" w:rsidP="00620A61" w14:paraId="07A9D2DC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допуск собаки-проводника при наличии документа, подтверждающего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ее специальное обучение, на объекты (здания, помещения), в которых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предоставляются государственная (муниципальная) услуги;</w:t>
      </w:r>
    </w:p>
    <w:p w:rsidR="00082E35" w:rsidP="00620A61" w14:paraId="55FF2B84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оказание инвалидам помощи в преодолении барьеров, мешающих получению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ими м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ниципальных услуг наравне с другими лицами.</w:t>
      </w:r>
    </w:p>
    <w:p w:rsidR="00082E35" w:rsidP="00620A61" w14:paraId="4AF51E10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082E35" w:rsidP="00620A61" w14:paraId="1B4F2A7B" w14:textId="77777777">
      <w:pPr>
        <w:suppressAutoHyphens w:val="0"/>
        <w:spacing w:after="0" w:line="240" w:lineRule="auto"/>
        <w:ind w:firstLine="709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082E35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Показатели доступности и качества</w:t>
      </w:r>
      <w:r w:rsidRPr="00082E35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br/>
        <w:t>муниципальной услуги</w:t>
      </w:r>
    </w:p>
    <w:p w:rsidR="00082E35" w:rsidP="00620A61" w14:paraId="51F0B884" w14:textId="77777777">
      <w:pPr>
        <w:suppressAutoHyphens w:val="0"/>
        <w:spacing w:after="0" w:line="240" w:lineRule="auto"/>
        <w:ind w:firstLine="709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082E35" w:rsidP="00620A61" w14:paraId="5F7754E1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36</w:t>
      </w:r>
      <w:r w:rsidRPr="00984494" w:rsid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. Основными показателями доступности предоставления</w:t>
      </w:r>
      <w:r w:rsidRPr="00984494" w:rsid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муниципальной услуги являются:</w:t>
      </w:r>
    </w:p>
    <w:p w:rsidR="00082E35" w:rsidP="00620A61" w14:paraId="58F2A6C4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наличие полной и понятной информации о порядке, сроках и ходе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предоставления муниципальной услуги в информационно-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телекоммуникационных сетях общего пользования (в том числе в сети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«Интернет»), средствах массовой информации;</w:t>
      </w:r>
    </w:p>
    <w:p w:rsidR="00ED55A1" w:rsidP="00620A61" w14:paraId="485714AF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возможность получения информации о ходе предоставления муниципальной услуги, в том числе с использованием ЕПГУ и/или РПГУ;</w:t>
      </w:r>
    </w:p>
    <w:p w:rsidR="00ED55A1" w:rsidP="00620A61" w14:paraId="49ACDD46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возможность получения заявителем информации о последовательности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предоставления места в муниципальн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ом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образовательно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м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учреждении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, в том числе с использованием ЕПГУ и/или РПГУ.</w:t>
      </w:r>
    </w:p>
    <w:p w:rsidR="00ED55A1" w:rsidP="00620A61" w14:paraId="26B8E6B2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37</w:t>
      </w:r>
      <w:r w:rsidRPr="00984494" w:rsid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. Основными показателями качества предоставления муниципальной услуги являются:</w:t>
      </w:r>
    </w:p>
    <w:p w:rsidR="00ED55A1" w:rsidP="00620A61" w14:paraId="538C0D9A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своевременность предоставления муниципальной услуги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в соответствии со стандартом ее предоставления, установленным настоящим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Административным регламентом;</w:t>
      </w:r>
    </w:p>
    <w:p w:rsidR="00ED55A1" w:rsidP="00620A61" w14:paraId="40924228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минимально возможное количество взаимодействий гражданина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с должностными лицами, участвующими в предоставлении муниципальной услуги;</w:t>
      </w:r>
    </w:p>
    <w:p w:rsidR="00ED55A1" w:rsidP="00620A61" w14:paraId="77F2A47C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отсутствие обоснованных жалоб на действия (бездействие) сотрудников и их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некорректное (невнимательное) отношение к заявителям;</w:t>
      </w:r>
    </w:p>
    <w:p w:rsidR="00ED55A1" w:rsidP="00620A61" w14:paraId="192F0903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отсутствие нарушений со стороны Уполномоченного органа установленных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ED55A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сроков в процессе предоставления муниципальной услуги;</w:t>
      </w:r>
    </w:p>
    <w:p w:rsidR="006F6B72" w:rsidRPr="00984494" w:rsidP="00620A61" w14:paraId="6B7A1C4F" w14:textId="751D1639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ED55A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отсутствие заявлений об оспаривании решений, действий (бездействия)</w:t>
      </w:r>
      <w:r w:rsidRPr="00ED55A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Уполномоченного органа, его должностных лиц, принимаемых (совершенных) при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ED55A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предоставлении муниципальной услуги, по итогам</w:t>
      </w:r>
      <w:r w:rsidRPr="00ED55A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рассмотрения которых вынесены решения об удовлетворении (частичном</w:t>
      </w:r>
      <w:r w:rsidRPr="00ED55A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удовлетворении) требований заявителей.</w:t>
      </w:r>
    </w:p>
    <w:p w:rsidR="00984494" w:rsidRPr="00984494" w:rsidP="00620A61" w14:paraId="34532D0A" w14:textId="77777777">
      <w:pPr>
        <w:suppressAutoHyphens w:val="0"/>
        <w:spacing w:after="0" w:line="240" w:lineRule="auto"/>
        <w:ind w:firstLine="709"/>
        <w:jc w:val="center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ED55A1" w:rsidP="00620A61" w14:paraId="7DD36CC9" w14:textId="77777777">
      <w:pPr>
        <w:suppressAutoHyphens w:val="0"/>
        <w:spacing w:after="0" w:line="240" w:lineRule="auto"/>
        <w:ind w:firstLine="709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ED55A1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Иные требования, в том числе учитывающие особенности предоставления</w:t>
      </w:r>
      <w:r w:rsidRPr="00ED55A1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ED55A1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муниципальной услуги в многофункциональных </w:t>
      </w:r>
      <w:r w:rsidRPr="00ED55A1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центрах,</w:t>
      </w:r>
      <w:r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ED55A1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особенности предоставления муниципальной услуги по</w:t>
      </w:r>
      <w:r w:rsidRPr="00ED55A1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br/>
        <w:t>экстерриториальному принципу и особенности предоставления</w:t>
      </w:r>
      <w:r w:rsidRPr="00ED55A1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br/>
        <w:t>муниципальной услуги в электронной форме</w:t>
      </w:r>
    </w:p>
    <w:p w:rsidR="00ED55A1" w:rsidP="00620A61" w14:paraId="5596F125" w14:textId="77777777">
      <w:pPr>
        <w:suppressAutoHyphens w:val="0"/>
        <w:spacing w:after="0" w:line="240" w:lineRule="auto"/>
        <w:ind w:firstLine="709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ED55A1" w:rsidP="00620A61" w14:paraId="086FF7BC" w14:textId="379D2DB6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38</w:t>
      </w:r>
      <w:r w:rsidRPr="00984494" w:rsid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. Предоставление муниципальной услуги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84494" w:rsid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по экстерриториальному принципу осуществляется в части обеспечения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84494" w:rsid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возможности подачи заявлений посредством ЕПГУ и/или РПГУ и получения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84494" w:rsid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результата муниципальной услуги в многофункциональном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84494" w:rsid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центре.</w:t>
      </w:r>
    </w:p>
    <w:p w:rsidR="00ED55A1" w:rsidP="00620A61" w14:paraId="654CF642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39</w:t>
      </w:r>
      <w:r w:rsidRPr="00984494" w:rsid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. Заявителям обеспечивается возможность направления заявления,</w:t>
      </w:r>
      <w:r w:rsidRPr="00984494" w:rsid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документов и сведений, необходимых в соответствии с нормативными правовыми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84494" w:rsid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актами для предоставления муниципальной услуги,</w:t>
      </w:r>
      <w:r w:rsidRPr="00984494" w:rsid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в электронном виде посредством ЕПГУ и/ или РПГУ.</w:t>
      </w:r>
    </w:p>
    <w:p w:rsidR="00ED55A1" w:rsidP="00620A61" w14:paraId="10619DC3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Для получения муниципальной услуги заявитель должен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авторизоваться на ЕПГУ и/или РПГУ в роли частного лица (физическое лицо)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с подтвержд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е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нной уч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е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тной записью в ЕСИА, указать наименование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муниципальной услуги и заполнить предложенную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интерактивную форму заявления.</w:t>
      </w:r>
    </w:p>
    <w:p w:rsidR="00ED55A1" w:rsidP="00620A61" w14:paraId="16D8B548" w14:textId="4CB6851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Заявление подписывается простой электронной подписью заявителя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и направляется в Уполномоченный орган посредством СМЭВ. Электронная форма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м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уни</w:t>
      </w:r>
      <w:r w:rsidRPr="00ED55A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ципал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ьной услуги предусматривает возможность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 xml:space="preserve">прикрепления в электронном виде документов, предусмотренных 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под</w:t>
      </w: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пунктами 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3 </w:t>
      </w: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-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8</w:t>
      </w: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пункта 23 </w:t>
      </w: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настоящего Административного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регламента,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заверенных усиленной квалифицированной электронной подписью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уполномоченного органа (организации).</w:t>
      </w:r>
    </w:p>
    <w:p w:rsidR="00424B75" w:rsidP="00620A61" w14:paraId="1858625B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Результаты предоставления </w:t>
      </w:r>
      <w:r w:rsidRPr="00424B75">
        <w:rPr>
          <w:rFonts w:ascii="TimesNewRomanPSMT" w:hAnsi="TimesNewRomanPSMT" w:eastAsiaTheme="minorHAnsi" w:cstheme="minorBidi"/>
          <w:kern w:val="2"/>
          <w:sz w:val="28"/>
          <w:szCs w:val="28"/>
          <w:lang w:eastAsia="en-US"/>
          <w14:ligatures w14:val="standardContextual"/>
        </w:rPr>
        <w:t>муниципальной услуги,</w:t>
      </w:r>
      <w:r w:rsidRPr="00424B75" w:rsidR="00ED55A1">
        <w:rPr>
          <w:rFonts w:ascii="TimesNewRomanPSMT" w:hAnsi="TimesNewRomanPSMT" w:eastAsiaTheme="minorHAnsi" w:cstheme="minorBid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указанные в пункте 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17 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настоящего Административного регламента, направляются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заявителю в личный кабинет на ЕПГУ и/или РПГУ в форме уведомлений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по заявлению.</w:t>
      </w:r>
    </w:p>
    <w:p w:rsidR="00984494" w:rsidRPr="00984494" w:rsidP="00620A61" w14:paraId="3FFA0A3C" w14:textId="251A514B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 случае направления заявления посредством ЕПГУ и/или РПГУ результат</w:t>
      </w:r>
      <w:r w:rsidR="00424B7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предоставления муниципальной</w:t>
      </w:r>
      <w:r w:rsidR="00424B7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услуги также может быть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выдан заявителю на бумажном носителе в Уполномоченном органе,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многофункциональном центре.</w:t>
      </w:r>
    </w:p>
    <w:p w:rsidR="00424B75" w:rsidP="00620A61" w14:paraId="2F659E66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424B7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40. При подаче электронных документов, предусмотренных 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под</w:t>
      </w: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пунктами 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3 </w:t>
      </w: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-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8</w:t>
      </w: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пункта 23 </w:t>
      </w: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настоящего Административного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26CE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регламента</w:t>
      </w:r>
      <w:r w:rsidRPr="00424B7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, через ЕПГУ, такие документы предоставляются в форматах </w:t>
      </w:r>
      <w:r w:rsidRPr="00424B7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pdf</w:t>
      </w:r>
      <w:r w:rsidRPr="00424B7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, </w:t>
      </w:r>
      <w:r w:rsidRPr="00424B7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jpg</w:t>
      </w:r>
      <w:r w:rsidRPr="00424B7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, </w:t>
      </w:r>
      <w:r w:rsidRPr="00424B7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jpeg</w:t>
      </w:r>
      <w:r w:rsidRPr="00424B7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с</w:t>
      </w:r>
      <w:r w:rsidRPr="00424B7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</w:r>
      <w:r w:rsidRPr="00424B7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sig</w:t>
      </w:r>
      <w:r w:rsidRPr="00424B7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.</w:t>
      </w:r>
    </w:p>
    <w:p w:rsidR="00424B75" w:rsidP="00620A61" w14:paraId="33F1945E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424B7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Электронные документы должны обеспечивать:</w:t>
      </w:r>
    </w:p>
    <w:p w:rsidR="00984494" w:rsidRPr="00984494" w:rsidP="00620A61" w14:paraId="7CF6D9C2" w14:textId="3CC385D2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424B7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- возможность идентифицировать документ и количество листов в</w:t>
      </w:r>
      <w:r w:rsidRPr="00424B7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документе;</w:t>
      </w:r>
    </w:p>
    <w:p w:rsidR="006F6B72" w:rsidRPr="00984494" w:rsidP="00620A61" w14:paraId="2710E618" w14:textId="127ABFA0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- для документов, содержащих структурированные по частям, главам,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разделам (подразделам) данные и закладки, обеспечивающие переходы по</w:t>
      </w:r>
      <w:r w:rsidRPr="0098449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оглавлению и (или) к содержащимся в тексте рисункам и таблицам.</w:t>
      </w:r>
    </w:p>
    <w:p w:rsidR="00984494" w:rsidP="00620A61" w14:paraId="0B037B92" w14:textId="77777777">
      <w:pPr>
        <w:suppressAutoHyphens w:val="0"/>
        <w:spacing w:after="0" w:line="240" w:lineRule="auto"/>
        <w:ind w:firstLine="709"/>
        <w:jc w:val="center"/>
        <w:rPr>
          <w:rFonts w:ascii="TimesNewRomanPS-BoldMT" w:eastAsia="Calibri" w:hAnsi="TimesNewRomanPS-Bold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6F6B72" w:rsidP="00620A61" w14:paraId="4E580055" w14:textId="4FDC02B7">
      <w:pPr>
        <w:suppressAutoHyphens w:val="0"/>
        <w:spacing w:after="0" w:line="240" w:lineRule="auto"/>
        <w:ind w:firstLine="709"/>
        <w:jc w:val="center"/>
        <w:rPr>
          <w:rFonts w:ascii="TimesNewRomanPS-BoldMT" w:eastAsia="Calibri" w:hAnsi="TimesNewRomanPS-Bold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III. Состав, последовательность и сроки выполнения</w:t>
      </w:r>
      <w:r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br/>
        <w:t>административных процедур</w:t>
      </w:r>
      <w:r w:rsidR="00D03416"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6F6B72" w:rsidP="00620A61" w14:paraId="2111A003" w14:textId="77777777">
      <w:pPr>
        <w:suppressAutoHyphens w:val="0"/>
        <w:spacing w:after="0" w:line="240" w:lineRule="auto"/>
        <w:ind w:firstLine="709"/>
        <w:jc w:val="center"/>
        <w:rPr>
          <w:rFonts w:ascii="TimesNewRomanPS-BoldMT" w:eastAsia="Calibri" w:hAnsi="TimesNewRomanPS-Bold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6F6B72" w:rsidP="00620A61" w14:paraId="3C34527B" w14:textId="7956797D">
      <w:pPr>
        <w:suppressAutoHyphens w:val="0"/>
        <w:spacing w:after="0" w:line="240" w:lineRule="auto"/>
        <w:ind w:firstLine="709"/>
        <w:jc w:val="center"/>
        <w:rPr>
          <w:rFonts w:ascii="TimesNewRomanPS-BoldMT" w:eastAsia="Calibri" w:hAnsi="TimesNewRomanPS-Bold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Исчерпывающий п</w:t>
      </w:r>
      <w:r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еречень </w:t>
      </w:r>
      <w:r>
        <w:rPr>
          <w:rFonts w:ascii="TimesNewRomanPS-BoldMT" w:hAnsi="TimesNewRomanPS-Bold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административных процедур вне зависимости от формы</w:t>
      </w:r>
    </w:p>
    <w:p w:rsidR="006F6B72" w:rsidP="00620A61" w14:paraId="3E4D05C9" w14:textId="77777777">
      <w:pPr>
        <w:suppressAutoHyphens w:val="0"/>
        <w:spacing w:after="0" w:line="240" w:lineRule="auto"/>
        <w:ind w:firstLine="709"/>
        <w:jc w:val="both"/>
        <w:rPr>
          <w:rFonts w:ascii="TimesNewRomanPS-BoldMT" w:eastAsia="Calibri" w:hAnsi="TimesNewRomanPS-BoldMT"/>
          <w:b/>
          <w:bCs/>
          <w:color w:val="FF0000"/>
          <w:kern w:val="2"/>
          <w:sz w:val="28"/>
          <w:szCs w:val="28"/>
          <w:lang w:eastAsia="en-US"/>
          <w14:ligatures w14:val="standardContextual"/>
        </w:rPr>
      </w:pPr>
    </w:p>
    <w:p w:rsidR="00D03416" w:rsidP="00620A61" w14:paraId="2FA22A50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41</w:t>
      </w:r>
      <w:r w:rsidR="006F6B72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Pr="00D03416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Предоставление муниципальной услуги включает</w:t>
      </w:r>
      <w:r w:rsidRPr="00D03416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в себя следующие административные процедуры:</w:t>
      </w:r>
    </w:p>
    <w:p w:rsidR="00D03416" w:rsidP="00620A61" w14:paraId="6EB14EB3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03416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прием и регистрация заявления и иных документов, необходимых для</w:t>
      </w:r>
      <w:r w:rsidRPr="00D03416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предоставления муниципальной услуги;</w:t>
      </w:r>
    </w:p>
    <w:p w:rsidR="00D03416" w:rsidP="00620A61" w14:paraId="59EBBFF3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03416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получение сведений посредством СМЭВ;</w:t>
      </w:r>
    </w:p>
    <w:p w:rsidR="00D03416" w:rsidP="00620A61" w14:paraId="1DF44436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03416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рассмотрение документов и сведений;</w:t>
      </w:r>
    </w:p>
    <w:p w:rsidR="00D03416" w:rsidP="00620A61" w14:paraId="1619E979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03416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принятие решения;</w:t>
      </w:r>
    </w:p>
    <w:p w:rsidR="00D03416" w:rsidP="00620A61" w14:paraId="2258C9CF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03416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выдача промежуточного результата;</w:t>
      </w:r>
    </w:p>
    <w:p w:rsidR="00C071AB" w:rsidP="00620A61" w14:paraId="2C9B42D7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03416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внесение основного результата муниципальной услуги</w:t>
      </w:r>
      <w:r w:rsidRPr="00D03416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в реестр юридически значимых записей.</w:t>
      </w:r>
    </w:p>
    <w:p w:rsidR="006F6B72" w:rsidP="00620A61" w14:paraId="2BE3C657" w14:textId="5772F511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03416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Описание административных процедур представлено в Приложении </w:t>
      </w:r>
      <w:r w:rsid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           </w:t>
      </w:r>
      <w:r w:rsidRPr="00D03416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№</w:t>
      </w:r>
      <w:r w:rsid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03416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10</w:t>
      </w:r>
      <w:r w:rsid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к настоящему Административному регламенту.</w:t>
      </w:r>
    </w:p>
    <w:p w:rsidR="006F6B72" w:rsidP="00620A61" w14:paraId="5C3CB4AC" w14:textId="77777777">
      <w:pPr>
        <w:suppressAutoHyphens w:val="0"/>
        <w:spacing w:after="0" w:line="240" w:lineRule="auto"/>
        <w:ind w:firstLine="709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071AB" w:rsidRPr="00C071AB" w:rsidP="00620A61" w14:paraId="1C111D57" w14:textId="606181A3">
      <w:pPr>
        <w:suppressAutoHyphens w:val="0"/>
        <w:spacing w:after="0" w:line="240" w:lineRule="auto"/>
        <w:ind w:firstLine="709"/>
        <w:jc w:val="center"/>
        <w:rPr>
          <w:rFonts w:ascii="TimesNewRomanPSMT" w:eastAsia="Calibri" w:hAnsi="TimesNewRomanPSMT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C071AB">
        <w:rPr>
          <w:rFonts w:ascii="TimesNewRomanPSMT" w:hAnsi="TimesNewRomanPSMT" w:eastAsia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Перечень административных процедур (действий) при предоставлении</w:t>
      </w:r>
      <w:r>
        <w:rPr>
          <w:rFonts w:ascii="TimesNewRomanPSMT" w:hAnsi="TimesNewRomanPSMT" w:eastAsia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муниципальной услуги в электронной форме через ЕПГУ</w:t>
      </w:r>
      <w:r>
        <w:rPr>
          <w:rFonts w:ascii="TimesNewRomanPSMT" w:hAnsi="TimesNewRomanPSMT" w:eastAsia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и/или РПГУ</w:t>
      </w:r>
      <w:r w:rsidRPr="00C071AB">
        <w:rPr>
          <w:rFonts w:ascii="TimesNewRomanPSMT" w:hAnsi="TimesNewRomanPSMT" w:eastAsia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br/>
      </w:r>
    </w:p>
    <w:p w:rsidR="00C071AB" w:rsidP="00620A61" w14:paraId="7F5CBB48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4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2. При предоставлении муниципальной услуги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 электронной форме заявителю дополнительно обеспечиваются:</w:t>
      </w:r>
    </w:p>
    <w:p w:rsidR="00C071AB" w:rsidP="00620A61" w14:paraId="6964304C" w14:textId="6FC2B13A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получение информации о порядке и сроках предоставления муниципальной услуги в электронной форме;</w:t>
      </w:r>
    </w:p>
    <w:p w:rsidR="00C071AB" w:rsidP="00620A61" w14:paraId="3C2BD9D1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формирование заявления в электронной форме;</w:t>
      </w:r>
    </w:p>
    <w:p w:rsidR="00C071AB" w:rsidP="00620A61" w14:paraId="3E7A565C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получение сведений о ходе рассмотрения заявления в электронной форме;</w:t>
      </w:r>
    </w:p>
    <w:p w:rsidR="00C071AB" w:rsidP="00620A61" w14:paraId="67943EE8" w14:textId="7095E39D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возможность получения на ЕПГУ сведений о ходе рассмотрения заявления,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поданного в иных формах, по запросу заявителя;</w:t>
      </w:r>
    </w:p>
    <w:p w:rsidR="00C071AB" w:rsidP="00620A61" w14:paraId="10C3C3F8" w14:textId="4D8B0F02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осуществление оценки качества предоставления муниципальной услуги;</w:t>
      </w:r>
    </w:p>
    <w:p w:rsidR="00C071AB" w:rsidRPr="00C071AB" w:rsidP="00620A61" w14:paraId="0CDE4B44" w14:textId="5DB2A19C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досудебное (внесудебное) обжалование решений и действий (бездействия)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Уполномоченного органа либо действия (бездействие) должностных лиц Уполномоченного органа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, предоставляющего муниципальную услугу, либо муниципального служащего.</w:t>
      </w:r>
    </w:p>
    <w:p w:rsidR="00C071AB" w:rsidP="00620A61" w14:paraId="04F66F75" w14:textId="77777777">
      <w:pPr>
        <w:suppressAutoHyphens w:val="0"/>
        <w:spacing w:after="0" w:line="240" w:lineRule="auto"/>
        <w:ind w:firstLine="709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071AB" w:rsidRPr="00C071AB" w:rsidP="00620A61" w14:paraId="00DD95FC" w14:textId="77777777">
      <w:pPr>
        <w:suppressAutoHyphens w:val="0"/>
        <w:spacing w:after="0" w:line="240" w:lineRule="auto"/>
        <w:ind w:firstLine="709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C071AB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Порядок осуществления административных процедур (действий)</w:t>
      </w:r>
      <w:r w:rsidRPr="00C071AB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br/>
        <w:t>вне зависимости от формы оказания услуги</w:t>
      </w:r>
    </w:p>
    <w:p w:rsidR="00C071AB" w:rsidP="00620A61" w14:paraId="08C828E5" w14:textId="0D082D84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4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3. Формирование заявления.</w:t>
      </w:r>
    </w:p>
    <w:p w:rsidR="00C071AB" w:rsidP="00620A61" w14:paraId="32C60200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Заявление может быть сформировано в электронном виде на ЕПГУ и/или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РПГУ или подано на бумажном носителе.</w:t>
      </w:r>
    </w:p>
    <w:p w:rsidR="00C071AB" w:rsidP="00620A61" w14:paraId="18108D74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Формирование заявления в электронной форме не требует дополнительной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подачи заявления на бумажном носителе.</w:t>
      </w:r>
    </w:p>
    <w:p w:rsidR="00C071AB" w:rsidP="00620A61" w14:paraId="542C23B5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При формировании заявления в электронной форме после заполнения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заявителем каждого из полей электронной формы заявления осуществляется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форматно-логическая проверка. При выявлении некорректно заполненного поля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электронной формы заявления заявитель уведомляется о характере выявленной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ошибки и порядке ее устранения посредством информационного сообщения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непосредственно в электронной форме заявления.</w:t>
      </w:r>
    </w:p>
    <w:p w:rsidR="001E0AED" w:rsidP="00620A61" w14:paraId="4098E6F6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При формировании заявления на ЕПГУ и/или РПГУ заявителю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обеспечивается:</w:t>
      </w:r>
    </w:p>
    <w:p w:rsidR="001E0AED" w:rsidP="00620A61" w14:paraId="57BB1E39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а) возможность сохранения ранее введенных в электронную форму заявления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значений в любой момент по желанию пользователя, в том числе при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возникновении ошибок ввода и возврате для повторного ввода значений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в электронную форму заявления;</w:t>
      </w:r>
    </w:p>
    <w:p w:rsidR="001E0AED" w:rsidP="00620A61" w14:paraId="274B9973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б) возможность автоматического заполнения полей электронной формы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заявления на основании данных, размещенных в профиле заявителя в ЕСИА;</w:t>
      </w:r>
    </w:p>
    <w:p w:rsidR="001E0AED" w:rsidP="00620A61" w14:paraId="7AA47F13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в) возможность вернуться на любой из этапов заполнения электронной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формы заявления без потери ранее введенной информации;</w:t>
      </w:r>
    </w:p>
    <w:p w:rsidR="001E0AED" w:rsidP="00620A61" w14:paraId="04256D8B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г) возможность доступа заявителя на ЕПГУ и/или РПГУ к заявлениям, ранее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поданным им на ЕПГУ и/или РПГУ.</w:t>
      </w:r>
    </w:p>
    <w:p w:rsidR="001E0AED" w:rsidP="00620A61" w14:paraId="37C78638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Сформированное на ЕПГУ и/или РПГУ заявление направляется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в региональную информационную систему доступности дошкольного образования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(далее – РГИС ДДО) посредством СМЭВ.</w:t>
      </w:r>
    </w:p>
    <w:p w:rsidR="00C071AB" w:rsidRPr="00C071AB" w:rsidP="00620A61" w14:paraId="16B0D842" w14:textId="5EED3F28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3.4. После поступления в РГИС ДДО электронное заявление становится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доступным для должностного лица Уполномоченного органа, ответственного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за прием и регистрацию заявления (далее – ответственное должностное лицо).</w:t>
      </w:r>
      <w:r w:rsidR="001E0A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При</w:t>
      </w:r>
      <w:r w:rsidR="001E0A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этом заявителю на ЕПГУ и/или РПГУ направляется уведомление «Заявление</w:t>
      </w:r>
      <w:r w:rsidR="001E0A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передано в региональную систему доступности дошкольного образования.</w:t>
      </w:r>
      <w:r w:rsidR="001E0A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Заявление зарегистрировано. _______________ (указывается дата и время</w:t>
      </w:r>
      <w:r w:rsidR="001E0A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регистрации заявления в формате: ДД.ММ.ГГГГ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чч:мм:сс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) с номером</w:t>
      </w:r>
      <w:r w:rsidR="001E0A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____________________</w:t>
      </w:r>
      <w:r w:rsidR="001E0A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(указывается уникальный номер заявления в региональной информационной системе).Ожидайте рассмотрения заявления в течение 7 дней».</w:t>
      </w:r>
    </w:p>
    <w:p w:rsidR="001E0AED" w:rsidP="00620A61" w14:paraId="76CFFD14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44</w:t>
      </w:r>
      <w:r w:rsidRPr="001E0A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. Ответственное должностное лицо Уполномоченного органа проверяет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1E0A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наличие электронных заявлений, поступивших с ЕПГУ и/или РПГУ, с периодом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1E0A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не реже 2 раз в день.</w:t>
      </w:r>
    </w:p>
    <w:p w:rsidR="00C071AB" w:rsidRPr="00C071AB" w:rsidP="00620A61" w14:paraId="55A42016" w14:textId="30AC2DC4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45</w:t>
      </w:r>
      <w:r w:rsidRPr="001E0A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. Ответственное должностное лицо Уполномоченного органа</w:t>
      </w:r>
      <w:r w:rsidRPr="001E0A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обеспечивает:</w:t>
      </w:r>
    </w:p>
    <w:p w:rsidR="001E0AED" w:rsidP="00620A61" w14:paraId="01885E1C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а) в срок не позднее 1 рабочего дня с момента подачи заявления, а в случае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его поступления в нерабочий или праздничный день, – в следующий за ним первый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рабочий день прием в работу заявления о предоставлении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муниципальной услуги. При этом заявителю на ЕПГУ и/или РПГУ направляется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уведомление «Начато рассмотрение заявления».</w:t>
      </w:r>
    </w:p>
    <w:p w:rsidR="005212F1" w:rsidP="00620A61" w14:paraId="76C980FC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 случае необходимости подтверждения данных заявления заявителю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сообщается об этом в форме уведомления на ЕПГУ и/или РПГУ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«Для подтверждения данных заявления Вам необходимо представить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в ________________________ (указывается место представления документов)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в срок _________________________ (указывается срок представления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документов) следующие документы: _________________________ (указывается</w:t>
      </w:r>
      <w:r w:rsidR="001E0A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перечень подтверждающих документов, которые должен представить</w:t>
      </w:r>
      <w:r w:rsidR="001E0A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заявитель).» Данные недостатки могут быть исправлены заявителем в течение</w:t>
      </w:r>
      <w:r w:rsidR="001E0A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3 дней со дня сообщения, в том числе, поступления соответствующего</w:t>
      </w:r>
      <w:r w:rsidR="001E0A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уведомления, при несоблюдении которого следует отказ в соответствии с пунктами</w:t>
      </w:r>
      <w:r w:rsidR="001E0AE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27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и 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29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настоящего Административного регламента.</w:t>
      </w:r>
    </w:p>
    <w:p w:rsidR="005212F1" w:rsidP="00620A61" w14:paraId="64B0102A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б) рассмотрение заявления. В качестве промежуточного результата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рассмотрения заявления заявителю сообщается, в том числе в форме уведомления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на ЕПГУ и/или РПГУ «Ваше заявление рассмотрено. Индивидуальный номер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заявления ________________. Ожидайте направления в выбранную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образовательную организацию после ________ (указывается желаемая дата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приема, указанная в заявлении).» (положительный промежуточный результат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услуги) либо «Вам отказано в предоставлении услуги по текущему заявлению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по причине _________________ (указывается причина, по которой по заявлению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принято отрицательное решение). Вам необходимо ____________ (указывается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порядок действий, который необходимо выполнить заявителю для получения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положительного результата по заявлению).» (отрицательный промежуточный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результат услуги).</w:t>
      </w:r>
    </w:p>
    <w:p w:rsidR="005212F1" w:rsidP="00620A61" w14:paraId="2B88CA66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При наступлении желаемой даты приема и отсутствии свободных мест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в образовательных организациях, указанных заявителем в заявлении (по данным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РГИС ДДО) заявителю сообщается, в том числе в форме уведомления на ЕПГУ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и/или РПГУ «В настоящее время в образовательных организациях, указанных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 заявлении, нет свободных мест, соответствующих запрашиваемым в заявлении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условиям. Вам может быть предложено место в _________ (указывается перечень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образовательных организаций, в которых могут быть предоставлены места при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наличии возможности). </w:t>
      </w:r>
      <w:r w:rsidRPr="005212F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 случае согласия на получение места в данной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5212F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образовательной организации Вам необходимо изменить в заявлении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5212F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для направления перечень дошкольных образовательных организаций, выбранных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5212F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для приема.».</w:t>
      </w:r>
    </w:p>
    <w:p w:rsidR="00A14A15" w:rsidP="00620A61" w14:paraId="7CDF745D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5212F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При наступлении желаемой даты приема и наличии свободных мест</w:t>
      </w:r>
      <w:r w:rsidRPr="005212F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в образовательных организациях, указанных заявителем в заявлении (по данным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5212F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РГИС), после утверждения документа о направлении, содержащего информацию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об определении места для ребенка, и внесения реквизитов данного документа </w:t>
      </w:r>
      <w:r w:rsidRPr="00C071AB" w:rsid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 РГИС заявителю на ЕПГУ и/или РПГУ направляется уведомление «Вам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 w:rsid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предоставлено место в _____________ (указываются название образовательной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 w:rsid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организации, данные о группе) в соответствии с </w:t>
      </w:r>
      <w:r w:rsidRPr="00C071AB" w:rsid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_______________________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 w:rsid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(указываются реквизиты документа о направлении ребенка в дошкольную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 w:rsid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образовательную организацию). Вам необходимо ____________ (описывается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 w:rsid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порядок действия заявителя после выставления статуса с указанием срока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 w:rsid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выполнения действия). (положительный основной результат услуги)».</w:t>
      </w:r>
    </w:p>
    <w:p w:rsidR="00ED01DF" w:rsidP="00620A61" w14:paraId="6DE42DDA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46</w:t>
      </w:r>
      <w:r w:rsidRPr="00C071AB" w:rsid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. Заявителю обеспечивается возможность получения результата</w:t>
      </w:r>
      <w:r w:rsidRPr="00C071AB" w:rsid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предоставления муниципальной услуги на ЕПГУ в виде</w:t>
      </w:r>
      <w:r w:rsidRPr="00C071AB" w:rsid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уведомления при подаче заявления на ЕПГУ или при запросе о получени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и</w:t>
      </w:r>
      <w:r w:rsidRPr="00C071AB" w:rsid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информации о заявлениях, поданных в иной форме, в виде уведомления на РПГУ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 w:rsid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при подаче заявления на РПГУ, в обезличенном виде на сайте или стенде</w:t>
      </w:r>
      <w:r w:rsidRPr="00C071AB" w:rsid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Уполномоченного органа.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 w:rsid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 случае необходимости заявитель может также</w:t>
      </w:r>
      <w:r w:rsidRPr="00C071AB" w:rsid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получить результат в виде выписки из документа о направлении при личном</w:t>
      </w:r>
      <w:r w:rsidRPr="00C071AB" w:rsid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обращении в Уполномоченный орган.</w:t>
      </w:r>
    </w:p>
    <w:p w:rsidR="00CA1A05" w:rsidP="00620A61" w14:paraId="3950C3E2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47</w:t>
      </w:r>
      <w:r w:rsidRPr="00C071AB" w:rsid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. Вне зависимости от способа подачи заявления заявителю по его запросу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 w:rsid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предоставлена возможность получения информации о ходе рассмотрения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 w:rsid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заявления и о результатах предоставления муниципальной</w:t>
      </w:r>
      <w:r w:rsidRPr="00C071AB" w:rsid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услуги на ЕПГУ и/или РПГУ.</w:t>
      </w:r>
    </w:p>
    <w:p w:rsidR="00CA1A05" w:rsidP="00620A61" w14:paraId="04C1C472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Для получения услуги на ЕПГУ заявитель должен авторизоваться в ЕСИА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 роли частного лица (физическое лицо) с подтвержд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е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нной уч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е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тной записью,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выбрать вариант услуги «Подписаться на информирование по заявлениям,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поданным на личном приеме», а затем по кнопке «Получить услугу» открыть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интерактивную форму заявления, заполнить ее и подать заявление.</w:t>
      </w:r>
    </w:p>
    <w:p w:rsidR="00CA1A05" w:rsidP="00620A61" w14:paraId="0BEB1BEC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4</w:t>
      </w:r>
      <w:r w:rsidRPr="00C071AB" w:rsid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8. Оценка качества предоставления муниципальной услуги.</w:t>
      </w:r>
    </w:p>
    <w:p w:rsidR="00CA1A05" w:rsidP="00620A61" w14:paraId="6BB8C4DF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Оценка качества предоставления муниципальной услуги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осуществляется в соответствии с Правилами оценки гражданами эффективности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деятельности руководителей территориальных органов федеральных органов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исполнительной власти (их структурных подразделений) с учетом качества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предоставления ими государственных услуг, а также применения результатов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указанной оценки как основания для принятия решений о досрочном прекращении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исполнения соответствующими руководителями своих должностных обязанностей,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утвержденными постановлением Правительства Российской Федерации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от 12 декабря 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                 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2012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года № 1284 «Об оценке гражданами эффективности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деятельности руководителей территориальных органов федеральных органов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исполнительной власти (их структурных подразделений) и территориальных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органо</w:t>
      </w:r>
      <w:r w:rsidRPr="00CA1A0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 государственных внебюджетных фондов (их региональных отделений)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A1A0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с учетом качества предоставления государственных услуг, руководителей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A1A0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многофункциональных центров предоставления государственных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A1A0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и муниципальных услуг с учетом качества организации предоставления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A1A0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государственных и муниципальных услуг, а также о применении результатов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A1A0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указанной оценки как основания для принятия решений о досрочном прекращении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A1A0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исполнения соответствующими руководителями своих должностных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обязанностей».</w:t>
      </w:r>
    </w:p>
    <w:p w:rsidR="00C071AB" w:rsidP="00620A61" w14:paraId="4307485A" w14:textId="7682C07C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49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Заявителю обеспечивается возможность направления жалобы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на решения, действия или бездействие Уполномоченного органа, должностного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лица Уполномоченного органа либо муниципального служащего в соответствии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со статьей 11.2 Федерального закона № 210-ФЗ и в порядке, установленном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постановлением Правительства Российской Федерации от 20 ноября 2012 г.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№ 1198 «О федеральной государственной информационной системе,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обеспечивающей процесс досудебного, (внесудебного) обжалования решений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071A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и действий (бездействия), совершенных при предоставлении государственных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и муниципальных услуг.</w:t>
      </w:r>
    </w:p>
    <w:p w:rsidR="00C071AB" w:rsidP="00620A61" w14:paraId="17A364EF" w14:textId="77777777">
      <w:pPr>
        <w:suppressAutoHyphens w:val="0"/>
        <w:spacing w:after="0" w:line="240" w:lineRule="auto"/>
        <w:ind w:firstLine="709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6F6B72" w:rsidP="00620A61" w14:paraId="1FEC05C0" w14:textId="3E375282">
      <w:pPr>
        <w:suppressAutoHyphens w:val="0"/>
        <w:spacing w:after="0" w:line="240" w:lineRule="auto"/>
        <w:ind w:firstLine="709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  <w:r w:rsidR="00DB3EFD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 в бумажной форме</w:t>
      </w:r>
    </w:p>
    <w:p w:rsidR="006F6B72" w:rsidP="00620A61" w14:paraId="3CA5535E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DB3EFD" w:rsidP="00620A61" w14:paraId="43F171FC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50. В случае выявления опечаток и ошибок заявитель вправе обратиться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в Уполномоченный органа с заявлением с приложением документов, указанных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 пункте 2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3 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настоящего Административного регламента.</w:t>
      </w:r>
    </w:p>
    <w:p w:rsidR="00DB3EFD" w:rsidP="00620A61" w14:paraId="35E71B0F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5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1. Основания отказа в приеме заявления об исправлении опечаток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и ошибок указаны в пункте 2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7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настоящего Административного регламента.</w:t>
      </w:r>
    </w:p>
    <w:p w:rsidR="00DB3EFD" w:rsidP="00620A61" w14:paraId="3DDC514C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5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2. Исправление допущенных опечаток и ошибок в выданных в результате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предоставления муниципальной услуги документах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осуществляется в следующем порядке:</w:t>
      </w:r>
    </w:p>
    <w:p w:rsidR="00DB3EFD" w:rsidP="00620A61" w14:paraId="07269AC2" w14:textId="7727B6E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1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) з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аявитель при обнаружении опечаток и ошибок в документах,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выданных в результате предоставления муниципальной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услуги,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обращается лично в Уполномоченный орган с заявлением о необходимости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исправления опечаток и ошибок, в котором содержится указание на их описание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;</w:t>
      </w:r>
    </w:p>
    <w:p w:rsidR="00DB3EFD" w:rsidP="00620A61" w14:paraId="5E4FBC99" w14:textId="459B8486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2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)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Уполномоченный орган при получении заявления, указанного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 xml:space="preserve">в подпункте 1 </w:t>
      </w:r>
      <w:r w:rsidR="002E34CE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пункта 52 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настоящего подраздела, рассматривает необходимость внесения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соответствующих изменений в документы, являющиеся результатом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предоставления муниципальной услуги.</w:t>
      </w:r>
    </w:p>
    <w:p w:rsidR="002E34CE" w:rsidP="00620A61" w14:paraId="588B78B8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3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) 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Уполномоченный орган обеспечивает устранение опечаток и ошибок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в документах, являющихся результатом предоставления муниципальной услуги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;</w:t>
      </w:r>
    </w:p>
    <w:p w:rsidR="00DB3EFD" w:rsidP="00620A61" w14:paraId="24B1D585" w14:textId="6D4725CC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4</w:t>
      </w:r>
      <w:r w:rsidR="002E34CE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) с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рок устранения опечаток и ошибок не должен превышать 3 (трех)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рабочих дней с даты регистрации заявления, указанного в подпункте 1</w:t>
      </w:r>
      <w:r w:rsidRPr="002E34CE" w:rsidR="002E34CE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2E34CE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пункта 52 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настоящего подраздела.</w:t>
      </w:r>
      <w:r w:rsidR="002E34CE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:rsidR="002E34CE" w:rsidRPr="00DB3EFD" w:rsidP="00620A61" w14:paraId="5FD1654A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2E34CE" w:rsidP="00620A61" w14:paraId="32B576DE" w14:textId="77777777">
      <w:pPr>
        <w:suppressAutoHyphens w:val="0"/>
        <w:spacing w:after="0" w:line="240" w:lineRule="auto"/>
        <w:ind w:firstLine="709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2E34CE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IV. Формы контроля за исполнением административного регламента</w:t>
      </w:r>
    </w:p>
    <w:p w:rsidR="006F6B72" w:rsidRPr="002E34CE" w:rsidP="00620A61" w14:paraId="7DAC94BA" w14:textId="50718C7A">
      <w:pPr>
        <w:suppressAutoHyphens w:val="0"/>
        <w:spacing w:after="0" w:line="240" w:lineRule="auto"/>
        <w:ind w:firstLine="709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2E34CE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br/>
        <w:t>Порядок осуществления текущего контроля за соблюдением</w:t>
      </w:r>
      <w:r w:rsidRPr="002E34CE" w:rsidR="002E34CE">
        <w:rPr>
          <w:rFonts w:asciiTheme="minorHAnsi" w:eastAsiaTheme="minorHAnsi" w:hAnsi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2E34CE">
        <w:rPr>
          <w:rFonts w:asciiTheme="minorHAnsi" w:eastAsiaTheme="minorHAnsi" w:hAnsi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и </w:t>
      </w:r>
      <w:r w:rsidRPr="002E34CE" w:rsidR="002E34CE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исполнением ответственными должностными лицами положений</w:t>
      </w:r>
      <w:r w:rsidRPr="002E34CE" w:rsidR="002E34CE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br/>
      </w:r>
      <w:r w:rsidRPr="002E34CE" w:rsidR="002E34CE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регламента и иных нормативных правовых актов,</w:t>
      </w:r>
      <w:r w:rsidRPr="002E34CE" w:rsidR="002E34CE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br/>
        <w:t>устанавливающих требования к предоставлению муниципальной услуги, а также принятием ими решений</w:t>
      </w:r>
    </w:p>
    <w:p w:rsidR="00DB3EFD" w:rsidRPr="00DB3EFD" w:rsidP="00620A61" w14:paraId="629896E1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2E34CE" w:rsidP="00620A61" w14:paraId="610F54F8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53</w:t>
      </w:r>
      <w:r w:rsidRPr="00DB3EFD" w:rsid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. Текущий контроль за соблюдением и исполнением настоящего</w:t>
      </w:r>
      <w:r w:rsidRPr="00DB3EFD" w:rsid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Административного регламента, иных нормативных правовых актов,</w:t>
      </w:r>
      <w:r w:rsidRPr="00DB3EFD" w:rsid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устанавливающих требования к предоставлению муниципальной услуги,</w:t>
      </w:r>
      <w:r w:rsidRPr="00DB3EFD" w:rsid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осуществляется на постоянной основе должностными лицами Уполномоченного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B3EFD" w:rsid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органа, уполномоченными на осуществление контроля за предоставлением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B3EFD" w:rsid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муниципальной услуги.</w:t>
      </w:r>
    </w:p>
    <w:p w:rsidR="002E34CE" w:rsidP="00620A61" w14:paraId="18B5D2B2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Для текущего контроля используются сведения служебной корреспонденции,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устная и письменная информация специалистов и должностных лиц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Уполномоченного органа.</w:t>
      </w:r>
    </w:p>
    <w:p w:rsidR="002E34CE" w:rsidP="00620A61" w14:paraId="6CD819F3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Текущий контроль осуществляется путем проведения проверок:</w:t>
      </w:r>
    </w:p>
    <w:p w:rsidR="002E34CE" w:rsidP="00620A61" w14:paraId="096C6283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решений о предоставлении (об отказе в предоставлении) муниципальной услуги;</w:t>
      </w:r>
    </w:p>
    <w:p w:rsidR="002E34CE" w:rsidP="00620A61" w14:paraId="1ACDE205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выявления и устранения нарушений прав граждан;</w:t>
      </w:r>
    </w:p>
    <w:p w:rsidR="002E34CE" w:rsidP="00620A61" w14:paraId="36F23BE0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рассмотрения, принятия решений и подготовки ответов на обращения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граждан, содержащие жалобы на решения, действия (бездействие) должностных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лиц.</w:t>
      </w:r>
    </w:p>
    <w:p w:rsidR="002E34CE" w:rsidP="00620A61" w14:paraId="5EDDD2C7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2E34CE" w:rsidP="00620A61" w14:paraId="0AE9E40A" w14:textId="77777777">
      <w:pPr>
        <w:suppressAutoHyphens w:val="0"/>
        <w:spacing w:after="0" w:line="240" w:lineRule="auto"/>
        <w:ind w:firstLine="709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2E34CE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Порядок и периодичность осуществления плановых и внеплановых</w:t>
      </w:r>
      <w:r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2E34CE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проверок полноты и качества предоставления муниципальной услуги, в том числе порядок и формы контроля за полнотой</w:t>
      </w:r>
      <w:r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2E34CE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и качеством предоставления муниципальной услуги</w:t>
      </w:r>
    </w:p>
    <w:p w:rsidR="002E34CE" w:rsidP="00620A61" w14:paraId="68E2AAE4" w14:textId="77777777">
      <w:pPr>
        <w:suppressAutoHyphens w:val="0"/>
        <w:spacing w:after="0" w:line="240" w:lineRule="auto"/>
        <w:ind w:firstLine="709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2E34CE" w:rsidP="00620A61" w14:paraId="6E831DD3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2E34CE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5</w:t>
      </w:r>
      <w:r w:rsidRPr="00DB3EFD" w:rsid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4. Контроль за полнотой и качеством предоставления муниципальной услуги включает в себя проведение плановых и внеплановых</w:t>
      </w:r>
      <w:r w:rsidRPr="00DB3EFD" w:rsid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проверок.</w:t>
      </w:r>
    </w:p>
    <w:p w:rsidR="002E34CE" w:rsidP="00620A61" w14:paraId="367B6B6D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55</w:t>
      </w:r>
      <w:r w:rsidRPr="00DB3EFD" w:rsid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. Плановые проверки осуществляются на основании годовых планов работы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комитета э</w:t>
      </w:r>
      <w:r w:rsidRPr="002E34CE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кономического развития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2E34CE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и торговли администрации города Ставрополя</w:t>
      </w:r>
      <w:r w:rsidRPr="00DB3EFD" w:rsid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, утверждаемых руководителем 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данного комитета</w:t>
      </w:r>
      <w:r w:rsidRPr="00DB3EFD" w:rsid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.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B3EFD" w:rsid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При плановой проверке полноты и качества предоставления муниципальной услуги контролю подлежат:</w:t>
      </w:r>
    </w:p>
    <w:p w:rsidR="002E34CE" w:rsidP="00620A61" w14:paraId="1DC82331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соблюдение сроков предоставления муниципальной услуги;</w:t>
      </w:r>
    </w:p>
    <w:p w:rsidR="002E34CE" w:rsidP="00620A61" w14:paraId="72C842B8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соблюдение положений настоящего Административного регламента;</w:t>
      </w:r>
    </w:p>
    <w:p w:rsidR="002E34CE" w:rsidP="00620A61" w14:paraId="2F9ED1B8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правильность и обоснованность принятого решения об отказе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в предоставлении муниципальной услуги.</w:t>
      </w:r>
    </w:p>
    <w:p w:rsidR="002E34CE" w:rsidP="00620A61" w14:paraId="0F8F66EE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Основанием для проведения внеплановых проверок являются:</w:t>
      </w:r>
    </w:p>
    <w:p w:rsidR="004D0465" w:rsidP="00620A61" w14:paraId="3519A7D0" w14:textId="43E167BD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получение от государственных органов, органов местного самоуправления</w:t>
      </w:r>
      <w:r w:rsidR="002E34CE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информации о предполагаемых или выявленных нарушениях нормативных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правовых актов Российской Федерации, нормативных правовых актов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Ставропольского края и нормативно правовых актов города Ставрополя;</w:t>
      </w:r>
    </w:p>
    <w:p w:rsidR="004D0465" w:rsidP="00620A61" w14:paraId="6B1BA4BD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обращения граждан и юридических лиц на нарушения законодательства, в том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числе на качество предоставления муниципальной услуги.</w:t>
      </w:r>
    </w:p>
    <w:p w:rsidR="004D0465" w:rsidP="00620A61" w14:paraId="785B1BA6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4D0465" w:rsidP="00620A61" w14:paraId="70483114" w14:textId="77777777">
      <w:pPr>
        <w:suppressAutoHyphens w:val="0"/>
        <w:spacing w:after="0" w:line="240" w:lineRule="auto"/>
        <w:ind w:firstLine="709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4D0465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Ответственность должностных лиц за решения и действия</w:t>
      </w:r>
      <w:r w:rsidRPr="004D0465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br/>
        <w:t>(бездействие), принимаемые (осуществляемые) ими в ходе</w:t>
      </w:r>
      <w:r w:rsidRPr="004D0465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br/>
        <w:t>предоставления муниципальной</w:t>
      </w:r>
      <w:r w:rsidRPr="004D0465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4D0465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услуги</w:t>
      </w:r>
    </w:p>
    <w:p w:rsidR="009B2A68" w:rsidP="00620A61" w14:paraId="28551279" w14:textId="77777777">
      <w:pPr>
        <w:suppressAutoHyphens w:val="0"/>
        <w:spacing w:after="0" w:line="240" w:lineRule="auto"/>
        <w:ind w:firstLine="709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4D0465" w:rsidP="00620A61" w14:paraId="08F19650" w14:textId="7A5B1EBB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56</w:t>
      </w:r>
      <w:r w:rsidRPr="00DB3EFD" w:rsid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. По результатам проведенных проверок в случае выявления нарушений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B3EFD" w:rsid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положений настоящего Административного регламента, нормативных правовых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B3EFD" w:rsid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актов 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Ставропольского края и нормативно правовых актов города Ставрополя </w:t>
      </w:r>
      <w:r w:rsidRPr="00DB3EFD" w:rsid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осуществляется привлечение виновных лиц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B3EFD" w:rsid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к ответственности в соответствии с законодательством Российской Федерации.</w:t>
      </w:r>
    </w:p>
    <w:p w:rsidR="004D0465" w:rsidP="00620A61" w14:paraId="002E9A65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Персональная ответственность должностных лиц за правильность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и своевременность принятия решения о предоставлении (об отказе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в предоставлении) муниципальной услуги закрепляется в их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должностных регламентах в соответствии с требованиями законодательства.</w:t>
      </w:r>
    </w:p>
    <w:p w:rsidR="004D0465" w:rsidP="00620A61" w14:paraId="09034260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4D0465" w:rsidRPr="004D0465" w:rsidP="00620A61" w14:paraId="5C603A94" w14:textId="23A2426A">
      <w:pPr>
        <w:suppressAutoHyphens w:val="0"/>
        <w:spacing w:after="0" w:line="240" w:lineRule="auto"/>
        <w:ind w:firstLine="709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4D0465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Требования к порядку и формам контроля за предоставлением</w:t>
      </w:r>
      <w:r w:rsidRPr="004D0465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br/>
        <w:t>муниципальной услуги, в том числе со стороны граждан,</w:t>
      </w:r>
      <w:r w:rsidRPr="004D0465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br/>
        <w:t>их объединений и организаций</w:t>
      </w:r>
    </w:p>
    <w:p w:rsidR="004D0465" w:rsidP="00620A61" w14:paraId="04E202FB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4D0465" w:rsidP="00620A61" w14:paraId="2982D1DE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57</w:t>
      </w:r>
      <w:r w:rsidRPr="00DB3EFD" w:rsid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. Граждане, их объединения и организации имеют право осуществлять</w:t>
      </w:r>
      <w:r w:rsidRPr="00DB3EFD" w:rsid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контроль за предоставлением муниципальной услуги путем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B3EFD" w:rsid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получения информации о ходе предоставления муниципальной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B3EFD" w:rsid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услуги, в том числе о сроках завершения административных процедур (действий).</w:t>
      </w:r>
    </w:p>
    <w:p w:rsidR="004D0465" w:rsidP="00620A61" w14:paraId="7521C3D1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Граждане, их объединения и организации также имеют право:</w:t>
      </w:r>
    </w:p>
    <w:p w:rsidR="004D0465" w:rsidP="00620A61" w14:paraId="60CE8D26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направлять замечания и предложения по улучшению доступности и качества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предоставления муниципальной услуги;</w:t>
      </w:r>
    </w:p>
    <w:p w:rsidR="004D0465" w:rsidP="00620A61" w14:paraId="4339F14C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4D046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вносить предложения о мерах по устранению нарушений настоящего</w:t>
      </w:r>
      <w:r w:rsidRPr="004D046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Административного регламента.</w:t>
      </w:r>
    </w:p>
    <w:p w:rsidR="004D0465" w:rsidP="00620A61" w14:paraId="43AB7EE1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58</w:t>
      </w:r>
      <w:r w:rsidRPr="004D046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. Должностные лица Уполномоченного органа принимают меры</w:t>
      </w:r>
      <w:r w:rsidRPr="004D046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к прекращению допущенных нарушений, устраняют причины и условия,</w:t>
      </w:r>
      <w:r w:rsidRPr="004D046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способствующие совершению нарушений.</w:t>
      </w:r>
    </w:p>
    <w:p w:rsidR="00DB3EFD" w:rsidRPr="004D0465" w:rsidP="00620A61" w14:paraId="5776C4B3" w14:textId="76BC8E3E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4D046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Информация о результатах рассмотрения замечаний и предложений граждан,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4D046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их объединений и организаций доводится до сведения лиц, направивших эти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4D046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замечания и предложения.</w:t>
      </w:r>
    </w:p>
    <w:p w:rsidR="004D0465" w:rsidRPr="00DB3EFD" w:rsidP="00620A61" w14:paraId="72C4B51C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4D0465" w:rsidP="00620A61" w14:paraId="7CC09EB7" w14:textId="77777777">
      <w:pPr>
        <w:suppressAutoHyphens w:val="0"/>
        <w:spacing w:after="0" w:line="240" w:lineRule="auto"/>
        <w:ind w:firstLine="709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4D0465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V. Досудебный (внесудебный) порядок обжалования решений и действий</w:t>
      </w:r>
      <w:r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4D0465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(бездействия) органа, предоставляющего муниципальную</w:t>
      </w:r>
      <w:r w:rsidRPr="004D0465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br/>
        <w:t>услугу, а также их должностных лиц, муниципальных</w:t>
      </w:r>
      <w:r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4D0465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служащих</w:t>
      </w:r>
    </w:p>
    <w:p w:rsidR="004D0465" w:rsidP="00620A61" w14:paraId="00A9AD61" w14:textId="77777777">
      <w:pPr>
        <w:suppressAutoHyphens w:val="0"/>
        <w:spacing w:after="0" w:line="240" w:lineRule="auto"/>
        <w:ind w:firstLine="709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4D0465" w:rsidP="00620A61" w14:paraId="2485390D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5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9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. Заявитель имеет право на обжалование решения и (или) действий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(бездействия) Уполномоченного органа, должностных лиц Уполномоченного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органа, муниципальных служащих, многофункционального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центра, а также 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работника многофункционального центра при предоставлении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муниципальной услуги в досудебном (внесудебном) порядке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(далее – жалоба).</w:t>
      </w:r>
    </w:p>
    <w:p w:rsidR="004D0465" w:rsidP="00620A61" w14:paraId="2BA53A99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604F25" w:rsidP="00620A61" w14:paraId="194B7C8C" w14:textId="49325403">
      <w:pPr>
        <w:suppressAutoHyphens w:val="0"/>
        <w:spacing w:after="0" w:line="240" w:lineRule="auto"/>
        <w:ind w:firstLine="709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4D0465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Органы местного самоуправления, организации и уполномоченные на</w:t>
      </w:r>
      <w:r w:rsidR="004B2A2A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4D0465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рассмотрение жалобы лица, которым может быть направлена жалоба</w:t>
      </w:r>
      <w:r w:rsidRPr="004D0465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br/>
        <w:t>заявителя в досудебном (внесудебном) порядке</w:t>
      </w:r>
    </w:p>
    <w:p w:rsidR="009B2A68" w:rsidP="00620A61" w14:paraId="72A7789A" w14:textId="77777777">
      <w:pPr>
        <w:suppressAutoHyphens w:val="0"/>
        <w:spacing w:after="0" w:line="240" w:lineRule="auto"/>
        <w:ind w:firstLine="709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604F25" w:rsidP="00620A61" w14:paraId="1B9A175E" w14:textId="6890A2B8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60</w:t>
      </w:r>
      <w:r w:rsidRPr="00DB3EFD" w:rsid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. В досудебном (внесудебном) порядке заявитель вправе обратиться</w:t>
      </w:r>
      <w:r w:rsidRPr="00DB3EFD" w:rsid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с жалобой в письменной форме на бумажном носителе или в электронной форме:</w:t>
      </w:r>
    </w:p>
    <w:p w:rsidR="00604F25" w:rsidP="00620A61" w14:paraId="742BECE1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 Уполномоченный орган – на решение и (или) действия (бездействие)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должностного лица, на решение и действия (бездействие) Уполномоченного органа,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руководителя Уполномоченного органа;</w:t>
      </w:r>
    </w:p>
    <w:p w:rsidR="00604F25" w:rsidP="00620A61" w14:paraId="133DB330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 вышестоящий орган на решение и (или) действия (бездействие)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должностного лица, руководителя Уполномоченного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органа;</w:t>
      </w:r>
    </w:p>
    <w:p w:rsidR="00604F25" w:rsidP="00620A61" w14:paraId="579DE7D6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к руководителю многофункционального центра – на решения и действия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(бездействие) работника многофункционального центра;</w:t>
      </w:r>
    </w:p>
    <w:p w:rsidR="00604F25" w:rsidP="00620A61" w14:paraId="21C1C2FF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к учредителю многофункционального центра – на решение и действия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(бездействие) многофункционального центра.</w:t>
      </w:r>
    </w:p>
    <w:p w:rsidR="00604F25" w:rsidP="00620A61" w14:paraId="057B2BB1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 Уполномоченном органе, многофункциональном центре, у учредителя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многофункционального центра определяются уполномоченные на рассмотрение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жалоб должностные лица.</w:t>
      </w:r>
    </w:p>
    <w:p w:rsidR="00604F25" w:rsidP="00620A61" w14:paraId="18D55284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604F25" w:rsidP="00620A61" w14:paraId="6DDBC895" w14:textId="01C2706C">
      <w:pPr>
        <w:suppressAutoHyphens w:val="0"/>
        <w:spacing w:after="0" w:line="240" w:lineRule="auto"/>
        <w:ind w:firstLine="709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604F25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Способы информирования заявителей о порядке подачи и рассмотрения</w:t>
      </w:r>
      <w:r w:rsidR="009B2A68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604F25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жалобы, в том числе с использованием ЕПГУ и/или РПГУ</w:t>
      </w:r>
    </w:p>
    <w:p w:rsidR="00604F25" w:rsidP="00620A61" w14:paraId="6FCD6F93" w14:textId="77777777">
      <w:pPr>
        <w:suppressAutoHyphens w:val="0"/>
        <w:spacing w:after="0" w:line="240" w:lineRule="auto"/>
        <w:ind w:firstLine="709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604F25" w:rsidP="00620A61" w14:paraId="43F08A4C" w14:textId="72C932CC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61</w:t>
      </w:r>
      <w:r w:rsidRPr="00DB3EFD" w:rsid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. Информация о порядке подачи и рассмотрения жалобы размещается</w:t>
      </w:r>
      <w:r w:rsidRPr="00DB3EFD" w:rsid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на информационных стендах в местах предоставления муниципальной услуги, на сайте Уполномоченного органа, ЕПГУ и/ или РПГУ,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B3EFD" w:rsid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а также предоставляется в устной форме по телефону и (или) на личном приеме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604F2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либо в письменной форме почтовым отправлением по адресу, указанному</w:t>
      </w:r>
      <w:r w:rsidRPr="00604F25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заявителем (представителем).</w:t>
      </w:r>
    </w:p>
    <w:p w:rsidR="00604F25" w:rsidP="00620A61" w14:paraId="69B77804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604F25" w:rsidRPr="00604F25" w:rsidP="00620A61" w14:paraId="13C246DF" w14:textId="56B78DB9">
      <w:pPr>
        <w:suppressAutoHyphens w:val="0"/>
        <w:spacing w:after="0" w:line="240" w:lineRule="auto"/>
        <w:ind w:firstLine="709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604F25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604F25" w:rsidP="00620A61" w14:paraId="7E54CB89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604F25" w:rsidP="00620A61" w14:paraId="51425FBA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62</w:t>
      </w:r>
      <w:r w:rsidRPr="00DB3EFD" w:rsid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. Порядок досудебного (внесудебного) обжалования решений и действий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B3EFD" w:rsid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(бездействия) Уполномоченного органа, предоставляющего муниципальную услугу, а также его должностных лиц регулируется:</w:t>
      </w:r>
    </w:p>
    <w:p w:rsidR="00604F25" w:rsidP="00620A61" w14:paraId="37FF3829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Федеральным законом № 210-ФЗ;</w:t>
      </w:r>
    </w:p>
    <w:p w:rsidR="00603304" w:rsidP="00620A61" w14:paraId="059B049A" w14:textId="4A9DB654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по</w:t>
      </w:r>
      <w:r w:rsidRPr="00DB3EFD" w:rsid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становление</w:t>
      </w:r>
      <w:r w:rsid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м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Правительства Ставропольского края от 22 ноября              2013 г. № 428-п «О правилах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</w:t>
      </w:r>
      <w:r w:rsidRPr="00DB3EFD" w:rsid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;</w:t>
      </w:r>
    </w:p>
    <w:p w:rsidR="00603304" w:rsidP="00620A61" w14:paraId="6344FF50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постановлением Правительства Российской Федерации от 20 ноября 2012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г.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№ 1198 «О федеральной государственной информационной системе,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обеспечивающей процесс досудебного (внесудебного) обжалования решений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и действий (бездействия), совершенных при предоставлении государственных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и муниципальных услуг».</w:t>
      </w:r>
    </w:p>
    <w:p w:rsidR="00603304" w:rsidP="00620A61" w14:paraId="4AE60559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603304" w:rsidRPr="00603304" w:rsidP="00620A61" w14:paraId="34A54844" w14:textId="77777777">
      <w:pPr>
        <w:suppressAutoHyphens w:val="0"/>
        <w:spacing w:after="0" w:line="240" w:lineRule="auto"/>
        <w:ind w:firstLine="709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603304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VI. Особенности выполнения административных процедур (действий) в</w:t>
      </w:r>
      <w:r w:rsidRPr="00603304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br/>
        <w:t>многофункциональных центрах</w:t>
      </w:r>
    </w:p>
    <w:p w:rsidR="00603304" w:rsidRPr="00603304" w:rsidP="00620A61" w14:paraId="141C9047" w14:textId="1D3FF5AE">
      <w:pPr>
        <w:suppressAutoHyphens w:val="0"/>
        <w:spacing w:after="0" w:line="240" w:lineRule="auto"/>
        <w:ind w:firstLine="709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</w:r>
      <w:r w:rsidRPr="00603304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Исчерпывающий перечень административных процедур (действий) при</w:t>
      </w:r>
      <w:r w:rsidRPr="00603304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br/>
        <w:t>предоставлении муниципальной услуги, выполняемых</w:t>
      </w:r>
      <w:r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603304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многофункциональными центрами</w:t>
      </w:r>
    </w:p>
    <w:p w:rsidR="00603304" w:rsidP="00620A61" w14:paraId="3C2CFD3C" w14:textId="77777777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4B2A2A" w:rsidP="004B2A2A" w14:paraId="0C07FBD5" w14:textId="0B923B33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6</w:t>
      </w:r>
      <w:r w:rsidR="00603304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3.</w:t>
      </w:r>
      <w:r w:rsidRPr="00DB3EFD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Многофункциональный центр осуществляет:</w:t>
      </w:r>
      <w:r w:rsidRPr="004B2A2A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03416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прием и регистраци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ю </w:t>
      </w:r>
      <w:r w:rsidRPr="00D03416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заявлени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й</w:t>
      </w:r>
      <w:r w:rsidRPr="00D03416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и иных документов, необходимых для</w:t>
      </w:r>
      <w:r w:rsid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03416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предоставления муниципальной услуги;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03416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выдач</w:t>
      </w:r>
      <w:r w:rsid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</w:t>
      </w:r>
      <w:r w:rsidRPr="00D03416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промежуточного результата</w:t>
      </w:r>
      <w:r w:rsid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в соответствии с заключенными соглашениями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.</w:t>
      </w:r>
    </w:p>
    <w:p w:rsidR="00F01408" w:rsidP="00620A61" w14:paraId="6F6D2539" w14:textId="2954D5CC">
      <w:pPr>
        <w:suppressAutoHyphens w:val="0"/>
        <w:spacing w:after="0" w:line="240" w:lineRule="auto"/>
        <w:ind w:firstLine="709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C350B" w:rsidP="00604F25" w14:paraId="274080D2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C350B" w:rsidP="00604F25" w14:paraId="7D317C87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C350B" w:rsidP="00604F25" w14:paraId="3F4AF6DF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C350B" w:rsidP="00604F25" w14:paraId="6E144547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071BA" w:rsidP="00604F25" w14:paraId="10A32A44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071BA" w:rsidP="00604F25" w14:paraId="33E4A9B0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071BA" w:rsidP="00604F25" w14:paraId="6DB0122F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071BA" w:rsidP="00604F25" w14:paraId="72115E93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071BA" w:rsidP="00604F25" w14:paraId="2B52A344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071BA" w:rsidP="00604F25" w14:paraId="7DA60C29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071BA" w:rsidP="00604F25" w14:paraId="7AFACB09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071BA" w:rsidP="00604F25" w14:paraId="3AC9DD7F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071BA" w:rsidP="00604F25" w14:paraId="45393CF8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071BA" w:rsidP="00604F25" w14:paraId="47FE5603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071BA" w:rsidP="00604F25" w14:paraId="60E3C275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071BA" w:rsidP="00604F25" w14:paraId="6EBD04A4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071BA" w:rsidP="00604F25" w14:paraId="049245C2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071BA" w:rsidP="00604F25" w14:paraId="3945D8C1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071BA" w:rsidP="00604F25" w14:paraId="5E99B7E9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071BA" w:rsidP="00604F25" w14:paraId="63650FC7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9B2A68" w:rsidP="00213221" w14:paraId="5AB1C4A8" w14:textId="77777777">
      <w:pPr>
        <w:suppressAutoHyphens w:val="0"/>
        <w:spacing w:after="0" w:line="240" w:lineRule="exact"/>
        <w:ind w:left="5245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8C350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Приложение № 1</w:t>
      </w:r>
    </w:p>
    <w:p w:rsidR="009B2A68" w:rsidP="00213221" w14:paraId="4D87FEE8" w14:textId="77777777">
      <w:pPr>
        <w:suppressAutoHyphens w:val="0"/>
        <w:spacing w:after="0" w:line="240" w:lineRule="exact"/>
        <w:ind w:left="5245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C350B" w:rsidP="00213221" w14:paraId="53C9ABD4" w14:textId="4E7B5EA6">
      <w:pPr>
        <w:suppressAutoHyphens w:val="0"/>
        <w:spacing w:after="0" w:line="240" w:lineRule="exact"/>
        <w:ind w:left="5245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8C350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к Административному регламенту</w:t>
      </w:r>
      <w:r w:rsidRPr="008C350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по предоставлению муниципальной услуги</w:t>
      </w:r>
    </w:p>
    <w:p w:rsidR="008C350B" w:rsidP="008C350B" w14:paraId="5BFA25E4" w14:textId="77777777">
      <w:pPr>
        <w:suppressAutoHyphens w:val="0"/>
        <w:spacing w:after="0" w:line="240" w:lineRule="auto"/>
        <w:ind w:left="5245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C350B" w:rsidP="00604F25" w14:paraId="79B842AE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23533D" w:rsidRPr="0023533D" w:rsidP="0023533D" w14:paraId="4D38A773" w14:textId="0FE8A7FB">
      <w:pPr>
        <w:suppressAutoHyphens w:val="0"/>
        <w:spacing w:after="0" w:line="240" w:lineRule="auto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8C350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</w:r>
      <w:r w:rsidRPr="0023533D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Форма уведомления о предоставлении промежуточного результата</w:t>
      </w:r>
      <w:r w:rsidRPr="0023533D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br/>
        <w:t>муниципальной услуги (постановка на учет)</w:t>
      </w:r>
      <w:r w:rsidRPr="0023533D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br/>
        <w:t>в электронной форме</w:t>
      </w:r>
    </w:p>
    <w:p w:rsidR="0023533D" w:rsidP="00604F25" w14:paraId="781ED447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23B5F" w:rsidP="00C23B5F" w14:paraId="64EFB716" w14:textId="77777777">
      <w:pPr>
        <w:suppressAutoHyphens w:val="0"/>
        <w:spacing w:after="0" w:line="240" w:lineRule="auto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8C350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Статус информирования: Заявление рассмотрено</w:t>
      </w:r>
    </w:p>
    <w:p w:rsidR="00C23B5F" w:rsidP="00C23B5F" w14:paraId="3482C59C" w14:textId="77777777">
      <w:pPr>
        <w:suppressAutoHyphens w:val="0"/>
        <w:spacing w:after="0" w:line="240" w:lineRule="auto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23B5F" w:rsidP="00C23B5F" w14:paraId="571875A3" w14:textId="77777777">
      <w:pPr>
        <w:suppressAutoHyphens w:val="0"/>
        <w:spacing w:after="0" w:line="240" w:lineRule="auto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8C350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Комментарий к статусу информирования:</w:t>
      </w:r>
    </w:p>
    <w:p w:rsidR="00C23B5F" w:rsidP="00C23B5F" w14:paraId="658055E8" w14:textId="77777777">
      <w:pPr>
        <w:suppressAutoHyphens w:val="0"/>
        <w:spacing w:after="0" w:line="240" w:lineRule="auto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8C350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«Ваше заявление рассмотрено. Индивидуальный номер заявления</w:t>
      </w:r>
      <w:r w:rsidRPr="008C350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________________. Ожидайте направления в выбранную образовательную</w:t>
      </w:r>
      <w:r w:rsidRPr="008C350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организацию после ________ (</w:t>
      </w:r>
      <w:r w:rsidRPr="00512DFB">
        <w:rPr>
          <w:rFonts w:ascii="TimesNewRomanPSMT" w:hAnsi="TimesNewRomanPSMT" w:eastAsiaTheme="minorHAnsi" w:cstheme="minorBidi"/>
          <w:i/>
          <w:iCs/>
          <w:color w:val="000000"/>
          <w:kern w:val="2"/>
          <w:sz w:val="28"/>
          <w:szCs w:val="28"/>
          <w:lang w:eastAsia="en-US"/>
          <w14:ligatures w14:val="standardContextual"/>
        </w:rPr>
        <w:t>указывается желаемая дата приема, указанная</w:t>
      </w:r>
      <w:r w:rsidRPr="00512DFB">
        <w:rPr>
          <w:rFonts w:asciiTheme="minorHAnsi" w:eastAsiaTheme="minorHAnsi" w:hAnsiTheme="minorHAnsi" w:cstheme="minorBidi"/>
          <w:b/>
          <w:bCs/>
          <w:i/>
          <w:iCs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512DFB">
        <w:rPr>
          <w:rFonts w:ascii="TimesNewRomanPSMT" w:hAnsi="TimesNewRomanPSMT" w:eastAsiaTheme="minorHAnsi" w:cstheme="minorBidi"/>
          <w:i/>
          <w:iCs/>
          <w:color w:val="000000"/>
          <w:kern w:val="2"/>
          <w:sz w:val="28"/>
          <w:szCs w:val="28"/>
          <w:lang w:eastAsia="en-US"/>
          <w14:ligatures w14:val="standardContextual"/>
        </w:rPr>
        <w:t>в</w:t>
      </w:r>
      <w:r w:rsidRPr="00512DFB">
        <w:rPr>
          <w:rFonts w:ascii="TimesNewRomanPSMT" w:hAnsi="TimesNewRomanPSMT" w:eastAsiaTheme="minorHAnsi" w:cstheme="minorBidi"/>
          <w:i/>
          <w:iCs/>
          <w:color w:val="000000"/>
          <w:kern w:val="2"/>
          <w:sz w:val="28"/>
          <w:szCs w:val="28"/>
          <w:lang w:eastAsia="en-US"/>
          <w14:ligatures w14:val="standardContextual"/>
        </w:rPr>
        <w:t xml:space="preserve"> заявлении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).»</w:t>
      </w:r>
    </w:p>
    <w:p w:rsidR="00C23B5F" w:rsidP="00C23B5F" w14:paraId="6BB3C521" w14:textId="77777777">
      <w:pPr>
        <w:suppressAutoHyphens w:val="0"/>
        <w:spacing w:after="0" w:line="240" w:lineRule="auto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23B5F" w:rsidP="00C23B5F" w14:paraId="59B4F33E" w14:textId="77777777">
      <w:pPr>
        <w:suppressAutoHyphens w:val="0"/>
        <w:spacing w:after="0" w:line="240" w:lineRule="auto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23B5F" w:rsidP="00C23B5F" w14:paraId="1092ADF7" w14:textId="77777777">
      <w:pPr>
        <w:suppressAutoHyphens w:val="0"/>
        <w:spacing w:after="0" w:line="240" w:lineRule="auto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23B5F" w:rsidP="00C23B5F" w14:paraId="40CBC96A" w14:textId="77777777">
      <w:pPr>
        <w:suppressAutoHyphens w:val="0"/>
        <w:spacing w:after="0" w:line="240" w:lineRule="auto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23B5F" w:rsidP="00C23B5F" w14:paraId="000105BA" w14:textId="77777777">
      <w:pPr>
        <w:suppressAutoHyphens w:val="0"/>
        <w:spacing w:after="0" w:line="240" w:lineRule="auto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23B5F" w:rsidP="00C23B5F" w14:paraId="7C104709" w14:textId="77777777">
      <w:pPr>
        <w:suppressAutoHyphens w:val="0"/>
        <w:spacing w:after="0" w:line="240" w:lineRule="auto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23B5F" w:rsidP="00C23B5F" w14:paraId="77FFF937" w14:textId="77777777">
      <w:pPr>
        <w:suppressAutoHyphens w:val="0"/>
        <w:spacing w:after="0" w:line="240" w:lineRule="auto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23B5F" w:rsidP="00C23B5F" w14:paraId="139AFAB8" w14:textId="77777777">
      <w:pPr>
        <w:suppressAutoHyphens w:val="0"/>
        <w:spacing w:after="0" w:line="240" w:lineRule="auto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23B5F" w:rsidP="00C23B5F" w14:paraId="46C985B2" w14:textId="77777777">
      <w:pPr>
        <w:suppressAutoHyphens w:val="0"/>
        <w:spacing w:after="0" w:line="240" w:lineRule="auto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23B5F" w:rsidP="00C23B5F" w14:paraId="6D90989C" w14:textId="77777777">
      <w:pPr>
        <w:suppressAutoHyphens w:val="0"/>
        <w:spacing w:after="0" w:line="240" w:lineRule="auto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23B5F" w:rsidP="00C23B5F" w14:paraId="09F4D744" w14:textId="77777777">
      <w:pPr>
        <w:suppressAutoHyphens w:val="0"/>
        <w:spacing w:after="0" w:line="240" w:lineRule="auto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23B5F" w:rsidP="00C23B5F" w14:paraId="53430FC1" w14:textId="77777777">
      <w:pPr>
        <w:suppressAutoHyphens w:val="0"/>
        <w:spacing w:after="0" w:line="240" w:lineRule="auto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23B5F" w:rsidP="00C23B5F" w14:paraId="429FF46C" w14:textId="77777777">
      <w:pPr>
        <w:suppressAutoHyphens w:val="0"/>
        <w:spacing w:after="0" w:line="240" w:lineRule="auto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23B5F" w:rsidP="00C23B5F" w14:paraId="33E0C3C7" w14:textId="77777777">
      <w:pPr>
        <w:suppressAutoHyphens w:val="0"/>
        <w:spacing w:after="0" w:line="240" w:lineRule="auto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23B5F" w:rsidP="00C23B5F" w14:paraId="7606727B" w14:textId="77777777">
      <w:pPr>
        <w:suppressAutoHyphens w:val="0"/>
        <w:spacing w:after="0" w:line="240" w:lineRule="auto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23B5F" w:rsidP="00C23B5F" w14:paraId="1839100B" w14:textId="77777777">
      <w:pPr>
        <w:suppressAutoHyphens w:val="0"/>
        <w:spacing w:after="0" w:line="240" w:lineRule="auto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23B5F" w:rsidP="00C23B5F" w14:paraId="2867BEC4" w14:textId="77777777">
      <w:pPr>
        <w:suppressAutoHyphens w:val="0"/>
        <w:spacing w:after="0" w:line="240" w:lineRule="auto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071BA" w:rsidP="00213221" w14:paraId="1322AAFF" w14:textId="77777777">
      <w:pPr>
        <w:suppressAutoHyphens w:val="0"/>
        <w:spacing w:after="0" w:line="240" w:lineRule="exact"/>
        <w:ind w:left="4961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071BA" w:rsidP="00213221" w14:paraId="01BA670B" w14:textId="77777777">
      <w:pPr>
        <w:suppressAutoHyphens w:val="0"/>
        <w:spacing w:after="0" w:line="240" w:lineRule="exact"/>
        <w:ind w:left="4961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071BA" w:rsidP="00213221" w14:paraId="6383C109" w14:textId="77777777">
      <w:pPr>
        <w:suppressAutoHyphens w:val="0"/>
        <w:spacing w:after="0" w:line="240" w:lineRule="exact"/>
        <w:ind w:left="4961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071BA" w:rsidP="00213221" w14:paraId="725C0C99" w14:textId="77777777">
      <w:pPr>
        <w:suppressAutoHyphens w:val="0"/>
        <w:spacing w:after="0" w:line="240" w:lineRule="exact"/>
        <w:ind w:left="4961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071BA" w:rsidP="00213221" w14:paraId="7F5F3793" w14:textId="77777777">
      <w:pPr>
        <w:suppressAutoHyphens w:val="0"/>
        <w:spacing w:after="0" w:line="240" w:lineRule="exact"/>
        <w:ind w:left="4961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071BA" w:rsidP="00213221" w14:paraId="7E64BB93" w14:textId="77777777">
      <w:pPr>
        <w:suppressAutoHyphens w:val="0"/>
        <w:spacing w:after="0" w:line="240" w:lineRule="exact"/>
        <w:ind w:left="4961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071BA" w:rsidP="00213221" w14:paraId="49A325D8" w14:textId="77777777">
      <w:pPr>
        <w:suppressAutoHyphens w:val="0"/>
        <w:spacing w:after="0" w:line="240" w:lineRule="exact"/>
        <w:ind w:left="4961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071BA" w:rsidP="00213221" w14:paraId="0EBAD353" w14:textId="77777777">
      <w:pPr>
        <w:suppressAutoHyphens w:val="0"/>
        <w:spacing w:after="0" w:line="240" w:lineRule="exact"/>
        <w:ind w:left="4961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071BA" w:rsidP="00213221" w14:paraId="1987D8D2" w14:textId="77777777">
      <w:pPr>
        <w:suppressAutoHyphens w:val="0"/>
        <w:spacing w:after="0" w:line="240" w:lineRule="exact"/>
        <w:ind w:left="4961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9B2A68" w:rsidP="00213221" w14:paraId="65FC24BE" w14:textId="77777777">
      <w:pPr>
        <w:suppressAutoHyphens w:val="0"/>
        <w:spacing w:after="0" w:line="240" w:lineRule="exact"/>
        <w:ind w:left="4961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9B2A68" w:rsidP="00213221" w14:paraId="2E4987FC" w14:textId="77777777">
      <w:pPr>
        <w:suppressAutoHyphens w:val="0"/>
        <w:spacing w:after="0" w:line="240" w:lineRule="exact"/>
        <w:ind w:left="4961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9B2A68" w:rsidP="00213221" w14:paraId="32CBE83B" w14:textId="5398F706">
      <w:pPr>
        <w:suppressAutoHyphens w:val="0"/>
        <w:spacing w:after="0" w:line="240" w:lineRule="exact"/>
        <w:ind w:left="4961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C23B5F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Приложение № 2</w:t>
      </w:r>
    </w:p>
    <w:p w:rsidR="00C23B5F" w:rsidP="00213221" w14:paraId="4F87B880" w14:textId="151A7374">
      <w:pPr>
        <w:suppressAutoHyphens w:val="0"/>
        <w:spacing w:after="0" w:line="240" w:lineRule="exact"/>
        <w:ind w:left="4961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C23B5F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к Административному регламенту</w:t>
      </w:r>
      <w:r w:rsidRPr="00C23B5F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по предоставлению муниципальной услуги</w:t>
      </w:r>
    </w:p>
    <w:p w:rsidR="00C23B5F" w:rsidP="00C23B5F" w14:paraId="21B08E29" w14:textId="77777777">
      <w:pPr>
        <w:suppressAutoHyphens w:val="0"/>
        <w:spacing w:after="0" w:line="240" w:lineRule="auto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23B5F" w:rsidRPr="00C23B5F" w:rsidP="00C23B5F" w14:paraId="7F55D7B1" w14:textId="31900FD4">
      <w:pPr>
        <w:suppressAutoHyphens w:val="0"/>
        <w:spacing w:after="0" w:line="240" w:lineRule="auto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C23B5F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</w:r>
      <w:r w:rsidRPr="00C23B5F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Форма решения о предоставлении промежуточного результата</w:t>
      </w:r>
      <w:r w:rsidRPr="00C23B5F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br/>
        <w:t>муниципальной услуги (в бумажной форме)</w:t>
      </w:r>
    </w:p>
    <w:p w:rsidR="00C23B5F" w:rsidRPr="00C23B5F" w:rsidP="00C23B5F" w14:paraId="18E74B1D" w14:textId="77777777">
      <w:pPr>
        <w:suppressAutoHyphens w:val="0"/>
        <w:spacing w:after="0" w:line="240" w:lineRule="auto"/>
        <w:jc w:val="center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C23B5F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Комитет образования администрации города Ставрополя</w:t>
      </w:r>
    </w:p>
    <w:p w:rsidR="00C23B5F" w:rsidP="00C23B5F" w14:paraId="4F0D2EE6" w14:textId="77777777">
      <w:pPr>
        <w:suppressAutoHyphens w:val="0"/>
        <w:spacing w:after="0" w:line="240" w:lineRule="auto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23B5F" w:rsidP="00C23B5F" w14:paraId="31027D49" w14:textId="28E4A2B3">
      <w:pPr>
        <w:suppressAutoHyphens w:val="0"/>
        <w:spacing w:after="0" w:line="240" w:lineRule="auto"/>
        <w:jc w:val="right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C23B5F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Кому: ________________</w:t>
      </w:r>
      <w:r w:rsidRPr="00C23B5F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</w:r>
      <w:r w:rsidRPr="00C23B5F">
        <w:rPr>
          <w:rFonts w:ascii="TimesNewRomanPSMT" w:hAnsi="TimesNewRomanPSMT" w:eastAsia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  <w:t>Ф.И.О. (последнее при наличии)</w:t>
      </w:r>
      <w:r>
        <w:rPr>
          <w:rFonts w:ascii="TimesNewRomanPSMT" w:hAnsi="TimesNewRomanPSMT" w:eastAsia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C23B5F">
        <w:rPr>
          <w:rFonts w:ascii="TimesNewRomanPSMT" w:hAnsi="TimesNewRomanPSMT" w:eastAsia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  <w:t>заявителя</w:t>
      </w:r>
    </w:p>
    <w:p w:rsidR="00C23B5F" w:rsidP="00C23B5F" w14:paraId="1C4EDD19" w14:textId="77777777">
      <w:pPr>
        <w:suppressAutoHyphens w:val="0"/>
        <w:spacing w:after="0" w:line="240" w:lineRule="auto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23B5F" w:rsidP="00C23B5F" w14:paraId="5FCDC0A0" w14:textId="73ABF5A0">
      <w:pPr>
        <w:suppressAutoHyphens w:val="0"/>
        <w:spacing w:after="0" w:line="240" w:lineRule="auto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C23B5F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РЕШЕНИЕ</w:t>
      </w:r>
      <w:r w:rsidRPr="00C23B5F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br/>
        <w:t>о предоставлении муниципальной услуги «Постановка на</w:t>
      </w:r>
      <w:r w:rsidRPr="00C23B5F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br/>
        <w:t>учет и направление детей в муниципальные</w:t>
      </w:r>
      <w:r w:rsidRPr="00C23B5F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br/>
        <w:t xml:space="preserve">образовательные </w:t>
      </w:r>
      <w:r w:rsidR="00213221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организации</w:t>
      </w:r>
      <w:r w:rsidRPr="00C23B5F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, реализующие образовательные программы</w:t>
      </w:r>
      <w:r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23B5F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дошкольного образования» в части постановки на учет</w:t>
      </w:r>
    </w:p>
    <w:p w:rsidR="00C23B5F" w:rsidP="00C23B5F" w14:paraId="4FD9A943" w14:textId="77777777">
      <w:pPr>
        <w:suppressAutoHyphens w:val="0"/>
        <w:spacing w:after="0" w:line="240" w:lineRule="auto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AD1CD1" w:rsidP="00AD1CD1" w14:paraId="44C0BAA0" w14:textId="77777777">
      <w:pPr>
        <w:suppressAutoHyphens w:val="0"/>
        <w:spacing w:after="0" w:line="240" w:lineRule="auto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C23B5F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от ___________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                                                                                      </w:t>
      </w:r>
      <w:r w:rsidRPr="00C23B5F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№ </w:t>
      </w:r>
      <w:r w:rsidRPr="009B2A68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________</w:t>
      </w:r>
    </w:p>
    <w:p w:rsidR="00AD1CD1" w:rsidP="00AD1CD1" w14:paraId="7C3D52B2" w14:textId="77777777">
      <w:pPr>
        <w:suppressAutoHyphens w:val="0"/>
        <w:spacing w:after="0" w:line="240" w:lineRule="auto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213221" w:rsidP="00AD1CD1" w14:paraId="032FD25F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C350B" w:rsidP="00AD1CD1" w14:paraId="15856F68" w14:textId="6097D96F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C23B5F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Рассмотрев Ваше заявление от ____________ № ______________ и</w:t>
      </w:r>
      <w:r w:rsidRPr="00C23B5F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 xml:space="preserve">прилагаемые к нему документы, </w:t>
      </w:r>
      <w:r w:rsidR="00AD1CD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комитетом образования администрации города Ставрополя </w:t>
      </w:r>
      <w:r w:rsidRPr="00C23B5F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принято решение: поставить на учет (ФИО ребенка полностью), в качестве</w:t>
      </w:r>
      <w:r w:rsidR="00AD1CD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23B5F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нуждающегося в предоставлении места в муниципальной</w:t>
      </w:r>
      <w:r w:rsid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23B5F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образовательной организации/ (перечислить указанные в заявлении параметры)</w:t>
      </w:r>
    </w:p>
    <w:p w:rsidR="00213221" w:rsidP="00213221" w14:paraId="1EB210D4" w14:textId="77777777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eastAsia="Calibri"/>
          <w:color w:val="000000"/>
          <w:kern w:val="2"/>
          <w:lang w:eastAsia="ru-RU"/>
          <w14:ligatures w14:val="standardContextual"/>
        </w:rPr>
      </w:pPr>
    </w:p>
    <w:p w:rsidR="00213221" w:rsidP="00213221" w14:paraId="16B838CA" w14:textId="77777777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eastAsia="Calibri"/>
          <w:color w:val="000000"/>
          <w:kern w:val="2"/>
          <w:lang w:eastAsia="ru-RU"/>
          <w14:ligatures w14:val="standardContextual"/>
        </w:rPr>
      </w:pPr>
    </w:p>
    <w:p w:rsidR="00213221" w:rsidRPr="00213221" w:rsidP="00213221" w14:paraId="7E55E449" w14:textId="303C5C93">
      <w:pPr>
        <w:widowControl w:val="0"/>
        <w:suppressAutoHyphens w:val="0"/>
        <w:autoSpaceDE w:val="0"/>
        <w:autoSpaceDN w:val="0"/>
        <w:spacing w:after="0" w:line="240" w:lineRule="exact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Заместитель руководителя комитета образования</w:t>
      </w:r>
    </w:p>
    <w:p w:rsidR="00213221" w:rsidRPr="00213221" w:rsidP="00213221" w14:paraId="4023B776" w14:textId="77777777">
      <w:pPr>
        <w:widowControl w:val="0"/>
        <w:suppressAutoHyphens w:val="0"/>
        <w:autoSpaceDE w:val="0"/>
        <w:autoSpaceDN w:val="0"/>
        <w:spacing w:after="0" w:line="240" w:lineRule="exact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администрации города Ставрополя                                                                           ФИО</w:t>
      </w:r>
    </w:p>
    <w:p w:rsidR="00213221" w:rsidP="00AD1CD1" w14:paraId="2F3DB134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C350B" w:rsidP="00604F25" w14:paraId="64377BA0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C350B" w:rsidP="00604F25" w14:paraId="5B98F480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213221" w:rsidP="00604F25" w14:paraId="213D70FB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213221" w:rsidP="00604F25" w14:paraId="7BAFA8BE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213221" w:rsidP="00604F25" w14:paraId="41F8E34F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213221" w:rsidP="00604F25" w14:paraId="0385E9FA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213221" w:rsidP="00604F25" w14:paraId="6601506D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213221" w:rsidP="00604F25" w14:paraId="0D21EB50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213221" w:rsidP="00604F25" w14:paraId="4EBE3742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9B2A68" w:rsidP="00604F25" w14:paraId="54A963E2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9B2A68" w:rsidP="00213221" w14:paraId="50A24B9E" w14:textId="77777777">
      <w:pPr>
        <w:suppressAutoHyphens w:val="0"/>
        <w:spacing w:after="0" w:line="240" w:lineRule="exact"/>
        <w:ind w:left="5103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Приложение № 3</w:t>
      </w:r>
    </w:p>
    <w:p w:rsidR="00213221" w:rsidP="00213221" w14:paraId="5981979C" w14:textId="0169BDC8">
      <w:pPr>
        <w:suppressAutoHyphens w:val="0"/>
        <w:spacing w:after="0" w:line="240" w:lineRule="exact"/>
        <w:ind w:left="5103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к Административному регламенту</w:t>
      </w: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по предоставлению муниципальной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услуги</w:t>
      </w:r>
    </w:p>
    <w:p w:rsidR="00213221" w:rsidP="00213221" w14:paraId="76FD1348" w14:textId="77777777">
      <w:pPr>
        <w:suppressAutoHyphens w:val="0"/>
        <w:spacing w:after="0" w:line="240" w:lineRule="exact"/>
        <w:ind w:left="5103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213221" w:rsidRPr="00213221" w:rsidP="00213221" w14:paraId="1AB3EA64" w14:textId="788C3428">
      <w:pPr>
        <w:suppressAutoHyphens w:val="0"/>
        <w:spacing w:after="0" w:line="240" w:lineRule="auto"/>
        <w:ind w:firstLine="708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</w:r>
      <w:r w:rsidRPr="00213221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Форма уведомления о предоставлении муниципальной услуги (направление в</w:t>
      </w:r>
      <w:r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213221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муниципальную образовательную организацию)</w:t>
      </w:r>
      <w:r w:rsidRPr="00213221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br/>
        <w:t>в электронной форме</w:t>
      </w:r>
    </w:p>
    <w:p w:rsidR="00213221" w:rsidP="00604F25" w14:paraId="74BCB507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213221" w:rsidP="00604F25" w14:paraId="36CEDCF5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Статус информирования: Направлен в дошкольную образовательную</w:t>
      </w: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организацию</w:t>
      </w:r>
    </w:p>
    <w:p w:rsidR="00213221" w:rsidP="00604F25" w14:paraId="243C665D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Комментарий к статусу информирования:</w:t>
      </w:r>
    </w:p>
    <w:p w:rsidR="00213221" w:rsidP="00604F25" w14:paraId="48013AB4" w14:textId="451F7920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«Вам предоставлено место в _____________ (</w:t>
      </w:r>
      <w:r w:rsidRPr="00512DFB">
        <w:rPr>
          <w:rFonts w:ascii="TimesNewRomanPSMT" w:hAnsi="TimesNewRomanPSMT" w:eastAsiaTheme="minorHAnsi" w:cstheme="minorBidi"/>
          <w:i/>
          <w:iCs/>
          <w:color w:val="000000"/>
          <w:kern w:val="2"/>
          <w:sz w:val="28"/>
          <w:szCs w:val="28"/>
          <w:lang w:eastAsia="en-US"/>
          <w14:ligatures w14:val="standardContextual"/>
        </w:rPr>
        <w:t>указываются название</w:t>
      </w:r>
      <w:r w:rsidRPr="00512DFB">
        <w:rPr>
          <w:rFonts w:ascii="TimesNewRomanPSMT" w:hAnsi="TimesNewRomanPSMT" w:eastAsiaTheme="minorHAnsi" w:cstheme="minorBidi"/>
          <w:i/>
          <w:iCs/>
          <w:color w:val="000000"/>
          <w:kern w:val="2"/>
          <w:sz w:val="28"/>
          <w:szCs w:val="28"/>
          <w:lang w:eastAsia="en-US"/>
          <w14:ligatures w14:val="standardContextual"/>
        </w:rPr>
        <w:br/>
        <w:t>дошкольной образовательной организации, данные о группе</w:t>
      </w: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) в соответствии с</w:t>
      </w: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 xml:space="preserve">________________________ </w:t>
      </w:r>
      <w:r w:rsidRPr="00512DFB">
        <w:rPr>
          <w:rFonts w:ascii="TimesNewRomanPSMT" w:hAnsi="TimesNewRomanPSMT" w:eastAsiaTheme="minorHAnsi" w:cstheme="minorBidi"/>
          <w:i/>
          <w:iCs/>
          <w:color w:val="000000"/>
          <w:kern w:val="2"/>
          <w:sz w:val="28"/>
          <w:szCs w:val="28"/>
          <w:lang w:eastAsia="en-US"/>
          <w14:ligatures w14:val="standardContextual"/>
        </w:rPr>
        <w:t>(указываются реквизиты документа о направлении</w:t>
      </w:r>
      <w:r w:rsidRPr="00512DFB" w:rsidR="00512DFB">
        <w:rPr>
          <w:rFonts w:ascii="TimesNewRomanPSMT" w:hAnsi="TimesNewRomanPSMT" w:eastAsiaTheme="minorHAnsi" w:cstheme="minorBidi"/>
          <w:i/>
          <w:iCs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512DFB">
        <w:rPr>
          <w:rFonts w:ascii="TimesNewRomanPSMT" w:hAnsi="TimesNewRomanPSMT" w:eastAsiaTheme="minorHAnsi" w:cstheme="minorBidi"/>
          <w:i/>
          <w:iCs/>
          <w:color w:val="000000"/>
          <w:kern w:val="2"/>
          <w:sz w:val="28"/>
          <w:szCs w:val="28"/>
          <w:lang w:eastAsia="en-US"/>
          <w14:ligatures w14:val="standardContextual"/>
        </w:rPr>
        <w:t>ребенка в дошкольную образовательную организацию</w:t>
      </w: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).</w:t>
      </w: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Вам необходимо ____________ (</w:t>
      </w:r>
      <w:r w:rsidRPr="00512DFB">
        <w:rPr>
          <w:rFonts w:ascii="TimesNewRomanPSMT" w:hAnsi="TimesNewRomanPSMT" w:eastAsiaTheme="minorHAnsi" w:cstheme="minorBidi"/>
          <w:i/>
          <w:iCs/>
          <w:color w:val="000000"/>
          <w:kern w:val="2"/>
          <w:sz w:val="28"/>
          <w:szCs w:val="28"/>
          <w:lang w:eastAsia="en-US"/>
          <w14:ligatures w14:val="standardContextual"/>
        </w:rPr>
        <w:t>описывается порядок действия заявителя</w:t>
      </w:r>
      <w:r w:rsidRPr="00512DFB" w:rsidR="00512DFB">
        <w:rPr>
          <w:rFonts w:ascii="TimesNewRomanPSMT" w:hAnsi="TimesNewRomanPSMT" w:eastAsiaTheme="minorHAnsi" w:cstheme="minorBidi"/>
          <w:i/>
          <w:iCs/>
          <w:color w:val="000000"/>
          <w:kern w:val="2"/>
          <w:sz w:val="28"/>
          <w:szCs w:val="28"/>
          <w:lang w:eastAsia="en-US"/>
          <w14:ligatures w14:val="standardContextual"/>
        </w:rPr>
        <w:t xml:space="preserve"> после выставления статуса с указанием срока выполнения действия</w:t>
      </w:r>
      <w:r w:rsidR="00512DFB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).»</w:t>
      </w:r>
    </w:p>
    <w:p w:rsidR="00DF4F82" w:rsidP="00604F25" w14:paraId="2D4891CF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DF4F82" w:rsidP="00604F25" w14:paraId="4AFA2601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DF4F82" w:rsidP="00604F25" w14:paraId="462BF111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DF4F82" w:rsidP="00604F25" w14:paraId="122DE702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DF4F82" w:rsidP="00604F25" w14:paraId="5DF30C1D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DF4F82" w:rsidP="00604F25" w14:paraId="29B559AA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DF4F82" w:rsidP="00604F25" w14:paraId="2DED701F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DF4F82" w:rsidP="00604F25" w14:paraId="74010E83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DF4F82" w:rsidP="00604F25" w14:paraId="1A04D04B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DF4F82" w:rsidP="00604F25" w14:paraId="2B732F26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DF4F82" w:rsidP="00604F25" w14:paraId="66F7F085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DF4F82" w:rsidP="00604F25" w14:paraId="4C583C3B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DF4F82" w:rsidP="00604F25" w14:paraId="067DD953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DF4F82" w:rsidP="00604F25" w14:paraId="19E9EE3A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DF4F82" w:rsidP="00604F25" w14:paraId="42A48A8B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DF4F82" w:rsidP="00604F25" w14:paraId="381CD1D9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DF4F82" w:rsidP="00604F25" w14:paraId="78F62900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DF4F82" w:rsidP="00604F25" w14:paraId="2844DA0E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DF4F82" w:rsidP="00604F25" w14:paraId="3D91AC0B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DF4F82" w:rsidP="00604F25" w14:paraId="4A87F65E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DF4F82" w:rsidP="00604F25" w14:paraId="61F93E69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DF4F82" w:rsidP="00604F25" w14:paraId="650A9A21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9B2A68" w:rsidP="00604F25" w14:paraId="779301EA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9B2A68" w:rsidP="00DF4F82" w14:paraId="1BEB1681" w14:textId="77777777">
      <w:pPr>
        <w:suppressAutoHyphens w:val="0"/>
        <w:spacing w:after="0" w:line="240" w:lineRule="exact"/>
        <w:ind w:left="5103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9B2A68" w:rsidP="00DF4F82" w14:paraId="48A9CECF" w14:textId="356FC526">
      <w:pPr>
        <w:suppressAutoHyphens w:val="0"/>
        <w:spacing w:after="0" w:line="240" w:lineRule="exact"/>
        <w:ind w:left="5103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Приложение № 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4</w:t>
      </w:r>
    </w:p>
    <w:p w:rsidR="00DF4F82" w:rsidP="00DF4F82" w14:paraId="71C017AC" w14:textId="5DBD77CD">
      <w:pPr>
        <w:suppressAutoHyphens w:val="0"/>
        <w:spacing w:after="0" w:line="240" w:lineRule="exact"/>
        <w:ind w:left="5103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к Административному регламенту</w:t>
      </w: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по предоставлению муниципальной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услуги</w:t>
      </w:r>
    </w:p>
    <w:p w:rsidR="00DF4F82" w:rsidP="00604F25" w14:paraId="6E88D344" w14:textId="77777777">
      <w:pPr>
        <w:suppressAutoHyphens w:val="0"/>
        <w:spacing w:after="0" w:line="240" w:lineRule="auto"/>
        <w:ind w:firstLine="708"/>
        <w:jc w:val="both"/>
        <w:rPr>
          <w:rFonts w:ascii="Calibri" w:eastAsia="Calibri" w:hAnsi="Calibr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DF4F82" w:rsidP="00604F25" w14:paraId="1A83F88D" w14:textId="77777777">
      <w:pPr>
        <w:suppressAutoHyphens w:val="0"/>
        <w:spacing w:after="0" w:line="240" w:lineRule="auto"/>
        <w:ind w:firstLine="708"/>
        <w:jc w:val="both"/>
        <w:rPr>
          <w:rFonts w:ascii="Calibri" w:eastAsia="Calibri" w:hAnsi="Calibr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DF4F82" w:rsidRPr="00DF4F82" w:rsidP="00DF4F82" w14:paraId="73B3A5E2" w14:textId="77777777">
      <w:pPr>
        <w:suppressAutoHyphens w:val="0"/>
        <w:spacing w:after="0" w:line="240" w:lineRule="auto"/>
        <w:ind w:firstLine="708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F4F82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Форма решения о предоставлении муниципальной услуги</w:t>
      </w:r>
    </w:p>
    <w:p w:rsidR="00DF4F82" w:rsidRPr="00DF4F82" w:rsidP="00DF4F82" w14:paraId="11554312" w14:textId="77777777">
      <w:pPr>
        <w:suppressAutoHyphens w:val="0"/>
        <w:spacing w:after="0" w:line="240" w:lineRule="auto"/>
        <w:ind w:firstLine="708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F4F82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(в бумажной форме)</w:t>
      </w:r>
    </w:p>
    <w:p w:rsidR="00DF4F82" w:rsidP="00604F25" w14:paraId="78B827AF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DF4F82" w:rsidP="00604F25" w14:paraId="22392CEB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DF4F82" w:rsidP="00604F25" w14:paraId="060C06D2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DF4F82" w:rsidRPr="00C23B5F" w:rsidP="00DF4F82" w14:paraId="79FCED1C" w14:textId="77777777">
      <w:pPr>
        <w:suppressAutoHyphens w:val="0"/>
        <w:spacing w:after="0" w:line="240" w:lineRule="auto"/>
        <w:jc w:val="center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C23B5F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Комитет образования администрации города Ставрополя</w:t>
      </w:r>
    </w:p>
    <w:p w:rsidR="00DF4F82" w:rsidP="00DF4F82" w14:paraId="772148AC" w14:textId="77777777">
      <w:pPr>
        <w:suppressAutoHyphens w:val="0"/>
        <w:spacing w:after="0" w:line="240" w:lineRule="auto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DF4F82" w:rsidP="00DF4F82" w14:paraId="52EDF847" w14:textId="77777777">
      <w:pPr>
        <w:suppressAutoHyphens w:val="0"/>
        <w:spacing w:after="0" w:line="240" w:lineRule="auto"/>
        <w:jc w:val="right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C23B5F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Кому: ________________</w:t>
      </w:r>
      <w:r w:rsidRPr="00C23B5F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</w:r>
      <w:r w:rsidRPr="00C23B5F">
        <w:rPr>
          <w:rFonts w:ascii="TimesNewRomanPSMT" w:hAnsi="TimesNewRomanPSMT" w:eastAsia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  <w:t>Ф.И.О. (последнее при наличии)</w:t>
      </w:r>
      <w:r>
        <w:rPr>
          <w:rFonts w:ascii="TimesNewRomanPSMT" w:hAnsi="TimesNewRomanPSMT" w:eastAsia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C23B5F">
        <w:rPr>
          <w:rFonts w:ascii="TimesNewRomanPSMT" w:hAnsi="TimesNewRomanPSMT" w:eastAsia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  <w:t>заявителя</w:t>
      </w:r>
    </w:p>
    <w:p w:rsidR="00DF4F82" w:rsidP="00604F25" w14:paraId="4464B6F0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F4F82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</w:r>
    </w:p>
    <w:p w:rsidR="00DF4F82" w:rsidP="00DF4F82" w14:paraId="7F6E97B4" w14:textId="77777777">
      <w:pPr>
        <w:suppressAutoHyphens w:val="0"/>
        <w:spacing w:after="0" w:line="240" w:lineRule="auto"/>
        <w:ind w:firstLine="708"/>
        <w:jc w:val="center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F4F82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РЕШЕНИЕ</w:t>
      </w:r>
      <w:r w:rsidRPr="00DF4F82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br/>
        <w:t>о предоставлении муниципальной услуги «Постановка на</w:t>
      </w:r>
      <w:r w:rsidRPr="00DF4F82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br/>
        <w:t>учет и направление детей в муниципальные</w:t>
      </w:r>
      <w:r w:rsidRPr="00DF4F82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br/>
        <w:t>образовательные организации, реализующие образовательные программы</w:t>
      </w:r>
      <w:r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F4F82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дошкольного образования» в части направления в муниципальную образовательную организацию (в бумажной форме)</w:t>
      </w:r>
      <w:r w:rsidRPr="00DF4F82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br/>
      </w:r>
    </w:p>
    <w:p w:rsidR="00DF4F82" w:rsidP="00DF4F82" w14:paraId="04DDBAC6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F4F82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от ___________ 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                                                                               </w:t>
      </w:r>
      <w:r w:rsidRPr="00DF4F82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№ ________</w:t>
      </w:r>
    </w:p>
    <w:p w:rsidR="00DF4F82" w:rsidP="00DF4F82" w14:paraId="297DD2C3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DF4F82" w:rsidP="00DF4F82" w14:paraId="5B2670F4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DF4F82" w:rsidP="00DF4F82" w14:paraId="7F8768C7" w14:textId="66BF96FE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F4F82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Вам предоставлено место в _____________ (</w:t>
      </w:r>
      <w:r w:rsidRPr="00DF4F82">
        <w:rPr>
          <w:rFonts w:ascii="TimesNewRomanPSMT" w:hAnsi="TimesNewRomanPSMT" w:eastAsiaTheme="minorHAnsi" w:cstheme="minorBidi"/>
          <w:i/>
          <w:iCs/>
          <w:color w:val="000000"/>
          <w:kern w:val="2"/>
          <w:sz w:val="28"/>
          <w:szCs w:val="28"/>
          <w:lang w:eastAsia="en-US"/>
          <w14:ligatures w14:val="standardContextual"/>
        </w:rPr>
        <w:t>указываются название</w:t>
      </w:r>
      <w:r w:rsidRPr="00DF4F82">
        <w:rPr>
          <w:rFonts w:ascii="TimesNewRomanPSMT" w:hAnsi="TimesNewRomanPSMT" w:eastAsiaTheme="minorHAnsi" w:cstheme="minorBidi"/>
          <w:i/>
          <w:iCs/>
          <w:color w:val="000000"/>
          <w:kern w:val="2"/>
          <w:sz w:val="28"/>
          <w:szCs w:val="28"/>
          <w:lang w:eastAsia="en-US"/>
          <w14:ligatures w14:val="standardContextual"/>
        </w:rPr>
        <w:br/>
        <w:t>дошкольной образовательной организации</w:t>
      </w:r>
      <w:r>
        <w:rPr>
          <w:rFonts w:ascii="TimesNewRomanPSMT" w:hAnsi="TimesNewRomanPSMT" w:eastAsiaTheme="minorHAnsi" w:cstheme="minorBidi"/>
          <w:i/>
          <w:iCs/>
          <w:color w:val="000000"/>
          <w:kern w:val="2"/>
          <w:sz w:val="28"/>
          <w:szCs w:val="28"/>
          <w:lang w:eastAsia="en-US"/>
          <w14:ligatures w14:val="standardContextual"/>
        </w:rPr>
        <w:t>)</w:t>
      </w:r>
      <w:r w:rsidRPr="00DF4F82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, в группе </w:t>
      </w:r>
      <w:r w:rsidRPr="00DF4F82">
        <w:rPr>
          <w:rFonts w:ascii="TimesNewRomanPSMT" w:hAnsi="TimesNewRomanPSMT" w:eastAsiaTheme="minorHAnsi" w:cstheme="minorBidi"/>
          <w:i/>
          <w:iCs/>
          <w:color w:val="000000"/>
          <w:kern w:val="2"/>
          <w:sz w:val="28"/>
          <w:szCs w:val="28"/>
          <w:lang w:eastAsia="en-US"/>
          <w14:ligatures w14:val="standardContextual"/>
        </w:rPr>
        <w:t>(направленность, с указанием вида для групп компенсирующей и комбинированной направленности и профиля группы для оздоровительных групп</w:t>
      </w:r>
      <w:r w:rsidRPr="00DF4F82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, </w:t>
      </w:r>
      <w:r w:rsidRPr="00DF4F82">
        <w:rPr>
          <w:rFonts w:ascii="TimesNewRomanPSMT" w:hAnsi="TimesNewRomanPSMT" w:eastAsiaTheme="minorHAnsi" w:cstheme="minorBidi"/>
          <w:i/>
          <w:iCs/>
          <w:color w:val="000000"/>
          <w:kern w:val="2"/>
          <w:sz w:val="28"/>
          <w:szCs w:val="28"/>
          <w:lang w:eastAsia="en-US"/>
          <w14:ligatures w14:val="standardContextual"/>
        </w:rPr>
        <w:t>возрастной указатель группы</w:t>
      </w:r>
      <w:r w:rsidRPr="00DF4F82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), с режимом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F4F82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пребывания </w:t>
      </w:r>
      <w:r w:rsidRPr="00DF4F82">
        <w:rPr>
          <w:rFonts w:ascii="TimesNewRomanPSMT" w:hAnsi="TimesNewRomanPSMT" w:eastAsiaTheme="minorHAnsi" w:cstheme="minorBidi"/>
          <w:i/>
          <w:iCs/>
          <w:color w:val="000000"/>
          <w:kern w:val="2"/>
          <w:sz w:val="28"/>
          <w:szCs w:val="28"/>
          <w:lang w:eastAsia="en-US"/>
          <w14:ligatures w14:val="standardContextual"/>
        </w:rPr>
        <w:t>(указывается режим пребывания ребенка в группе)</w:t>
      </w:r>
      <w:r w:rsidRPr="00DF4F82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для обучения по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F4F82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образовательной программе </w:t>
      </w:r>
      <w:r w:rsidRPr="00DF4F82">
        <w:rPr>
          <w:rFonts w:ascii="TimesNewRomanPSMT" w:hAnsi="TimesNewRomanPSMT" w:eastAsiaTheme="minorHAnsi" w:cstheme="minorBidi"/>
          <w:i/>
          <w:iCs/>
          <w:color w:val="000000"/>
          <w:kern w:val="2"/>
          <w:sz w:val="28"/>
          <w:szCs w:val="28"/>
          <w:lang w:eastAsia="en-US"/>
          <w14:ligatures w14:val="standardContextual"/>
        </w:rPr>
        <w:t>(указываются наименование и направленность образовательной программы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)</w:t>
      </w:r>
      <w:r w:rsidRPr="00DF4F82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на языке (</w:t>
      </w:r>
      <w:r w:rsidRPr="00DF4F82">
        <w:rPr>
          <w:rFonts w:ascii="TimesNewRomanPSMT" w:hAnsi="TimesNewRomanPSMT" w:eastAsiaTheme="minorHAnsi" w:cstheme="minorBidi"/>
          <w:i/>
          <w:iCs/>
          <w:color w:val="000000"/>
          <w:kern w:val="2"/>
          <w:sz w:val="28"/>
          <w:szCs w:val="28"/>
          <w:lang w:eastAsia="en-US"/>
          <w14:ligatures w14:val="standardContextual"/>
        </w:rPr>
        <w:t>указывается соответствующий язык образования</w:t>
      </w:r>
      <w:r w:rsidRPr="00DF4F82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)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в </w:t>
      </w:r>
      <w:r w:rsidRPr="00DF4F82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соответствии с 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F4F82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_______________________ (</w:t>
      </w:r>
      <w:r w:rsidRPr="00DF4F82">
        <w:rPr>
          <w:rFonts w:ascii="TimesNewRomanPSMT" w:hAnsi="TimesNewRomanPSMT" w:eastAsiaTheme="minorHAnsi" w:cstheme="minorBidi"/>
          <w:i/>
          <w:iCs/>
          <w:color w:val="000000"/>
          <w:kern w:val="2"/>
          <w:sz w:val="28"/>
          <w:szCs w:val="28"/>
          <w:lang w:eastAsia="en-US"/>
          <w14:ligatures w14:val="standardContextual"/>
        </w:rPr>
        <w:t>указываются реквизиты документа о направлении ребенка в дошкольную образовательную организацию</w:t>
      </w:r>
      <w:r w:rsidRPr="00DF4F82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).</w:t>
      </w:r>
      <w:r w:rsidRPr="00DF4F82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 xml:space="preserve">Вам необходимо ____________ </w:t>
      </w: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(</w:t>
      </w:r>
      <w:r w:rsidRPr="00512DFB">
        <w:rPr>
          <w:rFonts w:ascii="TimesNewRomanPSMT" w:hAnsi="TimesNewRomanPSMT" w:eastAsiaTheme="minorHAnsi" w:cstheme="minorBidi"/>
          <w:i/>
          <w:iCs/>
          <w:color w:val="000000"/>
          <w:kern w:val="2"/>
          <w:sz w:val="28"/>
          <w:szCs w:val="28"/>
          <w:lang w:eastAsia="en-US"/>
          <w14:ligatures w14:val="standardContextual"/>
        </w:rPr>
        <w:t>описывается порядок действия заявителя с указанием срока выполнения действия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).»</w:t>
      </w:r>
    </w:p>
    <w:p w:rsidR="00DF4F82" w:rsidP="00DF4F82" w14:paraId="5B551D53" w14:textId="08CB9661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DF4F82" w:rsidP="00604F25" w14:paraId="4F971552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DF4F82" w:rsidRPr="00213221" w:rsidP="00DF4F82" w14:paraId="408AE655" w14:textId="77777777">
      <w:pPr>
        <w:widowControl w:val="0"/>
        <w:suppressAutoHyphens w:val="0"/>
        <w:autoSpaceDE w:val="0"/>
        <w:autoSpaceDN w:val="0"/>
        <w:spacing w:after="0" w:line="240" w:lineRule="exact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Заместитель руководителя комитета образования</w:t>
      </w:r>
    </w:p>
    <w:p w:rsidR="00DF4F82" w:rsidRPr="00213221" w:rsidP="00DF4F82" w14:paraId="2BB315A9" w14:textId="77777777">
      <w:pPr>
        <w:widowControl w:val="0"/>
        <w:suppressAutoHyphens w:val="0"/>
        <w:autoSpaceDE w:val="0"/>
        <w:autoSpaceDN w:val="0"/>
        <w:spacing w:after="0" w:line="240" w:lineRule="exact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администрации города Ставрополя                                                                           ФИО</w:t>
      </w:r>
    </w:p>
    <w:p w:rsidR="009B2A68" w:rsidP="0087239A" w14:paraId="1B20F065" w14:textId="77777777">
      <w:pPr>
        <w:suppressAutoHyphens w:val="0"/>
        <w:spacing w:after="0" w:line="240" w:lineRule="exact"/>
        <w:ind w:left="5103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9B2A68" w:rsidP="0087239A" w14:paraId="43681826" w14:textId="77777777">
      <w:pPr>
        <w:suppressAutoHyphens w:val="0"/>
        <w:spacing w:after="0" w:line="240" w:lineRule="exact"/>
        <w:ind w:left="5103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9B2A68" w:rsidP="0087239A" w14:paraId="7FAE64C5" w14:textId="77777777">
      <w:pPr>
        <w:suppressAutoHyphens w:val="0"/>
        <w:spacing w:after="0" w:line="240" w:lineRule="exact"/>
        <w:ind w:left="5103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9B2A68" w:rsidP="0087239A" w14:paraId="5E2257B1" w14:textId="668B0E3F">
      <w:pPr>
        <w:suppressAutoHyphens w:val="0"/>
        <w:spacing w:after="0" w:line="240" w:lineRule="exact"/>
        <w:ind w:left="5103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Приложение № 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5</w:t>
      </w:r>
    </w:p>
    <w:p w:rsidR="0087239A" w:rsidP="0087239A" w14:paraId="404B0C0D" w14:textId="0B73376F">
      <w:pPr>
        <w:suppressAutoHyphens w:val="0"/>
        <w:spacing w:after="0" w:line="240" w:lineRule="exact"/>
        <w:ind w:left="5103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к Административному регламенту</w:t>
      </w: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по предоставлению муниципальной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услуги</w:t>
      </w:r>
    </w:p>
    <w:p w:rsidR="0087239A" w:rsidP="00604F25" w14:paraId="32BAB8A9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7239A" w:rsidP="00604F25" w14:paraId="0D5B4757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7239A" w:rsidRPr="0087239A" w:rsidP="0087239A" w14:paraId="688690DC" w14:textId="77777777">
      <w:pPr>
        <w:suppressAutoHyphens w:val="0"/>
        <w:spacing w:after="0" w:line="240" w:lineRule="auto"/>
        <w:ind w:firstLine="708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87239A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Форма уведомления об отказе в предоставлении промежуточного результата муниципальной услуги (постановки на учет)</w:t>
      </w:r>
      <w:r w:rsidRPr="0087239A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br/>
        <w:t>в электронной форме</w:t>
      </w:r>
    </w:p>
    <w:p w:rsidR="0087239A" w:rsidP="00604F25" w14:paraId="26DC6D30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7239A" w:rsidP="00646D1A" w14:paraId="45B0BF64" w14:textId="77777777">
      <w:pPr>
        <w:suppressAutoHyphens w:val="0"/>
        <w:spacing w:after="0" w:line="240" w:lineRule="auto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87239A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Статус информирования: Отказано в предоставлении услуги</w:t>
      </w:r>
    </w:p>
    <w:p w:rsidR="00646D1A" w:rsidP="00646D1A" w14:paraId="08CD2049" w14:textId="77777777">
      <w:pPr>
        <w:suppressAutoHyphens w:val="0"/>
        <w:spacing w:after="0" w:line="240" w:lineRule="auto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7239A" w:rsidP="00646D1A" w14:paraId="593E7DD0" w14:textId="77777777">
      <w:pPr>
        <w:suppressAutoHyphens w:val="0"/>
        <w:spacing w:after="0" w:line="240" w:lineRule="auto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87239A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Комментарий к статусу информирования:</w:t>
      </w:r>
    </w:p>
    <w:p w:rsidR="0087239A" w:rsidP="00604F25" w14:paraId="13660DA7" w14:textId="03729556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87239A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«Вам отказано в предоставлении услуги по текущему заявлению по причине</w:t>
      </w:r>
      <w:r w:rsidR="00646D1A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87239A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_________________ </w:t>
      </w:r>
      <w:r w:rsidRPr="00646D1A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(</w:t>
      </w:r>
      <w:r w:rsidRPr="00374D72">
        <w:rPr>
          <w:rFonts w:ascii="TimesNewRomanPSMT" w:hAnsi="TimesNewRomanPSMT" w:eastAsiaTheme="minorHAnsi" w:cstheme="minorBidi"/>
          <w:i/>
          <w:iCs/>
          <w:color w:val="000000"/>
          <w:kern w:val="2"/>
          <w:sz w:val="28"/>
          <w:szCs w:val="28"/>
          <w:lang w:eastAsia="en-US"/>
          <w14:ligatures w14:val="standardContextual"/>
        </w:rPr>
        <w:t>указывается причина, по которой по заявлению принято</w:t>
      </w:r>
      <w:r w:rsidRPr="00374D72" w:rsidR="00646D1A">
        <w:rPr>
          <w:rFonts w:ascii="TimesNewRomanPSMT" w:hAnsi="TimesNewRomanPSMT" w:eastAsiaTheme="minorHAnsi" w:cstheme="minorBidi"/>
          <w:i/>
          <w:iCs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374D72">
        <w:rPr>
          <w:rFonts w:ascii="TimesNewRomanPSMT" w:hAnsi="TimesNewRomanPSMT" w:eastAsiaTheme="minorHAnsi" w:cstheme="minorBidi"/>
          <w:i/>
          <w:iCs/>
          <w:color w:val="000000"/>
          <w:kern w:val="2"/>
          <w:sz w:val="28"/>
          <w:szCs w:val="28"/>
          <w:lang w:eastAsia="en-US"/>
          <w14:ligatures w14:val="standardContextual"/>
        </w:rPr>
        <w:t>отрицательное решение</w:t>
      </w:r>
      <w:r w:rsidRPr="00646D1A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)</w:t>
      </w:r>
      <w:r w:rsidRPr="0087239A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.</w:t>
      </w:r>
    </w:p>
    <w:p w:rsidR="0087239A" w:rsidP="00604F25" w14:paraId="1E3A116C" w14:textId="64641522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i/>
          <w:iCs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87239A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Вам необходимо ____________ (</w:t>
      </w:r>
      <w:r w:rsidRPr="00646D1A">
        <w:rPr>
          <w:rFonts w:ascii="TimesNewRomanPSMT" w:hAnsi="TimesNewRomanPSMT" w:eastAsiaTheme="minorHAnsi" w:cstheme="minorBidi"/>
          <w:i/>
          <w:iCs/>
          <w:color w:val="000000"/>
          <w:kern w:val="2"/>
          <w:sz w:val="28"/>
          <w:szCs w:val="28"/>
          <w:lang w:eastAsia="en-US"/>
          <w14:ligatures w14:val="standardContextual"/>
        </w:rPr>
        <w:t>указывается порядок действий, который</w:t>
      </w:r>
      <w:r w:rsidR="00646D1A">
        <w:rPr>
          <w:rFonts w:ascii="TimesNewRomanPSMT" w:hAnsi="TimesNewRomanPSMT" w:eastAsiaTheme="minorHAnsi" w:cstheme="minorBidi"/>
          <w:i/>
          <w:iCs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646D1A">
        <w:rPr>
          <w:rFonts w:ascii="TimesNewRomanPSMT" w:hAnsi="TimesNewRomanPSMT" w:eastAsiaTheme="minorHAnsi" w:cstheme="minorBidi"/>
          <w:i/>
          <w:iCs/>
          <w:color w:val="000000"/>
          <w:kern w:val="2"/>
          <w:sz w:val="28"/>
          <w:szCs w:val="28"/>
          <w:lang w:eastAsia="en-US"/>
          <w14:ligatures w14:val="standardContextual"/>
        </w:rPr>
        <w:t>необходимо выполнить заявителю для получения положительного результата</w:t>
      </w:r>
      <w:r w:rsidR="00646D1A">
        <w:rPr>
          <w:rFonts w:ascii="TimesNewRomanPSMT" w:hAnsi="TimesNewRomanPSMT" w:eastAsiaTheme="minorHAnsi" w:cstheme="minorBidi"/>
          <w:i/>
          <w:iCs/>
          <w:color w:val="000000"/>
          <w:kern w:val="2"/>
          <w:sz w:val="28"/>
          <w:szCs w:val="28"/>
          <w:lang w:eastAsia="en-US"/>
          <w14:ligatures w14:val="standardContextual"/>
        </w:rPr>
        <w:t xml:space="preserve"> по заявлению).»</w:t>
      </w:r>
    </w:p>
    <w:p w:rsidR="00646D1A" w:rsidP="00604F25" w14:paraId="7BBA2F0C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74D72" w:rsidP="00604F25" w14:paraId="4B0D5570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74D72" w:rsidP="00604F25" w14:paraId="0A26EF5C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74D72" w:rsidP="00604F25" w14:paraId="684112FC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74D72" w:rsidP="00604F25" w14:paraId="58525767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74D72" w:rsidP="00604F25" w14:paraId="379DD567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74D72" w:rsidP="00604F25" w14:paraId="4104D2CF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74D72" w:rsidP="00604F25" w14:paraId="4450544F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74D72" w:rsidP="00604F25" w14:paraId="39D0E97F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74D72" w:rsidP="00604F25" w14:paraId="27954960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74D72" w:rsidP="00604F25" w14:paraId="3F2D70E1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74D72" w:rsidP="00604F25" w14:paraId="1B245A1D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74D72" w:rsidP="00604F25" w14:paraId="4453C724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74D72" w:rsidP="00604F25" w14:paraId="1E9A0F57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74D72" w:rsidP="00604F25" w14:paraId="3ADC632A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74D72" w:rsidP="00604F25" w14:paraId="0F0E9A81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74D72" w:rsidP="00604F25" w14:paraId="35554174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74D72" w:rsidP="00604F25" w14:paraId="406737AB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74D72" w:rsidP="00604F25" w14:paraId="7B81D624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74D72" w:rsidP="00604F25" w14:paraId="27352F9D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74D72" w:rsidP="00604F25" w14:paraId="7B3408E1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74D72" w:rsidP="00604F25" w14:paraId="083550F4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74D72" w:rsidP="00604F25" w14:paraId="4AF4E952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9B2A68" w:rsidP="00604F25" w14:paraId="62C82702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74D72" w:rsidP="00604F25" w14:paraId="2DBA9D4B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9B2A68" w:rsidP="00374D72" w14:paraId="50C98A79" w14:textId="77777777">
      <w:pPr>
        <w:suppressAutoHyphens w:val="0"/>
        <w:spacing w:after="0" w:line="240" w:lineRule="exact"/>
        <w:ind w:left="5103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Приложение № 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6</w:t>
      </w:r>
    </w:p>
    <w:p w:rsidR="00374D72" w:rsidP="00374D72" w14:paraId="4F146459" w14:textId="338D5A2F">
      <w:pPr>
        <w:suppressAutoHyphens w:val="0"/>
        <w:spacing w:after="0" w:line="240" w:lineRule="exact"/>
        <w:ind w:left="5103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к Административному регламенту</w:t>
      </w: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по предоставлению муниципальной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услуги</w:t>
      </w:r>
    </w:p>
    <w:p w:rsidR="00374D72" w:rsidP="00604F25" w14:paraId="25E82CB9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74D72" w:rsidP="00604F25" w14:paraId="7E08952B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74D72" w:rsidP="00604F25" w14:paraId="4673606C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74D72" w:rsidRPr="00E50DF4" w:rsidP="00E50DF4" w14:paraId="40358816" w14:textId="7C50AAB7">
      <w:pPr>
        <w:suppressAutoHyphens w:val="0"/>
        <w:spacing w:after="0" w:line="240" w:lineRule="auto"/>
        <w:ind w:firstLine="708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E50DF4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Форма решения об отказе в предоставлении промежуточного результата</w:t>
      </w:r>
      <w:r w:rsidR="00E50DF4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E50DF4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муниципальной услуги (в бумажной форме)</w:t>
      </w:r>
    </w:p>
    <w:p w:rsidR="00374D72" w:rsidP="00604F25" w14:paraId="3C3D1E75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74D72" w:rsidRPr="00C23B5F" w:rsidP="00374D72" w14:paraId="5BE42801" w14:textId="77777777">
      <w:pPr>
        <w:suppressAutoHyphens w:val="0"/>
        <w:spacing w:after="0" w:line="240" w:lineRule="auto"/>
        <w:jc w:val="center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C23B5F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Комитет образования администрации города Ставрополя</w:t>
      </w:r>
    </w:p>
    <w:p w:rsidR="00374D72" w:rsidP="00374D72" w14:paraId="5ADFA2E0" w14:textId="77777777">
      <w:pPr>
        <w:suppressAutoHyphens w:val="0"/>
        <w:spacing w:after="0" w:line="240" w:lineRule="auto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74D72" w:rsidP="00374D72" w14:paraId="50785686" w14:textId="77777777">
      <w:pPr>
        <w:suppressAutoHyphens w:val="0"/>
        <w:spacing w:after="0" w:line="240" w:lineRule="auto"/>
        <w:jc w:val="right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C23B5F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Кому: ________________</w:t>
      </w:r>
      <w:r w:rsidRPr="00C23B5F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</w:r>
      <w:r w:rsidRPr="00C23B5F">
        <w:rPr>
          <w:rFonts w:ascii="TimesNewRomanPSMT" w:hAnsi="TimesNewRomanPSMT" w:eastAsia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  <w:t>Ф.И.О. (последнее при наличии)</w:t>
      </w:r>
      <w:r>
        <w:rPr>
          <w:rFonts w:ascii="TimesNewRomanPSMT" w:hAnsi="TimesNewRomanPSMT" w:eastAsia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C23B5F">
        <w:rPr>
          <w:rFonts w:ascii="TimesNewRomanPSMT" w:hAnsi="TimesNewRomanPSMT" w:eastAsia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  <w:t>заявителя</w:t>
      </w:r>
    </w:p>
    <w:p w:rsidR="00E50DF4" w:rsidP="00374D72" w14:paraId="62747556" w14:textId="77777777">
      <w:pPr>
        <w:suppressAutoHyphens w:val="0"/>
        <w:spacing w:after="0" w:line="240" w:lineRule="auto"/>
        <w:ind w:firstLine="708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374D72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</w:r>
      <w:r w:rsidRPr="00374D72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РЕШЕНИЕ</w:t>
      </w:r>
      <w:r w:rsidRPr="00374D72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br/>
        <w:t>об отказе в предоставлении государственной (муниципальной) услуги</w:t>
      </w:r>
      <w:r w:rsidRPr="00374D72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br/>
        <w:t>«Постановка на учет и направление детей в муниципальные образовательные организации, реализующие</w:t>
      </w:r>
      <w:r w:rsidRPr="00374D72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br/>
        <w:t xml:space="preserve">образовательные программы дошкольного образования» </w:t>
      </w:r>
    </w:p>
    <w:p w:rsidR="00374D72" w:rsidP="00374D72" w14:paraId="0630CC77" w14:textId="490BBD92">
      <w:pPr>
        <w:suppressAutoHyphens w:val="0"/>
        <w:spacing w:after="0" w:line="240" w:lineRule="auto"/>
        <w:ind w:firstLine="708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374D72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в части постановки</w:t>
      </w:r>
      <w:r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374D72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на учет</w:t>
      </w:r>
    </w:p>
    <w:p w:rsidR="00374D72" w:rsidP="00374D72" w14:paraId="135BB0F0" w14:textId="77777777">
      <w:pPr>
        <w:suppressAutoHyphens w:val="0"/>
        <w:spacing w:after="0" w:line="240" w:lineRule="auto"/>
        <w:ind w:firstLine="708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74D72" w:rsidP="00374D72" w14:paraId="02C4CEA9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374D72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от____________ №_____________</w:t>
      </w:r>
      <w:r w:rsidRPr="00374D72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</w:r>
    </w:p>
    <w:p w:rsidR="00374D72" w:rsidP="00374D72" w14:paraId="5EE821D5" w14:textId="77777777">
      <w:pPr>
        <w:suppressAutoHyphens w:val="0"/>
        <w:spacing w:after="0" w:line="240" w:lineRule="auto"/>
        <w:ind w:firstLine="426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374D72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Вам отказано в предоставлении услуги по текущему заявлению по причине</w:t>
      </w:r>
      <w:r w:rsidRPr="00374D72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_________________ (</w:t>
      </w:r>
      <w:r w:rsidRPr="00374D72">
        <w:rPr>
          <w:rFonts w:ascii="TimesNewRomanPSMT" w:hAnsi="TimesNewRomanPSMT" w:eastAsiaTheme="minorHAnsi" w:cstheme="minorBidi"/>
          <w:i/>
          <w:iCs/>
          <w:color w:val="000000"/>
          <w:kern w:val="2"/>
          <w:sz w:val="28"/>
          <w:szCs w:val="28"/>
          <w:lang w:eastAsia="en-US"/>
          <w14:ligatures w14:val="standardContextual"/>
        </w:rPr>
        <w:t>указывается причина, по которой по заявлению принято</w:t>
      </w:r>
      <w:r w:rsidRPr="00374D72">
        <w:rPr>
          <w:rFonts w:ascii="TimesNewRomanPSMT" w:hAnsi="TimesNewRomanPSMT" w:eastAsiaTheme="minorHAnsi" w:cstheme="minorBidi"/>
          <w:i/>
          <w:iCs/>
          <w:color w:val="000000"/>
          <w:kern w:val="2"/>
          <w:sz w:val="28"/>
          <w:szCs w:val="28"/>
          <w:lang w:eastAsia="en-US"/>
          <w14:ligatures w14:val="standardContextual"/>
        </w:rPr>
        <w:br/>
        <w:t>отрицательное решение</w:t>
      </w:r>
      <w:r w:rsidRPr="00374D72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).</w:t>
      </w:r>
    </w:p>
    <w:p w:rsidR="00374D72" w:rsidP="00374D72" w14:paraId="2837B657" w14:textId="77777777">
      <w:pPr>
        <w:suppressAutoHyphens w:val="0"/>
        <w:spacing w:after="0" w:line="240" w:lineRule="auto"/>
        <w:ind w:firstLine="426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74D72" w:rsidRPr="00374D72" w:rsidP="00374D72" w14:paraId="60FB3FFF" w14:textId="0CB6AA83">
      <w:pPr>
        <w:suppressAutoHyphens w:val="0"/>
        <w:spacing w:after="0" w:line="240" w:lineRule="auto"/>
        <w:ind w:firstLine="426"/>
        <w:jc w:val="both"/>
        <w:rPr>
          <w:rFonts w:ascii="TimesNewRomanPSMT" w:eastAsia="Calibri" w:hAnsi="TimesNewRomanPSMT"/>
          <w:i/>
          <w:iCs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374D72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Вам необходимо ____________ (</w:t>
      </w:r>
      <w:r w:rsidRPr="00374D72">
        <w:rPr>
          <w:rFonts w:ascii="TimesNewRomanPSMT" w:hAnsi="TimesNewRomanPSMT" w:eastAsiaTheme="minorHAnsi" w:cstheme="minorBidi"/>
          <w:i/>
          <w:iCs/>
          <w:color w:val="000000"/>
          <w:kern w:val="2"/>
          <w:sz w:val="28"/>
          <w:szCs w:val="28"/>
          <w:lang w:eastAsia="en-US"/>
          <w14:ligatures w14:val="standardContextual"/>
        </w:rPr>
        <w:t>указывается порядок действий, который</w:t>
      </w:r>
      <w:r w:rsidRPr="00374D72">
        <w:rPr>
          <w:rFonts w:ascii="TimesNewRomanPSMT" w:hAnsi="TimesNewRomanPSMT" w:eastAsiaTheme="minorHAnsi" w:cstheme="minorBidi"/>
          <w:i/>
          <w:iCs/>
          <w:color w:val="000000"/>
          <w:kern w:val="2"/>
          <w:sz w:val="28"/>
          <w:szCs w:val="28"/>
          <w:lang w:eastAsia="en-US"/>
          <w14:ligatures w14:val="standardContextual"/>
        </w:rPr>
        <w:br/>
        <w:t>необходимо выполнить заявителю для получения положительного результата по</w:t>
      </w:r>
      <w:r>
        <w:rPr>
          <w:rFonts w:ascii="TimesNewRomanPSMT" w:hAnsi="TimesNewRomanPSMT" w:eastAsiaTheme="minorHAnsi" w:cstheme="minorBidi"/>
          <w:i/>
          <w:iCs/>
          <w:color w:val="000000"/>
          <w:kern w:val="2"/>
          <w:sz w:val="28"/>
          <w:szCs w:val="28"/>
          <w:lang w:eastAsia="en-US"/>
          <w14:ligatures w14:val="standardContextual"/>
        </w:rPr>
        <w:t xml:space="preserve"> заявлению).</w:t>
      </w:r>
    </w:p>
    <w:p w:rsidR="00374D72" w:rsidP="00374D72" w14:paraId="6BDA1BAB" w14:textId="77777777">
      <w:pPr>
        <w:widowControl w:val="0"/>
        <w:suppressAutoHyphens w:val="0"/>
        <w:autoSpaceDE w:val="0"/>
        <w:autoSpaceDN w:val="0"/>
        <w:spacing w:after="0" w:line="240" w:lineRule="exact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74D72" w:rsidP="00374D72" w14:paraId="07F68F9E" w14:textId="77777777">
      <w:pPr>
        <w:widowControl w:val="0"/>
        <w:suppressAutoHyphens w:val="0"/>
        <w:autoSpaceDE w:val="0"/>
        <w:autoSpaceDN w:val="0"/>
        <w:spacing w:after="0" w:line="240" w:lineRule="exact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74D72" w:rsidP="00374D72" w14:paraId="56756E0E" w14:textId="77777777">
      <w:pPr>
        <w:widowControl w:val="0"/>
        <w:suppressAutoHyphens w:val="0"/>
        <w:autoSpaceDE w:val="0"/>
        <w:autoSpaceDN w:val="0"/>
        <w:spacing w:after="0" w:line="240" w:lineRule="exact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74D72" w:rsidRPr="00213221" w:rsidP="00374D72" w14:paraId="3A210B2B" w14:textId="18F0518E">
      <w:pPr>
        <w:widowControl w:val="0"/>
        <w:suppressAutoHyphens w:val="0"/>
        <w:autoSpaceDE w:val="0"/>
        <w:autoSpaceDN w:val="0"/>
        <w:spacing w:after="0" w:line="240" w:lineRule="exact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Заместитель руководителя комитета образования</w:t>
      </w:r>
    </w:p>
    <w:p w:rsidR="00374D72" w:rsidRPr="00213221" w:rsidP="00374D72" w14:paraId="20B65554" w14:textId="77777777">
      <w:pPr>
        <w:widowControl w:val="0"/>
        <w:suppressAutoHyphens w:val="0"/>
        <w:autoSpaceDE w:val="0"/>
        <w:autoSpaceDN w:val="0"/>
        <w:spacing w:after="0" w:line="240" w:lineRule="exact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администрации города Ставрополя                                                                           ФИО</w:t>
      </w:r>
    </w:p>
    <w:p w:rsidR="00374D72" w:rsidP="00604F25" w14:paraId="3873D738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74D72" w:rsidP="00604F25" w14:paraId="077547AE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74D72" w:rsidP="00604F25" w14:paraId="21B0EF2A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74D72" w:rsidP="00604F25" w14:paraId="2C607A16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74D72" w:rsidP="00604F25" w14:paraId="69CDA0EA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74D72" w:rsidP="00604F25" w14:paraId="5F41FAAF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74D72" w:rsidP="00604F25" w14:paraId="4F2EBAC3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9B2A68" w:rsidP="00604F25" w14:paraId="417422C0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74D72" w:rsidP="00604F25" w14:paraId="27B354A5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9B2A68" w:rsidP="00604F25" w14:paraId="6A3E4B74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9B2A68" w:rsidP="00374D72" w14:paraId="2695027C" w14:textId="77777777">
      <w:pPr>
        <w:suppressAutoHyphens w:val="0"/>
        <w:spacing w:after="0" w:line="240" w:lineRule="exact"/>
        <w:ind w:left="5103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Приложение № </w:t>
      </w:r>
      <w:r w:rsidR="00C364D9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7</w:t>
      </w:r>
    </w:p>
    <w:p w:rsidR="00374D72" w:rsidP="00374D72" w14:paraId="5729F7A1" w14:textId="1F65FC83">
      <w:pPr>
        <w:suppressAutoHyphens w:val="0"/>
        <w:spacing w:after="0" w:line="240" w:lineRule="exact"/>
        <w:ind w:left="5103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к Административному регламенту</w:t>
      </w: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по предоставлению муниципальной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услуги</w:t>
      </w:r>
    </w:p>
    <w:p w:rsidR="00374D72" w:rsidP="00604F25" w14:paraId="1A5F5AC5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283181" w:rsidP="00604F25" w14:paraId="403371AD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A5548B" w:rsidP="00604F25" w14:paraId="681A2F72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A5548B" w:rsidP="00A5548B" w14:paraId="0E160B36" w14:textId="665F3F47">
      <w:pPr>
        <w:suppressAutoHyphens w:val="0"/>
        <w:spacing w:after="0" w:line="240" w:lineRule="auto"/>
        <w:ind w:firstLine="708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A5548B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Форма заявления о предоставлении муниципальной услуги в электронном виде</w:t>
      </w:r>
    </w:p>
    <w:p w:rsidR="00A5548B" w:rsidP="00A5548B" w14:paraId="26248EE2" w14:textId="77777777">
      <w:pPr>
        <w:suppressAutoHyphens w:val="0"/>
        <w:spacing w:after="0" w:line="240" w:lineRule="auto"/>
        <w:ind w:firstLine="708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A5548B" w:rsidP="00A5548B" w14:paraId="4867900E" w14:textId="1AA227C3">
      <w:pPr>
        <w:suppressAutoHyphens w:val="0"/>
        <w:spacing w:after="0" w:line="240" w:lineRule="auto"/>
        <w:ind w:firstLine="708"/>
        <w:jc w:val="right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_____________________________</w:t>
      </w:r>
    </w:p>
    <w:p w:rsidR="00A5548B" w:rsidP="00A5548B" w14:paraId="6BDECB71" w14:textId="28E4FE3F">
      <w:pPr>
        <w:suppressAutoHyphens w:val="0"/>
        <w:spacing w:after="0" w:line="240" w:lineRule="auto"/>
        <w:ind w:firstLine="708"/>
        <w:jc w:val="right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_____________________________</w:t>
      </w:r>
    </w:p>
    <w:p w:rsidR="00A5548B" w:rsidP="00A5548B" w14:paraId="09D23E9D" w14:textId="77777777">
      <w:pPr>
        <w:suppressAutoHyphens w:val="0"/>
        <w:spacing w:after="0" w:line="240" w:lineRule="auto"/>
        <w:ind w:firstLine="708"/>
        <w:jc w:val="right"/>
        <w:rPr>
          <w:rFonts w:ascii="TimesNewRomanPSMT" w:eastAsia="Calibri" w:hAnsi="TimesNewRomanPSMT"/>
          <w:kern w:val="2"/>
          <w:lang w:eastAsia="en-US"/>
          <w14:ligatures w14:val="standardContextual"/>
        </w:rPr>
      </w:pPr>
      <w:r w:rsidRPr="00A5548B">
        <w:rPr>
          <w:rFonts w:ascii="TimesNewRomanPSMT" w:hAnsi="TimesNewRomanPSMT" w:eastAsiaTheme="minorHAnsi" w:cstheme="minorBidi"/>
          <w:color w:val="000000"/>
          <w:kern w:val="2"/>
          <w:lang w:eastAsia="en-US"/>
          <w14:ligatures w14:val="standardContextual"/>
        </w:rPr>
        <w:t>(</w:t>
      </w:r>
      <w:r w:rsidRPr="00A5548B">
        <w:rPr>
          <w:rFonts w:ascii="TimesNewRomanPSMT" w:hAnsi="TimesNewRomanPSMT" w:eastAsiaTheme="minorHAnsi" w:cstheme="minorBidi"/>
          <w:kern w:val="2"/>
          <w:lang w:eastAsia="en-US"/>
          <w14:ligatures w14:val="standardContextual"/>
        </w:rPr>
        <w:t>фамилия</w:t>
      </w:r>
      <w:r>
        <w:rPr>
          <w:rFonts w:ascii="TimesNewRomanPSMT" w:hAnsi="TimesNewRomanPSMT" w:eastAsiaTheme="minorHAnsi" w:cstheme="minorBidi"/>
          <w:kern w:val="2"/>
          <w:lang w:eastAsia="en-US"/>
          <w14:ligatures w14:val="standardContextual"/>
        </w:rPr>
        <w:t xml:space="preserve">, имя, отчество заявителя (последнее- при наличии, </w:t>
      </w:r>
    </w:p>
    <w:p w:rsidR="00A5548B" w:rsidP="00A5548B" w14:paraId="07765680" w14:textId="77777777">
      <w:pPr>
        <w:suppressAutoHyphens w:val="0"/>
        <w:spacing w:after="0" w:line="240" w:lineRule="auto"/>
        <w:ind w:firstLine="708"/>
        <w:jc w:val="right"/>
        <w:rPr>
          <w:rFonts w:ascii="TimesNewRomanPSMT" w:eastAsia="Calibri" w:hAnsi="TimesNewRomanPSMT"/>
          <w:kern w:val="2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kern w:val="2"/>
          <w:lang w:eastAsia="en-US"/>
          <w14:ligatures w14:val="standardContextual"/>
        </w:rPr>
        <w:t xml:space="preserve">данные документа, удостоверяющего личность, </w:t>
      </w:r>
    </w:p>
    <w:p w:rsidR="00A5548B" w:rsidP="00A5548B" w14:paraId="12B48118" w14:textId="77777777">
      <w:pPr>
        <w:suppressAutoHyphens w:val="0"/>
        <w:spacing w:after="0" w:line="240" w:lineRule="auto"/>
        <w:ind w:firstLine="708"/>
        <w:jc w:val="right"/>
        <w:rPr>
          <w:rFonts w:ascii="TimesNewRomanPSMT" w:eastAsia="Calibri" w:hAnsi="TimesNewRomanPSMT"/>
          <w:kern w:val="2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kern w:val="2"/>
          <w:lang w:eastAsia="en-US"/>
          <w14:ligatures w14:val="standardContextual"/>
        </w:rPr>
        <w:t xml:space="preserve">контактный телефон, почтовый адрес, </w:t>
      </w:r>
    </w:p>
    <w:p w:rsidR="00A5548B" w:rsidRPr="00A5548B" w:rsidP="00A5548B" w14:paraId="6A72F093" w14:textId="61E11376">
      <w:pPr>
        <w:suppressAutoHyphens w:val="0"/>
        <w:spacing w:after="0" w:line="240" w:lineRule="auto"/>
        <w:ind w:firstLine="708"/>
        <w:jc w:val="right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eastAsiaTheme="minorHAnsi" w:cstheme="minorBidi"/>
          <w:kern w:val="2"/>
          <w:lang w:eastAsia="en-US"/>
          <w14:ligatures w14:val="standardContextual"/>
        </w:rPr>
        <w:t>адрес электронной почты)</w:t>
      </w:r>
    </w:p>
    <w:p w:rsidR="00A5548B" w:rsidP="00A5548B" w14:paraId="3EB597DA" w14:textId="77777777">
      <w:pPr>
        <w:suppressAutoHyphens w:val="0"/>
        <w:spacing w:after="0" w:line="240" w:lineRule="auto"/>
        <w:ind w:firstLine="708"/>
        <w:jc w:val="center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A5548B" w:rsidRPr="00A5548B" w:rsidP="00A5548B" w14:paraId="14A07033" w14:textId="4BDB7F75">
      <w:pPr>
        <w:suppressAutoHyphens w:val="0"/>
        <w:spacing w:after="0" w:line="240" w:lineRule="auto"/>
        <w:ind w:firstLine="708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A5548B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ЗАЯВЛЕНИЕ</w:t>
      </w:r>
    </w:p>
    <w:p w:rsidR="00A5548B" w:rsidRPr="00A5548B" w:rsidP="00A5548B" w14:paraId="31CA3302" w14:textId="4AEEF28A">
      <w:pPr>
        <w:suppressAutoHyphens w:val="0"/>
        <w:spacing w:after="0" w:line="240" w:lineRule="auto"/>
        <w:ind w:firstLine="708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A5548B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о предоставлении муниципальной услуги в электронном виде</w:t>
      </w:r>
    </w:p>
    <w:p w:rsidR="00A5548B" w:rsidP="00604F25" w14:paraId="2E703A46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tbl>
      <w:tblPr>
        <w:tblStyle w:val="TableNormal0"/>
        <w:tblW w:w="9025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4419"/>
        <w:gridCol w:w="684"/>
        <w:gridCol w:w="875"/>
        <w:gridCol w:w="826"/>
        <w:gridCol w:w="1588"/>
      </w:tblGrid>
      <w:tr w14:paraId="6F4CF232" w14:textId="77777777" w:rsidTr="00C364D9">
        <w:tblPrEx>
          <w:tblW w:w="9025" w:type="dxa"/>
          <w:tblInd w:w="21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96"/>
        </w:trPr>
        <w:tc>
          <w:tcPr>
            <w:tcW w:w="633" w:type="dxa"/>
          </w:tcPr>
          <w:p w:rsidR="00A5548B" w:rsidRPr="00A5548B" w:rsidP="00A5548B" w14:paraId="4D252A6D" w14:textId="77777777">
            <w:pPr>
              <w:spacing w:after="0" w:line="322" w:lineRule="exact"/>
              <w:ind w:left="59"/>
              <w:jc w:val="both"/>
              <w:rPr>
                <w:bCs/>
                <w:spacing w:val="-68"/>
                <w:sz w:val="28"/>
                <w:szCs w:val="22"/>
                <w:lang w:eastAsia="en-US"/>
              </w:rPr>
            </w:pPr>
            <w:r w:rsidRPr="00A5548B">
              <w:rPr>
                <w:bCs/>
                <w:sz w:val="28"/>
                <w:szCs w:val="22"/>
                <w:lang w:eastAsia="en-US"/>
              </w:rPr>
              <w:t>№</w:t>
            </w:r>
            <w:r w:rsidRPr="00A5548B">
              <w:rPr>
                <w:bCs/>
                <w:spacing w:val="-68"/>
                <w:sz w:val="28"/>
                <w:szCs w:val="22"/>
                <w:lang w:eastAsia="en-US"/>
              </w:rPr>
              <w:t xml:space="preserve"> </w:t>
            </w:r>
          </w:p>
          <w:p w:rsidR="00283181" w:rsidP="00A5548B" w14:paraId="1B878263" w14:textId="2C4423FB">
            <w:pPr>
              <w:spacing w:after="0" w:line="322" w:lineRule="exact"/>
              <w:ind w:left="59"/>
              <w:jc w:val="both"/>
              <w:rPr>
                <w:b/>
                <w:sz w:val="28"/>
                <w:szCs w:val="22"/>
                <w:lang w:eastAsia="en-US"/>
              </w:rPr>
            </w:pPr>
            <w:r w:rsidRPr="00A5548B">
              <w:rPr>
                <w:bCs/>
                <w:sz w:val="28"/>
                <w:szCs w:val="22"/>
                <w:lang w:eastAsia="en-US"/>
              </w:rPr>
              <w:t>п/</w:t>
            </w:r>
            <w:r w:rsidRPr="00A5548B">
              <w:rPr>
                <w:bCs/>
                <w:spacing w:val="-68"/>
                <w:sz w:val="28"/>
                <w:szCs w:val="22"/>
                <w:lang w:eastAsia="en-US"/>
              </w:rPr>
              <w:t xml:space="preserve"> </w:t>
            </w:r>
            <w:r w:rsidRPr="00A5548B">
              <w:rPr>
                <w:bCs/>
                <w:sz w:val="28"/>
                <w:szCs w:val="22"/>
                <w:lang w:eastAsia="en-US"/>
              </w:rPr>
              <w:t>п</w:t>
            </w:r>
          </w:p>
        </w:tc>
        <w:tc>
          <w:tcPr>
            <w:tcW w:w="4419" w:type="dxa"/>
          </w:tcPr>
          <w:p w:rsidR="00283181" w:rsidRPr="00A5548B" w:rsidP="001553E2" w14:paraId="38A1D37A" w14:textId="77777777">
            <w:pPr>
              <w:spacing w:after="0" w:line="240" w:lineRule="auto"/>
              <w:ind w:left="817"/>
              <w:rPr>
                <w:bCs/>
                <w:sz w:val="28"/>
                <w:szCs w:val="22"/>
                <w:lang w:eastAsia="en-US"/>
              </w:rPr>
            </w:pPr>
            <w:r w:rsidRPr="00A5548B">
              <w:rPr>
                <w:bCs/>
                <w:sz w:val="28"/>
                <w:szCs w:val="22"/>
                <w:lang w:eastAsia="en-US"/>
              </w:rPr>
              <w:t>Перечень</w:t>
            </w:r>
            <w:r w:rsidRPr="00A5548B">
              <w:rPr>
                <w:bCs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A5548B">
              <w:rPr>
                <w:bCs/>
                <w:sz w:val="28"/>
                <w:szCs w:val="22"/>
                <w:lang w:eastAsia="en-US"/>
              </w:rPr>
              <w:t>вопросов</w:t>
            </w:r>
          </w:p>
        </w:tc>
        <w:tc>
          <w:tcPr>
            <w:tcW w:w="3973" w:type="dxa"/>
            <w:gridSpan w:val="4"/>
          </w:tcPr>
          <w:p w:rsidR="00283181" w:rsidRPr="00A5548B" w:rsidP="00283181" w14:paraId="333ABC0C" w14:textId="77777777">
            <w:pPr>
              <w:spacing w:after="0" w:line="240" w:lineRule="auto"/>
              <w:ind w:left="-1130" w:right="-293"/>
              <w:jc w:val="center"/>
              <w:rPr>
                <w:bCs/>
                <w:sz w:val="28"/>
                <w:szCs w:val="22"/>
                <w:lang w:eastAsia="en-US"/>
              </w:rPr>
            </w:pPr>
            <w:r w:rsidRPr="00A5548B">
              <w:rPr>
                <w:bCs/>
                <w:sz w:val="28"/>
                <w:szCs w:val="22"/>
                <w:lang w:eastAsia="en-US"/>
              </w:rPr>
              <w:t>Ответы</w:t>
            </w:r>
          </w:p>
        </w:tc>
      </w:tr>
      <w:tr w14:paraId="182D1E3F" w14:textId="77777777" w:rsidTr="00C364D9">
        <w:tblPrEx>
          <w:tblW w:w="9025" w:type="dxa"/>
          <w:tblInd w:w="213" w:type="dxa"/>
          <w:tblLayout w:type="fixed"/>
          <w:tblLook w:val="01E0"/>
        </w:tblPrEx>
        <w:trPr>
          <w:trHeight w:val="967"/>
        </w:trPr>
        <w:tc>
          <w:tcPr>
            <w:tcW w:w="633" w:type="dxa"/>
          </w:tcPr>
          <w:p w:rsidR="00283181" w:rsidP="001553E2" w14:paraId="75F46032" w14:textId="77777777">
            <w:pPr>
              <w:spacing w:after="0" w:line="315" w:lineRule="exact"/>
              <w:ind w:right="123"/>
              <w:jc w:val="right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1.</w:t>
            </w:r>
          </w:p>
        </w:tc>
        <w:tc>
          <w:tcPr>
            <w:tcW w:w="4419" w:type="dxa"/>
          </w:tcPr>
          <w:p w:rsidR="00283181" w:rsidRPr="00283181" w:rsidP="001553E2" w14:paraId="3B1B5E11" w14:textId="77777777">
            <w:pPr>
              <w:tabs>
                <w:tab w:val="left" w:pos="697"/>
                <w:tab w:val="left" w:pos="2065"/>
                <w:tab w:val="left" w:pos="3542"/>
              </w:tabs>
              <w:spacing w:after="0" w:line="240" w:lineRule="auto"/>
              <w:ind w:left="105" w:right="96"/>
              <w:rPr>
                <w:sz w:val="28"/>
                <w:szCs w:val="22"/>
                <w:lang w:eastAsia="en-US"/>
              </w:rPr>
            </w:pPr>
            <w:r w:rsidRPr="00283181">
              <w:rPr>
                <w:sz w:val="28"/>
                <w:szCs w:val="22"/>
                <w:lang w:eastAsia="en-US"/>
              </w:rPr>
              <w:t>Вы</w:t>
            </w:r>
            <w:r w:rsidRPr="00283181">
              <w:rPr>
                <w:sz w:val="28"/>
                <w:szCs w:val="22"/>
                <w:lang w:eastAsia="en-US"/>
              </w:rPr>
              <w:tab/>
              <w:t>являетесь</w:t>
            </w:r>
            <w:r w:rsidRPr="00283181">
              <w:rPr>
                <w:sz w:val="28"/>
                <w:szCs w:val="22"/>
                <w:lang w:eastAsia="en-US"/>
              </w:rPr>
              <w:tab/>
              <w:t>родителем</w:t>
            </w:r>
            <w:r w:rsidRPr="00283181">
              <w:rPr>
                <w:sz w:val="28"/>
                <w:szCs w:val="22"/>
                <w:lang w:eastAsia="en-US"/>
              </w:rPr>
              <w:tab/>
            </w:r>
            <w:r w:rsidRPr="00283181">
              <w:rPr>
                <w:spacing w:val="-2"/>
                <w:sz w:val="28"/>
                <w:szCs w:val="22"/>
                <w:lang w:eastAsia="en-US"/>
              </w:rPr>
              <w:t>или</w:t>
            </w:r>
            <w:r w:rsidRPr="00283181">
              <w:rPr>
                <w:spacing w:val="-67"/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законным</w:t>
            </w:r>
            <w:r w:rsidRPr="00283181">
              <w:rPr>
                <w:sz w:val="28"/>
                <w:szCs w:val="22"/>
                <w:lang w:eastAsia="en-US"/>
              </w:rPr>
              <w:tab/>
            </w:r>
            <w:r w:rsidRPr="00283181">
              <w:rPr>
                <w:spacing w:val="-1"/>
                <w:sz w:val="28"/>
                <w:szCs w:val="22"/>
                <w:lang w:eastAsia="en-US"/>
              </w:rPr>
              <w:t>представителем</w:t>
            </w:r>
          </w:p>
          <w:p w:rsidR="00283181" w:rsidP="001553E2" w14:paraId="23F48E6A" w14:textId="77777777">
            <w:pPr>
              <w:spacing w:after="0" w:line="310" w:lineRule="exact"/>
              <w:ind w:left="105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ребенка</w:t>
            </w:r>
          </w:p>
        </w:tc>
        <w:tc>
          <w:tcPr>
            <w:tcW w:w="1559" w:type="dxa"/>
            <w:gridSpan w:val="2"/>
          </w:tcPr>
          <w:p w:rsidR="00283181" w:rsidP="001553E2" w14:paraId="780842FC" w14:textId="77777777">
            <w:pPr>
              <w:spacing w:after="0" w:line="315" w:lineRule="exact"/>
              <w:ind w:left="107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Родитель</w:t>
            </w:r>
          </w:p>
        </w:tc>
        <w:tc>
          <w:tcPr>
            <w:tcW w:w="2414" w:type="dxa"/>
            <w:gridSpan w:val="2"/>
          </w:tcPr>
          <w:p w:rsidR="00283181" w:rsidP="001553E2" w14:paraId="6FFEAC83" w14:textId="77777777">
            <w:pPr>
              <w:spacing w:after="0" w:line="315" w:lineRule="exact"/>
              <w:ind w:left="107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Законный</w:t>
            </w:r>
            <w:r>
              <w:rPr>
                <w:spacing w:val="-4"/>
                <w:sz w:val="28"/>
                <w:szCs w:val="22"/>
                <w:lang w:eastAsia="en-US"/>
              </w:rPr>
              <w:t xml:space="preserve"> </w:t>
            </w:r>
            <w:r>
              <w:rPr>
                <w:sz w:val="28"/>
                <w:szCs w:val="22"/>
                <w:lang w:eastAsia="en-US"/>
              </w:rPr>
              <w:t>представитель</w:t>
            </w:r>
          </w:p>
        </w:tc>
      </w:tr>
      <w:tr w14:paraId="650206BE" w14:textId="77777777" w:rsidTr="00A5548B">
        <w:tblPrEx>
          <w:tblW w:w="9025" w:type="dxa"/>
          <w:tblInd w:w="213" w:type="dxa"/>
          <w:tblLayout w:type="fixed"/>
          <w:tblLook w:val="01E0"/>
        </w:tblPrEx>
        <w:trPr>
          <w:trHeight w:val="2575"/>
        </w:trPr>
        <w:tc>
          <w:tcPr>
            <w:tcW w:w="9025" w:type="dxa"/>
            <w:gridSpan w:val="6"/>
          </w:tcPr>
          <w:p w:rsidR="00283181" w:rsidRPr="00283181" w:rsidP="00A5548B" w14:paraId="15EE05B8" w14:textId="3FE01B8D">
            <w:pPr>
              <w:spacing w:after="0" w:line="240" w:lineRule="auto"/>
              <w:ind w:left="485" w:hanging="378"/>
              <w:rPr>
                <w:sz w:val="28"/>
                <w:szCs w:val="22"/>
                <w:lang w:eastAsia="en-US"/>
              </w:rPr>
            </w:pPr>
            <w:r w:rsidRPr="00283181">
              <w:rPr>
                <w:sz w:val="28"/>
                <w:szCs w:val="22"/>
                <w:lang w:eastAsia="en-US"/>
              </w:rPr>
              <w:t xml:space="preserve">Автоматически заполняются данные из профиля </w:t>
            </w:r>
            <w:r w:rsidR="00A5548B">
              <w:rPr>
                <w:sz w:val="28"/>
                <w:szCs w:val="22"/>
                <w:lang w:eastAsia="en-US"/>
              </w:rPr>
              <w:t>п</w:t>
            </w:r>
            <w:r w:rsidRPr="00283181">
              <w:rPr>
                <w:sz w:val="28"/>
                <w:szCs w:val="22"/>
                <w:lang w:eastAsia="en-US"/>
              </w:rPr>
              <w:t>ользователя ЕСИА:</w:t>
            </w:r>
            <w:r w:rsidRPr="00283181">
              <w:rPr>
                <w:spacing w:val="-67"/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фамилия,</w:t>
            </w:r>
            <w:r w:rsidRPr="00283181">
              <w:rPr>
                <w:spacing w:val="-1"/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имя, отчество</w:t>
            </w:r>
            <w:r w:rsidRPr="0028318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(при</w:t>
            </w:r>
            <w:r w:rsidRPr="00283181">
              <w:rPr>
                <w:spacing w:val="-3"/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наличии);</w:t>
            </w:r>
          </w:p>
          <w:p w:rsidR="00283181" w:rsidRPr="00283181" w:rsidP="001553E2" w14:paraId="675E2B79" w14:textId="77777777">
            <w:pPr>
              <w:spacing w:after="0" w:line="321" w:lineRule="exact"/>
              <w:ind w:left="485"/>
              <w:jc w:val="both"/>
              <w:rPr>
                <w:sz w:val="28"/>
                <w:szCs w:val="22"/>
                <w:lang w:eastAsia="en-US"/>
              </w:rPr>
            </w:pPr>
            <w:r w:rsidRPr="00283181">
              <w:rPr>
                <w:sz w:val="28"/>
                <w:szCs w:val="22"/>
                <w:lang w:eastAsia="en-US"/>
              </w:rPr>
              <w:t>паспортные</w:t>
            </w:r>
            <w:r w:rsidRPr="00283181">
              <w:rPr>
                <w:spacing w:val="-6"/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данные</w:t>
            </w:r>
            <w:r w:rsidRPr="00283181">
              <w:rPr>
                <w:spacing w:val="-5"/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(серия,</w:t>
            </w:r>
            <w:r w:rsidRPr="00283181">
              <w:rPr>
                <w:spacing w:val="-2"/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номер,</w:t>
            </w:r>
            <w:r w:rsidRPr="00283181">
              <w:rPr>
                <w:spacing w:val="-3"/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кем</w:t>
            </w:r>
            <w:r w:rsidRPr="00283181">
              <w:rPr>
                <w:spacing w:val="-2"/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выдан,</w:t>
            </w:r>
            <w:r w:rsidRPr="00283181">
              <w:rPr>
                <w:spacing w:val="-3"/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когда</w:t>
            </w:r>
            <w:r w:rsidRPr="00283181">
              <w:rPr>
                <w:spacing w:val="-3"/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выдан)</w:t>
            </w:r>
          </w:p>
          <w:p w:rsidR="00283181" w:rsidRPr="00283181" w:rsidP="001553E2" w14:paraId="22B6B3AD" w14:textId="77777777">
            <w:pPr>
              <w:spacing w:after="0" w:line="240" w:lineRule="auto"/>
              <w:ind w:left="107" w:right="94"/>
              <w:jc w:val="both"/>
              <w:rPr>
                <w:sz w:val="28"/>
                <w:szCs w:val="22"/>
                <w:lang w:eastAsia="en-US"/>
              </w:rPr>
            </w:pPr>
            <w:r w:rsidRPr="00283181">
              <w:rPr>
                <w:sz w:val="28"/>
                <w:szCs w:val="22"/>
                <w:lang w:eastAsia="en-US"/>
              </w:rPr>
              <w:t>Если</w:t>
            </w:r>
            <w:r w:rsidRPr="0028318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ЗАКОННЫЙ</w:t>
            </w:r>
            <w:r w:rsidRPr="0028318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ПРЕДСТАВИТЕЛЬ,</w:t>
            </w:r>
            <w:r w:rsidRPr="0028318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то</w:t>
            </w:r>
            <w:r w:rsidRPr="0028318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дополнительно</w:t>
            </w:r>
            <w:r w:rsidRPr="0028318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в</w:t>
            </w:r>
            <w:r w:rsidRPr="0028318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электронном</w:t>
            </w:r>
            <w:r w:rsidRPr="0028318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виде</w:t>
            </w:r>
            <w:r w:rsidRPr="0028318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могут</w:t>
            </w:r>
            <w:r w:rsidRPr="0028318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быть</w:t>
            </w:r>
            <w:r w:rsidRPr="0028318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предоставлены</w:t>
            </w:r>
            <w:r w:rsidRPr="0028318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документ (ы),</w:t>
            </w:r>
            <w:r w:rsidRPr="0028318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подтверждающий (</w:t>
            </w:r>
            <w:r w:rsidRPr="00283181">
              <w:rPr>
                <w:sz w:val="28"/>
                <w:szCs w:val="22"/>
                <w:lang w:eastAsia="en-US"/>
              </w:rPr>
              <w:t>ие</w:t>
            </w:r>
            <w:r w:rsidRPr="00283181">
              <w:rPr>
                <w:sz w:val="28"/>
                <w:szCs w:val="22"/>
                <w:lang w:eastAsia="en-US"/>
              </w:rPr>
              <w:t>)</w:t>
            </w:r>
            <w:r w:rsidRPr="00283181">
              <w:rPr>
                <w:spacing w:val="70"/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представление</w:t>
            </w:r>
            <w:r w:rsidRPr="0028318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прав</w:t>
            </w:r>
            <w:r w:rsidRPr="00283181">
              <w:rPr>
                <w:spacing w:val="-4"/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ребенка.</w:t>
            </w:r>
          </w:p>
          <w:p w:rsidR="00283181" w:rsidRPr="00283181" w:rsidP="001553E2" w14:paraId="5617AAD8" w14:textId="77777777">
            <w:pPr>
              <w:spacing w:after="0" w:line="320" w:lineRule="atLeast"/>
              <w:ind w:left="485" w:right="95"/>
              <w:jc w:val="both"/>
              <w:rPr>
                <w:sz w:val="28"/>
                <w:szCs w:val="22"/>
                <w:lang w:eastAsia="en-US"/>
              </w:rPr>
            </w:pPr>
            <w:r w:rsidRPr="00283181">
              <w:rPr>
                <w:sz w:val="28"/>
                <w:szCs w:val="22"/>
                <w:lang w:eastAsia="en-US"/>
              </w:rPr>
              <w:t>Дополнительно</w:t>
            </w:r>
            <w:r w:rsidRPr="0028318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предоставляются</w:t>
            </w:r>
            <w:r w:rsidRPr="0028318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контактные</w:t>
            </w:r>
            <w:r w:rsidRPr="0028318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данные</w:t>
            </w:r>
            <w:r w:rsidRPr="0028318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родителей</w:t>
            </w:r>
            <w:r w:rsidRPr="0028318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(законных</w:t>
            </w:r>
            <w:r w:rsidRPr="0028318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представителей)</w:t>
            </w:r>
            <w:r w:rsidRPr="00283181">
              <w:rPr>
                <w:spacing w:val="-1"/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(телефон,</w:t>
            </w:r>
            <w:r w:rsidRPr="00283181">
              <w:rPr>
                <w:spacing w:val="-2"/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адрес</w:t>
            </w:r>
            <w:r w:rsidRPr="00283181">
              <w:rPr>
                <w:spacing w:val="-1"/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электронной почты</w:t>
            </w:r>
            <w:r w:rsidRPr="00283181">
              <w:rPr>
                <w:spacing w:val="-1"/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(при</w:t>
            </w:r>
            <w:r w:rsidRPr="00283181">
              <w:rPr>
                <w:spacing w:val="-1"/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наличии)).</w:t>
            </w:r>
          </w:p>
        </w:tc>
      </w:tr>
      <w:tr w14:paraId="72E44F19" w14:textId="77777777" w:rsidTr="00C364D9">
        <w:tblPrEx>
          <w:tblW w:w="9025" w:type="dxa"/>
          <w:tblInd w:w="213" w:type="dxa"/>
          <w:tblLayout w:type="fixed"/>
          <w:tblLook w:val="01E0"/>
        </w:tblPrEx>
        <w:trPr>
          <w:trHeight w:val="2253"/>
        </w:trPr>
        <w:tc>
          <w:tcPr>
            <w:tcW w:w="633" w:type="dxa"/>
          </w:tcPr>
          <w:p w:rsidR="00283181" w:rsidP="001553E2" w14:paraId="19C9A4E8" w14:textId="77777777">
            <w:pPr>
              <w:spacing w:after="0" w:line="315" w:lineRule="exact"/>
              <w:ind w:right="123"/>
              <w:jc w:val="right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2.</w:t>
            </w:r>
          </w:p>
        </w:tc>
        <w:tc>
          <w:tcPr>
            <w:tcW w:w="8392" w:type="dxa"/>
            <w:gridSpan w:val="5"/>
          </w:tcPr>
          <w:p w:rsidR="00283181" w:rsidRPr="00283181" w:rsidP="001553E2" w14:paraId="67C811C0" w14:textId="6961D867">
            <w:pPr>
              <w:tabs>
                <w:tab w:val="left" w:pos="2139"/>
                <w:tab w:val="left" w:pos="3318"/>
                <w:tab w:val="left" w:pos="4630"/>
                <w:tab w:val="left" w:pos="5203"/>
                <w:tab w:val="left" w:pos="6577"/>
                <w:tab w:val="left" w:pos="7935"/>
                <w:tab w:val="left" w:pos="9423"/>
              </w:tabs>
              <w:spacing w:after="0" w:line="240" w:lineRule="auto"/>
              <w:ind w:left="105" w:right="97"/>
              <w:rPr>
                <w:sz w:val="28"/>
                <w:szCs w:val="22"/>
                <w:lang w:eastAsia="en-US"/>
              </w:rPr>
            </w:pPr>
            <w:r w:rsidRPr="00283181">
              <w:rPr>
                <w:sz w:val="28"/>
                <w:szCs w:val="22"/>
                <w:lang w:eastAsia="en-US"/>
              </w:rPr>
              <w:t>Персональные</w:t>
            </w:r>
            <w:r w:rsidRPr="00283181">
              <w:rPr>
                <w:sz w:val="28"/>
                <w:szCs w:val="22"/>
                <w:lang w:eastAsia="en-US"/>
              </w:rPr>
              <w:tab/>
              <w:t>данные</w:t>
            </w:r>
            <w:r w:rsidRPr="00283181">
              <w:rPr>
                <w:sz w:val="28"/>
                <w:szCs w:val="22"/>
                <w:lang w:eastAsia="en-US"/>
              </w:rPr>
              <w:tab/>
              <w:t>ребенка,</w:t>
            </w:r>
            <w:r w:rsidRPr="00283181">
              <w:rPr>
                <w:sz w:val="28"/>
                <w:szCs w:val="22"/>
                <w:lang w:eastAsia="en-US"/>
              </w:rPr>
              <w:tab/>
              <w:t>на</w:t>
            </w:r>
            <w:r w:rsidRPr="00283181">
              <w:rPr>
                <w:sz w:val="28"/>
                <w:szCs w:val="22"/>
                <w:lang w:eastAsia="en-US"/>
              </w:rPr>
              <w:tab/>
              <w:t>которого</w:t>
            </w:r>
            <w:r w:rsidRPr="00283181">
              <w:rPr>
                <w:sz w:val="28"/>
                <w:szCs w:val="22"/>
                <w:lang w:eastAsia="en-US"/>
              </w:rPr>
              <w:tab/>
              <w:t>подается</w:t>
            </w:r>
            <w:r w:rsidR="00A5548B">
              <w:rPr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заявление</w:t>
            </w:r>
            <w:r w:rsidR="00A5548B">
              <w:rPr>
                <w:sz w:val="28"/>
                <w:szCs w:val="22"/>
                <w:lang w:eastAsia="en-US"/>
              </w:rPr>
              <w:t xml:space="preserve"> о </w:t>
            </w:r>
            <w:r w:rsidRPr="00283181">
              <w:rPr>
                <w:spacing w:val="-67"/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предоставлении</w:t>
            </w:r>
            <w:r w:rsidRPr="00283181">
              <w:rPr>
                <w:spacing w:val="-1"/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услуги:</w:t>
            </w:r>
          </w:p>
          <w:p w:rsidR="00A5548B" w:rsidP="00A5548B" w14:paraId="009E2C49" w14:textId="77777777">
            <w:pPr>
              <w:spacing w:after="0" w:line="240" w:lineRule="auto"/>
              <w:ind w:left="337"/>
              <w:rPr>
                <w:spacing w:val="-68"/>
                <w:sz w:val="28"/>
                <w:szCs w:val="22"/>
                <w:lang w:eastAsia="en-US"/>
              </w:rPr>
            </w:pPr>
            <w:r w:rsidRPr="00283181">
              <w:rPr>
                <w:sz w:val="28"/>
                <w:szCs w:val="22"/>
                <w:lang w:eastAsia="en-US"/>
              </w:rPr>
              <w:t>фамилия, имя, отчество при</w:t>
            </w:r>
            <w:r>
              <w:rPr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наличии);</w:t>
            </w:r>
            <w:r w:rsidRPr="00283181">
              <w:rPr>
                <w:spacing w:val="-68"/>
                <w:sz w:val="28"/>
                <w:szCs w:val="22"/>
                <w:lang w:eastAsia="en-US"/>
              </w:rPr>
              <w:t xml:space="preserve"> </w:t>
            </w:r>
          </w:p>
          <w:p w:rsidR="00283181" w:rsidRPr="00283181" w:rsidP="00A5548B" w14:paraId="015DD8CE" w14:textId="4317BC43">
            <w:pPr>
              <w:spacing w:after="0" w:line="240" w:lineRule="auto"/>
              <w:ind w:left="337"/>
              <w:rPr>
                <w:sz w:val="28"/>
                <w:szCs w:val="22"/>
                <w:lang w:eastAsia="en-US"/>
              </w:rPr>
            </w:pPr>
            <w:r w:rsidRPr="00283181">
              <w:rPr>
                <w:sz w:val="28"/>
                <w:szCs w:val="22"/>
                <w:lang w:eastAsia="en-US"/>
              </w:rPr>
              <w:t>дата</w:t>
            </w:r>
            <w:r w:rsidRPr="00283181">
              <w:rPr>
                <w:spacing w:val="-4"/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рождения;</w:t>
            </w:r>
          </w:p>
          <w:p w:rsidR="00283181" w:rsidRPr="00283181" w:rsidP="001553E2" w14:paraId="08531973" w14:textId="4F15AD1B">
            <w:pPr>
              <w:spacing w:after="0" w:line="240" w:lineRule="auto"/>
              <w:ind w:left="337" w:right="770"/>
              <w:rPr>
                <w:sz w:val="28"/>
                <w:szCs w:val="22"/>
                <w:lang w:eastAsia="en-US"/>
              </w:rPr>
            </w:pPr>
            <w:r w:rsidRPr="00283181">
              <w:rPr>
                <w:sz w:val="28"/>
                <w:szCs w:val="22"/>
                <w:lang w:eastAsia="en-US"/>
              </w:rPr>
              <w:t>реквизиты свидетельства о рождении ребенка либо другого документа,</w:t>
            </w:r>
            <w:r w:rsidRPr="00283181">
              <w:rPr>
                <w:spacing w:val="-67"/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удостоверяющего личность</w:t>
            </w:r>
            <w:r w:rsidRPr="00283181">
              <w:rPr>
                <w:spacing w:val="-4"/>
                <w:sz w:val="28"/>
                <w:szCs w:val="22"/>
                <w:lang w:eastAsia="en-US"/>
              </w:rPr>
              <w:t xml:space="preserve"> </w:t>
            </w:r>
            <w:r w:rsidRPr="00283181">
              <w:rPr>
                <w:sz w:val="28"/>
                <w:szCs w:val="22"/>
                <w:lang w:eastAsia="en-US"/>
              </w:rPr>
              <w:t>ребенка;</w:t>
            </w:r>
          </w:p>
          <w:p w:rsidR="00283181" w:rsidRPr="009B2A68" w:rsidP="001553E2" w14:paraId="2151DD6C" w14:textId="77777777">
            <w:pPr>
              <w:spacing w:after="0" w:line="308" w:lineRule="exact"/>
              <w:ind w:left="337"/>
              <w:rPr>
                <w:sz w:val="28"/>
                <w:szCs w:val="22"/>
                <w:lang w:eastAsia="en-US"/>
              </w:rPr>
            </w:pPr>
            <w:r w:rsidRPr="009B2A68">
              <w:rPr>
                <w:sz w:val="28"/>
                <w:szCs w:val="22"/>
                <w:lang w:eastAsia="en-US"/>
              </w:rPr>
              <w:t>адрес</w:t>
            </w:r>
            <w:r w:rsidRPr="009B2A68">
              <w:rPr>
                <w:spacing w:val="-1"/>
                <w:sz w:val="28"/>
                <w:szCs w:val="22"/>
                <w:lang w:eastAsia="en-US"/>
              </w:rPr>
              <w:t xml:space="preserve"> </w:t>
            </w:r>
            <w:r w:rsidRPr="009B2A68">
              <w:rPr>
                <w:sz w:val="28"/>
                <w:szCs w:val="22"/>
                <w:lang w:eastAsia="en-US"/>
              </w:rPr>
              <w:t>места</w:t>
            </w:r>
            <w:r w:rsidRPr="009B2A68">
              <w:rPr>
                <w:spacing w:val="-1"/>
                <w:sz w:val="28"/>
                <w:szCs w:val="22"/>
                <w:lang w:eastAsia="en-US"/>
              </w:rPr>
              <w:t xml:space="preserve"> </w:t>
            </w:r>
            <w:r w:rsidRPr="009B2A68">
              <w:rPr>
                <w:sz w:val="28"/>
                <w:szCs w:val="22"/>
                <w:lang w:eastAsia="en-US"/>
              </w:rPr>
              <w:t>жительства.</w:t>
            </w:r>
          </w:p>
          <w:p w:rsidR="00A5548B" w:rsidRPr="00A5548B" w:rsidP="001553E2" w14:paraId="7704169C" w14:textId="5F72AC7F">
            <w:pPr>
              <w:spacing w:after="0" w:line="308" w:lineRule="exact"/>
              <w:ind w:left="337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При наличии данных о ребенке в профиле заявителя в ЕСИА, данные заполняются автоматически</w:t>
            </w:r>
          </w:p>
        </w:tc>
      </w:tr>
      <w:tr w14:paraId="123A97C7" w14:textId="77777777" w:rsidTr="00C364D9">
        <w:tblPrEx>
          <w:tblW w:w="9025" w:type="dxa"/>
          <w:tblInd w:w="213" w:type="dxa"/>
          <w:tblLayout w:type="fixed"/>
          <w:tblLook w:val="01E0"/>
        </w:tblPrEx>
        <w:trPr>
          <w:trHeight w:val="1845"/>
        </w:trPr>
        <w:tc>
          <w:tcPr>
            <w:tcW w:w="633" w:type="dxa"/>
          </w:tcPr>
          <w:p w:rsidR="00FF03BB" w:rsidRPr="00A5548B" w:rsidP="001553E2" w14:paraId="4B2D92CE" w14:textId="21069C6A">
            <w:pPr>
              <w:spacing w:after="0" w:line="315" w:lineRule="exact"/>
              <w:ind w:right="123"/>
              <w:jc w:val="right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3.</w:t>
            </w:r>
          </w:p>
        </w:tc>
        <w:tc>
          <w:tcPr>
            <w:tcW w:w="8392" w:type="dxa"/>
            <w:gridSpan w:val="5"/>
          </w:tcPr>
          <w:p w:rsidR="00A5548B" w:rsidRPr="00275C81" w:rsidP="00A5548B" w14:paraId="52DC98DC" w14:textId="77777777">
            <w:pPr>
              <w:spacing w:after="0" w:line="240" w:lineRule="auto"/>
              <w:ind w:left="337" w:right="27" w:hanging="233"/>
              <w:rPr>
                <w:spacing w:val="-67"/>
                <w:sz w:val="28"/>
                <w:szCs w:val="22"/>
                <w:lang w:eastAsia="en-US"/>
              </w:rPr>
            </w:pPr>
            <w:r w:rsidRPr="00275C81">
              <w:rPr>
                <w:sz w:val="28"/>
                <w:szCs w:val="22"/>
                <w:lang w:eastAsia="en-US"/>
              </w:rPr>
              <w:t xml:space="preserve">Желаемые параметры </w:t>
            </w:r>
            <w:r>
              <w:rPr>
                <w:sz w:val="28"/>
                <w:szCs w:val="22"/>
                <w:lang w:eastAsia="en-US"/>
              </w:rPr>
              <w:t>з</w:t>
            </w:r>
            <w:r w:rsidRPr="00275C81">
              <w:rPr>
                <w:sz w:val="28"/>
                <w:szCs w:val="22"/>
                <w:lang w:eastAsia="en-US"/>
              </w:rPr>
              <w:t>ачисления:</w:t>
            </w:r>
            <w:r w:rsidRPr="00275C81">
              <w:rPr>
                <w:spacing w:val="-67"/>
                <w:sz w:val="28"/>
                <w:szCs w:val="22"/>
                <w:lang w:eastAsia="en-US"/>
              </w:rPr>
              <w:t xml:space="preserve"> </w:t>
            </w:r>
          </w:p>
          <w:p w:rsidR="00FF03BB" w:rsidRPr="00275C81" w:rsidP="00275C81" w14:paraId="6CDD6C15" w14:textId="234CC2DF">
            <w:pPr>
              <w:spacing w:after="0" w:line="240" w:lineRule="auto"/>
              <w:ind w:left="280" w:right="27"/>
              <w:rPr>
                <w:sz w:val="28"/>
                <w:szCs w:val="22"/>
                <w:lang w:eastAsia="en-US"/>
              </w:rPr>
            </w:pPr>
            <w:r w:rsidRPr="00275C81">
              <w:rPr>
                <w:sz w:val="28"/>
                <w:szCs w:val="22"/>
                <w:lang w:eastAsia="en-US"/>
              </w:rPr>
              <w:t>Желаемая дата</w:t>
            </w:r>
            <w:r w:rsidRPr="00275C81">
              <w:rPr>
                <w:spacing w:val="-3"/>
                <w:sz w:val="28"/>
                <w:szCs w:val="22"/>
                <w:lang w:eastAsia="en-US"/>
              </w:rPr>
              <w:t xml:space="preserve"> </w:t>
            </w:r>
            <w:r w:rsidRPr="00275C81">
              <w:rPr>
                <w:sz w:val="28"/>
                <w:szCs w:val="22"/>
                <w:lang w:eastAsia="en-US"/>
              </w:rPr>
              <w:t>приема;</w:t>
            </w:r>
          </w:p>
          <w:p w:rsidR="00FF03BB" w:rsidRPr="009B2A68" w:rsidP="00275C81" w14:paraId="058843B7" w14:textId="77777777">
            <w:pPr>
              <w:spacing w:after="0" w:line="321" w:lineRule="exact"/>
              <w:ind w:left="280"/>
              <w:rPr>
                <w:sz w:val="28"/>
                <w:szCs w:val="22"/>
                <w:lang w:eastAsia="en-US"/>
              </w:rPr>
            </w:pPr>
            <w:r w:rsidRPr="009B2A68">
              <w:rPr>
                <w:sz w:val="28"/>
                <w:szCs w:val="22"/>
                <w:lang w:eastAsia="en-US"/>
              </w:rPr>
              <w:t>язык</w:t>
            </w:r>
            <w:r w:rsidRPr="009B2A68">
              <w:rPr>
                <w:spacing w:val="-5"/>
                <w:sz w:val="28"/>
                <w:szCs w:val="22"/>
                <w:lang w:eastAsia="en-US"/>
              </w:rPr>
              <w:t xml:space="preserve"> </w:t>
            </w:r>
            <w:r w:rsidRPr="009B2A68">
              <w:rPr>
                <w:sz w:val="28"/>
                <w:szCs w:val="22"/>
                <w:lang w:eastAsia="en-US"/>
              </w:rPr>
              <w:t>образования (выбор</w:t>
            </w:r>
            <w:r w:rsidRPr="009B2A68">
              <w:rPr>
                <w:spacing w:val="-1"/>
                <w:sz w:val="28"/>
                <w:szCs w:val="22"/>
                <w:lang w:eastAsia="en-US"/>
              </w:rPr>
              <w:t xml:space="preserve"> </w:t>
            </w:r>
            <w:r w:rsidRPr="009B2A68">
              <w:rPr>
                <w:sz w:val="28"/>
                <w:szCs w:val="22"/>
                <w:lang w:eastAsia="en-US"/>
              </w:rPr>
              <w:t>из</w:t>
            </w:r>
            <w:r w:rsidRPr="009B2A68">
              <w:rPr>
                <w:spacing w:val="-3"/>
                <w:sz w:val="28"/>
                <w:szCs w:val="22"/>
                <w:lang w:eastAsia="en-US"/>
              </w:rPr>
              <w:t xml:space="preserve"> </w:t>
            </w:r>
            <w:r w:rsidRPr="009B2A68">
              <w:rPr>
                <w:sz w:val="28"/>
                <w:szCs w:val="22"/>
                <w:lang w:eastAsia="en-US"/>
              </w:rPr>
              <w:t>списка);</w:t>
            </w:r>
          </w:p>
          <w:p w:rsidR="00FF03BB" w:rsidRPr="00275C81" w:rsidP="00275C81" w14:paraId="579A6E1D" w14:textId="78E845AC">
            <w:pPr>
              <w:spacing w:after="0" w:line="240" w:lineRule="auto"/>
              <w:ind w:left="280"/>
              <w:rPr>
                <w:sz w:val="28"/>
                <w:szCs w:val="22"/>
                <w:lang w:eastAsia="en-US"/>
              </w:rPr>
            </w:pPr>
            <w:r w:rsidRPr="00275C81">
              <w:rPr>
                <w:sz w:val="28"/>
                <w:szCs w:val="22"/>
                <w:lang w:eastAsia="en-US"/>
              </w:rPr>
              <w:t>режим пребывания ребенка в группе (выбор</w:t>
            </w:r>
            <w:r w:rsidR="00275C81">
              <w:rPr>
                <w:sz w:val="28"/>
                <w:szCs w:val="22"/>
                <w:lang w:eastAsia="en-US"/>
              </w:rPr>
              <w:t xml:space="preserve"> </w:t>
            </w:r>
            <w:r w:rsidRPr="00275C81">
              <w:rPr>
                <w:sz w:val="28"/>
                <w:szCs w:val="22"/>
                <w:lang w:eastAsia="en-US"/>
              </w:rPr>
              <w:t>из списка);</w:t>
            </w:r>
            <w:r w:rsidRPr="00275C81">
              <w:rPr>
                <w:spacing w:val="-67"/>
                <w:sz w:val="28"/>
                <w:szCs w:val="22"/>
                <w:lang w:eastAsia="en-US"/>
              </w:rPr>
              <w:t xml:space="preserve"> </w:t>
            </w:r>
            <w:r w:rsidRPr="00275C81">
              <w:rPr>
                <w:sz w:val="28"/>
                <w:szCs w:val="22"/>
                <w:lang w:eastAsia="en-US"/>
              </w:rPr>
              <w:t>направленность</w:t>
            </w:r>
            <w:r w:rsidRPr="00275C81">
              <w:rPr>
                <w:spacing w:val="-2"/>
                <w:sz w:val="28"/>
                <w:szCs w:val="22"/>
                <w:lang w:eastAsia="en-US"/>
              </w:rPr>
              <w:t xml:space="preserve"> </w:t>
            </w:r>
            <w:r w:rsidRPr="00275C81">
              <w:rPr>
                <w:sz w:val="28"/>
                <w:szCs w:val="22"/>
                <w:lang w:eastAsia="en-US"/>
              </w:rPr>
              <w:t>группы</w:t>
            </w:r>
            <w:r w:rsidRPr="00275C81">
              <w:rPr>
                <w:spacing w:val="3"/>
                <w:sz w:val="28"/>
                <w:szCs w:val="22"/>
                <w:lang w:eastAsia="en-US"/>
              </w:rPr>
              <w:t xml:space="preserve"> </w:t>
            </w:r>
            <w:r w:rsidRPr="00275C81">
              <w:rPr>
                <w:sz w:val="28"/>
                <w:szCs w:val="22"/>
                <w:lang w:eastAsia="en-US"/>
              </w:rPr>
              <w:t>(выбор</w:t>
            </w:r>
            <w:r w:rsidRPr="00275C81">
              <w:rPr>
                <w:spacing w:val="-4"/>
                <w:sz w:val="28"/>
                <w:szCs w:val="22"/>
                <w:lang w:eastAsia="en-US"/>
              </w:rPr>
              <w:t xml:space="preserve"> </w:t>
            </w:r>
            <w:r w:rsidRPr="00275C81">
              <w:rPr>
                <w:sz w:val="28"/>
                <w:szCs w:val="22"/>
                <w:lang w:eastAsia="en-US"/>
              </w:rPr>
              <w:t>из</w:t>
            </w:r>
            <w:r w:rsidRPr="00275C81">
              <w:rPr>
                <w:spacing w:val="-1"/>
                <w:sz w:val="28"/>
                <w:szCs w:val="22"/>
                <w:lang w:eastAsia="en-US"/>
              </w:rPr>
              <w:t xml:space="preserve"> </w:t>
            </w:r>
            <w:r w:rsidRPr="00275C81">
              <w:rPr>
                <w:sz w:val="28"/>
                <w:szCs w:val="22"/>
                <w:lang w:eastAsia="en-US"/>
              </w:rPr>
              <w:t>списка);</w:t>
            </w:r>
          </w:p>
          <w:p w:rsidR="00FF03BB" w:rsidRPr="00275C81" w:rsidP="00FF03BB" w14:paraId="5A7F35EF" w14:textId="27F06EAE">
            <w:pPr>
              <w:spacing w:after="0" w:line="240" w:lineRule="auto"/>
              <w:ind w:left="337"/>
              <w:rPr>
                <w:i/>
                <w:szCs w:val="22"/>
                <w:lang w:eastAsia="en-US"/>
              </w:rPr>
            </w:pPr>
            <w:r w:rsidRPr="00275C81">
              <w:rPr>
                <w:i/>
                <w:color w:val="333333"/>
                <w:szCs w:val="22"/>
                <w:lang w:eastAsia="en-US"/>
              </w:rPr>
              <w:t>Вид</w:t>
            </w:r>
            <w:r w:rsidRPr="00275C81">
              <w:rPr>
                <w:i/>
                <w:color w:val="333333"/>
                <w:spacing w:val="27"/>
                <w:szCs w:val="22"/>
                <w:lang w:eastAsia="en-US"/>
              </w:rPr>
              <w:t xml:space="preserve"> </w:t>
            </w:r>
            <w:r w:rsidRPr="00275C81">
              <w:rPr>
                <w:i/>
                <w:color w:val="333333"/>
                <w:szCs w:val="22"/>
                <w:lang w:eastAsia="en-US"/>
              </w:rPr>
              <w:t>компенсирующей</w:t>
            </w:r>
            <w:r w:rsidRPr="00275C81">
              <w:rPr>
                <w:i/>
                <w:color w:val="333333"/>
                <w:spacing w:val="26"/>
                <w:szCs w:val="22"/>
                <w:lang w:eastAsia="en-US"/>
              </w:rPr>
              <w:t xml:space="preserve"> </w:t>
            </w:r>
            <w:r w:rsidRPr="00275C81">
              <w:rPr>
                <w:i/>
                <w:color w:val="333333"/>
                <w:szCs w:val="22"/>
                <w:lang w:eastAsia="en-US"/>
              </w:rPr>
              <w:t>группы</w:t>
            </w:r>
            <w:r w:rsidRPr="00275C81">
              <w:rPr>
                <w:i/>
                <w:color w:val="333333"/>
                <w:spacing w:val="27"/>
                <w:szCs w:val="22"/>
                <w:lang w:eastAsia="en-US"/>
              </w:rPr>
              <w:t xml:space="preserve"> </w:t>
            </w:r>
            <w:r w:rsidRPr="00275C81">
              <w:rPr>
                <w:i/>
                <w:color w:val="333333"/>
                <w:szCs w:val="22"/>
                <w:lang w:eastAsia="en-US"/>
              </w:rPr>
              <w:t>(выбор</w:t>
            </w:r>
            <w:r w:rsidRPr="00275C81">
              <w:rPr>
                <w:i/>
                <w:color w:val="333333"/>
                <w:spacing w:val="26"/>
                <w:szCs w:val="22"/>
                <w:lang w:eastAsia="en-US"/>
              </w:rPr>
              <w:t xml:space="preserve"> </w:t>
            </w:r>
            <w:r w:rsidRPr="00275C81">
              <w:rPr>
                <w:i/>
                <w:color w:val="333333"/>
                <w:szCs w:val="22"/>
                <w:lang w:eastAsia="en-US"/>
              </w:rPr>
              <w:t>из</w:t>
            </w:r>
            <w:r w:rsidRPr="00275C81">
              <w:rPr>
                <w:i/>
                <w:color w:val="333333"/>
                <w:spacing w:val="26"/>
                <w:szCs w:val="22"/>
                <w:lang w:eastAsia="en-US"/>
              </w:rPr>
              <w:t xml:space="preserve"> </w:t>
            </w:r>
            <w:r w:rsidRPr="00275C81">
              <w:rPr>
                <w:i/>
                <w:color w:val="333333"/>
                <w:szCs w:val="22"/>
                <w:lang w:eastAsia="en-US"/>
              </w:rPr>
              <w:t>списка</w:t>
            </w:r>
            <w:r w:rsidRPr="00275C81">
              <w:rPr>
                <w:i/>
                <w:color w:val="333333"/>
                <w:spacing w:val="27"/>
                <w:szCs w:val="22"/>
                <w:lang w:eastAsia="en-US"/>
              </w:rPr>
              <w:t xml:space="preserve"> </w:t>
            </w:r>
            <w:r w:rsidRPr="00275C81">
              <w:rPr>
                <w:i/>
                <w:color w:val="333333"/>
                <w:szCs w:val="22"/>
                <w:lang w:eastAsia="en-US"/>
              </w:rPr>
              <w:t>при</w:t>
            </w:r>
            <w:r w:rsidRPr="00275C81">
              <w:rPr>
                <w:i/>
                <w:color w:val="333333"/>
                <w:spacing w:val="26"/>
                <w:szCs w:val="22"/>
                <w:lang w:eastAsia="en-US"/>
              </w:rPr>
              <w:t xml:space="preserve"> </w:t>
            </w:r>
            <w:r w:rsidRPr="00275C81">
              <w:rPr>
                <w:i/>
                <w:color w:val="333333"/>
                <w:szCs w:val="22"/>
                <w:lang w:eastAsia="en-US"/>
              </w:rPr>
              <w:t>выборе</w:t>
            </w:r>
            <w:r w:rsidRPr="00275C81">
              <w:rPr>
                <w:i/>
                <w:color w:val="333333"/>
                <w:spacing w:val="25"/>
                <w:szCs w:val="22"/>
                <w:lang w:eastAsia="en-US"/>
              </w:rPr>
              <w:t xml:space="preserve"> </w:t>
            </w:r>
            <w:r w:rsidRPr="00275C81">
              <w:rPr>
                <w:i/>
                <w:color w:val="333333"/>
                <w:szCs w:val="22"/>
                <w:lang w:eastAsia="en-US"/>
              </w:rPr>
              <w:t>групп</w:t>
            </w:r>
            <w:r w:rsidRPr="00275C81">
              <w:rPr>
                <w:i/>
                <w:color w:val="333333"/>
                <w:spacing w:val="26"/>
                <w:szCs w:val="22"/>
                <w:lang w:eastAsia="en-US"/>
              </w:rPr>
              <w:t xml:space="preserve"> </w:t>
            </w:r>
            <w:r w:rsidRPr="00275C81">
              <w:rPr>
                <w:i/>
                <w:color w:val="333333"/>
                <w:szCs w:val="22"/>
                <w:lang w:eastAsia="en-US"/>
              </w:rPr>
              <w:t>компенсирующей</w:t>
            </w:r>
            <w:r w:rsidR="00275C81">
              <w:rPr>
                <w:i/>
                <w:color w:val="333333"/>
                <w:szCs w:val="22"/>
                <w:lang w:eastAsia="en-US"/>
              </w:rPr>
              <w:t xml:space="preserve"> </w:t>
            </w:r>
            <w:r w:rsidRPr="00275C81">
              <w:rPr>
                <w:i/>
                <w:color w:val="333333"/>
                <w:spacing w:val="-57"/>
                <w:szCs w:val="22"/>
                <w:lang w:eastAsia="en-US"/>
              </w:rPr>
              <w:t xml:space="preserve"> </w:t>
            </w:r>
            <w:r w:rsidRPr="00275C81">
              <w:rPr>
                <w:i/>
                <w:color w:val="333333"/>
                <w:szCs w:val="22"/>
                <w:lang w:eastAsia="en-US"/>
              </w:rPr>
              <w:t>направленности);</w:t>
            </w:r>
          </w:p>
          <w:p w:rsidR="00FF03BB" w:rsidRPr="00275C81" w:rsidP="00FF03BB" w14:paraId="5D450523" w14:textId="4DD2D14B">
            <w:pPr>
              <w:spacing w:after="0" w:line="240" w:lineRule="auto"/>
              <w:ind w:left="337"/>
              <w:rPr>
                <w:i/>
                <w:szCs w:val="22"/>
                <w:lang w:eastAsia="en-US"/>
              </w:rPr>
            </w:pPr>
            <w:r w:rsidRPr="00275C81">
              <w:rPr>
                <w:i/>
                <w:color w:val="333333"/>
                <w:szCs w:val="22"/>
                <w:lang w:eastAsia="en-US"/>
              </w:rPr>
              <w:t>Реквизиты</w:t>
            </w:r>
            <w:r w:rsidRPr="00275C81">
              <w:rPr>
                <w:i/>
                <w:color w:val="333333"/>
                <w:spacing w:val="10"/>
                <w:szCs w:val="22"/>
                <w:lang w:eastAsia="en-US"/>
              </w:rPr>
              <w:t xml:space="preserve"> </w:t>
            </w:r>
            <w:r w:rsidRPr="00275C81">
              <w:rPr>
                <w:i/>
                <w:color w:val="333333"/>
                <w:szCs w:val="22"/>
                <w:lang w:eastAsia="en-US"/>
              </w:rPr>
              <w:t>документа,</w:t>
            </w:r>
            <w:r w:rsidRPr="00275C81">
              <w:rPr>
                <w:i/>
                <w:color w:val="333333"/>
                <w:spacing w:val="10"/>
                <w:szCs w:val="22"/>
                <w:lang w:eastAsia="en-US"/>
              </w:rPr>
              <w:t xml:space="preserve"> </w:t>
            </w:r>
            <w:r w:rsidRPr="00275C81">
              <w:rPr>
                <w:i/>
                <w:color w:val="333333"/>
                <w:szCs w:val="22"/>
                <w:lang w:eastAsia="en-US"/>
              </w:rPr>
              <w:t>подтверждающего</w:t>
            </w:r>
            <w:r w:rsidRPr="00275C81">
              <w:rPr>
                <w:i/>
                <w:color w:val="333333"/>
                <w:spacing w:val="11"/>
                <w:szCs w:val="22"/>
                <w:lang w:eastAsia="en-US"/>
              </w:rPr>
              <w:t xml:space="preserve"> </w:t>
            </w:r>
            <w:r w:rsidRPr="00275C81">
              <w:rPr>
                <w:i/>
                <w:color w:val="333333"/>
                <w:szCs w:val="22"/>
                <w:lang w:eastAsia="en-US"/>
              </w:rPr>
              <w:t>потребность</w:t>
            </w:r>
            <w:r w:rsidRPr="00275C81">
              <w:rPr>
                <w:i/>
                <w:color w:val="333333"/>
                <w:spacing w:val="10"/>
                <w:szCs w:val="22"/>
                <w:lang w:eastAsia="en-US"/>
              </w:rPr>
              <w:t xml:space="preserve"> </w:t>
            </w:r>
            <w:r w:rsidRPr="00275C81">
              <w:rPr>
                <w:i/>
                <w:color w:val="333333"/>
                <w:szCs w:val="22"/>
                <w:lang w:eastAsia="en-US"/>
              </w:rPr>
              <w:t>в</w:t>
            </w:r>
            <w:r w:rsidRPr="00275C81">
              <w:rPr>
                <w:i/>
                <w:color w:val="333333"/>
                <w:spacing w:val="10"/>
                <w:szCs w:val="22"/>
                <w:lang w:eastAsia="en-US"/>
              </w:rPr>
              <w:t xml:space="preserve"> </w:t>
            </w:r>
            <w:r w:rsidRPr="00275C81">
              <w:rPr>
                <w:i/>
                <w:color w:val="333333"/>
                <w:szCs w:val="22"/>
                <w:lang w:eastAsia="en-US"/>
              </w:rPr>
              <w:t>обучении</w:t>
            </w:r>
            <w:r w:rsidRPr="00275C81">
              <w:rPr>
                <w:i/>
                <w:color w:val="333333"/>
                <w:spacing w:val="11"/>
                <w:szCs w:val="22"/>
                <w:lang w:eastAsia="en-US"/>
              </w:rPr>
              <w:t xml:space="preserve"> </w:t>
            </w:r>
            <w:r w:rsidRPr="00275C81">
              <w:rPr>
                <w:i/>
                <w:color w:val="333333"/>
                <w:szCs w:val="22"/>
                <w:lang w:eastAsia="en-US"/>
              </w:rPr>
              <w:t>по</w:t>
            </w:r>
            <w:r w:rsidRPr="00275C81">
              <w:rPr>
                <w:i/>
                <w:color w:val="333333"/>
                <w:spacing w:val="11"/>
                <w:szCs w:val="22"/>
                <w:lang w:eastAsia="en-US"/>
              </w:rPr>
              <w:t xml:space="preserve"> </w:t>
            </w:r>
            <w:r w:rsidRPr="00275C81">
              <w:rPr>
                <w:i/>
                <w:color w:val="333333"/>
                <w:szCs w:val="22"/>
                <w:lang w:eastAsia="en-US"/>
              </w:rPr>
              <w:t>адаптированной</w:t>
            </w:r>
            <w:r w:rsidR="00275C81">
              <w:rPr>
                <w:i/>
                <w:color w:val="333333"/>
                <w:szCs w:val="22"/>
                <w:lang w:eastAsia="en-US"/>
              </w:rPr>
              <w:t xml:space="preserve"> </w:t>
            </w:r>
            <w:r w:rsidRPr="00275C81">
              <w:rPr>
                <w:i/>
                <w:color w:val="333333"/>
                <w:spacing w:val="-57"/>
                <w:szCs w:val="22"/>
                <w:lang w:eastAsia="en-US"/>
              </w:rPr>
              <w:t xml:space="preserve"> </w:t>
            </w:r>
            <w:r w:rsidR="00275C81">
              <w:rPr>
                <w:i/>
                <w:color w:val="333333"/>
                <w:spacing w:val="-57"/>
                <w:szCs w:val="22"/>
                <w:lang w:eastAsia="en-US"/>
              </w:rPr>
              <w:t xml:space="preserve"> </w:t>
            </w:r>
            <w:r w:rsidRPr="00275C81">
              <w:rPr>
                <w:i/>
                <w:color w:val="333333"/>
                <w:szCs w:val="22"/>
                <w:lang w:eastAsia="en-US"/>
              </w:rPr>
              <w:t>программе</w:t>
            </w:r>
            <w:r w:rsidRPr="00275C81">
              <w:rPr>
                <w:i/>
                <w:color w:val="333333"/>
                <w:spacing w:val="-2"/>
                <w:szCs w:val="22"/>
                <w:lang w:eastAsia="en-US"/>
              </w:rPr>
              <w:t xml:space="preserve"> </w:t>
            </w:r>
            <w:r w:rsidRPr="00275C81">
              <w:rPr>
                <w:i/>
                <w:color w:val="333333"/>
                <w:szCs w:val="22"/>
                <w:lang w:eastAsia="en-US"/>
              </w:rPr>
              <w:t>(при наличии);</w:t>
            </w:r>
          </w:p>
          <w:p w:rsidR="00FF03BB" w:rsidRPr="00275C81" w:rsidP="00FF03BB" w14:paraId="3BE2FE76" w14:textId="2BB3FA0C">
            <w:pPr>
              <w:spacing w:after="0" w:line="240" w:lineRule="auto"/>
              <w:ind w:left="337"/>
              <w:rPr>
                <w:i/>
                <w:szCs w:val="22"/>
                <w:lang w:eastAsia="en-US"/>
              </w:rPr>
            </w:pPr>
            <w:r w:rsidRPr="00275C81">
              <w:rPr>
                <w:i/>
                <w:color w:val="333333"/>
                <w:szCs w:val="22"/>
                <w:lang w:eastAsia="en-US"/>
              </w:rPr>
              <w:t>Профиль</w:t>
            </w:r>
            <w:r w:rsidRPr="00275C81">
              <w:rPr>
                <w:i/>
                <w:color w:val="333333"/>
                <w:spacing w:val="24"/>
                <w:szCs w:val="22"/>
                <w:lang w:eastAsia="en-US"/>
              </w:rPr>
              <w:t xml:space="preserve"> </w:t>
            </w:r>
            <w:r w:rsidRPr="00275C81">
              <w:rPr>
                <w:i/>
                <w:color w:val="333333"/>
                <w:szCs w:val="22"/>
                <w:lang w:eastAsia="en-US"/>
              </w:rPr>
              <w:t>оздоровительной</w:t>
            </w:r>
            <w:r w:rsidRPr="00275C81">
              <w:rPr>
                <w:i/>
                <w:color w:val="333333"/>
                <w:spacing w:val="24"/>
                <w:szCs w:val="22"/>
                <w:lang w:eastAsia="en-US"/>
              </w:rPr>
              <w:t xml:space="preserve"> </w:t>
            </w:r>
            <w:r w:rsidRPr="00275C81">
              <w:rPr>
                <w:i/>
                <w:color w:val="333333"/>
                <w:szCs w:val="22"/>
                <w:lang w:eastAsia="en-US"/>
              </w:rPr>
              <w:t>группы</w:t>
            </w:r>
            <w:r w:rsidRPr="00275C81">
              <w:rPr>
                <w:i/>
                <w:color w:val="333333"/>
                <w:spacing w:val="24"/>
                <w:szCs w:val="22"/>
                <w:lang w:eastAsia="en-US"/>
              </w:rPr>
              <w:t xml:space="preserve"> </w:t>
            </w:r>
            <w:r w:rsidRPr="00275C81">
              <w:rPr>
                <w:i/>
                <w:color w:val="333333"/>
                <w:szCs w:val="22"/>
                <w:lang w:eastAsia="en-US"/>
              </w:rPr>
              <w:t>(выбор</w:t>
            </w:r>
            <w:r w:rsidRPr="00275C81">
              <w:rPr>
                <w:i/>
                <w:color w:val="333333"/>
                <w:spacing w:val="24"/>
                <w:szCs w:val="22"/>
                <w:lang w:eastAsia="en-US"/>
              </w:rPr>
              <w:t xml:space="preserve"> </w:t>
            </w:r>
            <w:r w:rsidRPr="00275C81">
              <w:rPr>
                <w:i/>
                <w:color w:val="333333"/>
                <w:szCs w:val="22"/>
                <w:lang w:eastAsia="en-US"/>
              </w:rPr>
              <w:t>из</w:t>
            </w:r>
            <w:r w:rsidRPr="00275C81">
              <w:rPr>
                <w:i/>
                <w:color w:val="333333"/>
                <w:spacing w:val="24"/>
                <w:szCs w:val="22"/>
                <w:lang w:eastAsia="en-US"/>
              </w:rPr>
              <w:t xml:space="preserve"> </w:t>
            </w:r>
            <w:r w:rsidRPr="00275C81">
              <w:rPr>
                <w:i/>
                <w:color w:val="333333"/>
                <w:szCs w:val="22"/>
                <w:lang w:eastAsia="en-US"/>
              </w:rPr>
              <w:t>списка</w:t>
            </w:r>
            <w:r w:rsidRPr="00275C81">
              <w:rPr>
                <w:i/>
                <w:color w:val="333333"/>
                <w:spacing w:val="24"/>
                <w:szCs w:val="22"/>
                <w:lang w:eastAsia="en-US"/>
              </w:rPr>
              <w:t xml:space="preserve"> </w:t>
            </w:r>
            <w:r w:rsidRPr="00275C81">
              <w:rPr>
                <w:i/>
                <w:color w:val="333333"/>
                <w:szCs w:val="22"/>
                <w:lang w:eastAsia="en-US"/>
              </w:rPr>
              <w:t>при</w:t>
            </w:r>
            <w:r w:rsidRPr="00275C81">
              <w:rPr>
                <w:i/>
                <w:color w:val="333333"/>
                <w:spacing w:val="23"/>
                <w:szCs w:val="22"/>
                <w:lang w:eastAsia="en-US"/>
              </w:rPr>
              <w:t xml:space="preserve"> </w:t>
            </w:r>
            <w:r w:rsidRPr="00275C81">
              <w:rPr>
                <w:i/>
                <w:color w:val="333333"/>
                <w:szCs w:val="22"/>
                <w:lang w:eastAsia="en-US"/>
              </w:rPr>
              <w:t>выборе</w:t>
            </w:r>
            <w:r w:rsidRPr="00275C81">
              <w:rPr>
                <w:i/>
                <w:color w:val="333333"/>
                <w:spacing w:val="23"/>
                <w:szCs w:val="22"/>
                <w:lang w:eastAsia="en-US"/>
              </w:rPr>
              <w:t xml:space="preserve"> </w:t>
            </w:r>
            <w:r w:rsidRPr="00275C81">
              <w:rPr>
                <w:i/>
                <w:color w:val="333333"/>
                <w:szCs w:val="22"/>
                <w:lang w:eastAsia="en-US"/>
              </w:rPr>
              <w:t>групп</w:t>
            </w:r>
            <w:r w:rsidRPr="00275C81">
              <w:rPr>
                <w:i/>
                <w:color w:val="333333"/>
                <w:spacing w:val="24"/>
                <w:szCs w:val="22"/>
                <w:lang w:eastAsia="en-US"/>
              </w:rPr>
              <w:t xml:space="preserve"> </w:t>
            </w:r>
            <w:r w:rsidRPr="00275C81">
              <w:rPr>
                <w:i/>
                <w:color w:val="333333"/>
                <w:szCs w:val="22"/>
                <w:lang w:eastAsia="en-US"/>
              </w:rPr>
              <w:t>оздоровительной</w:t>
            </w:r>
            <w:r w:rsidRPr="00275C81">
              <w:rPr>
                <w:i/>
                <w:color w:val="333333"/>
                <w:spacing w:val="-57"/>
                <w:szCs w:val="22"/>
                <w:lang w:eastAsia="en-US"/>
              </w:rPr>
              <w:t xml:space="preserve"> </w:t>
            </w:r>
            <w:r w:rsidR="00275C81">
              <w:rPr>
                <w:i/>
                <w:color w:val="333333"/>
                <w:spacing w:val="-57"/>
                <w:szCs w:val="22"/>
                <w:lang w:eastAsia="en-US"/>
              </w:rPr>
              <w:t xml:space="preserve">  </w:t>
            </w:r>
            <w:r w:rsidRPr="00275C81">
              <w:rPr>
                <w:i/>
                <w:color w:val="333333"/>
                <w:szCs w:val="22"/>
                <w:lang w:eastAsia="en-US"/>
              </w:rPr>
              <w:t>направленности)</w:t>
            </w:r>
          </w:p>
          <w:p w:rsidR="00FF03BB" w:rsidRPr="00275C81" w:rsidP="00FF03BB" w14:paraId="0E48BA2E" w14:textId="617FC336">
            <w:pPr>
              <w:spacing w:after="0" w:line="240" w:lineRule="auto"/>
              <w:ind w:left="337"/>
              <w:rPr>
                <w:i/>
                <w:szCs w:val="22"/>
                <w:lang w:eastAsia="en-US"/>
              </w:rPr>
            </w:pPr>
            <w:r w:rsidRPr="00275C81">
              <w:rPr>
                <w:i/>
                <w:color w:val="333333"/>
                <w:szCs w:val="22"/>
                <w:lang w:eastAsia="en-US"/>
              </w:rPr>
              <w:t>Реквизиты</w:t>
            </w:r>
            <w:r w:rsidRPr="00275C81">
              <w:rPr>
                <w:i/>
                <w:color w:val="333333"/>
                <w:spacing w:val="3"/>
                <w:szCs w:val="22"/>
                <w:lang w:eastAsia="en-US"/>
              </w:rPr>
              <w:t xml:space="preserve"> </w:t>
            </w:r>
            <w:r w:rsidRPr="00275C81">
              <w:rPr>
                <w:i/>
                <w:color w:val="333333"/>
                <w:szCs w:val="22"/>
                <w:lang w:eastAsia="en-US"/>
              </w:rPr>
              <w:t>документа,</w:t>
            </w:r>
            <w:r w:rsidRPr="00275C81">
              <w:rPr>
                <w:i/>
                <w:color w:val="333333"/>
                <w:spacing w:val="2"/>
                <w:szCs w:val="22"/>
                <w:lang w:eastAsia="en-US"/>
              </w:rPr>
              <w:t xml:space="preserve"> </w:t>
            </w:r>
            <w:r w:rsidRPr="00275C81">
              <w:rPr>
                <w:i/>
                <w:color w:val="333333"/>
                <w:szCs w:val="22"/>
                <w:lang w:eastAsia="en-US"/>
              </w:rPr>
              <w:t>подтверждающего</w:t>
            </w:r>
            <w:r w:rsidRPr="00275C81">
              <w:rPr>
                <w:i/>
                <w:color w:val="333333"/>
                <w:spacing w:val="2"/>
                <w:szCs w:val="22"/>
                <w:lang w:eastAsia="en-US"/>
              </w:rPr>
              <w:t xml:space="preserve"> </w:t>
            </w:r>
            <w:r w:rsidRPr="00275C81">
              <w:rPr>
                <w:i/>
                <w:color w:val="333333"/>
                <w:szCs w:val="22"/>
                <w:lang w:eastAsia="en-US"/>
              </w:rPr>
              <w:t>потребность</w:t>
            </w:r>
            <w:r w:rsidRPr="00275C81">
              <w:rPr>
                <w:i/>
                <w:color w:val="333333"/>
                <w:spacing w:val="3"/>
                <w:szCs w:val="22"/>
                <w:lang w:eastAsia="en-US"/>
              </w:rPr>
              <w:t xml:space="preserve"> </w:t>
            </w:r>
            <w:r w:rsidRPr="00275C81">
              <w:rPr>
                <w:i/>
                <w:color w:val="333333"/>
                <w:szCs w:val="22"/>
                <w:lang w:eastAsia="en-US"/>
              </w:rPr>
              <w:t>в</w:t>
            </w:r>
            <w:r w:rsidRPr="00275C81">
              <w:rPr>
                <w:i/>
                <w:color w:val="333333"/>
                <w:spacing w:val="2"/>
                <w:szCs w:val="22"/>
                <w:lang w:eastAsia="en-US"/>
              </w:rPr>
              <w:t xml:space="preserve"> </w:t>
            </w:r>
            <w:r w:rsidRPr="00275C81">
              <w:rPr>
                <w:i/>
                <w:color w:val="333333"/>
                <w:szCs w:val="22"/>
                <w:lang w:eastAsia="en-US"/>
              </w:rPr>
              <w:t>оздоровительной</w:t>
            </w:r>
            <w:r w:rsidRPr="00275C81">
              <w:rPr>
                <w:i/>
                <w:color w:val="333333"/>
                <w:spacing w:val="2"/>
                <w:szCs w:val="22"/>
                <w:lang w:eastAsia="en-US"/>
              </w:rPr>
              <w:t xml:space="preserve"> </w:t>
            </w:r>
            <w:r w:rsidRPr="00275C81">
              <w:rPr>
                <w:i/>
                <w:color w:val="333333"/>
                <w:szCs w:val="22"/>
                <w:lang w:eastAsia="en-US"/>
              </w:rPr>
              <w:t>групп</w:t>
            </w:r>
            <w:r w:rsidR="00275C81">
              <w:rPr>
                <w:i/>
                <w:color w:val="333333"/>
                <w:szCs w:val="22"/>
                <w:lang w:eastAsia="en-US"/>
              </w:rPr>
              <w:t>е</w:t>
            </w:r>
            <w:r w:rsidRPr="00275C81">
              <w:rPr>
                <w:i/>
                <w:color w:val="333333"/>
                <w:spacing w:val="3"/>
                <w:szCs w:val="22"/>
                <w:lang w:eastAsia="en-US"/>
              </w:rPr>
              <w:t xml:space="preserve"> </w:t>
            </w:r>
            <w:r w:rsidRPr="00275C81">
              <w:rPr>
                <w:i/>
                <w:color w:val="333333"/>
                <w:szCs w:val="22"/>
                <w:lang w:eastAsia="en-US"/>
              </w:rPr>
              <w:t>(при</w:t>
            </w:r>
            <w:r w:rsidRPr="00275C81">
              <w:rPr>
                <w:i/>
                <w:color w:val="333333"/>
                <w:spacing w:val="-57"/>
                <w:szCs w:val="22"/>
                <w:lang w:eastAsia="en-US"/>
              </w:rPr>
              <w:t xml:space="preserve"> </w:t>
            </w:r>
            <w:r w:rsidR="00275C81">
              <w:rPr>
                <w:i/>
                <w:color w:val="333333"/>
                <w:spacing w:val="-57"/>
                <w:szCs w:val="22"/>
                <w:lang w:eastAsia="en-US"/>
              </w:rPr>
              <w:t xml:space="preserve">  </w:t>
            </w:r>
            <w:r w:rsidRPr="00275C81">
              <w:rPr>
                <w:i/>
                <w:color w:val="333333"/>
                <w:szCs w:val="22"/>
                <w:lang w:eastAsia="en-US"/>
              </w:rPr>
              <w:t>наличии).</w:t>
            </w:r>
          </w:p>
          <w:p w:rsidR="00FF03BB" w:rsidRPr="009B2A68" w:rsidP="00FF03BB" w14:paraId="171B2ADD" w14:textId="77777777">
            <w:pPr>
              <w:spacing w:after="0" w:line="240" w:lineRule="auto"/>
              <w:ind w:left="337" w:right="104"/>
              <w:jc w:val="both"/>
              <w:rPr>
                <w:sz w:val="28"/>
                <w:szCs w:val="22"/>
                <w:lang w:eastAsia="en-US"/>
              </w:rPr>
            </w:pPr>
            <w:r w:rsidRPr="009B2A68">
              <w:rPr>
                <w:sz w:val="28"/>
                <w:szCs w:val="22"/>
                <w:lang w:eastAsia="en-US"/>
              </w:rPr>
              <w:t>В</w:t>
            </w:r>
            <w:r w:rsidRPr="009B2A68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9B2A68">
              <w:rPr>
                <w:sz w:val="28"/>
                <w:szCs w:val="22"/>
                <w:lang w:eastAsia="en-US"/>
              </w:rPr>
              <w:t>случае</w:t>
            </w:r>
            <w:r w:rsidRPr="009B2A68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9B2A68">
              <w:rPr>
                <w:sz w:val="28"/>
                <w:szCs w:val="22"/>
                <w:lang w:eastAsia="en-US"/>
              </w:rPr>
              <w:t>выбора</w:t>
            </w:r>
            <w:r w:rsidRPr="009B2A68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9B2A68">
              <w:rPr>
                <w:sz w:val="28"/>
                <w:szCs w:val="22"/>
                <w:lang w:eastAsia="en-US"/>
              </w:rPr>
              <w:t>оздоровительной</w:t>
            </w:r>
            <w:r w:rsidRPr="009B2A68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9B2A68">
              <w:rPr>
                <w:sz w:val="28"/>
                <w:szCs w:val="22"/>
                <w:lang w:eastAsia="en-US"/>
              </w:rPr>
              <w:t>или</w:t>
            </w:r>
            <w:r w:rsidRPr="009B2A68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9B2A68">
              <w:rPr>
                <w:sz w:val="28"/>
                <w:szCs w:val="22"/>
                <w:lang w:eastAsia="en-US"/>
              </w:rPr>
              <w:t>компенсирующей</w:t>
            </w:r>
            <w:r w:rsidRPr="009B2A68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9B2A68">
              <w:rPr>
                <w:sz w:val="28"/>
                <w:szCs w:val="22"/>
                <w:lang w:eastAsia="en-US"/>
              </w:rPr>
              <w:t>группы</w:t>
            </w:r>
            <w:r w:rsidRPr="009B2A68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9B2A68">
              <w:rPr>
                <w:sz w:val="28"/>
                <w:szCs w:val="22"/>
                <w:lang w:eastAsia="en-US"/>
              </w:rPr>
              <w:t>дополнительно</w:t>
            </w:r>
            <w:r w:rsidRPr="009B2A68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9B2A68">
              <w:rPr>
                <w:sz w:val="28"/>
                <w:szCs w:val="22"/>
                <w:lang w:eastAsia="en-US"/>
              </w:rPr>
              <w:t>может</w:t>
            </w:r>
            <w:r w:rsidRPr="009B2A68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9B2A68">
              <w:rPr>
                <w:sz w:val="28"/>
                <w:szCs w:val="22"/>
                <w:lang w:eastAsia="en-US"/>
              </w:rPr>
              <w:t>быть</w:t>
            </w:r>
            <w:r w:rsidRPr="009B2A68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9B2A68">
              <w:rPr>
                <w:sz w:val="28"/>
                <w:szCs w:val="22"/>
                <w:lang w:eastAsia="en-US"/>
              </w:rPr>
              <w:t>предоставлен</w:t>
            </w:r>
            <w:r w:rsidRPr="009B2A68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9B2A68">
              <w:rPr>
                <w:sz w:val="28"/>
                <w:szCs w:val="22"/>
                <w:lang w:eastAsia="en-US"/>
              </w:rPr>
              <w:t>в</w:t>
            </w:r>
            <w:r w:rsidRPr="009B2A68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9B2A68">
              <w:rPr>
                <w:sz w:val="28"/>
                <w:szCs w:val="22"/>
                <w:lang w:eastAsia="en-US"/>
              </w:rPr>
              <w:t>электронном</w:t>
            </w:r>
            <w:r w:rsidRPr="009B2A68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9B2A68">
              <w:rPr>
                <w:sz w:val="28"/>
                <w:szCs w:val="22"/>
                <w:lang w:eastAsia="en-US"/>
              </w:rPr>
              <w:t>виде</w:t>
            </w:r>
            <w:r w:rsidRPr="009B2A68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9B2A68">
              <w:rPr>
                <w:sz w:val="28"/>
                <w:szCs w:val="22"/>
                <w:lang w:eastAsia="en-US"/>
              </w:rPr>
              <w:t>соответствующий</w:t>
            </w:r>
            <w:r w:rsidRPr="009B2A68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9B2A68">
              <w:rPr>
                <w:sz w:val="28"/>
                <w:szCs w:val="22"/>
                <w:lang w:eastAsia="en-US"/>
              </w:rPr>
              <w:t>документ,</w:t>
            </w:r>
            <w:r w:rsidRPr="009B2A68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9B2A68">
              <w:rPr>
                <w:sz w:val="28"/>
                <w:szCs w:val="22"/>
                <w:lang w:eastAsia="en-US"/>
              </w:rPr>
              <w:t>заверенный</w:t>
            </w:r>
            <w:r w:rsidRPr="009B2A68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9B2A68">
              <w:rPr>
                <w:sz w:val="28"/>
                <w:szCs w:val="22"/>
                <w:lang w:eastAsia="en-US"/>
              </w:rPr>
              <w:t>усиленной</w:t>
            </w:r>
            <w:r w:rsidRPr="009B2A68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9B2A68">
              <w:rPr>
                <w:sz w:val="28"/>
                <w:szCs w:val="22"/>
                <w:lang w:eastAsia="en-US"/>
              </w:rPr>
              <w:t>квалифицированной</w:t>
            </w:r>
            <w:r w:rsidRPr="009B2A68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9B2A68">
              <w:rPr>
                <w:sz w:val="28"/>
                <w:szCs w:val="22"/>
                <w:lang w:eastAsia="en-US"/>
              </w:rPr>
              <w:t>подписью</w:t>
            </w:r>
            <w:r w:rsidRPr="009B2A68">
              <w:rPr>
                <w:spacing w:val="-3"/>
                <w:sz w:val="28"/>
                <w:szCs w:val="22"/>
                <w:lang w:eastAsia="en-US"/>
              </w:rPr>
              <w:t xml:space="preserve"> </w:t>
            </w:r>
            <w:r w:rsidRPr="009B2A68">
              <w:rPr>
                <w:sz w:val="28"/>
                <w:szCs w:val="22"/>
                <w:lang w:eastAsia="en-US"/>
              </w:rPr>
              <w:t>организации его</w:t>
            </w:r>
            <w:r w:rsidRPr="009B2A68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9B2A68">
              <w:rPr>
                <w:sz w:val="28"/>
                <w:szCs w:val="22"/>
                <w:lang w:eastAsia="en-US"/>
              </w:rPr>
              <w:t>выдавшей;</w:t>
            </w:r>
          </w:p>
          <w:p w:rsidR="00FF03BB" w:rsidRPr="00FF03BB" w:rsidP="00FF03BB" w14:paraId="084823F3" w14:textId="77777777">
            <w:pPr>
              <w:spacing w:after="0" w:line="240" w:lineRule="auto"/>
              <w:ind w:left="337" w:right="102"/>
              <w:jc w:val="both"/>
              <w:rPr>
                <w:sz w:val="28"/>
                <w:szCs w:val="22"/>
                <w:lang w:eastAsia="en-US"/>
              </w:rPr>
            </w:pPr>
            <w:r w:rsidRPr="00FF03BB">
              <w:rPr>
                <w:sz w:val="28"/>
                <w:szCs w:val="22"/>
                <w:lang w:eastAsia="en-US"/>
              </w:rPr>
              <w:t>реквизиты</w:t>
            </w:r>
            <w:r w:rsidRPr="00FF03BB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заключения</w:t>
            </w:r>
            <w:r w:rsidRPr="00FF03BB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психолого-медико-педагогической</w:t>
            </w:r>
            <w:r w:rsidRPr="00FF03BB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комиссии</w:t>
            </w:r>
            <w:r w:rsidRPr="00FF03BB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(при</w:t>
            </w:r>
            <w:r w:rsidRPr="00FF03BB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необходимости). Дополнительно может быть предоставлен в электронном</w:t>
            </w:r>
            <w:r w:rsidRPr="00FF03BB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виде</w:t>
            </w:r>
            <w:r w:rsidRPr="00FF03BB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соответствующий</w:t>
            </w:r>
            <w:r w:rsidRPr="00FF03BB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документ,</w:t>
            </w:r>
            <w:r w:rsidRPr="00FF03BB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заверенный</w:t>
            </w:r>
            <w:r w:rsidRPr="00FF03BB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усиленной</w:t>
            </w:r>
            <w:r w:rsidRPr="00FF03BB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квалифицированной</w:t>
            </w:r>
            <w:r w:rsidRPr="00FF03BB">
              <w:rPr>
                <w:spacing w:val="-3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подписью</w:t>
            </w:r>
            <w:r w:rsidRPr="00FF03BB">
              <w:rPr>
                <w:spacing w:val="-3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организации его выдавшей;</w:t>
            </w:r>
          </w:p>
          <w:p w:rsidR="00FF03BB" w:rsidP="00275C81" w14:paraId="3EC8DCCE" w14:textId="6E4AC755">
            <w:pPr>
              <w:spacing w:after="0" w:line="240" w:lineRule="auto"/>
              <w:ind w:left="337" w:right="98"/>
              <w:jc w:val="both"/>
              <w:rPr>
                <w:sz w:val="28"/>
                <w:szCs w:val="22"/>
                <w:lang w:eastAsia="en-US"/>
              </w:rPr>
            </w:pPr>
            <w:r w:rsidRPr="00FF03BB">
              <w:rPr>
                <w:sz w:val="28"/>
                <w:szCs w:val="22"/>
                <w:lang w:eastAsia="en-US"/>
              </w:rPr>
              <w:t>образовательные</w:t>
            </w:r>
            <w:r w:rsidRPr="00FF03BB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организации</w:t>
            </w:r>
            <w:r w:rsidRPr="00FF03BB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для</w:t>
            </w:r>
            <w:r w:rsidRPr="00FF03BB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приема</w:t>
            </w:r>
            <w:r w:rsidRPr="00FF03BB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(предоставляется</w:t>
            </w:r>
            <w:r w:rsidRPr="00FF03BB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по</w:t>
            </w:r>
            <w:r w:rsidRPr="00FF03BB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выбору</w:t>
            </w:r>
            <w:r w:rsidRPr="00FF03BB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согласно</w:t>
            </w:r>
            <w:r w:rsidRPr="00FF03BB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приложению</w:t>
            </w:r>
            <w:r w:rsidRPr="00FF03BB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к</w:t>
            </w:r>
            <w:r w:rsidRPr="00FF03BB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настоящему</w:t>
            </w:r>
            <w:r w:rsidRPr="00FF03BB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Административному</w:t>
            </w:r>
            <w:r w:rsidRPr="00FF03BB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регламенту</w:t>
            </w:r>
            <w:r w:rsidRPr="00FF03BB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в</w:t>
            </w:r>
            <w:r w:rsidRPr="00FF03BB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соответствии</w:t>
            </w:r>
            <w:r w:rsidRPr="00FF03BB">
              <w:rPr>
                <w:spacing w:val="47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с</w:t>
            </w:r>
            <w:r w:rsidRPr="00FF03BB">
              <w:rPr>
                <w:spacing w:val="44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закреплением</w:t>
            </w:r>
            <w:r w:rsidRPr="00FF03BB">
              <w:rPr>
                <w:spacing w:val="44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территорий</w:t>
            </w:r>
            <w:r w:rsidRPr="00FF03BB">
              <w:rPr>
                <w:spacing w:val="47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за</w:t>
            </w:r>
            <w:r w:rsidRPr="00FF03BB">
              <w:rPr>
                <w:spacing w:val="47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определенными</w:t>
            </w:r>
            <w:r w:rsidR="00275C81">
              <w:rPr>
                <w:sz w:val="28"/>
                <w:szCs w:val="22"/>
                <w:lang w:eastAsia="en-US"/>
              </w:rPr>
              <w:t xml:space="preserve"> </w:t>
            </w:r>
            <w:r w:rsidRPr="00275C81">
              <w:rPr>
                <w:sz w:val="28"/>
                <w:szCs w:val="22"/>
                <w:lang w:eastAsia="en-US"/>
              </w:rPr>
              <w:t>образовательными</w:t>
            </w:r>
            <w:r w:rsidRPr="00275C81">
              <w:rPr>
                <w:spacing w:val="-6"/>
                <w:sz w:val="28"/>
                <w:szCs w:val="22"/>
                <w:lang w:eastAsia="en-US"/>
              </w:rPr>
              <w:t xml:space="preserve"> </w:t>
            </w:r>
            <w:r w:rsidRPr="00275C81">
              <w:rPr>
                <w:sz w:val="28"/>
                <w:szCs w:val="22"/>
                <w:lang w:eastAsia="en-US"/>
              </w:rPr>
              <w:t>организациями)</w:t>
            </w:r>
          </w:p>
          <w:tbl>
            <w:tblPr>
              <w:tblStyle w:val="TableGrid0"/>
              <w:tblW w:w="7875" w:type="dxa"/>
              <w:tblInd w:w="337" w:type="dxa"/>
              <w:tblLayout w:type="fixed"/>
              <w:tblLook w:val="04A0"/>
            </w:tblPr>
            <w:tblGrid>
              <w:gridCol w:w="2914"/>
              <w:gridCol w:w="4961"/>
            </w:tblGrid>
            <w:tr w14:paraId="42E34DB3" w14:textId="77777777" w:rsidTr="00275C81">
              <w:tblPrEx>
                <w:tblW w:w="7875" w:type="dxa"/>
                <w:tblInd w:w="337" w:type="dxa"/>
                <w:tblLayout w:type="fixed"/>
                <w:tblLook w:val="04A0"/>
              </w:tblPrEx>
              <w:tc>
                <w:tcPr>
                  <w:tcW w:w="2914" w:type="dxa"/>
                </w:tcPr>
                <w:p w:rsidR="00275C81" w:rsidRPr="00275C81" w:rsidP="00275C81" w14:paraId="16F039CB" w14:textId="6857BFD4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98"/>
                    <w:rPr>
                      <w:i/>
                      <w:iCs/>
                      <w:lang w:eastAsia="en-US"/>
                    </w:rPr>
                  </w:pPr>
                  <w:r w:rsidRPr="00275C81">
                    <w:rPr>
                      <w:i/>
                      <w:iCs/>
                      <w:lang w:eastAsia="en-US"/>
                    </w:rPr>
                    <w:t>Перечень</w:t>
                  </w:r>
                  <w:r>
                    <w:rPr>
                      <w:i/>
                      <w:iCs/>
                      <w:lang w:eastAsia="en-US"/>
                    </w:rPr>
                    <w:t xml:space="preserve"> дошкольных образовательных организаций, выбранных для приема</w:t>
                  </w:r>
                </w:p>
              </w:tc>
              <w:tc>
                <w:tcPr>
                  <w:tcW w:w="4961" w:type="dxa"/>
                </w:tcPr>
                <w:p w:rsidR="00275C81" w:rsidRPr="00275C81" w:rsidP="00275C81" w14:paraId="18E5CC82" w14:textId="5D4E371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i/>
                      <w:iCs/>
                      <w:lang w:eastAsia="en-US"/>
                    </w:rPr>
                  </w:pPr>
                  <w:r>
                    <w:rPr>
                      <w:i/>
                      <w:iCs/>
                      <w:lang w:eastAsia="en-US"/>
                    </w:rPr>
                    <w:t>Множественный выбор из списка муниципальных образовательных организаций в муниципальном образовании (список формируется в региональных информационных системах), отнесенных к адресу проживания ребенка, с указанием порядка приоритетности выбранных дошкольных образовательных организаций)</w:t>
                  </w:r>
                </w:p>
              </w:tc>
            </w:tr>
          </w:tbl>
          <w:p w:rsidR="00275C81" w:rsidRPr="00C364D9" w:rsidP="00275C81" w14:paraId="08CBC567" w14:textId="77777777">
            <w:pPr>
              <w:spacing w:after="0" w:line="240" w:lineRule="auto"/>
              <w:ind w:left="337" w:right="98"/>
              <w:jc w:val="both"/>
              <w:rPr>
                <w:sz w:val="16"/>
                <w:szCs w:val="16"/>
                <w:lang w:eastAsia="en-US"/>
              </w:rPr>
            </w:pPr>
          </w:p>
          <w:tbl>
            <w:tblPr>
              <w:tblStyle w:val="TableGrid0"/>
              <w:tblW w:w="7875" w:type="dxa"/>
              <w:tblInd w:w="337" w:type="dxa"/>
              <w:tblLayout w:type="fixed"/>
              <w:tblLook w:val="04A0"/>
            </w:tblPr>
            <w:tblGrid>
              <w:gridCol w:w="5466"/>
              <w:gridCol w:w="2409"/>
            </w:tblGrid>
            <w:tr w14:paraId="44EE8A23" w14:textId="77777777" w:rsidTr="00C364D9">
              <w:tblPrEx>
                <w:tblW w:w="7875" w:type="dxa"/>
                <w:tblInd w:w="337" w:type="dxa"/>
                <w:tblLayout w:type="fixed"/>
                <w:tblLook w:val="04A0"/>
              </w:tblPrEx>
              <w:tc>
                <w:tcPr>
                  <w:tcW w:w="5466" w:type="dxa"/>
                </w:tcPr>
                <w:p w:rsidR="00275C81" w:rsidRPr="00275C81" w:rsidP="00275C81" w14:paraId="2190A1BB" w14:textId="05A37C59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98"/>
                    <w:rPr>
                      <w:i/>
                      <w:iCs/>
                      <w:lang w:eastAsia="en-US"/>
                    </w:rPr>
                  </w:pPr>
                  <w:r>
                    <w:rPr>
                      <w:i/>
                      <w:iCs/>
                      <w:lang w:eastAsia="en-US"/>
                    </w:rPr>
      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      </w:r>
                </w:p>
              </w:tc>
              <w:tc>
                <w:tcPr>
                  <w:tcW w:w="2409" w:type="dxa"/>
                </w:tcPr>
                <w:p w:rsidR="00C364D9" w:rsidP="00275C81" w14:paraId="6795C5EA" w14:textId="4FA9B53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i/>
                      <w:iCs/>
                      <w:lang w:eastAsia="en-US"/>
                    </w:rPr>
                  </w:pPr>
                  <w:r>
                    <w:rPr>
                      <w:i/>
                      <w:iCs/>
                      <w:lang w:eastAsia="en-US"/>
                    </w:rPr>
                    <w:t xml:space="preserve">бинарная отметка </w:t>
                  </w:r>
                </w:p>
                <w:p w:rsidR="00C364D9" w:rsidP="00275C81" w14:paraId="029352F2" w14:textId="77777777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i/>
                      <w:iCs/>
                      <w:lang w:eastAsia="en-US"/>
                    </w:rPr>
                  </w:pPr>
                  <w:r>
                    <w:rPr>
                      <w:i/>
                      <w:iCs/>
                      <w:lang w:eastAsia="en-US"/>
                    </w:rPr>
                    <w:t xml:space="preserve">«Да/нет», </w:t>
                  </w:r>
                </w:p>
                <w:p w:rsidR="00275C81" w:rsidRPr="00275C81" w:rsidP="00C364D9" w14:paraId="44993762" w14:textId="53D7382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i/>
                      <w:iCs/>
                      <w:lang w:eastAsia="en-US"/>
                    </w:rPr>
                  </w:pPr>
                  <w:r>
                    <w:rPr>
                      <w:i/>
                      <w:iCs/>
                      <w:lang w:eastAsia="en-US"/>
                    </w:rPr>
                    <w:t>по умолчанию – «Нет»</w:t>
                  </w:r>
                </w:p>
              </w:tc>
            </w:tr>
          </w:tbl>
          <w:p w:rsidR="00275C81" w:rsidRPr="00C364D9" w:rsidP="00275C81" w14:paraId="092D1523" w14:textId="77777777">
            <w:pPr>
              <w:spacing w:after="0" w:line="240" w:lineRule="auto"/>
              <w:ind w:left="337" w:right="98"/>
              <w:jc w:val="both"/>
              <w:rPr>
                <w:sz w:val="16"/>
                <w:szCs w:val="16"/>
                <w:lang w:eastAsia="en-US"/>
              </w:rPr>
            </w:pPr>
          </w:p>
          <w:tbl>
            <w:tblPr>
              <w:tblStyle w:val="TableGrid0"/>
              <w:tblW w:w="7875" w:type="dxa"/>
              <w:tblInd w:w="337" w:type="dxa"/>
              <w:tblLayout w:type="fixed"/>
              <w:tblLook w:val="04A0"/>
            </w:tblPr>
            <w:tblGrid>
              <w:gridCol w:w="2914"/>
              <w:gridCol w:w="4961"/>
            </w:tblGrid>
            <w:tr w14:paraId="54130FE6" w14:textId="77777777" w:rsidTr="00C364D9">
              <w:tblPrEx>
                <w:tblW w:w="7875" w:type="dxa"/>
                <w:tblInd w:w="337" w:type="dxa"/>
                <w:tblLayout w:type="fixed"/>
                <w:tblLook w:val="04A0"/>
              </w:tblPrEx>
              <w:tc>
                <w:tcPr>
                  <w:tcW w:w="2914" w:type="dxa"/>
                </w:tcPr>
                <w:p w:rsidR="00C364D9" w:rsidRPr="00275C81" w:rsidP="00C364D9" w14:paraId="18B5A881" w14:textId="15E19782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98"/>
                    <w:rPr>
                      <w:i/>
                      <w:iCs/>
                      <w:lang w:eastAsia="en-US"/>
                    </w:rPr>
                  </w:pPr>
                  <w:r>
                    <w:rPr>
                      <w:i/>
                      <w:iCs/>
                      <w:lang w:eastAsia="en-US"/>
                    </w:rPr>
                    <w:t>Согласие на общеразвивающую группу</w:t>
                  </w:r>
                </w:p>
              </w:tc>
              <w:tc>
                <w:tcPr>
                  <w:tcW w:w="4961" w:type="dxa"/>
                </w:tcPr>
                <w:p w:rsidR="00C364D9" w:rsidP="00C364D9" w14:paraId="7FEA472E" w14:textId="4CF5B08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i/>
                      <w:iCs/>
                      <w:lang w:eastAsia="en-US"/>
                    </w:rPr>
                  </w:pPr>
                  <w:r>
                    <w:rPr>
                      <w:i/>
                      <w:iCs/>
                      <w:lang w:eastAsia="en-US"/>
                    </w:rPr>
                    <w:t xml:space="preserve">бинарная отметка «Да/нет», может заполняться при выборе группы не общеразвивающей направленности, </w:t>
                  </w:r>
                </w:p>
                <w:p w:rsidR="00C364D9" w:rsidRPr="00275C81" w:rsidP="00C364D9" w14:paraId="10562696" w14:textId="4AB0E91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i/>
                      <w:iCs/>
                      <w:lang w:eastAsia="en-US"/>
                    </w:rPr>
                  </w:pPr>
                  <w:r>
                    <w:rPr>
                      <w:i/>
                      <w:iCs/>
                      <w:lang w:eastAsia="en-US"/>
                    </w:rPr>
                    <w:t>по умолчанию – «Нет»</w:t>
                  </w:r>
                </w:p>
              </w:tc>
            </w:tr>
            <w:tr w14:paraId="02319902" w14:textId="77777777" w:rsidTr="00C364D9">
              <w:tblPrEx>
                <w:tblW w:w="7875" w:type="dxa"/>
                <w:tblInd w:w="337" w:type="dxa"/>
                <w:tblLayout w:type="fixed"/>
                <w:tblLook w:val="04A0"/>
              </w:tblPrEx>
              <w:tc>
                <w:tcPr>
                  <w:tcW w:w="2914" w:type="dxa"/>
                </w:tcPr>
                <w:p w:rsidR="00C364D9" w:rsidP="00C364D9" w14:paraId="58587F36" w14:textId="4E0952A2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98"/>
                    <w:rPr>
                      <w:i/>
                      <w:iCs/>
                      <w:lang w:eastAsia="en-US"/>
                    </w:rPr>
                  </w:pPr>
                  <w:r>
                    <w:rPr>
                      <w:i/>
                      <w:iCs/>
                      <w:lang w:eastAsia="en-US"/>
                    </w:rPr>
                    <w:t>Согласие на группу присмотра и ухода</w:t>
                  </w:r>
                </w:p>
              </w:tc>
              <w:tc>
                <w:tcPr>
                  <w:tcW w:w="4961" w:type="dxa"/>
                </w:tcPr>
                <w:p w:rsidR="00C364D9" w:rsidP="00C364D9" w14:paraId="56151774" w14:textId="2771DD4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i/>
                      <w:iCs/>
                      <w:lang w:eastAsia="en-US"/>
                    </w:rPr>
                  </w:pPr>
                  <w:r>
                    <w:rPr>
                      <w:i/>
                      <w:iCs/>
                      <w:lang w:eastAsia="en-US"/>
                    </w:rPr>
                    <w:t>бинарная отметка «Да/нет», по умолчанию – «Нет»</w:t>
                  </w:r>
                </w:p>
              </w:tc>
            </w:tr>
            <w:tr w14:paraId="4E1DE736" w14:textId="77777777" w:rsidTr="00C364D9">
              <w:tblPrEx>
                <w:tblW w:w="7875" w:type="dxa"/>
                <w:tblInd w:w="337" w:type="dxa"/>
                <w:tblLayout w:type="fixed"/>
                <w:tblLook w:val="04A0"/>
              </w:tblPrEx>
              <w:tc>
                <w:tcPr>
                  <w:tcW w:w="2914" w:type="dxa"/>
                </w:tcPr>
                <w:p w:rsidR="00C364D9" w:rsidP="00C364D9" w14:paraId="0D4B4421" w14:textId="4BAF9950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98"/>
                    <w:rPr>
                      <w:i/>
                      <w:iCs/>
                      <w:lang w:eastAsia="en-US"/>
                    </w:rPr>
                  </w:pPr>
                  <w:r>
                    <w:rPr>
                      <w:i/>
                      <w:iCs/>
                      <w:lang w:eastAsia="en-US"/>
                    </w:rPr>
                    <w:t xml:space="preserve">Согласие на </w:t>
                  </w:r>
                  <w:r>
                    <w:rPr>
                      <w:i/>
                      <w:iCs/>
                      <w:lang w:eastAsia="en-US"/>
                    </w:rPr>
                    <w:t>кратковременный режим пребывания</w:t>
                  </w:r>
                </w:p>
              </w:tc>
              <w:tc>
                <w:tcPr>
                  <w:tcW w:w="4961" w:type="dxa"/>
                </w:tcPr>
                <w:p w:rsidR="00C364D9" w:rsidP="00C364D9" w14:paraId="1B816575" w14:textId="0419A3D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i/>
                      <w:iCs/>
                      <w:lang w:eastAsia="en-US"/>
                    </w:rPr>
                  </w:pPr>
                  <w:r>
                    <w:rPr>
                      <w:i/>
                      <w:iCs/>
                      <w:lang w:eastAsia="en-US"/>
                    </w:rPr>
                    <w:t xml:space="preserve">бинарная отметка «Да/нет», может </w:t>
                  </w:r>
                  <w:r>
                    <w:rPr>
                      <w:i/>
                      <w:iCs/>
                      <w:lang w:eastAsia="en-US"/>
                    </w:rPr>
                    <w:t>заполняться при выборе режимов более 5 часов в день</w:t>
                  </w:r>
                </w:p>
              </w:tc>
            </w:tr>
            <w:tr w14:paraId="6A8F3520" w14:textId="77777777" w:rsidTr="00C364D9">
              <w:tblPrEx>
                <w:tblW w:w="7875" w:type="dxa"/>
                <w:tblInd w:w="337" w:type="dxa"/>
                <w:tblLayout w:type="fixed"/>
                <w:tblLook w:val="04A0"/>
              </w:tblPrEx>
              <w:tc>
                <w:tcPr>
                  <w:tcW w:w="2914" w:type="dxa"/>
                </w:tcPr>
                <w:p w:rsidR="00C364D9" w:rsidP="00C364D9" w14:paraId="3A7D71D3" w14:textId="352D619C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98"/>
                    <w:rPr>
                      <w:i/>
                      <w:iCs/>
                      <w:lang w:eastAsia="en-US"/>
                    </w:rPr>
                  </w:pPr>
                  <w:r>
                    <w:rPr>
                      <w:i/>
                      <w:iCs/>
                      <w:lang w:eastAsia="en-US"/>
                    </w:rPr>
                    <w:t>Согласие на группу полного дня</w:t>
                  </w:r>
                </w:p>
              </w:tc>
              <w:tc>
                <w:tcPr>
                  <w:tcW w:w="4961" w:type="dxa"/>
                </w:tcPr>
                <w:p w:rsidR="00C364D9" w:rsidP="00C364D9" w14:paraId="79847BD3" w14:textId="1DD7FD25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i/>
                      <w:iCs/>
                      <w:lang w:eastAsia="en-US"/>
                    </w:rPr>
                  </w:pPr>
                  <w:r>
                    <w:rPr>
                      <w:i/>
                      <w:iCs/>
                      <w:lang w:eastAsia="en-US"/>
                    </w:rPr>
                    <w:t>бинарная отметка «Да/нет», по умолчанию – «Нет», заполняется при выборе группы по режиму, отличному от полного дня</w:t>
                  </w:r>
                </w:p>
              </w:tc>
            </w:tr>
          </w:tbl>
          <w:p w:rsidR="00FF03BB" w:rsidRPr="00275C81" w:rsidP="00FF03BB" w14:paraId="2E65CB72" w14:textId="25E9605D">
            <w:pPr>
              <w:tabs>
                <w:tab w:val="left" w:pos="2139"/>
                <w:tab w:val="left" w:pos="3318"/>
                <w:tab w:val="left" w:pos="4630"/>
                <w:tab w:val="left" w:pos="5203"/>
                <w:tab w:val="left" w:pos="6577"/>
                <w:tab w:val="left" w:pos="7935"/>
                <w:tab w:val="left" w:pos="9423"/>
              </w:tabs>
              <w:spacing w:after="0" w:line="240" w:lineRule="auto"/>
              <w:ind w:left="105" w:right="97"/>
              <w:rPr>
                <w:sz w:val="28"/>
                <w:szCs w:val="22"/>
                <w:lang w:eastAsia="en-US"/>
              </w:rPr>
            </w:pPr>
          </w:p>
        </w:tc>
      </w:tr>
      <w:tr w14:paraId="3B08F2A6" w14:textId="77777777" w:rsidTr="00C364D9">
        <w:tblPrEx>
          <w:tblW w:w="9025" w:type="dxa"/>
          <w:tblInd w:w="213" w:type="dxa"/>
          <w:tblLayout w:type="fixed"/>
          <w:tblLook w:val="01E0"/>
        </w:tblPrEx>
        <w:trPr>
          <w:trHeight w:val="982"/>
        </w:trPr>
        <w:tc>
          <w:tcPr>
            <w:tcW w:w="633" w:type="dxa"/>
          </w:tcPr>
          <w:p w:rsidR="00C364D9" w:rsidRPr="00275C81" w:rsidP="001553E2" w14:paraId="5FA3A648" w14:textId="51993A8C">
            <w:pPr>
              <w:spacing w:after="0" w:line="315" w:lineRule="exact"/>
              <w:ind w:right="123"/>
              <w:jc w:val="right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4.</w:t>
            </w:r>
          </w:p>
        </w:tc>
        <w:tc>
          <w:tcPr>
            <w:tcW w:w="5103" w:type="dxa"/>
            <w:gridSpan w:val="2"/>
          </w:tcPr>
          <w:p w:rsidR="00C364D9" w:rsidRPr="009B2A68" w:rsidP="00FF03BB" w14:paraId="03A677D0" w14:textId="77777777">
            <w:pPr>
              <w:spacing w:after="0" w:line="240" w:lineRule="auto"/>
              <w:ind w:left="105" w:right="114"/>
              <w:jc w:val="both"/>
              <w:rPr>
                <w:sz w:val="28"/>
                <w:szCs w:val="22"/>
                <w:lang w:eastAsia="en-US"/>
              </w:rPr>
            </w:pPr>
            <w:r w:rsidRPr="00FF03BB">
              <w:rPr>
                <w:sz w:val="28"/>
                <w:szCs w:val="22"/>
                <w:lang w:eastAsia="en-US"/>
              </w:rPr>
              <w:t>Есть ли у Вас другие дети (брат</w:t>
            </w:r>
            <w:r w:rsidRPr="00FF03BB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(-</w:t>
            </w:r>
            <w:r w:rsidRPr="00FF03BB">
              <w:rPr>
                <w:sz w:val="28"/>
                <w:szCs w:val="22"/>
                <w:lang w:eastAsia="en-US"/>
              </w:rPr>
              <w:t>ья</w:t>
            </w:r>
            <w:r w:rsidRPr="00FF03BB">
              <w:rPr>
                <w:sz w:val="28"/>
                <w:szCs w:val="22"/>
                <w:lang w:eastAsia="en-US"/>
              </w:rPr>
              <w:t>)</w:t>
            </w:r>
            <w:r w:rsidRPr="00FF03BB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или</w:t>
            </w:r>
            <w:r w:rsidRPr="00FF03BB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сестра</w:t>
            </w:r>
            <w:r w:rsidRPr="00FF03BB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(-ы)</w:t>
            </w:r>
            <w:r w:rsidRPr="00FF03BB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ребенка,</w:t>
            </w:r>
            <w:r w:rsidRPr="00FF03BB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которому</w:t>
            </w:r>
            <w:r w:rsidRPr="00FF03BB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требуется</w:t>
            </w:r>
            <w:r w:rsidRPr="00FF03BB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место),</w:t>
            </w:r>
            <w:r w:rsidRPr="00FF03BB">
              <w:rPr>
                <w:spacing w:val="-67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которые</w:t>
            </w:r>
            <w:r w:rsidRPr="00FF03BB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уже</w:t>
            </w:r>
            <w:r w:rsidRPr="00FF03BB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обучаются</w:t>
            </w:r>
            <w:r w:rsidRPr="00FF03BB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в</w:t>
            </w:r>
            <w:r w:rsidRPr="00FF03BB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 xml:space="preserve">выбранных       </w:t>
            </w:r>
            <w:r w:rsidRPr="00FF03BB">
              <w:rPr>
                <w:spacing w:val="57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 xml:space="preserve">для       </w:t>
            </w:r>
            <w:r w:rsidRPr="00FF03BB">
              <w:rPr>
                <w:spacing w:val="57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приема</w:t>
            </w:r>
            <w:r>
              <w:rPr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pacing w:val="-1"/>
                <w:sz w:val="28"/>
                <w:szCs w:val="22"/>
                <w:lang w:eastAsia="en-US"/>
              </w:rPr>
              <w:t>образовательных</w:t>
            </w:r>
            <w:r w:rsidRPr="00FF03BB">
              <w:rPr>
                <w:spacing w:val="-5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организациях?</w:t>
            </w:r>
          </w:p>
        </w:tc>
        <w:tc>
          <w:tcPr>
            <w:tcW w:w="1701" w:type="dxa"/>
            <w:gridSpan w:val="2"/>
          </w:tcPr>
          <w:p w:rsidR="00C364D9" w:rsidRPr="00C364D9" w:rsidP="00FF03BB" w14:paraId="244F249B" w14:textId="14AFDFB7">
            <w:pPr>
              <w:spacing w:after="0" w:line="240" w:lineRule="auto"/>
              <w:ind w:left="105" w:right="114"/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Да</w:t>
            </w:r>
          </w:p>
        </w:tc>
        <w:tc>
          <w:tcPr>
            <w:tcW w:w="1588" w:type="dxa"/>
          </w:tcPr>
          <w:p w:rsidR="00C364D9" w:rsidRPr="00FF03BB" w:rsidP="00FF03BB" w14:paraId="242F0614" w14:textId="2A246028">
            <w:pPr>
              <w:spacing w:after="0" w:line="240" w:lineRule="auto"/>
              <w:ind w:left="105" w:right="114"/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Нет</w:t>
            </w:r>
          </w:p>
        </w:tc>
      </w:tr>
      <w:tr w14:paraId="01FEE9D5" w14:textId="77777777" w:rsidTr="00C364D9">
        <w:tblPrEx>
          <w:tblW w:w="9025" w:type="dxa"/>
          <w:tblInd w:w="213" w:type="dxa"/>
          <w:tblLayout w:type="fixed"/>
          <w:tblLook w:val="01E0"/>
        </w:tblPrEx>
        <w:trPr>
          <w:trHeight w:val="982"/>
        </w:trPr>
        <w:tc>
          <w:tcPr>
            <w:tcW w:w="633" w:type="dxa"/>
          </w:tcPr>
          <w:p w:rsidR="00C364D9" w:rsidRPr="00C364D9" w:rsidP="00C364D9" w14:paraId="5D8F8F33" w14:textId="346595B5">
            <w:pPr>
              <w:spacing w:after="0" w:line="315" w:lineRule="exact"/>
              <w:ind w:right="123"/>
              <w:jc w:val="right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5.</w:t>
            </w:r>
          </w:p>
        </w:tc>
        <w:tc>
          <w:tcPr>
            <w:tcW w:w="5103" w:type="dxa"/>
            <w:gridSpan w:val="2"/>
          </w:tcPr>
          <w:p w:rsidR="00C364D9" w:rsidRPr="00C364D9" w:rsidP="00C364D9" w14:paraId="677591A9" w14:textId="4DBC4332">
            <w:pPr>
              <w:spacing w:after="0" w:line="240" w:lineRule="auto"/>
              <w:ind w:left="105" w:right="82"/>
              <w:jc w:val="both"/>
              <w:rPr>
                <w:sz w:val="28"/>
                <w:szCs w:val="22"/>
                <w:lang w:eastAsia="en-US"/>
              </w:rPr>
            </w:pPr>
            <w:r w:rsidRPr="00C364D9">
              <w:rPr>
                <w:sz w:val="28"/>
                <w:szCs w:val="22"/>
                <w:lang w:eastAsia="en-US"/>
              </w:rPr>
              <w:t>Есть</w:t>
            </w:r>
            <w:r w:rsidRPr="00C364D9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C364D9">
              <w:rPr>
                <w:sz w:val="28"/>
                <w:szCs w:val="22"/>
                <w:lang w:eastAsia="en-US"/>
              </w:rPr>
              <w:t>ли</w:t>
            </w:r>
            <w:r w:rsidRPr="00C364D9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C364D9">
              <w:rPr>
                <w:sz w:val="28"/>
                <w:szCs w:val="22"/>
                <w:lang w:eastAsia="en-US"/>
              </w:rPr>
              <w:t>у</w:t>
            </w:r>
            <w:r w:rsidRPr="00C364D9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C364D9">
              <w:rPr>
                <w:sz w:val="28"/>
                <w:szCs w:val="22"/>
                <w:lang w:eastAsia="en-US"/>
              </w:rPr>
              <w:t>Вас</w:t>
            </w:r>
            <w:r w:rsidRPr="00C364D9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C364D9">
              <w:rPr>
                <w:sz w:val="28"/>
                <w:szCs w:val="22"/>
                <w:lang w:eastAsia="en-US"/>
              </w:rPr>
              <w:t>право</w:t>
            </w:r>
            <w:r w:rsidRPr="00C364D9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C364D9">
              <w:rPr>
                <w:sz w:val="28"/>
                <w:szCs w:val="22"/>
                <w:lang w:eastAsia="en-US"/>
              </w:rPr>
              <w:t>на</w:t>
            </w:r>
            <w:r w:rsidRPr="00C364D9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C364D9">
              <w:rPr>
                <w:sz w:val="28"/>
                <w:szCs w:val="22"/>
                <w:lang w:eastAsia="en-US"/>
              </w:rPr>
              <w:t>специальные</w:t>
            </w:r>
            <w:r w:rsidRPr="00C364D9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C364D9">
              <w:rPr>
                <w:sz w:val="28"/>
                <w:szCs w:val="22"/>
                <w:lang w:eastAsia="en-US"/>
              </w:rPr>
              <w:t>меры</w:t>
            </w:r>
            <w:r w:rsidRPr="00C364D9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C364D9">
              <w:rPr>
                <w:sz w:val="28"/>
                <w:szCs w:val="22"/>
                <w:lang w:eastAsia="en-US"/>
              </w:rPr>
              <w:t>поддержки</w:t>
            </w:r>
            <w:r w:rsidRPr="00C364D9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C364D9">
              <w:rPr>
                <w:sz w:val="28"/>
                <w:szCs w:val="22"/>
                <w:lang w:eastAsia="en-US"/>
              </w:rPr>
              <w:t>(право</w:t>
            </w:r>
            <w:r>
              <w:rPr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на</w:t>
            </w:r>
            <w:r>
              <w:rPr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внеочередное</w:t>
            </w:r>
            <w:r>
              <w:rPr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pacing w:val="-2"/>
                <w:sz w:val="28"/>
                <w:szCs w:val="22"/>
                <w:lang w:eastAsia="en-US"/>
              </w:rPr>
              <w:t>или</w:t>
            </w:r>
            <w:r>
              <w:rPr>
                <w:spacing w:val="-2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pacing w:val="-68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первоочередное</w:t>
            </w:r>
            <w:r w:rsidRPr="00FF03BB">
              <w:rPr>
                <w:spacing w:val="-1"/>
                <w:sz w:val="28"/>
                <w:szCs w:val="22"/>
                <w:lang w:eastAsia="en-US"/>
              </w:rPr>
              <w:t xml:space="preserve"> </w:t>
            </w:r>
            <w:r w:rsidRPr="00FF03BB">
              <w:rPr>
                <w:sz w:val="28"/>
                <w:szCs w:val="22"/>
                <w:lang w:eastAsia="en-US"/>
              </w:rPr>
              <w:t>зачисление)</w:t>
            </w:r>
          </w:p>
        </w:tc>
        <w:tc>
          <w:tcPr>
            <w:tcW w:w="1701" w:type="dxa"/>
            <w:gridSpan w:val="2"/>
          </w:tcPr>
          <w:p w:rsidR="00C364D9" w:rsidRPr="00C364D9" w:rsidP="00C364D9" w14:paraId="2461DD15" w14:textId="63B0B0BE">
            <w:pPr>
              <w:spacing w:after="0" w:line="240" w:lineRule="auto"/>
              <w:ind w:left="105" w:right="114"/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Да</w:t>
            </w:r>
          </w:p>
        </w:tc>
        <w:tc>
          <w:tcPr>
            <w:tcW w:w="1588" w:type="dxa"/>
          </w:tcPr>
          <w:p w:rsidR="00C364D9" w:rsidRPr="00C364D9" w:rsidP="00C364D9" w14:paraId="596B3C8E" w14:textId="0C795D51">
            <w:pPr>
              <w:spacing w:after="0" w:line="240" w:lineRule="auto"/>
              <w:ind w:left="105" w:right="114"/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Нет</w:t>
            </w:r>
          </w:p>
        </w:tc>
      </w:tr>
      <w:tr w14:paraId="74258D92" w14:textId="77777777" w:rsidTr="00C364D9">
        <w:tblPrEx>
          <w:tblW w:w="9025" w:type="dxa"/>
          <w:tblInd w:w="213" w:type="dxa"/>
          <w:tblLayout w:type="fixed"/>
          <w:tblLook w:val="01E0"/>
        </w:tblPrEx>
        <w:trPr>
          <w:trHeight w:val="694"/>
        </w:trPr>
        <w:tc>
          <w:tcPr>
            <w:tcW w:w="633" w:type="dxa"/>
          </w:tcPr>
          <w:p w:rsidR="00FF03BB" w:rsidRPr="00FF03BB" w:rsidP="001553E2" w14:paraId="7CB974E8" w14:textId="3774D2A4">
            <w:pPr>
              <w:spacing w:after="0" w:line="315" w:lineRule="exact"/>
              <w:ind w:right="123"/>
              <w:jc w:val="right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6.</w:t>
            </w:r>
          </w:p>
        </w:tc>
        <w:tc>
          <w:tcPr>
            <w:tcW w:w="8392" w:type="dxa"/>
            <w:gridSpan w:val="5"/>
          </w:tcPr>
          <w:p w:rsidR="00FF03BB" w:rsidRPr="00FF03BB" w:rsidP="00FF03BB" w14:paraId="71C6D6A6" w14:textId="07675AC8">
            <w:pPr>
              <w:spacing w:after="0" w:line="240" w:lineRule="auto"/>
              <w:ind w:left="105" w:right="114"/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выдавшей.</w:t>
            </w:r>
          </w:p>
        </w:tc>
      </w:tr>
    </w:tbl>
    <w:p w:rsidR="00283181" w:rsidP="00604F25" w14:paraId="69F9498C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FF03BB" w:rsidP="00604F25" w14:paraId="10B4641E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FF03BB" w:rsidP="00604F25" w14:paraId="68815CE9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364D9" w:rsidP="00604F25" w14:paraId="6FFF0C0F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364D9" w:rsidP="00604F25" w14:paraId="5FCA8292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364D9" w:rsidP="00604F25" w14:paraId="58925D2C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364D9" w:rsidP="00604F25" w14:paraId="5023877F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364D9" w:rsidP="00604F25" w14:paraId="1260C89E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364D9" w:rsidP="00604F25" w14:paraId="77B1C663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364D9" w:rsidP="00604F25" w14:paraId="0A68AF5A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364D9" w:rsidP="00604F25" w14:paraId="600C5EC5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364D9" w:rsidP="00604F25" w14:paraId="75908095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364D9" w:rsidP="00604F25" w14:paraId="2FF46E4D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364D9" w:rsidP="00604F25" w14:paraId="40C327C2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364D9" w:rsidP="00604F25" w14:paraId="3A06DD16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364D9" w:rsidP="00604F25" w14:paraId="5A3705FD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364D9" w:rsidP="00604F25" w14:paraId="353C723E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364D9" w:rsidP="00604F25" w14:paraId="327161BF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364D9" w:rsidP="00604F25" w14:paraId="506B18FB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364D9" w:rsidP="00604F25" w14:paraId="19F9E6E7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364D9" w:rsidP="00604F25" w14:paraId="000DEF17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364D9" w:rsidP="00604F25" w14:paraId="7B928D8C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364D9" w:rsidP="00604F25" w14:paraId="6D79D40E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9B2A68" w:rsidP="00604F25" w14:paraId="55451B26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9B2A68" w:rsidP="00604F25" w14:paraId="4F3977AA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9B2A68" w:rsidP="00604F25" w14:paraId="12A05227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9B2A68" w:rsidP="00604F25" w14:paraId="5E4A1174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9B2A68" w:rsidP="00C364D9" w14:paraId="5A1C9A67" w14:textId="77777777">
      <w:pPr>
        <w:suppressAutoHyphens w:val="0"/>
        <w:spacing w:after="0" w:line="240" w:lineRule="exact"/>
        <w:ind w:left="5103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Приложение № </w:t>
      </w:r>
      <w:r w:rsidR="008071BA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8</w:t>
      </w:r>
    </w:p>
    <w:p w:rsidR="00C364D9" w:rsidP="00C364D9" w14:paraId="3C548F7B" w14:textId="5A8C7976">
      <w:pPr>
        <w:suppressAutoHyphens w:val="0"/>
        <w:spacing w:after="0" w:line="240" w:lineRule="exact"/>
        <w:ind w:left="5103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к Административному регламенту</w:t>
      </w: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по предоставлению муниципальной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услуги</w:t>
      </w:r>
    </w:p>
    <w:p w:rsidR="00C364D9" w:rsidP="00C364D9" w14:paraId="131138E7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364D9" w:rsidP="00C364D9" w14:paraId="16C0B9E1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364D9" w:rsidP="00C364D9" w14:paraId="7AA7BCE9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071BA" w:rsidRPr="00DF4F82" w:rsidP="008071BA" w14:paraId="1A649C69" w14:textId="199DB5A7">
      <w:pPr>
        <w:suppressAutoHyphens w:val="0"/>
        <w:spacing w:after="0" w:line="240" w:lineRule="auto"/>
        <w:ind w:firstLine="708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A5548B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Форма заявления о предоставлении муниципальной услуги в </w:t>
      </w:r>
      <w:r w:rsidRPr="00DF4F82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 бумажной форме</w:t>
      </w:r>
    </w:p>
    <w:p w:rsidR="00C364D9" w:rsidP="00C364D9" w14:paraId="10071E20" w14:textId="20D12A62">
      <w:pPr>
        <w:suppressAutoHyphens w:val="0"/>
        <w:spacing w:after="0" w:line="240" w:lineRule="auto"/>
        <w:ind w:firstLine="708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8071BA" w:rsidRPr="00274AA2" w:rsidP="008071BA" w14:paraId="1DAEE748" w14:textId="77777777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kern w:val="2"/>
          <w:lang w:eastAsia="ru-RU"/>
          <w14:ligatures w14:val="standardContextual"/>
        </w:rPr>
      </w:pPr>
      <w:r w:rsidRPr="00274AA2">
        <w:rPr>
          <w:rFonts w:cstheme="minorBidi"/>
          <w:kern w:val="2"/>
          <w:lang w:eastAsia="ru-RU"/>
          <w14:ligatures w14:val="standardContextual"/>
        </w:rPr>
        <w:t>ЗАЯВЛЕНИЕ</w:t>
      </w:r>
    </w:p>
    <w:p w:rsidR="008071BA" w:rsidRPr="00274AA2" w:rsidP="008071BA" w14:paraId="59EB7F69" w14:textId="77777777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kern w:val="2"/>
          <w:lang w:eastAsia="ru-RU"/>
          <w14:ligatures w14:val="standardContextual"/>
        </w:rPr>
      </w:pPr>
      <w:r w:rsidRPr="00274AA2">
        <w:rPr>
          <w:rFonts w:cstheme="minorBidi"/>
          <w:kern w:val="2"/>
          <w:lang w:eastAsia="ru-RU"/>
          <w14:ligatures w14:val="standardContextual"/>
        </w:rPr>
        <w:t>о предоставлении муниципальной услуги</w:t>
      </w:r>
    </w:p>
    <w:p w:rsidR="008071BA" w:rsidRPr="00274AA2" w:rsidP="008071BA" w14:paraId="3A83B936" w14:textId="77777777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center"/>
        <w:rPr>
          <w:kern w:val="2"/>
          <w:lang w:eastAsia="ru-RU"/>
          <w14:ligatures w14:val="standardContextual"/>
        </w:rPr>
      </w:pPr>
    </w:p>
    <w:p w:rsidR="008071BA" w:rsidRPr="00274AA2" w:rsidP="008071BA" w14:paraId="6A650CD4" w14:textId="77777777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center"/>
        <w:rPr>
          <w:kern w:val="2"/>
          <w:lang w:eastAsia="ru-RU"/>
          <w14:ligatures w14:val="standardContextual"/>
        </w:rPr>
      </w:pPr>
      <w:r w:rsidRPr="00274AA2">
        <w:rPr>
          <w:rFonts w:cstheme="minorBidi"/>
          <w:kern w:val="2"/>
          <w:lang w:eastAsia="ru-RU"/>
          <w14:ligatures w14:val="standardContextual"/>
        </w:rPr>
        <w:t>Я, _____________________________________________________________________</w:t>
      </w:r>
    </w:p>
    <w:p w:rsidR="008071BA" w:rsidRPr="00274AA2" w:rsidP="008071BA" w14:paraId="41AA1468" w14:textId="77777777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i/>
          <w:kern w:val="2"/>
          <w:sz w:val="20"/>
          <w:lang w:eastAsia="ru-RU"/>
          <w14:ligatures w14:val="standardContextual"/>
        </w:rPr>
      </w:pPr>
      <w:r w:rsidRPr="00274AA2">
        <w:rPr>
          <w:rFonts w:cstheme="minorBidi"/>
          <w:i/>
          <w:kern w:val="2"/>
          <w:sz w:val="20"/>
          <w:lang w:eastAsia="ru-RU"/>
          <w14:ligatures w14:val="standardContextual"/>
        </w:rPr>
        <w:t>ФИО родителя (законного представителя)</w:t>
      </w:r>
    </w:p>
    <w:p w:rsidR="008071BA" w:rsidRPr="00274AA2" w:rsidP="008071BA" w14:paraId="34DDA922" w14:textId="77777777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kern w:val="2"/>
          <w:lang w:eastAsia="ru-RU"/>
          <w14:ligatures w14:val="standardContextual"/>
        </w:rPr>
      </w:pPr>
    </w:p>
    <w:p w:rsidR="008071BA" w:rsidRPr="00274AA2" w:rsidP="008071BA" w14:paraId="36AE3E8A" w14:textId="77777777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kern w:val="2"/>
          <w:lang w:eastAsia="ru-RU"/>
          <w14:ligatures w14:val="standardContextual"/>
        </w:rPr>
      </w:pPr>
      <w:r w:rsidRPr="00274AA2">
        <w:rPr>
          <w:rFonts w:cstheme="minorBidi"/>
          <w:kern w:val="2"/>
          <w:lang w:eastAsia="ru-RU"/>
          <w14:ligatures w14:val="standardContextual"/>
        </w:rPr>
        <w:t>Паспортные данные родителя (законного представителя): серия:___________№______________</w:t>
      </w:r>
    </w:p>
    <w:p w:rsidR="008071BA" w:rsidRPr="00274AA2" w:rsidP="008071BA" w14:paraId="55A20F05" w14:textId="6F7149FB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kern w:val="2"/>
          <w:lang w:eastAsia="ru-RU"/>
          <w14:ligatures w14:val="standardContextual"/>
        </w:rPr>
      </w:pPr>
      <w:r w:rsidRPr="00274AA2">
        <w:rPr>
          <w:rFonts w:cstheme="minorBidi"/>
          <w:kern w:val="2"/>
          <w:lang w:eastAsia="ru-RU"/>
          <w14:ligatures w14:val="standardContextual"/>
        </w:rPr>
        <w:t>выдан: _____________________________________дата выдачи:_____________,</w:t>
      </w:r>
    </w:p>
    <w:p w:rsidR="008071BA" w:rsidRPr="00274AA2" w:rsidP="008071BA" w14:paraId="7BA96C4D" w14:textId="64225029">
      <w:pPr>
        <w:widowControl w:val="0"/>
        <w:suppressAutoHyphens w:val="0"/>
        <w:autoSpaceDE w:val="0"/>
        <w:autoSpaceDN w:val="0"/>
        <w:spacing w:after="0" w:line="240" w:lineRule="auto"/>
        <w:rPr>
          <w:kern w:val="2"/>
          <w:lang w:eastAsia="ru-RU"/>
          <w14:ligatures w14:val="standardContextual"/>
        </w:rPr>
      </w:pPr>
      <w:r w:rsidRPr="00274AA2">
        <w:rPr>
          <w:rFonts w:cstheme="minorBidi"/>
          <w:kern w:val="2"/>
          <w:lang w:eastAsia="ru-RU"/>
          <w14:ligatures w14:val="standardContextual"/>
        </w:rPr>
        <w:t xml:space="preserve">ФИО представителя родителя (законного представителя) </w:t>
      </w:r>
      <w:r w:rsidRPr="00274AA2">
        <w:rPr>
          <w:rFonts w:cstheme="minorBidi"/>
          <w:i/>
          <w:kern w:val="2"/>
          <w:lang w:eastAsia="ru-RU"/>
          <w14:ligatures w14:val="standardContextual"/>
        </w:rPr>
        <w:t>(заполняется при необходимости)</w:t>
      </w:r>
      <w:r w:rsidRPr="00274AA2">
        <w:rPr>
          <w:rFonts w:cstheme="minorBidi"/>
          <w:kern w:val="2"/>
          <w:lang w:eastAsia="ru-RU"/>
          <w14:ligatures w14:val="standardContextual"/>
        </w:rPr>
        <w:t>:______________________________________________________________,</w:t>
      </w:r>
    </w:p>
    <w:p w:rsidR="008071BA" w:rsidRPr="00274AA2" w:rsidP="008071BA" w14:paraId="547B694A" w14:textId="3A0E499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kern w:val="2"/>
          <w:lang w:eastAsia="ru-RU"/>
          <w14:ligatures w14:val="standardContextual"/>
        </w:rPr>
      </w:pPr>
      <w:r w:rsidRPr="00274AA2">
        <w:rPr>
          <w:rFonts w:cstheme="minorBidi"/>
          <w:kern w:val="2"/>
          <w:lang w:eastAsia="ru-RU"/>
          <w14:ligatures w14:val="standardContextual"/>
        </w:rPr>
        <w:t xml:space="preserve">реквизиты документа, подтверждающего полномочия представителя родителя (законного представителя) </w:t>
      </w:r>
      <w:r w:rsidRPr="00274AA2">
        <w:rPr>
          <w:rFonts w:cstheme="minorBidi"/>
          <w:i/>
          <w:kern w:val="2"/>
          <w:lang w:eastAsia="ru-RU"/>
          <w14:ligatures w14:val="standardContextual"/>
        </w:rPr>
        <w:t>(заполняется при необходимости)</w:t>
      </w:r>
      <w:r w:rsidRPr="00274AA2">
        <w:rPr>
          <w:rFonts w:cstheme="minorBidi"/>
          <w:kern w:val="2"/>
          <w:lang w:eastAsia="ru-RU"/>
          <w14:ligatures w14:val="standardContextual"/>
        </w:rPr>
        <w:t>:</w:t>
      </w:r>
      <w:r>
        <w:rPr>
          <w:rFonts w:cstheme="minorBidi"/>
          <w:kern w:val="2"/>
          <w:lang w:eastAsia="ru-RU"/>
          <w14:ligatures w14:val="standardContextual"/>
        </w:rPr>
        <w:t>_______</w:t>
      </w:r>
      <w:r w:rsidRPr="00274AA2">
        <w:rPr>
          <w:rFonts w:cstheme="minorBidi"/>
          <w:kern w:val="2"/>
          <w:lang w:eastAsia="ru-RU"/>
          <w14:ligatures w14:val="standardContextual"/>
        </w:rPr>
        <w:t>___________________________,</w:t>
      </w:r>
    </w:p>
    <w:p w:rsidR="008071BA" w:rsidRPr="00274AA2" w:rsidP="008071BA" w14:paraId="1D831799" w14:textId="77777777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kern w:val="2"/>
          <w:lang w:eastAsia="ru-RU"/>
          <w14:ligatures w14:val="standardContextual"/>
        </w:rPr>
      </w:pPr>
    </w:p>
    <w:p w:rsidR="008071BA" w:rsidRPr="00274AA2" w:rsidP="008071BA" w14:paraId="492D08A5" w14:textId="77777777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i/>
          <w:kern w:val="2"/>
          <w:sz w:val="20"/>
          <w:lang w:eastAsia="ru-RU"/>
          <w14:ligatures w14:val="standardContextual"/>
        </w:rPr>
      </w:pPr>
      <w:r w:rsidRPr="00274AA2">
        <w:rPr>
          <w:rFonts w:cstheme="minorBidi"/>
          <w:kern w:val="2"/>
          <w:lang w:eastAsia="ru-RU"/>
          <w14:ligatures w14:val="standardContextual"/>
        </w:rPr>
        <w:t xml:space="preserve">как родитель (законный представитель), прошу поставить на учет в качестве нуждающегося в предоставлении места в образовательной организации, а также направить на обучение с </w:t>
      </w:r>
      <w:r>
        <w:rPr>
          <w:rFonts w:cstheme="minorBidi"/>
          <w:kern w:val="2"/>
          <w:lang w:eastAsia="ru-RU"/>
          <w14:ligatures w14:val="standardContextual"/>
        </w:rPr>
        <w:t>__________________________</w:t>
      </w:r>
      <w:r w:rsidRPr="00274AA2">
        <w:rPr>
          <w:rFonts w:cstheme="minorBidi"/>
          <w:kern w:val="2"/>
          <w:lang w:eastAsia="ru-RU"/>
          <w14:ligatures w14:val="standardContextual"/>
        </w:rPr>
        <w:t>_</w:t>
      </w:r>
      <w:r w:rsidRPr="008D4744">
        <w:rPr>
          <w:rFonts w:cstheme="minorBidi"/>
          <w:kern w:val="2"/>
          <w:lang w:eastAsia="ru-RU"/>
          <w14:ligatures w14:val="standardContextual"/>
        </w:rPr>
        <w:t>в</w:t>
      </w:r>
      <w:r w:rsidRPr="00274AA2">
        <w:rPr>
          <w:rFonts w:cstheme="minorBidi"/>
          <w:kern w:val="2"/>
          <w:sz w:val="18"/>
          <w:szCs w:val="18"/>
          <w:lang w:eastAsia="ru-RU"/>
          <w14:ligatures w14:val="standardContextual"/>
        </w:rPr>
        <w:t xml:space="preserve"> </w:t>
      </w:r>
      <w:r w:rsidRPr="00274AA2">
        <w:rPr>
          <w:rFonts w:cstheme="minorBidi"/>
          <w:kern w:val="2"/>
          <w:lang w:eastAsia="ru-RU"/>
          <w14:ligatures w14:val="standardContextual"/>
        </w:rPr>
        <w:t>муниципальную</w:t>
      </w:r>
      <w:r>
        <w:rPr>
          <w:rFonts w:cstheme="minorBidi"/>
          <w:kern w:val="2"/>
          <w:lang w:eastAsia="ru-RU"/>
          <w14:ligatures w14:val="standardContextual"/>
        </w:rPr>
        <w:t xml:space="preserve"> образовательную организацию</w:t>
      </w:r>
      <w:r w:rsidRPr="00274AA2">
        <w:rPr>
          <w:rFonts w:cstheme="minorBidi"/>
          <w:kern w:val="2"/>
          <w:lang w:eastAsia="ru-RU"/>
          <w14:ligatures w14:val="standardContextual"/>
        </w:rPr>
        <w:br/>
      </w:r>
      <w:r w:rsidRPr="00F1068F">
        <w:rPr>
          <w:rFonts w:cstheme="minorBidi"/>
          <w:i/>
          <w:kern w:val="2"/>
          <w:sz w:val="20"/>
          <w:lang w:eastAsia="ru-RU"/>
          <w14:ligatures w14:val="standardContextual"/>
        </w:rPr>
        <w:t xml:space="preserve">         </w:t>
      </w:r>
      <w:r w:rsidRPr="00274AA2">
        <w:rPr>
          <w:rFonts w:cstheme="minorBidi"/>
          <w:i/>
          <w:kern w:val="2"/>
          <w:sz w:val="20"/>
          <w:lang w:eastAsia="ru-RU"/>
          <w14:ligatures w14:val="standardContextual"/>
        </w:rPr>
        <w:t>желаемая дата обучения</w:t>
      </w:r>
    </w:p>
    <w:p w:rsidR="008071BA" w:rsidRPr="009B2A68" w:rsidP="008071BA" w14:paraId="5FB18765" w14:textId="512A4A3F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b/>
          <w:bCs/>
          <w:kern w:val="2"/>
          <w:lang w:eastAsia="ru-RU"/>
          <w14:ligatures w14:val="standardContextual"/>
        </w:rPr>
      </w:pPr>
      <w:r w:rsidRPr="009B2A68">
        <w:rPr>
          <w:rFonts w:cstheme="minorBidi"/>
          <w:b/>
          <w:bCs/>
          <w:kern w:val="2"/>
          <w:lang w:eastAsia="ru-RU"/>
          <w14:ligatures w14:val="standardContextual"/>
        </w:rPr>
        <w:t xml:space="preserve">_____________________________________________________________________________ </w:t>
      </w:r>
    </w:p>
    <w:p w:rsidR="008071BA" w:rsidRPr="00274AA2" w:rsidP="008071BA" w14:paraId="38A40549" w14:textId="77777777">
      <w:pPr>
        <w:widowControl w:val="0"/>
        <w:suppressAutoHyphens w:val="0"/>
        <w:autoSpaceDE w:val="0"/>
        <w:autoSpaceDN w:val="0"/>
        <w:spacing w:after="0" w:line="240" w:lineRule="auto"/>
        <w:ind w:left="3540" w:firstLine="708"/>
        <w:jc w:val="both"/>
        <w:rPr>
          <w:kern w:val="2"/>
          <w:lang w:eastAsia="ru-RU"/>
          <w14:ligatures w14:val="standardContextual"/>
        </w:rPr>
      </w:pPr>
      <w:r w:rsidRPr="00274AA2">
        <w:rPr>
          <w:rFonts w:cstheme="minorBidi"/>
          <w:i/>
          <w:kern w:val="2"/>
          <w:sz w:val="20"/>
          <w:szCs w:val="20"/>
          <w:lang w:eastAsia="ru-RU"/>
          <w14:ligatures w14:val="standardContextual"/>
        </w:rPr>
        <w:t>наименование образовательной организации</w:t>
      </w:r>
    </w:p>
    <w:p w:rsidR="008071BA" w:rsidRPr="00274AA2" w:rsidP="008071BA" w14:paraId="076B81F6" w14:textId="592EC841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kern w:val="2"/>
          <w:lang w:eastAsia="ru-RU"/>
          <w14:ligatures w14:val="standardContextual"/>
        </w:rPr>
      </w:pPr>
      <w:r w:rsidRPr="00274AA2">
        <w:rPr>
          <w:rFonts w:cstheme="minorBidi"/>
          <w:kern w:val="2"/>
          <w:lang w:eastAsia="ru-RU"/>
          <w14:ligatures w14:val="standardContextual"/>
        </w:rPr>
        <w:t>с предоставлением возможности обучения на _______</w:t>
      </w:r>
      <w:r>
        <w:rPr>
          <w:rFonts w:cstheme="minorBidi"/>
          <w:kern w:val="2"/>
          <w:lang w:eastAsia="ru-RU"/>
          <w14:ligatures w14:val="standardContextual"/>
        </w:rPr>
        <w:t>_________</w:t>
      </w:r>
      <w:r w:rsidRPr="00274AA2">
        <w:rPr>
          <w:rFonts w:cstheme="minorBidi"/>
          <w:kern w:val="2"/>
          <w:lang w:eastAsia="ru-RU"/>
          <w14:ligatures w14:val="standardContextual"/>
        </w:rPr>
        <w:t xml:space="preserve">______________________. </w:t>
      </w:r>
    </w:p>
    <w:p w:rsidR="008071BA" w:rsidRPr="00274AA2" w:rsidP="008071BA" w14:paraId="426575EF" w14:textId="77777777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kern w:val="2"/>
          <w:sz w:val="20"/>
          <w:lang w:eastAsia="ru-RU"/>
          <w14:ligatures w14:val="standardContextual"/>
        </w:rPr>
      </w:pPr>
      <w:r w:rsidRPr="00274AA2">
        <w:rPr>
          <w:rFonts w:cstheme="minorBidi"/>
          <w:kern w:val="2"/>
          <w:sz w:val="20"/>
          <w:lang w:eastAsia="ru-RU"/>
          <w14:ligatures w14:val="standardContextual"/>
        </w:rPr>
        <w:t xml:space="preserve">                                                                                 </w:t>
      </w:r>
      <w:r w:rsidRPr="00274AA2">
        <w:rPr>
          <w:rFonts w:cstheme="minorBidi"/>
          <w:kern w:val="2"/>
          <w:sz w:val="20"/>
          <w:lang w:eastAsia="ru-RU"/>
          <w14:ligatures w14:val="standardContextual"/>
        </w:rPr>
        <w:tab/>
      </w:r>
      <w:r w:rsidRPr="00274AA2">
        <w:rPr>
          <w:rFonts w:cstheme="minorBidi"/>
          <w:kern w:val="2"/>
          <w:sz w:val="20"/>
          <w:lang w:eastAsia="ru-RU"/>
          <w14:ligatures w14:val="standardContextual"/>
        </w:rPr>
        <w:tab/>
      </w:r>
      <w:r w:rsidRPr="00274AA2">
        <w:rPr>
          <w:rFonts w:cstheme="minorBidi"/>
          <w:kern w:val="2"/>
          <w:sz w:val="20"/>
          <w:lang w:eastAsia="ru-RU"/>
          <w14:ligatures w14:val="standardContextual"/>
        </w:rPr>
        <w:tab/>
      </w:r>
      <w:r w:rsidRPr="00274AA2">
        <w:rPr>
          <w:rFonts w:cstheme="minorBidi"/>
          <w:kern w:val="2"/>
          <w:sz w:val="20"/>
          <w:lang w:eastAsia="ru-RU"/>
          <w14:ligatures w14:val="standardContextual"/>
        </w:rPr>
        <w:tab/>
      </w:r>
      <w:r w:rsidRPr="00274AA2">
        <w:rPr>
          <w:rFonts w:cstheme="minorBidi"/>
          <w:i/>
          <w:kern w:val="2"/>
          <w:sz w:val="20"/>
          <w:lang w:eastAsia="ru-RU"/>
          <w14:ligatures w14:val="standardContextual"/>
        </w:rPr>
        <w:t>указать язык образования</w:t>
      </w:r>
      <w:r w:rsidRPr="00274AA2">
        <w:rPr>
          <w:rFonts w:cstheme="minorBidi"/>
          <w:kern w:val="2"/>
          <w:sz w:val="20"/>
          <w:lang w:eastAsia="ru-RU"/>
          <w14:ligatures w14:val="standardContextual"/>
        </w:rPr>
        <w:t xml:space="preserve"> </w:t>
      </w:r>
    </w:p>
    <w:p w:rsidR="008071BA" w:rsidRPr="00274AA2" w:rsidP="008071BA" w14:paraId="496A3B2C" w14:textId="02DE6CCA">
      <w:pPr>
        <w:widowControl w:val="0"/>
        <w:suppressAutoHyphens w:val="0"/>
        <w:autoSpaceDE w:val="0"/>
        <w:autoSpaceDN w:val="0"/>
        <w:spacing w:after="0" w:line="240" w:lineRule="auto"/>
        <w:rPr>
          <w:kern w:val="2"/>
          <w:lang w:eastAsia="ru-RU"/>
          <w14:ligatures w14:val="standardContextual"/>
        </w:rPr>
      </w:pPr>
      <w:r w:rsidRPr="00274AA2">
        <w:rPr>
          <w:rFonts w:cstheme="minorBidi"/>
          <w:kern w:val="2"/>
          <w:lang w:eastAsia="ru-RU"/>
          <w14:ligatures w14:val="standardContextual"/>
        </w:rPr>
        <w:t>Режим пребывания ребенка в группе:__________________________________________. Направленность группы:________</w:t>
      </w:r>
      <w:r>
        <w:rPr>
          <w:rFonts w:cstheme="minorBidi"/>
          <w:kern w:val="2"/>
          <w:lang w:eastAsia="ru-RU"/>
          <w14:ligatures w14:val="standardContextual"/>
        </w:rPr>
        <w:t>_____</w:t>
      </w:r>
      <w:r w:rsidRPr="00274AA2">
        <w:rPr>
          <w:rFonts w:cstheme="minorBidi"/>
          <w:kern w:val="2"/>
          <w:lang w:eastAsia="ru-RU"/>
          <w14:ligatures w14:val="standardContextual"/>
        </w:rPr>
        <w:t>_______________________________________. Реквизиты заключения психолого-медико-педагогической комиссии (при наличии):</w:t>
      </w:r>
    </w:p>
    <w:p w:rsidR="008071BA" w:rsidRPr="00274AA2" w:rsidP="008071BA" w14:paraId="0B6CEFAA" w14:textId="65E462F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kern w:val="2"/>
          <w:lang w:eastAsia="ru-RU"/>
          <w14:ligatures w14:val="standardContextual"/>
        </w:rPr>
      </w:pPr>
      <w:r w:rsidRPr="00274AA2">
        <w:rPr>
          <w:rFonts w:cstheme="minorBidi"/>
          <w:kern w:val="2"/>
          <w:lang w:eastAsia="ru-RU"/>
          <w14:ligatures w14:val="standardContextual"/>
        </w:rPr>
        <w:t xml:space="preserve">_____________________________________________________________________________ </w:t>
      </w:r>
    </w:p>
    <w:p w:rsidR="008071BA" w:rsidRPr="00274AA2" w:rsidP="008071BA" w14:paraId="6D32F6B7" w14:textId="77777777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kern w:val="2"/>
          <w:sz w:val="18"/>
          <w:lang w:eastAsia="ru-RU"/>
          <w14:ligatures w14:val="standardContextual"/>
        </w:rPr>
      </w:pPr>
    </w:p>
    <w:p w:rsidR="008071BA" w:rsidRPr="009B2A68" w:rsidP="008071BA" w14:paraId="572FBFE4" w14:textId="70E5AD9F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b/>
          <w:bCs/>
          <w:kern w:val="2"/>
          <w:lang w:eastAsia="ru-RU"/>
          <w14:ligatures w14:val="standardContextual"/>
        </w:rPr>
      </w:pPr>
      <w:r w:rsidRPr="00274AA2">
        <w:rPr>
          <w:rFonts w:cstheme="minorBidi"/>
          <w:kern w:val="2"/>
          <w:lang w:eastAsia="ru-RU"/>
          <w14:ligatures w14:val="standardContextual"/>
        </w:rPr>
        <w:t>ФИО ребенка</w:t>
      </w:r>
      <w:r w:rsidRPr="009B2A68">
        <w:rPr>
          <w:rFonts w:cstheme="minorBidi"/>
          <w:b/>
          <w:bCs/>
          <w:kern w:val="2"/>
          <w:lang w:eastAsia="ru-RU"/>
          <w14:ligatures w14:val="standardContextual"/>
        </w:rPr>
        <w:t>_______________________________________________________________,</w:t>
      </w:r>
    </w:p>
    <w:p w:rsidR="008071BA" w:rsidRPr="00274AA2" w:rsidP="008071BA" w14:paraId="5DE17FF1" w14:textId="77777777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kern w:val="2"/>
          <w:lang w:eastAsia="ru-RU"/>
          <w14:ligatures w14:val="standardContextual"/>
        </w:rPr>
      </w:pPr>
      <w:r w:rsidRPr="00274AA2">
        <w:rPr>
          <w:rFonts w:cstheme="minorBidi"/>
          <w:kern w:val="2"/>
          <w:lang w:eastAsia="ru-RU"/>
          <w14:ligatures w14:val="standardContextual"/>
        </w:rPr>
        <w:t xml:space="preserve">дата рождения________________________, </w:t>
      </w:r>
    </w:p>
    <w:p w:rsidR="008071BA" w:rsidRPr="00274AA2" w:rsidP="008071BA" w14:paraId="2EF632E5" w14:textId="3642A27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kern w:val="2"/>
          <w:lang w:eastAsia="ru-RU"/>
          <w14:ligatures w14:val="standardContextual"/>
        </w:rPr>
      </w:pPr>
      <w:r w:rsidRPr="00274AA2">
        <w:rPr>
          <w:rFonts w:cstheme="minorBidi"/>
          <w:kern w:val="2"/>
          <w:lang w:eastAsia="ru-RU"/>
          <w14:ligatures w14:val="standardContextual"/>
        </w:rPr>
        <w:t>реквизиты свидетельства о рождении ребенка: серия:__________№_________________</w:t>
      </w:r>
      <w:r w:rsidRPr="00274AA2">
        <w:rPr>
          <w:rFonts w:cstheme="minorBidi"/>
          <w:kern w:val="2"/>
          <w:lang w:eastAsia="ru-RU"/>
          <w14:ligatures w14:val="standardContextual"/>
        </w:rPr>
        <w:br/>
        <w:t>выдано:_______________________________________________________________________</w:t>
      </w:r>
    </w:p>
    <w:p w:rsidR="008071BA" w:rsidRPr="00274AA2" w:rsidP="008071BA" w14:paraId="360B35B6" w14:textId="4E3EC9A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kern w:val="2"/>
          <w:sz w:val="18"/>
          <w:lang w:eastAsia="ru-RU"/>
          <w14:ligatures w14:val="standardContextual"/>
        </w:rPr>
      </w:pPr>
      <w:r w:rsidRPr="00274AA2">
        <w:rPr>
          <w:rFonts w:cstheme="minorBidi"/>
          <w:kern w:val="2"/>
          <w:sz w:val="18"/>
          <w:lang w:eastAsia="ru-RU"/>
          <w14:ligatures w14:val="standardContextual"/>
        </w:rPr>
        <w:t>_______________________________________________________________________________________________________,</w:t>
      </w:r>
    </w:p>
    <w:p w:rsidR="008071BA" w:rsidP="008071BA" w14:paraId="2DDBCE70" w14:textId="77777777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kern w:val="2"/>
          <w:lang w:eastAsia="ru-RU"/>
          <w14:ligatures w14:val="standardContextual"/>
        </w:rPr>
      </w:pPr>
      <w:r w:rsidRPr="00274AA2">
        <w:rPr>
          <w:rFonts w:cstheme="minorBidi"/>
          <w:kern w:val="2"/>
          <w:lang w:eastAsia="ru-RU"/>
          <w14:ligatures w14:val="standardContextual"/>
        </w:rPr>
        <w:t>проживающего по адресу</w:t>
      </w:r>
      <w:r>
        <w:rPr>
          <w:rFonts w:cstheme="minorBidi"/>
          <w:kern w:val="2"/>
          <w:lang w:eastAsia="ru-RU"/>
          <w14:ligatures w14:val="standardContextual"/>
        </w:rPr>
        <w:t xml:space="preserve"> (адрес места жительства)</w:t>
      </w:r>
      <w:r w:rsidRPr="00274AA2">
        <w:rPr>
          <w:rFonts w:cstheme="minorBidi"/>
          <w:kern w:val="2"/>
          <w:lang w:eastAsia="ru-RU"/>
          <w14:ligatures w14:val="standardContextual"/>
        </w:rPr>
        <w:t>:</w:t>
      </w:r>
    </w:p>
    <w:p w:rsidR="008071BA" w:rsidRPr="00274AA2" w:rsidP="008071BA" w14:paraId="67185BA2" w14:textId="2809B25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kern w:val="2"/>
          <w:lang w:eastAsia="ru-RU"/>
          <w14:ligatures w14:val="standardContextual"/>
        </w:rPr>
      </w:pPr>
      <w:r w:rsidRPr="00274AA2">
        <w:rPr>
          <w:rFonts w:cstheme="minorBidi"/>
          <w:kern w:val="2"/>
          <w:lang w:eastAsia="ru-RU"/>
          <w14:ligatures w14:val="standardContextual"/>
        </w:rPr>
        <w:t>населенный пункт:________</w:t>
      </w:r>
      <w:r>
        <w:rPr>
          <w:rFonts w:cstheme="minorBidi"/>
          <w:kern w:val="2"/>
          <w:lang w:eastAsia="ru-RU"/>
          <w14:ligatures w14:val="standardContextual"/>
        </w:rPr>
        <w:t>___________</w:t>
      </w:r>
      <w:r w:rsidRPr="00274AA2">
        <w:rPr>
          <w:rFonts w:cstheme="minorBidi"/>
          <w:kern w:val="2"/>
          <w:lang w:eastAsia="ru-RU"/>
          <w14:ligatures w14:val="standardContextual"/>
        </w:rPr>
        <w:t>,</w:t>
      </w:r>
      <w:r>
        <w:rPr>
          <w:rFonts w:cstheme="minorBidi"/>
          <w:kern w:val="2"/>
          <w:lang w:eastAsia="ru-RU"/>
          <w14:ligatures w14:val="standardContextual"/>
        </w:rPr>
        <w:t xml:space="preserve"> </w:t>
      </w:r>
      <w:r w:rsidRPr="00274AA2">
        <w:rPr>
          <w:rFonts w:cstheme="minorBidi"/>
          <w:kern w:val="2"/>
          <w:lang w:eastAsia="ru-RU"/>
          <w14:ligatures w14:val="standardContextual"/>
        </w:rPr>
        <w:t>улица_________________________, дом_______, корпус</w:t>
      </w:r>
      <w:r w:rsidRPr="009B2A68">
        <w:rPr>
          <w:rFonts w:cstheme="minorBidi"/>
          <w:b/>
          <w:bCs/>
          <w:kern w:val="2"/>
          <w:lang w:eastAsia="ru-RU"/>
          <w14:ligatures w14:val="standardContextual"/>
        </w:rPr>
        <w:t>________</w:t>
      </w:r>
      <w:r w:rsidRPr="00274AA2">
        <w:rPr>
          <w:rFonts w:cstheme="minorBidi"/>
          <w:kern w:val="2"/>
          <w:lang w:eastAsia="ru-RU"/>
          <w14:ligatures w14:val="standardContextual"/>
        </w:rPr>
        <w:t>, квартира____________.</w:t>
      </w:r>
    </w:p>
    <w:p w:rsidR="008071BA" w:rsidRPr="00274AA2" w:rsidP="008071BA" w14:paraId="2C8051DC" w14:textId="77777777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kern w:val="2"/>
          <w:lang w:eastAsia="ru-RU"/>
          <w14:ligatures w14:val="standardContextual"/>
        </w:rPr>
      </w:pPr>
    </w:p>
    <w:p w:rsidR="008071BA" w:rsidRPr="00274AA2" w:rsidP="008071BA" w14:paraId="612B49FD" w14:textId="55CCA31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kern w:val="2"/>
          <w:lang w:eastAsia="ru-RU"/>
          <w14:ligatures w14:val="standardContextual"/>
        </w:rPr>
      </w:pPr>
      <w:r w:rsidRPr="00274AA2">
        <w:rPr>
          <w:rFonts w:cstheme="minorBidi"/>
          <w:kern w:val="2"/>
          <w:lang w:eastAsia="ru-RU"/>
          <w14:ligatures w14:val="standardContextual"/>
        </w:rPr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</w:t>
      </w:r>
      <w:r w:rsidRPr="00274AA2">
        <w:rPr>
          <w:rFonts w:cstheme="minorBidi"/>
          <w:i/>
          <w:kern w:val="2"/>
          <w:lang w:eastAsia="ru-RU"/>
          <w14:ligatures w14:val="standardContextual"/>
        </w:rPr>
        <w:t>(указываются в порядке приоритета)</w:t>
      </w:r>
      <w:r w:rsidRPr="00274AA2">
        <w:rPr>
          <w:rFonts w:cstheme="minorBidi"/>
          <w:kern w:val="2"/>
          <w:lang w:eastAsia="ru-RU"/>
          <w14:ligatures w14:val="standardContextual"/>
        </w:rPr>
        <w:t>:_____</w:t>
      </w:r>
      <w:r>
        <w:rPr>
          <w:rFonts w:cstheme="minorBidi"/>
          <w:kern w:val="2"/>
          <w:lang w:eastAsia="ru-RU"/>
          <w14:ligatures w14:val="standardContextual"/>
        </w:rPr>
        <w:t>____________</w:t>
      </w:r>
      <w:r w:rsidRPr="00274AA2">
        <w:rPr>
          <w:rFonts w:cstheme="minorBidi"/>
          <w:kern w:val="2"/>
          <w:lang w:eastAsia="ru-RU"/>
          <w14:ligatures w14:val="standardContextual"/>
        </w:rPr>
        <w:t>________________________________________.</w:t>
      </w:r>
    </w:p>
    <w:p w:rsidR="008071BA" w:rsidRPr="00274AA2" w:rsidP="008071BA" w14:paraId="54C24E85" w14:textId="77777777">
      <w:pPr>
        <w:widowControl w:val="0"/>
        <w:suppressAutoHyphens w:val="0"/>
        <w:autoSpaceDE w:val="0"/>
        <w:autoSpaceDN w:val="0"/>
        <w:spacing w:before="200" w:after="0" w:line="240" w:lineRule="auto"/>
        <w:jc w:val="both"/>
        <w:rPr>
          <w:kern w:val="2"/>
          <w:lang w:eastAsia="ru-RU"/>
          <w14:ligatures w14:val="standardContextual"/>
        </w:rPr>
      </w:pPr>
      <w:r w:rsidRPr="00274AA2">
        <w:rPr>
          <w:rFonts w:cstheme="minorBidi"/>
          <w:kern w:val="2"/>
          <w:lang w:eastAsia="ru-RU"/>
          <w14:ligatures w14:val="standardContextual"/>
        </w:rPr>
        <w:t xml:space="preserve">В связи с положенными мне специальными мерами поддержки (право на внеочередное или </w:t>
      </w:r>
      <w:r w:rsidRPr="00274AA2">
        <w:rPr>
          <w:rFonts w:cstheme="minorBidi"/>
          <w:kern w:val="2"/>
          <w:lang w:eastAsia="ru-RU"/>
          <w14:ligatures w14:val="standardContextual"/>
        </w:rPr>
        <w:t>первоочередное зачисление) прошу оказать данную услугу во внеочередном (первоочередном) порядке. Соответствующие документы, подтверждающие право, прилагаются.</w:t>
      </w:r>
    </w:p>
    <w:p w:rsidR="008071BA" w:rsidRPr="00274AA2" w:rsidP="008071BA" w14:paraId="3D4B1577" w14:textId="343FA0C0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kern w:val="2"/>
          <w:lang w:eastAsia="ru-RU"/>
          <w14:ligatures w14:val="standardContextual"/>
        </w:rPr>
      </w:pPr>
      <w:r w:rsidRPr="00274AA2">
        <w:rPr>
          <w:rFonts w:cstheme="minorBidi"/>
          <w:kern w:val="2"/>
          <w:lang w:eastAsia="ru-RU"/>
          <w14:ligatures w14:val="standardContextual"/>
        </w:rPr>
        <w:t>В образовательной организации__________</w:t>
      </w:r>
      <w:r>
        <w:rPr>
          <w:rFonts w:cstheme="minorBidi"/>
          <w:kern w:val="2"/>
          <w:lang w:eastAsia="ru-RU"/>
          <w14:ligatures w14:val="standardContextual"/>
        </w:rPr>
        <w:t>______________</w:t>
      </w:r>
      <w:r w:rsidRPr="00274AA2">
        <w:rPr>
          <w:rFonts w:cstheme="minorBidi"/>
          <w:kern w:val="2"/>
          <w:lang w:eastAsia="ru-RU"/>
          <w14:ligatures w14:val="standardContextual"/>
        </w:rPr>
        <w:t>__________________________</w:t>
      </w:r>
    </w:p>
    <w:p w:rsidR="008071BA" w:rsidRPr="00274AA2" w:rsidP="008071BA" w14:paraId="04834535" w14:textId="77777777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jc w:val="both"/>
        <w:rPr>
          <w:kern w:val="2"/>
          <w:sz w:val="20"/>
          <w:lang w:eastAsia="ru-RU"/>
          <w14:ligatures w14:val="standardContextual"/>
        </w:rPr>
      </w:pPr>
      <w:r w:rsidRPr="00274AA2">
        <w:rPr>
          <w:rFonts w:cstheme="minorBidi"/>
          <w:i/>
          <w:kern w:val="2"/>
          <w:sz w:val="20"/>
          <w:lang w:eastAsia="ru-RU"/>
          <w14:ligatures w14:val="standardContextual"/>
        </w:rPr>
        <w:t>наименование образовательной организации из указанной в приоритете</w:t>
      </w:r>
      <w:r w:rsidRPr="00274AA2">
        <w:rPr>
          <w:rFonts w:cstheme="minorBidi"/>
          <w:kern w:val="2"/>
          <w:sz w:val="20"/>
          <w:lang w:eastAsia="ru-RU"/>
          <w14:ligatures w14:val="standardContextual"/>
        </w:rPr>
        <w:t xml:space="preserve"> </w:t>
      </w:r>
    </w:p>
    <w:p w:rsidR="008071BA" w:rsidRPr="00274AA2" w:rsidP="008071BA" w14:paraId="3B02C6F7" w14:textId="5525A8F7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kern w:val="2"/>
          <w:lang w:eastAsia="ru-RU"/>
          <w14:ligatures w14:val="standardContextual"/>
        </w:rPr>
      </w:pPr>
      <w:r w:rsidRPr="00274AA2">
        <w:rPr>
          <w:rFonts w:cstheme="minorBidi"/>
          <w:kern w:val="2"/>
          <w:lang w:eastAsia="ru-RU"/>
          <w14:ligatures w14:val="standardContextual"/>
        </w:rPr>
        <w:t>обучается брат (сестра)</w:t>
      </w:r>
      <w:r>
        <w:rPr>
          <w:rFonts w:cstheme="minorBidi"/>
          <w:kern w:val="2"/>
          <w:lang w:eastAsia="ru-RU"/>
          <w14:ligatures w14:val="standardContextual"/>
        </w:rPr>
        <w:t>__</w:t>
      </w:r>
      <w:r w:rsidRPr="00274AA2">
        <w:rPr>
          <w:rFonts w:cstheme="minorBidi"/>
          <w:kern w:val="2"/>
          <w:lang w:eastAsia="ru-RU"/>
          <w14:ligatures w14:val="standardContextual"/>
        </w:rPr>
        <w:t>_______________________________________________________</w:t>
      </w:r>
    </w:p>
    <w:p w:rsidR="008071BA" w:rsidRPr="00274AA2" w:rsidP="008071BA" w14:paraId="7497BADC" w14:textId="77777777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jc w:val="both"/>
        <w:rPr>
          <w:i/>
          <w:kern w:val="2"/>
          <w:sz w:val="20"/>
          <w:lang w:eastAsia="ru-RU"/>
          <w14:ligatures w14:val="standardContextual"/>
        </w:rPr>
      </w:pPr>
      <w:r w:rsidRPr="00274AA2">
        <w:rPr>
          <w:rFonts w:cstheme="minorBidi"/>
          <w:i/>
          <w:kern w:val="2"/>
          <w:sz w:val="20"/>
          <w:lang w:eastAsia="ru-RU"/>
          <w14:ligatures w14:val="standardContextual"/>
        </w:rPr>
        <w:t>ФИО ребенка, в отношении которого подается заявление</w:t>
      </w:r>
    </w:p>
    <w:p w:rsidR="008071BA" w:rsidRPr="00274AA2" w:rsidP="008071BA" w14:paraId="7BE86E8C" w14:textId="20CFF0A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kern w:val="2"/>
          <w:lang w:eastAsia="ru-RU"/>
          <w14:ligatures w14:val="standardContextual"/>
        </w:rPr>
      </w:pPr>
      <w:r w:rsidRPr="00274AA2">
        <w:rPr>
          <w:rFonts w:cstheme="minorBidi"/>
          <w:kern w:val="2"/>
          <w:lang w:eastAsia="ru-RU"/>
          <w14:ligatures w14:val="standardContextual"/>
        </w:rPr>
        <w:t xml:space="preserve">_____________________________________________________________________________ </w:t>
      </w:r>
      <w:r w:rsidRPr="00274AA2">
        <w:rPr>
          <w:rFonts w:cstheme="minorBidi"/>
          <w:kern w:val="2"/>
          <w:lang w:eastAsia="ru-RU"/>
          <w14:ligatures w14:val="standardContextual"/>
        </w:rPr>
        <w:tab/>
      </w:r>
      <w:r w:rsidRPr="00274AA2">
        <w:rPr>
          <w:rFonts w:cstheme="minorBidi"/>
          <w:kern w:val="2"/>
          <w:lang w:eastAsia="ru-RU"/>
          <w14:ligatures w14:val="standardContextual"/>
        </w:rPr>
        <w:tab/>
      </w:r>
      <w:r w:rsidRPr="00274AA2">
        <w:rPr>
          <w:rFonts w:cstheme="minorBidi"/>
          <w:kern w:val="2"/>
          <w:lang w:eastAsia="ru-RU"/>
          <w14:ligatures w14:val="standardContextual"/>
        </w:rPr>
        <w:tab/>
      </w:r>
      <w:r w:rsidRPr="00274AA2">
        <w:rPr>
          <w:rFonts w:cstheme="minorBidi"/>
          <w:kern w:val="2"/>
          <w:lang w:eastAsia="ru-RU"/>
          <w14:ligatures w14:val="standardContextual"/>
        </w:rPr>
        <w:tab/>
      </w:r>
      <w:r w:rsidRPr="00274AA2">
        <w:rPr>
          <w:rFonts w:cstheme="minorBidi"/>
          <w:kern w:val="2"/>
          <w:lang w:eastAsia="ru-RU"/>
          <w14:ligatures w14:val="standardContextual"/>
        </w:rPr>
        <w:tab/>
      </w:r>
      <w:r w:rsidRPr="00274AA2">
        <w:rPr>
          <w:rFonts w:cstheme="minorBidi"/>
          <w:kern w:val="2"/>
          <w:lang w:eastAsia="ru-RU"/>
          <w14:ligatures w14:val="standardContextual"/>
        </w:rPr>
        <w:tab/>
      </w:r>
      <w:r w:rsidRPr="00274AA2">
        <w:rPr>
          <w:rFonts w:cstheme="minorBidi"/>
          <w:kern w:val="2"/>
          <w:lang w:eastAsia="ru-RU"/>
          <w14:ligatures w14:val="standardContextual"/>
        </w:rPr>
        <w:tab/>
      </w:r>
      <w:r w:rsidRPr="00274AA2">
        <w:rPr>
          <w:rFonts w:cstheme="minorBidi"/>
          <w:i/>
          <w:kern w:val="2"/>
          <w:sz w:val="20"/>
          <w:lang w:eastAsia="ru-RU"/>
          <w14:ligatures w14:val="standardContextual"/>
        </w:rPr>
        <w:t>ФИО брата (сестры)</w:t>
      </w:r>
    </w:p>
    <w:p w:rsidR="008071BA" w:rsidP="008071BA" w14:paraId="782FCE52" w14:textId="77777777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kern w:val="2"/>
          <w:lang w:eastAsia="ru-RU"/>
          <w14:ligatures w14:val="standardContextual"/>
        </w:rPr>
      </w:pPr>
      <w:r w:rsidRPr="00274AA2">
        <w:rPr>
          <w:rFonts w:cstheme="minorBidi"/>
          <w:kern w:val="2"/>
          <w:lang w:eastAsia="ru-RU"/>
          <w14:ligatures w14:val="standardContextual"/>
        </w:rPr>
        <w:t xml:space="preserve">Контактные данные родителя (законного представителя): </w:t>
      </w:r>
    </w:p>
    <w:p w:rsidR="008071BA" w:rsidRPr="00274AA2" w:rsidP="008071BA" w14:paraId="1EE5EEF7" w14:textId="6450509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kern w:val="2"/>
          <w:lang w:eastAsia="ru-RU"/>
          <w14:ligatures w14:val="standardContextual"/>
        </w:rPr>
      </w:pPr>
      <w:r w:rsidRPr="00274AA2">
        <w:rPr>
          <w:rFonts w:cstheme="minorBidi"/>
          <w:kern w:val="2"/>
          <w:lang w:eastAsia="ru-RU"/>
          <w14:ligatures w14:val="standardContextual"/>
        </w:rPr>
        <w:t>номер телефона: _________________,</w:t>
      </w:r>
    </w:p>
    <w:p w:rsidR="008071BA" w:rsidRPr="00274AA2" w:rsidP="008071BA" w14:paraId="760D482D" w14:textId="77777777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kern w:val="2"/>
          <w:lang w:eastAsia="ru-RU"/>
          <w14:ligatures w14:val="standardContextual"/>
        </w:rPr>
      </w:pPr>
      <w:r w:rsidRPr="00274AA2">
        <w:rPr>
          <w:rFonts w:cstheme="minorBidi"/>
          <w:kern w:val="2"/>
          <w:lang w:eastAsia="ru-RU"/>
          <w14:ligatures w14:val="standardContextual"/>
        </w:rPr>
        <w:t>адрес электронной почты (</w:t>
      </w:r>
      <w:r w:rsidRPr="00274AA2">
        <w:rPr>
          <w:rFonts w:cstheme="minorBidi"/>
          <w:i/>
          <w:kern w:val="2"/>
          <w:lang w:eastAsia="ru-RU"/>
          <w14:ligatures w14:val="standardContextual"/>
        </w:rPr>
        <w:t>при наличии)</w:t>
      </w:r>
      <w:r w:rsidRPr="00274AA2">
        <w:rPr>
          <w:rFonts w:cstheme="minorBidi"/>
          <w:kern w:val="2"/>
          <w:lang w:eastAsia="ru-RU"/>
          <w14:ligatures w14:val="standardContextual"/>
        </w:rPr>
        <w:t>__________________________________.</w:t>
      </w:r>
    </w:p>
    <w:p w:rsidR="008071BA" w:rsidRPr="00274AA2" w:rsidP="008071BA" w14:paraId="7696ED5E" w14:textId="77777777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kern w:val="2"/>
          <w:lang w:eastAsia="ru-RU"/>
          <w14:ligatures w14:val="standardContextual"/>
        </w:rPr>
      </w:pPr>
    </w:p>
    <w:p w:rsidR="008071BA" w:rsidRPr="00274AA2" w:rsidP="008071BA" w14:paraId="51C60E72" w14:textId="77777777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kern w:val="2"/>
          <w:lang w:eastAsia="ru-RU"/>
          <w14:ligatures w14:val="standardContextual"/>
        </w:rPr>
      </w:pPr>
      <w:r w:rsidRPr="00274AA2">
        <w:rPr>
          <w:rFonts w:cstheme="minorBidi"/>
          <w:kern w:val="2"/>
          <w:lang w:eastAsia="ru-RU"/>
          <w14:ligatures w14:val="standardContextual"/>
        </w:rPr>
        <w:t>Приложение: ________________________________________________________________________.</w:t>
      </w:r>
    </w:p>
    <w:p w:rsidR="008071BA" w:rsidRPr="00274AA2" w:rsidP="008071BA" w14:paraId="36251A75" w14:textId="77777777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jc w:val="both"/>
        <w:rPr>
          <w:i/>
          <w:kern w:val="2"/>
          <w:sz w:val="20"/>
          <w:lang w:eastAsia="ru-RU"/>
          <w14:ligatures w14:val="standardContextual"/>
        </w:rPr>
      </w:pPr>
      <w:r w:rsidRPr="00274AA2">
        <w:rPr>
          <w:rFonts w:cstheme="minorBidi"/>
          <w:i/>
          <w:kern w:val="2"/>
          <w:sz w:val="20"/>
          <w:lang w:eastAsia="ru-RU"/>
          <w14:ligatures w14:val="standardContextual"/>
        </w:rPr>
        <w:t>документы, которые представил заявитель</w:t>
      </w:r>
    </w:p>
    <w:p w:rsidR="008071BA" w:rsidRPr="00274AA2" w:rsidP="008071BA" w14:paraId="4874DBB0" w14:textId="77777777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kern w:val="2"/>
          <w:lang w:eastAsia="ru-RU"/>
          <w14:ligatures w14:val="standardContextual"/>
        </w:rPr>
      </w:pPr>
    </w:p>
    <w:p w:rsidR="008071BA" w:rsidRPr="00274AA2" w:rsidP="008071BA" w14:paraId="461CB8F7" w14:textId="77777777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kern w:val="2"/>
          <w:lang w:eastAsia="ru-RU"/>
          <w14:ligatures w14:val="standardContextual"/>
        </w:rPr>
      </w:pPr>
      <w:r w:rsidRPr="00274AA2">
        <w:rPr>
          <w:rFonts w:cstheme="minorBidi"/>
          <w:kern w:val="2"/>
          <w:lang w:eastAsia="ru-RU"/>
          <w14:ligatures w14:val="standardContextual"/>
        </w:rPr>
        <w:t xml:space="preserve">О результате предоставления муниципальной услуги прошу сообщить мне </w:t>
      </w:r>
      <w:r w:rsidRPr="00274AA2">
        <w:rPr>
          <w:rFonts w:cstheme="minorBidi"/>
          <w:i/>
          <w:kern w:val="2"/>
          <w:lang w:eastAsia="ru-RU"/>
          <w14:ligatures w14:val="standardContextual"/>
        </w:rPr>
        <w:t>(нужное вписать)</w:t>
      </w:r>
      <w:r w:rsidRPr="00274AA2">
        <w:rPr>
          <w:rFonts w:cstheme="minorBidi"/>
          <w:kern w:val="2"/>
          <w:lang w:eastAsia="ru-RU"/>
          <w14:ligatures w14:val="standardContextual"/>
        </w:rPr>
        <w:t>:</w:t>
      </w:r>
    </w:p>
    <w:p w:rsidR="008071BA" w:rsidRPr="00274AA2" w:rsidP="008071BA" w14:paraId="56F0C740" w14:textId="77777777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kern w:val="2"/>
          <w:lang w:eastAsia="ru-RU"/>
          <w14:ligatures w14:val="standardContextual"/>
        </w:rPr>
      </w:pPr>
      <w:r w:rsidRPr="00274AA2">
        <w:rPr>
          <w:rFonts w:cstheme="minorBidi"/>
          <w:kern w:val="2"/>
          <w:lang w:eastAsia="ru-RU"/>
          <w14:ligatures w14:val="standardContextual"/>
        </w:rPr>
        <w:t>по телефону: _______________________;</w:t>
      </w:r>
    </w:p>
    <w:p w:rsidR="008071BA" w:rsidRPr="00274AA2" w:rsidP="008071BA" w14:paraId="6E18D530" w14:textId="77777777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kern w:val="2"/>
          <w:lang w:eastAsia="ru-RU"/>
          <w14:ligatures w14:val="standardContextual"/>
        </w:rPr>
      </w:pPr>
      <w:r w:rsidRPr="00274AA2">
        <w:rPr>
          <w:rFonts w:cstheme="minorBidi"/>
          <w:kern w:val="2"/>
          <w:lang w:eastAsia="ru-RU"/>
          <w14:ligatures w14:val="standardContextual"/>
        </w:rPr>
        <w:t>по почтовому адресу: ___________________________________;</w:t>
      </w:r>
    </w:p>
    <w:p w:rsidR="008071BA" w:rsidRPr="00274AA2" w:rsidP="008071BA" w14:paraId="49B784B4" w14:textId="77777777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kern w:val="2"/>
          <w:lang w:eastAsia="ru-RU"/>
          <w14:ligatures w14:val="standardContextual"/>
        </w:rPr>
      </w:pPr>
      <w:r w:rsidRPr="00274AA2">
        <w:rPr>
          <w:rFonts w:cstheme="minorBidi"/>
          <w:kern w:val="2"/>
          <w:lang w:eastAsia="ru-RU"/>
          <w14:ligatures w14:val="standardContextual"/>
        </w:rPr>
        <w:t>по адресу электронной почты: ________________________________;</w:t>
      </w:r>
    </w:p>
    <w:p w:rsidR="008071BA" w:rsidRPr="00274AA2" w:rsidP="008071BA" w14:paraId="206AC762" w14:textId="77777777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kern w:val="2"/>
          <w:lang w:eastAsia="ru-RU"/>
          <w14:ligatures w14:val="standardContextual"/>
        </w:rPr>
      </w:pPr>
      <w:r w:rsidRPr="00274AA2">
        <w:rPr>
          <w:rFonts w:cstheme="minorBidi"/>
          <w:kern w:val="2"/>
          <w:lang w:eastAsia="ru-RU"/>
          <w14:ligatures w14:val="standardContextual"/>
        </w:rPr>
        <w:t>через МФЦ: _________________________.</w:t>
      </w:r>
    </w:p>
    <w:p w:rsidR="008071BA" w:rsidRPr="00274AA2" w:rsidP="008071BA" w14:paraId="3B6FB3D9" w14:textId="77777777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kern w:val="2"/>
          <w:lang w:eastAsia="ru-RU"/>
          <w14:ligatures w14:val="standardContextual"/>
        </w:rPr>
      </w:pPr>
    </w:p>
    <w:p w:rsidR="008071BA" w:rsidRPr="00274AA2" w:rsidP="008071BA" w14:paraId="47535CFB" w14:textId="77777777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kern w:val="2"/>
          <w:lang w:eastAsia="ru-RU"/>
          <w14:ligatures w14:val="standardContextual"/>
        </w:rPr>
      </w:pPr>
      <w:r w:rsidRPr="00274AA2">
        <w:rPr>
          <w:rFonts w:cstheme="minorBidi"/>
          <w:kern w:val="2"/>
          <w:lang w:eastAsia="ru-RU"/>
          <w14:ligatures w14:val="standardContextual"/>
        </w:rPr>
        <w:t xml:space="preserve">___________________________                 </w:t>
      </w:r>
      <w:r w:rsidRPr="00274AA2">
        <w:rPr>
          <w:rFonts w:cstheme="minorBidi"/>
          <w:kern w:val="2"/>
          <w:lang w:eastAsia="ru-RU"/>
          <w14:ligatures w14:val="standardContextual"/>
        </w:rPr>
        <w:tab/>
      </w:r>
      <w:r w:rsidRPr="00274AA2">
        <w:rPr>
          <w:rFonts w:cstheme="minorBidi"/>
          <w:kern w:val="2"/>
          <w:lang w:eastAsia="ru-RU"/>
          <w14:ligatures w14:val="standardContextual"/>
        </w:rPr>
        <w:tab/>
        <w:t xml:space="preserve">             ________________________</w:t>
      </w:r>
    </w:p>
    <w:p w:rsidR="008071BA" w:rsidRPr="00274AA2" w:rsidP="008071BA" w14:paraId="6422D828" w14:textId="77777777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kern w:val="2"/>
          <w:lang w:eastAsia="ru-RU"/>
          <w14:ligatures w14:val="standardContextual"/>
        </w:rPr>
      </w:pPr>
      <w:r w:rsidRPr="00274AA2">
        <w:rPr>
          <w:rFonts w:cstheme="minorBidi"/>
          <w:kern w:val="2"/>
          <w:lang w:eastAsia="ru-RU"/>
          <w14:ligatures w14:val="standardContextual"/>
        </w:rPr>
        <w:t xml:space="preserve">     (ФИО заявителя)                                                </w:t>
      </w:r>
      <w:r w:rsidRPr="00274AA2">
        <w:rPr>
          <w:rFonts w:cstheme="minorBidi"/>
          <w:kern w:val="2"/>
          <w:lang w:eastAsia="ru-RU"/>
          <w14:ligatures w14:val="standardContextual"/>
        </w:rPr>
        <w:tab/>
      </w:r>
      <w:r w:rsidRPr="00274AA2">
        <w:rPr>
          <w:rFonts w:cstheme="minorBidi"/>
          <w:kern w:val="2"/>
          <w:lang w:eastAsia="ru-RU"/>
          <w14:ligatures w14:val="standardContextual"/>
        </w:rPr>
        <w:tab/>
        <w:t xml:space="preserve"> </w:t>
      </w:r>
      <w:r w:rsidRPr="00274AA2">
        <w:rPr>
          <w:rFonts w:cstheme="minorBidi"/>
          <w:kern w:val="2"/>
          <w:lang w:eastAsia="ru-RU"/>
          <w14:ligatures w14:val="standardContextual"/>
        </w:rPr>
        <w:tab/>
        <w:t xml:space="preserve">   </w:t>
      </w:r>
      <w:r w:rsidRPr="00274AA2">
        <w:rPr>
          <w:rFonts w:cstheme="minorBidi"/>
          <w:kern w:val="2"/>
          <w:lang w:eastAsia="ru-RU"/>
          <w14:ligatures w14:val="standardContextual"/>
        </w:rPr>
        <w:tab/>
        <w:t xml:space="preserve">       (Подпись)</w:t>
      </w:r>
    </w:p>
    <w:p w:rsidR="008071BA" w:rsidRPr="00274AA2" w:rsidP="008071BA" w14:paraId="27CB619B" w14:textId="77777777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kern w:val="2"/>
          <w:lang w:eastAsia="ru-RU"/>
          <w14:ligatures w14:val="standardContextual"/>
        </w:rPr>
      </w:pPr>
    </w:p>
    <w:p w:rsidR="008071BA" w:rsidRPr="00274AA2" w:rsidP="008071BA" w14:paraId="406C4070" w14:textId="77777777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kern w:val="2"/>
          <w:lang w:eastAsia="ru-RU"/>
          <w14:ligatures w14:val="standardContextual"/>
        </w:rPr>
      </w:pPr>
      <w:r w:rsidRPr="00274AA2">
        <w:rPr>
          <w:rFonts w:cstheme="minorBidi"/>
          <w:kern w:val="2"/>
          <w:lang w:eastAsia="ru-RU"/>
          <w14:ligatures w14:val="standardContextual"/>
        </w:rPr>
        <w:t>Дата: «______» ______________ 20__ г.</w:t>
      </w:r>
    </w:p>
    <w:p w:rsidR="008071BA" w:rsidRPr="00274AA2" w:rsidP="008071BA" w14:paraId="13F0ED52" w14:textId="77777777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kern w:val="2"/>
          <w:lang w:eastAsia="ru-RU"/>
          <w14:ligatures w14:val="standardContextual"/>
        </w:rPr>
      </w:pPr>
    </w:p>
    <w:p w:rsidR="00C364D9" w:rsidP="00604F25" w14:paraId="0CD223A8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364D9" w:rsidP="00604F25" w14:paraId="6944C468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364D9" w:rsidP="00604F25" w14:paraId="5529167C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C364D9" w:rsidP="00604F25" w14:paraId="3CB30F09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E50DF4" w:rsidP="00604F25" w14:paraId="7F317EA0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E50DF4" w:rsidP="00604F25" w14:paraId="5DA5F259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E50DF4" w:rsidP="00604F25" w14:paraId="72D39750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E50DF4" w:rsidP="00604F25" w14:paraId="2F332797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E50DF4" w:rsidP="00604F25" w14:paraId="2283C43B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E50DF4" w:rsidP="00604F25" w14:paraId="46F76525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E50DF4" w:rsidP="00604F25" w14:paraId="65992E0F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E50DF4" w:rsidP="00604F25" w14:paraId="5CBE6D75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E50DF4" w:rsidP="00604F25" w14:paraId="34473E26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E50DF4" w:rsidP="00604F25" w14:paraId="1614B151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E50DF4" w:rsidP="00604F25" w14:paraId="51CDA518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E50DF4" w:rsidP="00604F25" w14:paraId="0A438BA2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622D0" w:rsidP="00E50DF4" w14:paraId="30CAA595" w14:textId="77777777">
      <w:pPr>
        <w:suppressAutoHyphens w:val="0"/>
        <w:spacing w:after="0" w:line="240" w:lineRule="exact"/>
        <w:ind w:left="5103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622D0" w:rsidP="00E50DF4" w14:paraId="311335A0" w14:textId="77777777">
      <w:pPr>
        <w:suppressAutoHyphens w:val="0"/>
        <w:spacing w:after="0" w:line="240" w:lineRule="exact"/>
        <w:ind w:left="5103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622D0" w:rsidP="00E50DF4" w14:paraId="3078F523" w14:textId="77777777">
      <w:pPr>
        <w:suppressAutoHyphens w:val="0"/>
        <w:spacing w:after="0" w:line="240" w:lineRule="exact"/>
        <w:ind w:left="5103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622D0" w:rsidP="00E50DF4" w14:paraId="171E6197" w14:textId="77777777">
      <w:pPr>
        <w:suppressAutoHyphens w:val="0"/>
        <w:spacing w:after="0" w:line="240" w:lineRule="exact"/>
        <w:ind w:left="5103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3622D0" w:rsidP="00E50DF4" w14:paraId="43EAF31E" w14:textId="277D9087">
      <w:pPr>
        <w:suppressAutoHyphens w:val="0"/>
        <w:spacing w:after="0" w:line="240" w:lineRule="exact"/>
        <w:ind w:left="5103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Приложение № 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9</w:t>
      </w:r>
    </w:p>
    <w:p w:rsidR="00E50DF4" w:rsidP="00E50DF4" w14:paraId="4934314E" w14:textId="2B610433">
      <w:pPr>
        <w:suppressAutoHyphens w:val="0"/>
        <w:spacing w:after="0" w:line="240" w:lineRule="exact"/>
        <w:ind w:left="5103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к Административному регламенту</w:t>
      </w: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по предоставлению муниципальной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услуги</w:t>
      </w:r>
    </w:p>
    <w:p w:rsidR="00E50DF4" w:rsidP="00604F25" w14:paraId="157986A2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E50DF4" w:rsidP="00E50DF4" w14:paraId="6789F3FE" w14:textId="200BD65D">
      <w:pPr>
        <w:suppressAutoHyphens w:val="0"/>
        <w:spacing w:after="0" w:line="240" w:lineRule="auto"/>
        <w:jc w:val="center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E50DF4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Форма решения об отказе в </w:t>
      </w:r>
      <w:r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приеме документов, необходимых для предоставления услуги </w:t>
      </w:r>
      <w:r w:rsidRPr="00E50DF4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муниципальной услуги</w:t>
      </w:r>
    </w:p>
    <w:p w:rsidR="00E50DF4" w:rsidP="00E50DF4" w14:paraId="55DED775" w14:textId="77777777">
      <w:pPr>
        <w:suppressAutoHyphens w:val="0"/>
        <w:spacing w:after="0" w:line="240" w:lineRule="auto"/>
        <w:jc w:val="center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E50DF4" w:rsidRPr="00C23B5F" w:rsidP="00E50DF4" w14:paraId="3297A348" w14:textId="76DB4B26">
      <w:pPr>
        <w:suppressAutoHyphens w:val="0"/>
        <w:spacing w:after="0" w:line="240" w:lineRule="auto"/>
        <w:jc w:val="center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C23B5F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Комитет образования администрации города Ставрополя</w:t>
      </w:r>
    </w:p>
    <w:p w:rsidR="00E50DF4" w:rsidP="00E50DF4" w14:paraId="7E5FC184" w14:textId="77777777">
      <w:pPr>
        <w:suppressAutoHyphens w:val="0"/>
        <w:spacing w:after="0" w:line="240" w:lineRule="auto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E50DF4" w:rsidP="00E50DF4" w14:paraId="3A8FE648" w14:textId="77777777">
      <w:pPr>
        <w:suppressAutoHyphens w:val="0"/>
        <w:spacing w:after="0" w:line="240" w:lineRule="auto"/>
        <w:jc w:val="right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C23B5F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Кому: ________________</w:t>
      </w:r>
      <w:r w:rsidRPr="00C23B5F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</w:r>
      <w:r w:rsidRPr="00C23B5F">
        <w:rPr>
          <w:rFonts w:ascii="TimesNewRomanPSMT" w:hAnsi="TimesNewRomanPSMT" w:eastAsia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  <w:t>Ф.И.О. (последнее при наличии)</w:t>
      </w:r>
      <w:r>
        <w:rPr>
          <w:rFonts w:ascii="TimesNewRomanPSMT" w:hAnsi="TimesNewRomanPSMT" w:eastAsia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C23B5F">
        <w:rPr>
          <w:rFonts w:ascii="TimesNewRomanPSMT" w:hAnsi="TimesNewRomanPSMT" w:eastAsia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  <w:t>заявителя</w:t>
      </w:r>
    </w:p>
    <w:p w:rsidR="00E50DF4" w:rsidP="00E50DF4" w14:paraId="43FBF562" w14:textId="65768D81">
      <w:pPr>
        <w:suppressAutoHyphens w:val="0"/>
        <w:spacing w:after="0" w:line="240" w:lineRule="auto"/>
        <w:ind w:firstLine="708"/>
        <w:jc w:val="center"/>
        <w:rPr>
          <w:rFonts w:ascii="TimesNewRomanPSMT" w:eastAsia="Calibri" w:hAnsi="TimesNewRomanPSMT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374D72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</w:r>
      <w:r w:rsidRPr="00374D72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>РЕШЕНИЕ</w:t>
      </w:r>
      <w:r w:rsidRPr="00374D72">
        <w:rPr>
          <w:rFonts w:ascii="TimesNewRomanPSMT" w:hAnsi="TimesNewRomanPSMT" w:eastAsiaTheme="minorHAnsi" w:cstheme="minorBidi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br/>
      </w:r>
      <w:r w:rsidRPr="00E50DF4">
        <w:rPr>
          <w:b/>
          <w:bCs/>
          <w:sz w:val="28"/>
          <w:szCs w:val="22"/>
          <w:lang w:eastAsia="en-US"/>
        </w:rPr>
        <w:t>об отказе в приеме документов, необходимых для предоставления услуги</w:t>
      </w:r>
      <w:r w:rsidRPr="00E50DF4">
        <w:rPr>
          <w:b/>
          <w:bCs/>
          <w:sz w:val="28"/>
          <w:szCs w:val="22"/>
          <w:lang w:eastAsia="en-US"/>
        </w:rPr>
        <w:br/>
        <w:t>«Постановка на учет и направление детей в муниципальные образовательные организации, реализующие</w:t>
      </w:r>
      <w:r w:rsidRPr="00E50DF4">
        <w:rPr>
          <w:b/>
          <w:bCs/>
          <w:sz w:val="28"/>
          <w:szCs w:val="22"/>
          <w:lang w:eastAsia="en-US"/>
        </w:rPr>
        <w:br/>
        <w:t>образовательные программы дошкольного образования»</w:t>
      </w:r>
      <w:r w:rsidRPr="00E50DF4">
        <w:rPr>
          <w:b/>
          <w:bCs/>
          <w:sz w:val="28"/>
          <w:szCs w:val="22"/>
          <w:lang w:eastAsia="en-US"/>
        </w:rPr>
        <w:br/>
      </w:r>
    </w:p>
    <w:p w:rsidR="00E50DF4" w:rsidP="00E50DF4" w14:paraId="2B776459" w14:textId="3F7209FA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374D72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от____________ </w:t>
      </w:r>
      <w:r w:rsidR="003622D0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                                                               </w:t>
      </w:r>
      <w:r w:rsidRPr="00374D72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№_____________</w:t>
      </w:r>
    </w:p>
    <w:p w:rsidR="00E50DF4" w:rsidP="00E50DF4" w14:paraId="37E998EE" w14:textId="77777777">
      <w:pPr>
        <w:suppressAutoHyphens w:val="0"/>
        <w:spacing w:after="0" w:line="240" w:lineRule="auto"/>
        <w:ind w:firstLine="708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p w:rsidR="00E50DF4" w:rsidP="00E50DF4" w14:paraId="792DC2B7" w14:textId="77777777">
      <w:pPr>
        <w:suppressAutoHyphens w:val="0"/>
        <w:spacing w:after="0" w:line="240" w:lineRule="auto"/>
        <w:ind w:firstLine="708"/>
        <w:jc w:val="both"/>
        <w:rPr>
          <w:sz w:val="28"/>
          <w:szCs w:val="22"/>
          <w:lang w:eastAsia="en-US"/>
        </w:rPr>
      </w:pPr>
      <w:r w:rsidRPr="00E50DF4">
        <w:rPr>
          <w:sz w:val="28"/>
          <w:szCs w:val="22"/>
          <w:lang w:eastAsia="en-US"/>
        </w:rPr>
        <w:t>Рассмотрев Ваше заявление от _______ № ______________ и прилагаемые</w:t>
      </w:r>
      <w:r>
        <w:rPr>
          <w:sz w:val="28"/>
          <w:szCs w:val="22"/>
          <w:lang w:eastAsia="en-US"/>
        </w:rPr>
        <w:t xml:space="preserve"> </w:t>
      </w:r>
      <w:r w:rsidRPr="00E50DF4">
        <w:rPr>
          <w:sz w:val="28"/>
          <w:szCs w:val="22"/>
          <w:lang w:eastAsia="en-US"/>
        </w:rPr>
        <w:t xml:space="preserve">к нему документы, </w:t>
      </w:r>
      <w:r>
        <w:rPr>
          <w:sz w:val="28"/>
          <w:szCs w:val="22"/>
          <w:lang w:eastAsia="en-US"/>
        </w:rPr>
        <w:t>комитетом образования администрации города Ставрополя п</w:t>
      </w:r>
      <w:r w:rsidRPr="00E50DF4">
        <w:rPr>
          <w:sz w:val="28"/>
          <w:szCs w:val="22"/>
          <w:lang w:eastAsia="en-US"/>
        </w:rPr>
        <w:t>ринято решение об отказе в приеме и регистрации документов, необходимых</w:t>
      </w:r>
      <w:r>
        <w:rPr>
          <w:sz w:val="28"/>
          <w:szCs w:val="22"/>
          <w:lang w:eastAsia="en-US"/>
        </w:rPr>
        <w:t xml:space="preserve"> </w:t>
      </w:r>
      <w:r w:rsidRPr="00E50DF4">
        <w:rPr>
          <w:sz w:val="28"/>
          <w:szCs w:val="22"/>
          <w:lang w:eastAsia="en-US"/>
        </w:rPr>
        <w:t>для предоставления муниципальной услуги, по следующим</w:t>
      </w:r>
      <w:r>
        <w:rPr>
          <w:sz w:val="28"/>
          <w:szCs w:val="22"/>
          <w:lang w:eastAsia="en-US"/>
        </w:rPr>
        <w:t xml:space="preserve"> </w:t>
      </w:r>
      <w:r w:rsidRPr="00E50DF4">
        <w:rPr>
          <w:sz w:val="28"/>
          <w:szCs w:val="22"/>
          <w:lang w:eastAsia="en-US"/>
        </w:rPr>
        <w:t>основаниям:</w:t>
      </w:r>
    </w:p>
    <w:p w:rsidR="00944200" w:rsidP="00E50DF4" w14:paraId="73C3E912" w14:textId="77777777">
      <w:pPr>
        <w:suppressAutoHyphens w:val="0"/>
        <w:spacing w:after="0" w:line="240" w:lineRule="auto"/>
        <w:ind w:firstLine="708"/>
        <w:jc w:val="both"/>
        <w:rPr>
          <w:sz w:val="28"/>
          <w:szCs w:val="22"/>
          <w:lang w:eastAsia="en-US"/>
        </w:rPr>
      </w:pPr>
    </w:p>
    <w:tbl>
      <w:tblPr>
        <w:tblStyle w:val="TableGrid0"/>
        <w:tblW w:w="0" w:type="auto"/>
        <w:jc w:val="center"/>
        <w:tblInd w:w="0" w:type="dxa"/>
        <w:tblLook w:val="04A0"/>
      </w:tblPr>
      <w:tblGrid>
        <w:gridCol w:w="2234"/>
        <w:gridCol w:w="3115"/>
        <w:gridCol w:w="3577"/>
      </w:tblGrid>
      <w:tr w14:paraId="3385512E" w14:textId="77777777" w:rsidTr="00944200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2234" w:type="dxa"/>
          </w:tcPr>
          <w:p w:rsidR="00E50DF4" w:rsidRPr="00E50DF4" w:rsidP="00E50DF4" w14:paraId="6A1BCCD4" w14:textId="6A1553C2">
            <w:pPr>
              <w:spacing w:after="0" w:line="240" w:lineRule="auto"/>
              <w:jc w:val="center"/>
              <w:rPr>
                <w:lang w:eastAsia="en-US"/>
              </w:rPr>
            </w:pPr>
            <w:r w:rsidRPr="00E50DF4">
              <w:rPr>
                <w:lang w:eastAsia="en-US"/>
              </w:rPr>
              <w:t>№ пункта административного регламента</w:t>
            </w:r>
          </w:p>
        </w:tc>
        <w:tc>
          <w:tcPr>
            <w:tcW w:w="3115" w:type="dxa"/>
          </w:tcPr>
          <w:p w:rsidR="00E50DF4" w:rsidRPr="00E50DF4" w:rsidP="00E50DF4" w14:paraId="478DCE7C" w14:textId="7C62287D">
            <w:pPr>
              <w:spacing w:after="0" w:line="240" w:lineRule="auto"/>
              <w:jc w:val="center"/>
              <w:rPr>
                <w:lang w:eastAsia="en-US"/>
              </w:rPr>
            </w:pPr>
            <w:r w:rsidRPr="00E50DF4">
              <w:rPr>
                <w:lang w:eastAsia="en-US"/>
              </w:rPr>
              <w:t>Наименование основания для отказа в соответствии со стандартом</w:t>
            </w:r>
          </w:p>
        </w:tc>
        <w:tc>
          <w:tcPr>
            <w:tcW w:w="3577" w:type="dxa"/>
          </w:tcPr>
          <w:p w:rsidR="00E50DF4" w:rsidRPr="00E50DF4" w:rsidP="00E50DF4" w14:paraId="26375359" w14:textId="686BF02D">
            <w:pPr>
              <w:spacing w:after="0" w:line="240" w:lineRule="auto"/>
              <w:jc w:val="center"/>
              <w:rPr>
                <w:lang w:eastAsia="en-US"/>
              </w:rPr>
            </w:pPr>
            <w:r w:rsidRPr="00E50DF4">
              <w:rPr>
                <w:lang w:eastAsia="en-US"/>
              </w:rPr>
              <w:t>Разъяснение  причин отказа в приеме и регистрации документов в соответствии с Административным регламентом</w:t>
            </w:r>
          </w:p>
        </w:tc>
      </w:tr>
    </w:tbl>
    <w:p w:rsidR="00E50DF4" w:rsidP="00E50DF4" w14:paraId="06CFB051" w14:textId="77777777">
      <w:pPr>
        <w:suppressAutoHyphens w:val="0"/>
        <w:spacing w:after="0" w:line="240" w:lineRule="auto"/>
        <w:ind w:firstLine="708"/>
        <w:jc w:val="both"/>
        <w:rPr>
          <w:sz w:val="28"/>
          <w:szCs w:val="22"/>
          <w:lang w:eastAsia="en-US"/>
        </w:rPr>
      </w:pPr>
      <w:r w:rsidRPr="00E50DF4">
        <w:rPr>
          <w:sz w:val="28"/>
          <w:szCs w:val="22"/>
          <w:lang w:eastAsia="en-US"/>
        </w:rPr>
        <w:br/>
        <w:t>Дополнительная информация: _______________________________________.</w:t>
      </w:r>
    </w:p>
    <w:p w:rsidR="00E50DF4" w:rsidP="00E50DF4" w14:paraId="2372C124" w14:textId="77777777">
      <w:pPr>
        <w:suppressAutoHyphens w:val="0"/>
        <w:spacing w:after="0" w:line="240" w:lineRule="auto"/>
        <w:ind w:firstLine="708"/>
        <w:jc w:val="both"/>
        <w:rPr>
          <w:sz w:val="28"/>
          <w:szCs w:val="22"/>
          <w:lang w:eastAsia="en-US"/>
        </w:rPr>
      </w:pPr>
    </w:p>
    <w:p w:rsidR="00E50DF4" w:rsidP="00E50DF4" w14:paraId="02025B71" w14:textId="565A5878">
      <w:pPr>
        <w:suppressAutoHyphens w:val="0"/>
        <w:spacing w:after="0" w:line="240" w:lineRule="auto"/>
        <w:ind w:firstLine="708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Вы вправе повторно обратиться в комитет образования администрации города Ставрополя с заявлением о предоставлении муниципальной услуги после устранения указанных нарушений.</w:t>
      </w:r>
    </w:p>
    <w:p w:rsidR="00E50DF4" w:rsidP="00E50DF4" w14:paraId="32121EC5" w14:textId="1D31DFAA">
      <w:pPr>
        <w:suppressAutoHyphens w:val="0"/>
        <w:spacing w:after="0" w:line="240" w:lineRule="auto"/>
        <w:ind w:firstLine="708"/>
        <w:jc w:val="both"/>
        <w:rPr>
          <w:sz w:val="28"/>
          <w:szCs w:val="22"/>
          <w:lang w:eastAsia="en-US"/>
        </w:rPr>
      </w:pPr>
      <w:r w:rsidRPr="005C70D8">
        <w:rPr>
          <w:sz w:val="28"/>
          <w:szCs w:val="22"/>
          <w:lang w:eastAsia="en-US"/>
        </w:rPr>
        <w:t>Данный отказ может быть обжалован в досудебном порядке путем</w:t>
      </w:r>
      <w:r w:rsidRPr="005C70D8">
        <w:rPr>
          <w:sz w:val="28"/>
          <w:szCs w:val="22"/>
          <w:lang w:eastAsia="en-US"/>
        </w:rPr>
        <w:br/>
        <w:t>направления жалобы в уполномоченный орган, а также в судебном порядке.</w:t>
      </w:r>
    </w:p>
    <w:p w:rsidR="005C70D8" w:rsidP="00E50DF4" w14:paraId="3FE1AF4A" w14:textId="77777777">
      <w:pPr>
        <w:suppressAutoHyphens w:val="0"/>
        <w:spacing w:after="0" w:line="240" w:lineRule="auto"/>
        <w:ind w:firstLine="708"/>
        <w:jc w:val="both"/>
        <w:rPr>
          <w:sz w:val="28"/>
          <w:szCs w:val="22"/>
          <w:lang w:eastAsia="en-US"/>
        </w:rPr>
      </w:pPr>
    </w:p>
    <w:p w:rsidR="005C70D8" w:rsidP="005C70D8" w14:paraId="7D5F10C1" w14:textId="77777777">
      <w:pPr>
        <w:widowControl w:val="0"/>
        <w:suppressAutoHyphens w:val="0"/>
        <w:autoSpaceDE w:val="0"/>
        <w:autoSpaceDN w:val="0"/>
        <w:spacing w:after="0" w:line="240" w:lineRule="exact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</w:p>
    <w:tbl>
      <w:tblPr>
        <w:tblStyle w:val="TableGrid0"/>
        <w:tblpPr w:leftFromText="180" w:rightFromText="180" w:vertAnchor="text" w:horzAnchor="margin" w:tblpXSpec="right" w:tblpY="-25"/>
        <w:tblW w:w="3555" w:type="dxa"/>
        <w:tblInd w:w="0" w:type="dxa"/>
        <w:tblLook w:val="04A0"/>
      </w:tblPr>
      <w:tblGrid>
        <w:gridCol w:w="3555"/>
      </w:tblGrid>
      <w:tr w14:paraId="34116934" w14:textId="77777777" w:rsidTr="005C70D8">
        <w:tblPrEx>
          <w:tblW w:w="3555" w:type="dxa"/>
          <w:tblInd w:w="0" w:type="dxa"/>
          <w:tblLook w:val="04A0"/>
        </w:tblPrEx>
        <w:tc>
          <w:tcPr>
            <w:tcW w:w="3555" w:type="dxa"/>
          </w:tcPr>
          <w:p w:rsidR="005C70D8" w:rsidP="005C70D8" w14:paraId="59696F2F" w14:textId="7777777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NewRomanPSMT" w:hAnsi="TimesNewRomanPSMT"/>
                <w:color w:val="000000"/>
                <w:sz w:val="28"/>
                <w:szCs w:val="28"/>
                <w:lang w:eastAsia="en-US"/>
              </w:rPr>
            </w:pPr>
          </w:p>
          <w:p w:rsidR="005C70D8" w:rsidP="005C70D8" w14:paraId="40928277" w14:textId="7777777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NewRomanPSMT" w:hAnsi="TimesNewRomanPSMT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NewRomanPSMT" w:hAnsi="TimesNewRomanPSMT" w:eastAsiaTheme="minorEastAsia" w:cstheme="minorBidi"/>
                <w:color w:val="000000"/>
                <w:sz w:val="28"/>
                <w:szCs w:val="28"/>
                <w:lang w:eastAsia="en-US"/>
              </w:rPr>
              <w:t>Сведения об электронной подписи</w:t>
            </w:r>
          </w:p>
          <w:p w:rsidR="005C70D8" w:rsidP="005C70D8" w14:paraId="12A08B6C" w14:textId="49ABA86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NewRomanPSMT" w:hAnsi="TimesNewRomanPSMT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5C70D8" w:rsidP="005C70D8" w14:paraId="14E8FFD7" w14:textId="77777777">
      <w:pPr>
        <w:widowControl w:val="0"/>
        <w:suppressAutoHyphens w:val="0"/>
        <w:autoSpaceDE w:val="0"/>
        <w:autoSpaceDN w:val="0"/>
        <w:spacing w:after="0" w:line="240" w:lineRule="exact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Заместитель руководителя </w:t>
      </w:r>
    </w:p>
    <w:p w:rsidR="005C70D8" w:rsidRPr="00213221" w:rsidP="005C70D8" w14:paraId="1FCD7A35" w14:textId="1AFDC7DC">
      <w:pPr>
        <w:widowControl w:val="0"/>
        <w:suppressAutoHyphens w:val="0"/>
        <w:autoSpaceDE w:val="0"/>
        <w:autoSpaceDN w:val="0"/>
        <w:spacing w:after="0" w:line="240" w:lineRule="exact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комитета образования</w:t>
      </w:r>
    </w:p>
    <w:p w:rsidR="005C70D8" w:rsidRPr="00213221" w:rsidP="005C70D8" w14:paraId="4D57CBB9" w14:textId="77777777">
      <w:pPr>
        <w:widowControl w:val="0"/>
        <w:suppressAutoHyphens w:val="0"/>
        <w:autoSpaceDE w:val="0"/>
        <w:autoSpaceDN w:val="0"/>
        <w:spacing w:after="0" w:line="240" w:lineRule="exact"/>
        <w:jc w:val="both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администрации города Ставрополя                                                                           </w:t>
      </w:r>
    </w:p>
    <w:p w:rsidR="005C70D8" w:rsidP="00E50DF4" w14:paraId="6FCCFA15" w14:textId="77777777">
      <w:pPr>
        <w:suppressAutoHyphens w:val="0"/>
        <w:spacing w:after="0" w:line="240" w:lineRule="auto"/>
        <w:ind w:firstLine="708"/>
        <w:jc w:val="both"/>
        <w:rPr>
          <w:sz w:val="28"/>
          <w:szCs w:val="22"/>
          <w:lang w:eastAsia="en-US"/>
        </w:rPr>
        <w:sectPr w:rsidSect="009B2A68">
          <w:headerReference w:type="default" r:id="rId7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944200" w:rsidP="005C70D8" w14:paraId="2408BB39" w14:textId="77777777">
      <w:pPr>
        <w:suppressAutoHyphens w:val="0"/>
        <w:spacing w:after="0" w:line="240" w:lineRule="exact"/>
        <w:ind w:left="10632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Приложение № 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10</w:t>
      </w:r>
    </w:p>
    <w:p w:rsidR="005C70D8" w:rsidP="005C70D8" w14:paraId="753BD874" w14:textId="3DD15DD0">
      <w:pPr>
        <w:suppressAutoHyphens w:val="0"/>
        <w:spacing w:after="0" w:line="240" w:lineRule="exact"/>
        <w:ind w:left="10632"/>
        <w:rPr>
          <w:rFonts w:ascii="TimesNewRomanPSMT" w:eastAsia="Calibri" w:hAnsi="TimesNewRomanPSMT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к Административному регламенту</w:t>
      </w: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br/>
        <w:t>по предоставлению муниципальной</w:t>
      </w:r>
      <w:r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213221">
        <w:rPr>
          <w:rFonts w:ascii="TimesNewRomanPSMT" w:hAnsi="TimesNewRomanPSMT"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  <w:t>услуги</w:t>
      </w:r>
    </w:p>
    <w:p w:rsidR="00253C0E" w:rsidP="005C70D8" w14:paraId="249AD13F" w14:textId="77777777">
      <w:pPr>
        <w:suppressAutoHyphens w:val="0"/>
        <w:spacing w:after="0" w:line="240" w:lineRule="auto"/>
        <w:ind w:firstLine="708"/>
        <w:jc w:val="center"/>
        <w:rPr>
          <w:b/>
          <w:bCs/>
          <w:sz w:val="28"/>
          <w:szCs w:val="22"/>
          <w:lang w:eastAsia="en-US"/>
        </w:rPr>
      </w:pPr>
    </w:p>
    <w:p w:rsidR="005C70D8" w:rsidP="005C70D8" w14:paraId="5952F132" w14:textId="29F7DB0A">
      <w:pPr>
        <w:suppressAutoHyphens w:val="0"/>
        <w:spacing w:after="0" w:line="240" w:lineRule="auto"/>
        <w:ind w:firstLine="708"/>
        <w:jc w:val="center"/>
        <w:rPr>
          <w:b/>
          <w:bCs/>
          <w:sz w:val="28"/>
          <w:szCs w:val="22"/>
          <w:lang w:eastAsia="en-US"/>
        </w:rPr>
      </w:pPr>
      <w:r w:rsidRPr="005C70D8">
        <w:rPr>
          <w:b/>
          <w:bCs/>
          <w:sz w:val="28"/>
          <w:szCs w:val="22"/>
          <w:lang w:eastAsia="en-US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5C70D8" w:rsidP="005C70D8" w14:paraId="55BF25B8" w14:textId="77777777">
      <w:pPr>
        <w:suppressAutoHyphens w:val="0"/>
        <w:spacing w:after="0" w:line="240" w:lineRule="auto"/>
        <w:ind w:firstLine="708"/>
        <w:jc w:val="center"/>
        <w:rPr>
          <w:b/>
          <w:bCs/>
          <w:sz w:val="28"/>
          <w:szCs w:val="22"/>
          <w:lang w:eastAsia="en-US"/>
        </w:rPr>
      </w:pPr>
    </w:p>
    <w:tbl>
      <w:tblPr>
        <w:tblStyle w:val="TableGrid0"/>
        <w:tblW w:w="15453" w:type="dxa"/>
        <w:tblInd w:w="0" w:type="dxa"/>
        <w:tblLayout w:type="fixed"/>
        <w:tblLook w:val="04A0"/>
      </w:tblPr>
      <w:tblGrid>
        <w:gridCol w:w="2160"/>
        <w:gridCol w:w="3931"/>
        <w:gridCol w:w="1843"/>
        <w:gridCol w:w="2234"/>
        <w:gridCol w:w="2452"/>
        <w:gridCol w:w="1214"/>
        <w:gridCol w:w="1612"/>
        <w:gridCol w:w="7"/>
      </w:tblGrid>
      <w:tr w14:paraId="3F965830" w14:textId="5F071DAD" w:rsidTr="00253C0E">
        <w:tblPrEx>
          <w:tblW w:w="15453" w:type="dxa"/>
          <w:tblInd w:w="0" w:type="dxa"/>
          <w:tblLayout w:type="fixed"/>
          <w:tblLook w:val="04A0"/>
        </w:tblPrEx>
        <w:trPr>
          <w:gridAfter w:val="1"/>
          <w:wAfter w:w="7" w:type="dxa"/>
        </w:trPr>
        <w:tc>
          <w:tcPr>
            <w:tcW w:w="2160" w:type="dxa"/>
          </w:tcPr>
          <w:p w:rsidR="005C70D8" w:rsidRPr="005C70D8" w:rsidP="005C70D8" w14:paraId="16DF28FC" w14:textId="77777777">
            <w:pPr>
              <w:widowControl w:val="0"/>
              <w:autoSpaceDE w:val="0"/>
              <w:autoSpaceDN w:val="0"/>
              <w:spacing w:after="0" w:line="240" w:lineRule="auto"/>
              <w:ind w:left="151" w:right="162"/>
              <w:jc w:val="center"/>
              <w:rPr>
                <w:szCs w:val="22"/>
                <w:lang w:eastAsia="en-US"/>
              </w:rPr>
            </w:pPr>
            <w:r w:rsidRPr="005C70D8">
              <w:rPr>
                <w:szCs w:val="22"/>
                <w:lang w:eastAsia="en-US"/>
              </w:rPr>
              <w:t>Основание для</w:t>
            </w:r>
            <w:r w:rsidRPr="005C70D8">
              <w:rPr>
                <w:spacing w:val="-58"/>
                <w:szCs w:val="22"/>
                <w:lang w:eastAsia="en-US"/>
              </w:rPr>
              <w:t xml:space="preserve"> </w:t>
            </w:r>
            <w:r w:rsidRPr="005C70D8">
              <w:rPr>
                <w:szCs w:val="22"/>
                <w:lang w:eastAsia="en-US"/>
              </w:rPr>
              <w:t>начала</w:t>
            </w:r>
          </w:p>
          <w:p w:rsidR="005C70D8" w:rsidRPr="005C70D8" w:rsidP="005C70D8" w14:paraId="30FF886A" w14:textId="0A33FA75">
            <w:pPr>
              <w:spacing w:after="0" w:line="240" w:lineRule="auto"/>
              <w:jc w:val="center"/>
              <w:rPr>
                <w:sz w:val="28"/>
                <w:szCs w:val="22"/>
                <w:lang w:eastAsia="en-US"/>
              </w:rPr>
            </w:pPr>
            <w:r w:rsidRPr="005C70D8">
              <w:rPr>
                <w:rFonts w:eastAsiaTheme="minorEastAsia"/>
                <w:spacing w:val="-1"/>
                <w:szCs w:val="22"/>
                <w:lang w:eastAsia="en-US"/>
              </w:rPr>
              <w:t>административной</w:t>
            </w:r>
            <w:r w:rsidRPr="005C70D8">
              <w:rPr>
                <w:rFonts w:eastAsiaTheme="minorEastAsia"/>
                <w:spacing w:val="-57"/>
                <w:szCs w:val="22"/>
                <w:lang w:eastAsia="en-US"/>
              </w:rPr>
              <w:t xml:space="preserve"> </w:t>
            </w:r>
            <w:r w:rsidRPr="005C70D8">
              <w:rPr>
                <w:rFonts w:eastAsiaTheme="minorEastAsia"/>
                <w:szCs w:val="22"/>
                <w:lang w:eastAsia="en-US"/>
              </w:rPr>
              <w:t>процедуры</w:t>
            </w:r>
          </w:p>
        </w:tc>
        <w:tc>
          <w:tcPr>
            <w:tcW w:w="3931" w:type="dxa"/>
          </w:tcPr>
          <w:p w:rsidR="005C70D8" w:rsidRPr="005C70D8" w:rsidP="005C70D8" w14:paraId="56210E18" w14:textId="3FCF9B16">
            <w:pPr>
              <w:spacing w:after="0" w:line="240" w:lineRule="auto"/>
              <w:jc w:val="center"/>
              <w:rPr>
                <w:sz w:val="28"/>
                <w:szCs w:val="22"/>
                <w:lang w:eastAsia="en-US"/>
              </w:rPr>
            </w:pPr>
            <w:r w:rsidRPr="005C70D8">
              <w:rPr>
                <w:rFonts w:eastAsiaTheme="minorEastAsia"/>
                <w:szCs w:val="22"/>
                <w:lang w:eastAsia="en-US"/>
              </w:rPr>
              <w:t>Содержание административных</w:t>
            </w:r>
            <w:r w:rsidRPr="005C70D8">
              <w:rPr>
                <w:rFonts w:eastAsiaTheme="minorEastAsia"/>
                <w:spacing w:val="-58"/>
                <w:szCs w:val="22"/>
                <w:lang w:eastAsia="en-US"/>
              </w:rPr>
              <w:t xml:space="preserve"> </w:t>
            </w:r>
            <w:r w:rsidRPr="005C70D8">
              <w:rPr>
                <w:rFonts w:eastAsiaTheme="minorEastAsia"/>
                <w:szCs w:val="22"/>
                <w:lang w:eastAsia="en-US"/>
              </w:rPr>
              <w:t>действий</w:t>
            </w:r>
          </w:p>
        </w:tc>
        <w:tc>
          <w:tcPr>
            <w:tcW w:w="1843" w:type="dxa"/>
          </w:tcPr>
          <w:p w:rsidR="005C70D8" w:rsidRPr="005C70D8" w:rsidP="005C70D8" w14:paraId="522ABE97" w14:textId="2D548D31">
            <w:pPr>
              <w:widowControl w:val="0"/>
              <w:autoSpaceDE w:val="0"/>
              <w:autoSpaceDN w:val="0"/>
              <w:spacing w:after="0" w:line="240" w:lineRule="auto"/>
              <w:ind w:left="130" w:right="119" w:hanging="5"/>
              <w:jc w:val="center"/>
              <w:rPr>
                <w:szCs w:val="22"/>
                <w:lang w:eastAsia="en-US"/>
              </w:rPr>
            </w:pPr>
            <w:r w:rsidRPr="005C70D8">
              <w:rPr>
                <w:szCs w:val="22"/>
                <w:lang w:eastAsia="en-US"/>
              </w:rPr>
              <w:t>Срок</w:t>
            </w:r>
            <w:r w:rsidRPr="005C70D8">
              <w:rPr>
                <w:spacing w:val="1"/>
                <w:szCs w:val="22"/>
                <w:lang w:eastAsia="en-US"/>
              </w:rPr>
              <w:t xml:space="preserve"> </w:t>
            </w:r>
            <w:r w:rsidRPr="005C70D8">
              <w:rPr>
                <w:szCs w:val="22"/>
                <w:lang w:eastAsia="en-US"/>
              </w:rPr>
              <w:t>выполнения</w:t>
            </w:r>
            <w:r w:rsidRPr="005C70D8">
              <w:rPr>
                <w:spacing w:val="1"/>
                <w:szCs w:val="22"/>
                <w:lang w:eastAsia="en-US"/>
              </w:rPr>
              <w:t xml:space="preserve"> </w:t>
            </w:r>
            <w:r w:rsidRPr="005C70D8">
              <w:rPr>
                <w:szCs w:val="22"/>
                <w:lang w:eastAsia="en-US"/>
              </w:rPr>
              <w:t>административных</w:t>
            </w:r>
          </w:p>
          <w:p w:rsidR="005C70D8" w:rsidRPr="005C70D8" w:rsidP="005C70D8" w14:paraId="4D26826A" w14:textId="4CDE7588">
            <w:pPr>
              <w:spacing w:after="0" w:line="240" w:lineRule="auto"/>
              <w:jc w:val="center"/>
              <w:rPr>
                <w:sz w:val="28"/>
                <w:szCs w:val="22"/>
                <w:lang w:eastAsia="en-US"/>
              </w:rPr>
            </w:pPr>
            <w:r w:rsidRPr="005C70D8">
              <w:rPr>
                <w:rFonts w:eastAsiaTheme="minorEastAsia"/>
                <w:szCs w:val="22"/>
                <w:lang w:eastAsia="en-US"/>
              </w:rPr>
              <w:t>действий</w:t>
            </w:r>
          </w:p>
        </w:tc>
        <w:tc>
          <w:tcPr>
            <w:tcW w:w="2234" w:type="dxa"/>
          </w:tcPr>
          <w:p w:rsidR="005C70D8" w:rsidRPr="005C70D8" w:rsidP="005C70D8" w14:paraId="0D4FB19C" w14:textId="364B9252">
            <w:pPr>
              <w:widowControl w:val="0"/>
              <w:autoSpaceDE w:val="0"/>
              <w:autoSpaceDN w:val="0"/>
              <w:spacing w:after="0" w:line="240" w:lineRule="auto"/>
              <w:ind w:left="117" w:right="112" w:hanging="2"/>
              <w:jc w:val="center"/>
              <w:rPr>
                <w:szCs w:val="22"/>
                <w:lang w:eastAsia="en-US"/>
              </w:rPr>
            </w:pPr>
            <w:r w:rsidRPr="005C70D8">
              <w:rPr>
                <w:szCs w:val="22"/>
                <w:lang w:eastAsia="en-US"/>
              </w:rPr>
              <w:t>Должностное лицо,</w:t>
            </w:r>
            <w:r w:rsidRPr="005C70D8">
              <w:rPr>
                <w:spacing w:val="1"/>
                <w:szCs w:val="22"/>
                <w:lang w:eastAsia="en-US"/>
              </w:rPr>
              <w:t xml:space="preserve"> </w:t>
            </w:r>
            <w:r w:rsidRPr="005C70D8">
              <w:rPr>
                <w:spacing w:val="-1"/>
                <w:szCs w:val="22"/>
                <w:lang w:eastAsia="en-US"/>
              </w:rPr>
              <w:t>ответствен</w:t>
            </w:r>
            <w:r w:rsidRPr="005C70D8">
              <w:rPr>
                <w:spacing w:val="-57"/>
                <w:szCs w:val="22"/>
                <w:lang w:eastAsia="en-US"/>
              </w:rPr>
              <w:t xml:space="preserve"> </w:t>
            </w:r>
            <w:r w:rsidRPr="005C70D8">
              <w:rPr>
                <w:szCs w:val="22"/>
                <w:lang w:eastAsia="en-US"/>
              </w:rPr>
              <w:t>ное</w:t>
            </w:r>
            <w:r w:rsidRPr="005C70D8">
              <w:rPr>
                <w:szCs w:val="22"/>
                <w:lang w:eastAsia="en-US"/>
              </w:rPr>
              <w:t xml:space="preserve"> за</w:t>
            </w:r>
            <w:r w:rsidRPr="005C70D8">
              <w:rPr>
                <w:spacing w:val="1"/>
                <w:szCs w:val="22"/>
                <w:lang w:eastAsia="en-US"/>
              </w:rPr>
              <w:t xml:space="preserve"> </w:t>
            </w:r>
            <w:r w:rsidRPr="005C70D8">
              <w:rPr>
                <w:szCs w:val="22"/>
                <w:lang w:eastAsia="en-US"/>
              </w:rPr>
              <w:t>выполнение</w:t>
            </w:r>
          </w:p>
          <w:p w:rsidR="005C70D8" w:rsidRPr="005C70D8" w:rsidP="005C70D8" w14:paraId="5965F239" w14:textId="5D3AA18D">
            <w:pPr>
              <w:spacing w:after="0" w:line="240" w:lineRule="auto"/>
              <w:jc w:val="center"/>
              <w:rPr>
                <w:sz w:val="28"/>
                <w:szCs w:val="22"/>
                <w:lang w:eastAsia="en-US"/>
              </w:rPr>
            </w:pPr>
            <w:r w:rsidRPr="005C70D8">
              <w:rPr>
                <w:rFonts w:eastAsiaTheme="minorEastAsia"/>
                <w:szCs w:val="22"/>
                <w:lang w:eastAsia="en-US"/>
              </w:rPr>
              <w:t>административного</w:t>
            </w:r>
            <w:r w:rsidRPr="005C70D8">
              <w:rPr>
                <w:rFonts w:eastAsiaTheme="minorEastAsia"/>
                <w:spacing w:val="1"/>
                <w:szCs w:val="22"/>
                <w:lang w:eastAsia="en-US"/>
              </w:rPr>
              <w:t xml:space="preserve"> </w:t>
            </w:r>
            <w:r w:rsidRPr="005C70D8">
              <w:rPr>
                <w:rFonts w:eastAsiaTheme="minorEastAsia"/>
                <w:szCs w:val="22"/>
                <w:lang w:eastAsia="en-US"/>
              </w:rPr>
              <w:t>действия</w:t>
            </w:r>
          </w:p>
        </w:tc>
        <w:tc>
          <w:tcPr>
            <w:tcW w:w="2452" w:type="dxa"/>
          </w:tcPr>
          <w:p w:rsidR="005C70D8" w:rsidRPr="005C70D8" w:rsidP="005C70D8" w14:paraId="2B65A40A" w14:textId="61748F78">
            <w:pPr>
              <w:widowControl w:val="0"/>
              <w:autoSpaceDE w:val="0"/>
              <w:autoSpaceDN w:val="0"/>
              <w:spacing w:after="0" w:line="240" w:lineRule="auto"/>
              <w:ind w:left="114" w:right="104"/>
              <w:jc w:val="center"/>
              <w:rPr>
                <w:szCs w:val="22"/>
                <w:lang w:eastAsia="en-US"/>
              </w:rPr>
            </w:pPr>
            <w:r w:rsidRPr="005C70D8">
              <w:rPr>
                <w:szCs w:val="22"/>
                <w:lang w:eastAsia="en-US"/>
              </w:rPr>
              <w:t>Место выполнения</w:t>
            </w:r>
            <w:r w:rsidRPr="005C70D8">
              <w:rPr>
                <w:spacing w:val="-57"/>
                <w:szCs w:val="22"/>
                <w:lang w:eastAsia="en-US"/>
              </w:rPr>
              <w:t xml:space="preserve"> </w:t>
            </w:r>
            <w:r w:rsidRPr="005C70D8">
              <w:rPr>
                <w:szCs w:val="22"/>
                <w:lang w:eastAsia="en-US"/>
              </w:rPr>
              <w:t>административного действия/</w:t>
            </w:r>
            <w:r w:rsidRPr="005C70D8">
              <w:rPr>
                <w:spacing w:val="1"/>
                <w:szCs w:val="22"/>
                <w:lang w:eastAsia="en-US"/>
              </w:rPr>
              <w:t xml:space="preserve"> </w:t>
            </w:r>
            <w:r w:rsidRPr="005C70D8">
              <w:rPr>
                <w:szCs w:val="22"/>
                <w:lang w:eastAsia="en-US"/>
              </w:rPr>
              <w:t>используемая</w:t>
            </w:r>
          </w:p>
          <w:p w:rsidR="005C70D8" w:rsidRPr="005C70D8" w:rsidP="005C70D8" w14:paraId="370A6D1E" w14:textId="7552E0BB">
            <w:pPr>
              <w:spacing w:after="0" w:line="240" w:lineRule="auto"/>
              <w:jc w:val="center"/>
              <w:rPr>
                <w:sz w:val="28"/>
                <w:szCs w:val="22"/>
                <w:lang w:eastAsia="en-US"/>
              </w:rPr>
            </w:pPr>
            <w:r w:rsidRPr="005C70D8">
              <w:rPr>
                <w:rFonts w:eastAsiaTheme="minorEastAsia"/>
                <w:szCs w:val="22"/>
                <w:lang w:eastAsia="en-US"/>
              </w:rPr>
              <w:t>информационная</w:t>
            </w:r>
            <w:r w:rsidRPr="005C70D8">
              <w:rPr>
                <w:rFonts w:eastAsiaTheme="minorEastAsia"/>
                <w:spacing w:val="-57"/>
                <w:szCs w:val="22"/>
                <w:lang w:eastAsia="en-US"/>
              </w:rPr>
              <w:t xml:space="preserve"> </w:t>
            </w:r>
            <w:r w:rsidRPr="005C70D8">
              <w:rPr>
                <w:rFonts w:eastAsiaTheme="minorEastAsia"/>
                <w:szCs w:val="22"/>
                <w:lang w:eastAsia="en-US"/>
              </w:rPr>
              <w:t>система</w:t>
            </w:r>
          </w:p>
        </w:tc>
        <w:tc>
          <w:tcPr>
            <w:tcW w:w="1214" w:type="dxa"/>
          </w:tcPr>
          <w:p w:rsidR="005C70D8" w:rsidRPr="005C70D8" w:rsidP="005C70D8" w14:paraId="2608EDC5" w14:textId="15D2AE8E">
            <w:pPr>
              <w:spacing w:after="0" w:line="240" w:lineRule="auto"/>
              <w:jc w:val="center"/>
              <w:rPr>
                <w:sz w:val="28"/>
                <w:szCs w:val="22"/>
                <w:lang w:eastAsia="en-US"/>
              </w:rPr>
            </w:pPr>
            <w:r w:rsidRPr="005C70D8">
              <w:rPr>
                <w:rFonts w:eastAsiaTheme="minorEastAsia"/>
                <w:szCs w:val="22"/>
                <w:lang w:eastAsia="en-US"/>
              </w:rPr>
              <w:t>Критерии</w:t>
            </w:r>
            <w:r>
              <w:rPr>
                <w:rFonts w:eastAsiaTheme="minorEastAsia"/>
                <w:szCs w:val="22"/>
                <w:lang w:eastAsia="en-US"/>
              </w:rPr>
              <w:t xml:space="preserve"> </w:t>
            </w:r>
            <w:r w:rsidRPr="005C70D8">
              <w:rPr>
                <w:rFonts w:eastAsiaTheme="minorEastAsia"/>
                <w:spacing w:val="-59"/>
                <w:szCs w:val="22"/>
                <w:lang w:eastAsia="en-US"/>
              </w:rPr>
              <w:t xml:space="preserve"> </w:t>
            </w:r>
            <w:r w:rsidRPr="005C70D8">
              <w:rPr>
                <w:rFonts w:eastAsiaTheme="minorEastAsia"/>
                <w:szCs w:val="22"/>
                <w:lang w:eastAsia="en-US"/>
              </w:rPr>
              <w:t>принятия</w:t>
            </w:r>
            <w:r w:rsidRPr="005C70D8">
              <w:rPr>
                <w:rFonts w:eastAsiaTheme="minorEastAsia"/>
                <w:spacing w:val="-58"/>
                <w:szCs w:val="22"/>
                <w:lang w:eastAsia="en-US"/>
              </w:rPr>
              <w:t xml:space="preserve"> </w:t>
            </w:r>
            <w:r w:rsidRPr="005C70D8">
              <w:rPr>
                <w:rFonts w:eastAsiaTheme="minorEastAsia"/>
                <w:szCs w:val="22"/>
                <w:lang w:eastAsia="en-US"/>
              </w:rPr>
              <w:t>решения</w:t>
            </w:r>
          </w:p>
        </w:tc>
        <w:tc>
          <w:tcPr>
            <w:tcW w:w="1612" w:type="dxa"/>
          </w:tcPr>
          <w:p w:rsidR="005C70D8" w:rsidRPr="00B32871" w:rsidP="005C70D8" w14:paraId="2F0A524F" w14:textId="193D3C2F">
            <w:pPr>
              <w:widowControl w:val="0"/>
              <w:autoSpaceDE w:val="0"/>
              <w:autoSpaceDN w:val="0"/>
              <w:spacing w:after="0" w:line="240" w:lineRule="auto"/>
              <w:rPr>
                <w:szCs w:val="22"/>
                <w:lang w:eastAsia="en-US"/>
              </w:rPr>
            </w:pPr>
            <w:r w:rsidRPr="00B32871">
              <w:rPr>
                <w:szCs w:val="22"/>
                <w:lang w:eastAsia="en-US"/>
              </w:rPr>
              <w:t>Результат административного действия, способ фиксации</w:t>
            </w:r>
          </w:p>
        </w:tc>
      </w:tr>
      <w:tr w14:paraId="4EBA1126" w14:textId="3A048015" w:rsidTr="00253C0E">
        <w:tblPrEx>
          <w:tblW w:w="15453" w:type="dxa"/>
          <w:tblInd w:w="0" w:type="dxa"/>
          <w:tblLayout w:type="fixed"/>
          <w:tblLook w:val="04A0"/>
        </w:tblPrEx>
        <w:trPr>
          <w:gridAfter w:val="1"/>
          <w:wAfter w:w="7" w:type="dxa"/>
        </w:trPr>
        <w:tc>
          <w:tcPr>
            <w:tcW w:w="2160" w:type="dxa"/>
          </w:tcPr>
          <w:p w:rsidR="005C70D8" w:rsidRPr="00B32871" w:rsidP="005C70D8" w14:paraId="05C1F711" w14:textId="46A17B6D">
            <w:pPr>
              <w:spacing w:after="0" w:line="240" w:lineRule="auto"/>
              <w:jc w:val="center"/>
              <w:rPr>
                <w:szCs w:val="22"/>
                <w:lang w:eastAsia="en-US"/>
              </w:rPr>
            </w:pPr>
            <w:r w:rsidRPr="00B32871">
              <w:rPr>
                <w:szCs w:val="22"/>
                <w:lang w:eastAsia="en-US"/>
              </w:rPr>
              <w:t>1</w:t>
            </w:r>
          </w:p>
        </w:tc>
        <w:tc>
          <w:tcPr>
            <w:tcW w:w="3931" w:type="dxa"/>
          </w:tcPr>
          <w:p w:rsidR="005C70D8" w:rsidRPr="00B32871" w:rsidP="005C70D8" w14:paraId="7D30018B" w14:textId="3C08CEED">
            <w:pPr>
              <w:spacing w:after="0" w:line="240" w:lineRule="auto"/>
              <w:jc w:val="center"/>
              <w:rPr>
                <w:szCs w:val="22"/>
                <w:lang w:eastAsia="en-US"/>
              </w:rPr>
            </w:pPr>
            <w:r w:rsidRPr="00B32871">
              <w:rPr>
                <w:szCs w:val="22"/>
                <w:lang w:eastAsia="en-US"/>
              </w:rPr>
              <w:t>2</w:t>
            </w:r>
          </w:p>
        </w:tc>
        <w:tc>
          <w:tcPr>
            <w:tcW w:w="1843" w:type="dxa"/>
          </w:tcPr>
          <w:p w:rsidR="005C70D8" w:rsidRPr="00B32871" w:rsidP="005C70D8" w14:paraId="35B81E71" w14:textId="38F73B21">
            <w:pPr>
              <w:spacing w:after="0" w:line="240" w:lineRule="auto"/>
              <w:jc w:val="center"/>
              <w:rPr>
                <w:szCs w:val="22"/>
                <w:lang w:eastAsia="en-US"/>
              </w:rPr>
            </w:pPr>
            <w:r w:rsidRPr="00B32871">
              <w:rPr>
                <w:szCs w:val="22"/>
                <w:lang w:eastAsia="en-US"/>
              </w:rPr>
              <w:t>3</w:t>
            </w:r>
          </w:p>
        </w:tc>
        <w:tc>
          <w:tcPr>
            <w:tcW w:w="2234" w:type="dxa"/>
          </w:tcPr>
          <w:p w:rsidR="005C70D8" w:rsidRPr="00B32871" w:rsidP="005C70D8" w14:paraId="7374B315" w14:textId="7FA44371">
            <w:pPr>
              <w:spacing w:after="0" w:line="240" w:lineRule="auto"/>
              <w:jc w:val="center"/>
              <w:rPr>
                <w:szCs w:val="22"/>
                <w:lang w:eastAsia="en-US"/>
              </w:rPr>
            </w:pPr>
            <w:r w:rsidRPr="00B32871">
              <w:rPr>
                <w:szCs w:val="22"/>
                <w:lang w:eastAsia="en-US"/>
              </w:rPr>
              <w:t>4</w:t>
            </w:r>
          </w:p>
        </w:tc>
        <w:tc>
          <w:tcPr>
            <w:tcW w:w="2452" w:type="dxa"/>
          </w:tcPr>
          <w:p w:rsidR="005C70D8" w:rsidRPr="00B32871" w:rsidP="005C70D8" w14:paraId="5F072B42" w14:textId="5BBC39D0">
            <w:pPr>
              <w:spacing w:after="0" w:line="240" w:lineRule="auto"/>
              <w:jc w:val="center"/>
              <w:rPr>
                <w:szCs w:val="22"/>
                <w:lang w:eastAsia="en-US"/>
              </w:rPr>
            </w:pPr>
            <w:r w:rsidRPr="00B32871">
              <w:rPr>
                <w:szCs w:val="22"/>
                <w:lang w:eastAsia="en-US"/>
              </w:rPr>
              <w:t>5</w:t>
            </w:r>
          </w:p>
        </w:tc>
        <w:tc>
          <w:tcPr>
            <w:tcW w:w="1214" w:type="dxa"/>
          </w:tcPr>
          <w:p w:rsidR="005C70D8" w:rsidRPr="00B32871" w:rsidP="005C70D8" w14:paraId="31135BEB" w14:textId="5F02D2D4">
            <w:pPr>
              <w:spacing w:after="0" w:line="240" w:lineRule="auto"/>
              <w:jc w:val="center"/>
              <w:rPr>
                <w:szCs w:val="22"/>
                <w:lang w:eastAsia="en-US"/>
              </w:rPr>
            </w:pPr>
            <w:r w:rsidRPr="00B32871">
              <w:rPr>
                <w:szCs w:val="22"/>
                <w:lang w:eastAsia="en-US"/>
              </w:rPr>
              <w:t>6</w:t>
            </w:r>
          </w:p>
        </w:tc>
        <w:tc>
          <w:tcPr>
            <w:tcW w:w="1612" w:type="dxa"/>
          </w:tcPr>
          <w:p w:rsidR="005C70D8" w:rsidRPr="00B32871" w:rsidP="005C70D8" w14:paraId="59B2883C" w14:textId="32D416B4">
            <w:pPr>
              <w:spacing w:after="0" w:line="240" w:lineRule="auto"/>
              <w:jc w:val="center"/>
              <w:rPr>
                <w:szCs w:val="22"/>
                <w:lang w:eastAsia="en-US"/>
              </w:rPr>
            </w:pPr>
            <w:r w:rsidRPr="00B32871">
              <w:rPr>
                <w:szCs w:val="22"/>
                <w:lang w:eastAsia="en-US"/>
              </w:rPr>
              <w:t>7</w:t>
            </w:r>
          </w:p>
        </w:tc>
      </w:tr>
      <w:tr w14:paraId="3584E712" w14:textId="31214123" w:rsidTr="00253C0E">
        <w:tblPrEx>
          <w:tblW w:w="15453" w:type="dxa"/>
          <w:tblInd w:w="0" w:type="dxa"/>
          <w:tblLayout w:type="fixed"/>
          <w:tblLook w:val="04A0"/>
        </w:tblPrEx>
        <w:tc>
          <w:tcPr>
            <w:tcW w:w="15453" w:type="dxa"/>
            <w:gridSpan w:val="8"/>
          </w:tcPr>
          <w:p w:rsidR="00B32871" w:rsidRPr="00B32871" w:rsidP="00B32871" w14:paraId="63CC9F4C" w14:textId="455294E0">
            <w:pPr>
              <w:spacing w:after="0" w:line="240" w:lineRule="auto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1.</w:t>
            </w:r>
            <w:r w:rsidRPr="00B32871">
              <w:rPr>
                <w:szCs w:val="22"/>
                <w:lang w:eastAsia="en-US"/>
              </w:rPr>
              <w:t>Прием и регистрация заявления</w:t>
            </w:r>
          </w:p>
        </w:tc>
      </w:tr>
      <w:tr w14:paraId="10D6B64C" w14:textId="3C0820AB" w:rsidTr="00253C0E">
        <w:tblPrEx>
          <w:tblW w:w="15453" w:type="dxa"/>
          <w:tblInd w:w="0" w:type="dxa"/>
          <w:tblLayout w:type="fixed"/>
          <w:tblLook w:val="04A0"/>
        </w:tblPrEx>
        <w:trPr>
          <w:gridAfter w:val="1"/>
          <w:wAfter w:w="7" w:type="dxa"/>
        </w:trPr>
        <w:tc>
          <w:tcPr>
            <w:tcW w:w="2160" w:type="dxa"/>
            <w:vMerge w:val="restart"/>
          </w:tcPr>
          <w:p w:rsidR="00B32871" w:rsidP="005C70D8" w14:paraId="08A42B63" w14:textId="77777777">
            <w:pPr>
              <w:widowControl w:val="0"/>
              <w:autoSpaceDE w:val="0"/>
              <w:autoSpaceDN w:val="0"/>
              <w:spacing w:after="0" w:line="250" w:lineRule="exact"/>
              <w:ind w:left="11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Поступление</w:t>
            </w:r>
          </w:p>
          <w:p w:rsidR="00B32871" w:rsidP="005C70D8" w14:paraId="1D213BED" w14:textId="77777777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заявления</w:t>
            </w:r>
            <w:r>
              <w:rPr>
                <w:spacing w:val="-2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и</w:t>
            </w:r>
          </w:p>
          <w:p w:rsidR="00B32871" w:rsidP="005C70D8" w14:paraId="1F04A71A" w14:textId="77777777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документов</w:t>
            </w:r>
            <w:r>
              <w:rPr>
                <w:spacing w:val="-2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для</w:t>
            </w:r>
          </w:p>
          <w:p w:rsidR="00B32871" w:rsidP="005C70D8" w14:paraId="108B462C" w14:textId="77777777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предоставления</w:t>
            </w:r>
          </w:p>
          <w:p w:rsidR="00B32871" w:rsidP="005C70D8" w14:paraId="59A685E4" w14:textId="40AA7F1D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муниципальной</w:t>
            </w:r>
          </w:p>
          <w:p w:rsidR="00B32871" w:rsidP="005C70D8" w14:paraId="646B554A" w14:textId="77777777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услуги</w:t>
            </w:r>
            <w:r w:rsidRPr="005C70D8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в</w:t>
            </w:r>
          </w:p>
          <w:p w:rsidR="00B32871" w:rsidRPr="005C70D8" w:rsidP="005C70D8" w14:paraId="5330C348" w14:textId="40A15B07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sz w:val="28"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Уполномоченный </w:t>
            </w:r>
            <w:r w:rsidRPr="005C70D8">
              <w:rPr>
                <w:szCs w:val="22"/>
                <w:lang w:eastAsia="en-US"/>
              </w:rPr>
              <w:t>орган</w:t>
            </w:r>
          </w:p>
        </w:tc>
        <w:tc>
          <w:tcPr>
            <w:tcW w:w="3931" w:type="dxa"/>
          </w:tcPr>
          <w:p w:rsidR="00B32871" w:rsidP="00944200" w14:paraId="328268F7" w14:textId="31E0009E">
            <w:pPr>
              <w:widowControl w:val="0"/>
              <w:autoSpaceDE w:val="0"/>
              <w:autoSpaceDN w:val="0"/>
              <w:spacing w:after="0" w:line="250" w:lineRule="exact"/>
              <w:ind w:left="128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Прием</w:t>
            </w:r>
            <w:r>
              <w:rPr>
                <w:spacing w:val="-4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и</w:t>
            </w:r>
            <w:r>
              <w:rPr>
                <w:spacing w:val="-2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проверка</w:t>
            </w:r>
            <w:r w:rsid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комплектности</w:t>
            </w:r>
          </w:p>
          <w:p w:rsidR="00B32871" w:rsidP="00944200" w14:paraId="3F54A11A" w14:textId="4C49A5D1">
            <w:pPr>
              <w:widowControl w:val="0"/>
              <w:autoSpaceDE w:val="0"/>
              <w:autoSpaceDN w:val="0"/>
              <w:spacing w:after="0" w:line="246" w:lineRule="exact"/>
              <w:ind w:left="128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документов</w:t>
            </w:r>
            <w:r>
              <w:rPr>
                <w:spacing w:val="-2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на</w:t>
            </w:r>
            <w:r w:rsid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наличие/отсутствие</w:t>
            </w:r>
            <w:r>
              <w:rPr>
                <w:spacing w:val="-6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оснований</w:t>
            </w:r>
            <w:r w:rsid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для</w:t>
            </w:r>
            <w:r>
              <w:rPr>
                <w:spacing w:val="-2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отказа</w:t>
            </w:r>
            <w:r>
              <w:rPr>
                <w:spacing w:val="-3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в</w:t>
            </w:r>
            <w:r>
              <w:rPr>
                <w:spacing w:val="-3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приеме</w:t>
            </w:r>
            <w:r>
              <w:rPr>
                <w:spacing w:val="-3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документов,</w:t>
            </w:r>
            <w:r w:rsid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предусмотренных</w:t>
            </w:r>
            <w:r>
              <w:rPr>
                <w:spacing w:val="-4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пунктом</w:t>
            </w:r>
            <w:r>
              <w:rPr>
                <w:spacing w:val="-2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27</w:t>
            </w:r>
            <w:r w:rsid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Административного</w:t>
            </w:r>
            <w:r>
              <w:rPr>
                <w:spacing w:val="-6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регламента.</w:t>
            </w:r>
          </w:p>
          <w:p w:rsidR="00B32871" w:rsidP="00944200" w14:paraId="2CB5479A" w14:textId="77777777">
            <w:pPr>
              <w:widowControl w:val="0"/>
              <w:autoSpaceDE w:val="0"/>
              <w:autoSpaceDN w:val="0"/>
              <w:spacing w:after="0" w:line="246" w:lineRule="exact"/>
              <w:ind w:left="128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Информирование</w:t>
            </w:r>
            <w:r>
              <w:rPr>
                <w:spacing w:val="-4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заявителя</w:t>
            </w:r>
            <w:r>
              <w:rPr>
                <w:spacing w:val="-3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о</w:t>
            </w:r>
          </w:p>
          <w:p w:rsidR="00B32871" w:rsidP="00944200" w14:paraId="41889AAA" w14:textId="77777777">
            <w:pPr>
              <w:widowControl w:val="0"/>
              <w:autoSpaceDE w:val="0"/>
              <w:autoSpaceDN w:val="0"/>
              <w:spacing w:after="0" w:line="246" w:lineRule="exact"/>
              <w:ind w:left="128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наличии</w:t>
            </w:r>
            <w:r>
              <w:rPr>
                <w:spacing w:val="-2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оснований</w:t>
            </w:r>
            <w:r>
              <w:rPr>
                <w:spacing w:val="-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для</w:t>
            </w:r>
            <w:r>
              <w:rPr>
                <w:spacing w:val="-3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отказа</w:t>
            </w:r>
            <w:r>
              <w:rPr>
                <w:spacing w:val="-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в</w:t>
            </w:r>
          </w:p>
          <w:p w:rsidR="00B32871" w:rsidP="00944200" w14:paraId="30A23CAE" w14:textId="77777777">
            <w:pPr>
              <w:widowControl w:val="0"/>
              <w:autoSpaceDE w:val="0"/>
              <w:autoSpaceDN w:val="0"/>
              <w:spacing w:after="0" w:line="246" w:lineRule="exact"/>
              <w:ind w:left="128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приеме</w:t>
            </w:r>
            <w:r>
              <w:rPr>
                <w:spacing w:val="-4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документов,</w:t>
            </w:r>
          </w:p>
          <w:p w:rsidR="00B32871" w:rsidP="00944200" w14:paraId="7A0AEE03" w14:textId="62D47FC0">
            <w:pPr>
              <w:widowControl w:val="0"/>
              <w:autoSpaceDE w:val="0"/>
              <w:autoSpaceDN w:val="0"/>
              <w:spacing w:after="0" w:line="246" w:lineRule="exact"/>
              <w:ind w:left="128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предусмотренных</w:t>
            </w:r>
            <w:r w:rsidRPr="005C70D8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пунктом</w:t>
            </w:r>
            <w:r w:rsidRPr="005C70D8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27 Административного</w:t>
            </w:r>
            <w:r w:rsidRPr="005C70D8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регламента</w:t>
            </w:r>
          </w:p>
          <w:p w:rsidR="00B32871" w:rsidRPr="00253C0E" w:rsidP="00944200" w14:paraId="1059D776" w14:textId="77777777">
            <w:pPr>
              <w:widowControl w:val="0"/>
              <w:autoSpaceDE w:val="0"/>
              <w:autoSpaceDN w:val="0"/>
              <w:spacing w:after="0" w:line="246" w:lineRule="exact"/>
              <w:ind w:left="128"/>
              <w:rPr>
                <w:i/>
                <w:iCs/>
                <w:szCs w:val="22"/>
                <w:lang w:eastAsia="en-US"/>
              </w:rPr>
            </w:pPr>
            <w:r w:rsidRPr="005C70D8">
              <w:rPr>
                <w:szCs w:val="22"/>
                <w:lang w:eastAsia="en-US"/>
              </w:rPr>
              <w:t>(</w:t>
            </w:r>
            <w:r w:rsidRPr="00253C0E">
              <w:rPr>
                <w:i/>
                <w:iCs/>
                <w:szCs w:val="22"/>
                <w:lang w:eastAsia="en-US"/>
              </w:rPr>
              <w:t>при поступлении заявления на</w:t>
            </w:r>
          </w:p>
          <w:p w:rsidR="00B32871" w:rsidRPr="005C70D8" w:rsidP="00944200" w14:paraId="10C09141" w14:textId="61AB92C5">
            <w:pPr>
              <w:spacing w:after="0" w:line="240" w:lineRule="auto"/>
              <w:ind w:left="128"/>
              <w:rPr>
                <w:sz w:val="28"/>
                <w:szCs w:val="22"/>
                <w:lang w:eastAsia="en-US"/>
              </w:rPr>
            </w:pPr>
            <w:r w:rsidRPr="00253C0E">
              <w:rPr>
                <w:i/>
                <w:iCs/>
                <w:szCs w:val="22"/>
                <w:lang w:eastAsia="en-US"/>
              </w:rPr>
              <w:t>бумажном носителе</w:t>
            </w:r>
            <w:r w:rsidRPr="005C70D8">
              <w:rPr>
                <w:szCs w:val="22"/>
                <w:lang w:eastAsia="en-US"/>
              </w:rPr>
              <w:t>).</w:t>
            </w:r>
          </w:p>
        </w:tc>
        <w:tc>
          <w:tcPr>
            <w:tcW w:w="1843" w:type="dxa"/>
          </w:tcPr>
          <w:p w:rsidR="00B32871" w:rsidRPr="00B32871" w:rsidP="005C70D8" w14:paraId="469113E6" w14:textId="4DDD03C3">
            <w:pPr>
              <w:spacing w:after="0" w:line="240" w:lineRule="auto"/>
              <w:jc w:val="center"/>
              <w:rPr>
                <w:szCs w:val="22"/>
                <w:lang w:eastAsia="en-US"/>
              </w:rPr>
            </w:pPr>
            <w:r w:rsidRPr="00B32871">
              <w:rPr>
                <w:szCs w:val="22"/>
                <w:lang w:eastAsia="en-US"/>
              </w:rPr>
              <w:t>1 день</w:t>
            </w:r>
          </w:p>
        </w:tc>
        <w:tc>
          <w:tcPr>
            <w:tcW w:w="2234" w:type="dxa"/>
            <w:vMerge w:val="restart"/>
          </w:tcPr>
          <w:p w:rsidR="00B32871" w:rsidP="005C70D8" w14:paraId="43F187DA" w14:textId="2B3A15BE">
            <w:pPr>
              <w:widowControl w:val="0"/>
              <w:autoSpaceDE w:val="0"/>
              <w:autoSpaceDN w:val="0"/>
              <w:spacing w:after="0" w:line="250" w:lineRule="exact"/>
              <w:ind w:left="114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Ответственное</w:t>
            </w:r>
          </w:p>
          <w:p w:rsidR="00B32871" w:rsidP="005C70D8" w14:paraId="1CDD4F61" w14:textId="6E60DCB5">
            <w:pPr>
              <w:widowControl w:val="0"/>
              <w:autoSpaceDE w:val="0"/>
              <w:autoSpaceDN w:val="0"/>
              <w:spacing w:after="0" w:line="246" w:lineRule="exact"/>
              <w:ind w:left="114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должностное</w:t>
            </w:r>
            <w:r w:rsidRPr="00B32871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лицо</w:t>
            </w:r>
          </w:p>
          <w:p w:rsidR="00B32871" w:rsidP="005C70D8" w14:paraId="7CD193BC" w14:textId="14FFFEEC">
            <w:pPr>
              <w:widowControl w:val="0"/>
              <w:autoSpaceDE w:val="0"/>
              <w:autoSpaceDN w:val="0"/>
              <w:spacing w:after="0" w:line="246" w:lineRule="exact"/>
              <w:ind w:left="114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Уполномоченного</w:t>
            </w:r>
          </w:p>
          <w:p w:rsidR="00B32871" w:rsidRPr="00B32871" w:rsidP="005C70D8" w14:paraId="46B53B9E" w14:textId="0F1D98E6">
            <w:pPr>
              <w:spacing w:after="0" w:line="240" w:lineRule="auto"/>
              <w:jc w:val="center"/>
              <w:rPr>
                <w:szCs w:val="22"/>
                <w:lang w:eastAsia="en-US"/>
              </w:rPr>
            </w:pPr>
            <w:r w:rsidRPr="005C70D8">
              <w:rPr>
                <w:szCs w:val="22"/>
                <w:lang w:eastAsia="en-US"/>
              </w:rPr>
              <w:t>органа</w:t>
            </w:r>
          </w:p>
        </w:tc>
        <w:tc>
          <w:tcPr>
            <w:tcW w:w="2452" w:type="dxa"/>
            <w:vMerge w:val="restart"/>
          </w:tcPr>
          <w:p w:rsidR="00B32871" w:rsidRPr="005C70D8" w:rsidP="005C70D8" w14:paraId="31BCE6CE" w14:textId="77777777">
            <w:pPr>
              <w:spacing w:after="0" w:line="240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14" w:type="dxa"/>
            <w:vMerge w:val="restart"/>
          </w:tcPr>
          <w:p w:rsidR="00B32871" w:rsidRPr="005C70D8" w:rsidP="005C70D8" w14:paraId="36EF2E79" w14:textId="77777777">
            <w:pPr>
              <w:spacing w:after="0" w:line="240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1612" w:type="dxa"/>
            <w:vMerge w:val="restart"/>
          </w:tcPr>
          <w:p w:rsidR="00B32871" w:rsidRPr="005C70D8" w:rsidP="005C70D8" w14:paraId="1EDA15D7" w14:textId="77777777">
            <w:pPr>
              <w:spacing w:after="0" w:line="240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14:paraId="14E1A5EA" w14:textId="77777777" w:rsidTr="00253C0E">
        <w:tblPrEx>
          <w:tblW w:w="15453" w:type="dxa"/>
          <w:tblInd w:w="0" w:type="dxa"/>
          <w:tblLayout w:type="fixed"/>
          <w:tblLook w:val="04A0"/>
        </w:tblPrEx>
        <w:trPr>
          <w:gridAfter w:val="1"/>
          <w:wAfter w:w="7" w:type="dxa"/>
        </w:trPr>
        <w:tc>
          <w:tcPr>
            <w:tcW w:w="2160" w:type="dxa"/>
            <w:vMerge/>
          </w:tcPr>
          <w:p w:rsidR="00B32871" w:rsidP="00B32871" w14:paraId="1C5EA393" w14:textId="77777777">
            <w:pPr>
              <w:widowControl w:val="0"/>
              <w:autoSpaceDE w:val="0"/>
              <w:autoSpaceDN w:val="0"/>
              <w:spacing w:after="0" w:line="250" w:lineRule="exact"/>
              <w:ind w:left="110"/>
              <w:rPr>
                <w:szCs w:val="22"/>
                <w:lang w:eastAsia="en-US"/>
              </w:rPr>
            </w:pPr>
          </w:p>
        </w:tc>
        <w:tc>
          <w:tcPr>
            <w:tcW w:w="3931" w:type="dxa"/>
          </w:tcPr>
          <w:p w:rsidR="00B32871" w:rsidP="00944200" w14:paraId="7EE2B9AA" w14:textId="7777777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Проверка информации (данных)</w:t>
            </w:r>
            <w:r>
              <w:rPr>
                <w:spacing w:val="-57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заявления для направления на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наличие</w:t>
            </w:r>
            <w:r>
              <w:rPr>
                <w:spacing w:val="-2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дублированной</w:t>
            </w:r>
          </w:p>
          <w:p w:rsidR="00B32871" w:rsidP="00944200" w14:paraId="5AF99C01" w14:textId="7777777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информации (данных) по данным</w:t>
            </w:r>
            <w:r>
              <w:rPr>
                <w:spacing w:val="-57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свидетельства</w:t>
            </w:r>
            <w:r>
              <w:rPr>
                <w:spacing w:val="-3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о</w:t>
            </w:r>
            <w:r>
              <w:rPr>
                <w:spacing w:val="-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рождении</w:t>
            </w:r>
            <w:r>
              <w:rPr>
                <w:spacing w:val="-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или</w:t>
            </w:r>
          </w:p>
          <w:p w:rsidR="00B32871" w:rsidP="00944200" w14:paraId="34E2A5E9" w14:textId="7777777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документа,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удостоверяющего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личность ребенка (серия, номер</w:t>
            </w:r>
            <w:r>
              <w:rPr>
                <w:spacing w:val="-57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документа</w:t>
            </w:r>
            <w:r>
              <w:rPr>
                <w:spacing w:val="-2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и дата</w:t>
            </w:r>
            <w:r>
              <w:rPr>
                <w:spacing w:val="-2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рождения).</w:t>
            </w:r>
          </w:p>
          <w:p w:rsidR="00B32871" w:rsidP="00944200" w14:paraId="7603A36C" w14:textId="7777777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При положительном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прохождении проверки</w:t>
            </w:r>
            <w:r>
              <w:rPr>
                <w:spacing w:val="-57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формируется</w:t>
            </w:r>
            <w:r>
              <w:rPr>
                <w:spacing w:val="-2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статус</w:t>
            </w:r>
          </w:p>
          <w:p w:rsidR="00B32871" w:rsidP="00944200" w14:paraId="04A166E4" w14:textId="2326D65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информирования «Заявление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принято</w:t>
            </w:r>
            <w:r>
              <w:rPr>
                <w:spacing w:val="-4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к</w:t>
            </w:r>
            <w:r>
              <w:rPr>
                <w:spacing w:val="-3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рассмотрению»,</w:t>
            </w:r>
            <w:r>
              <w:rPr>
                <w:spacing w:val="-3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 xml:space="preserve">при </w:t>
            </w:r>
            <w:r>
              <w:rPr>
                <w:spacing w:val="-57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наличии</w:t>
            </w:r>
            <w:r>
              <w:rPr>
                <w:spacing w:val="-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дублированной</w:t>
            </w:r>
          </w:p>
          <w:p w:rsidR="00B32871" w:rsidP="00944200" w14:paraId="3EF4E7A9" w14:textId="23FA82C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информации</w:t>
            </w:r>
            <w:r>
              <w:rPr>
                <w:spacing w:val="-7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формируется</w:t>
            </w:r>
            <w:r>
              <w:rPr>
                <w:spacing w:val="-7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статус</w:t>
            </w:r>
            <w:r>
              <w:rPr>
                <w:spacing w:val="-57"/>
                <w:szCs w:val="22"/>
                <w:lang w:eastAsia="en-US"/>
              </w:rPr>
              <w:t xml:space="preserve">  </w:t>
            </w:r>
            <w:r>
              <w:rPr>
                <w:szCs w:val="22"/>
                <w:lang w:eastAsia="en-US"/>
              </w:rPr>
              <w:t>информирования «Отказано в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предоставлении услуги» с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указанием</w:t>
            </w:r>
            <w:r>
              <w:rPr>
                <w:spacing w:val="-3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причины</w:t>
            </w:r>
            <w:r>
              <w:rPr>
                <w:spacing w:val="-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отказа.</w:t>
            </w:r>
          </w:p>
          <w:p w:rsidR="00B32871" w:rsidP="00944200" w14:paraId="75B5FD30" w14:textId="54680606">
            <w:pPr>
              <w:widowControl w:val="0"/>
              <w:autoSpaceDE w:val="0"/>
              <w:autoSpaceDN w:val="0"/>
              <w:spacing w:after="0" w:line="250" w:lineRule="exact"/>
              <w:ind w:left="128"/>
              <w:rPr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(при</w:t>
            </w:r>
            <w:r>
              <w:rPr>
                <w:i/>
                <w:spacing w:val="-4"/>
                <w:szCs w:val="22"/>
                <w:lang w:eastAsia="en-US"/>
              </w:rPr>
              <w:t xml:space="preserve"> </w:t>
            </w:r>
            <w:r>
              <w:rPr>
                <w:i/>
                <w:szCs w:val="22"/>
                <w:lang w:eastAsia="en-US"/>
              </w:rPr>
              <w:t>поступлении</w:t>
            </w:r>
            <w:r>
              <w:rPr>
                <w:i/>
                <w:spacing w:val="-3"/>
                <w:szCs w:val="22"/>
                <w:lang w:eastAsia="en-US"/>
              </w:rPr>
              <w:t xml:space="preserve"> </w:t>
            </w:r>
            <w:r>
              <w:rPr>
                <w:i/>
                <w:szCs w:val="22"/>
                <w:lang w:eastAsia="en-US"/>
              </w:rPr>
              <w:t>заявления</w:t>
            </w:r>
            <w:r>
              <w:rPr>
                <w:i/>
                <w:spacing w:val="-6"/>
                <w:szCs w:val="22"/>
                <w:lang w:eastAsia="en-US"/>
              </w:rPr>
              <w:t xml:space="preserve"> </w:t>
            </w:r>
            <w:r>
              <w:rPr>
                <w:i/>
                <w:szCs w:val="22"/>
                <w:lang w:eastAsia="en-US"/>
              </w:rPr>
              <w:t>в</w:t>
            </w:r>
            <w:r>
              <w:rPr>
                <w:i/>
                <w:spacing w:val="-57"/>
                <w:szCs w:val="22"/>
                <w:lang w:eastAsia="en-US"/>
              </w:rPr>
              <w:t xml:space="preserve"> </w:t>
            </w:r>
            <w:r>
              <w:rPr>
                <w:i/>
                <w:szCs w:val="22"/>
                <w:lang w:eastAsia="en-US"/>
              </w:rPr>
              <w:t>электронном</w:t>
            </w:r>
            <w:r>
              <w:rPr>
                <w:i/>
                <w:spacing w:val="-1"/>
                <w:szCs w:val="22"/>
                <w:lang w:eastAsia="en-US"/>
              </w:rPr>
              <w:t xml:space="preserve"> </w:t>
            </w:r>
            <w:r>
              <w:rPr>
                <w:i/>
                <w:szCs w:val="22"/>
                <w:lang w:eastAsia="en-US"/>
              </w:rPr>
              <w:t>виде)</w:t>
            </w:r>
          </w:p>
        </w:tc>
        <w:tc>
          <w:tcPr>
            <w:tcW w:w="1843" w:type="dxa"/>
          </w:tcPr>
          <w:p w:rsidR="00B32871" w:rsidRPr="00B32871" w:rsidP="00B32871" w14:paraId="61BF22E1" w14:textId="35BC06E5">
            <w:pPr>
              <w:spacing w:after="0" w:line="240" w:lineRule="auto"/>
              <w:jc w:val="center"/>
              <w:rPr>
                <w:szCs w:val="22"/>
                <w:lang w:eastAsia="en-US"/>
              </w:rPr>
            </w:pPr>
            <w:r w:rsidRPr="00253C0E">
              <w:rPr>
                <w:szCs w:val="22"/>
                <w:lang w:eastAsia="en-US"/>
              </w:rPr>
              <w:t>1 день</w:t>
            </w:r>
          </w:p>
        </w:tc>
        <w:tc>
          <w:tcPr>
            <w:tcW w:w="2234" w:type="dxa"/>
            <w:vMerge/>
          </w:tcPr>
          <w:p w:rsidR="00B32871" w:rsidP="00B32871" w14:paraId="7CAA0918" w14:textId="77777777">
            <w:pPr>
              <w:widowControl w:val="0"/>
              <w:autoSpaceDE w:val="0"/>
              <w:autoSpaceDN w:val="0"/>
              <w:spacing w:after="0" w:line="250" w:lineRule="exact"/>
              <w:ind w:left="114"/>
              <w:rPr>
                <w:szCs w:val="22"/>
                <w:lang w:eastAsia="en-US"/>
              </w:rPr>
            </w:pPr>
          </w:p>
        </w:tc>
        <w:tc>
          <w:tcPr>
            <w:tcW w:w="2452" w:type="dxa"/>
            <w:vMerge/>
          </w:tcPr>
          <w:p w:rsidR="00B32871" w:rsidRPr="005C70D8" w:rsidP="00B32871" w14:paraId="222BEB7C" w14:textId="77777777">
            <w:pPr>
              <w:spacing w:after="0" w:line="240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14" w:type="dxa"/>
            <w:vMerge/>
          </w:tcPr>
          <w:p w:rsidR="00B32871" w:rsidRPr="005C70D8" w:rsidP="00B32871" w14:paraId="09F5C100" w14:textId="77777777">
            <w:pPr>
              <w:spacing w:after="0" w:line="240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1612" w:type="dxa"/>
            <w:vMerge/>
          </w:tcPr>
          <w:p w:rsidR="00B32871" w:rsidRPr="005C70D8" w:rsidP="00B32871" w14:paraId="33F9E562" w14:textId="77777777">
            <w:pPr>
              <w:spacing w:after="0" w:line="240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14:paraId="1386FBB2" w14:textId="77777777" w:rsidTr="00253C0E">
        <w:tblPrEx>
          <w:tblW w:w="15453" w:type="dxa"/>
          <w:tblInd w:w="0" w:type="dxa"/>
          <w:tblLayout w:type="fixed"/>
          <w:tblLook w:val="04A0"/>
        </w:tblPrEx>
        <w:trPr>
          <w:gridAfter w:val="1"/>
          <w:wAfter w:w="7" w:type="dxa"/>
        </w:trPr>
        <w:tc>
          <w:tcPr>
            <w:tcW w:w="2160" w:type="dxa"/>
            <w:vMerge/>
          </w:tcPr>
          <w:p w:rsidR="00B32871" w:rsidP="00B32871" w14:paraId="7BF9D5F1" w14:textId="77777777">
            <w:pPr>
              <w:widowControl w:val="0"/>
              <w:autoSpaceDE w:val="0"/>
              <w:autoSpaceDN w:val="0"/>
              <w:spacing w:after="0" w:line="250" w:lineRule="exact"/>
              <w:ind w:left="110"/>
              <w:rPr>
                <w:szCs w:val="22"/>
                <w:lang w:eastAsia="en-US"/>
              </w:rPr>
            </w:pPr>
          </w:p>
        </w:tc>
        <w:tc>
          <w:tcPr>
            <w:tcW w:w="3931" w:type="dxa"/>
          </w:tcPr>
          <w:p w:rsidR="00B32871" w:rsidP="00944200" w14:paraId="3A917E9B" w14:textId="7EC7FCBF">
            <w:pPr>
              <w:widowControl w:val="0"/>
              <w:autoSpaceDE w:val="0"/>
              <w:autoSpaceDN w:val="0"/>
              <w:spacing w:after="0" w:line="240" w:lineRule="auto"/>
              <w:ind w:left="107" w:right="31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 случае непредставления в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течение указанного срока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необходимых документов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(сведений</w:t>
            </w:r>
            <w:r>
              <w:rPr>
                <w:spacing w:val="-5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из</w:t>
            </w:r>
            <w:r>
              <w:rPr>
                <w:spacing w:val="-4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документов),</w:t>
            </w:r>
            <w:r>
              <w:rPr>
                <w:spacing w:val="-4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не</w:t>
            </w:r>
            <w:r>
              <w:rPr>
                <w:spacing w:val="-57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исправления выявленных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нарушений, формирование и</w:t>
            </w:r>
            <w:r>
              <w:rPr>
                <w:spacing w:val="-57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направление заявителю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способами, указанными</w:t>
            </w:r>
            <w:r>
              <w:rPr>
                <w:spacing w:val="-2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в</w:t>
            </w:r>
            <w:r w:rsid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заявлении, поданном на</w:t>
            </w:r>
            <w:r>
              <w:rPr>
                <w:spacing w:val="-58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бумажном</w:t>
            </w:r>
            <w:r>
              <w:rPr>
                <w:spacing w:val="-2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носителе,</w:t>
            </w:r>
            <w:r w:rsid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 xml:space="preserve">уведомления об отказе в услуге </w:t>
            </w:r>
            <w:r w:rsidR="00253C0E">
              <w:rPr>
                <w:szCs w:val="22"/>
                <w:lang w:eastAsia="en-US"/>
              </w:rPr>
              <w:t xml:space="preserve">с </w:t>
            </w:r>
            <w:r>
              <w:rPr>
                <w:spacing w:val="-58"/>
                <w:szCs w:val="22"/>
                <w:lang w:eastAsia="en-US"/>
              </w:rPr>
              <w:t xml:space="preserve"> </w:t>
            </w:r>
            <w:r w:rsidR="00253C0E">
              <w:rPr>
                <w:spacing w:val="-58"/>
                <w:szCs w:val="22"/>
                <w:lang w:eastAsia="en-US"/>
              </w:rPr>
              <w:t xml:space="preserve">  </w:t>
            </w:r>
            <w:r>
              <w:rPr>
                <w:szCs w:val="22"/>
                <w:lang w:eastAsia="en-US"/>
              </w:rPr>
              <w:t>указанием</w:t>
            </w:r>
            <w:r>
              <w:rPr>
                <w:spacing w:val="-2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причин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отказа.</w:t>
            </w:r>
          </w:p>
        </w:tc>
        <w:tc>
          <w:tcPr>
            <w:tcW w:w="1843" w:type="dxa"/>
          </w:tcPr>
          <w:p w:rsidR="00B32871" w:rsidP="00B32871" w14:paraId="7AB2C41E" w14:textId="1ED9C35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 тот же день,</w:t>
            </w:r>
            <w:r w:rsidRPr="00B32871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что и прием и</w:t>
            </w:r>
            <w:r w:rsidRPr="00B32871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проверка</w:t>
            </w:r>
            <w:r w:rsidRPr="00B32871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комплектности</w:t>
            </w:r>
          </w:p>
        </w:tc>
        <w:tc>
          <w:tcPr>
            <w:tcW w:w="2234" w:type="dxa"/>
            <w:vMerge/>
          </w:tcPr>
          <w:p w:rsidR="00B32871" w:rsidP="00B32871" w14:paraId="371A9B80" w14:textId="77777777">
            <w:pPr>
              <w:widowControl w:val="0"/>
              <w:autoSpaceDE w:val="0"/>
              <w:autoSpaceDN w:val="0"/>
              <w:spacing w:after="0" w:line="250" w:lineRule="exact"/>
              <w:ind w:left="114"/>
              <w:rPr>
                <w:szCs w:val="22"/>
                <w:lang w:eastAsia="en-US"/>
              </w:rPr>
            </w:pPr>
          </w:p>
        </w:tc>
        <w:tc>
          <w:tcPr>
            <w:tcW w:w="2452" w:type="dxa"/>
            <w:vMerge/>
          </w:tcPr>
          <w:p w:rsidR="00B32871" w:rsidRPr="005C70D8" w:rsidP="00B32871" w14:paraId="12CC46DC" w14:textId="77777777">
            <w:pPr>
              <w:spacing w:after="0" w:line="240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14" w:type="dxa"/>
            <w:vMerge/>
          </w:tcPr>
          <w:p w:rsidR="00B32871" w:rsidRPr="005C70D8" w:rsidP="00B32871" w14:paraId="41C712BB" w14:textId="77777777">
            <w:pPr>
              <w:spacing w:after="0" w:line="240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1612" w:type="dxa"/>
            <w:vMerge/>
          </w:tcPr>
          <w:p w:rsidR="00B32871" w:rsidRPr="005C70D8" w:rsidP="00B32871" w14:paraId="0D265B3D" w14:textId="77777777">
            <w:pPr>
              <w:spacing w:after="0" w:line="240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14:paraId="46FCC4D6" w14:textId="77777777" w:rsidTr="00253C0E">
        <w:tblPrEx>
          <w:tblW w:w="15453" w:type="dxa"/>
          <w:tblInd w:w="0" w:type="dxa"/>
          <w:tblLayout w:type="fixed"/>
          <w:tblLook w:val="04A0"/>
        </w:tblPrEx>
        <w:trPr>
          <w:gridAfter w:val="1"/>
          <w:wAfter w:w="7" w:type="dxa"/>
        </w:trPr>
        <w:tc>
          <w:tcPr>
            <w:tcW w:w="2160" w:type="dxa"/>
            <w:vMerge/>
          </w:tcPr>
          <w:p w:rsidR="00B32871" w:rsidP="00B32871" w14:paraId="54A0D7C6" w14:textId="77777777">
            <w:pPr>
              <w:widowControl w:val="0"/>
              <w:autoSpaceDE w:val="0"/>
              <w:autoSpaceDN w:val="0"/>
              <w:spacing w:after="0" w:line="250" w:lineRule="exact"/>
              <w:ind w:left="110"/>
              <w:rPr>
                <w:szCs w:val="22"/>
                <w:lang w:eastAsia="en-US"/>
              </w:rPr>
            </w:pPr>
          </w:p>
        </w:tc>
        <w:tc>
          <w:tcPr>
            <w:tcW w:w="3931" w:type="dxa"/>
          </w:tcPr>
          <w:p w:rsidR="00B32871" w:rsidP="00944200" w14:paraId="39829D79" w14:textId="091A95FD">
            <w:pPr>
              <w:widowControl w:val="0"/>
              <w:autoSpaceDE w:val="0"/>
              <w:autoSpaceDN w:val="0"/>
              <w:spacing w:after="0" w:line="240" w:lineRule="auto"/>
              <w:ind w:left="107" w:right="31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 случае отсутствия снований</w:t>
            </w:r>
            <w:r w:rsidRP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для</w:t>
            </w:r>
            <w:r w:rsidRP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отказа</w:t>
            </w:r>
            <w:r w:rsidRP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в</w:t>
            </w:r>
            <w:r w:rsidRP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приеме</w:t>
            </w:r>
            <w:r w:rsidRP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документов,</w:t>
            </w:r>
            <w:r w:rsidRP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 xml:space="preserve">предусмотренных пунктом </w:t>
            </w:r>
            <w:r w:rsidR="008C657D">
              <w:rPr>
                <w:szCs w:val="22"/>
                <w:lang w:eastAsia="en-US"/>
              </w:rPr>
              <w:t xml:space="preserve">27 </w:t>
            </w:r>
            <w:r w:rsidRP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Административного регламента,</w:t>
            </w:r>
            <w:r w:rsidRP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а также отказа в услуге в части</w:t>
            </w:r>
            <w:r w:rsidRP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промежуточного результата в</w:t>
            </w:r>
            <w:r w:rsidRP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виде постановки на учет,</w:t>
            </w:r>
            <w:r w:rsidRP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 xml:space="preserve">регистрация </w:t>
            </w:r>
            <w:r>
              <w:rPr>
                <w:szCs w:val="22"/>
                <w:lang w:eastAsia="en-US"/>
              </w:rPr>
              <w:t>заявления в</w:t>
            </w:r>
            <w:r w:rsidRP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электронной базе данных по</w:t>
            </w:r>
            <w:r w:rsidRP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учету</w:t>
            </w:r>
            <w:r w:rsidRP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документов</w:t>
            </w:r>
          </w:p>
        </w:tc>
        <w:tc>
          <w:tcPr>
            <w:tcW w:w="1843" w:type="dxa"/>
          </w:tcPr>
          <w:p w:rsidR="00B32871" w:rsidRPr="00253C0E" w:rsidP="00B32871" w14:paraId="62DFFCED" w14:textId="3F09E0CD">
            <w:pPr>
              <w:spacing w:after="0" w:line="240" w:lineRule="auto"/>
              <w:jc w:val="center"/>
              <w:rPr>
                <w:szCs w:val="22"/>
                <w:lang w:eastAsia="en-US"/>
              </w:rPr>
            </w:pPr>
            <w:r w:rsidRPr="00253C0E">
              <w:rPr>
                <w:szCs w:val="22"/>
                <w:lang w:eastAsia="en-US"/>
              </w:rPr>
              <w:t>В тот же день, что и прием и проверка комплектности</w:t>
            </w:r>
          </w:p>
        </w:tc>
        <w:tc>
          <w:tcPr>
            <w:tcW w:w="2234" w:type="dxa"/>
            <w:vMerge/>
          </w:tcPr>
          <w:p w:rsidR="00B32871" w:rsidP="00B32871" w14:paraId="45F7055C" w14:textId="77777777">
            <w:pPr>
              <w:widowControl w:val="0"/>
              <w:autoSpaceDE w:val="0"/>
              <w:autoSpaceDN w:val="0"/>
              <w:spacing w:after="0" w:line="250" w:lineRule="exact"/>
              <w:ind w:left="114"/>
              <w:rPr>
                <w:szCs w:val="22"/>
                <w:lang w:eastAsia="en-US"/>
              </w:rPr>
            </w:pPr>
          </w:p>
        </w:tc>
        <w:tc>
          <w:tcPr>
            <w:tcW w:w="2452" w:type="dxa"/>
          </w:tcPr>
          <w:p w:rsidR="00B32871" w:rsidRPr="005C70D8" w:rsidP="00B32871" w14:paraId="30957E87" w14:textId="77777777">
            <w:pPr>
              <w:spacing w:after="0" w:line="240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14" w:type="dxa"/>
          </w:tcPr>
          <w:p w:rsidR="00B32871" w:rsidRPr="005C70D8" w:rsidP="00B32871" w14:paraId="7223CE4B" w14:textId="77777777">
            <w:pPr>
              <w:spacing w:after="0" w:line="240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1612" w:type="dxa"/>
          </w:tcPr>
          <w:p w:rsidR="00B32871" w:rsidRPr="005C70D8" w:rsidP="00B32871" w14:paraId="62ADF780" w14:textId="77777777">
            <w:pPr>
              <w:spacing w:after="0" w:line="240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14:paraId="39ED0F93" w14:textId="77777777" w:rsidTr="00253C0E">
        <w:tblPrEx>
          <w:tblW w:w="15453" w:type="dxa"/>
          <w:tblInd w:w="0" w:type="dxa"/>
          <w:tblLayout w:type="fixed"/>
          <w:tblLook w:val="04A0"/>
        </w:tblPrEx>
        <w:tc>
          <w:tcPr>
            <w:tcW w:w="15453" w:type="dxa"/>
            <w:gridSpan w:val="8"/>
          </w:tcPr>
          <w:p w:rsidR="008C657D" w:rsidRPr="00253C0E" w:rsidP="00B32871" w14:paraId="708503BB" w14:textId="1198C761">
            <w:pPr>
              <w:spacing w:after="0" w:line="240" w:lineRule="auto"/>
              <w:jc w:val="center"/>
              <w:rPr>
                <w:szCs w:val="22"/>
                <w:lang w:eastAsia="en-US"/>
              </w:rPr>
            </w:pPr>
            <w:r w:rsidRPr="00253C0E">
              <w:rPr>
                <w:szCs w:val="22"/>
                <w:lang w:eastAsia="en-US"/>
              </w:rPr>
              <w:t>2. Получение сведений посредством СМЭВ</w:t>
            </w:r>
          </w:p>
        </w:tc>
      </w:tr>
      <w:tr w14:paraId="0E6C35DA" w14:textId="77777777" w:rsidTr="00253C0E">
        <w:tblPrEx>
          <w:tblW w:w="15453" w:type="dxa"/>
          <w:tblInd w:w="0" w:type="dxa"/>
          <w:tblLayout w:type="fixed"/>
          <w:tblLook w:val="04A0"/>
        </w:tblPrEx>
        <w:trPr>
          <w:gridAfter w:val="1"/>
          <w:wAfter w:w="7" w:type="dxa"/>
        </w:trPr>
        <w:tc>
          <w:tcPr>
            <w:tcW w:w="2160" w:type="dxa"/>
            <w:vMerge w:val="restart"/>
          </w:tcPr>
          <w:p w:rsidR="008C657D" w:rsidP="008C657D" w14:paraId="2EDB33DF" w14:textId="77777777">
            <w:pPr>
              <w:widowControl w:val="0"/>
              <w:autoSpaceDE w:val="0"/>
              <w:autoSpaceDN w:val="0"/>
              <w:spacing w:after="0" w:line="248" w:lineRule="exact"/>
              <w:ind w:left="11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пакет</w:t>
            </w:r>
          </w:p>
          <w:p w:rsidR="008C657D" w:rsidP="008C657D" w14:paraId="03AB54D3" w14:textId="59D0E335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зарегистрирован</w:t>
            </w:r>
            <w:r w:rsidR="001718F6">
              <w:rPr>
                <w:szCs w:val="22"/>
                <w:lang w:eastAsia="en-US"/>
              </w:rPr>
              <w:t>-</w:t>
            </w:r>
            <w:r>
              <w:rPr>
                <w:szCs w:val="22"/>
                <w:lang w:eastAsia="en-US"/>
              </w:rPr>
              <w:t>ных</w:t>
            </w:r>
            <w:r>
              <w:rPr>
                <w:spacing w:val="-3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документов,</w:t>
            </w:r>
          </w:p>
          <w:p w:rsidR="008C657D" w:rsidP="008C657D" w14:paraId="5EE1C48E" w14:textId="77777777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поступивших</w:t>
            </w:r>
          </w:p>
          <w:p w:rsidR="008C657D" w:rsidP="008C657D" w14:paraId="163E6FFD" w14:textId="77777777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должностному</w:t>
            </w:r>
          </w:p>
          <w:p w:rsidR="008C657D" w:rsidP="008C657D" w14:paraId="745B0A62" w14:textId="77777777">
            <w:pPr>
              <w:widowControl w:val="0"/>
              <w:autoSpaceDE w:val="0"/>
              <w:autoSpaceDN w:val="0"/>
              <w:spacing w:after="0" w:line="252" w:lineRule="exact"/>
              <w:ind w:left="11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лицу,</w:t>
            </w:r>
          </w:p>
          <w:p w:rsidR="008C657D" w:rsidP="008C657D" w14:paraId="63AA4AC2" w14:textId="77777777">
            <w:pPr>
              <w:widowControl w:val="0"/>
              <w:autoSpaceDE w:val="0"/>
              <w:autoSpaceDN w:val="0"/>
              <w:spacing w:after="0" w:line="245" w:lineRule="exact"/>
              <w:ind w:left="11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ответственному</w:t>
            </w:r>
            <w:r>
              <w:rPr>
                <w:spacing w:val="-7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за</w:t>
            </w:r>
          </w:p>
          <w:p w:rsidR="008C657D" w:rsidP="008C657D" w14:paraId="1702E9BE" w14:textId="77777777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предоставление</w:t>
            </w:r>
          </w:p>
          <w:p w:rsidR="008C657D" w:rsidP="008C657D" w14:paraId="2574BB75" w14:textId="2CDF07AA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муниципальной</w:t>
            </w:r>
          </w:p>
          <w:p w:rsidR="008C657D" w:rsidP="008C657D" w14:paraId="275B7FE1" w14:textId="0A483566">
            <w:pPr>
              <w:widowControl w:val="0"/>
              <w:autoSpaceDE w:val="0"/>
              <w:autoSpaceDN w:val="0"/>
              <w:spacing w:after="0" w:line="250" w:lineRule="exact"/>
              <w:ind w:left="11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услуги</w:t>
            </w:r>
          </w:p>
        </w:tc>
        <w:tc>
          <w:tcPr>
            <w:tcW w:w="3931" w:type="dxa"/>
          </w:tcPr>
          <w:p w:rsidR="008C657D" w:rsidP="00944200" w14:paraId="25B09A2C" w14:textId="77777777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автоматическое</w:t>
            </w:r>
            <w:r>
              <w:rPr>
                <w:spacing w:val="-5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формирование</w:t>
            </w:r>
          </w:p>
          <w:p w:rsidR="008C657D" w:rsidP="00944200" w14:paraId="03175FB5" w14:textId="77777777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запросов</w:t>
            </w:r>
            <w:r>
              <w:rPr>
                <w:spacing w:val="-3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и</w:t>
            </w:r>
            <w:r>
              <w:rPr>
                <w:spacing w:val="-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направление</w:t>
            </w:r>
          </w:p>
          <w:p w:rsidR="008C657D" w:rsidP="00944200" w14:paraId="32BF4E70" w14:textId="77777777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межведомственных</w:t>
            </w:r>
            <w:r>
              <w:rPr>
                <w:spacing w:val="-3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запросов</w:t>
            </w:r>
            <w:r>
              <w:rPr>
                <w:spacing w:val="-3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в</w:t>
            </w:r>
          </w:p>
          <w:p w:rsidR="008C657D" w:rsidP="00944200" w14:paraId="7030F48E" w14:textId="77777777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органы</w:t>
            </w:r>
            <w:r>
              <w:rPr>
                <w:spacing w:val="-2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и</w:t>
            </w:r>
            <w:r>
              <w:rPr>
                <w:spacing w:val="-2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организации,</w:t>
            </w:r>
            <w:r>
              <w:rPr>
                <w:spacing w:val="-4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указанные</w:t>
            </w:r>
          </w:p>
          <w:p w:rsidR="008C657D" w:rsidP="00944200" w14:paraId="2122E293" w14:textId="6A2D5556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</w:t>
            </w:r>
            <w:r>
              <w:rPr>
                <w:spacing w:val="-4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пункте</w:t>
            </w:r>
            <w:r>
              <w:rPr>
                <w:spacing w:val="-4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15</w:t>
            </w:r>
            <w:r>
              <w:rPr>
                <w:spacing w:val="-3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Административного</w:t>
            </w:r>
          </w:p>
          <w:p w:rsidR="008C657D" w:rsidP="00944200" w14:paraId="7C45904F" w14:textId="525AE5F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регламента</w:t>
            </w:r>
          </w:p>
        </w:tc>
        <w:tc>
          <w:tcPr>
            <w:tcW w:w="1843" w:type="dxa"/>
          </w:tcPr>
          <w:p w:rsidR="008C657D" w:rsidP="008C657D" w14:paraId="13BE2209" w14:textId="2D4AFB9E">
            <w:pPr>
              <w:spacing w:after="0" w:line="240" w:lineRule="auto"/>
              <w:jc w:val="center"/>
              <w:rPr>
                <w:rFonts w:ascii="Calibri" w:hAnsi="Calibri"/>
                <w:szCs w:val="22"/>
                <w:lang w:eastAsia="en-US"/>
              </w:rPr>
            </w:pPr>
            <w:r w:rsidRPr="00B32871">
              <w:rPr>
                <w:szCs w:val="22"/>
                <w:lang w:eastAsia="en-US"/>
              </w:rPr>
              <w:t>1 день</w:t>
            </w:r>
          </w:p>
        </w:tc>
        <w:tc>
          <w:tcPr>
            <w:tcW w:w="2234" w:type="dxa"/>
          </w:tcPr>
          <w:p w:rsidR="008C657D" w:rsidP="008C657D" w14:paraId="002C6626" w14:textId="77777777">
            <w:pPr>
              <w:widowControl w:val="0"/>
              <w:autoSpaceDE w:val="0"/>
              <w:autoSpaceDN w:val="0"/>
              <w:spacing w:after="0" w:line="250" w:lineRule="exact"/>
              <w:ind w:left="114"/>
              <w:rPr>
                <w:szCs w:val="22"/>
                <w:lang w:eastAsia="en-US"/>
              </w:rPr>
            </w:pPr>
          </w:p>
        </w:tc>
        <w:tc>
          <w:tcPr>
            <w:tcW w:w="2452" w:type="dxa"/>
          </w:tcPr>
          <w:p w:rsidR="008C657D" w:rsidRPr="00253C0E" w:rsidP="008C657D" w14:paraId="42578018" w14:textId="77777777">
            <w:pPr>
              <w:spacing w:after="0" w:line="240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214" w:type="dxa"/>
          </w:tcPr>
          <w:p w:rsidR="008C657D" w:rsidRPr="005C70D8" w:rsidP="008C657D" w14:paraId="31D9ECB7" w14:textId="77777777">
            <w:pPr>
              <w:spacing w:after="0" w:line="240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1612" w:type="dxa"/>
          </w:tcPr>
          <w:p w:rsidR="008C657D" w:rsidRPr="005C70D8" w:rsidP="008C657D" w14:paraId="105B0219" w14:textId="77777777">
            <w:pPr>
              <w:spacing w:after="0" w:line="240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14:paraId="106185EE" w14:textId="77777777" w:rsidTr="00253C0E">
        <w:tblPrEx>
          <w:tblW w:w="15453" w:type="dxa"/>
          <w:tblInd w:w="0" w:type="dxa"/>
          <w:tblLayout w:type="fixed"/>
          <w:tblLook w:val="04A0"/>
        </w:tblPrEx>
        <w:trPr>
          <w:gridAfter w:val="1"/>
          <w:wAfter w:w="7" w:type="dxa"/>
        </w:trPr>
        <w:tc>
          <w:tcPr>
            <w:tcW w:w="2160" w:type="dxa"/>
            <w:vMerge/>
          </w:tcPr>
          <w:p w:rsidR="008C657D" w:rsidP="008C657D" w14:paraId="273D2D12" w14:textId="77777777">
            <w:pPr>
              <w:widowControl w:val="0"/>
              <w:autoSpaceDE w:val="0"/>
              <w:autoSpaceDN w:val="0"/>
              <w:spacing w:after="0" w:line="248" w:lineRule="exact"/>
              <w:ind w:left="110"/>
              <w:rPr>
                <w:szCs w:val="22"/>
                <w:lang w:eastAsia="en-US"/>
              </w:rPr>
            </w:pPr>
          </w:p>
        </w:tc>
        <w:tc>
          <w:tcPr>
            <w:tcW w:w="3931" w:type="dxa"/>
          </w:tcPr>
          <w:p w:rsidR="008C657D" w:rsidP="00944200" w14:paraId="530F7D2A" w14:textId="77777777">
            <w:pPr>
              <w:widowControl w:val="0"/>
              <w:autoSpaceDE w:val="0"/>
              <w:autoSpaceDN w:val="0"/>
              <w:spacing w:after="0" w:line="243" w:lineRule="exact"/>
              <w:ind w:left="10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автоматическое</w:t>
            </w:r>
            <w:r>
              <w:rPr>
                <w:spacing w:val="-5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получение</w:t>
            </w:r>
          </w:p>
          <w:p w:rsidR="008C657D" w:rsidP="00944200" w14:paraId="14419644" w14:textId="77777777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ответов</w:t>
            </w:r>
            <w:r>
              <w:rPr>
                <w:spacing w:val="-2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на</w:t>
            </w:r>
            <w:r>
              <w:rPr>
                <w:spacing w:val="-3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межведомственные</w:t>
            </w:r>
          </w:p>
          <w:p w:rsidR="008C657D" w:rsidP="00944200" w14:paraId="332E78A9" w14:textId="77777777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запросы,</w:t>
            </w:r>
            <w:r>
              <w:rPr>
                <w:spacing w:val="-2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формирование</w:t>
            </w:r>
            <w:r>
              <w:rPr>
                <w:spacing w:val="-2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полного</w:t>
            </w:r>
          </w:p>
          <w:p w:rsidR="008C657D" w:rsidP="00944200" w14:paraId="70F6C89A" w14:textId="18D7A99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комплекта</w:t>
            </w:r>
            <w:r>
              <w:rPr>
                <w:spacing w:val="-4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документов</w:t>
            </w:r>
          </w:p>
        </w:tc>
        <w:tc>
          <w:tcPr>
            <w:tcW w:w="1843" w:type="dxa"/>
          </w:tcPr>
          <w:p w:rsidR="008C657D" w:rsidP="008C657D" w14:paraId="467ABD92" w14:textId="55F496E9">
            <w:pPr>
              <w:spacing w:after="0" w:line="240" w:lineRule="auto"/>
              <w:jc w:val="center"/>
              <w:rPr>
                <w:rFonts w:ascii="Calibri" w:hAnsi="Calibri"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5</w:t>
            </w:r>
            <w:r w:rsidRPr="00B32871">
              <w:rPr>
                <w:szCs w:val="22"/>
                <w:lang w:eastAsia="en-US"/>
              </w:rPr>
              <w:t xml:space="preserve"> день</w:t>
            </w:r>
          </w:p>
        </w:tc>
        <w:tc>
          <w:tcPr>
            <w:tcW w:w="2234" w:type="dxa"/>
          </w:tcPr>
          <w:p w:rsidR="008C657D" w:rsidP="008C657D" w14:paraId="6DC76D2B" w14:textId="77777777">
            <w:pPr>
              <w:widowControl w:val="0"/>
              <w:autoSpaceDE w:val="0"/>
              <w:autoSpaceDN w:val="0"/>
              <w:spacing w:after="0" w:line="250" w:lineRule="exact"/>
              <w:ind w:left="114"/>
              <w:rPr>
                <w:szCs w:val="22"/>
                <w:lang w:eastAsia="en-US"/>
              </w:rPr>
            </w:pPr>
          </w:p>
        </w:tc>
        <w:tc>
          <w:tcPr>
            <w:tcW w:w="2452" w:type="dxa"/>
          </w:tcPr>
          <w:p w:rsidR="008C657D" w:rsidRPr="005C70D8" w:rsidP="008C657D" w14:paraId="16B3F060" w14:textId="77777777">
            <w:pPr>
              <w:spacing w:after="0" w:line="240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14" w:type="dxa"/>
          </w:tcPr>
          <w:p w:rsidR="008C657D" w:rsidRPr="005C70D8" w:rsidP="008C657D" w14:paraId="10196021" w14:textId="77777777">
            <w:pPr>
              <w:spacing w:after="0" w:line="240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1612" w:type="dxa"/>
          </w:tcPr>
          <w:p w:rsidR="008C657D" w:rsidRPr="005C70D8" w:rsidP="008C657D" w14:paraId="38898FE1" w14:textId="77777777">
            <w:pPr>
              <w:spacing w:after="0" w:line="240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14:paraId="32DB9736" w14:textId="77777777" w:rsidTr="00253C0E">
        <w:tblPrEx>
          <w:tblW w:w="15453" w:type="dxa"/>
          <w:tblInd w:w="0" w:type="dxa"/>
          <w:tblLayout w:type="fixed"/>
          <w:tblLook w:val="04A0"/>
        </w:tblPrEx>
        <w:tc>
          <w:tcPr>
            <w:tcW w:w="15453" w:type="dxa"/>
            <w:gridSpan w:val="8"/>
          </w:tcPr>
          <w:p w:rsidR="008C657D" w:rsidRPr="005C70D8" w:rsidP="008C657D" w14:paraId="5E1DA8A4" w14:textId="3FFB0D95">
            <w:pPr>
              <w:spacing w:after="0" w:line="240" w:lineRule="auto"/>
              <w:jc w:val="center"/>
              <w:rPr>
                <w:sz w:val="28"/>
                <w:szCs w:val="22"/>
                <w:lang w:eastAsia="en-US"/>
              </w:rPr>
            </w:pPr>
            <w:r w:rsidRPr="00253C0E">
              <w:rPr>
                <w:szCs w:val="22"/>
                <w:lang w:eastAsia="en-US"/>
              </w:rPr>
              <w:t>3. Рассмотрение документов и сведений</w:t>
            </w:r>
          </w:p>
        </w:tc>
      </w:tr>
      <w:tr w14:paraId="4ADF4010" w14:textId="77777777" w:rsidTr="00253C0E">
        <w:tblPrEx>
          <w:tblW w:w="15453" w:type="dxa"/>
          <w:tblInd w:w="0" w:type="dxa"/>
          <w:tblLayout w:type="fixed"/>
          <w:tblLook w:val="04A0"/>
        </w:tblPrEx>
        <w:trPr>
          <w:gridAfter w:val="1"/>
          <w:wAfter w:w="7" w:type="dxa"/>
        </w:trPr>
        <w:tc>
          <w:tcPr>
            <w:tcW w:w="2160" w:type="dxa"/>
          </w:tcPr>
          <w:p w:rsidR="008C657D" w:rsidP="00253C0E" w14:paraId="6526426A" w14:textId="3DA95C9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пакет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зарегистрирован</w:t>
            </w:r>
            <w:r w:rsidR="001718F6">
              <w:rPr>
                <w:szCs w:val="22"/>
                <w:lang w:eastAsia="en-US"/>
              </w:rPr>
              <w:t>-</w:t>
            </w:r>
            <w:r>
              <w:rPr>
                <w:szCs w:val="22"/>
                <w:lang w:eastAsia="en-US"/>
              </w:rPr>
              <w:t>ны</w:t>
            </w:r>
            <w:r>
              <w:rPr>
                <w:spacing w:val="-57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х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документов,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поступивших</w:t>
            </w:r>
          </w:p>
          <w:p w:rsidR="008C657D" w:rsidP="008C657D" w14:paraId="4D18D27E" w14:textId="5D594933">
            <w:pPr>
              <w:widowControl w:val="0"/>
              <w:autoSpaceDE w:val="0"/>
              <w:autoSpaceDN w:val="0"/>
              <w:spacing w:after="0" w:line="248" w:lineRule="exact"/>
              <w:ind w:left="11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должностному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лицу,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ответственному за</w:t>
            </w:r>
            <w:r w:rsidR="00253C0E">
              <w:rPr>
                <w:szCs w:val="22"/>
                <w:lang w:eastAsia="en-US"/>
              </w:rPr>
              <w:t xml:space="preserve"> </w:t>
            </w:r>
            <w:r>
              <w:rPr>
                <w:spacing w:val="-57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предоставление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муниципальной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услуги</w:t>
            </w:r>
          </w:p>
        </w:tc>
        <w:tc>
          <w:tcPr>
            <w:tcW w:w="3931" w:type="dxa"/>
          </w:tcPr>
          <w:p w:rsidR="008C657D" w:rsidP="008C657D" w14:paraId="23B9FD87" w14:textId="77777777">
            <w:pPr>
              <w:widowControl w:val="0"/>
              <w:autoSpaceDE w:val="0"/>
              <w:autoSpaceDN w:val="0"/>
              <w:spacing w:after="0" w:line="240" w:lineRule="auto"/>
              <w:ind w:left="107" w:right="806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Проведение соответствия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документов и сведений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требованиям</w:t>
            </w:r>
            <w:r>
              <w:rPr>
                <w:spacing w:val="-7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нормативных</w:t>
            </w:r>
          </w:p>
          <w:p w:rsidR="008C657D" w:rsidP="008C657D" w14:paraId="4C500EE7" w14:textId="04AB52EF">
            <w:pPr>
              <w:widowControl w:val="0"/>
              <w:autoSpaceDE w:val="0"/>
              <w:autoSpaceDN w:val="0"/>
              <w:spacing w:after="0" w:line="243" w:lineRule="exact"/>
              <w:ind w:left="10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правовых актов предоставления</w:t>
            </w:r>
            <w:r>
              <w:rPr>
                <w:spacing w:val="-58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муниципальной</w:t>
            </w:r>
            <w:r>
              <w:rPr>
                <w:spacing w:val="-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услуги</w:t>
            </w:r>
          </w:p>
        </w:tc>
        <w:tc>
          <w:tcPr>
            <w:tcW w:w="1843" w:type="dxa"/>
          </w:tcPr>
          <w:p w:rsidR="008C657D" w:rsidP="008C657D" w14:paraId="365899AC" w14:textId="7B5562CD">
            <w:pPr>
              <w:spacing w:after="0" w:line="240" w:lineRule="auto"/>
              <w:jc w:val="center"/>
              <w:rPr>
                <w:szCs w:val="22"/>
                <w:lang w:eastAsia="en-US"/>
              </w:rPr>
            </w:pPr>
            <w:r w:rsidRPr="00253C0E">
              <w:rPr>
                <w:szCs w:val="22"/>
                <w:lang w:eastAsia="en-US"/>
              </w:rPr>
              <w:t>1 день</w:t>
            </w:r>
          </w:p>
        </w:tc>
        <w:tc>
          <w:tcPr>
            <w:tcW w:w="2234" w:type="dxa"/>
          </w:tcPr>
          <w:p w:rsidR="008C657D" w:rsidP="008C657D" w14:paraId="15BC4EDB" w14:textId="77777777">
            <w:pPr>
              <w:widowControl w:val="0"/>
              <w:autoSpaceDE w:val="0"/>
              <w:autoSpaceDN w:val="0"/>
              <w:spacing w:after="0" w:line="240" w:lineRule="auto"/>
              <w:ind w:left="109" w:right="173"/>
              <w:rPr>
                <w:szCs w:val="22"/>
                <w:lang w:eastAsia="en-US"/>
              </w:rPr>
            </w:pPr>
            <w:r>
              <w:rPr>
                <w:spacing w:val="-1"/>
                <w:szCs w:val="22"/>
                <w:lang w:eastAsia="en-US"/>
              </w:rPr>
              <w:t>Ответстве</w:t>
            </w:r>
            <w:r>
              <w:rPr>
                <w:spacing w:val="-57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нное</w:t>
            </w:r>
          </w:p>
          <w:p w:rsidR="008C657D" w:rsidP="008C657D" w14:paraId="000C2897" w14:textId="436660BB">
            <w:pPr>
              <w:widowControl w:val="0"/>
              <w:autoSpaceDE w:val="0"/>
              <w:autoSpaceDN w:val="0"/>
              <w:spacing w:after="0" w:line="250" w:lineRule="exact"/>
              <w:ind w:left="114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должностное лицо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Уполномо</w:t>
            </w:r>
            <w:r>
              <w:rPr>
                <w:spacing w:val="-57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ченного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органа</w:t>
            </w:r>
          </w:p>
        </w:tc>
        <w:tc>
          <w:tcPr>
            <w:tcW w:w="2452" w:type="dxa"/>
          </w:tcPr>
          <w:p w:rsidR="008C657D" w:rsidRPr="005C70D8" w:rsidP="008C657D" w14:paraId="6D7DD8CF" w14:textId="77777777">
            <w:pPr>
              <w:spacing w:after="0" w:line="240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14" w:type="dxa"/>
          </w:tcPr>
          <w:p w:rsidR="008C657D" w:rsidRPr="005C70D8" w:rsidP="008C657D" w14:paraId="0FF360A2" w14:textId="77777777">
            <w:pPr>
              <w:spacing w:after="0" w:line="240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1612" w:type="dxa"/>
          </w:tcPr>
          <w:p w:rsidR="008C657D" w:rsidRPr="005C70D8" w:rsidP="008C657D" w14:paraId="06CEE977" w14:textId="77777777">
            <w:pPr>
              <w:spacing w:after="0" w:line="240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14:paraId="7BEE88B3" w14:textId="77777777" w:rsidTr="00253C0E">
        <w:tblPrEx>
          <w:tblW w:w="15453" w:type="dxa"/>
          <w:tblInd w:w="0" w:type="dxa"/>
          <w:tblLayout w:type="fixed"/>
          <w:tblLook w:val="04A0"/>
        </w:tblPrEx>
        <w:tc>
          <w:tcPr>
            <w:tcW w:w="15453" w:type="dxa"/>
            <w:gridSpan w:val="8"/>
          </w:tcPr>
          <w:p w:rsidR="008C657D" w:rsidRPr="00253C0E" w:rsidP="008C657D" w14:paraId="266E98F4" w14:textId="621DC4AF">
            <w:pPr>
              <w:spacing w:after="0" w:line="240" w:lineRule="auto"/>
              <w:jc w:val="center"/>
              <w:rPr>
                <w:szCs w:val="22"/>
                <w:lang w:eastAsia="en-US"/>
              </w:rPr>
            </w:pPr>
            <w:r w:rsidRPr="00253C0E">
              <w:rPr>
                <w:szCs w:val="22"/>
                <w:lang w:eastAsia="en-US"/>
              </w:rPr>
              <w:t>4. Принятие решения</w:t>
            </w:r>
          </w:p>
        </w:tc>
      </w:tr>
      <w:tr w14:paraId="7976AA2C" w14:textId="77777777" w:rsidTr="00253C0E">
        <w:tblPrEx>
          <w:tblW w:w="15453" w:type="dxa"/>
          <w:tblInd w:w="0" w:type="dxa"/>
          <w:tblLayout w:type="fixed"/>
          <w:tblLook w:val="04A0"/>
        </w:tblPrEx>
        <w:trPr>
          <w:gridAfter w:val="1"/>
          <w:wAfter w:w="7" w:type="dxa"/>
        </w:trPr>
        <w:tc>
          <w:tcPr>
            <w:tcW w:w="2160" w:type="dxa"/>
            <w:vMerge w:val="restart"/>
          </w:tcPr>
          <w:p w:rsidR="008C657D" w:rsidP="008C657D" w14:paraId="218CAE9B" w14:textId="42930995">
            <w:pPr>
              <w:widowControl w:val="0"/>
              <w:autoSpaceDE w:val="0"/>
              <w:autoSpaceDN w:val="0"/>
              <w:spacing w:after="0" w:line="240" w:lineRule="auto"/>
              <w:ind w:left="143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проект результатов</w:t>
            </w:r>
            <w:r w:rsidRP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предоставления</w:t>
            </w:r>
            <w:r w:rsidRP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муниципальной</w:t>
            </w:r>
            <w:r w:rsidRP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услуги по формам</w:t>
            </w:r>
            <w:r w:rsidRP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согласно</w:t>
            </w:r>
            <w:r w:rsidRP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приложениям</w:t>
            </w:r>
            <w:r w:rsidRPr="00253C0E">
              <w:rPr>
                <w:szCs w:val="22"/>
                <w:lang w:eastAsia="en-US"/>
              </w:rPr>
              <w:t xml:space="preserve"> </w:t>
            </w:r>
            <w:r w:rsidR="00253C0E">
              <w:rPr>
                <w:szCs w:val="22"/>
                <w:lang w:eastAsia="en-US"/>
              </w:rPr>
              <w:t xml:space="preserve">    </w:t>
            </w:r>
            <w:r>
              <w:rPr>
                <w:szCs w:val="22"/>
                <w:lang w:eastAsia="en-US"/>
              </w:rPr>
              <w:t>№</w:t>
            </w:r>
            <w:r w:rsidRP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1,</w:t>
            </w:r>
            <w:r w:rsid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2, 3, 4, 5, 6 к</w:t>
            </w:r>
          </w:p>
          <w:p w:rsidR="008C657D" w:rsidP="008C657D" w14:paraId="0A0B2069" w14:textId="1DE3828E">
            <w:pPr>
              <w:widowControl w:val="0"/>
              <w:autoSpaceDE w:val="0"/>
              <w:autoSpaceDN w:val="0"/>
              <w:spacing w:after="0" w:line="240" w:lineRule="auto"/>
              <w:ind w:left="110" w:right="143"/>
              <w:rPr>
                <w:szCs w:val="22"/>
                <w:lang w:eastAsia="en-US"/>
              </w:rPr>
            </w:pPr>
            <w:r w:rsidRPr="00253C0E">
              <w:rPr>
                <w:szCs w:val="22"/>
                <w:lang w:eastAsia="en-US"/>
              </w:rPr>
              <w:t>Административном</w:t>
            </w:r>
            <w:r>
              <w:rPr>
                <w:szCs w:val="22"/>
                <w:lang w:eastAsia="en-US"/>
              </w:rPr>
              <w:t>у</w:t>
            </w:r>
            <w:r w:rsidRP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регламенту</w:t>
            </w:r>
          </w:p>
        </w:tc>
        <w:tc>
          <w:tcPr>
            <w:tcW w:w="3931" w:type="dxa"/>
          </w:tcPr>
          <w:p w:rsidR="008C657D" w:rsidP="00944200" w14:paraId="76DB1D8D" w14:textId="2030C28E">
            <w:pPr>
              <w:widowControl w:val="0"/>
              <w:autoSpaceDE w:val="0"/>
              <w:autoSpaceDN w:val="0"/>
              <w:spacing w:after="0" w:line="240" w:lineRule="auto"/>
              <w:ind w:left="107" w:right="31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Принятие промежуточного</w:t>
            </w:r>
            <w:r w:rsidRP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решения о предоставлении</w:t>
            </w:r>
            <w:r w:rsidRP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муниципальной услуги</w:t>
            </w:r>
          </w:p>
          <w:p w:rsidR="008C657D" w:rsidRPr="00253C0E" w:rsidP="00944200" w14:paraId="67E724AC" w14:textId="4F099598">
            <w:pPr>
              <w:widowControl w:val="0"/>
              <w:autoSpaceDE w:val="0"/>
              <w:autoSpaceDN w:val="0"/>
              <w:spacing w:after="0" w:line="240" w:lineRule="auto"/>
              <w:ind w:left="107" w:right="31"/>
              <w:rPr>
                <w:i/>
                <w:iCs/>
                <w:szCs w:val="22"/>
                <w:lang w:eastAsia="en-US"/>
              </w:rPr>
            </w:pPr>
            <w:r w:rsidRPr="00253C0E">
              <w:rPr>
                <w:i/>
                <w:iCs/>
                <w:szCs w:val="22"/>
                <w:lang w:eastAsia="en-US"/>
              </w:rPr>
              <w:t>(при поступлении заявления на бумажном носителе)</w:t>
            </w:r>
          </w:p>
        </w:tc>
        <w:tc>
          <w:tcPr>
            <w:tcW w:w="1843" w:type="dxa"/>
          </w:tcPr>
          <w:p w:rsidR="008C657D" w:rsidRPr="00253C0E" w:rsidP="008C657D" w14:paraId="2976D418" w14:textId="3DBCCD4C">
            <w:pPr>
              <w:spacing w:after="0" w:line="240" w:lineRule="auto"/>
              <w:jc w:val="center"/>
              <w:rPr>
                <w:szCs w:val="22"/>
                <w:lang w:eastAsia="en-US"/>
              </w:rPr>
            </w:pPr>
            <w:r w:rsidRPr="00253C0E">
              <w:rPr>
                <w:szCs w:val="22"/>
                <w:lang w:eastAsia="en-US"/>
              </w:rPr>
              <w:t>В тот же день, что и рассмотрение документов и сведений</w:t>
            </w:r>
          </w:p>
        </w:tc>
        <w:tc>
          <w:tcPr>
            <w:tcW w:w="2234" w:type="dxa"/>
            <w:vMerge w:val="restart"/>
          </w:tcPr>
          <w:p w:rsidR="008C657D" w:rsidP="008C657D" w14:paraId="0833A97C" w14:textId="5EEECE61">
            <w:pPr>
              <w:widowControl w:val="0"/>
              <w:autoSpaceDE w:val="0"/>
              <w:autoSpaceDN w:val="0"/>
              <w:spacing w:after="0" w:line="240" w:lineRule="auto"/>
              <w:ind w:left="109" w:right="173"/>
              <w:rPr>
                <w:szCs w:val="22"/>
                <w:lang w:eastAsia="en-US"/>
              </w:rPr>
            </w:pPr>
            <w:r w:rsidRPr="00253C0E">
              <w:rPr>
                <w:szCs w:val="22"/>
                <w:lang w:eastAsia="en-US"/>
              </w:rPr>
              <w:t>Ответстве</w:t>
            </w:r>
            <w:r>
              <w:rPr>
                <w:szCs w:val="22"/>
                <w:lang w:eastAsia="en-US"/>
              </w:rPr>
              <w:t>нное</w:t>
            </w:r>
          </w:p>
          <w:p w:rsidR="008C657D" w:rsidP="00253C0E" w14:paraId="42ED9D19" w14:textId="615609EB">
            <w:pPr>
              <w:widowControl w:val="0"/>
              <w:autoSpaceDE w:val="0"/>
              <w:autoSpaceDN w:val="0"/>
              <w:spacing w:after="0" w:line="240" w:lineRule="auto"/>
              <w:ind w:left="109" w:right="83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должностное лицо</w:t>
            </w:r>
            <w:r w:rsidRP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Уполномо</w:t>
            </w:r>
            <w:r w:rsidRP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ченного</w:t>
            </w:r>
            <w:r w:rsidRP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органа в</w:t>
            </w:r>
            <w:r w:rsidRP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части</w:t>
            </w:r>
            <w:r w:rsidRP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промежу</w:t>
            </w:r>
            <w:r w:rsidR="001718F6">
              <w:rPr>
                <w:szCs w:val="22"/>
                <w:lang w:eastAsia="en-US"/>
              </w:rPr>
              <w:t xml:space="preserve">-   </w:t>
            </w:r>
            <w:r>
              <w:rPr>
                <w:szCs w:val="22"/>
                <w:lang w:eastAsia="en-US"/>
              </w:rPr>
              <w:t>точного</w:t>
            </w:r>
            <w:r w:rsidRP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результата, в части</w:t>
            </w:r>
            <w:r w:rsidRP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основного</w:t>
            </w:r>
            <w:r w:rsidRP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результата</w:t>
            </w:r>
            <w:r w:rsidRP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принятие</w:t>
            </w:r>
            <w:r w:rsidRP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решения</w:t>
            </w:r>
            <w:r w:rsidRP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согласно</w:t>
            </w:r>
            <w:r w:rsidRP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нормативным</w:t>
            </w:r>
            <w:r w:rsidRP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правовым</w:t>
            </w:r>
          </w:p>
          <w:p w:rsidR="008C657D" w:rsidRPr="00253C0E" w:rsidP="00253C0E" w14:paraId="4EB36EFD" w14:textId="75D989F6">
            <w:pPr>
              <w:widowControl w:val="0"/>
              <w:autoSpaceDE w:val="0"/>
              <w:autoSpaceDN w:val="0"/>
              <w:spacing w:after="0" w:line="240" w:lineRule="auto"/>
              <w:ind w:left="109" w:right="13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актам</w:t>
            </w:r>
            <w:r w:rsidRPr="00253C0E">
              <w:rPr>
                <w:szCs w:val="22"/>
                <w:lang w:eastAsia="en-US"/>
              </w:rPr>
              <w:t xml:space="preserve"> </w:t>
            </w:r>
            <w:r w:rsidR="00253C0E">
              <w:rPr>
                <w:szCs w:val="22"/>
                <w:lang w:eastAsia="en-US"/>
              </w:rPr>
              <w:t>Ставропольского края, города Ставрополя</w:t>
            </w:r>
          </w:p>
        </w:tc>
        <w:tc>
          <w:tcPr>
            <w:tcW w:w="2452" w:type="dxa"/>
          </w:tcPr>
          <w:p w:rsidR="008C657D" w:rsidRPr="005C70D8" w:rsidP="008C657D" w14:paraId="54B5CAAF" w14:textId="77777777">
            <w:pPr>
              <w:spacing w:after="0" w:line="240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14" w:type="dxa"/>
          </w:tcPr>
          <w:p w:rsidR="008C657D" w:rsidRPr="005C70D8" w:rsidP="008C657D" w14:paraId="5D2D6F31" w14:textId="77777777">
            <w:pPr>
              <w:spacing w:after="0" w:line="240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1612" w:type="dxa"/>
          </w:tcPr>
          <w:p w:rsidR="008C657D" w:rsidRPr="005C70D8" w:rsidP="008C657D" w14:paraId="330F9FEA" w14:textId="77777777">
            <w:pPr>
              <w:spacing w:after="0" w:line="240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14:paraId="20CA837B" w14:textId="77777777" w:rsidTr="00253C0E">
        <w:tblPrEx>
          <w:tblW w:w="15453" w:type="dxa"/>
          <w:tblInd w:w="0" w:type="dxa"/>
          <w:tblLayout w:type="fixed"/>
          <w:tblLook w:val="04A0"/>
        </w:tblPrEx>
        <w:trPr>
          <w:gridAfter w:val="1"/>
          <w:wAfter w:w="7" w:type="dxa"/>
        </w:trPr>
        <w:tc>
          <w:tcPr>
            <w:tcW w:w="2160" w:type="dxa"/>
            <w:vMerge/>
          </w:tcPr>
          <w:p w:rsidR="008C657D" w:rsidP="008C657D" w14:paraId="116531D0" w14:textId="77777777">
            <w:pPr>
              <w:widowControl w:val="0"/>
              <w:autoSpaceDE w:val="0"/>
              <w:autoSpaceDN w:val="0"/>
              <w:spacing w:after="0" w:line="240" w:lineRule="auto"/>
              <w:ind w:left="110" w:right="143"/>
              <w:rPr>
                <w:szCs w:val="22"/>
                <w:lang w:eastAsia="en-US"/>
              </w:rPr>
            </w:pPr>
          </w:p>
        </w:tc>
        <w:tc>
          <w:tcPr>
            <w:tcW w:w="3931" w:type="dxa"/>
          </w:tcPr>
          <w:p w:rsidR="008C657D" w:rsidP="00944200" w14:paraId="0F1CB7BA" w14:textId="0D9038B9">
            <w:pPr>
              <w:widowControl w:val="0"/>
              <w:autoSpaceDE w:val="0"/>
              <w:autoSpaceDN w:val="0"/>
              <w:spacing w:after="0" w:line="240" w:lineRule="auto"/>
              <w:ind w:left="107" w:right="31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Принятие промежуточного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решения о предоставлении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муниципальной</w:t>
            </w:r>
            <w:r>
              <w:rPr>
                <w:spacing w:val="-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услуги</w:t>
            </w:r>
          </w:p>
          <w:p w:rsidR="008C657D" w:rsidP="00944200" w14:paraId="7234A79D" w14:textId="5BC10940">
            <w:pPr>
              <w:widowControl w:val="0"/>
              <w:autoSpaceDE w:val="0"/>
              <w:autoSpaceDN w:val="0"/>
              <w:spacing w:after="0" w:line="240" w:lineRule="auto"/>
              <w:ind w:left="107" w:right="31"/>
              <w:rPr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(при</w:t>
            </w:r>
            <w:r>
              <w:rPr>
                <w:i/>
                <w:spacing w:val="-3"/>
                <w:szCs w:val="22"/>
                <w:lang w:eastAsia="en-US"/>
              </w:rPr>
              <w:t xml:space="preserve"> </w:t>
            </w:r>
            <w:r>
              <w:rPr>
                <w:i/>
                <w:szCs w:val="22"/>
                <w:lang w:eastAsia="en-US"/>
              </w:rPr>
              <w:t>поступлении</w:t>
            </w:r>
            <w:r>
              <w:rPr>
                <w:i/>
                <w:spacing w:val="-3"/>
                <w:szCs w:val="22"/>
                <w:lang w:eastAsia="en-US"/>
              </w:rPr>
              <w:t xml:space="preserve"> </w:t>
            </w:r>
            <w:r>
              <w:rPr>
                <w:i/>
                <w:szCs w:val="22"/>
                <w:lang w:eastAsia="en-US"/>
              </w:rPr>
              <w:t>заявления</w:t>
            </w:r>
            <w:r>
              <w:rPr>
                <w:i/>
                <w:spacing w:val="-4"/>
                <w:szCs w:val="22"/>
                <w:lang w:eastAsia="en-US"/>
              </w:rPr>
              <w:t xml:space="preserve"> </w:t>
            </w:r>
            <w:r>
              <w:rPr>
                <w:i/>
                <w:szCs w:val="22"/>
                <w:lang w:eastAsia="en-US"/>
              </w:rPr>
              <w:t>в</w:t>
            </w:r>
            <w:r>
              <w:rPr>
                <w:i/>
                <w:spacing w:val="-57"/>
                <w:szCs w:val="22"/>
                <w:lang w:eastAsia="en-US"/>
              </w:rPr>
              <w:t xml:space="preserve"> </w:t>
            </w:r>
            <w:r>
              <w:rPr>
                <w:i/>
                <w:szCs w:val="22"/>
                <w:lang w:eastAsia="en-US"/>
              </w:rPr>
              <w:t>электронном</w:t>
            </w:r>
            <w:r>
              <w:rPr>
                <w:i/>
                <w:spacing w:val="-1"/>
                <w:szCs w:val="22"/>
                <w:lang w:eastAsia="en-US"/>
              </w:rPr>
              <w:t xml:space="preserve"> </w:t>
            </w:r>
            <w:r>
              <w:rPr>
                <w:i/>
                <w:szCs w:val="22"/>
                <w:lang w:eastAsia="en-US"/>
              </w:rPr>
              <w:t>виде)</w:t>
            </w:r>
          </w:p>
        </w:tc>
        <w:tc>
          <w:tcPr>
            <w:tcW w:w="1843" w:type="dxa"/>
          </w:tcPr>
          <w:p w:rsidR="008C657D" w:rsidRPr="00253C0E" w:rsidP="008C657D" w14:paraId="690F34EF" w14:textId="178CBC50">
            <w:pPr>
              <w:spacing w:after="0" w:line="240" w:lineRule="auto"/>
              <w:jc w:val="center"/>
              <w:rPr>
                <w:szCs w:val="22"/>
                <w:lang w:eastAsia="en-US"/>
              </w:rPr>
            </w:pPr>
            <w:r w:rsidRPr="00253C0E">
              <w:rPr>
                <w:szCs w:val="22"/>
                <w:lang w:eastAsia="en-US"/>
              </w:rPr>
              <w:t xml:space="preserve">В день рассмотрения </w:t>
            </w:r>
            <w:r w:rsidRPr="00253C0E">
              <w:rPr>
                <w:szCs w:val="22"/>
                <w:lang w:eastAsia="en-US"/>
              </w:rPr>
              <w:t>документов и сведений</w:t>
            </w:r>
          </w:p>
        </w:tc>
        <w:tc>
          <w:tcPr>
            <w:tcW w:w="2234" w:type="dxa"/>
            <w:vMerge/>
          </w:tcPr>
          <w:p w:rsidR="008C657D" w:rsidRPr="00253C0E" w:rsidP="008C657D" w14:paraId="076E9B41" w14:textId="77777777">
            <w:pPr>
              <w:widowControl w:val="0"/>
              <w:autoSpaceDE w:val="0"/>
              <w:autoSpaceDN w:val="0"/>
              <w:spacing w:after="0" w:line="240" w:lineRule="auto"/>
              <w:ind w:left="109" w:right="173"/>
              <w:rPr>
                <w:szCs w:val="22"/>
                <w:lang w:eastAsia="en-US"/>
              </w:rPr>
            </w:pPr>
          </w:p>
        </w:tc>
        <w:tc>
          <w:tcPr>
            <w:tcW w:w="2452" w:type="dxa"/>
          </w:tcPr>
          <w:p w:rsidR="008C657D" w:rsidRPr="005C70D8" w:rsidP="008C657D" w14:paraId="3946CBB4" w14:textId="77777777">
            <w:pPr>
              <w:spacing w:after="0" w:line="240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14" w:type="dxa"/>
          </w:tcPr>
          <w:p w:rsidR="008C657D" w:rsidRPr="005C70D8" w:rsidP="008C657D" w14:paraId="6C018FFB" w14:textId="77777777">
            <w:pPr>
              <w:spacing w:after="0" w:line="240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1612" w:type="dxa"/>
          </w:tcPr>
          <w:p w:rsidR="008C657D" w:rsidRPr="005C70D8" w:rsidP="008C657D" w14:paraId="12FD76FD" w14:textId="77777777">
            <w:pPr>
              <w:spacing w:after="0" w:line="240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14:paraId="27AAA933" w14:textId="77777777" w:rsidTr="00253C0E">
        <w:tblPrEx>
          <w:tblW w:w="15453" w:type="dxa"/>
          <w:tblInd w:w="0" w:type="dxa"/>
          <w:tblLayout w:type="fixed"/>
          <w:tblLook w:val="04A0"/>
        </w:tblPrEx>
        <w:trPr>
          <w:gridAfter w:val="1"/>
          <w:wAfter w:w="7" w:type="dxa"/>
        </w:trPr>
        <w:tc>
          <w:tcPr>
            <w:tcW w:w="2160" w:type="dxa"/>
            <w:vMerge/>
          </w:tcPr>
          <w:p w:rsidR="008C657D" w:rsidP="008C657D" w14:paraId="3FD391F5" w14:textId="77777777">
            <w:pPr>
              <w:widowControl w:val="0"/>
              <w:autoSpaceDE w:val="0"/>
              <w:autoSpaceDN w:val="0"/>
              <w:spacing w:after="0" w:line="240" w:lineRule="auto"/>
              <w:ind w:left="110" w:right="143"/>
              <w:rPr>
                <w:szCs w:val="22"/>
                <w:lang w:eastAsia="en-US"/>
              </w:rPr>
            </w:pPr>
          </w:p>
        </w:tc>
        <w:tc>
          <w:tcPr>
            <w:tcW w:w="3931" w:type="dxa"/>
          </w:tcPr>
          <w:p w:rsidR="008C657D" w:rsidP="00944200" w14:paraId="0D20F74C" w14:textId="77777777">
            <w:pPr>
              <w:widowControl w:val="0"/>
              <w:autoSpaceDE w:val="0"/>
              <w:autoSpaceDN w:val="0"/>
              <w:spacing w:after="0" w:line="268" w:lineRule="exact"/>
              <w:ind w:left="107" w:right="31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Формирование</w:t>
            </w:r>
            <w:r w:rsidRP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решения</w:t>
            </w:r>
            <w:r w:rsidRP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о</w:t>
            </w:r>
          </w:p>
          <w:p w:rsidR="008C657D" w:rsidP="00944200" w14:paraId="329348EF" w14:textId="2598BFE0">
            <w:pPr>
              <w:widowControl w:val="0"/>
              <w:autoSpaceDE w:val="0"/>
              <w:autoSpaceDN w:val="0"/>
              <w:spacing w:after="0" w:line="240" w:lineRule="auto"/>
              <w:ind w:left="107" w:right="31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предоставлении</w:t>
            </w:r>
            <w:r w:rsidRP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муниципальной</w:t>
            </w:r>
            <w:r w:rsidRP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услуги</w:t>
            </w:r>
          </w:p>
        </w:tc>
        <w:tc>
          <w:tcPr>
            <w:tcW w:w="1843" w:type="dxa"/>
          </w:tcPr>
          <w:p w:rsidR="008C657D" w:rsidP="00253C0E" w14:paraId="13FE0C1B" w14:textId="633B2CFE">
            <w:pPr>
              <w:widowControl w:val="0"/>
              <w:autoSpaceDE w:val="0"/>
              <w:autoSpaceDN w:val="0"/>
              <w:spacing w:after="0" w:line="268" w:lineRule="exact"/>
              <w:ind w:left="107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</w:t>
            </w:r>
            <w:r w:rsidR="00253C0E">
              <w:rPr>
                <w:szCs w:val="22"/>
                <w:lang w:eastAsia="en-US"/>
              </w:rPr>
              <w:t xml:space="preserve"> </w:t>
            </w:r>
            <w:r w:rsidRPr="00253C0E">
              <w:rPr>
                <w:szCs w:val="22"/>
                <w:lang w:eastAsia="en-US"/>
              </w:rPr>
              <w:t xml:space="preserve">соответствии </w:t>
            </w:r>
            <w:r>
              <w:rPr>
                <w:szCs w:val="22"/>
                <w:lang w:eastAsia="en-US"/>
              </w:rPr>
              <w:t>с</w:t>
            </w:r>
            <w:r w:rsidRP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желаемой</w:t>
            </w:r>
          </w:p>
          <w:p w:rsidR="008C657D" w:rsidRPr="00253C0E" w:rsidP="00253C0E" w14:paraId="5761C600" w14:textId="14231DAF">
            <w:pPr>
              <w:spacing w:after="0" w:line="240" w:lineRule="auto"/>
              <w:ind w:left="107"/>
              <w:jc w:val="center"/>
              <w:rPr>
                <w:szCs w:val="22"/>
                <w:lang w:eastAsia="en-US"/>
              </w:rPr>
            </w:pPr>
            <w:r w:rsidRPr="00253C0E">
              <w:rPr>
                <w:szCs w:val="22"/>
                <w:lang w:eastAsia="en-US"/>
              </w:rPr>
              <w:t>датой приема при наличии свободных мест</w:t>
            </w:r>
          </w:p>
        </w:tc>
        <w:tc>
          <w:tcPr>
            <w:tcW w:w="2234" w:type="dxa"/>
            <w:vMerge/>
          </w:tcPr>
          <w:p w:rsidR="008C657D" w:rsidP="008C657D" w14:paraId="5CF5CB49" w14:textId="77777777">
            <w:pPr>
              <w:widowControl w:val="0"/>
              <w:autoSpaceDE w:val="0"/>
              <w:autoSpaceDN w:val="0"/>
              <w:spacing w:after="0" w:line="240" w:lineRule="auto"/>
              <w:ind w:left="109" w:right="173"/>
              <w:rPr>
                <w:spacing w:val="-1"/>
                <w:szCs w:val="22"/>
                <w:lang w:eastAsia="en-US"/>
              </w:rPr>
            </w:pPr>
          </w:p>
        </w:tc>
        <w:tc>
          <w:tcPr>
            <w:tcW w:w="2452" w:type="dxa"/>
          </w:tcPr>
          <w:p w:rsidR="008C657D" w:rsidRPr="005C70D8" w:rsidP="008C657D" w14:paraId="5C848ED4" w14:textId="77777777">
            <w:pPr>
              <w:spacing w:after="0" w:line="240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14" w:type="dxa"/>
          </w:tcPr>
          <w:p w:rsidR="008C657D" w:rsidRPr="005C70D8" w:rsidP="008C657D" w14:paraId="646836A7" w14:textId="77777777">
            <w:pPr>
              <w:spacing w:after="0" w:line="240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1612" w:type="dxa"/>
          </w:tcPr>
          <w:p w:rsidR="008C657D" w:rsidRPr="005C70D8" w:rsidP="008C657D" w14:paraId="0D058421" w14:textId="77777777">
            <w:pPr>
              <w:spacing w:after="0" w:line="240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14:paraId="200FFC75" w14:textId="77777777" w:rsidTr="00253C0E">
        <w:tblPrEx>
          <w:tblW w:w="15453" w:type="dxa"/>
          <w:tblInd w:w="0" w:type="dxa"/>
          <w:tblLayout w:type="fixed"/>
          <w:tblLook w:val="04A0"/>
        </w:tblPrEx>
        <w:tc>
          <w:tcPr>
            <w:tcW w:w="15453" w:type="dxa"/>
            <w:gridSpan w:val="8"/>
          </w:tcPr>
          <w:p w:rsidR="008C657D" w:rsidRPr="00253C0E" w:rsidP="008C657D" w14:paraId="4595D4C2" w14:textId="260BDB82">
            <w:pPr>
              <w:spacing w:after="0" w:line="240" w:lineRule="auto"/>
              <w:jc w:val="center"/>
              <w:rPr>
                <w:szCs w:val="22"/>
                <w:lang w:eastAsia="en-US"/>
              </w:rPr>
            </w:pPr>
            <w:r w:rsidRPr="00253C0E">
              <w:rPr>
                <w:szCs w:val="22"/>
                <w:lang w:eastAsia="en-US"/>
              </w:rPr>
              <w:t>5. Выдача результата</w:t>
            </w:r>
          </w:p>
        </w:tc>
      </w:tr>
      <w:tr w14:paraId="234945AF" w14:textId="77777777" w:rsidTr="00253C0E">
        <w:tblPrEx>
          <w:tblW w:w="15453" w:type="dxa"/>
          <w:tblInd w:w="0" w:type="dxa"/>
          <w:tblLayout w:type="fixed"/>
          <w:tblLook w:val="04A0"/>
        </w:tblPrEx>
        <w:trPr>
          <w:gridAfter w:val="1"/>
          <w:wAfter w:w="7" w:type="dxa"/>
        </w:trPr>
        <w:tc>
          <w:tcPr>
            <w:tcW w:w="2160" w:type="dxa"/>
            <w:vMerge w:val="restart"/>
          </w:tcPr>
          <w:p w:rsidR="008C657D" w:rsidP="00253C0E" w14:paraId="756578E4" w14:textId="3CC766EB">
            <w:pPr>
              <w:widowControl w:val="0"/>
              <w:autoSpaceDE w:val="0"/>
              <w:autoSpaceDN w:val="0"/>
              <w:spacing w:after="0" w:line="240" w:lineRule="auto"/>
              <w:ind w:left="143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формирование и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регистрация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результата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муниципальной</w:t>
            </w:r>
            <w:r w:rsidR="00944200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услуги, указанного</w:t>
            </w:r>
            <w:r w:rsidR="00253C0E">
              <w:rPr>
                <w:szCs w:val="22"/>
                <w:lang w:eastAsia="en-US"/>
              </w:rPr>
              <w:t xml:space="preserve"> </w:t>
            </w:r>
            <w:r>
              <w:rPr>
                <w:spacing w:val="-57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 xml:space="preserve">в пункте </w:t>
            </w:r>
            <w:r w:rsidR="00253C0E">
              <w:rPr>
                <w:szCs w:val="22"/>
                <w:lang w:eastAsia="en-US"/>
              </w:rPr>
              <w:t>17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pacing w:val="-1"/>
                <w:szCs w:val="22"/>
                <w:lang w:eastAsia="en-US"/>
              </w:rPr>
              <w:t>Административ</w:t>
            </w:r>
            <w:r w:rsidR="001718F6">
              <w:rPr>
                <w:spacing w:val="-1"/>
                <w:szCs w:val="22"/>
                <w:lang w:eastAsia="en-US"/>
              </w:rPr>
              <w:t>-</w:t>
            </w:r>
            <w:r>
              <w:rPr>
                <w:spacing w:val="-1"/>
                <w:szCs w:val="22"/>
                <w:lang w:eastAsia="en-US"/>
              </w:rPr>
              <w:t>ног</w:t>
            </w:r>
            <w:r>
              <w:rPr>
                <w:spacing w:val="-57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о</w:t>
            </w:r>
            <w:r>
              <w:rPr>
                <w:spacing w:val="-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регламента,</w:t>
            </w:r>
            <w:r>
              <w:rPr>
                <w:spacing w:val="58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в</w:t>
            </w:r>
            <w:r w:rsid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форме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электронного</w:t>
            </w:r>
          </w:p>
          <w:p w:rsidR="008C657D" w:rsidP="00253C0E" w14:paraId="5E0C3939" w14:textId="50DBC248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документа в РГИС</w:t>
            </w:r>
            <w:r>
              <w:rPr>
                <w:spacing w:val="-58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ДДО</w:t>
            </w:r>
          </w:p>
        </w:tc>
        <w:tc>
          <w:tcPr>
            <w:tcW w:w="3931" w:type="dxa"/>
          </w:tcPr>
          <w:p w:rsidR="008C657D" w:rsidP="00944200" w14:paraId="15FC18F3" w14:textId="4A082916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Регистрация каждого результата</w:t>
            </w:r>
            <w:r>
              <w:rPr>
                <w:spacing w:val="-58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предоставления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муниципальной услуги</w:t>
            </w:r>
          </w:p>
        </w:tc>
        <w:tc>
          <w:tcPr>
            <w:tcW w:w="1843" w:type="dxa"/>
          </w:tcPr>
          <w:p w:rsidR="008C657D" w:rsidP="00253C0E" w14:paraId="0B4E7109" w14:textId="77777777">
            <w:pPr>
              <w:widowControl w:val="0"/>
              <w:autoSpaceDE w:val="0"/>
              <w:autoSpaceDN w:val="0"/>
              <w:spacing w:after="0" w:line="268" w:lineRule="exact"/>
              <w:ind w:left="136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</w:t>
            </w:r>
            <w:r>
              <w:rPr>
                <w:spacing w:val="-2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тот же</w:t>
            </w:r>
          </w:p>
          <w:p w:rsidR="008C657D" w:rsidP="00253C0E" w14:paraId="0355E292" w14:textId="5B53232F">
            <w:pPr>
              <w:widowControl w:val="0"/>
              <w:autoSpaceDE w:val="0"/>
              <w:autoSpaceDN w:val="0"/>
              <w:spacing w:after="0" w:line="268" w:lineRule="exact"/>
              <w:ind w:left="107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день, что и</w:t>
            </w:r>
            <w:r>
              <w:rPr>
                <w:spacing w:val="-57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принятие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решения</w:t>
            </w:r>
          </w:p>
        </w:tc>
        <w:tc>
          <w:tcPr>
            <w:tcW w:w="2234" w:type="dxa"/>
          </w:tcPr>
          <w:p w:rsidR="008C657D" w:rsidP="008C657D" w14:paraId="6B9B86C0" w14:textId="77777777">
            <w:pPr>
              <w:widowControl w:val="0"/>
              <w:autoSpaceDE w:val="0"/>
              <w:autoSpaceDN w:val="0"/>
              <w:spacing w:after="0" w:line="240" w:lineRule="auto"/>
              <w:ind w:left="138" w:right="149"/>
              <w:rPr>
                <w:szCs w:val="22"/>
                <w:lang w:eastAsia="en-US"/>
              </w:rPr>
            </w:pPr>
            <w:r>
              <w:rPr>
                <w:spacing w:val="-1"/>
                <w:szCs w:val="22"/>
                <w:lang w:eastAsia="en-US"/>
              </w:rPr>
              <w:t>Ответстве</w:t>
            </w:r>
            <w:r>
              <w:rPr>
                <w:spacing w:val="-57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нное</w:t>
            </w:r>
          </w:p>
          <w:p w:rsidR="008C657D" w:rsidP="008C657D" w14:paraId="10E1A8AC" w14:textId="21D6012D">
            <w:pPr>
              <w:widowControl w:val="0"/>
              <w:autoSpaceDE w:val="0"/>
              <w:autoSpaceDN w:val="0"/>
              <w:spacing w:after="0" w:line="240" w:lineRule="auto"/>
              <w:ind w:left="109" w:right="173"/>
              <w:rPr>
                <w:spacing w:val="-1"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должностное лицо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Уполномо</w:t>
            </w:r>
            <w:r>
              <w:rPr>
                <w:spacing w:val="-57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ченного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органа</w:t>
            </w:r>
          </w:p>
        </w:tc>
        <w:tc>
          <w:tcPr>
            <w:tcW w:w="2452" w:type="dxa"/>
          </w:tcPr>
          <w:p w:rsidR="008C657D" w:rsidRPr="005C70D8" w:rsidP="008C657D" w14:paraId="3C1099B7" w14:textId="77777777">
            <w:pPr>
              <w:spacing w:after="0" w:line="240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14" w:type="dxa"/>
          </w:tcPr>
          <w:p w:rsidR="008C657D" w:rsidRPr="005C70D8" w:rsidP="008C657D" w14:paraId="63E5C30A" w14:textId="77777777">
            <w:pPr>
              <w:spacing w:after="0" w:line="240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1612" w:type="dxa"/>
          </w:tcPr>
          <w:p w:rsidR="008C657D" w:rsidRPr="005C70D8" w:rsidP="008C657D" w14:paraId="0078545E" w14:textId="77777777">
            <w:pPr>
              <w:spacing w:after="0" w:line="240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14:paraId="0D3DF015" w14:textId="77777777" w:rsidTr="00253C0E">
        <w:tblPrEx>
          <w:tblW w:w="15453" w:type="dxa"/>
          <w:tblInd w:w="0" w:type="dxa"/>
          <w:tblLayout w:type="fixed"/>
          <w:tblLook w:val="04A0"/>
        </w:tblPrEx>
        <w:trPr>
          <w:gridAfter w:val="1"/>
          <w:wAfter w:w="7" w:type="dxa"/>
        </w:trPr>
        <w:tc>
          <w:tcPr>
            <w:tcW w:w="2160" w:type="dxa"/>
            <w:vMerge/>
          </w:tcPr>
          <w:p w:rsidR="008C657D" w:rsidP="008C657D" w14:paraId="53D4A93D" w14:textId="77777777">
            <w:pPr>
              <w:widowControl w:val="0"/>
              <w:autoSpaceDE w:val="0"/>
              <w:autoSpaceDN w:val="0"/>
              <w:spacing w:after="0" w:line="240" w:lineRule="auto"/>
              <w:ind w:left="110" w:right="143"/>
              <w:rPr>
                <w:szCs w:val="22"/>
                <w:lang w:eastAsia="en-US"/>
              </w:rPr>
            </w:pPr>
          </w:p>
        </w:tc>
        <w:tc>
          <w:tcPr>
            <w:tcW w:w="3931" w:type="dxa"/>
          </w:tcPr>
          <w:p w:rsidR="008C657D" w:rsidP="00944200" w14:paraId="61122D20" w14:textId="22BC0344">
            <w:pPr>
              <w:widowControl w:val="0"/>
              <w:autoSpaceDE w:val="0"/>
              <w:autoSpaceDN w:val="0"/>
              <w:spacing w:after="0" w:line="240" w:lineRule="auto"/>
              <w:ind w:left="138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Направление заявителю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уведомлений о ходе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рассмотрения</w:t>
            </w:r>
            <w:r>
              <w:rPr>
                <w:spacing w:val="-8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заявления,</w:t>
            </w:r>
            <w:r>
              <w:rPr>
                <w:spacing w:val="-8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о</w:t>
            </w:r>
            <w:r w:rsid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предоставлении</w:t>
            </w:r>
            <w:r>
              <w:rPr>
                <w:spacing w:val="-13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муниципальной услуги в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личный кабинет на ЕПГУ и/или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РПГУ (в случае подачи такого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заявления</w:t>
            </w:r>
            <w:r>
              <w:rPr>
                <w:spacing w:val="-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посредством</w:t>
            </w:r>
            <w:r>
              <w:rPr>
                <w:spacing w:val="-3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ЕПГУ</w:t>
            </w:r>
            <w:r w:rsid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и/или РПГУ или по запросу</w:t>
            </w:r>
            <w:r>
              <w:rPr>
                <w:spacing w:val="-57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заявителя</w:t>
            </w:r>
            <w:r>
              <w:rPr>
                <w:spacing w:val="-3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в</w:t>
            </w:r>
            <w:r>
              <w:rPr>
                <w:spacing w:val="-3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рамках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услуги</w:t>
            </w:r>
            <w:r w:rsidR="00253C0E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«Подписаться</w:t>
            </w:r>
          </w:p>
          <w:p w:rsidR="008C657D" w:rsidP="00944200" w14:paraId="206D616E" w14:textId="1159FD0B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на информирование по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заявлениям, поданным на</w:t>
            </w:r>
            <w:r>
              <w:rPr>
                <w:spacing w:val="-58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личном</w:t>
            </w:r>
            <w:r>
              <w:rPr>
                <w:spacing w:val="-2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приеме»)</w:t>
            </w:r>
          </w:p>
        </w:tc>
        <w:tc>
          <w:tcPr>
            <w:tcW w:w="1843" w:type="dxa"/>
          </w:tcPr>
          <w:p w:rsidR="008C657D" w:rsidP="00253C0E" w14:paraId="444D4F5C" w14:textId="77777777">
            <w:pPr>
              <w:widowControl w:val="0"/>
              <w:autoSpaceDE w:val="0"/>
              <w:autoSpaceDN w:val="0"/>
              <w:spacing w:after="0" w:line="268" w:lineRule="exact"/>
              <w:ind w:left="136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</w:t>
            </w:r>
            <w:r>
              <w:rPr>
                <w:spacing w:val="-2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тот же</w:t>
            </w:r>
          </w:p>
          <w:p w:rsidR="008C657D" w:rsidP="00253C0E" w14:paraId="1F3F6B64" w14:textId="64EA5762">
            <w:pPr>
              <w:widowControl w:val="0"/>
              <w:autoSpaceDE w:val="0"/>
              <w:autoSpaceDN w:val="0"/>
              <w:spacing w:after="0" w:line="268" w:lineRule="exact"/>
              <w:ind w:left="107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день, что и</w:t>
            </w:r>
            <w:r>
              <w:rPr>
                <w:spacing w:val="-57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принятие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решения</w:t>
            </w:r>
          </w:p>
        </w:tc>
        <w:tc>
          <w:tcPr>
            <w:tcW w:w="2234" w:type="dxa"/>
          </w:tcPr>
          <w:p w:rsidR="008C657D" w:rsidP="008C657D" w14:paraId="5F07982B" w14:textId="77777777">
            <w:pPr>
              <w:widowControl w:val="0"/>
              <w:autoSpaceDE w:val="0"/>
              <w:autoSpaceDN w:val="0"/>
              <w:spacing w:after="0" w:line="240" w:lineRule="auto"/>
              <w:ind w:left="109" w:right="173"/>
              <w:rPr>
                <w:spacing w:val="-1"/>
                <w:szCs w:val="22"/>
                <w:lang w:eastAsia="en-US"/>
              </w:rPr>
            </w:pPr>
          </w:p>
        </w:tc>
        <w:tc>
          <w:tcPr>
            <w:tcW w:w="2452" w:type="dxa"/>
          </w:tcPr>
          <w:p w:rsidR="008C657D" w:rsidRPr="005C70D8" w:rsidP="008C657D" w14:paraId="41659658" w14:textId="77777777">
            <w:pPr>
              <w:spacing w:after="0" w:line="240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14" w:type="dxa"/>
          </w:tcPr>
          <w:p w:rsidR="008C657D" w:rsidRPr="005C70D8" w:rsidP="008C657D" w14:paraId="714576F2" w14:textId="77777777">
            <w:pPr>
              <w:spacing w:after="0" w:line="240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1612" w:type="dxa"/>
          </w:tcPr>
          <w:p w:rsidR="008C657D" w:rsidRPr="005C70D8" w:rsidP="008C657D" w14:paraId="10F11EF9" w14:textId="77777777">
            <w:pPr>
              <w:spacing w:after="0" w:line="240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</w:tr>
    </w:tbl>
    <w:p w:rsidR="005C70D8" w:rsidRPr="00E50DF4" w:rsidP="005C70D8" w14:paraId="05156D52" w14:textId="77777777">
      <w:pPr>
        <w:suppressAutoHyphens w:val="0"/>
        <w:spacing w:after="0" w:line="240" w:lineRule="auto"/>
        <w:ind w:firstLine="708"/>
        <w:jc w:val="center"/>
        <w:rPr>
          <w:sz w:val="28"/>
          <w:szCs w:val="22"/>
          <w:lang w:eastAsia="en-US"/>
        </w:rPr>
      </w:pPr>
    </w:p>
    <w:sectPr w:rsidSect="005C70D8">
      <w:pgSz w:w="16838" w:h="11906" w:orient="landscape"/>
      <w:pgMar w:top="1985" w:right="395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936599976"/>
      <w:docPartObj>
        <w:docPartGallery w:val="Page Numbers (Top of Page)"/>
        <w:docPartUnique/>
      </w:docPartObj>
    </w:sdtPr>
    <w:sdtContent>
      <w:p w:rsidR="00CA1A05" w14:paraId="00BA8859" w14:textId="12525E2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A1A05" w14:paraId="5955ABF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957410"/>
    <w:multiLevelType w:val="hybridMultilevel"/>
    <w:tmpl w:val="83749DAA"/>
    <w:lvl w:ilvl="0">
      <w:start w:val="30"/>
      <w:numFmt w:val="decimal"/>
      <w:lvlText w:val="%1."/>
      <w:lvlJc w:val="left"/>
      <w:pPr>
        <w:ind w:left="446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51" w:hanging="360"/>
      </w:pPr>
    </w:lvl>
    <w:lvl w:ilvl="2" w:tentative="1">
      <w:start w:val="1"/>
      <w:numFmt w:val="lowerRoman"/>
      <w:lvlText w:val="%3."/>
      <w:lvlJc w:val="right"/>
      <w:pPr>
        <w:ind w:left="1871" w:hanging="180"/>
      </w:pPr>
    </w:lvl>
    <w:lvl w:ilvl="3" w:tentative="1">
      <w:start w:val="1"/>
      <w:numFmt w:val="decimal"/>
      <w:lvlText w:val="%4."/>
      <w:lvlJc w:val="left"/>
      <w:pPr>
        <w:ind w:left="2591" w:hanging="360"/>
      </w:pPr>
    </w:lvl>
    <w:lvl w:ilvl="4" w:tentative="1">
      <w:start w:val="1"/>
      <w:numFmt w:val="lowerLetter"/>
      <w:lvlText w:val="%5."/>
      <w:lvlJc w:val="left"/>
      <w:pPr>
        <w:ind w:left="3311" w:hanging="360"/>
      </w:pPr>
    </w:lvl>
    <w:lvl w:ilvl="5" w:tentative="1">
      <w:start w:val="1"/>
      <w:numFmt w:val="lowerRoman"/>
      <w:lvlText w:val="%6."/>
      <w:lvlJc w:val="right"/>
      <w:pPr>
        <w:ind w:left="4031" w:hanging="180"/>
      </w:pPr>
    </w:lvl>
    <w:lvl w:ilvl="6" w:tentative="1">
      <w:start w:val="1"/>
      <w:numFmt w:val="decimal"/>
      <w:lvlText w:val="%7."/>
      <w:lvlJc w:val="left"/>
      <w:pPr>
        <w:ind w:left="4751" w:hanging="360"/>
      </w:pPr>
    </w:lvl>
    <w:lvl w:ilvl="7" w:tentative="1">
      <w:start w:val="1"/>
      <w:numFmt w:val="lowerLetter"/>
      <w:lvlText w:val="%8."/>
      <w:lvlJc w:val="left"/>
      <w:pPr>
        <w:ind w:left="5471" w:hanging="360"/>
      </w:pPr>
    </w:lvl>
    <w:lvl w:ilvl="8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">
    <w:nsid w:val="248E09D2"/>
    <w:multiLevelType w:val="multilevel"/>
    <w:tmpl w:val="DAC0A9A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92" w:hanging="2160"/>
      </w:pPr>
      <w:rPr>
        <w:rFonts w:hint="default"/>
      </w:rPr>
    </w:lvl>
  </w:abstractNum>
  <w:abstractNum w:abstractNumId="2">
    <w:nsid w:val="26E60F59"/>
    <w:multiLevelType w:val="hybridMultilevel"/>
    <w:tmpl w:val="0FD60676"/>
    <w:lvl w:ilvl="0">
      <w:start w:val="12"/>
      <w:numFmt w:val="decimal"/>
      <w:lvlText w:val="%1."/>
      <w:lvlJc w:val="left"/>
      <w:pPr>
        <w:ind w:left="16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340" w:hanging="360"/>
      </w:pPr>
    </w:lvl>
    <w:lvl w:ilvl="2" w:tentative="1">
      <w:start w:val="1"/>
      <w:numFmt w:val="lowerRoman"/>
      <w:lvlText w:val="%3."/>
      <w:lvlJc w:val="right"/>
      <w:pPr>
        <w:ind w:left="3060" w:hanging="180"/>
      </w:pPr>
    </w:lvl>
    <w:lvl w:ilvl="3" w:tentative="1">
      <w:start w:val="1"/>
      <w:numFmt w:val="decimal"/>
      <w:lvlText w:val="%4."/>
      <w:lvlJc w:val="left"/>
      <w:pPr>
        <w:ind w:left="3780" w:hanging="360"/>
      </w:pPr>
    </w:lvl>
    <w:lvl w:ilvl="4" w:tentative="1">
      <w:start w:val="1"/>
      <w:numFmt w:val="lowerLetter"/>
      <w:lvlText w:val="%5."/>
      <w:lvlJc w:val="left"/>
      <w:pPr>
        <w:ind w:left="4500" w:hanging="360"/>
      </w:pPr>
    </w:lvl>
    <w:lvl w:ilvl="5" w:tentative="1">
      <w:start w:val="1"/>
      <w:numFmt w:val="lowerRoman"/>
      <w:lvlText w:val="%6."/>
      <w:lvlJc w:val="right"/>
      <w:pPr>
        <w:ind w:left="5220" w:hanging="180"/>
      </w:pPr>
    </w:lvl>
    <w:lvl w:ilvl="6" w:tentative="1">
      <w:start w:val="1"/>
      <w:numFmt w:val="decimal"/>
      <w:lvlText w:val="%7."/>
      <w:lvlJc w:val="left"/>
      <w:pPr>
        <w:ind w:left="5940" w:hanging="360"/>
      </w:pPr>
    </w:lvl>
    <w:lvl w:ilvl="7" w:tentative="1">
      <w:start w:val="1"/>
      <w:numFmt w:val="lowerLetter"/>
      <w:lvlText w:val="%8."/>
      <w:lvlJc w:val="left"/>
      <w:pPr>
        <w:ind w:left="6660" w:hanging="360"/>
      </w:pPr>
    </w:lvl>
    <w:lvl w:ilvl="8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C7D012C"/>
    <w:multiLevelType w:val="hybridMultilevel"/>
    <w:tmpl w:val="D4CE79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664E92"/>
    <w:multiLevelType w:val="multilevel"/>
    <w:tmpl w:val="4C6C55A2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0" w:hanging="2160"/>
      </w:pPr>
      <w:rPr>
        <w:rFonts w:hint="default"/>
      </w:rPr>
    </w:lvl>
  </w:abstractNum>
  <w:abstractNum w:abstractNumId="5">
    <w:nsid w:val="2D6652DA"/>
    <w:multiLevelType w:val="singleLevel"/>
    <w:tmpl w:val="5346128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33ED4FBB"/>
    <w:multiLevelType w:val="multilevel"/>
    <w:tmpl w:val="D8D2AFF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92" w:hanging="2160"/>
      </w:pPr>
      <w:rPr>
        <w:rFonts w:hint="default"/>
      </w:rPr>
    </w:lvl>
  </w:abstractNum>
  <w:abstractNum w:abstractNumId="7">
    <w:nsid w:val="403036D5"/>
    <w:multiLevelType w:val="hybridMultilevel"/>
    <w:tmpl w:val="37B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E65BCD"/>
    <w:multiLevelType w:val="multilevel"/>
    <w:tmpl w:val="820CAA4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9">
    <w:nsid w:val="52596A77"/>
    <w:multiLevelType w:val="hybridMultilevel"/>
    <w:tmpl w:val="26DE6B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37421"/>
    <w:multiLevelType w:val="multilevel"/>
    <w:tmpl w:val="B19AF3B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1">
    <w:nsid w:val="59FD0F1F"/>
    <w:multiLevelType w:val="multilevel"/>
    <w:tmpl w:val="8B9EA2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9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92" w:hanging="2160"/>
      </w:pPr>
      <w:rPr>
        <w:rFonts w:hint="default"/>
      </w:rPr>
    </w:lvl>
  </w:abstractNum>
  <w:abstractNum w:abstractNumId="12">
    <w:nsid w:val="5A8A2FD0"/>
    <w:multiLevelType w:val="multilevel"/>
    <w:tmpl w:val="E7A06E90"/>
    <w:lvl w:ilvl="0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abstractNum w:abstractNumId="13">
    <w:nsid w:val="5C881468"/>
    <w:multiLevelType w:val="multilevel"/>
    <w:tmpl w:val="01D4767E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4">
    <w:nsid w:val="5DD33C1B"/>
    <w:multiLevelType w:val="multilevel"/>
    <w:tmpl w:val="1ED2D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5FDE1B33"/>
    <w:multiLevelType w:val="hybridMultilevel"/>
    <w:tmpl w:val="783C0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F5BFF"/>
    <w:multiLevelType w:val="multilevel"/>
    <w:tmpl w:val="325E8CC8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7">
    <w:nsid w:val="70357400"/>
    <w:multiLevelType w:val="hybridMultilevel"/>
    <w:tmpl w:val="1F4AB79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D711FB8"/>
    <w:multiLevelType w:val="hybridMultilevel"/>
    <w:tmpl w:val="FC6C69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52ED6"/>
    <w:multiLevelType w:val="hybridMultilevel"/>
    <w:tmpl w:val="1D5482FA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125224847">
    <w:abstractNumId w:val="13"/>
  </w:num>
  <w:num w:numId="2" w16cid:durableId="1030960963">
    <w:abstractNumId w:val="10"/>
  </w:num>
  <w:num w:numId="3" w16cid:durableId="1588733336">
    <w:abstractNumId w:val="15"/>
  </w:num>
  <w:num w:numId="4" w16cid:durableId="1611087432">
    <w:abstractNumId w:val="3"/>
  </w:num>
  <w:num w:numId="5" w16cid:durableId="569269757">
    <w:abstractNumId w:val="2"/>
  </w:num>
  <w:num w:numId="6" w16cid:durableId="14480877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0278884">
    <w:abstractNumId w:val="18"/>
  </w:num>
  <w:num w:numId="8" w16cid:durableId="601885555">
    <w:abstractNumId w:val="19"/>
  </w:num>
  <w:num w:numId="9" w16cid:durableId="1748729114">
    <w:abstractNumId w:val="12"/>
  </w:num>
  <w:num w:numId="10" w16cid:durableId="637076364">
    <w:abstractNumId w:val="14"/>
  </w:num>
  <w:num w:numId="11" w16cid:durableId="1314531253">
    <w:abstractNumId w:val="6"/>
  </w:num>
  <w:num w:numId="12" w16cid:durableId="1955209771">
    <w:abstractNumId w:val="5"/>
  </w:num>
  <w:num w:numId="13" w16cid:durableId="314918545">
    <w:abstractNumId w:val="7"/>
  </w:num>
  <w:num w:numId="14" w16cid:durableId="1518687955">
    <w:abstractNumId w:val="4"/>
  </w:num>
  <w:num w:numId="15" w16cid:durableId="468859612">
    <w:abstractNumId w:val="1"/>
  </w:num>
  <w:num w:numId="16" w16cid:durableId="1101757461">
    <w:abstractNumId w:val="8"/>
  </w:num>
  <w:num w:numId="17" w16cid:durableId="1985042311">
    <w:abstractNumId w:val="11"/>
  </w:num>
  <w:num w:numId="18" w16cid:durableId="761755582">
    <w:abstractNumId w:val="0"/>
  </w:num>
  <w:num w:numId="19" w16cid:durableId="2008094127">
    <w:abstractNumId w:val="9"/>
  </w:num>
  <w:num w:numId="20" w16cid:durableId="3950560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3B"/>
    <w:rsid w:val="000674E7"/>
    <w:rsid w:val="00071569"/>
    <w:rsid w:val="00082E35"/>
    <w:rsid w:val="000A2B5F"/>
    <w:rsid w:val="000C3F4D"/>
    <w:rsid w:val="00111315"/>
    <w:rsid w:val="00135F37"/>
    <w:rsid w:val="001553E2"/>
    <w:rsid w:val="001718F6"/>
    <w:rsid w:val="001E0AED"/>
    <w:rsid w:val="001E6E99"/>
    <w:rsid w:val="001F1DBC"/>
    <w:rsid w:val="00213221"/>
    <w:rsid w:val="0023533D"/>
    <w:rsid w:val="002472E5"/>
    <w:rsid w:val="00253C0E"/>
    <w:rsid w:val="00274AA2"/>
    <w:rsid w:val="00275C81"/>
    <w:rsid w:val="00283181"/>
    <w:rsid w:val="002D0D5F"/>
    <w:rsid w:val="002E34CE"/>
    <w:rsid w:val="00333CCD"/>
    <w:rsid w:val="003622D0"/>
    <w:rsid w:val="00366CD7"/>
    <w:rsid w:val="00373535"/>
    <w:rsid w:val="00374D72"/>
    <w:rsid w:val="003E4BC3"/>
    <w:rsid w:val="003E5342"/>
    <w:rsid w:val="00413D23"/>
    <w:rsid w:val="00424B75"/>
    <w:rsid w:val="00453EEF"/>
    <w:rsid w:val="004B2A2A"/>
    <w:rsid w:val="004D0465"/>
    <w:rsid w:val="004E3F19"/>
    <w:rsid w:val="00512DFB"/>
    <w:rsid w:val="005212F1"/>
    <w:rsid w:val="00552436"/>
    <w:rsid w:val="005C70D8"/>
    <w:rsid w:val="00603304"/>
    <w:rsid w:val="00604F25"/>
    <w:rsid w:val="0060580E"/>
    <w:rsid w:val="00620A61"/>
    <w:rsid w:val="00646D1A"/>
    <w:rsid w:val="0064701C"/>
    <w:rsid w:val="0065634F"/>
    <w:rsid w:val="006C1A79"/>
    <w:rsid w:val="006F1688"/>
    <w:rsid w:val="006F6B72"/>
    <w:rsid w:val="0070017A"/>
    <w:rsid w:val="007066B1"/>
    <w:rsid w:val="007135D6"/>
    <w:rsid w:val="00731C2A"/>
    <w:rsid w:val="007323A4"/>
    <w:rsid w:val="00747433"/>
    <w:rsid w:val="0075286E"/>
    <w:rsid w:val="00773E00"/>
    <w:rsid w:val="00785A25"/>
    <w:rsid w:val="008071BA"/>
    <w:rsid w:val="00831C30"/>
    <w:rsid w:val="0086453E"/>
    <w:rsid w:val="00866438"/>
    <w:rsid w:val="0086756C"/>
    <w:rsid w:val="0087239A"/>
    <w:rsid w:val="008A541B"/>
    <w:rsid w:val="008C350B"/>
    <w:rsid w:val="008C657D"/>
    <w:rsid w:val="008D4744"/>
    <w:rsid w:val="008F020B"/>
    <w:rsid w:val="008F2258"/>
    <w:rsid w:val="00934CF1"/>
    <w:rsid w:val="00944200"/>
    <w:rsid w:val="00970694"/>
    <w:rsid w:val="00971371"/>
    <w:rsid w:val="00984494"/>
    <w:rsid w:val="009951C9"/>
    <w:rsid w:val="009B2A68"/>
    <w:rsid w:val="00A14A15"/>
    <w:rsid w:val="00A5548B"/>
    <w:rsid w:val="00A6280A"/>
    <w:rsid w:val="00A6537F"/>
    <w:rsid w:val="00A6760A"/>
    <w:rsid w:val="00A90FB1"/>
    <w:rsid w:val="00AD1CD1"/>
    <w:rsid w:val="00AD6177"/>
    <w:rsid w:val="00B070E8"/>
    <w:rsid w:val="00B31A55"/>
    <w:rsid w:val="00B32871"/>
    <w:rsid w:val="00B829E2"/>
    <w:rsid w:val="00BA535C"/>
    <w:rsid w:val="00BB5762"/>
    <w:rsid w:val="00BE002A"/>
    <w:rsid w:val="00BE2DE6"/>
    <w:rsid w:val="00C0032F"/>
    <w:rsid w:val="00C071AB"/>
    <w:rsid w:val="00C224E5"/>
    <w:rsid w:val="00C23B5F"/>
    <w:rsid w:val="00C26CE5"/>
    <w:rsid w:val="00C35D81"/>
    <w:rsid w:val="00C364D9"/>
    <w:rsid w:val="00C616DD"/>
    <w:rsid w:val="00C65220"/>
    <w:rsid w:val="00C76C3B"/>
    <w:rsid w:val="00CA131F"/>
    <w:rsid w:val="00CA1A05"/>
    <w:rsid w:val="00CB0852"/>
    <w:rsid w:val="00D03416"/>
    <w:rsid w:val="00D10ECE"/>
    <w:rsid w:val="00D123DE"/>
    <w:rsid w:val="00D56701"/>
    <w:rsid w:val="00D8026F"/>
    <w:rsid w:val="00D860FC"/>
    <w:rsid w:val="00D97028"/>
    <w:rsid w:val="00DB3EFD"/>
    <w:rsid w:val="00DF47BD"/>
    <w:rsid w:val="00DF4F82"/>
    <w:rsid w:val="00E45471"/>
    <w:rsid w:val="00E50DF4"/>
    <w:rsid w:val="00E84878"/>
    <w:rsid w:val="00E9418D"/>
    <w:rsid w:val="00EC0B0C"/>
    <w:rsid w:val="00ED01DF"/>
    <w:rsid w:val="00ED55A1"/>
    <w:rsid w:val="00EF695C"/>
    <w:rsid w:val="00F01408"/>
    <w:rsid w:val="00F05877"/>
    <w:rsid w:val="00F1068F"/>
    <w:rsid w:val="00F21E3B"/>
    <w:rsid w:val="00F51F96"/>
    <w:rsid w:val="00F62EFF"/>
    <w:rsid w:val="00F6339B"/>
    <w:rsid w:val="00F728ED"/>
    <w:rsid w:val="00F76E78"/>
    <w:rsid w:val="00F9300B"/>
    <w:rsid w:val="00FB506D"/>
    <w:rsid w:val="00FC056E"/>
    <w:rsid w:val="00FC5695"/>
    <w:rsid w:val="00FF03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41A66EA"/>
  <w15:docId w15:val="{A575EA4F-1B46-4483-8B8D-D1941AC7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2F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uiPriority w:val="9"/>
    <w:qFormat/>
    <w:rsid w:val="00E45471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link w:val="4"/>
    <w:uiPriority w:val="9"/>
    <w:qFormat/>
    <w:rsid w:val="00E45471"/>
    <w:pPr>
      <w:suppressAutoHyphens w:val="0"/>
      <w:spacing w:before="100" w:beforeAutospacing="1" w:after="100" w:afterAutospacing="1"/>
      <w:outlineLvl w:val="3"/>
    </w:pPr>
    <w:rPr>
      <w:b/>
      <w:bCs/>
      <w:lang w:val="x-none" w:eastAsia="x-none"/>
    </w:rPr>
  </w:style>
  <w:style w:type="paragraph" w:styleId="Heading7">
    <w:name w:val="heading 7"/>
    <w:basedOn w:val="Normal"/>
    <w:next w:val="Normal"/>
    <w:link w:val="7"/>
    <w:qFormat/>
    <w:rsid w:val="00802F29"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7">
    <w:name w:val="Заголовок 7 Знак"/>
    <w:basedOn w:val="DefaultParagraphFont"/>
    <w:link w:val="Heading7"/>
    <w:qFormat/>
    <w:rsid w:val="00802F29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qFormat/>
    <w:rsid w:val="00802F2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9C76DE"/>
    <w:rPr>
      <w:rFonts w:ascii="Segoe UI" w:eastAsia="Times New Roman" w:hAnsi="Segoe UI" w:cs="Segoe UI"/>
      <w:sz w:val="18"/>
      <w:szCs w:val="18"/>
      <w:lang w:eastAsia="ar-SA"/>
    </w:rPr>
  </w:style>
  <w:style w:type="paragraph" w:styleId="Title">
    <w:name w:val="Title"/>
    <w:basedOn w:val="Normal"/>
    <w:next w:val="BodyText"/>
    <w:link w:val="a7"/>
    <w:uiPriority w:val="10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BodyText">
    <w:name w:val="Body Text"/>
    <w:basedOn w:val="Normal"/>
    <w:link w:val="a"/>
    <w:rsid w:val="00802F29"/>
    <w:pPr>
      <w:jc w:val="both"/>
    </w:pPr>
    <w:rPr>
      <w:sz w:val="28"/>
    </w:r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customStyle="1" w:styleId="Default">
    <w:name w:val="Default"/>
    <w:qFormat/>
    <w:rsid w:val="00FA53C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4654AD"/>
    <w:pPr>
      <w:ind w:left="720"/>
      <w:contextualSpacing/>
    </w:pPr>
  </w:style>
  <w:style w:type="paragraph" w:customStyle="1" w:styleId="a1">
    <w:name w:val="Стиль"/>
    <w:qFormat/>
    <w:rsid w:val="002153BF"/>
    <w:pPr>
      <w:widowControl w:val="0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qFormat/>
    <w:rsid w:val="009C76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0032F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ConsPlusTitle">
    <w:name w:val="ConsPlusTitle"/>
    <w:rsid w:val="00C0032F"/>
    <w:pPr>
      <w:widowControl w:val="0"/>
      <w:suppressAutoHyphens w:val="0"/>
      <w:autoSpaceDE w:val="0"/>
      <w:autoSpaceDN w:val="0"/>
      <w:adjustRightInd w:val="0"/>
    </w:pPr>
    <w:rPr>
      <w:rFonts w:ascii="Arial" w:hAnsi="Arial" w:eastAsiaTheme="minorEastAsia" w:cs="Arial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C0032F"/>
    <w:pPr>
      <w:widowControl w:val="0"/>
      <w:suppressAutoHyphens w:val="0"/>
      <w:autoSpaceDE w:val="0"/>
      <w:autoSpaceDN w:val="0"/>
      <w:adjustRightInd w:val="0"/>
    </w:pPr>
    <w:rPr>
      <w:rFonts w:ascii="Tahoma" w:hAnsi="Tahoma" w:eastAsiaTheme="minorEastAsia" w:cs="Tahoma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E94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1 Знак"/>
    <w:basedOn w:val="DefaultParagraphFont"/>
    <w:link w:val="Heading1"/>
    <w:uiPriority w:val="9"/>
    <w:rsid w:val="00E4547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4">
    <w:name w:val="Заголовок 4 Знак"/>
    <w:basedOn w:val="DefaultParagraphFont"/>
    <w:link w:val="Heading4"/>
    <w:uiPriority w:val="9"/>
    <w:rsid w:val="00E4547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">
    <w:name w:val="af"/>
    <w:basedOn w:val="Normal"/>
    <w:next w:val="Title"/>
    <w:link w:val="a5"/>
    <w:qFormat/>
    <w:rsid w:val="00E45471"/>
    <w:pPr>
      <w:suppressAutoHyphens w:val="0"/>
      <w:jc w:val="center"/>
    </w:pPr>
    <w:rPr>
      <w:b/>
      <w:sz w:val="28"/>
      <w:szCs w:val="20"/>
      <w:lang w:val="x-none" w:eastAsia="ru-RU"/>
    </w:rPr>
  </w:style>
  <w:style w:type="character" w:styleId="Hyperlink">
    <w:name w:val="Hyperlink"/>
    <w:unhideWhenUsed/>
    <w:rsid w:val="00E45471"/>
    <w:rPr>
      <w:color w:val="0000FF"/>
      <w:u w:val="single"/>
    </w:rPr>
  </w:style>
  <w:style w:type="paragraph" w:customStyle="1" w:styleId="a2">
    <w:name w:val="Содержимое таблицы"/>
    <w:basedOn w:val="Normal"/>
    <w:rsid w:val="00E45471"/>
    <w:pPr>
      <w:suppressLineNumbers/>
    </w:pPr>
    <w:rPr>
      <w:kern w:val="2"/>
    </w:rPr>
  </w:style>
  <w:style w:type="paragraph" w:customStyle="1" w:styleId="32">
    <w:name w:val="Основной текст с отступом 32"/>
    <w:basedOn w:val="Normal"/>
    <w:rsid w:val="00E45471"/>
    <w:pPr>
      <w:spacing w:after="120"/>
      <w:ind w:left="283"/>
    </w:pPr>
    <w:rPr>
      <w:kern w:val="2"/>
      <w:sz w:val="16"/>
      <w:szCs w:val="16"/>
    </w:rPr>
  </w:style>
  <w:style w:type="paragraph" w:styleId="Header">
    <w:name w:val="header"/>
    <w:basedOn w:val="Normal"/>
    <w:link w:val="a3"/>
    <w:uiPriority w:val="99"/>
    <w:unhideWhenUsed/>
    <w:rsid w:val="00E45471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3">
    <w:name w:val="Верхний колонтитул Знак"/>
    <w:basedOn w:val="DefaultParagraphFont"/>
    <w:link w:val="Header"/>
    <w:uiPriority w:val="99"/>
    <w:rsid w:val="00E4547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a4"/>
    <w:unhideWhenUsed/>
    <w:rsid w:val="00E45471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4">
    <w:name w:val="Нижний колонтитул Знак"/>
    <w:basedOn w:val="DefaultParagraphFont"/>
    <w:link w:val="Footer"/>
    <w:rsid w:val="00E45471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rsid w:val="00E45471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3">
    <w:name w:val="c3"/>
    <w:basedOn w:val="DefaultParagraphFont"/>
    <w:rsid w:val="00E45471"/>
  </w:style>
  <w:style w:type="character" w:customStyle="1" w:styleId="a5">
    <w:name w:val="Название Знак"/>
    <w:link w:val="af"/>
    <w:rsid w:val="00E45471"/>
    <w:rPr>
      <w:rFonts w:ascii="Times New Roman" w:hAnsi="Times New Roman"/>
      <w:b/>
      <w:sz w:val="28"/>
      <w:lang w:val="x-none"/>
    </w:rPr>
  </w:style>
  <w:style w:type="paragraph" w:customStyle="1" w:styleId="21">
    <w:name w:val="Основной текст с отступом 21"/>
    <w:basedOn w:val="Normal"/>
    <w:rsid w:val="00E45471"/>
    <w:pPr>
      <w:suppressAutoHyphens w:val="0"/>
      <w:ind w:left="720"/>
    </w:pPr>
    <w:rPr>
      <w:sz w:val="28"/>
    </w:rPr>
  </w:style>
  <w:style w:type="paragraph" w:styleId="NoSpacing">
    <w:name w:val="No Spacing"/>
    <w:uiPriority w:val="1"/>
    <w:qFormat/>
    <w:rsid w:val="00E45471"/>
    <w:pPr>
      <w:suppressAutoHyphens w:val="0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6"/>
    <w:uiPriority w:val="99"/>
    <w:semiHidden/>
    <w:unhideWhenUsed/>
    <w:rsid w:val="00E45471"/>
    <w:pPr>
      <w:suppressAutoHyphens w:val="0"/>
      <w:spacing w:after="120" w:line="276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semiHidden/>
    <w:rsid w:val="00E45471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E45471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45471"/>
    <w:pPr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E45471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Style4">
    <w:name w:val="Style4"/>
    <w:basedOn w:val="Normal"/>
    <w:uiPriority w:val="99"/>
    <w:rsid w:val="00E45471"/>
    <w:pPr>
      <w:widowControl w:val="0"/>
      <w:suppressAutoHyphens w:val="0"/>
      <w:autoSpaceDE w:val="0"/>
      <w:autoSpaceDN w:val="0"/>
      <w:adjustRightInd w:val="0"/>
      <w:spacing w:line="235" w:lineRule="exact"/>
    </w:pPr>
    <w:rPr>
      <w:lang w:eastAsia="ru-RU"/>
    </w:rPr>
  </w:style>
  <w:style w:type="character" w:customStyle="1" w:styleId="FontStyle22">
    <w:name w:val="Font Style22"/>
    <w:uiPriority w:val="99"/>
    <w:rsid w:val="00E45471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uiPriority w:val="99"/>
    <w:rsid w:val="00E45471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45471"/>
    <w:pPr>
      <w:suppressAutoHyphens w:val="0"/>
      <w:spacing w:after="200" w:line="276" w:lineRule="auto"/>
    </w:pPr>
    <w:rPr>
      <w:lang w:eastAsia="ru-RU"/>
    </w:rPr>
  </w:style>
  <w:style w:type="character" w:customStyle="1" w:styleId="a7">
    <w:name w:val="Заголовок Знак"/>
    <w:basedOn w:val="DefaultParagraphFont"/>
    <w:link w:val="Title"/>
    <w:uiPriority w:val="10"/>
    <w:rsid w:val="00E45471"/>
    <w:rPr>
      <w:rFonts w:ascii="Liberation Sans" w:eastAsia="Tahoma" w:hAnsi="Liberation Sans" w:cs="Droid Sans Devanagari"/>
      <w:sz w:val="28"/>
      <w:szCs w:val="28"/>
      <w:lang w:eastAsia="ar-SA"/>
    </w:rPr>
  </w:style>
  <w:style w:type="table" w:customStyle="1" w:styleId="TableNormal0">
    <w:name w:val="Table Normal_0"/>
    <w:uiPriority w:val="2"/>
    <w:semiHidden/>
    <w:unhideWhenUsed/>
    <w:qFormat/>
    <w:rsid w:val="00283181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3181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table" w:customStyle="1" w:styleId="TableGrid0">
    <w:name w:val="Table Grid_0"/>
    <w:basedOn w:val="TableNormal"/>
    <w:uiPriority w:val="59"/>
    <w:rsid w:val="006F6B72"/>
    <w:pPr>
      <w:suppressAutoHyphens w:val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https://www.consultant.ru/document/cons_doc_LAW_430635/a2588b2a1374c05e0939bb4df8e54fc0dfd6e000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DDBD9-A4BD-4ACA-8442-3F271DE5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L.V.Grigorjanc</dc:creator>
  <cp:lastModifiedBy>irametodist@yandex.ru</cp:lastModifiedBy>
  <cp:revision>55</cp:revision>
  <cp:lastPrinted>2023-04-05T07:06:00Z</cp:lastPrinted>
  <dcterms:created xsi:type="dcterms:W3CDTF">2023-02-28T10:15:00Z</dcterms:created>
  <dcterms:modified xsi:type="dcterms:W3CDTF">2023-07-31T10:24:00Z</dcterms:modified>
  <dc:language>ru-RU</dc:language>
</cp:coreProperties>
</file>