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B6" w:rsidRPr="00E05AAF" w:rsidRDefault="00E05AAF" w:rsidP="008D5D8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22F3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05AAF">
        <w:rPr>
          <w:rFonts w:ascii="Times New Roman" w:hAnsi="Times New Roman" w:cs="Times New Roman"/>
          <w:sz w:val="28"/>
          <w:szCs w:val="28"/>
        </w:rPr>
        <w:t>Приложение</w:t>
      </w:r>
    </w:p>
    <w:p w:rsidR="00E05AAF" w:rsidRPr="00E05AAF" w:rsidRDefault="00E05AAF" w:rsidP="008D5D8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20001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05AAF">
        <w:rPr>
          <w:rFonts w:ascii="Times New Roman" w:hAnsi="Times New Roman" w:cs="Times New Roman"/>
          <w:sz w:val="28"/>
          <w:szCs w:val="28"/>
        </w:rPr>
        <w:t>к приказу руководителя комитета</w:t>
      </w:r>
    </w:p>
    <w:p w:rsidR="00E05AAF" w:rsidRPr="00E05AAF" w:rsidRDefault="00E05AAF" w:rsidP="008D5D8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20001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05AAF">
        <w:rPr>
          <w:rFonts w:ascii="Times New Roman" w:hAnsi="Times New Roman" w:cs="Times New Roman"/>
          <w:sz w:val="28"/>
          <w:szCs w:val="28"/>
        </w:rPr>
        <w:t>по делам гражданской обороны и</w:t>
      </w:r>
    </w:p>
    <w:p w:rsidR="00E05AAF" w:rsidRPr="00E05AAF" w:rsidRDefault="00E05AAF" w:rsidP="008D5D8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20001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5AAF">
        <w:rPr>
          <w:rFonts w:ascii="Times New Roman" w:hAnsi="Times New Roman" w:cs="Times New Roman"/>
          <w:sz w:val="28"/>
          <w:szCs w:val="28"/>
        </w:rPr>
        <w:t>чрезвычайным ситуациям</w:t>
      </w:r>
    </w:p>
    <w:p w:rsidR="00E05AAF" w:rsidRDefault="00E05AAF" w:rsidP="008D5D8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20001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22F3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5AAF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20001F" w:rsidRDefault="0020001F" w:rsidP="008D5D8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422F3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         2022 №  </w:t>
      </w:r>
    </w:p>
    <w:p w:rsidR="00E05AAF" w:rsidRDefault="00E05AAF" w:rsidP="00E05A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E05AAF" w:rsidRDefault="00E05AAF" w:rsidP="00E05AA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5AAF">
        <w:rPr>
          <w:rFonts w:ascii="Times New Roman" w:hAnsi="Times New Roman" w:cs="Times New Roman"/>
          <w:sz w:val="28"/>
          <w:szCs w:val="28"/>
        </w:rPr>
        <w:t>проведения комитетом по делам гражданской обороны и чрезвычайным ситуациям администрации города Ставрополя плановых проверок в целях осуществления ведомственного контроля в сфере закупок товаров, работ, услуг для обеспечения муниципальных нужд муниципального образования города Ставрополя Ставропольского края в отношении подведомственных муниципальных казенных учреждений «Служба спасения» города Ставрополя и «Единая дежурно-диспетчерская служба» города Ставрополя на 2022 год</w:t>
      </w:r>
      <w:proofErr w:type="gramEnd"/>
    </w:p>
    <w:tbl>
      <w:tblPr>
        <w:tblStyle w:val="a3"/>
        <w:tblW w:w="14459" w:type="dxa"/>
        <w:tblInd w:w="108" w:type="dxa"/>
        <w:tblLook w:val="04A0" w:firstRow="1" w:lastRow="0" w:firstColumn="1" w:lastColumn="0" w:noHBand="0" w:noVBand="1"/>
      </w:tblPr>
      <w:tblGrid>
        <w:gridCol w:w="675"/>
        <w:gridCol w:w="3294"/>
        <w:gridCol w:w="1842"/>
        <w:gridCol w:w="2410"/>
        <w:gridCol w:w="1843"/>
        <w:gridCol w:w="1701"/>
        <w:gridCol w:w="2694"/>
      </w:tblGrid>
      <w:tr w:rsidR="009640C2" w:rsidRPr="004C58AA" w:rsidTr="0020001F">
        <w:tc>
          <w:tcPr>
            <w:tcW w:w="675" w:type="dxa"/>
          </w:tcPr>
          <w:p w:rsidR="009640C2" w:rsidRPr="004C58AA" w:rsidRDefault="009640C2" w:rsidP="00E05AA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8A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640C2" w:rsidRPr="004C58AA" w:rsidRDefault="009640C2" w:rsidP="00E05AA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C58A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C58A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546" w:type="dxa"/>
            <w:gridSpan w:val="3"/>
            <w:vAlign w:val="center"/>
          </w:tcPr>
          <w:p w:rsidR="009640C2" w:rsidRPr="004C58AA" w:rsidRDefault="009640C2" w:rsidP="009640C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8AA">
              <w:rPr>
                <w:rFonts w:ascii="Times New Roman" w:hAnsi="Times New Roman" w:cs="Times New Roman"/>
                <w:sz w:val="26"/>
                <w:szCs w:val="26"/>
              </w:rPr>
              <w:t>Объект проверки</w:t>
            </w:r>
          </w:p>
        </w:tc>
        <w:tc>
          <w:tcPr>
            <w:tcW w:w="1843" w:type="dxa"/>
            <w:vMerge w:val="restart"/>
            <w:vAlign w:val="center"/>
          </w:tcPr>
          <w:p w:rsidR="009640C2" w:rsidRPr="004C58AA" w:rsidRDefault="009640C2" w:rsidP="009640C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8AA">
              <w:rPr>
                <w:rFonts w:ascii="Times New Roman" w:hAnsi="Times New Roman" w:cs="Times New Roman"/>
                <w:sz w:val="26"/>
                <w:szCs w:val="26"/>
              </w:rPr>
              <w:t>Вид проверки</w:t>
            </w:r>
          </w:p>
        </w:tc>
        <w:tc>
          <w:tcPr>
            <w:tcW w:w="1701" w:type="dxa"/>
            <w:vMerge w:val="restart"/>
            <w:vAlign w:val="center"/>
          </w:tcPr>
          <w:p w:rsidR="009640C2" w:rsidRPr="004C58AA" w:rsidRDefault="009640C2" w:rsidP="009640C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8AA">
              <w:rPr>
                <w:rFonts w:ascii="Times New Roman" w:hAnsi="Times New Roman" w:cs="Times New Roman"/>
                <w:sz w:val="26"/>
                <w:szCs w:val="26"/>
              </w:rPr>
              <w:t>Дата начала проведения проверки</w:t>
            </w:r>
          </w:p>
        </w:tc>
        <w:tc>
          <w:tcPr>
            <w:tcW w:w="2694" w:type="dxa"/>
            <w:vMerge w:val="restart"/>
            <w:vAlign w:val="center"/>
          </w:tcPr>
          <w:p w:rsidR="009640C2" w:rsidRPr="004C58AA" w:rsidRDefault="009640C2" w:rsidP="009640C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8AA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ведомственного контроля</w:t>
            </w:r>
          </w:p>
        </w:tc>
      </w:tr>
      <w:tr w:rsidR="009640C2" w:rsidRPr="004C58AA" w:rsidTr="0020001F">
        <w:tc>
          <w:tcPr>
            <w:tcW w:w="675" w:type="dxa"/>
          </w:tcPr>
          <w:p w:rsidR="009640C2" w:rsidRPr="004C58AA" w:rsidRDefault="009640C2" w:rsidP="00E05AA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4" w:type="dxa"/>
            <w:vAlign w:val="center"/>
          </w:tcPr>
          <w:p w:rsidR="009640C2" w:rsidRPr="004C58AA" w:rsidRDefault="009640C2" w:rsidP="009640C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8AA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 ведомственного контроля</w:t>
            </w:r>
          </w:p>
        </w:tc>
        <w:tc>
          <w:tcPr>
            <w:tcW w:w="1842" w:type="dxa"/>
            <w:vAlign w:val="center"/>
          </w:tcPr>
          <w:p w:rsidR="009640C2" w:rsidRPr="004C58AA" w:rsidRDefault="009640C2" w:rsidP="009640C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8AA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2410" w:type="dxa"/>
            <w:vAlign w:val="center"/>
          </w:tcPr>
          <w:p w:rsidR="009640C2" w:rsidRPr="004C58AA" w:rsidRDefault="009640C2" w:rsidP="009640C2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8AA">
              <w:rPr>
                <w:rFonts w:ascii="Times New Roman" w:hAnsi="Times New Roman" w:cs="Times New Roman"/>
                <w:sz w:val="26"/>
                <w:szCs w:val="26"/>
              </w:rPr>
              <w:t>Адрес местоположения</w:t>
            </w:r>
          </w:p>
        </w:tc>
        <w:tc>
          <w:tcPr>
            <w:tcW w:w="1843" w:type="dxa"/>
            <w:vMerge/>
          </w:tcPr>
          <w:p w:rsidR="009640C2" w:rsidRPr="004C58AA" w:rsidRDefault="009640C2" w:rsidP="00E05AA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9640C2" w:rsidRPr="004C58AA" w:rsidRDefault="009640C2" w:rsidP="00E05AA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9640C2" w:rsidRPr="004C58AA" w:rsidRDefault="009640C2" w:rsidP="00E05AA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40C2" w:rsidRPr="004C58AA" w:rsidTr="0020001F">
        <w:tc>
          <w:tcPr>
            <w:tcW w:w="675" w:type="dxa"/>
            <w:vAlign w:val="center"/>
          </w:tcPr>
          <w:p w:rsidR="009640C2" w:rsidRPr="004C58AA" w:rsidRDefault="009640C2" w:rsidP="0020001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8A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94" w:type="dxa"/>
            <w:vAlign w:val="center"/>
          </w:tcPr>
          <w:p w:rsidR="009640C2" w:rsidRPr="004C58AA" w:rsidRDefault="009640C2" w:rsidP="0020001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8AA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«Служба спасения» города Ставрополя</w:t>
            </w:r>
          </w:p>
        </w:tc>
        <w:tc>
          <w:tcPr>
            <w:tcW w:w="1842" w:type="dxa"/>
            <w:vAlign w:val="center"/>
          </w:tcPr>
          <w:p w:rsidR="009640C2" w:rsidRPr="004C58AA" w:rsidRDefault="009640C2" w:rsidP="0020001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8AA">
              <w:rPr>
                <w:rFonts w:ascii="Times New Roman" w:hAnsi="Times New Roman" w:cs="Times New Roman"/>
                <w:sz w:val="26"/>
                <w:szCs w:val="26"/>
              </w:rPr>
              <w:t>2635059890</w:t>
            </w:r>
          </w:p>
        </w:tc>
        <w:tc>
          <w:tcPr>
            <w:tcW w:w="2410" w:type="dxa"/>
            <w:vAlign w:val="center"/>
          </w:tcPr>
          <w:p w:rsidR="009640C2" w:rsidRPr="004C58AA" w:rsidRDefault="009640C2" w:rsidP="0020001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8AA">
              <w:rPr>
                <w:rFonts w:ascii="Times New Roman" w:hAnsi="Times New Roman" w:cs="Times New Roman"/>
                <w:sz w:val="26"/>
                <w:szCs w:val="26"/>
              </w:rPr>
              <w:t>355044, город Ставрополь, проспект Кулакова, 15Д</w:t>
            </w:r>
          </w:p>
        </w:tc>
        <w:tc>
          <w:tcPr>
            <w:tcW w:w="1843" w:type="dxa"/>
            <w:vAlign w:val="center"/>
          </w:tcPr>
          <w:p w:rsidR="009640C2" w:rsidRPr="004C58AA" w:rsidRDefault="009640C2" w:rsidP="0020001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8AA">
              <w:rPr>
                <w:rFonts w:ascii="Times New Roman" w:hAnsi="Times New Roman" w:cs="Times New Roman"/>
                <w:sz w:val="26"/>
                <w:szCs w:val="26"/>
              </w:rPr>
              <w:t>выездная проверка</w:t>
            </w:r>
          </w:p>
        </w:tc>
        <w:tc>
          <w:tcPr>
            <w:tcW w:w="1701" w:type="dxa"/>
            <w:vAlign w:val="center"/>
          </w:tcPr>
          <w:p w:rsidR="009640C2" w:rsidRPr="004C58AA" w:rsidRDefault="004C58AA" w:rsidP="0020001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8AA">
              <w:rPr>
                <w:rFonts w:ascii="Times New Roman" w:hAnsi="Times New Roman" w:cs="Times New Roman"/>
                <w:sz w:val="26"/>
                <w:szCs w:val="26"/>
              </w:rPr>
              <w:t>10.10.2022</w:t>
            </w:r>
          </w:p>
        </w:tc>
        <w:tc>
          <w:tcPr>
            <w:tcW w:w="2694" w:type="dxa"/>
            <w:vAlign w:val="center"/>
          </w:tcPr>
          <w:p w:rsidR="009640C2" w:rsidRPr="004C58AA" w:rsidRDefault="00E07E8F" w:rsidP="0020001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</w:t>
            </w:r>
            <w:r w:rsidR="009640C2" w:rsidRPr="004C58AA">
              <w:rPr>
                <w:rFonts w:ascii="Times New Roman" w:hAnsi="Times New Roman" w:cs="Times New Roman"/>
                <w:sz w:val="26"/>
                <w:szCs w:val="26"/>
              </w:rPr>
              <w:t xml:space="preserve"> по делам гражданской обороны и чрезвычайным ситуациям администрации города Ставрополя</w:t>
            </w:r>
          </w:p>
        </w:tc>
      </w:tr>
      <w:tr w:rsidR="0020001F" w:rsidRPr="004C58AA" w:rsidTr="0020001F">
        <w:tc>
          <w:tcPr>
            <w:tcW w:w="675" w:type="dxa"/>
            <w:vAlign w:val="center"/>
          </w:tcPr>
          <w:p w:rsidR="0020001F" w:rsidRPr="004C58AA" w:rsidRDefault="0020001F" w:rsidP="0020001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8A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94" w:type="dxa"/>
            <w:vAlign w:val="center"/>
          </w:tcPr>
          <w:p w:rsidR="0020001F" w:rsidRPr="004C58AA" w:rsidRDefault="0020001F" w:rsidP="0020001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8AA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«Единая дежурно-диспетчерская служба» города Ставрополя</w:t>
            </w:r>
          </w:p>
        </w:tc>
        <w:tc>
          <w:tcPr>
            <w:tcW w:w="1842" w:type="dxa"/>
            <w:vAlign w:val="center"/>
          </w:tcPr>
          <w:p w:rsidR="0020001F" w:rsidRPr="004C58AA" w:rsidRDefault="0020001F" w:rsidP="0020001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8AA">
              <w:rPr>
                <w:rFonts w:ascii="Times New Roman" w:hAnsi="Times New Roman" w:cs="Times New Roman"/>
                <w:sz w:val="26"/>
                <w:szCs w:val="26"/>
              </w:rPr>
              <w:t>2635215556</w:t>
            </w:r>
          </w:p>
        </w:tc>
        <w:tc>
          <w:tcPr>
            <w:tcW w:w="2410" w:type="dxa"/>
            <w:vAlign w:val="center"/>
          </w:tcPr>
          <w:p w:rsidR="0020001F" w:rsidRPr="004C58AA" w:rsidRDefault="0020001F" w:rsidP="0020001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8AA">
              <w:rPr>
                <w:rFonts w:ascii="Times New Roman" w:hAnsi="Times New Roman" w:cs="Times New Roman"/>
                <w:sz w:val="26"/>
                <w:szCs w:val="26"/>
              </w:rPr>
              <w:t>355044, город Ставрополь, проспект Кулакова, 15Д</w:t>
            </w:r>
          </w:p>
        </w:tc>
        <w:tc>
          <w:tcPr>
            <w:tcW w:w="1843" w:type="dxa"/>
            <w:vAlign w:val="center"/>
          </w:tcPr>
          <w:p w:rsidR="0020001F" w:rsidRPr="004C58AA" w:rsidRDefault="0020001F" w:rsidP="0020001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8AA">
              <w:rPr>
                <w:rFonts w:ascii="Times New Roman" w:hAnsi="Times New Roman" w:cs="Times New Roman"/>
                <w:sz w:val="26"/>
                <w:szCs w:val="26"/>
              </w:rPr>
              <w:t>выездная проверка</w:t>
            </w:r>
          </w:p>
        </w:tc>
        <w:tc>
          <w:tcPr>
            <w:tcW w:w="1701" w:type="dxa"/>
            <w:vAlign w:val="center"/>
          </w:tcPr>
          <w:p w:rsidR="0020001F" w:rsidRPr="004C58AA" w:rsidRDefault="004C58AA" w:rsidP="0020001F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8AA">
              <w:rPr>
                <w:rFonts w:ascii="Times New Roman" w:hAnsi="Times New Roman" w:cs="Times New Roman"/>
                <w:sz w:val="26"/>
                <w:szCs w:val="26"/>
              </w:rPr>
              <w:t>07.11.2022</w:t>
            </w:r>
          </w:p>
        </w:tc>
        <w:tc>
          <w:tcPr>
            <w:tcW w:w="2694" w:type="dxa"/>
            <w:vAlign w:val="center"/>
          </w:tcPr>
          <w:p w:rsidR="0020001F" w:rsidRPr="004C58AA" w:rsidRDefault="00E07E8F" w:rsidP="0020001F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</w:t>
            </w:r>
            <w:bookmarkStart w:id="0" w:name="_GoBack"/>
            <w:bookmarkEnd w:id="0"/>
            <w:r w:rsidR="0020001F" w:rsidRPr="004C58AA">
              <w:rPr>
                <w:rFonts w:ascii="Times New Roman" w:hAnsi="Times New Roman" w:cs="Times New Roman"/>
                <w:sz w:val="26"/>
                <w:szCs w:val="26"/>
              </w:rPr>
              <w:t xml:space="preserve"> по делам гражданской обороны и чрезвычайным ситуациям администрации города Ставрополя</w:t>
            </w:r>
          </w:p>
        </w:tc>
      </w:tr>
    </w:tbl>
    <w:p w:rsidR="009640C2" w:rsidRDefault="009640C2" w:rsidP="00E05AA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0001F" w:rsidRDefault="0020001F" w:rsidP="00E05AA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0001F" w:rsidRPr="0020001F" w:rsidRDefault="0020001F" w:rsidP="0020001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0001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руководителя комитета</w:t>
      </w:r>
    </w:p>
    <w:p w:rsidR="0020001F" w:rsidRPr="0020001F" w:rsidRDefault="0020001F" w:rsidP="0020001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гражданской обороны и</w:t>
      </w:r>
    </w:p>
    <w:p w:rsidR="0020001F" w:rsidRPr="0020001F" w:rsidRDefault="0020001F" w:rsidP="0020001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1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чрезвычайным ситуациям</w:t>
      </w:r>
    </w:p>
    <w:p w:rsidR="0020001F" w:rsidRPr="0020001F" w:rsidRDefault="0020001F" w:rsidP="0020001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0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20001F">
        <w:rPr>
          <w:rFonts w:ascii="Times New Roman" w:eastAsia="Times New Roman" w:hAnsi="Times New Roman" w:cs="Times New Roman"/>
          <w:sz w:val="28"/>
          <w:szCs w:val="28"/>
          <w:lang w:eastAsia="ru-RU"/>
        </w:rPr>
        <w:t>Я.В. Васильковский</w:t>
      </w:r>
    </w:p>
    <w:p w:rsidR="0020001F" w:rsidRPr="00E05AAF" w:rsidRDefault="0020001F" w:rsidP="0020001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20001F" w:rsidRPr="00E05AAF" w:rsidSect="0020001F">
      <w:pgSz w:w="16838" w:h="11906" w:orient="landscape"/>
      <w:pgMar w:top="567" w:right="110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AF"/>
    <w:rsid w:val="0020001F"/>
    <w:rsid w:val="00422F3A"/>
    <w:rsid w:val="004C58AA"/>
    <w:rsid w:val="008D5D82"/>
    <w:rsid w:val="009640C2"/>
    <w:rsid w:val="00BA16B6"/>
    <w:rsid w:val="00E05AAF"/>
    <w:rsid w:val="00E0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CDEA6-6EAC-4DD8-9788-9933B854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Поминова Инна Сергеевна</dc:creator>
  <cp:lastModifiedBy>Поминова Инна Сергеевна</cp:lastModifiedBy>
  <cp:revision>6</cp:revision>
  <cp:lastPrinted>2022-05-04T13:55:00Z</cp:lastPrinted>
  <dcterms:created xsi:type="dcterms:W3CDTF">2022-05-04T07:13:00Z</dcterms:created>
  <dcterms:modified xsi:type="dcterms:W3CDTF">2022-05-04T13:55:00Z</dcterms:modified>
</cp:coreProperties>
</file>