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41E8" w:rsidRDefault="00B919DB" w:rsidP="00F1693E">
      <w:pPr>
        <w:pStyle w:val="ad"/>
        <w:spacing w:line="240" w:lineRule="exact"/>
        <w:ind w:firstLine="5954"/>
        <w:jc w:val="center"/>
      </w:pPr>
      <w:r>
        <w:t>ПРОЕКТ</w:t>
      </w:r>
    </w:p>
    <w:p w:rsidR="00FB41E8" w:rsidRDefault="00B919DB" w:rsidP="00F1693E">
      <w:pPr>
        <w:autoSpaceDE w:val="0"/>
        <w:spacing w:line="240" w:lineRule="exact"/>
        <w:ind w:firstLine="5954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345D20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E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D93435">
      <w:pPr>
        <w:autoSpaceDE w:val="0"/>
        <w:spacing w:line="240" w:lineRule="exact"/>
        <w:ind w:right="4818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8665DF" w:rsidRDefault="00B919DB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 w:rsidRPr="008665DF">
        <w:rPr>
          <w:color w:val="000000" w:themeColor="text1"/>
          <w:sz w:val="28"/>
          <w:szCs w:val="28"/>
        </w:rPr>
        <w:t xml:space="preserve"> городская Дума</w:t>
      </w:r>
    </w:p>
    <w:p w:rsidR="00FB41E8" w:rsidRPr="008665DF" w:rsidRDefault="00FB41E8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FB41E8" w:rsidRPr="008665DF" w:rsidRDefault="00B919DB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675C71">
        <w:rPr>
          <w:sz w:val="28"/>
          <w:szCs w:val="28"/>
        </w:rPr>
        <w:t xml:space="preserve"> изменениями, внесенными  </w:t>
      </w:r>
      <w:r w:rsidR="00CD5093" w:rsidRPr="00E3067E">
        <w:rPr>
          <w:sz w:val="28"/>
          <w:szCs w:val="28"/>
        </w:rPr>
        <w:t>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от 07 декабря 2011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>№ 129, от 25 декабря 2013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CB3729">
        <w:rPr>
          <w:sz w:val="28"/>
          <w:szCs w:val="28"/>
        </w:rPr>
        <w:t>.</w:t>
      </w:r>
      <w:r w:rsidR="00475A1D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 73</w:t>
      </w:r>
      <w:r w:rsidR="003B29DB">
        <w:rPr>
          <w:sz w:val="28"/>
          <w:szCs w:val="28"/>
        </w:rPr>
        <w:t xml:space="preserve">, от 25 </w:t>
      </w:r>
      <w:r w:rsidR="00523B61">
        <w:rPr>
          <w:sz w:val="28"/>
          <w:szCs w:val="28"/>
        </w:rPr>
        <w:t>сентя</w:t>
      </w:r>
      <w:r w:rsidR="003B29DB">
        <w:rPr>
          <w:sz w:val="28"/>
          <w:szCs w:val="28"/>
        </w:rPr>
        <w:t>бря 2019 г.</w:t>
      </w:r>
      <w:r w:rsidR="00523B61">
        <w:rPr>
          <w:sz w:val="28"/>
          <w:szCs w:val="28"/>
        </w:rPr>
        <w:t xml:space="preserve"> № 377</w:t>
      </w:r>
      <w:r w:rsidR="00675C71">
        <w:rPr>
          <w:sz w:val="28"/>
          <w:szCs w:val="28"/>
        </w:rPr>
        <w:t>, от 30 сентября 2020 г. № 491</w:t>
      </w:r>
      <w:r w:rsidR="00814F15">
        <w:rPr>
          <w:sz w:val="28"/>
          <w:szCs w:val="28"/>
        </w:rPr>
        <w:t>, от 24 ноября 2021 г. № 23</w:t>
      </w:r>
      <w:r w:rsidR="00345D20">
        <w:rPr>
          <w:sz w:val="28"/>
          <w:szCs w:val="28"/>
        </w:rPr>
        <w:t>, от 25 мая 2022</w:t>
      </w:r>
      <w:r w:rsidR="00872178">
        <w:rPr>
          <w:sz w:val="28"/>
          <w:szCs w:val="28"/>
        </w:rPr>
        <w:t xml:space="preserve"> г.</w:t>
      </w:r>
      <w:r w:rsidR="00345D20">
        <w:rPr>
          <w:sz w:val="28"/>
          <w:szCs w:val="28"/>
        </w:rPr>
        <w:t xml:space="preserve"> № 91</w:t>
      </w:r>
      <w:r w:rsidR="009E5A2C">
        <w:rPr>
          <w:sz w:val="28"/>
          <w:szCs w:val="28"/>
        </w:rPr>
        <w:t>, от 29 марта 2023 г. № 169</w:t>
      </w:r>
      <w:r w:rsidRPr="00E3067E">
        <w:rPr>
          <w:sz w:val="28"/>
          <w:szCs w:val="28"/>
        </w:rPr>
        <w:t>), следующ</w:t>
      </w:r>
      <w:r w:rsidR="008B120B">
        <w:rPr>
          <w:sz w:val="28"/>
          <w:szCs w:val="28"/>
        </w:rPr>
        <w:t>и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A14D20" w:rsidRDefault="00DF241B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183237">
        <w:rPr>
          <w:sz w:val="28"/>
          <w:szCs w:val="28"/>
        </w:rPr>
        <w:t xml:space="preserve"> </w:t>
      </w:r>
      <w:r w:rsidR="00A14D20">
        <w:rPr>
          <w:sz w:val="28"/>
          <w:szCs w:val="28"/>
        </w:rPr>
        <w:t>в части 1:</w:t>
      </w:r>
    </w:p>
    <w:p w:rsidR="00A14D20" w:rsidRDefault="00A14D20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в пункте 16 после слов «</w:t>
      </w:r>
      <w:r w:rsidR="00B630E6">
        <w:rPr>
          <w:sz w:val="28"/>
          <w:szCs w:val="28"/>
        </w:rPr>
        <w:t>п</w:t>
      </w:r>
      <w:r>
        <w:rPr>
          <w:sz w:val="28"/>
          <w:szCs w:val="28"/>
        </w:rPr>
        <w:t xml:space="preserve">енсию по старости,» дополнить словами </w:t>
      </w:r>
      <w:r w:rsidR="00B630E6">
        <w:rPr>
          <w:sz w:val="28"/>
          <w:szCs w:val="28"/>
        </w:rPr>
        <w:t xml:space="preserve">          </w:t>
      </w:r>
      <w:proofErr w:type="gramStart"/>
      <w:r w:rsidR="00B630E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, либо при прохождении ими военной службы в добровольном порядке (по контракту), не получающим пенсию за выслугу лет,»;</w:t>
      </w:r>
    </w:p>
    <w:p w:rsidR="002E4230" w:rsidRDefault="00A14D20" w:rsidP="00D568B6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4230">
        <w:rPr>
          <w:sz w:val="28"/>
          <w:szCs w:val="28"/>
        </w:rPr>
        <w:t>пункт 4</w:t>
      </w:r>
      <w:r w:rsidR="00345D20">
        <w:rPr>
          <w:sz w:val="28"/>
          <w:szCs w:val="28"/>
        </w:rPr>
        <w:t>7</w:t>
      </w:r>
      <w:r w:rsidR="002E4230">
        <w:rPr>
          <w:sz w:val="28"/>
          <w:szCs w:val="28"/>
        </w:rPr>
        <w:t xml:space="preserve"> </w:t>
      </w:r>
      <w:r w:rsidR="009E5A2C">
        <w:rPr>
          <w:sz w:val="28"/>
          <w:szCs w:val="28"/>
        </w:rPr>
        <w:t>изложить в следующей редакции</w:t>
      </w:r>
      <w:r w:rsidR="002E4230">
        <w:rPr>
          <w:sz w:val="28"/>
          <w:szCs w:val="28"/>
        </w:rPr>
        <w:t>:</w:t>
      </w:r>
    </w:p>
    <w:p w:rsidR="002E4230" w:rsidRDefault="002E4230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45D20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E5A2C">
        <w:rPr>
          <w:sz w:val="28"/>
          <w:szCs w:val="28"/>
        </w:rPr>
        <w:t xml:space="preserve">осуществлением </w:t>
      </w:r>
      <w:r w:rsidR="00345D20">
        <w:rPr>
          <w:sz w:val="28"/>
          <w:szCs w:val="28"/>
        </w:rPr>
        <w:t>прием</w:t>
      </w:r>
      <w:r w:rsidR="009E5A2C">
        <w:rPr>
          <w:sz w:val="28"/>
          <w:szCs w:val="28"/>
        </w:rPr>
        <w:t>а</w:t>
      </w:r>
      <w:r w:rsidR="00345D20">
        <w:rPr>
          <w:sz w:val="28"/>
          <w:szCs w:val="28"/>
        </w:rPr>
        <w:t xml:space="preserve"> заявлений и документов, необходимых для назначения и выплаты отдельным категориям граждан единовременной денежной компенсации части расходов на </w:t>
      </w:r>
      <w:r w:rsidR="009E5A2C">
        <w:rPr>
          <w:sz w:val="28"/>
          <w:szCs w:val="28"/>
        </w:rPr>
        <w:t xml:space="preserve">проведение работ внутри границ земельных участков по </w:t>
      </w:r>
      <w:proofErr w:type="spellStart"/>
      <w:r w:rsidR="009E5A2C">
        <w:rPr>
          <w:sz w:val="28"/>
          <w:szCs w:val="28"/>
        </w:rPr>
        <w:t>догазификации</w:t>
      </w:r>
      <w:proofErr w:type="spellEnd"/>
      <w:r w:rsidR="009E5A2C">
        <w:rPr>
          <w:sz w:val="28"/>
          <w:szCs w:val="28"/>
        </w:rPr>
        <w:t xml:space="preserve"> их домовладений и (или) </w:t>
      </w:r>
      <w:r w:rsidR="00345D20">
        <w:rPr>
          <w:sz w:val="28"/>
          <w:szCs w:val="28"/>
        </w:rPr>
        <w:t xml:space="preserve">приобретение </w:t>
      </w:r>
      <w:r w:rsidR="009E5A2C">
        <w:rPr>
          <w:sz w:val="28"/>
          <w:szCs w:val="28"/>
        </w:rPr>
        <w:t xml:space="preserve">ими </w:t>
      </w:r>
      <w:r w:rsidR="00345D20">
        <w:rPr>
          <w:sz w:val="28"/>
          <w:szCs w:val="28"/>
        </w:rPr>
        <w:t xml:space="preserve">внутридомового газового оборудования </w:t>
      </w:r>
      <w:r w:rsidR="00345D20">
        <w:rPr>
          <w:sz w:val="28"/>
          <w:szCs w:val="28"/>
          <w:lang w:eastAsia="ru-RU"/>
        </w:rPr>
        <w:t xml:space="preserve">для установления в домовладении в соответствии с </w:t>
      </w:r>
      <w:hyperlink r:id="rId7" w:history="1">
        <w:r w:rsidR="00345D20" w:rsidRPr="00345D20">
          <w:rPr>
            <w:sz w:val="28"/>
            <w:szCs w:val="28"/>
            <w:lang w:eastAsia="ru-RU"/>
          </w:rPr>
          <w:t>Законом</w:t>
        </w:r>
      </w:hyperlink>
      <w:r w:rsidR="00345D20">
        <w:rPr>
          <w:sz w:val="28"/>
          <w:szCs w:val="28"/>
          <w:lang w:eastAsia="ru-RU"/>
        </w:rPr>
        <w:t xml:space="preserve"> Ставропольского края от </w:t>
      </w:r>
      <w:r w:rsidR="009E5A2C">
        <w:rPr>
          <w:sz w:val="28"/>
          <w:szCs w:val="28"/>
          <w:lang w:eastAsia="ru-RU"/>
        </w:rPr>
        <w:t xml:space="preserve">                     </w:t>
      </w:r>
      <w:r w:rsidR="00345D20">
        <w:rPr>
          <w:sz w:val="28"/>
          <w:szCs w:val="28"/>
          <w:lang w:eastAsia="ru-RU"/>
        </w:rPr>
        <w:t xml:space="preserve">07 октября 2022 г. № 91-кз «О предоставлении дополнительной меры социальной поддержки отдельным категориям граждан, проживающих на территории Ставропольского края, в виде компенсации </w:t>
      </w:r>
      <w:r w:rsidR="009E5A2C">
        <w:rPr>
          <w:sz w:val="28"/>
          <w:szCs w:val="28"/>
          <w:lang w:eastAsia="ru-RU"/>
        </w:rPr>
        <w:t xml:space="preserve">части </w:t>
      </w:r>
      <w:r w:rsidR="00345D20">
        <w:rPr>
          <w:sz w:val="28"/>
          <w:szCs w:val="28"/>
          <w:lang w:eastAsia="ru-RU"/>
        </w:rPr>
        <w:t xml:space="preserve">расходов на </w:t>
      </w:r>
      <w:r w:rsidR="009E5A2C">
        <w:rPr>
          <w:sz w:val="28"/>
          <w:szCs w:val="28"/>
          <w:lang w:eastAsia="ru-RU"/>
        </w:rPr>
        <w:t xml:space="preserve">проведение </w:t>
      </w:r>
      <w:r w:rsidR="009E5A2C">
        <w:rPr>
          <w:sz w:val="28"/>
          <w:szCs w:val="28"/>
          <w:lang w:eastAsia="ru-RU"/>
        </w:rPr>
        <w:lastRenderedPageBreak/>
        <w:t xml:space="preserve">работ внутри границ земельных участков по </w:t>
      </w:r>
      <w:proofErr w:type="spellStart"/>
      <w:r w:rsidR="009E5A2C">
        <w:rPr>
          <w:sz w:val="28"/>
          <w:szCs w:val="28"/>
          <w:lang w:eastAsia="ru-RU"/>
        </w:rPr>
        <w:t>догазификации</w:t>
      </w:r>
      <w:proofErr w:type="spellEnd"/>
      <w:r w:rsidR="009E5A2C">
        <w:rPr>
          <w:sz w:val="28"/>
          <w:szCs w:val="28"/>
          <w:lang w:eastAsia="ru-RU"/>
        </w:rPr>
        <w:t xml:space="preserve"> их домовладений и (или) </w:t>
      </w:r>
      <w:r w:rsidR="00345D20">
        <w:rPr>
          <w:sz w:val="28"/>
          <w:szCs w:val="28"/>
          <w:lang w:eastAsia="ru-RU"/>
        </w:rPr>
        <w:t>приобретение внутридомового газового оборудования».</w:t>
      </w:r>
      <w:r>
        <w:rPr>
          <w:sz w:val="28"/>
          <w:szCs w:val="28"/>
        </w:rPr>
        <w:t>»</w:t>
      </w:r>
      <w:r w:rsidR="00D05055">
        <w:rPr>
          <w:sz w:val="28"/>
          <w:szCs w:val="28"/>
        </w:rPr>
        <w:t>;</w:t>
      </w:r>
    </w:p>
    <w:p w:rsidR="0091216F" w:rsidRDefault="0091216F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пункт 3 части 4 признать утратившим силу;</w:t>
      </w:r>
    </w:p>
    <w:p w:rsidR="00FD3757" w:rsidRDefault="0091216F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FD3757">
        <w:rPr>
          <w:color w:val="000000" w:themeColor="text1"/>
          <w:sz w:val="28"/>
          <w:szCs w:val="28"/>
        </w:rPr>
        <w:t xml:space="preserve">в </w:t>
      </w:r>
      <w:r w:rsidR="00505136">
        <w:rPr>
          <w:color w:val="000000" w:themeColor="text1"/>
          <w:sz w:val="28"/>
          <w:szCs w:val="28"/>
        </w:rPr>
        <w:t>част</w:t>
      </w:r>
      <w:r w:rsidR="00FD3757">
        <w:rPr>
          <w:color w:val="000000" w:themeColor="text1"/>
          <w:sz w:val="28"/>
          <w:szCs w:val="28"/>
        </w:rPr>
        <w:t>и</w:t>
      </w:r>
      <w:r w:rsidR="00505136">
        <w:rPr>
          <w:color w:val="000000" w:themeColor="text1"/>
          <w:sz w:val="28"/>
          <w:szCs w:val="28"/>
        </w:rPr>
        <w:t xml:space="preserve"> 5</w:t>
      </w:r>
      <w:r w:rsidR="00FD3757">
        <w:rPr>
          <w:color w:val="000000" w:themeColor="text1"/>
          <w:sz w:val="28"/>
          <w:szCs w:val="28"/>
        </w:rPr>
        <w:t>:</w:t>
      </w:r>
    </w:p>
    <w:p w:rsidR="00FD3757" w:rsidRDefault="00FD3757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пункт 2 изложить в следующей редакции:</w:t>
      </w:r>
    </w:p>
    <w:p w:rsidR="00FD3757" w:rsidRPr="000862E1" w:rsidRDefault="00FD3757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«2) ежемесячной денежной выплаты ветеранам боевых действий из числа лиц, принимавших участие в боевых действиях на территориях других государств, а также в ходе специальной военной операции на территориях Донецкой Народной Республики, Луганской Народной Республики, </w:t>
      </w:r>
      <w:r w:rsidRPr="000862E1">
        <w:rPr>
          <w:color w:val="000000" w:themeColor="text1"/>
          <w:sz w:val="28"/>
          <w:szCs w:val="28"/>
        </w:rPr>
        <w:t>Запорожской области и Херсонской области;»;</w:t>
      </w:r>
    </w:p>
    <w:p w:rsidR="00505136" w:rsidRPr="000862E1" w:rsidRDefault="00FD3757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862E1">
        <w:rPr>
          <w:color w:val="000000" w:themeColor="text1"/>
          <w:sz w:val="28"/>
          <w:szCs w:val="28"/>
        </w:rPr>
        <w:t>б)</w:t>
      </w:r>
      <w:r w:rsidR="00505136" w:rsidRPr="000862E1">
        <w:rPr>
          <w:color w:val="000000" w:themeColor="text1"/>
          <w:sz w:val="28"/>
          <w:szCs w:val="28"/>
        </w:rPr>
        <w:t xml:space="preserve"> дополнить пунктом 39 следующего содержания:</w:t>
      </w:r>
    </w:p>
    <w:p w:rsidR="00B3547E" w:rsidRPr="000862E1" w:rsidRDefault="00505136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862E1">
        <w:rPr>
          <w:color w:val="000000" w:themeColor="text1"/>
          <w:sz w:val="28"/>
          <w:szCs w:val="28"/>
        </w:rPr>
        <w:t xml:space="preserve">«39) </w:t>
      </w:r>
      <w:r w:rsidR="000862E1" w:rsidRPr="000862E1">
        <w:rPr>
          <w:color w:val="000000" w:themeColor="text1"/>
          <w:sz w:val="28"/>
          <w:szCs w:val="28"/>
        </w:rPr>
        <w:t>ежемесячной денежной выплаты на проезд в городском общественном транспорте членам семей погибших участников специальной военной операции</w:t>
      </w:r>
      <w:r w:rsidR="000862E1"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="00302D66" w:rsidRPr="000862E1">
        <w:rPr>
          <w:color w:val="000000" w:themeColor="text1"/>
          <w:sz w:val="28"/>
          <w:szCs w:val="28"/>
        </w:rPr>
        <w:t>».</w:t>
      </w:r>
    </w:p>
    <w:p w:rsidR="00BC3FD2" w:rsidRDefault="00D379B2" w:rsidP="0016203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62E1">
        <w:rPr>
          <w:color w:val="000000" w:themeColor="text1"/>
          <w:sz w:val="28"/>
          <w:szCs w:val="28"/>
        </w:rPr>
        <w:t xml:space="preserve">2. </w:t>
      </w:r>
      <w:r w:rsidR="00BC3FD2" w:rsidRPr="000862E1">
        <w:rPr>
          <w:sz w:val="28"/>
          <w:szCs w:val="28"/>
        </w:rPr>
        <w:t>Настоящее решение вступает в силу на следующий день</w:t>
      </w:r>
      <w:r w:rsidR="00BC3FD2" w:rsidRPr="00E3067E">
        <w:rPr>
          <w:sz w:val="28"/>
          <w:szCs w:val="28"/>
        </w:rPr>
        <w:t xml:space="preserve"> после дня его официального опубликования в газете «Вечерний Ставрополь».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</w:t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C0F16" w:rsidRDefault="009C0F16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D92B46" w:rsidRPr="006821BA" w:rsidRDefault="00D92B46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B3547E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D92B46">
      <w:headerReference w:type="default" r:id="rId8"/>
      <w:headerReference w:type="first" r:id="rId9"/>
      <w:pgSz w:w="11906" w:h="16838"/>
      <w:pgMar w:top="1418" w:right="567" w:bottom="102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7B3492">
    <w:pPr>
      <w:pStyle w:val="aa"/>
      <w:jc w:val="center"/>
    </w:pPr>
    <w:r>
      <w:rPr>
        <w:sz w:val="28"/>
        <w:szCs w:val="28"/>
      </w:rPr>
      <w:fldChar w:fldCharType="begin"/>
    </w:r>
    <w:r w:rsidR="00DB5B3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862E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1"/>
    <w:rsid w:val="00010EFE"/>
    <w:rsid w:val="00017D14"/>
    <w:rsid w:val="00052C8C"/>
    <w:rsid w:val="000721B7"/>
    <w:rsid w:val="000862E1"/>
    <w:rsid w:val="000A7B58"/>
    <w:rsid w:val="000C0F78"/>
    <w:rsid w:val="000C6805"/>
    <w:rsid w:val="00103FD2"/>
    <w:rsid w:val="00106D8C"/>
    <w:rsid w:val="00121B59"/>
    <w:rsid w:val="0014776D"/>
    <w:rsid w:val="0016203F"/>
    <w:rsid w:val="001669AF"/>
    <w:rsid w:val="001758BB"/>
    <w:rsid w:val="00175F3B"/>
    <w:rsid w:val="00180F76"/>
    <w:rsid w:val="00183237"/>
    <w:rsid w:val="00197A2B"/>
    <w:rsid w:val="001B4B2F"/>
    <w:rsid w:val="001F2242"/>
    <w:rsid w:val="001F2445"/>
    <w:rsid w:val="002300C9"/>
    <w:rsid w:val="0024555E"/>
    <w:rsid w:val="00246D88"/>
    <w:rsid w:val="00247B20"/>
    <w:rsid w:val="00271965"/>
    <w:rsid w:val="00281CA2"/>
    <w:rsid w:val="002B000F"/>
    <w:rsid w:val="002B5652"/>
    <w:rsid w:val="002B5D52"/>
    <w:rsid w:val="002C0254"/>
    <w:rsid w:val="002C46F4"/>
    <w:rsid w:val="002C673D"/>
    <w:rsid w:val="002D4F32"/>
    <w:rsid w:val="002D53D0"/>
    <w:rsid w:val="002E4230"/>
    <w:rsid w:val="00302D66"/>
    <w:rsid w:val="00306702"/>
    <w:rsid w:val="003121F6"/>
    <w:rsid w:val="00325D17"/>
    <w:rsid w:val="00341025"/>
    <w:rsid w:val="0034539B"/>
    <w:rsid w:val="00345D20"/>
    <w:rsid w:val="00347CD2"/>
    <w:rsid w:val="00350B7D"/>
    <w:rsid w:val="003612E9"/>
    <w:rsid w:val="00362297"/>
    <w:rsid w:val="00372C08"/>
    <w:rsid w:val="00373EF3"/>
    <w:rsid w:val="00381D98"/>
    <w:rsid w:val="0039053B"/>
    <w:rsid w:val="0039173C"/>
    <w:rsid w:val="003A789B"/>
    <w:rsid w:val="003B0FB3"/>
    <w:rsid w:val="003B29DB"/>
    <w:rsid w:val="003B564E"/>
    <w:rsid w:val="003E39BE"/>
    <w:rsid w:val="00425172"/>
    <w:rsid w:val="004267B6"/>
    <w:rsid w:val="00454506"/>
    <w:rsid w:val="004745B7"/>
    <w:rsid w:val="00475A1D"/>
    <w:rsid w:val="00492739"/>
    <w:rsid w:val="00496433"/>
    <w:rsid w:val="004A3DAE"/>
    <w:rsid w:val="004D3199"/>
    <w:rsid w:val="00505136"/>
    <w:rsid w:val="00523B61"/>
    <w:rsid w:val="005408D7"/>
    <w:rsid w:val="005462FF"/>
    <w:rsid w:val="005525D2"/>
    <w:rsid w:val="00596730"/>
    <w:rsid w:val="005B227E"/>
    <w:rsid w:val="005B4C43"/>
    <w:rsid w:val="005C2F4A"/>
    <w:rsid w:val="005C5575"/>
    <w:rsid w:val="005C6F8F"/>
    <w:rsid w:val="005E36AB"/>
    <w:rsid w:val="005E74F1"/>
    <w:rsid w:val="005F477E"/>
    <w:rsid w:val="005F5284"/>
    <w:rsid w:val="006069B0"/>
    <w:rsid w:val="006144D8"/>
    <w:rsid w:val="00627541"/>
    <w:rsid w:val="00652D54"/>
    <w:rsid w:val="00655938"/>
    <w:rsid w:val="00657F7F"/>
    <w:rsid w:val="00675C71"/>
    <w:rsid w:val="00677D92"/>
    <w:rsid w:val="006821BA"/>
    <w:rsid w:val="006B49DC"/>
    <w:rsid w:val="006C0C80"/>
    <w:rsid w:val="006C6A20"/>
    <w:rsid w:val="006F33CF"/>
    <w:rsid w:val="006F5A8D"/>
    <w:rsid w:val="00707F45"/>
    <w:rsid w:val="00736390"/>
    <w:rsid w:val="00753F0F"/>
    <w:rsid w:val="00761F5D"/>
    <w:rsid w:val="00765255"/>
    <w:rsid w:val="00776FA6"/>
    <w:rsid w:val="007A45B3"/>
    <w:rsid w:val="007A7B25"/>
    <w:rsid w:val="007B3492"/>
    <w:rsid w:val="007F5F21"/>
    <w:rsid w:val="00811459"/>
    <w:rsid w:val="00814F15"/>
    <w:rsid w:val="00831B69"/>
    <w:rsid w:val="008474D1"/>
    <w:rsid w:val="00854322"/>
    <w:rsid w:val="008665DF"/>
    <w:rsid w:val="00872178"/>
    <w:rsid w:val="0087322B"/>
    <w:rsid w:val="008B0AB1"/>
    <w:rsid w:val="008B120B"/>
    <w:rsid w:val="008B2044"/>
    <w:rsid w:val="008D1450"/>
    <w:rsid w:val="008D38B0"/>
    <w:rsid w:val="008D4C12"/>
    <w:rsid w:val="008F4329"/>
    <w:rsid w:val="00904DA8"/>
    <w:rsid w:val="0091216F"/>
    <w:rsid w:val="009451DD"/>
    <w:rsid w:val="009467AE"/>
    <w:rsid w:val="00961002"/>
    <w:rsid w:val="00962AD5"/>
    <w:rsid w:val="00975D7E"/>
    <w:rsid w:val="00983C2E"/>
    <w:rsid w:val="00993636"/>
    <w:rsid w:val="00995730"/>
    <w:rsid w:val="00997629"/>
    <w:rsid w:val="009B609B"/>
    <w:rsid w:val="009C0F16"/>
    <w:rsid w:val="009C542B"/>
    <w:rsid w:val="009D5767"/>
    <w:rsid w:val="009E1E66"/>
    <w:rsid w:val="009E3B0E"/>
    <w:rsid w:val="009E5A2C"/>
    <w:rsid w:val="00A14D20"/>
    <w:rsid w:val="00A30E02"/>
    <w:rsid w:val="00A55A5F"/>
    <w:rsid w:val="00A63545"/>
    <w:rsid w:val="00AB4F45"/>
    <w:rsid w:val="00AC0704"/>
    <w:rsid w:val="00AC4524"/>
    <w:rsid w:val="00AD6A46"/>
    <w:rsid w:val="00AD72C9"/>
    <w:rsid w:val="00AE31CA"/>
    <w:rsid w:val="00AE5857"/>
    <w:rsid w:val="00AF21D6"/>
    <w:rsid w:val="00B24A0B"/>
    <w:rsid w:val="00B31419"/>
    <w:rsid w:val="00B3547E"/>
    <w:rsid w:val="00B4565F"/>
    <w:rsid w:val="00B54FC2"/>
    <w:rsid w:val="00B5551F"/>
    <w:rsid w:val="00B56906"/>
    <w:rsid w:val="00B630E6"/>
    <w:rsid w:val="00B919DB"/>
    <w:rsid w:val="00BC3FD2"/>
    <w:rsid w:val="00BD0C00"/>
    <w:rsid w:val="00BF50E9"/>
    <w:rsid w:val="00BF561F"/>
    <w:rsid w:val="00C01442"/>
    <w:rsid w:val="00C4565E"/>
    <w:rsid w:val="00C63CE5"/>
    <w:rsid w:val="00C808DF"/>
    <w:rsid w:val="00C93015"/>
    <w:rsid w:val="00C94AE7"/>
    <w:rsid w:val="00CB3729"/>
    <w:rsid w:val="00CD5093"/>
    <w:rsid w:val="00D05055"/>
    <w:rsid w:val="00D05241"/>
    <w:rsid w:val="00D11DAA"/>
    <w:rsid w:val="00D35BF7"/>
    <w:rsid w:val="00D379B2"/>
    <w:rsid w:val="00D42687"/>
    <w:rsid w:val="00D568B6"/>
    <w:rsid w:val="00D579EA"/>
    <w:rsid w:val="00D63CEC"/>
    <w:rsid w:val="00D71AFA"/>
    <w:rsid w:val="00D82397"/>
    <w:rsid w:val="00D866EC"/>
    <w:rsid w:val="00D92B46"/>
    <w:rsid w:val="00D932A4"/>
    <w:rsid w:val="00D93435"/>
    <w:rsid w:val="00DA6A3B"/>
    <w:rsid w:val="00DB32B3"/>
    <w:rsid w:val="00DB5B39"/>
    <w:rsid w:val="00DD01A2"/>
    <w:rsid w:val="00DE7843"/>
    <w:rsid w:val="00DF241B"/>
    <w:rsid w:val="00DF3838"/>
    <w:rsid w:val="00DF69E4"/>
    <w:rsid w:val="00E15D13"/>
    <w:rsid w:val="00E3067E"/>
    <w:rsid w:val="00E47686"/>
    <w:rsid w:val="00E62B0E"/>
    <w:rsid w:val="00E70CB3"/>
    <w:rsid w:val="00E72A4D"/>
    <w:rsid w:val="00E82A23"/>
    <w:rsid w:val="00E96E77"/>
    <w:rsid w:val="00EA2090"/>
    <w:rsid w:val="00EC36A4"/>
    <w:rsid w:val="00EC5F84"/>
    <w:rsid w:val="00EF0795"/>
    <w:rsid w:val="00F079C7"/>
    <w:rsid w:val="00F1693E"/>
    <w:rsid w:val="00F22F50"/>
    <w:rsid w:val="00F36680"/>
    <w:rsid w:val="00F55B24"/>
    <w:rsid w:val="00F738E4"/>
    <w:rsid w:val="00F77C4E"/>
    <w:rsid w:val="00F84600"/>
    <w:rsid w:val="00F93A13"/>
    <w:rsid w:val="00FA2761"/>
    <w:rsid w:val="00FB1720"/>
    <w:rsid w:val="00FB3DA0"/>
    <w:rsid w:val="00FB41E8"/>
    <w:rsid w:val="00FC5DD1"/>
    <w:rsid w:val="00FD3757"/>
    <w:rsid w:val="00FE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6C0859E-87DA-49DF-9E23-511E5A7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B3492"/>
  </w:style>
  <w:style w:type="character" w:customStyle="1" w:styleId="3">
    <w:name w:val="Основной шрифт абзаца3"/>
    <w:rsid w:val="007B3492"/>
  </w:style>
  <w:style w:type="character" w:customStyle="1" w:styleId="2">
    <w:name w:val="Основной шрифт абзаца2"/>
    <w:rsid w:val="007B3492"/>
  </w:style>
  <w:style w:type="character" w:customStyle="1" w:styleId="1">
    <w:name w:val="Основной шрифт абзаца1"/>
    <w:rsid w:val="007B3492"/>
  </w:style>
  <w:style w:type="character" w:styleId="a3">
    <w:name w:val="page number"/>
    <w:basedOn w:val="1"/>
    <w:rsid w:val="007B3492"/>
  </w:style>
  <w:style w:type="character" w:styleId="a4">
    <w:name w:val="Hyperlink"/>
    <w:rsid w:val="007B3492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B34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B3492"/>
    <w:pPr>
      <w:spacing w:after="140" w:line="276" w:lineRule="auto"/>
    </w:pPr>
  </w:style>
  <w:style w:type="paragraph" w:styleId="a7">
    <w:name w:val="List"/>
    <w:basedOn w:val="a6"/>
    <w:rsid w:val="007B3492"/>
    <w:rPr>
      <w:rFonts w:cs="Arial"/>
    </w:rPr>
  </w:style>
  <w:style w:type="paragraph" w:styleId="a8">
    <w:name w:val="caption"/>
    <w:basedOn w:val="a"/>
    <w:qFormat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7B349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B349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7B3492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7B3492"/>
    <w:pPr>
      <w:suppressLineNumbers/>
    </w:pPr>
    <w:rPr>
      <w:rFonts w:cs="Arial"/>
    </w:rPr>
  </w:style>
  <w:style w:type="paragraph" w:styleId="a9">
    <w:name w:val="Balloon Text"/>
    <w:basedOn w:val="a"/>
    <w:rsid w:val="007B349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B349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7B3492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rsid w:val="007B3492"/>
  </w:style>
  <w:style w:type="paragraph" w:customStyle="1" w:styleId="ConsPlusNormal">
    <w:name w:val="ConsPlusNormal"/>
    <w:rsid w:val="007B3492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rsid w:val="007B3492"/>
    <w:pPr>
      <w:spacing w:before="280" w:after="300"/>
      <w:jc w:val="both"/>
    </w:pPr>
  </w:style>
  <w:style w:type="paragraph" w:styleId="ad">
    <w:name w:val="No Spacing"/>
    <w:uiPriority w:val="1"/>
    <w:qFormat/>
    <w:rsid w:val="0039173C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E7472E08DDB48F952A2B3C3A46931A225A95FECA8C2D165C8759A0A88A0AF0F02E5DD0DF53F1303137A4AB8E60C8BD68493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3D3F-393E-4ECE-9631-AC9FEC21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3</cp:revision>
  <cp:lastPrinted>2023-01-25T13:34:00Z</cp:lastPrinted>
  <dcterms:created xsi:type="dcterms:W3CDTF">2023-09-08T12:38:00Z</dcterms:created>
  <dcterms:modified xsi:type="dcterms:W3CDTF">2023-09-12T06:29:00Z</dcterms:modified>
</cp:coreProperties>
</file>