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BE" w:rsidRDefault="00AE04BE" w:rsidP="00AE04BE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  <w:bookmarkStart w:id="0" w:name="_GoBack"/>
      <w:bookmarkEnd w:id="0"/>
    </w:p>
    <w:p w:rsidR="000363C3" w:rsidRDefault="000363C3" w:rsidP="00AE04BE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0363C3" w:rsidRDefault="000363C3" w:rsidP="00AE04BE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0363C3" w:rsidRPr="00AE04BE" w:rsidRDefault="000363C3" w:rsidP="00AE04BE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0363C3" w:rsidRDefault="000363C3" w:rsidP="00AE04BE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28"/>
          <w:szCs w:val="28"/>
        </w:rPr>
      </w:pPr>
    </w:p>
    <w:p w:rsidR="00C1322F" w:rsidRPr="00C1322F" w:rsidRDefault="00C1322F" w:rsidP="00AE04BE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24"/>
          <w:szCs w:val="24"/>
        </w:rPr>
      </w:pPr>
    </w:p>
    <w:p w:rsidR="001245BD" w:rsidRPr="001844EF" w:rsidRDefault="001245BD" w:rsidP="00ED3C6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51F77" w:rsidRPr="001844EF" w:rsidRDefault="00D51F77" w:rsidP="00ED3C6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ED3C67" w:rsidRPr="004541D7" w:rsidRDefault="001E6A3E" w:rsidP="00ED3C6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56AA7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8444A2">
        <w:rPr>
          <w:rFonts w:ascii="Times New Roman" w:hAnsi="Times New Roman" w:cs="Times New Roman"/>
          <w:sz w:val="28"/>
          <w:szCs w:val="28"/>
        </w:rPr>
        <w:t>й</w:t>
      </w:r>
      <w:r w:rsidRPr="00856AA7">
        <w:rPr>
          <w:rFonts w:ascii="Times New Roman" w:hAnsi="Times New Roman" w:cs="Times New Roman"/>
          <w:sz w:val="28"/>
          <w:szCs w:val="28"/>
        </w:rPr>
        <w:t xml:space="preserve"> </w:t>
      </w:r>
      <w:r w:rsidR="000043A7">
        <w:rPr>
          <w:rFonts w:ascii="Times New Roman" w:hAnsi="Times New Roman" w:cs="Times New Roman"/>
          <w:sz w:val="28"/>
          <w:szCs w:val="28"/>
        </w:rPr>
        <w:t xml:space="preserve">в </w:t>
      </w:r>
      <w:r w:rsidR="00615A4D">
        <w:rPr>
          <w:rFonts w:ascii="Times New Roman" w:hAnsi="Times New Roman" w:cs="Times New Roman"/>
          <w:sz w:val="28"/>
          <w:szCs w:val="28"/>
        </w:rPr>
        <w:t>П</w:t>
      </w:r>
      <w:r w:rsidR="000043A7">
        <w:rPr>
          <w:rFonts w:ascii="Times New Roman" w:hAnsi="Times New Roman" w:cs="Times New Roman"/>
          <w:sz w:val="28"/>
          <w:szCs w:val="28"/>
        </w:rPr>
        <w:t>оложение о Градостроительном совете при администрации города Ставрополя, утвержденное постановлением администрации города Ставрополя от 11.12.2012 № 3935</w:t>
      </w:r>
    </w:p>
    <w:p w:rsidR="004F11E3" w:rsidRDefault="004F11E3" w:rsidP="001A22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322F" w:rsidRDefault="00C1322F" w:rsidP="001A22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322F" w:rsidRDefault="00C1322F" w:rsidP="001A22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58ED" w:rsidRDefault="005503F7" w:rsidP="009458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2011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соответствии с </w:t>
      </w:r>
      <w:r w:rsidR="00793E3E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Уставом муниципального образования города Ставрополя Ставропольского края</w:t>
      </w:r>
    </w:p>
    <w:p w:rsidR="005503F7" w:rsidRPr="00606106" w:rsidRDefault="005503F7" w:rsidP="00945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3C67" w:rsidRPr="00606106" w:rsidRDefault="00ED3C67" w:rsidP="00ED3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61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ПОСТАНОВЛЯЮ: </w:t>
      </w:r>
    </w:p>
    <w:p w:rsidR="00615A4D" w:rsidRDefault="00615A4D" w:rsidP="00615A4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58ED" w:rsidRPr="00E51E36" w:rsidRDefault="009458ED" w:rsidP="00E51E36">
      <w:pPr>
        <w:pStyle w:val="a4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E36">
        <w:rPr>
          <w:rFonts w:ascii="Times New Roman" w:hAnsi="Times New Roman"/>
          <w:sz w:val="28"/>
          <w:szCs w:val="28"/>
        </w:rPr>
        <w:t xml:space="preserve">Внести </w:t>
      </w:r>
      <w:r w:rsidR="00615A4D" w:rsidRPr="00E51E36">
        <w:rPr>
          <w:rFonts w:ascii="Times New Roman" w:hAnsi="Times New Roman"/>
          <w:sz w:val="28"/>
          <w:szCs w:val="28"/>
        </w:rPr>
        <w:t>в П</w:t>
      </w:r>
      <w:r w:rsidR="00793E3E" w:rsidRPr="00E51E36">
        <w:rPr>
          <w:rFonts w:ascii="Times New Roman" w:hAnsi="Times New Roman"/>
          <w:sz w:val="28"/>
          <w:szCs w:val="28"/>
        </w:rPr>
        <w:t>оложение о Градостроительном совете при администрации города Ставрополя</w:t>
      </w:r>
      <w:r w:rsidR="002847C9" w:rsidRPr="00E51E36">
        <w:rPr>
          <w:rFonts w:ascii="Times New Roman" w:hAnsi="Times New Roman"/>
          <w:sz w:val="28"/>
          <w:szCs w:val="28"/>
        </w:rPr>
        <w:t>, утвержденно</w:t>
      </w:r>
      <w:r w:rsidR="00615A4D" w:rsidRPr="00E51E36">
        <w:rPr>
          <w:rFonts w:ascii="Times New Roman" w:hAnsi="Times New Roman"/>
          <w:sz w:val="28"/>
          <w:szCs w:val="28"/>
        </w:rPr>
        <w:t>е</w:t>
      </w:r>
      <w:r w:rsidR="002847C9" w:rsidRPr="00E51E36">
        <w:rPr>
          <w:rFonts w:ascii="Times New Roman" w:hAnsi="Times New Roman"/>
          <w:sz w:val="28"/>
          <w:szCs w:val="28"/>
        </w:rPr>
        <w:t xml:space="preserve"> постановлением администрации города Ставрополя от </w:t>
      </w:r>
      <w:r w:rsidR="00793E3E" w:rsidRPr="00E51E36">
        <w:rPr>
          <w:rFonts w:ascii="Times New Roman" w:hAnsi="Times New Roman"/>
          <w:sz w:val="28"/>
          <w:szCs w:val="28"/>
        </w:rPr>
        <w:t>11.12.2012</w:t>
      </w:r>
      <w:r w:rsidR="002847C9" w:rsidRPr="00E51E36">
        <w:rPr>
          <w:rFonts w:ascii="Times New Roman" w:hAnsi="Times New Roman"/>
          <w:sz w:val="28"/>
          <w:szCs w:val="28"/>
        </w:rPr>
        <w:t xml:space="preserve"> № </w:t>
      </w:r>
      <w:r w:rsidR="00793E3E" w:rsidRPr="00E51E36">
        <w:rPr>
          <w:rFonts w:ascii="Times New Roman" w:hAnsi="Times New Roman"/>
          <w:sz w:val="28"/>
          <w:szCs w:val="28"/>
        </w:rPr>
        <w:t>3935</w:t>
      </w:r>
      <w:r w:rsidR="002847C9" w:rsidRPr="00E51E36">
        <w:rPr>
          <w:rFonts w:ascii="Times New Roman" w:hAnsi="Times New Roman"/>
          <w:sz w:val="28"/>
          <w:szCs w:val="28"/>
        </w:rPr>
        <w:t xml:space="preserve"> </w:t>
      </w:r>
      <w:r w:rsidR="0036721F">
        <w:rPr>
          <w:rFonts w:ascii="Times New Roman" w:hAnsi="Times New Roman"/>
          <w:sz w:val="28"/>
          <w:szCs w:val="28"/>
        </w:rPr>
        <w:br/>
      </w:r>
      <w:r w:rsidR="002847C9" w:rsidRPr="00E51E36">
        <w:rPr>
          <w:rFonts w:ascii="Times New Roman" w:hAnsi="Times New Roman"/>
          <w:sz w:val="28"/>
          <w:szCs w:val="28"/>
        </w:rPr>
        <w:t>«</w:t>
      </w:r>
      <w:r w:rsidR="00793E3E" w:rsidRPr="00E51E36">
        <w:rPr>
          <w:rFonts w:ascii="Times New Roman" w:hAnsi="Times New Roman"/>
          <w:sz w:val="28"/>
          <w:szCs w:val="28"/>
        </w:rPr>
        <w:t>О Градостроительном совете при администрации города Ставрополя</w:t>
      </w:r>
      <w:r w:rsidR="009F71AC" w:rsidRPr="00E51E36">
        <w:rPr>
          <w:rFonts w:ascii="Times New Roman" w:hAnsi="Times New Roman"/>
          <w:sz w:val="28"/>
          <w:szCs w:val="28"/>
        </w:rPr>
        <w:t>»</w:t>
      </w:r>
      <w:r w:rsidR="00E80A2D">
        <w:rPr>
          <w:rFonts w:ascii="Times New Roman" w:hAnsi="Times New Roman"/>
          <w:sz w:val="28"/>
          <w:szCs w:val="28"/>
        </w:rPr>
        <w:t>,</w:t>
      </w:r>
      <w:r w:rsidR="006A6E2A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7F0871" w:rsidRPr="00E51E36">
        <w:rPr>
          <w:rFonts w:ascii="Times New Roman" w:hAnsi="Times New Roman"/>
          <w:sz w:val="28"/>
          <w:szCs w:val="28"/>
        </w:rPr>
        <w:t>:</w:t>
      </w:r>
    </w:p>
    <w:p w:rsidR="00615A4D" w:rsidRDefault="00615A4D" w:rsidP="00615A4D">
      <w:pPr>
        <w:pStyle w:val="a4"/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A4D">
        <w:rPr>
          <w:rFonts w:ascii="Times New Roman" w:hAnsi="Times New Roman"/>
          <w:sz w:val="28"/>
          <w:szCs w:val="28"/>
        </w:rPr>
        <w:t xml:space="preserve">в пункте 1.3 </w:t>
      </w:r>
      <w:r w:rsidR="00E51E36">
        <w:rPr>
          <w:rFonts w:ascii="Times New Roman" w:hAnsi="Times New Roman"/>
          <w:sz w:val="28"/>
          <w:szCs w:val="28"/>
        </w:rPr>
        <w:t>раздела 1 «Общие положения»</w:t>
      </w:r>
      <w:r w:rsidRPr="00615A4D">
        <w:rPr>
          <w:rFonts w:ascii="Times New Roman" w:hAnsi="Times New Roman"/>
          <w:sz w:val="28"/>
          <w:szCs w:val="28"/>
        </w:rPr>
        <w:t xml:space="preserve"> слова «первым заместителем главы администрации города Ставрополя в соответствии с установленным распределением обязанностей в администрации города Ставрополя» заменить словами «</w:t>
      </w:r>
      <w:r>
        <w:rPr>
          <w:rFonts w:ascii="Times New Roman" w:hAnsi="Times New Roman"/>
          <w:sz w:val="28"/>
          <w:szCs w:val="28"/>
        </w:rPr>
        <w:t>з</w:t>
      </w:r>
      <w:r w:rsidRPr="00615A4D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ем</w:t>
      </w:r>
      <w:r w:rsidRPr="00615A4D">
        <w:rPr>
          <w:rFonts w:ascii="Times New Roman" w:hAnsi="Times New Roman"/>
          <w:sz w:val="28"/>
          <w:szCs w:val="28"/>
        </w:rPr>
        <w:t xml:space="preserve"> главы администрации города Ставрополя, руководител</w:t>
      </w:r>
      <w:r>
        <w:rPr>
          <w:rFonts w:ascii="Times New Roman" w:hAnsi="Times New Roman"/>
          <w:sz w:val="28"/>
          <w:szCs w:val="28"/>
        </w:rPr>
        <w:t>ем</w:t>
      </w:r>
      <w:r w:rsidRPr="00615A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5A4D">
        <w:rPr>
          <w:rFonts w:ascii="Times New Roman" w:hAnsi="Times New Roman"/>
          <w:sz w:val="28"/>
          <w:szCs w:val="28"/>
        </w:rPr>
        <w:t>комитета градостроительства администрации города Ставрополя</w:t>
      </w:r>
      <w:proofErr w:type="gramEnd"/>
      <w:r w:rsidRPr="00615A4D">
        <w:rPr>
          <w:rFonts w:ascii="Times New Roman" w:hAnsi="Times New Roman"/>
          <w:sz w:val="28"/>
          <w:szCs w:val="28"/>
        </w:rPr>
        <w:t>»;</w:t>
      </w:r>
    </w:p>
    <w:p w:rsidR="00615A4D" w:rsidRPr="00E51E36" w:rsidRDefault="00E51E36" w:rsidP="00E51E36">
      <w:pPr>
        <w:pStyle w:val="a4"/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719D3">
        <w:rPr>
          <w:rFonts w:ascii="Times New Roman" w:hAnsi="Times New Roman"/>
          <w:sz w:val="28"/>
          <w:szCs w:val="28"/>
        </w:rPr>
        <w:t xml:space="preserve">ункт 3.1 </w:t>
      </w:r>
      <w:r>
        <w:rPr>
          <w:rFonts w:ascii="Times New Roman" w:hAnsi="Times New Roman"/>
          <w:sz w:val="28"/>
          <w:szCs w:val="28"/>
        </w:rPr>
        <w:t>раздела</w:t>
      </w:r>
      <w:r w:rsidR="007719D3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«Функции Градостроительного совета» дополнить абзацем девятым следующего содержания</w:t>
      </w:r>
      <w:r w:rsidR="007719D3" w:rsidRPr="00E51E36">
        <w:rPr>
          <w:rFonts w:ascii="Times New Roman" w:hAnsi="Times New Roman"/>
          <w:sz w:val="28"/>
          <w:szCs w:val="28"/>
        </w:rPr>
        <w:t>:</w:t>
      </w:r>
      <w:r w:rsidR="007719D3">
        <w:rPr>
          <w:rFonts w:ascii="Times New Roman" w:hAnsi="Times New Roman"/>
          <w:sz w:val="28"/>
          <w:szCs w:val="28"/>
        </w:rPr>
        <w:t xml:space="preserve"> </w:t>
      </w:r>
    </w:p>
    <w:p w:rsidR="007719D3" w:rsidRPr="007719D3" w:rsidRDefault="007719D3" w:rsidP="007719D3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«паспорт</w:t>
      </w:r>
      <w:r w:rsidR="00C0432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наружной отделки фасадов, предусматривающие размещение на фасаде здания, строения и сооружения </w:t>
      </w:r>
      <w:proofErr w:type="spellStart"/>
      <w:r>
        <w:rPr>
          <w:rFonts w:ascii="Times New Roman" w:hAnsi="Times New Roman"/>
          <w:sz w:val="28"/>
          <w:szCs w:val="28"/>
        </w:rPr>
        <w:t>суперграфики</w:t>
      </w:r>
      <w:proofErr w:type="spellEnd"/>
      <w:r w:rsidR="00C132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Pr="007719D3">
        <w:rPr>
          <w:rFonts w:ascii="Times New Roman" w:hAnsi="Times New Roman"/>
          <w:sz w:val="28"/>
          <w:szCs w:val="28"/>
        </w:rPr>
        <w:t>;</w:t>
      </w:r>
    </w:p>
    <w:p w:rsidR="007719D3" w:rsidRDefault="007719D3" w:rsidP="007719D3">
      <w:pPr>
        <w:pStyle w:val="a4"/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4.3 </w:t>
      </w:r>
      <w:r w:rsidR="00E51E36">
        <w:rPr>
          <w:rFonts w:ascii="Times New Roman" w:hAnsi="Times New Roman"/>
          <w:sz w:val="28"/>
          <w:szCs w:val="28"/>
        </w:rPr>
        <w:t>раздела</w:t>
      </w:r>
      <w:r>
        <w:rPr>
          <w:rFonts w:ascii="Times New Roman" w:hAnsi="Times New Roman"/>
          <w:sz w:val="28"/>
          <w:szCs w:val="28"/>
        </w:rPr>
        <w:t xml:space="preserve"> 4</w:t>
      </w:r>
      <w:r w:rsidR="00E51E36">
        <w:rPr>
          <w:rFonts w:ascii="Times New Roman" w:hAnsi="Times New Roman"/>
          <w:sz w:val="28"/>
          <w:szCs w:val="28"/>
        </w:rPr>
        <w:t xml:space="preserve"> «Права Градостроительного совета»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5A4D">
        <w:rPr>
          <w:rFonts w:ascii="Times New Roman" w:hAnsi="Times New Roman"/>
          <w:sz w:val="28"/>
          <w:szCs w:val="28"/>
        </w:rPr>
        <w:t>слова «перв</w:t>
      </w:r>
      <w:r>
        <w:rPr>
          <w:rFonts w:ascii="Times New Roman" w:hAnsi="Times New Roman"/>
          <w:sz w:val="28"/>
          <w:szCs w:val="28"/>
        </w:rPr>
        <w:t>ого</w:t>
      </w:r>
      <w:r w:rsidRPr="00615A4D">
        <w:rPr>
          <w:rFonts w:ascii="Times New Roman" w:hAnsi="Times New Roman"/>
          <w:sz w:val="28"/>
          <w:szCs w:val="28"/>
        </w:rPr>
        <w:t xml:space="preserve"> заместител</w:t>
      </w:r>
      <w:r>
        <w:rPr>
          <w:rFonts w:ascii="Times New Roman" w:hAnsi="Times New Roman"/>
          <w:sz w:val="28"/>
          <w:szCs w:val="28"/>
        </w:rPr>
        <w:t>я</w:t>
      </w:r>
      <w:r w:rsidRPr="00615A4D">
        <w:rPr>
          <w:rFonts w:ascii="Times New Roman" w:hAnsi="Times New Roman"/>
          <w:sz w:val="28"/>
          <w:szCs w:val="28"/>
        </w:rPr>
        <w:t xml:space="preserve"> главы администрации города Ставрополя» заменить словами «</w:t>
      </w:r>
      <w:r>
        <w:rPr>
          <w:rFonts w:ascii="Times New Roman" w:hAnsi="Times New Roman"/>
          <w:sz w:val="28"/>
          <w:szCs w:val="28"/>
        </w:rPr>
        <w:t>з</w:t>
      </w:r>
      <w:r w:rsidRPr="00615A4D">
        <w:rPr>
          <w:rFonts w:ascii="Times New Roman" w:hAnsi="Times New Roman"/>
          <w:sz w:val="28"/>
          <w:szCs w:val="28"/>
        </w:rPr>
        <w:t>аместител</w:t>
      </w:r>
      <w:r w:rsidR="00F9582D">
        <w:rPr>
          <w:rFonts w:ascii="Times New Roman" w:hAnsi="Times New Roman"/>
          <w:sz w:val="28"/>
          <w:szCs w:val="28"/>
        </w:rPr>
        <w:t>я</w:t>
      </w:r>
      <w:r w:rsidRPr="00615A4D">
        <w:rPr>
          <w:rFonts w:ascii="Times New Roman" w:hAnsi="Times New Roman"/>
          <w:sz w:val="28"/>
          <w:szCs w:val="28"/>
        </w:rPr>
        <w:t xml:space="preserve"> главы администрации города Ставрополя, руководител</w:t>
      </w:r>
      <w:r w:rsidR="00F9582D">
        <w:rPr>
          <w:rFonts w:ascii="Times New Roman" w:hAnsi="Times New Roman"/>
          <w:sz w:val="28"/>
          <w:szCs w:val="28"/>
        </w:rPr>
        <w:t>я</w:t>
      </w:r>
      <w:r w:rsidRPr="00615A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5A4D">
        <w:rPr>
          <w:rFonts w:ascii="Times New Roman" w:hAnsi="Times New Roman"/>
          <w:sz w:val="28"/>
          <w:szCs w:val="28"/>
        </w:rPr>
        <w:t>комитета градостроительства администрации города Ставрополя</w:t>
      </w:r>
      <w:proofErr w:type="gramEnd"/>
      <w:r w:rsidRPr="00615A4D">
        <w:rPr>
          <w:rFonts w:ascii="Times New Roman" w:hAnsi="Times New Roman"/>
          <w:sz w:val="28"/>
          <w:szCs w:val="28"/>
        </w:rPr>
        <w:t>»;</w:t>
      </w:r>
    </w:p>
    <w:p w:rsidR="00F9582D" w:rsidRPr="0036721F" w:rsidRDefault="0036721F" w:rsidP="00F9582D">
      <w:pPr>
        <w:pStyle w:val="a4"/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21F">
        <w:rPr>
          <w:rFonts w:ascii="Times New Roman" w:hAnsi="Times New Roman"/>
          <w:sz w:val="28"/>
          <w:szCs w:val="28"/>
        </w:rPr>
        <w:t>в пункте 6.2 раздела</w:t>
      </w:r>
      <w:r w:rsidR="00F9582D" w:rsidRPr="0036721F">
        <w:rPr>
          <w:rFonts w:ascii="Times New Roman" w:hAnsi="Times New Roman"/>
          <w:sz w:val="28"/>
          <w:szCs w:val="28"/>
        </w:rPr>
        <w:t xml:space="preserve"> 6</w:t>
      </w:r>
      <w:r w:rsidR="00E51E36" w:rsidRPr="0036721F">
        <w:rPr>
          <w:rFonts w:ascii="Times New Roman" w:hAnsi="Times New Roman"/>
          <w:sz w:val="28"/>
          <w:szCs w:val="28"/>
        </w:rPr>
        <w:t xml:space="preserve"> «Организация деятельности Градостроительного совета»</w:t>
      </w:r>
      <w:r w:rsidR="00793E3E" w:rsidRPr="0036721F">
        <w:rPr>
          <w:rFonts w:ascii="Times New Roman" w:hAnsi="Times New Roman"/>
          <w:sz w:val="28"/>
          <w:szCs w:val="28"/>
        </w:rPr>
        <w:t xml:space="preserve"> </w:t>
      </w:r>
      <w:r w:rsidR="006B484D" w:rsidRPr="0036721F">
        <w:rPr>
          <w:rFonts w:ascii="Times New Roman" w:hAnsi="Times New Roman"/>
          <w:sz w:val="28"/>
          <w:szCs w:val="28"/>
        </w:rPr>
        <w:t>слова «, но не реже одного раза в месяц»</w:t>
      </w:r>
      <w:r w:rsidR="00E51E36" w:rsidRPr="0036721F">
        <w:rPr>
          <w:rFonts w:ascii="Times New Roman" w:hAnsi="Times New Roman"/>
          <w:sz w:val="28"/>
          <w:szCs w:val="28"/>
        </w:rPr>
        <w:t xml:space="preserve"> исключить</w:t>
      </w:r>
      <w:r>
        <w:rPr>
          <w:rFonts w:ascii="Times New Roman" w:hAnsi="Times New Roman"/>
          <w:sz w:val="28"/>
          <w:szCs w:val="28"/>
        </w:rPr>
        <w:t>.</w:t>
      </w:r>
    </w:p>
    <w:p w:rsidR="00F9582D" w:rsidRDefault="00F9582D" w:rsidP="00F9582D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458ED" w:rsidRPr="00226B0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на следующий </w:t>
      </w:r>
      <w:r w:rsidR="00C1322F">
        <w:rPr>
          <w:rFonts w:ascii="Times New Roman" w:hAnsi="Times New Roman"/>
          <w:sz w:val="28"/>
          <w:szCs w:val="28"/>
        </w:rPr>
        <w:br/>
      </w:r>
      <w:r w:rsidR="009458ED" w:rsidRPr="00226B03">
        <w:rPr>
          <w:rFonts w:ascii="Times New Roman" w:hAnsi="Times New Roman"/>
          <w:sz w:val="28"/>
          <w:szCs w:val="28"/>
        </w:rPr>
        <w:t>день после дня его официального опубликования в газете «Вечерний Ставрополь».</w:t>
      </w:r>
    </w:p>
    <w:p w:rsidR="00F9582D" w:rsidRDefault="00F9582D" w:rsidP="00F9582D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 w:rsidR="009458ED" w:rsidRPr="00F9582D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9458ED" w:rsidRPr="00F9582D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36721F" w:rsidRDefault="0036721F" w:rsidP="005F3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22F" w:rsidRDefault="00C1322F" w:rsidP="005F3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22F" w:rsidRDefault="00C1322F" w:rsidP="005F3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22F" w:rsidRDefault="00C1322F" w:rsidP="00C132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C13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</w:t>
      </w:r>
    </w:p>
    <w:p w:rsidR="00C1322F" w:rsidRDefault="00C1322F" w:rsidP="00C132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721F" w:rsidRPr="0060610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6721F" w:rsidRPr="00606106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</w:p>
    <w:p w:rsidR="00C1322F" w:rsidRDefault="00C1322F" w:rsidP="00C132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C132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Промышленного</w:t>
      </w:r>
      <w:proofErr w:type="gramEnd"/>
    </w:p>
    <w:p w:rsidR="004032F9" w:rsidRPr="00606106" w:rsidRDefault="00C1322F" w:rsidP="00C132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города Ставрополя</w:t>
      </w:r>
      <w:r w:rsidR="0036721F" w:rsidRPr="0036721F">
        <w:rPr>
          <w:rFonts w:ascii="Times New Roman" w:hAnsi="Times New Roman" w:cs="Times New Roman"/>
          <w:sz w:val="28"/>
          <w:szCs w:val="28"/>
        </w:rPr>
        <w:t xml:space="preserve"> </w:t>
      </w:r>
      <w:r w:rsidR="0036721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672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Д.Ю. Семёнов</w:t>
      </w:r>
    </w:p>
    <w:sectPr w:rsidR="004032F9" w:rsidRPr="00606106" w:rsidSect="00C1322F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6C6" w:rsidRDefault="004606C6" w:rsidP="00E038E9">
      <w:pPr>
        <w:spacing w:after="0" w:line="240" w:lineRule="auto"/>
      </w:pPr>
      <w:r>
        <w:separator/>
      </w:r>
    </w:p>
  </w:endnote>
  <w:endnote w:type="continuationSeparator" w:id="0">
    <w:p w:rsidR="004606C6" w:rsidRDefault="004606C6" w:rsidP="00E0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6C6" w:rsidRDefault="004606C6" w:rsidP="00E038E9">
      <w:pPr>
        <w:spacing w:after="0" w:line="240" w:lineRule="auto"/>
      </w:pPr>
      <w:r>
        <w:separator/>
      </w:r>
    </w:p>
  </w:footnote>
  <w:footnote w:type="continuationSeparator" w:id="0">
    <w:p w:rsidR="004606C6" w:rsidRDefault="004606C6" w:rsidP="00E03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04496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67D39" w:rsidRPr="00E038E9" w:rsidRDefault="00EA657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38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67D39" w:rsidRPr="00E038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038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1748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38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3206"/>
    <w:multiLevelType w:val="multilevel"/>
    <w:tmpl w:val="9608171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none"/>
      <w:suff w:val="nothing"/>
      <w:lvlText w:val="%3"/>
      <w:lvlJc w:val="righ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">
    <w:nsid w:val="0DA23741"/>
    <w:multiLevelType w:val="hybridMultilevel"/>
    <w:tmpl w:val="906E3126"/>
    <w:lvl w:ilvl="0" w:tplc="A0DEEF5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F8A20936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0F44F7"/>
    <w:multiLevelType w:val="multilevel"/>
    <w:tmpl w:val="0D1641B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286497B"/>
    <w:multiLevelType w:val="hybridMultilevel"/>
    <w:tmpl w:val="27A2F9E8"/>
    <w:lvl w:ilvl="0" w:tplc="54607B92">
      <w:start w:val="1"/>
      <w:numFmt w:val="decimal"/>
      <w:suff w:val="space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CA65A6"/>
    <w:multiLevelType w:val="hybridMultilevel"/>
    <w:tmpl w:val="6F50C058"/>
    <w:lvl w:ilvl="0" w:tplc="0F64B33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32D73A4"/>
    <w:multiLevelType w:val="hybridMultilevel"/>
    <w:tmpl w:val="5170B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56532"/>
    <w:multiLevelType w:val="multilevel"/>
    <w:tmpl w:val="F848A11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70D56298"/>
    <w:multiLevelType w:val="hybridMultilevel"/>
    <w:tmpl w:val="1DD01E76"/>
    <w:lvl w:ilvl="0" w:tplc="AE14C74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C63C74"/>
    <w:multiLevelType w:val="hybridMultilevel"/>
    <w:tmpl w:val="3CCA9B50"/>
    <w:lvl w:ilvl="0" w:tplc="1D30FB8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67"/>
    <w:rsid w:val="00002CFF"/>
    <w:rsid w:val="000043A7"/>
    <w:rsid w:val="000064EF"/>
    <w:rsid w:val="00016AD4"/>
    <w:rsid w:val="00020F9D"/>
    <w:rsid w:val="00023352"/>
    <w:rsid w:val="00026108"/>
    <w:rsid w:val="000363C3"/>
    <w:rsid w:val="0004057F"/>
    <w:rsid w:val="00041C4C"/>
    <w:rsid w:val="00042B8A"/>
    <w:rsid w:val="00043F55"/>
    <w:rsid w:val="00062713"/>
    <w:rsid w:val="00062ADC"/>
    <w:rsid w:val="00066223"/>
    <w:rsid w:val="0009092D"/>
    <w:rsid w:val="0009642A"/>
    <w:rsid w:val="00097BAC"/>
    <w:rsid w:val="000E208D"/>
    <w:rsid w:val="000E70A2"/>
    <w:rsid w:val="00112A6F"/>
    <w:rsid w:val="001148B8"/>
    <w:rsid w:val="001230AF"/>
    <w:rsid w:val="001245BD"/>
    <w:rsid w:val="001262B4"/>
    <w:rsid w:val="00127B62"/>
    <w:rsid w:val="00172217"/>
    <w:rsid w:val="001844EF"/>
    <w:rsid w:val="00184BE1"/>
    <w:rsid w:val="00194D44"/>
    <w:rsid w:val="001A2222"/>
    <w:rsid w:val="001C510B"/>
    <w:rsid w:val="001C6D6C"/>
    <w:rsid w:val="001D2FD3"/>
    <w:rsid w:val="001D3FF2"/>
    <w:rsid w:val="001E3ECF"/>
    <w:rsid w:val="001E6A3E"/>
    <w:rsid w:val="001F13D0"/>
    <w:rsid w:val="001F3BFD"/>
    <w:rsid w:val="001F5CC8"/>
    <w:rsid w:val="002011F4"/>
    <w:rsid w:val="00203459"/>
    <w:rsid w:val="00216284"/>
    <w:rsid w:val="00223B9B"/>
    <w:rsid w:val="002268E1"/>
    <w:rsid w:val="002329BD"/>
    <w:rsid w:val="0024480F"/>
    <w:rsid w:val="00254388"/>
    <w:rsid w:val="00257196"/>
    <w:rsid w:val="00260D15"/>
    <w:rsid w:val="00264466"/>
    <w:rsid w:val="00266B9E"/>
    <w:rsid w:val="0027517D"/>
    <w:rsid w:val="002847C9"/>
    <w:rsid w:val="002A7F0A"/>
    <w:rsid w:val="002B223E"/>
    <w:rsid w:val="002C100B"/>
    <w:rsid w:val="002D6FF5"/>
    <w:rsid w:val="002E1236"/>
    <w:rsid w:val="002E5EED"/>
    <w:rsid w:val="002F1AC7"/>
    <w:rsid w:val="002F69AC"/>
    <w:rsid w:val="00310F93"/>
    <w:rsid w:val="00315101"/>
    <w:rsid w:val="00326C96"/>
    <w:rsid w:val="00336557"/>
    <w:rsid w:val="003447B4"/>
    <w:rsid w:val="003527E7"/>
    <w:rsid w:val="00357209"/>
    <w:rsid w:val="0036623D"/>
    <w:rsid w:val="0036721F"/>
    <w:rsid w:val="00376AFD"/>
    <w:rsid w:val="00381A25"/>
    <w:rsid w:val="00382B68"/>
    <w:rsid w:val="00383B27"/>
    <w:rsid w:val="00391B56"/>
    <w:rsid w:val="003D0AED"/>
    <w:rsid w:val="003D6507"/>
    <w:rsid w:val="003F5C6F"/>
    <w:rsid w:val="003F68CB"/>
    <w:rsid w:val="004032F9"/>
    <w:rsid w:val="0040611C"/>
    <w:rsid w:val="00424183"/>
    <w:rsid w:val="0042635E"/>
    <w:rsid w:val="00436EBE"/>
    <w:rsid w:val="00441066"/>
    <w:rsid w:val="00446C98"/>
    <w:rsid w:val="004541D7"/>
    <w:rsid w:val="004606C6"/>
    <w:rsid w:val="004700ED"/>
    <w:rsid w:val="004A1AF2"/>
    <w:rsid w:val="004A5543"/>
    <w:rsid w:val="004A6CA6"/>
    <w:rsid w:val="004D216F"/>
    <w:rsid w:val="004E5823"/>
    <w:rsid w:val="004F0309"/>
    <w:rsid w:val="004F11E3"/>
    <w:rsid w:val="005025F5"/>
    <w:rsid w:val="00506E2E"/>
    <w:rsid w:val="00507AFB"/>
    <w:rsid w:val="005145A2"/>
    <w:rsid w:val="00526290"/>
    <w:rsid w:val="00543A14"/>
    <w:rsid w:val="00545E13"/>
    <w:rsid w:val="005503F7"/>
    <w:rsid w:val="00551C27"/>
    <w:rsid w:val="00552779"/>
    <w:rsid w:val="00570923"/>
    <w:rsid w:val="005C192E"/>
    <w:rsid w:val="005C4005"/>
    <w:rsid w:val="005C7912"/>
    <w:rsid w:val="005D154B"/>
    <w:rsid w:val="005D3CDD"/>
    <w:rsid w:val="005D5F05"/>
    <w:rsid w:val="005E00A4"/>
    <w:rsid w:val="005E1319"/>
    <w:rsid w:val="005E59C9"/>
    <w:rsid w:val="005E7BB4"/>
    <w:rsid w:val="005F32D9"/>
    <w:rsid w:val="00603FD8"/>
    <w:rsid w:val="00606106"/>
    <w:rsid w:val="00615A4D"/>
    <w:rsid w:val="0063512E"/>
    <w:rsid w:val="006412AA"/>
    <w:rsid w:val="00653726"/>
    <w:rsid w:val="00677CBB"/>
    <w:rsid w:val="00692FF1"/>
    <w:rsid w:val="0069491B"/>
    <w:rsid w:val="006A1D35"/>
    <w:rsid w:val="006A6E2A"/>
    <w:rsid w:val="006B484D"/>
    <w:rsid w:val="006B7742"/>
    <w:rsid w:val="006C4EC7"/>
    <w:rsid w:val="006D35B1"/>
    <w:rsid w:val="006D57BC"/>
    <w:rsid w:val="006D69A6"/>
    <w:rsid w:val="006F25A4"/>
    <w:rsid w:val="006F4A51"/>
    <w:rsid w:val="006F5AE2"/>
    <w:rsid w:val="00711A5C"/>
    <w:rsid w:val="00712BDF"/>
    <w:rsid w:val="00717A67"/>
    <w:rsid w:val="00731725"/>
    <w:rsid w:val="007717B7"/>
    <w:rsid w:val="007719D3"/>
    <w:rsid w:val="00775967"/>
    <w:rsid w:val="00775C4C"/>
    <w:rsid w:val="00781721"/>
    <w:rsid w:val="0078179C"/>
    <w:rsid w:val="0078464B"/>
    <w:rsid w:val="00793E3E"/>
    <w:rsid w:val="007A374D"/>
    <w:rsid w:val="007C18A0"/>
    <w:rsid w:val="007C38A5"/>
    <w:rsid w:val="007D194D"/>
    <w:rsid w:val="007D3BD2"/>
    <w:rsid w:val="007E5E27"/>
    <w:rsid w:val="007E6F18"/>
    <w:rsid w:val="007E7F21"/>
    <w:rsid w:val="007F0871"/>
    <w:rsid w:val="00813534"/>
    <w:rsid w:val="008157EE"/>
    <w:rsid w:val="0081748E"/>
    <w:rsid w:val="0084179B"/>
    <w:rsid w:val="008444A2"/>
    <w:rsid w:val="00853623"/>
    <w:rsid w:val="00856AA7"/>
    <w:rsid w:val="008825EE"/>
    <w:rsid w:val="00890CF5"/>
    <w:rsid w:val="008A0B67"/>
    <w:rsid w:val="008B5A7E"/>
    <w:rsid w:val="008D124F"/>
    <w:rsid w:val="008D5A56"/>
    <w:rsid w:val="008D6342"/>
    <w:rsid w:val="008D67F5"/>
    <w:rsid w:val="008F083E"/>
    <w:rsid w:val="00913A36"/>
    <w:rsid w:val="00916B91"/>
    <w:rsid w:val="009458ED"/>
    <w:rsid w:val="009460C6"/>
    <w:rsid w:val="0096411D"/>
    <w:rsid w:val="00966C7A"/>
    <w:rsid w:val="009676E7"/>
    <w:rsid w:val="0097797F"/>
    <w:rsid w:val="009A5526"/>
    <w:rsid w:val="009B3D62"/>
    <w:rsid w:val="009B4794"/>
    <w:rsid w:val="009B6158"/>
    <w:rsid w:val="009B7AA7"/>
    <w:rsid w:val="009C01D2"/>
    <w:rsid w:val="009C2405"/>
    <w:rsid w:val="009C3787"/>
    <w:rsid w:val="009C5E3A"/>
    <w:rsid w:val="009F190B"/>
    <w:rsid w:val="009F275C"/>
    <w:rsid w:val="009F4DC6"/>
    <w:rsid w:val="009F6B6D"/>
    <w:rsid w:val="009F71AC"/>
    <w:rsid w:val="00A21717"/>
    <w:rsid w:val="00A21F9A"/>
    <w:rsid w:val="00A33DB6"/>
    <w:rsid w:val="00A45BB9"/>
    <w:rsid w:val="00A552ED"/>
    <w:rsid w:val="00A66B77"/>
    <w:rsid w:val="00A67D39"/>
    <w:rsid w:val="00A73B8F"/>
    <w:rsid w:val="00A80FEB"/>
    <w:rsid w:val="00A825C6"/>
    <w:rsid w:val="00A83D37"/>
    <w:rsid w:val="00AA1DD5"/>
    <w:rsid w:val="00AD6FC3"/>
    <w:rsid w:val="00AE04BE"/>
    <w:rsid w:val="00AE6B1A"/>
    <w:rsid w:val="00AF250E"/>
    <w:rsid w:val="00AF3071"/>
    <w:rsid w:val="00AF30CB"/>
    <w:rsid w:val="00B06206"/>
    <w:rsid w:val="00B10221"/>
    <w:rsid w:val="00B268A2"/>
    <w:rsid w:val="00B3510A"/>
    <w:rsid w:val="00B45B32"/>
    <w:rsid w:val="00B573A6"/>
    <w:rsid w:val="00B72160"/>
    <w:rsid w:val="00B75456"/>
    <w:rsid w:val="00B93ADC"/>
    <w:rsid w:val="00B9742C"/>
    <w:rsid w:val="00BA31E4"/>
    <w:rsid w:val="00BA4850"/>
    <w:rsid w:val="00BC6C21"/>
    <w:rsid w:val="00BD25A0"/>
    <w:rsid w:val="00BF2790"/>
    <w:rsid w:val="00C04325"/>
    <w:rsid w:val="00C06F15"/>
    <w:rsid w:val="00C1322F"/>
    <w:rsid w:val="00C16336"/>
    <w:rsid w:val="00C2030A"/>
    <w:rsid w:val="00C222D9"/>
    <w:rsid w:val="00C23927"/>
    <w:rsid w:val="00C259E3"/>
    <w:rsid w:val="00C25CB9"/>
    <w:rsid w:val="00C506B8"/>
    <w:rsid w:val="00C677A6"/>
    <w:rsid w:val="00C73F42"/>
    <w:rsid w:val="00C81F6D"/>
    <w:rsid w:val="00C9512B"/>
    <w:rsid w:val="00CB2157"/>
    <w:rsid w:val="00CB31E9"/>
    <w:rsid w:val="00CB368A"/>
    <w:rsid w:val="00CF0B69"/>
    <w:rsid w:val="00CF1485"/>
    <w:rsid w:val="00CF1E5D"/>
    <w:rsid w:val="00D10DE7"/>
    <w:rsid w:val="00D253A1"/>
    <w:rsid w:val="00D51F77"/>
    <w:rsid w:val="00D538CD"/>
    <w:rsid w:val="00D77D98"/>
    <w:rsid w:val="00DA54EA"/>
    <w:rsid w:val="00DB39D9"/>
    <w:rsid w:val="00DC5C61"/>
    <w:rsid w:val="00DD1824"/>
    <w:rsid w:val="00DE63A3"/>
    <w:rsid w:val="00DF7221"/>
    <w:rsid w:val="00E038E9"/>
    <w:rsid w:val="00E10B90"/>
    <w:rsid w:val="00E10E36"/>
    <w:rsid w:val="00E15CAB"/>
    <w:rsid w:val="00E22728"/>
    <w:rsid w:val="00E26372"/>
    <w:rsid w:val="00E44D8B"/>
    <w:rsid w:val="00E47996"/>
    <w:rsid w:val="00E51E36"/>
    <w:rsid w:val="00E665A8"/>
    <w:rsid w:val="00E74D94"/>
    <w:rsid w:val="00E80A2D"/>
    <w:rsid w:val="00E869BD"/>
    <w:rsid w:val="00E977B4"/>
    <w:rsid w:val="00EA657F"/>
    <w:rsid w:val="00EB0B9C"/>
    <w:rsid w:val="00EB6C17"/>
    <w:rsid w:val="00EC2143"/>
    <w:rsid w:val="00EC54AB"/>
    <w:rsid w:val="00ED3C67"/>
    <w:rsid w:val="00EE4893"/>
    <w:rsid w:val="00EE7A87"/>
    <w:rsid w:val="00F16C0A"/>
    <w:rsid w:val="00F270BC"/>
    <w:rsid w:val="00F36CE7"/>
    <w:rsid w:val="00F4250C"/>
    <w:rsid w:val="00F46305"/>
    <w:rsid w:val="00F55109"/>
    <w:rsid w:val="00F56FF2"/>
    <w:rsid w:val="00F6146A"/>
    <w:rsid w:val="00F67A42"/>
    <w:rsid w:val="00F73365"/>
    <w:rsid w:val="00F76CAA"/>
    <w:rsid w:val="00F80A35"/>
    <w:rsid w:val="00F86C5A"/>
    <w:rsid w:val="00F930B6"/>
    <w:rsid w:val="00F9582D"/>
    <w:rsid w:val="00FB674A"/>
    <w:rsid w:val="00FE07BC"/>
    <w:rsid w:val="00FE4AA8"/>
    <w:rsid w:val="00F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1A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38E9"/>
  </w:style>
  <w:style w:type="paragraph" w:styleId="a7">
    <w:name w:val="footer"/>
    <w:basedOn w:val="a"/>
    <w:link w:val="a8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38E9"/>
  </w:style>
  <w:style w:type="paragraph" w:styleId="a9">
    <w:name w:val="Title"/>
    <w:basedOn w:val="a"/>
    <w:link w:val="aa"/>
    <w:qFormat/>
    <w:rsid w:val="00391B56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a">
    <w:name w:val="Название Знак"/>
    <w:basedOn w:val="a0"/>
    <w:link w:val="a9"/>
    <w:rsid w:val="00391B56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53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3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1A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38E9"/>
  </w:style>
  <w:style w:type="paragraph" w:styleId="a7">
    <w:name w:val="footer"/>
    <w:basedOn w:val="a"/>
    <w:link w:val="a8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38E9"/>
  </w:style>
  <w:style w:type="paragraph" w:styleId="a9">
    <w:name w:val="Title"/>
    <w:basedOn w:val="a"/>
    <w:link w:val="aa"/>
    <w:qFormat/>
    <w:rsid w:val="00391B56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a">
    <w:name w:val="Название Знак"/>
    <w:basedOn w:val="a0"/>
    <w:link w:val="a9"/>
    <w:rsid w:val="00391B56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53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3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Предоставление разрешения на условно 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</vt:lpstr>
    </vt:vector>
  </TitlesOfParts>
  <Company>Администрация городв Ставрополя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Предоставление разрешения на условно 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</dc:title>
  <dc:creator>Каленик Илья Сергеевич</dc:creator>
  <cp:lastModifiedBy>Бушева Жанна Анатольевна</cp:lastModifiedBy>
  <cp:revision>2</cp:revision>
  <cp:lastPrinted>2020-04-23T10:08:00Z</cp:lastPrinted>
  <dcterms:created xsi:type="dcterms:W3CDTF">2020-05-25T09:19:00Z</dcterms:created>
  <dcterms:modified xsi:type="dcterms:W3CDTF">2020-05-25T09:19:00Z</dcterms:modified>
</cp:coreProperties>
</file>