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53" w:rsidRDefault="00025453" w:rsidP="000254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молодежной политики</w:t>
      </w:r>
    </w:p>
    <w:p w:rsidR="00025453" w:rsidRDefault="00025453" w:rsidP="000254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25453" w:rsidRDefault="00025453" w:rsidP="000254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025453" w:rsidRDefault="00025453" w:rsidP="0002545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5453" w:rsidRDefault="00025453" w:rsidP="000254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025453" w:rsidRDefault="00025453" w:rsidP="00025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75B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75B8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275B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.г.                                                                              №</w:t>
      </w:r>
      <w:r w:rsidR="00D275B8">
        <w:rPr>
          <w:rFonts w:ascii="Times New Roman" w:hAnsi="Times New Roman" w:cs="Times New Roman"/>
          <w:sz w:val="28"/>
          <w:szCs w:val="28"/>
        </w:rPr>
        <w:t xml:space="preserve"> 77-ОД</w:t>
      </w:r>
    </w:p>
    <w:p w:rsidR="00025453" w:rsidRDefault="000254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53" w:rsidRDefault="005D32CE" w:rsidP="005D32C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6E29FB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proofErr w:type="gramStart"/>
      <w:r w:rsidR="006E29FB"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руководителя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6E29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E29FB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молодежной политике администрации города Ставрополя</w:t>
      </w:r>
    </w:p>
    <w:p w:rsidR="00025453" w:rsidRDefault="00025453" w:rsidP="005D32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2A4" w:rsidRDefault="00025453" w:rsidP="005D32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45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29FB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                  от 31.07.2013 № 2527 «Об организации мониторинга правоприменения                        в администрации города Ставрополя, отраслевых (функциональных)                             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02A4" w:rsidRDefault="00025453" w:rsidP="005D32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2A4" w:rsidRDefault="00CD02A4" w:rsidP="00CD0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D02A4" w:rsidRDefault="00CD02A4" w:rsidP="000254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5453" w:rsidRPr="00025453" w:rsidRDefault="00025453" w:rsidP="000254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4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54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E29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025453">
        <w:rPr>
          <w:rFonts w:ascii="Times New Roman" w:hAnsi="Times New Roman" w:cs="Times New Roman"/>
          <w:sz w:val="28"/>
          <w:szCs w:val="28"/>
        </w:rPr>
        <w:t xml:space="preserve"> </w:t>
      </w:r>
      <w:r w:rsidR="006E29FB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proofErr w:type="gramStart"/>
      <w:r w:rsidR="006E29FB">
        <w:rPr>
          <w:rFonts w:ascii="Times New Roman" w:hAnsi="Times New Roman" w:cs="Times New Roman"/>
          <w:sz w:val="28"/>
          <w:szCs w:val="28"/>
        </w:rPr>
        <w:t>мониторинга нормативных правовых актов руководителя комитета культуры</w:t>
      </w:r>
      <w:proofErr w:type="gramEnd"/>
      <w:r w:rsidR="006E29FB">
        <w:rPr>
          <w:rFonts w:ascii="Times New Roman" w:hAnsi="Times New Roman" w:cs="Times New Roman"/>
          <w:sz w:val="28"/>
          <w:szCs w:val="28"/>
        </w:rPr>
        <w:t xml:space="preserve"> и молодежной политике администрации города Ставрополя</w:t>
      </w:r>
      <w:r w:rsidR="006E29FB" w:rsidRPr="00025453">
        <w:rPr>
          <w:rFonts w:ascii="Times New Roman" w:hAnsi="Times New Roman" w:cs="Times New Roman"/>
          <w:sz w:val="28"/>
          <w:szCs w:val="28"/>
        </w:rPr>
        <w:t xml:space="preserve"> </w:t>
      </w:r>
      <w:r w:rsidRPr="0002545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25453" w:rsidRPr="00025453" w:rsidRDefault="00025453" w:rsidP="000254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4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E29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E29FB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 «Интернет».</w:t>
      </w:r>
    </w:p>
    <w:p w:rsidR="00025453" w:rsidRPr="00025453" w:rsidRDefault="00025453" w:rsidP="000254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45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545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6E29FB"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  <w:r w:rsidRPr="00025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453" w:rsidRPr="00025453" w:rsidRDefault="00025453" w:rsidP="000254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45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545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025453" w:rsidRP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P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P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 w:rsidP="000254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138B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38B7">
        <w:rPr>
          <w:rFonts w:ascii="Times New Roman" w:hAnsi="Times New Roman" w:cs="Times New Roman"/>
          <w:sz w:val="28"/>
          <w:szCs w:val="28"/>
        </w:rPr>
        <w:t xml:space="preserve"> комитета культуры</w:t>
      </w:r>
    </w:p>
    <w:p w:rsidR="00025453" w:rsidRPr="006138B7" w:rsidRDefault="00025453" w:rsidP="000254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:rsidR="00025453" w:rsidRPr="006138B7" w:rsidRDefault="00025453" w:rsidP="000254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138B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В.С. Коршун</w:t>
      </w:r>
    </w:p>
    <w:p w:rsidR="00025453" w:rsidRDefault="00025453" w:rsidP="0002545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9FB" w:rsidRDefault="006E29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9FB" w:rsidRDefault="006E29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9FB" w:rsidRDefault="006E29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P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5453" w:rsidRPr="00025453" w:rsidRDefault="000254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0892" w:rsidRDefault="00680892" w:rsidP="00680892">
      <w:pPr>
        <w:spacing w:after="0" w:line="240" w:lineRule="exact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7D7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0892" w:rsidRPr="00377328" w:rsidRDefault="00680892" w:rsidP="00680892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377328">
        <w:rPr>
          <w:rFonts w:ascii="Times New Roman" w:hAnsi="Times New Roman" w:cs="Times New Roman"/>
          <w:sz w:val="28"/>
          <w:szCs w:val="28"/>
        </w:rPr>
        <w:t xml:space="preserve">к </w:t>
      </w:r>
      <w:r w:rsidR="00263A04">
        <w:rPr>
          <w:rFonts w:ascii="Times New Roman" w:hAnsi="Times New Roman" w:cs="Times New Roman"/>
          <w:sz w:val="28"/>
          <w:szCs w:val="28"/>
        </w:rPr>
        <w:t xml:space="preserve"> </w:t>
      </w:r>
      <w:r w:rsidRPr="003773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риказу </w:t>
      </w:r>
      <w:r w:rsidR="00263A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комитета культуры</w:t>
      </w:r>
      <w:r w:rsidR="00263A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3A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263A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377328">
        <w:rPr>
          <w:rFonts w:ascii="Times New Roman" w:hAnsi="Times New Roman" w:cs="Times New Roman"/>
          <w:sz w:val="28"/>
          <w:szCs w:val="28"/>
        </w:rPr>
        <w:t xml:space="preserve"> </w:t>
      </w:r>
      <w:r w:rsidR="00263A04">
        <w:rPr>
          <w:rFonts w:ascii="Times New Roman" w:hAnsi="Times New Roman" w:cs="Times New Roman"/>
          <w:sz w:val="28"/>
          <w:szCs w:val="28"/>
        </w:rPr>
        <w:t xml:space="preserve">  </w:t>
      </w:r>
      <w:r w:rsidRPr="00377328">
        <w:rPr>
          <w:rFonts w:ascii="Times New Roman" w:hAnsi="Times New Roman" w:cs="Times New Roman"/>
          <w:sz w:val="28"/>
          <w:szCs w:val="28"/>
        </w:rPr>
        <w:t>Ставрополя</w:t>
      </w:r>
    </w:p>
    <w:p w:rsidR="00680892" w:rsidRDefault="00680892" w:rsidP="00680892">
      <w:pPr>
        <w:spacing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E2F40">
        <w:rPr>
          <w:sz w:val="28"/>
          <w:szCs w:val="28"/>
        </w:rPr>
        <w:t>от</w:t>
      </w:r>
      <w:r w:rsidR="00F35C3E">
        <w:rPr>
          <w:sz w:val="28"/>
          <w:szCs w:val="28"/>
        </w:rPr>
        <w:t xml:space="preserve"> </w:t>
      </w:r>
      <w:r w:rsidR="00D275B8">
        <w:rPr>
          <w:sz w:val="28"/>
          <w:szCs w:val="28"/>
        </w:rPr>
        <w:t>04.0.4.2019</w:t>
      </w:r>
      <w:r w:rsidRPr="001E2F40">
        <w:rPr>
          <w:sz w:val="28"/>
          <w:szCs w:val="28"/>
        </w:rPr>
        <w:t xml:space="preserve"> </w:t>
      </w:r>
      <w:r w:rsidRPr="00377328">
        <w:rPr>
          <w:rFonts w:ascii="Times New Roman" w:hAnsi="Times New Roman" w:cs="Times New Roman"/>
          <w:sz w:val="28"/>
          <w:szCs w:val="28"/>
        </w:rPr>
        <w:t xml:space="preserve">№ </w:t>
      </w:r>
      <w:r w:rsidR="00D275B8">
        <w:rPr>
          <w:rFonts w:ascii="Times New Roman" w:hAnsi="Times New Roman" w:cs="Times New Roman"/>
          <w:sz w:val="28"/>
          <w:szCs w:val="28"/>
        </w:rPr>
        <w:t>77-ОД</w:t>
      </w:r>
    </w:p>
    <w:p w:rsidR="00680892" w:rsidRDefault="00680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0892" w:rsidRDefault="006808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5453" w:rsidRDefault="00025453" w:rsidP="0068089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89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E29FB" w:rsidRDefault="006E29FB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нормативных правовых актов руководителя комитета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молодежной политике администрации города Ставрополя</w:t>
      </w:r>
    </w:p>
    <w:p w:rsidR="00025453" w:rsidRPr="00025453" w:rsidRDefault="00025453" w:rsidP="00CD0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453" w:rsidRPr="00025453" w:rsidRDefault="00680892" w:rsidP="00CD02A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5453" w:rsidRPr="0002545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25453" w:rsidRPr="00025453" w:rsidRDefault="00025453" w:rsidP="00CD02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0E64" w:rsidRDefault="00025453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25453">
        <w:rPr>
          <w:rFonts w:ascii="Times New Roman" w:hAnsi="Times New Roman" w:cs="Times New Roman"/>
          <w:sz w:val="28"/>
          <w:szCs w:val="28"/>
        </w:rPr>
        <w:t>1.</w:t>
      </w:r>
      <w:r w:rsidR="00680892">
        <w:rPr>
          <w:rFonts w:ascii="Times New Roman" w:hAnsi="Times New Roman" w:cs="Times New Roman"/>
          <w:sz w:val="28"/>
          <w:szCs w:val="28"/>
        </w:rPr>
        <w:t> </w:t>
      </w:r>
      <w:r w:rsidRPr="0002545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E29FB">
        <w:rPr>
          <w:rFonts w:ascii="Times New Roman" w:hAnsi="Times New Roman" w:cs="Times New Roman"/>
          <w:sz w:val="28"/>
          <w:szCs w:val="28"/>
        </w:rPr>
        <w:t>п</w:t>
      </w:r>
      <w:r w:rsidRPr="00025453">
        <w:rPr>
          <w:rFonts w:ascii="Times New Roman" w:hAnsi="Times New Roman" w:cs="Times New Roman"/>
          <w:sz w:val="28"/>
          <w:szCs w:val="28"/>
        </w:rPr>
        <w:t>орядок</w:t>
      </w:r>
      <w:r w:rsidR="00B70E64">
        <w:rPr>
          <w:rFonts w:ascii="Times New Roman" w:hAnsi="Times New Roman" w:cs="Times New Roman"/>
          <w:sz w:val="28"/>
          <w:szCs w:val="28"/>
        </w:rPr>
        <w:t xml:space="preserve"> организации и проведения </w:t>
      </w:r>
      <w:proofErr w:type="gramStart"/>
      <w:r w:rsidR="00B70E64">
        <w:rPr>
          <w:rFonts w:ascii="Times New Roman" w:hAnsi="Times New Roman" w:cs="Times New Roman"/>
          <w:sz w:val="28"/>
          <w:szCs w:val="28"/>
        </w:rPr>
        <w:t>мониторинга нормативных правовых актов руководителя комитета культуры</w:t>
      </w:r>
      <w:proofErr w:type="gramEnd"/>
      <w:r w:rsidR="00B70E64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города Ставрополя (далее соответственно – порядок, мониторинг, комитет, приказ руководителя комитета) определяет порядок организации и проведения в комитете мониторинга приказов руководителя комитета, носящих характер нормативных правовых актов.</w:t>
      </w:r>
    </w:p>
    <w:p w:rsidR="00B70E64" w:rsidRDefault="00B70E64" w:rsidP="00B70E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Мониторинг предусматривает комплексную и плановая деятельность, осуществляемую комитетом по сбору, обобщению, анализу и оценке информации для обеспечения принятия, имения или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(отмены) приказов руководителя комитета в целях:</w:t>
      </w:r>
    </w:p>
    <w:p w:rsidR="00FC392E" w:rsidRDefault="00B70E64" w:rsidP="00B70E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их приведения в соответствие с вновь принятыми федеральными консти</w:t>
      </w:r>
      <w:r w:rsidR="00FC392E">
        <w:rPr>
          <w:rFonts w:ascii="Times New Roman" w:hAnsi="Times New Roman" w:cs="Times New Roman"/>
          <w:sz w:val="28"/>
          <w:szCs w:val="28"/>
        </w:rPr>
        <w:t xml:space="preserve">туционными законами, федеральными законами, указами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C392E">
        <w:rPr>
          <w:rFonts w:ascii="Times New Roman" w:hAnsi="Times New Roman" w:cs="Times New Roman"/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C392E">
        <w:rPr>
          <w:rFonts w:ascii="Times New Roman" w:hAnsi="Times New Roman" w:cs="Times New Roman"/>
          <w:sz w:val="28"/>
          <w:szCs w:val="28"/>
        </w:rPr>
        <w:t>и распоряжениями Правительства Российской Федерации, законодательством Ставропольского края, Уставом муниципального образования города Ставрополя Ставропольского края, муниципальными правовыми актами города Ставрополя;</w:t>
      </w:r>
      <w:proofErr w:type="gramEnd"/>
    </w:p>
    <w:p w:rsidR="00FC392E" w:rsidRDefault="00FC392E" w:rsidP="00B70E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решений Конституционного Суда Российской Федерации, Европейского Суда по правам человека, Верховного суда Российской Федерации;</w:t>
      </w:r>
    </w:p>
    <w:p w:rsidR="00B70E64" w:rsidRDefault="00FC392E" w:rsidP="00B70E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 общественных отношений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Правительства Российской Федерации, основными направлениями деятельности Правительства Российской Федерации на соответствующий период;</w:t>
      </w:r>
      <w:r w:rsidR="00B70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392E" w:rsidRDefault="00FC392E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противоречий между приказами руководителя комитета равной юридической силы, а также пробелов правового регулирования;</w:t>
      </w:r>
    </w:p>
    <w:p w:rsidR="00FC392E" w:rsidRDefault="00FC392E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коррупциогенных факторов и их последующего устранения.</w:t>
      </w:r>
    </w:p>
    <w:p w:rsidR="007C4E81" w:rsidRPr="007C4E81" w:rsidRDefault="00FC392E" w:rsidP="00CD0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C4E81">
        <w:t xml:space="preserve"> </w:t>
      </w:r>
      <w:r w:rsidR="007C4E81" w:rsidRPr="007C4E81">
        <w:rPr>
          <w:rFonts w:ascii="Times New Roman" w:hAnsi="Times New Roman" w:cs="Times New Roman"/>
          <w:sz w:val="28"/>
          <w:szCs w:val="28"/>
        </w:rPr>
        <w:t>Основными задачами проведения мониторинга являются:</w:t>
      </w:r>
    </w:p>
    <w:p w:rsidR="007C4E81" w:rsidRPr="007C4E81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7C4E81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приказов руководителя комитета</w:t>
      </w:r>
      <w:r w:rsidRPr="007C4E81">
        <w:rPr>
          <w:rFonts w:ascii="Times New Roman" w:hAnsi="Times New Roman" w:cs="Times New Roman"/>
          <w:sz w:val="28"/>
          <w:szCs w:val="28"/>
        </w:rPr>
        <w:t xml:space="preserve">, требующих приведения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C4E81">
        <w:rPr>
          <w:rFonts w:ascii="Times New Roman" w:hAnsi="Times New Roman" w:cs="Times New Roman"/>
          <w:sz w:val="28"/>
          <w:szCs w:val="28"/>
        </w:rPr>
        <w:t xml:space="preserve">в соответствие с законодательством Российской Федерации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C4E81">
        <w:rPr>
          <w:rFonts w:ascii="Times New Roman" w:hAnsi="Times New Roman" w:cs="Times New Roman"/>
          <w:sz w:val="28"/>
          <w:szCs w:val="28"/>
        </w:rPr>
        <w:t xml:space="preserve">и законодательством Ставропольского края, </w:t>
      </w:r>
      <w:r>
        <w:rPr>
          <w:rFonts w:ascii="Times New Roman" w:hAnsi="Times New Roman" w:cs="Times New Roman"/>
          <w:sz w:val="28"/>
          <w:szCs w:val="28"/>
        </w:rPr>
        <w:t>Уставом м</w:t>
      </w:r>
      <w:r w:rsidRPr="007C4E81">
        <w:rPr>
          <w:rFonts w:ascii="Times New Roman" w:hAnsi="Times New Roman" w:cs="Times New Roman"/>
          <w:sz w:val="28"/>
          <w:szCs w:val="28"/>
        </w:rPr>
        <w:t>униципального образования города Ставрополя Ставропольского края, решениями Ставропольской городской Думы, правилами юридической техники, а также устранение выявленных в них внутренних противоречий;</w:t>
      </w:r>
    </w:p>
    <w:p w:rsidR="007C4E81" w:rsidRPr="007C4E81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0"/>
      <w:bookmarkEnd w:id="2"/>
      <w:r w:rsidRPr="007C4E81">
        <w:rPr>
          <w:rFonts w:ascii="Times New Roman" w:hAnsi="Times New Roman" w:cs="Times New Roman"/>
          <w:sz w:val="28"/>
          <w:szCs w:val="28"/>
        </w:rPr>
        <w:t xml:space="preserve">выявление общественных отношений, правовое регулирование которых относится к компетенции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7C4E81">
        <w:rPr>
          <w:rFonts w:ascii="Times New Roman" w:hAnsi="Times New Roman" w:cs="Times New Roman"/>
          <w:sz w:val="28"/>
          <w:szCs w:val="28"/>
        </w:rPr>
        <w:t xml:space="preserve">, требующих урегулирования </w:t>
      </w:r>
      <w:r>
        <w:rPr>
          <w:rFonts w:ascii="Times New Roman" w:hAnsi="Times New Roman" w:cs="Times New Roman"/>
          <w:sz w:val="28"/>
          <w:szCs w:val="28"/>
        </w:rPr>
        <w:t>приказами руководителя комитета</w:t>
      </w:r>
      <w:r w:rsidRPr="007C4E81">
        <w:rPr>
          <w:rFonts w:ascii="Times New Roman" w:hAnsi="Times New Roman" w:cs="Times New Roman"/>
          <w:sz w:val="28"/>
          <w:szCs w:val="28"/>
        </w:rPr>
        <w:t>;</w:t>
      </w:r>
    </w:p>
    <w:p w:rsidR="007C4E81" w:rsidRPr="007C4E81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E81">
        <w:rPr>
          <w:rFonts w:ascii="Times New Roman" w:hAnsi="Times New Roman" w:cs="Times New Roman"/>
          <w:sz w:val="28"/>
          <w:szCs w:val="28"/>
        </w:rPr>
        <w:t>выявление в приказах  руководителя комитета положений, содержащих коррупциогенные факторы;</w:t>
      </w:r>
    </w:p>
    <w:p w:rsidR="007C4E81" w:rsidRPr="007C4E81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4E8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7C4E81">
        <w:rPr>
          <w:rFonts w:ascii="Times New Roman" w:hAnsi="Times New Roman" w:cs="Times New Roman"/>
          <w:sz w:val="28"/>
          <w:szCs w:val="28"/>
        </w:rPr>
        <w:t>эффективности применения приказов руководителя комитета</w:t>
      </w:r>
      <w:proofErr w:type="gramEnd"/>
      <w:r w:rsidRPr="007C4E81">
        <w:rPr>
          <w:rFonts w:ascii="Times New Roman" w:hAnsi="Times New Roman" w:cs="Times New Roman"/>
          <w:sz w:val="28"/>
          <w:szCs w:val="28"/>
        </w:rPr>
        <w:t xml:space="preserve">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C4E81">
        <w:rPr>
          <w:rFonts w:ascii="Times New Roman" w:hAnsi="Times New Roman" w:cs="Times New Roman"/>
          <w:sz w:val="28"/>
          <w:szCs w:val="28"/>
        </w:rPr>
        <w:t>по предупреждению коррупционных правонарушений и осуществлению мер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</w:t>
      </w:r>
      <w:r w:rsidRPr="007C4E81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7C4E81" w:rsidRPr="00D40CFF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CFF">
        <w:rPr>
          <w:rFonts w:ascii="Times New Roman" w:hAnsi="Times New Roman" w:cs="Times New Roman"/>
          <w:sz w:val="28"/>
          <w:szCs w:val="28"/>
        </w:rPr>
        <w:t>4.</w:t>
      </w:r>
      <w:r w:rsidR="00D40CFF">
        <w:rPr>
          <w:rFonts w:ascii="Times New Roman" w:hAnsi="Times New Roman" w:cs="Times New Roman"/>
          <w:sz w:val="28"/>
          <w:szCs w:val="28"/>
        </w:rPr>
        <w:t> </w:t>
      </w:r>
      <w:r w:rsidRPr="00D40CFF">
        <w:rPr>
          <w:rFonts w:ascii="Times New Roman" w:hAnsi="Times New Roman" w:cs="Times New Roman"/>
          <w:sz w:val="28"/>
          <w:szCs w:val="28"/>
        </w:rPr>
        <w:t xml:space="preserve">Мониторинг проводится в соответствии с ежегодным Планом </w:t>
      </w:r>
      <w:proofErr w:type="gramStart"/>
      <w:r w:rsidRPr="00D40CFF">
        <w:rPr>
          <w:rFonts w:ascii="Times New Roman" w:hAnsi="Times New Roman" w:cs="Times New Roman"/>
          <w:sz w:val="28"/>
          <w:szCs w:val="28"/>
        </w:rPr>
        <w:t>мониторинга нормативных правовых актов руководителя комитета культуры</w:t>
      </w:r>
      <w:proofErr w:type="gramEnd"/>
      <w:r w:rsidR="00CD02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0CFF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города Ставрополя, утверждаемым руководителем комитета</w:t>
      </w:r>
      <w:r w:rsidR="00D40CFF">
        <w:t xml:space="preserve"> </w:t>
      </w:r>
      <w:r w:rsidR="00D40CFF" w:rsidRPr="00D40CFF">
        <w:rPr>
          <w:rFonts w:ascii="Times New Roman" w:hAnsi="Times New Roman" w:cs="Times New Roman"/>
          <w:sz w:val="28"/>
          <w:szCs w:val="28"/>
        </w:rPr>
        <w:t>культуры  и молодежной политики администрации города Ставрополя</w:t>
      </w:r>
      <w:r w:rsidRPr="00D40CFF">
        <w:rPr>
          <w:rFonts w:ascii="Times New Roman" w:hAnsi="Times New Roman" w:cs="Times New Roman"/>
          <w:sz w:val="28"/>
          <w:szCs w:val="28"/>
        </w:rPr>
        <w:t xml:space="preserve"> до 15 декабря года, предшествующего году проведения монитори</w:t>
      </w:r>
      <w:r w:rsidRPr="00E47FF8">
        <w:rPr>
          <w:rFonts w:ascii="Times New Roman" w:hAnsi="Times New Roman" w:cs="Times New Roman"/>
          <w:sz w:val="28"/>
          <w:szCs w:val="28"/>
        </w:rPr>
        <w:t>нга</w:t>
      </w:r>
      <w:r>
        <w:t xml:space="preserve"> </w:t>
      </w:r>
      <w:r w:rsidRPr="00D40CF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0CFF">
        <w:rPr>
          <w:rFonts w:ascii="Times New Roman" w:hAnsi="Times New Roman" w:cs="Times New Roman"/>
          <w:sz w:val="28"/>
          <w:szCs w:val="28"/>
        </w:rPr>
        <w:t>–</w:t>
      </w:r>
      <w:r w:rsidRPr="00D40CFF">
        <w:rPr>
          <w:rFonts w:ascii="Times New Roman" w:hAnsi="Times New Roman" w:cs="Times New Roman"/>
          <w:sz w:val="28"/>
          <w:szCs w:val="28"/>
        </w:rPr>
        <w:t xml:space="preserve"> план мониторинга</w:t>
      </w:r>
      <w:r w:rsidR="00D40CFF">
        <w:rPr>
          <w:rFonts w:ascii="Times New Roman" w:hAnsi="Times New Roman" w:cs="Times New Roman"/>
          <w:sz w:val="28"/>
          <w:szCs w:val="28"/>
        </w:rPr>
        <w:t>, руководитель комитета</w:t>
      </w:r>
      <w:r w:rsidRPr="00D40CFF">
        <w:rPr>
          <w:rFonts w:ascii="Times New Roman" w:hAnsi="Times New Roman" w:cs="Times New Roman"/>
          <w:sz w:val="28"/>
          <w:szCs w:val="28"/>
        </w:rPr>
        <w:t>).</w:t>
      </w:r>
    </w:p>
    <w:p w:rsidR="007C4E81" w:rsidRPr="00D40CFF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CFF">
        <w:rPr>
          <w:rFonts w:ascii="Times New Roman" w:hAnsi="Times New Roman" w:cs="Times New Roman"/>
          <w:sz w:val="28"/>
          <w:szCs w:val="28"/>
        </w:rPr>
        <w:t xml:space="preserve">При наличии соответствующего поручения </w:t>
      </w:r>
      <w:r w:rsidR="00D40CFF" w:rsidRPr="00D40CFF">
        <w:rPr>
          <w:rFonts w:ascii="Times New Roman" w:hAnsi="Times New Roman" w:cs="Times New Roman"/>
          <w:sz w:val="28"/>
          <w:szCs w:val="28"/>
        </w:rPr>
        <w:t>руководителя комитета</w:t>
      </w:r>
      <w:r w:rsidRPr="00D40CFF">
        <w:rPr>
          <w:rFonts w:ascii="Times New Roman" w:hAnsi="Times New Roman" w:cs="Times New Roman"/>
          <w:sz w:val="28"/>
          <w:szCs w:val="28"/>
        </w:rPr>
        <w:t xml:space="preserve"> мониторинг осуществляется без внесения изменений в план мониторинга.</w:t>
      </w:r>
    </w:p>
    <w:p w:rsidR="007C4E81" w:rsidRPr="00D40CFF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CFF">
        <w:rPr>
          <w:rFonts w:ascii="Times New Roman" w:hAnsi="Times New Roman" w:cs="Times New Roman"/>
          <w:sz w:val="28"/>
          <w:szCs w:val="28"/>
        </w:rPr>
        <w:t>5.</w:t>
      </w:r>
      <w:r w:rsidR="00D40CFF" w:rsidRPr="00D40CFF">
        <w:rPr>
          <w:rFonts w:ascii="Times New Roman" w:hAnsi="Times New Roman" w:cs="Times New Roman"/>
          <w:sz w:val="28"/>
          <w:szCs w:val="28"/>
        </w:rPr>
        <w:t> </w:t>
      </w:r>
      <w:r w:rsidRPr="00D40CFF">
        <w:rPr>
          <w:rFonts w:ascii="Times New Roman" w:hAnsi="Times New Roman" w:cs="Times New Roman"/>
          <w:sz w:val="28"/>
          <w:szCs w:val="28"/>
        </w:rPr>
        <w:t xml:space="preserve">План мониторинга разрабатывается и вносится </w:t>
      </w:r>
      <w:r w:rsidR="00D40CFF" w:rsidRPr="00D40CFF">
        <w:rPr>
          <w:rFonts w:ascii="Times New Roman" w:hAnsi="Times New Roman" w:cs="Times New Roman"/>
          <w:sz w:val="28"/>
          <w:szCs w:val="28"/>
        </w:rPr>
        <w:t xml:space="preserve">на утверждение руководителю комитета главным специалистом – юрисконсультом комитета культуры и молодежной политики администрации города Ставрополя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0CFF" w:rsidRPr="00D40CFF"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до </w:t>
      </w:r>
      <w:r w:rsidRPr="00D40CFF">
        <w:rPr>
          <w:rFonts w:ascii="Times New Roman" w:hAnsi="Times New Roman" w:cs="Times New Roman"/>
          <w:sz w:val="28"/>
          <w:szCs w:val="28"/>
        </w:rPr>
        <w:t xml:space="preserve"> 15 ноября текущего года на основании предложений</w:t>
      </w:r>
      <w:r w:rsidR="00D40CFF" w:rsidRPr="00D40CFF">
        <w:rPr>
          <w:rFonts w:ascii="Times New Roman" w:hAnsi="Times New Roman" w:cs="Times New Roman"/>
          <w:sz w:val="28"/>
          <w:szCs w:val="28"/>
        </w:rPr>
        <w:t xml:space="preserve"> отделов комитета, институтов гражданского общества (далее соответственно –</w:t>
      </w:r>
      <w:r w:rsidR="00D40CFF">
        <w:rPr>
          <w:rFonts w:ascii="Times New Roman" w:hAnsi="Times New Roman" w:cs="Times New Roman"/>
          <w:sz w:val="28"/>
          <w:szCs w:val="28"/>
        </w:rPr>
        <w:t xml:space="preserve"> </w:t>
      </w:r>
      <w:r w:rsidR="00D40CFF" w:rsidRPr="00D40CFF">
        <w:rPr>
          <w:rFonts w:ascii="Times New Roman" w:hAnsi="Times New Roman" w:cs="Times New Roman"/>
          <w:sz w:val="28"/>
          <w:szCs w:val="28"/>
        </w:rPr>
        <w:t>главный специалист - юрисконсульт, предложения)</w:t>
      </w:r>
      <w:r w:rsidRPr="00D40CFF">
        <w:rPr>
          <w:rFonts w:ascii="Times New Roman" w:hAnsi="Times New Roman" w:cs="Times New Roman"/>
          <w:sz w:val="28"/>
          <w:szCs w:val="28"/>
        </w:rPr>
        <w:t>.</w:t>
      </w:r>
    </w:p>
    <w:p w:rsidR="007C4E81" w:rsidRPr="00D40CFF" w:rsidRDefault="007C4E81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0CFF">
        <w:rPr>
          <w:rFonts w:ascii="Times New Roman" w:hAnsi="Times New Roman" w:cs="Times New Roman"/>
          <w:sz w:val="28"/>
          <w:szCs w:val="28"/>
        </w:rPr>
        <w:t>6.</w:t>
      </w:r>
      <w:r w:rsidR="00D40CFF">
        <w:rPr>
          <w:rFonts w:ascii="Times New Roman" w:hAnsi="Times New Roman" w:cs="Times New Roman"/>
          <w:sz w:val="28"/>
          <w:szCs w:val="28"/>
        </w:rPr>
        <w:t> </w:t>
      </w:r>
      <w:r w:rsidRPr="00D40CFF">
        <w:rPr>
          <w:rFonts w:ascii="Times New Roman" w:hAnsi="Times New Roman" w:cs="Times New Roman"/>
          <w:sz w:val="28"/>
          <w:szCs w:val="28"/>
        </w:rPr>
        <w:t xml:space="preserve">Предложения должны содержать перечень </w:t>
      </w:r>
      <w:r w:rsidR="00D40CFF">
        <w:rPr>
          <w:rFonts w:ascii="Times New Roman" w:hAnsi="Times New Roman" w:cs="Times New Roman"/>
          <w:sz w:val="28"/>
          <w:szCs w:val="28"/>
        </w:rPr>
        <w:t xml:space="preserve">приказов руководителя комитета, предлагаемых к включению в план </w:t>
      </w:r>
      <w:r>
        <w:t xml:space="preserve"> </w:t>
      </w:r>
      <w:r w:rsidRPr="00D40CFF">
        <w:rPr>
          <w:rFonts w:ascii="Times New Roman" w:hAnsi="Times New Roman" w:cs="Times New Roman"/>
          <w:sz w:val="28"/>
          <w:szCs w:val="28"/>
        </w:rPr>
        <w:t>в план мониторинга, обоснование необходимости их включения в план мониторинга, срок проведения мониторинга, наименование ответственного исполнителя.</w:t>
      </w:r>
    </w:p>
    <w:p w:rsidR="007C4E81" w:rsidRPr="00A05C3F" w:rsidRDefault="00D40CFF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5C3F">
        <w:rPr>
          <w:rFonts w:ascii="Times New Roman" w:hAnsi="Times New Roman" w:cs="Times New Roman"/>
          <w:sz w:val="28"/>
          <w:szCs w:val="28"/>
        </w:rPr>
        <w:t xml:space="preserve">Отделы комитета при подготовке предложений учитывают 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предложения институтов гражданского общества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о принятии, изменении или признании </w:t>
      </w:r>
      <w:proofErr w:type="gramStart"/>
      <w:r w:rsidR="007C4E81" w:rsidRPr="00A05C3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C4E81" w:rsidRPr="00A05C3F">
        <w:rPr>
          <w:rFonts w:ascii="Times New Roman" w:hAnsi="Times New Roman" w:cs="Times New Roman"/>
          <w:sz w:val="28"/>
          <w:szCs w:val="28"/>
        </w:rPr>
        <w:t xml:space="preserve"> силу (отмене)</w:t>
      </w:r>
      <w:r w:rsidR="00CD02A4">
        <w:rPr>
          <w:rFonts w:ascii="Times New Roman" w:hAnsi="Times New Roman" w:cs="Times New Roman"/>
          <w:sz w:val="28"/>
          <w:szCs w:val="28"/>
        </w:rPr>
        <w:t xml:space="preserve"> </w:t>
      </w:r>
      <w:r w:rsidR="00A05C3F" w:rsidRPr="00A05C3F">
        <w:rPr>
          <w:rFonts w:ascii="Times New Roman" w:hAnsi="Times New Roman" w:cs="Times New Roman"/>
          <w:sz w:val="28"/>
          <w:szCs w:val="28"/>
        </w:rPr>
        <w:t>приказов руководителя комитета</w:t>
      </w:r>
      <w:r w:rsidR="007C4E81" w:rsidRPr="00A05C3F">
        <w:rPr>
          <w:rFonts w:ascii="Times New Roman" w:hAnsi="Times New Roman" w:cs="Times New Roman"/>
          <w:sz w:val="28"/>
          <w:szCs w:val="28"/>
        </w:rPr>
        <w:t>, поступившие в  адрес</w:t>
      </w:r>
      <w:r w:rsidR="00A05C3F" w:rsidRPr="00A05C3F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C4E81" w:rsidRPr="00A05C3F">
        <w:rPr>
          <w:rFonts w:ascii="Times New Roman" w:hAnsi="Times New Roman" w:cs="Times New Roman"/>
          <w:sz w:val="28"/>
          <w:szCs w:val="28"/>
        </w:rPr>
        <w:t>.</w:t>
      </w:r>
    </w:p>
    <w:p w:rsidR="007C4E81" w:rsidRPr="00A05C3F" w:rsidRDefault="007C4E81" w:rsidP="00FD1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C3F">
        <w:rPr>
          <w:rFonts w:ascii="Times New Roman" w:hAnsi="Times New Roman" w:cs="Times New Roman"/>
          <w:sz w:val="28"/>
          <w:szCs w:val="28"/>
        </w:rPr>
        <w:t xml:space="preserve">7. Предложения представляются </w:t>
      </w:r>
      <w:r w:rsidR="00A05C3F" w:rsidRPr="00A05C3F">
        <w:rPr>
          <w:rFonts w:ascii="Times New Roman" w:hAnsi="Times New Roman" w:cs="Times New Roman"/>
          <w:sz w:val="28"/>
          <w:szCs w:val="28"/>
        </w:rPr>
        <w:t>главному специалисту –</w:t>
      </w:r>
      <w:r w:rsidR="00CD02A4">
        <w:rPr>
          <w:rFonts w:ascii="Times New Roman" w:hAnsi="Times New Roman" w:cs="Times New Roman"/>
          <w:sz w:val="28"/>
          <w:szCs w:val="28"/>
        </w:rPr>
        <w:t> </w:t>
      </w:r>
      <w:r w:rsidR="00A05C3F" w:rsidRPr="00A05C3F">
        <w:rPr>
          <w:rFonts w:ascii="Times New Roman" w:hAnsi="Times New Roman" w:cs="Times New Roman"/>
          <w:sz w:val="28"/>
          <w:szCs w:val="28"/>
        </w:rPr>
        <w:t xml:space="preserve">юрисконсульту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5C3F" w:rsidRPr="00A05C3F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A05C3F">
        <w:rPr>
          <w:rFonts w:ascii="Times New Roman" w:hAnsi="Times New Roman" w:cs="Times New Roman"/>
          <w:sz w:val="28"/>
          <w:szCs w:val="28"/>
        </w:rPr>
        <w:t xml:space="preserve"> до 15 октября текущего года.</w:t>
      </w:r>
    </w:p>
    <w:p w:rsidR="007C4E81" w:rsidRPr="00A05C3F" w:rsidRDefault="001A3165" w:rsidP="00FD1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7C4E81" w:rsidRPr="00A05C3F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7C4E81" w:rsidRPr="00A05C3F">
        <w:rPr>
          <w:rFonts w:ascii="Times New Roman" w:hAnsi="Times New Roman" w:cs="Times New Roman"/>
          <w:sz w:val="28"/>
          <w:szCs w:val="28"/>
        </w:rPr>
        <w:t>.</w:t>
      </w:r>
      <w:r w:rsidR="00A05C3F" w:rsidRPr="00A05C3F">
        <w:rPr>
          <w:rFonts w:ascii="Times New Roman" w:hAnsi="Times New Roman" w:cs="Times New Roman"/>
          <w:sz w:val="28"/>
          <w:szCs w:val="28"/>
        </w:rPr>
        <w:t> 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Проведение мониторинга осуществляется ответственным исполнителем в срок, установленный планом мониторинга в соответствии с </w:t>
      </w:r>
      <w:hyperlink r:id="rId5" w:history="1">
        <w:r w:rsidR="007C4E81" w:rsidRPr="00A05C3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7C4E81" w:rsidRPr="00A05C3F">
        <w:rPr>
          <w:rFonts w:ascii="Times New Roman" w:hAnsi="Times New Roman" w:cs="Times New Roman"/>
          <w:sz w:val="28"/>
          <w:szCs w:val="28"/>
        </w:rPr>
        <w:t xml:space="preserve"> осуществления мониторинга правоприменения в Российской Федерации, утвержденной постановлением Правительства Российской Федерации </w:t>
      </w:r>
      <w:r w:rsidR="00A05C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от 19 августа 2011 г. </w:t>
      </w:r>
      <w:r w:rsidR="00A05C3F">
        <w:rPr>
          <w:rFonts w:ascii="Times New Roman" w:hAnsi="Times New Roman" w:cs="Times New Roman"/>
          <w:sz w:val="28"/>
          <w:szCs w:val="28"/>
        </w:rPr>
        <w:t>№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 694.</w:t>
      </w:r>
    </w:p>
    <w:p w:rsidR="007C4E81" w:rsidRDefault="001A3165" w:rsidP="00FD1AEF">
      <w:pPr>
        <w:pStyle w:val="ConsPlusNormal"/>
        <w:ind w:firstLine="540"/>
        <w:jc w:val="both"/>
      </w:pPr>
      <w:hyperlink r:id="rId6" w:history="1">
        <w:proofErr w:type="gramStart"/>
        <w:r w:rsidR="007C4E81" w:rsidRPr="00A05C3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7C4E81">
        <w:t>.</w:t>
      </w:r>
      <w:r w:rsidR="00A05C3F">
        <w:t> </w:t>
      </w:r>
      <w:r w:rsidR="007C4E81" w:rsidRPr="00A05C3F">
        <w:rPr>
          <w:rFonts w:ascii="Times New Roman" w:hAnsi="Times New Roman" w:cs="Times New Roman"/>
          <w:sz w:val="28"/>
          <w:szCs w:val="28"/>
        </w:rPr>
        <w:t>По итогам проведенного мониторинга ответственный исполнитель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 в течение месяца после истечения срока, установленного планом мониторинга, направляет </w:t>
      </w:r>
      <w:r w:rsidR="00A05C3F" w:rsidRPr="00A05C3F">
        <w:rPr>
          <w:rFonts w:ascii="Times New Roman" w:hAnsi="Times New Roman" w:cs="Times New Roman"/>
          <w:sz w:val="28"/>
          <w:szCs w:val="28"/>
        </w:rPr>
        <w:t xml:space="preserve"> главному специалисту </w:t>
      </w:r>
      <w:r w:rsidR="00A05C3F" w:rsidRPr="00A05C3F">
        <w:rPr>
          <w:rFonts w:ascii="Times New Roman" w:hAnsi="Times New Roman" w:cs="Times New Roman"/>
          <w:sz w:val="28"/>
          <w:szCs w:val="28"/>
        </w:rPr>
        <w:noBreakHyphen/>
      </w:r>
      <w:r w:rsidR="00A05C3F">
        <w:rPr>
          <w:rFonts w:ascii="Times New Roman" w:hAnsi="Times New Roman" w:cs="Times New Roman"/>
          <w:sz w:val="28"/>
          <w:szCs w:val="28"/>
        </w:rPr>
        <w:t> </w:t>
      </w:r>
      <w:r w:rsidR="00A05C3F" w:rsidRPr="00A05C3F">
        <w:rPr>
          <w:rFonts w:ascii="Times New Roman" w:hAnsi="Times New Roman" w:cs="Times New Roman"/>
          <w:sz w:val="28"/>
          <w:szCs w:val="28"/>
        </w:rPr>
        <w:t>юрисконсульту отчет о результатах мониторинга, а при выявлении обстоятельств</w:t>
      </w:r>
      <w:r w:rsidR="007C4E81" w:rsidRPr="00A05C3F">
        <w:rPr>
          <w:rFonts w:ascii="Times New Roman" w:hAnsi="Times New Roman" w:cs="Times New Roman"/>
          <w:sz w:val="28"/>
          <w:szCs w:val="28"/>
        </w:rPr>
        <w:t>, указанных</w:t>
      </w:r>
      <w:r w:rsidR="007C4E81">
        <w:t xml:space="preserve"> </w:t>
      </w:r>
      <w:r w:rsidR="007C4E81" w:rsidRPr="00A05C3F">
        <w:rPr>
          <w:rFonts w:ascii="Times New Roman" w:hAnsi="Times New Roman" w:cs="Times New Roman"/>
          <w:sz w:val="28"/>
          <w:szCs w:val="28"/>
        </w:rPr>
        <w:t>в</w:t>
      </w:r>
      <w:r w:rsidR="007C4E81">
        <w:t xml:space="preserve"> </w:t>
      </w:r>
      <w:hyperlink w:anchor="P68" w:history="1">
        <w:r w:rsidR="007C4E81" w:rsidRPr="00A05C3F">
          <w:rPr>
            <w:rFonts w:ascii="Times New Roman" w:hAnsi="Times New Roman" w:cs="Times New Roman"/>
            <w:sz w:val="28"/>
            <w:szCs w:val="28"/>
          </w:rPr>
          <w:t>абзаце втором пункта 3</w:t>
        </w:r>
      </w:hyperlink>
      <w:r w:rsidR="007C4E81">
        <w:t xml:space="preserve"> 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05C3F" w:rsidRPr="00A05C3F">
        <w:rPr>
          <w:rFonts w:ascii="Times New Roman" w:hAnsi="Times New Roman" w:cs="Times New Roman"/>
          <w:sz w:val="28"/>
          <w:szCs w:val="28"/>
        </w:rPr>
        <w:t>п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орядка, в установленный настоящим пунктом срок осуществляет подготовку и внесение проекта </w:t>
      </w:r>
      <w:r w:rsidR="00A05C3F" w:rsidRPr="00A05C3F">
        <w:rPr>
          <w:rFonts w:ascii="Times New Roman" w:hAnsi="Times New Roman" w:cs="Times New Roman"/>
          <w:sz w:val="28"/>
          <w:szCs w:val="28"/>
        </w:rPr>
        <w:t>приказа руководителя комитета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C3F" w:rsidRPr="00A05C3F">
        <w:rPr>
          <w:rFonts w:ascii="Times New Roman" w:hAnsi="Times New Roman" w:cs="Times New Roman"/>
          <w:sz w:val="28"/>
          <w:szCs w:val="28"/>
        </w:rPr>
        <w:t xml:space="preserve"> о вне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сении изменений в </w:t>
      </w:r>
      <w:r w:rsidR="00A05C3F" w:rsidRPr="00A05C3F">
        <w:rPr>
          <w:rFonts w:ascii="Times New Roman" w:hAnsi="Times New Roman" w:cs="Times New Roman"/>
          <w:sz w:val="28"/>
          <w:szCs w:val="28"/>
        </w:rPr>
        <w:t>приказ руководителя комитета либо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 о признании утратившим</w:t>
      </w:r>
      <w:proofErr w:type="gramEnd"/>
      <w:r w:rsidR="007C4E81" w:rsidRPr="00A05C3F">
        <w:rPr>
          <w:rFonts w:ascii="Times New Roman" w:hAnsi="Times New Roman" w:cs="Times New Roman"/>
          <w:sz w:val="28"/>
          <w:szCs w:val="28"/>
        </w:rPr>
        <w:t xml:space="preserve"> силу (отмене) </w:t>
      </w:r>
      <w:r w:rsidR="00A05C3F" w:rsidRPr="00A05C3F">
        <w:rPr>
          <w:rFonts w:ascii="Times New Roman" w:hAnsi="Times New Roman" w:cs="Times New Roman"/>
          <w:sz w:val="28"/>
          <w:szCs w:val="28"/>
        </w:rPr>
        <w:t>приказа руководителя</w:t>
      </w:r>
      <w:r w:rsidR="007C4E81" w:rsidRPr="00A05C3F">
        <w:rPr>
          <w:rFonts w:ascii="Times New Roman" w:hAnsi="Times New Roman" w:cs="Times New Roman"/>
          <w:sz w:val="28"/>
          <w:szCs w:val="28"/>
        </w:rPr>
        <w:t xml:space="preserve"> или его отдельных положений</w:t>
      </w:r>
      <w:r w:rsidR="00A05C3F" w:rsidRPr="00A05C3F">
        <w:rPr>
          <w:rFonts w:ascii="Times New Roman" w:hAnsi="Times New Roman" w:cs="Times New Roman"/>
          <w:sz w:val="28"/>
          <w:szCs w:val="28"/>
        </w:rPr>
        <w:t>.</w:t>
      </w:r>
    </w:p>
    <w:p w:rsidR="007C4E81" w:rsidRPr="00FD1AEF" w:rsidRDefault="007C4E81" w:rsidP="00FD1A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1AEF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</w:t>
      </w:r>
      <w:hyperlink w:anchor="P70" w:history="1">
        <w:r w:rsidRPr="00FD1AEF">
          <w:rPr>
            <w:rFonts w:ascii="Times New Roman" w:hAnsi="Times New Roman" w:cs="Times New Roman"/>
            <w:sz w:val="28"/>
            <w:szCs w:val="28"/>
          </w:rPr>
          <w:t xml:space="preserve">абзаце третьем пункта </w:t>
        </w:r>
        <w:r w:rsidR="00CD02A4">
          <w:rPr>
            <w:rFonts w:ascii="Times New Roman" w:hAnsi="Times New Roman" w:cs="Times New Roman"/>
            <w:sz w:val="28"/>
            <w:szCs w:val="28"/>
          </w:rPr>
          <w:t xml:space="preserve">                      </w:t>
        </w:r>
        <w:r w:rsidRPr="00FD1AE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FD1AE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D1AEF" w:rsidRPr="00FD1AEF">
        <w:rPr>
          <w:rFonts w:ascii="Times New Roman" w:hAnsi="Times New Roman" w:cs="Times New Roman"/>
          <w:sz w:val="28"/>
          <w:szCs w:val="28"/>
        </w:rPr>
        <w:t>п</w:t>
      </w:r>
      <w:r w:rsidRPr="00FD1AEF">
        <w:rPr>
          <w:rFonts w:ascii="Times New Roman" w:hAnsi="Times New Roman" w:cs="Times New Roman"/>
          <w:sz w:val="28"/>
          <w:szCs w:val="28"/>
        </w:rPr>
        <w:t>орядка, ответственный исполнитель осуществляет подготовку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1AEF">
        <w:rPr>
          <w:rFonts w:ascii="Times New Roman" w:hAnsi="Times New Roman" w:cs="Times New Roman"/>
          <w:sz w:val="28"/>
          <w:szCs w:val="28"/>
        </w:rPr>
        <w:t xml:space="preserve"> и внесение соответствующего проекта </w:t>
      </w:r>
      <w:r w:rsidR="00FD1AEF" w:rsidRPr="00FD1AEF">
        <w:rPr>
          <w:rFonts w:ascii="Times New Roman" w:hAnsi="Times New Roman" w:cs="Times New Roman"/>
          <w:sz w:val="28"/>
          <w:szCs w:val="28"/>
        </w:rPr>
        <w:t>приказа руководителя комитета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D1AEF">
        <w:rPr>
          <w:rFonts w:ascii="Times New Roman" w:hAnsi="Times New Roman" w:cs="Times New Roman"/>
          <w:sz w:val="28"/>
          <w:szCs w:val="28"/>
        </w:rPr>
        <w:t xml:space="preserve"> в установленный настоящим пунктом срок.</w:t>
      </w:r>
    </w:p>
    <w:p w:rsidR="007C4E81" w:rsidRPr="00FD1AEF" w:rsidRDefault="007C4E81" w:rsidP="00FD1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1AEF">
        <w:rPr>
          <w:rFonts w:ascii="Times New Roman" w:hAnsi="Times New Roman" w:cs="Times New Roman"/>
          <w:sz w:val="28"/>
          <w:szCs w:val="28"/>
        </w:rPr>
        <w:t xml:space="preserve">В случае если в рамках мониторинга выявлены коррупциогенные факторы при проведении антикоррупционной экспертизы </w:t>
      </w:r>
      <w:r w:rsidR="00FD1AEF" w:rsidRPr="00FD1AEF">
        <w:rPr>
          <w:rFonts w:ascii="Times New Roman" w:hAnsi="Times New Roman" w:cs="Times New Roman"/>
          <w:sz w:val="28"/>
          <w:szCs w:val="28"/>
        </w:rPr>
        <w:t>приказа руководителя комитета</w:t>
      </w:r>
      <w:r w:rsidRPr="00FD1AEF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осуществляет подготовку и внесение проекта </w:t>
      </w:r>
      <w:r w:rsidR="00FD1AEF" w:rsidRPr="00FD1AEF">
        <w:rPr>
          <w:rFonts w:ascii="Times New Roman" w:hAnsi="Times New Roman" w:cs="Times New Roman"/>
          <w:sz w:val="28"/>
          <w:szCs w:val="28"/>
        </w:rPr>
        <w:t xml:space="preserve">приказа руководителя комитета </w:t>
      </w:r>
      <w:r w:rsidRPr="00FD1AEF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FD1AEF" w:rsidRPr="00FD1AEF">
        <w:rPr>
          <w:rFonts w:ascii="Times New Roman" w:hAnsi="Times New Roman" w:cs="Times New Roman"/>
          <w:sz w:val="28"/>
          <w:szCs w:val="28"/>
        </w:rPr>
        <w:t xml:space="preserve">приказ руководителя комитета, предусматривающего </w:t>
      </w:r>
      <w:r w:rsidRPr="00FD1AEF">
        <w:rPr>
          <w:rFonts w:ascii="Times New Roman" w:hAnsi="Times New Roman" w:cs="Times New Roman"/>
          <w:sz w:val="28"/>
          <w:szCs w:val="28"/>
        </w:rPr>
        <w:t xml:space="preserve">устранение выявленных коррупциогенных факторов, в порядке и срок, установленные </w:t>
      </w:r>
      <w:r w:rsidR="00FD1AEF" w:rsidRPr="00FD1AEF">
        <w:rPr>
          <w:rFonts w:ascii="Times New Roman" w:hAnsi="Times New Roman" w:cs="Times New Roman"/>
          <w:sz w:val="28"/>
          <w:szCs w:val="28"/>
        </w:rPr>
        <w:t>порядком</w:t>
      </w:r>
      <w:r w:rsidRPr="00FD1AEF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их проектов в </w:t>
      </w:r>
      <w:r w:rsidR="00FD1AEF" w:rsidRPr="00FD1AEF">
        <w:rPr>
          <w:rFonts w:ascii="Times New Roman" w:hAnsi="Times New Roman" w:cs="Times New Roman"/>
          <w:sz w:val="28"/>
          <w:szCs w:val="28"/>
        </w:rPr>
        <w:t>комитете</w:t>
      </w:r>
      <w:r w:rsidRPr="00FD1AE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D1AEF" w:rsidRPr="00FD1AEF">
        <w:rPr>
          <w:rFonts w:ascii="Times New Roman" w:hAnsi="Times New Roman" w:cs="Times New Roman"/>
          <w:sz w:val="28"/>
          <w:szCs w:val="28"/>
        </w:rPr>
        <w:t>приказом руководителя комитета.</w:t>
      </w:r>
      <w:proofErr w:type="gramEnd"/>
    </w:p>
    <w:p w:rsidR="007C4E81" w:rsidRPr="00FD1AEF" w:rsidRDefault="001A3165" w:rsidP="00FD1A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C4E81" w:rsidRPr="00FD1AEF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7C4E81" w:rsidRPr="00FD1AEF">
        <w:rPr>
          <w:rFonts w:ascii="Times New Roman" w:hAnsi="Times New Roman" w:cs="Times New Roman"/>
          <w:sz w:val="28"/>
          <w:szCs w:val="28"/>
        </w:rPr>
        <w:t>.</w:t>
      </w:r>
      <w:r w:rsidR="00FD1AEF">
        <w:rPr>
          <w:rFonts w:ascii="Times New Roman" w:hAnsi="Times New Roman" w:cs="Times New Roman"/>
          <w:sz w:val="28"/>
          <w:szCs w:val="28"/>
        </w:rPr>
        <w:t> </w:t>
      </w:r>
      <w:r w:rsidR="007C4E81" w:rsidRPr="00FD1AEF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плана мониторинга несут руководители </w:t>
      </w:r>
      <w:r w:rsidR="00FD1AEF" w:rsidRPr="00FD1AEF">
        <w:rPr>
          <w:rFonts w:ascii="Times New Roman" w:hAnsi="Times New Roman" w:cs="Times New Roman"/>
          <w:sz w:val="28"/>
          <w:szCs w:val="28"/>
        </w:rPr>
        <w:t xml:space="preserve">отделов комитета, являющихся </w:t>
      </w:r>
      <w:r w:rsidR="007C4E81" w:rsidRPr="00FD1AEF">
        <w:rPr>
          <w:rFonts w:ascii="Times New Roman" w:hAnsi="Times New Roman" w:cs="Times New Roman"/>
          <w:sz w:val="28"/>
          <w:szCs w:val="28"/>
        </w:rPr>
        <w:t xml:space="preserve"> ответственными исполнителями плана мониторинга.</w:t>
      </w:r>
    </w:p>
    <w:p w:rsidR="007C4E81" w:rsidRPr="00FD1AEF" w:rsidRDefault="001A3165" w:rsidP="00CD02A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C4E81" w:rsidRPr="00FD1AEF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7C4E81" w:rsidRPr="00FD1AEF">
        <w:rPr>
          <w:rFonts w:ascii="Times New Roman" w:hAnsi="Times New Roman" w:cs="Times New Roman"/>
          <w:sz w:val="28"/>
          <w:szCs w:val="28"/>
        </w:rPr>
        <w:t>.</w:t>
      </w:r>
      <w:r w:rsidR="00FD1AEF" w:rsidRPr="00FD1AEF">
        <w:rPr>
          <w:rFonts w:ascii="Times New Roman" w:hAnsi="Times New Roman" w:cs="Times New Roman"/>
          <w:sz w:val="28"/>
          <w:szCs w:val="28"/>
        </w:rPr>
        <w:t> Главный специалист </w:t>
      </w:r>
      <w:proofErr w:type="gramStart"/>
      <w:r w:rsidR="00FD1AEF" w:rsidRPr="00FD1AEF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="00FD1AEF" w:rsidRPr="00FD1AEF">
        <w:rPr>
          <w:rFonts w:ascii="Times New Roman" w:hAnsi="Times New Roman" w:cs="Times New Roman"/>
          <w:sz w:val="28"/>
          <w:szCs w:val="28"/>
        </w:rPr>
        <w:t>рисконсульт по итогам</w:t>
      </w:r>
      <w:r w:rsidR="007C4E81" w:rsidRPr="00FD1AEF">
        <w:rPr>
          <w:rFonts w:ascii="Times New Roman" w:hAnsi="Times New Roman" w:cs="Times New Roman"/>
          <w:sz w:val="28"/>
          <w:szCs w:val="28"/>
        </w:rPr>
        <w:t xml:space="preserve"> календарного года осуществляет анализ реализации плана мониторинга и в срок до 01 марта года, следующего за отчетным, направляет </w:t>
      </w:r>
      <w:r w:rsidR="00FD1AEF" w:rsidRPr="00FD1AEF">
        <w:rPr>
          <w:rFonts w:ascii="Times New Roman" w:hAnsi="Times New Roman" w:cs="Times New Roman"/>
          <w:sz w:val="28"/>
          <w:szCs w:val="28"/>
        </w:rPr>
        <w:t>руководителю комитета</w:t>
      </w:r>
      <w:r w:rsidR="007C4E81" w:rsidRPr="00FD1AEF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E81" w:rsidRPr="00FD1AEF">
        <w:rPr>
          <w:rFonts w:ascii="Times New Roman" w:hAnsi="Times New Roman" w:cs="Times New Roman"/>
          <w:sz w:val="28"/>
          <w:szCs w:val="28"/>
        </w:rPr>
        <w:t xml:space="preserve"> о результатах мониторинга за предыдущий год, в которой подводятся итоги выполнения плана мониторинга за предыдущий год.</w:t>
      </w:r>
    </w:p>
    <w:p w:rsidR="007C4E81" w:rsidRPr="00CD02A4" w:rsidRDefault="001A3165" w:rsidP="00CD02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C4E81" w:rsidRPr="00CD02A4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="007C4E81" w:rsidRPr="00CD0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02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 о результатах мониторинга </w:t>
      </w:r>
      <w:r w:rsidR="00FD1AEF" w:rsidRPr="00CD02A4">
        <w:rPr>
          <w:rFonts w:ascii="Times New Roman" w:hAnsi="Times New Roman" w:cs="Times New Roman"/>
          <w:sz w:val="28"/>
          <w:szCs w:val="28"/>
        </w:rPr>
        <w:t xml:space="preserve"> руководителем комитета 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 при необходимости даются поручения</w:t>
      </w:r>
      <w:r w:rsidR="00CD02A4">
        <w:rPr>
          <w:rFonts w:ascii="Times New Roman" w:hAnsi="Times New Roman" w:cs="Times New Roman"/>
          <w:sz w:val="28"/>
          <w:szCs w:val="28"/>
        </w:rPr>
        <w:t xml:space="preserve"> </w:t>
      </w:r>
      <w:r w:rsidR="00FD1AEF" w:rsidRPr="00CD02A4">
        <w:rPr>
          <w:rFonts w:ascii="Times New Roman" w:hAnsi="Times New Roman" w:cs="Times New Roman"/>
          <w:sz w:val="28"/>
          <w:szCs w:val="28"/>
        </w:rPr>
        <w:t xml:space="preserve">отделам комитета 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о разработке соответствующих </w:t>
      </w:r>
      <w:r w:rsidR="00FD1AEF" w:rsidRPr="00CD02A4">
        <w:rPr>
          <w:rFonts w:ascii="Times New Roman" w:hAnsi="Times New Roman" w:cs="Times New Roman"/>
          <w:sz w:val="28"/>
          <w:szCs w:val="28"/>
        </w:rPr>
        <w:t xml:space="preserve">приказов руководителя комитета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D1AEF" w:rsidRPr="00CD02A4">
        <w:rPr>
          <w:rFonts w:ascii="Times New Roman" w:hAnsi="Times New Roman" w:cs="Times New Roman"/>
          <w:sz w:val="28"/>
          <w:szCs w:val="28"/>
        </w:rPr>
        <w:t xml:space="preserve">и принятия 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 мер по реализации предложений, содержащихся в информации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4E81" w:rsidRPr="00CD02A4">
        <w:rPr>
          <w:rFonts w:ascii="Times New Roman" w:hAnsi="Times New Roman" w:cs="Times New Roman"/>
          <w:sz w:val="28"/>
          <w:szCs w:val="28"/>
        </w:rPr>
        <w:t>о результатах мониторинга.</w:t>
      </w:r>
    </w:p>
    <w:p w:rsidR="007C4E81" w:rsidRDefault="001A3165" w:rsidP="00CD02A4">
      <w:pPr>
        <w:pStyle w:val="ConsPlusNormal"/>
        <w:ind w:firstLine="540"/>
        <w:jc w:val="both"/>
      </w:pPr>
      <w:hyperlink r:id="rId10" w:history="1">
        <w:r w:rsidR="007C4E81" w:rsidRPr="00CD02A4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7C4E81" w:rsidRPr="00CD02A4">
        <w:rPr>
          <w:rFonts w:ascii="Times New Roman" w:hAnsi="Times New Roman" w:cs="Times New Roman"/>
          <w:sz w:val="28"/>
          <w:szCs w:val="28"/>
        </w:rPr>
        <w:t>.</w:t>
      </w:r>
      <w:r w:rsidR="00CD02A4" w:rsidRPr="00CD02A4">
        <w:rPr>
          <w:rFonts w:ascii="Times New Roman" w:hAnsi="Times New Roman" w:cs="Times New Roman"/>
          <w:sz w:val="28"/>
          <w:szCs w:val="28"/>
        </w:rPr>
        <w:t> 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Информация о результатах мониторинга подлежит размещению </w:t>
      </w:r>
      <w:r w:rsidR="00CD02A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Ставрополя в информационно-телекоммуникационной сети </w:t>
      </w:r>
      <w:r w:rsidR="00CD02A4">
        <w:rPr>
          <w:rFonts w:ascii="Times New Roman" w:hAnsi="Times New Roman" w:cs="Times New Roman"/>
          <w:sz w:val="28"/>
          <w:szCs w:val="28"/>
        </w:rPr>
        <w:t>«</w:t>
      </w:r>
      <w:r w:rsidR="007C4E81" w:rsidRPr="00CD02A4">
        <w:rPr>
          <w:rFonts w:ascii="Times New Roman" w:hAnsi="Times New Roman" w:cs="Times New Roman"/>
          <w:sz w:val="28"/>
          <w:szCs w:val="28"/>
        </w:rPr>
        <w:t>Интернет</w:t>
      </w:r>
      <w:r w:rsidR="00CD02A4">
        <w:rPr>
          <w:rFonts w:ascii="Times New Roman" w:hAnsi="Times New Roman" w:cs="Times New Roman"/>
          <w:sz w:val="28"/>
          <w:szCs w:val="28"/>
        </w:rPr>
        <w:t>»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 в </w:t>
      </w:r>
      <w:r w:rsidR="00CD02A4" w:rsidRPr="00CD02A4">
        <w:rPr>
          <w:rFonts w:ascii="Times New Roman" w:hAnsi="Times New Roman" w:cs="Times New Roman"/>
          <w:sz w:val="28"/>
          <w:szCs w:val="28"/>
        </w:rPr>
        <w:t xml:space="preserve">разделе комитета в </w:t>
      </w:r>
      <w:r w:rsidR="007C4E81" w:rsidRPr="00CD02A4">
        <w:rPr>
          <w:rFonts w:ascii="Times New Roman" w:hAnsi="Times New Roman" w:cs="Times New Roman"/>
          <w:sz w:val="28"/>
          <w:szCs w:val="28"/>
        </w:rPr>
        <w:t>течение месяца после</w:t>
      </w:r>
      <w:r w:rsidR="00CD02A4" w:rsidRPr="00CD02A4">
        <w:rPr>
          <w:rFonts w:ascii="Times New Roman" w:hAnsi="Times New Roman" w:cs="Times New Roman"/>
          <w:sz w:val="28"/>
          <w:szCs w:val="28"/>
        </w:rPr>
        <w:t xml:space="preserve"> ее</w:t>
      </w:r>
      <w:r w:rsidR="007C4E81" w:rsidRPr="00CD02A4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CD02A4" w:rsidRPr="00CD02A4">
        <w:rPr>
          <w:rFonts w:ascii="Times New Roman" w:hAnsi="Times New Roman" w:cs="Times New Roman"/>
          <w:sz w:val="28"/>
          <w:szCs w:val="28"/>
        </w:rPr>
        <w:t xml:space="preserve"> руководителю комитета.</w:t>
      </w:r>
    </w:p>
    <w:p w:rsidR="00FC392E" w:rsidRDefault="00FC392E" w:rsidP="00B70E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0E64" w:rsidRDefault="00B70E64" w:rsidP="00B70E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D02A4" w:rsidRDefault="00CD02A4" w:rsidP="00CD02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138B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138B7">
        <w:rPr>
          <w:rFonts w:ascii="Times New Roman" w:hAnsi="Times New Roman" w:cs="Times New Roman"/>
          <w:sz w:val="28"/>
          <w:szCs w:val="28"/>
        </w:rPr>
        <w:t xml:space="preserve"> комитета культуры</w:t>
      </w:r>
    </w:p>
    <w:p w:rsidR="00CD02A4" w:rsidRPr="006138B7" w:rsidRDefault="00CD02A4" w:rsidP="00CD02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:rsidR="00CD02A4" w:rsidRPr="006138B7" w:rsidRDefault="00CD02A4" w:rsidP="00CD02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138B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В.С. Коршун</w:t>
      </w:r>
    </w:p>
    <w:p w:rsidR="00CD02A4" w:rsidRDefault="00CD02A4" w:rsidP="00CD02A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CD02A4" w:rsidSect="00025453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53"/>
    <w:rsid w:val="00025453"/>
    <w:rsid w:val="001A3165"/>
    <w:rsid w:val="00263A04"/>
    <w:rsid w:val="00372AFD"/>
    <w:rsid w:val="00377970"/>
    <w:rsid w:val="003F2FE1"/>
    <w:rsid w:val="005D32CE"/>
    <w:rsid w:val="0064050F"/>
    <w:rsid w:val="00680892"/>
    <w:rsid w:val="006E29FB"/>
    <w:rsid w:val="00785DD9"/>
    <w:rsid w:val="007C4E81"/>
    <w:rsid w:val="00865321"/>
    <w:rsid w:val="00A05C3F"/>
    <w:rsid w:val="00AC55B7"/>
    <w:rsid w:val="00B70E64"/>
    <w:rsid w:val="00C70255"/>
    <w:rsid w:val="00CC4956"/>
    <w:rsid w:val="00CD02A4"/>
    <w:rsid w:val="00D14BE4"/>
    <w:rsid w:val="00D275B8"/>
    <w:rsid w:val="00D40CFF"/>
    <w:rsid w:val="00E47FF8"/>
    <w:rsid w:val="00E671F4"/>
    <w:rsid w:val="00F35C3E"/>
    <w:rsid w:val="00FC392E"/>
    <w:rsid w:val="00FD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5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5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C885BC8E23F94341EA5F0AD0540A242FD8A82D1180E45A304308C851BE3EDFEAE50D54178CED5187C0243BD81C324A5BCA32774EA941B7B4DC156q9X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4C885BC8E23F94341EA5F0AD0540A242FD8A82D1180E45A304308C851BE3EDFEAE50D54178CED5187C0243BD81C324A5BCA32774EA941B7B4DC156q9X8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C885BC8E23F94341EA5F0AD0540A242FD8A82D1180E45A304308C851BE3EDFEAE50D54178CED5187C0243BD81C324A5BCA32774EA941B7B4DC156q9X8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44C885BC8E23F94341EBBFDBB691EA844F7DC8AD210061AFF5636DBDA4BE5B8BEEE5680023CC3D410775610FEDF9A75E9F7AE2362F6941Eq6XCG" TargetMode="External"/><Relationship Id="rId10" Type="http://schemas.openxmlformats.org/officeDocument/2006/relationships/hyperlink" Target="consultantplus://offline/ref=E44C885BC8E23F94341EA5F0AD0540A242FD8A82D1180E45A304308C851BE3EDFEAE50D54178CED5187C0243BD81C324A5BCA32774EA941B7B4DC156q9X8G" TargetMode="External"/><Relationship Id="rId4" Type="http://schemas.openxmlformats.org/officeDocument/2006/relationships/hyperlink" Target="consultantplus://offline/ref=E44C885BC8E23F94341EA5F0AD0540A242FD8A82D1180E45A304308C851BE3EDFEAE50D54178CED5187C0243BD81C324A5BCA32774EA941B7B4DC156q9X8G" TargetMode="External"/><Relationship Id="rId9" Type="http://schemas.openxmlformats.org/officeDocument/2006/relationships/hyperlink" Target="consultantplus://offline/ref=E44C885BC8E23F94341EA5F0AD0540A242FD8A82D1180E45A304308C851BE3EDFEAE50D54178CED5187C0243BD81C324A5BCA32774EA941B7B4DC156q9X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VV.Hvostova</dc:creator>
  <cp:keywords/>
  <dc:description/>
  <cp:lastModifiedBy>VV.Hvostova</cp:lastModifiedBy>
  <cp:revision>8</cp:revision>
  <cp:lastPrinted>2019-04-08T08:20:00Z</cp:lastPrinted>
  <dcterms:created xsi:type="dcterms:W3CDTF">2019-04-08T07:26:00Z</dcterms:created>
  <dcterms:modified xsi:type="dcterms:W3CDTF">2019-04-10T06:57:00Z</dcterms:modified>
</cp:coreProperties>
</file>