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363" w:rsidRDefault="00490363" w:rsidP="002E45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90363" w:rsidRDefault="00490363" w:rsidP="0049036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ПРОЕКТ</w:t>
      </w:r>
    </w:p>
    <w:p w:rsidR="00490363" w:rsidRDefault="00490363" w:rsidP="002E45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E45D6" w:rsidRPr="002E45D6" w:rsidRDefault="002E45D6" w:rsidP="002E45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45D6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АДМИНИСТРАЦИЯ ГОРОДА СТАВРОПОЛЯ</w:t>
      </w:r>
    </w:p>
    <w:p w:rsidR="002E45D6" w:rsidRPr="002E45D6" w:rsidRDefault="002E45D6" w:rsidP="002E45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45D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КОМИТЕТ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ЭКОНОМИЧЕСКОГО РАЗВИТИЯ</w:t>
      </w:r>
      <w:r w:rsidRPr="002E45D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ТОРГОВЛИ</w:t>
      </w:r>
    </w:p>
    <w:p w:rsidR="002E45D6" w:rsidRPr="002E45D6" w:rsidRDefault="002E45D6" w:rsidP="002E45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E45D6" w:rsidRPr="002E45D6" w:rsidRDefault="002E45D6" w:rsidP="002E45D6">
      <w:pPr>
        <w:spacing w:after="0" w:line="48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45D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ПРИКАЗ </w:t>
      </w:r>
    </w:p>
    <w:p w:rsidR="002E45D6" w:rsidRPr="002E45D6" w:rsidRDefault="002E45D6" w:rsidP="002E45D6">
      <w:pPr>
        <w:spacing w:after="0" w:line="48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Pr="002E45D6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Pr="002E45D6">
        <w:rPr>
          <w:rFonts w:ascii="Times New Roman" w:eastAsia="Times New Roman" w:hAnsi="Times New Roman" w:cs="Times New Roman"/>
          <w:sz w:val="28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2E45D6">
        <w:rPr>
          <w:rFonts w:ascii="Times New Roman" w:eastAsia="Times New Roman" w:hAnsi="Times New Roman" w:cs="Times New Roman"/>
          <w:sz w:val="28"/>
          <w:szCs w:val="24"/>
          <w:lang w:eastAsia="ru-RU"/>
        </w:rPr>
        <w:t>1                               г. Ставрополь                                                №</w:t>
      </w:r>
    </w:p>
    <w:p w:rsidR="00970DD3" w:rsidRDefault="002E45D6" w:rsidP="0049036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E45D6">
        <w:rPr>
          <w:rFonts w:ascii="Times New Roman" w:hAnsi="Times New Roman" w:cs="Times New Roman"/>
          <w:sz w:val="28"/>
          <w:szCs w:val="28"/>
        </w:rPr>
        <w:t xml:space="preserve">О признании утратившими силу некоторых </w:t>
      </w:r>
      <w:r>
        <w:rPr>
          <w:rFonts w:ascii="Times New Roman" w:hAnsi="Times New Roman" w:cs="Times New Roman"/>
          <w:sz w:val="28"/>
          <w:szCs w:val="28"/>
        </w:rPr>
        <w:t xml:space="preserve">приказов руководителя комитета </w:t>
      </w:r>
      <w:r w:rsidR="00E3266C">
        <w:rPr>
          <w:rFonts w:ascii="Times New Roman" w:hAnsi="Times New Roman" w:cs="Times New Roman"/>
          <w:sz w:val="28"/>
          <w:szCs w:val="28"/>
        </w:rPr>
        <w:t>муниципального заказа</w:t>
      </w:r>
      <w:r>
        <w:rPr>
          <w:rFonts w:ascii="Times New Roman" w:hAnsi="Times New Roman" w:cs="Times New Roman"/>
          <w:sz w:val="28"/>
          <w:szCs w:val="28"/>
        </w:rPr>
        <w:t xml:space="preserve"> и торговли администрации города Ставрополя </w:t>
      </w:r>
    </w:p>
    <w:p w:rsidR="002E45D6" w:rsidRPr="002E45D6" w:rsidRDefault="002E45D6" w:rsidP="002E45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266C" w:rsidRDefault="002E45D6" w:rsidP="002E45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5D6">
        <w:rPr>
          <w:rFonts w:ascii="Times New Roman" w:hAnsi="Times New Roman" w:cs="Times New Roman"/>
          <w:sz w:val="28"/>
          <w:szCs w:val="28"/>
        </w:rPr>
        <w:t xml:space="preserve">В целях приведения в соответствие с федеральным законодательством Российской Федерации </w:t>
      </w:r>
    </w:p>
    <w:p w:rsidR="00E3266C" w:rsidRDefault="00E3266C" w:rsidP="002E45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266C" w:rsidRPr="00E3266C" w:rsidRDefault="00E3266C" w:rsidP="00E326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6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2E45D6" w:rsidRDefault="002E45D6" w:rsidP="002E45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45D6" w:rsidRDefault="002E45D6" w:rsidP="002E45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5D6">
        <w:rPr>
          <w:rFonts w:ascii="Times New Roman" w:hAnsi="Times New Roman" w:cs="Times New Roman"/>
          <w:sz w:val="28"/>
          <w:szCs w:val="28"/>
        </w:rPr>
        <w:t>1. Признать утратившим</w:t>
      </w:r>
      <w:r w:rsidR="004B7AD4">
        <w:rPr>
          <w:rFonts w:ascii="Times New Roman" w:hAnsi="Times New Roman" w:cs="Times New Roman"/>
          <w:sz w:val="28"/>
          <w:szCs w:val="28"/>
        </w:rPr>
        <w:t>и</w:t>
      </w:r>
      <w:r w:rsidRPr="002E45D6">
        <w:rPr>
          <w:rFonts w:ascii="Times New Roman" w:hAnsi="Times New Roman" w:cs="Times New Roman"/>
          <w:sz w:val="28"/>
          <w:szCs w:val="28"/>
        </w:rPr>
        <w:t xml:space="preserve"> силу приказ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E45D6">
        <w:rPr>
          <w:rFonts w:ascii="Times New Roman" w:hAnsi="Times New Roman" w:cs="Times New Roman"/>
          <w:sz w:val="28"/>
          <w:szCs w:val="28"/>
        </w:rPr>
        <w:t xml:space="preserve"> руководителя комитета </w:t>
      </w:r>
      <w:r w:rsidR="004B7AD4" w:rsidRPr="004B7AD4">
        <w:rPr>
          <w:rFonts w:ascii="Times New Roman" w:hAnsi="Times New Roman" w:cs="Times New Roman"/>
          <w:sz w:val="28"/>
          <w:szCs w:val="28"/>
        </w:rPr>
        <w:t xml:space="preserve">муниципального заказа </w:t>
      </w:r>
      <w:r>
        <w:rPr>
          <w:rFonts w:ascii="Times New Roman" w:hAnsi="Times New Roman" w:cs="Times New Roman"/>
          <w:sz w:val="28"/>
          <w:szCs w:val="28"/>
        </w:rPr>
        <w:t>и торговли администрации города Ставрополя:</w:t>
      </w:r>
    </w:p>
    <w:p w:rsidR="002E45D6" w:rsidRDefault="002E45D6" w:rsidP="002E45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18.10.2016 № 176 </w:t>
      </w:r>
      <w:r w:rsidR="00E3266C">
        <w:rPr>
          <w:rFonts w:ascii="Times New Roman" w:hAnsi="Times New Roman" w:cs="Times New Roman"/>
          <w:sz w:val="28"/>
          <w:szCs w:val="28"/>
        </w:rPr>
        <w:t>«</w:t>
      </w:r>
      <w:r w:rsidR="00E3266C" w:rsidRPr="00E3266C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исполнения муниципальной функции «Осуществление муниципального контроля в сферах торговли, бытового обслуживания, общественного питания в рамках полномочий органов местного самоуправления города Ставрополя, установленных законодательством»</w:t>
      </w:r>
      <w:r w:rsidR="00E3266C">
        <w:rPr>
          <w:rFonts w:ascii="Times New Roman" w:hAnsi="Times New Roman" w:cs="Times New Roman"/>
          <w:sz w:val="28"/>
          <w:szCs w:val="28"/>
        </w:rPr>
        <w:t>;</w:t>
      </w:r>
      <w:bookmarkStart w:id="0" w:name="_GoBack"/>
      <w:bookmarkEnd w:id="0"/>
    </w:p>
    <w:p w:rsidR="00E3266C" w:rsidRDefault="00E3266C" w:rsidP="002E45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18.10.2016 № 177 «</w:t>
      </w:r>
      <w:r w:rsidRPr="00E3266C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ис</w:t>
      </w:r>
      <w:r>
        <w:rPr>
          <w:rFonts w:ascii="Times New Roman" w:hAnsi="Times New Roman" w:cs="Times New Roman"/>
          <w:sz w:val="28"/>
          <w:szCs w:val="28"/>
        </w:rPr>
        <w:t>полнения муниципальной функции «</w:t>
      </w:r>
      <w:r w:rsidRPr="00E3266C">
        <w:rPr>
          <w:rFonts w:ascii="Times New Roman" w:hAnsi="Times New Roman" w:cs="Times New Roman"/>
          <w:sz w:val="28"/>
          <w:szCs w:val="28"/>
        </w:rPr>
        <w:t>Осуществление муниципального контроля в области установления цен (тарифов) на товары (работы, услуги), подлежащих регулированию органами местного самоуправления города Ставрополя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E3266C" w:rsidRDefault="00E3266C" w:rsidP="002E45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26.09.2018 № 193 «</w:t>
      </w:r>
      <w:r w:rsidRPr="00E3266C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490363">
        <w:rPr>
          <w:rFonts w:ascii="Times New Roman" w:hAnsi="Times New Roman" w:cs="Times New Roman"/>
          <w:sz w:val="28"/>
          <w:szCs w:val="28"/>
        </w:rPr>
        <w:t>а</w:t>
      </w:r>
      <w:r w:rsidRPr="00E3266C">
        <w:rPr>
          <w:rFonts w:ascii="Times New Roman" w:hAnsi="Times New Roman" w:cs="Times New Roman"/>
          <w:sz w:val="28"/>
          <w:szCs w:val="28"/>
        </w:rPr>
        <w:t xml:space="preserve">дминистративный регламент исполнения муниципальной функции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3266C">
        <w:rPr>
          <w:rFonts w:ascii="Times New Roman" w:hAnsi="Times New Roman" w:cs="Times New Roman"/>
          <w:sz w:val="28"/>
          <w:szCs w:val="28"/>
        </w:rPr>
        <w:t>Осуществление муниципального контроля в сферах торговли, бытового обслуживания, общественного питания в рамках полномочий органов местного самоуправления города Ставрополя, установленных законодательством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3266C">
        <w:rPr>
          <w:rFonts w:ascii="Times New Roman" w:hAnsi="Times New Roman" w:cs="Times New Roman"/>
          <w:sz w:val="28"/>
          <w:szCs w:val="28"/>
        </w:rPr>
        <w:t xml:space="preserve">, утвержденный приказом руководителя комитета муниципального заказа и торговли администрации города Ставрополя от 18.10.2016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3266C">
        <w:rPr>
          <w:rFonts w:ascii="Times New Roman" w:hAnsi="Times New Roman" w:cs="Times New Roman"/>
          <w:sz w:val="28"/>
          <w:szCs w:val="28"/>
        </w:rPr>
        <w:t xml:space="preserve"> 176 </w:t>
      </w:r>
      <w:r w:rsidR="006F487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3266C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исполнения муниципальной функции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3266C">
        <w:rPr>
          <w:rFonts w:ascii="Times New Roman" w:hAnsi="Times New Roman" w:cs="Times New Roman"/>
          <w:sz w:val="28"/>
          <w:szCs w:val="28"/>
        </w:rPr>
        <w:t>Осуществление муниципального контроля в сферах торговли, бытового обслуживания, общественного питания в рамках полномочий органов местного самоуправления города Ставрополя, установленных законодательством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E3266C" w:rsidRDefault="00E3266C" w:rsidP="002E45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26.09.2018 № 194 «</w:t>
      </w:r>
      <w:r w:rsidRPr="00E3266C">
        <w:rPr>
          <w:rFonts w:ascii="Times New Roman" w:hAnsi="Times New Roman" w:cs="Times New Roman"/>
          <w:sz w:val="28"/>
          <w:szCs w:val="28"/>
        </w:rPr>
        <w:t xml:space="preserve">О внесении изменений в Административный регламент исполнения муниципальной функции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3266C">
        <w:rPr>
          <w:rFonts w:ascii="Times New Roman" w:hAnsi="Times New Roman" w:cs="Times New Roman"/>
          <w:sz w:val="28"/>
          <w:szCs w:val="28"/>
        </w:rPr>
        <w:t>Осуществление муниципального контроля в области установления цен (тарифов) на товары (работы, услуги), подлежащих регулированию органами местного самоуправления города Ставрополя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3266C">
        <w:rPr>
          <w:rFonts w:ascii="Times New Roman" w:hAnsi="Times New Roman" w:cs="Times New Roman"/>
          <w:sz w:val="28"/>
          <w:szCs w:val="28"/>
        </w:rPr>
        <w:t xml:space="preserve">, утвержденный приказом руководителя </w:t>
      </w:r>
      <w:r w:rsidRPr="00E3266C">
        <w:rPr>
          <w:rFonts w:ascii="Times New Roman" w:hAnsi="Times New Roman" w:cs="Times New Roman"/>
          <w:sz w:val="28"/>
          <w:szCs w:val="28"/>
        </w:rPr>
        <w:lastRenderedPageBreak/>
        <w:t xml:space="preserve">комитета муниципального заказа и торговли администрации города Ставрополя от 18.10.2018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3266C">
        <w:rPr>
          <w:rFonts w:ascii="Times New Roman" w:hAnsi="Times New Roman" w:cs="Times New Roman"/>
          <w:sz w:val="28"/>
          <w:szCs w:val="28"/>
        </w:rPr>
        <w:t xml:space="preserve"> 177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3266C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исполнения муниципальной функции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3266C">
        <w:rPr>
          <w:rFonts w:ascii="Times New Roman" w:hAnsi="Times New Roman" w:cs="Times New Roman"/>
          <w:sz w:val="28"/>
          <w:szCs w:val="28"/>
        </w:rPr>
        <w:t>Осуществление муниципального контроля в области установления цен (тарифов) на товары (работы, услуги), подлежащих регулированию органами местного самоуправления города Ставрополя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2E45D6" w:rsidRDefault="002E45D6" w:rsidP="002E45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5D6">
        <w:rPr>
          <w:rFonts w:ascii="Times New Roman" w:hAnsi="Times New Roman" w:cs="Times New Roman"/>
          <w:sz w:val="28"/>
          <w:szCs w:val="28"/>
        </w:rPr>
        <w:t>2. Настоящий приказ вступает в силу на следующий день после дня его офици</w:t>
      </w:r>
      <w:r w:rsidR="00E3266C">
        <w:rPr>
          <w:rFonts w:ascii="Times New Roman" w:hAnsi="Times New Roman" w:cs="Times New Roman"/>
          <w:sz w:val="28"/>
          <w:szCs w:val="28"/>
        </w:rPr>
        <w:t>ального опубликования в газете «</w:t>
      </w:r>
      <w:r w:rsidRPr="002E45D6">
        <w:rPr>
          <w:rFonts w:ascii="Times New Roman" w:hAnsi="Times New Roman" w:cs="Times New Roman"/>
          <w:sz w:val="28"/>
          <w:szCs w:val="28"/>
        </w:rPr>
        <w:t xml:space="preserve">Ставрополь официальный. Приложение к газете </w:t>
      </w:r>
      <w:r w:rsidR="00E3266C">
        <w:rPr>
          <w:rFonts w:ascii="Times New Roman" w:hAnsi="Times New Roman" w:cs="Times New Roman"/>
          <w:sz w:val="28"/>
          <w:szCs w:val="28"/>
        </w:rPr>
        <w:t>«</w:t>
      </w:r>
      <w:r w:rsidRPr="002E45D6">
        <w:rPr>
          <w:rFonts w:ascii="Times New Roman" w:hAnsi="Times New Roman" w:cs="Times New Roman"/>
          <w:sz w:val="28"/>
          <w:szCs w:val="28"/>
        </w:rPr>
        <w:t>Вечерний Ставрополь</w:t>
      </w:r>
      <w:r w:rsidR="00E3266C">
        <w:rPr>
          <w:rFonts w:ascii="Times New Roman" w:hAnsi="Times New Roman" w:cs="Times New Roman"/>
          <w:sz w:val="28"/>
          <w:szCs w:val="28"/>
        </w:rPr>
        <w:t>»</w:t>
      </w:r>
      <w:r w:rsidRPr="002E45D6">
        <w:rPr>
          <w:rFonts w:ascii="Times New Roman" w:hAnsi="Times New Roman" w:cs="Times New Roman"/>
          <w:sz w:val="28"/>
          <w:szCs w:val="28"/>
        </w:rPr>
        <w:t>.</w:t>
      </w:r>
    </w:p>
    <w:p w:rsidR="00E3266C" w:rsidRDefault="00E3266C" w:rsidP="002E45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266C" w:rsidRDefault="00E3266C" w:rsidP="00E32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266C" w:rsidRDefault="00E3266C" w:rsidP="00E32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266C" w:rsidRPr="002E45D6" w:rsidRDefault="00E3266C" w:rsidP="00E32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комитета                                                                       Н.И. Меценатова</w:t>
      </w:r>
    </w:p>
    <w:sectPr w:rsidR="00E3266C" w:rsidRPr="002E45D6" w:rsidSect="00490363">
      <w:headerReference w:type="default" r:id="rId6"/>
      <w:pgSz w:w="11906" w:h="16838"/>
      <w:pgMar w:top="568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66C" w:rsidRDefault="00E3266C" w:rsidP="00E3266C">
      <w:pPr>
        <w:spacing w:after="0" w:line="240" w:lineRule="auto"/>
      </w:pPr>
      <w:r>
        <w:separator/>
      </w:r>
    </w:p>
  </w:endnote>
  <w:endnote w:type="continuationSeparator" w:id="0">
    <w:p w:rsidR="00E3266C" w:rsidRDefault="00E3266C" w:rsidP="00E32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66C" w:rsidRDefault="00E3266C" w:rsidP="00E3266C">
      <w:pPr>
        <w:spacing w:after="0" w:line="240" w:lineRule="auto"/>
      </w:pPr>
      <w:r>
        <w:separator/>
      </w:r>
    </w:p>
  </w:footnote>
  <w:footnote w:type="continuationSeparator" w:id="0">
    <w:p w:rsidR="00E3266C" w:rsidRDefault="00E3266C" w:rsidP="00E326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49140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3266C" w:rsidRPr="00E3266C" w:rsidRDefault="00E3266C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3266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3266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3266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F487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E3266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3266C" w:rsidRDefault="00E3266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3A4"/>
    <w:rsid w:val="002E45D6"/>
    <w:rsid w:val="00490363"/>
    <w:rsid w:val="004B7AD4"/>
    <w:rsid w:val="006F487B"/>
    <w:rsid w:val="00970DD3"/>
    <w:rsid w:val="00E3266C"/>
    <w:rsid w:val="00F85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F0CEBF-F4E3-46FD-B574-BF3641590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45D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326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3266C"/>
  </w:style>
  <w:style w:type="paragraph" w:styleId="a6">
    <w:name w:val="footer"/>
    <w:basedOn w:val="a"/>
    <w:link w:val="a7"/>
    <w:uiPriority w:val="99"/>
    <w:unhideWhenUsed/>
    <w:rsid w:val="00E326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3266C"/>
  </w:style>
  <w:style w:type="paragraph" w:styleId="a8">
    <w:name w:val="Balloon Text"/>
    <w:basedOn w:val="a"/>
    <w:link w:val="a9"/>
    <w:uiPriority w:val="99"/>
    <w:semiHidden/>
    <w:unhideWhenUsed/>
    <w:rsid w:val="00E326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326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Уланова Оксана Вячеславовна</dc:creator>
  <cp:keywords/>
  <dc:description/>
  <cp:lastModifiedBy>Уланова Оксана Вячеславовна</cp:lastModifiedBy>
  <cp:revision>4</cp:revision>
  <cp:lastPrinted>2021-11-12T11:11:00Z</cp:lastPrinted>
  <dcterms:created xsi:type="dcterms:W3CDTF">2021-11-09T07:09:00Z</dcterms:created>
  <dcterms:modified xsi:type="dcterms:W3CDTF">2021-11-12T11:11:00Z</dcterms:modified>
</cp:coreProperties>
</file>