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9" w:rsidRDefault="002B6F59" w:rsidP="00162722">
      <w:pPr>
        <w:autoSpaceDE w:val="0"/>
        <w:autoSpaceDN w:val="0"/>
        <w:adjustRightInd w:val="0"/>
        <w:jc w:val="both"/>
        <w:rPr>
          <w:rFonts w:eastAsia="Arial Unicode MS"/>
          <w:spacing w:val="30"/>
          <w:sz w:val="32"/>
        </w:rPr>
      </w:pPr>
      <w:bookmarkStart w:id="0" w:name="_GoBack"/>
      <w:bookmarkEnd w:id="0"/>
    </w:p>
    <w:p w:rsidR="00B3031C" w:rsidRDefault="00B3031C" w:rsidP="00162722">
      <w:pPr>
        <w:autoSpaceDE w:val="0"/>
        <w:autoSpaceDN w:val="0"/>
        <w:adjustRightInd w:val="0"/>
        <w:jc w:val="both"/>
        <w:rPr>
          <w:rFonts w:eastAsia="Arial Unicode MS"/>
          <w:spacing w:val="30"/>
          <w:sz w:val="32"/>
        </w:rPr>
      </w:pPr>
    </w:p>
    <w:p w:rsidR="00B3031C" w:rsidRDefault="00B3031C" w:rsidP="00162722">
      <w:pPr>
        <w:autoSpaceDE w:val="0"/>
        <w:autoSpaceDN w:val="0"/>
        <w:adjustRightInd w:val="0"/>
        <w:jc w:val="both"/>
        <w:rPr>
          <w:rFonts w:eastAsia="Arial Unicode MS"/>
          <w:spacing w:val="30"/>
          <w:sz w:val="32"/>
        </w:rPr>
      </w:pPr>
    </w:p>
    <w:p w:rsidR="00B3031C" w:rsidRDefault="00B3031C" w:rsidP="00162722">
      <w:pPr>
        <w:autoSpaceDE w:val="0"/>
        <w:autoSpaceDN w:val="0"/>
        <w:adjustRightInd w:val="0"/>
        <w:jc w:val="both"/>
        <w:rPr>
          <w:rFonts w:eastAsia="Arial Unicode MS"/>
          <w:spacing w:val="30"/>
          <w:sz w:val="32"/>
        </w:rPr>
      </w:pPr>
    </w:p>
    <w:p w:rsidR="00B3031C" w:rsidRDefault="00B3031C" w:rsidP="00162722">
      <w:pPr>
        <w:autoSpaceDE w:val="0"/>
        <w:autoSpaceDN w:val="0"/>
        <w:adjustRightInd w:val="0"/>
        <w:jc w:val="both"/>
        <w:rPr>
          <w:rFonts w:eastAsia="Arial Unicode MS"/>
          <w:spacing w:val="30"/>
          <w:sz w:val="32"/>
        </w:rPr>
      </w:pPr>
    </w:p>
    <w:p w:rsidR="00B3031C" w:rsidRDefault="00B3031C" w:rsidP="00162722">
      <w:pPr>
        <w:autoSpaceDE w:val="0"/>
        <w:autoSpaceDN w:val="0"/>
        <w:adjustRightInd w:val="0"/>
        <w:jc w:val="both"/>
        <w:rPr>
          <w:rFonts w:eastAsia="Arial Unicode MS"/>
          <w:spacing w:val="30"/>
          <w:sz w:val="32"/>
        </w:rPr>
      </w:pPr>
    </w:p>
    <w:p w:rsidR="00B3031C" w:rsidRDefault="00B3031C" w:rsidP="00162722">
      <w:pPr>
        <w:autoSpaceDE w:val="0"/>
        <w:autoSpaceDN w:val="0"/>
        <w:adjustRightInd w:val="0"/>
        <w:jc w:val="both"/>
        <w:rPr>
          <w:rFonts w:eastAsia="Arial Unicode MS"/>
          <w:spacing w:val="30"/>
          <w:sz w:val="32"/>
        </w:rPr>
      </w:pPr>
    </w:p>
    <w:p w:rsidR="00DC7350" w:rsidRPr="00F95688" w:rsidRDefault="00234614" w:rsidP="00ED2DDC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9C5FA0">
        <w:rPr>
          <w:sz w:val="28"/>
          <w:szCs w:val="28"/>
        </w:rPr>
        <w:t xml:space="preserve">орядка предоставления субсидии за счет средств бюджета города Ставрополя </w:t>
      </w:r>
      <w:r w:rsidR="00A95B8B" w:rsidRPr="000A2B2B">
        <w:rPr>
          <w:sz w:val="28"/>
          <w:szCs w:val="28"/>
        </w:rPr>
        <w:t>муниципальному унитарному предприятию</w:t>
      </w:r>
      <w:r w:rsidR="00A95B8B">
        <w:rPr>
          <w:sz w:val="28"/>
          <w:szCs w:val="28"/>
        </w:rPr>
        <w:t xml:space="preserve"> ритуальных услуг «Обелиск»</w:t>
      </w:r>
      <w:r w:rsidR="009C5FA0">
        <w:rPr>
          <w:sz w:val="28"/>
          <w:szCs w:val="28"/>
        </w:rPr>
        <w:t xml:space="preserve"> </w:t>
      </w:r>
      <w:r w:rsidR="009C5FA0">
        <w:rPr>
          <w:rFonts w:eastAsia="Calibri"/>
          <w:sz w:val="28"/>
          <w:szCs w:val="28"/>
        </w:rPr>
        <w:t xml:space="preserve">на возмещение затрат </w:t>
      </w:r>
      <w:r w:rsidR="009C5FA0">
        <w:rPr>
          <w:sz w:val="28"/>
          <w:szCs w:val="28"/>
        </w:rPr>
        <w:t xml:space="preserve">по предоставлению услуг согласно гарантированному перечню услуг по погребению в соответствии с Федеральным законом </w:t>
      </w:r>
      <w:r w:rsidR="00F33314">
        <w:rPr>
          <w:sz w:val="28"/>
          <w:szCs w:val="28"/>
        </w:rPr>
        <w:t>«О п</w:t>
      </w:r>
      <w:r w:rsidR="009C5FA0">
        <w:rPr>
          <w:sz w:val="28"/>
          <w:szCs w:val="28"/>
        </w:rPr>
        <w:t>огребении и похоронном деле</w:t>
      </w:r>
      <w:r w:rsidR="00DC7350" w:rsidRPr="00F95688">
        <w:rPr>
          <w:sz w:val="28"/>
          <w:szCs w:val="28"/>
        </w:rPr>
        <w:t>»</w:t>
      </w:r>
    </w:p>
    <w:p w:rsidR="00DC7350" w:rsidRDefault="00DC7350" w:rsidP="00195478">
      <w:pPr>
        <w:tabs>
          <w:tab w:val="left" w:pos="935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51FFA" w:rsidRDefault="00851FFA" w:rsidP="00851FFA">
      <w:pPr>
        <w:tabs>
          <w:tab w:val="left" w:pos="9354"/>
        </w:tabs>
        <w:jc w:val="both"/>
        <w:rPr>
          <w:sz w:val="28"/>
          <w:szCs w:val="28"/>
        </w:rPr>
      </w:pPr>
    </w:p>
    <w:p w:rsidR="00F33314" w:rsidRDefault="00AF170D" w:rsidP="009C5FA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C5FA0">
        <w:rPr>
          <w:rFonts w:eastAsia="Calibri"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9C5FA0">
          <w:rPr>
            <w:rFonts w:eastAsia="Calibri"/>
            <w:color w:val="000000" w:themeColor="text1"/>
            <w:sz w:val="28"/>
            <w:szCs w:val="28"/>
          </w:rPr>
          <w:t>статьей 78</w:t>
        </w:r>
      </w:hyperlink>
      <w:r w:rsidRPr="009C5FA0">
        <w:rPr>
          <w:rFonts w:eastAsia="Calibri"/>
          <w:color w:val="000000" w:themeColor="text1"/>
          <w:sz w:val="28"/>
          <w:szCs w:val="28"/>
        </w:rPr>
        <w:t xml:space="preserve"> Бюджетного кодекса Российской Федерации, федеральными законами от 06 октября 2003 г. </w:t>
      </w:r>
      <w:hyperlink r:id="rId10" w:history="1">
        <w:r w:rsidRPr="009C5FA0">
          <w:rPr>
            <w:rFonts w:eastAsia="Calibri"/>
            <w:color w:val="000000" w:themeColor="text1"/>
            <w:sz w:val="28"/>
            <w:szCs w:val="28"/>
          </w:rPr>
          <w:t>№ 131-ФЗ</w:t>
        </w:r>
      </w:hyperlink>
      <w:r w:rsidRPr="009C5FA0">
        <w:rPr>
          <w:rFonts w:eastAsia="Calibri"/>
          <w:color w:val="000000" w:themeColor="text1"/>
          <w:sz w:val="28"/>
          <w:szCs w:val="28"/>
        </w:rPr>
        <w:t xml:space="preserve">                                             «О</w:t>
      </w:r>
      <w:r w:rsidR="003532C2" w:rsidRPr="009C5FA0">
        <w:rPr>
          <w:rFonts w:eastAsia="Calibri"/>
          <w:color w:val="000000" w:themeColor="text1"/>
          <w:sz w:val="28"/>
          <w:szCs w:val="28"/>
        </w:rPr>
        <w:t>б</w:t>
      </w:r>
      <w:r w:rsidRPr="009C5FA0">
        <w:rPr>
          <w:rFonts w:eastAsia="Calibri"/>
          <w:color w:val="000000" w:themeColor="text1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9C5FA0" w:rsidRPr="009C5FA0">
        <w:rPr>
          <w:rFonts w:eastAsia="Calibri"/>
          <w:sz w:val="28"/>
          <w:szCs w:val="28"/>
        </w:rPr>
        <w:t>от 12 января 1996 г. № 8-ФЗ</w:t>
      </w:r>
      <w:r w:rsidR="00F33314">
        <w:rPr>
          <w:sz w:val="28"/>
          <w:szCs w:val="28"/>
        </w:rPr>
        <w:t xml:space="preserve"> «О п</w:t>
      </w:r>
      <w:r w:rsidR="009C5FA0" w:rsidRPr="009C5FA0">
        <w:rPr>
          <w:sz w:val="28"/>
          <w:szCs w:val="28"/>
        </w:rPr>
        <w:t>огребении и похоронном деле»</w:t>
      </w:r>
      <w:r w:rsidR="003B4162">
        <w:rPr>
          <w:sz w:val="28"/>
          <w:szCs w:val="28"/>
        </w:rPr>
        <w:t xml:space="preserve"> (далее - Федеральный закон «</w:t>
      </w:r>
      <w:r w:rsidR="00F33314">
        <w:rPr>
          <w:sz w:val="28"/>
          <w:szCs w:val="28"/>
        </w:rPr>
        <w:t>О п</w:t>
      </w:r>
      <w:r w:rsidR="003B4162" w:rsidRPr="009C5FA0">
        <w:rPr>
          <w:sz w:val="28"/>
          <w:szCs w:val="28"/>
        </w:rPr>
        <w:t>огребении и похоронном деле»</w:t>
      </w:r>
      <w:r w:rsidR="003B4162">
        <w:rPr>
          <w:sz w:val="28"/>
          <w:szCs w:val="28"/>
        </w:rPr>
        <w:t>)</w:t>
      </w:r>
      <w:r w:rsidR="009C5FA0" w:rsidRPr="009C5FA0">
        <w:rPr>
          <w:sz w:val="28"/>
          <w:szCs w:val="28"/>
        </w:rPr>
        <w:t xml:space="preserve">, </w:t>
      </w:r>
      <w:hyperlink r:id="rId11" w:history="1">
        <w:r w:rsidR="00B3031C" w:rsidRPr="009C5FA0">
          <w:rPr>
            <w:rFonts w:eastAsia="Calibri"/>
            <w:color w:val="000000" w:themeColor="text1"/>
            <w:sz w:val="28"/>
            <w:szCs w:val="28"/>
          </w:rPr>
          <w:t>постановлением</w:t>
        </w:r>
      </w:hyperlink>
      <w:r w:rsidR="00B3031C" w:rsidRPr="009C5FA0">
        <w:rPr>
          <w:rFonts w:eastAsia="Calibri"/>
          <w:color w:val="000000" w:themeColor="text1"/>
          <w:sz w:val="28"/>
          <w:szCs w:val="28"/>
        </w:rPr>
        <w:t xml:space="preserve"> Правительства Российской Федерации от 06 сентября 2016 г. № 887 «Об общих требованиях к нормативным</w:t>
      </w:r>
      <w:proofErr w:type="gramEnd"/>
      <w:r w:rsidR="00B3031C" w:rsidRPr="009C5FA0">
        <w:rPr>
          <w:rFonts w:eastAsia="Calibri"/>
          <w:color w:val="000000" w:themeColor="text1"/>
          <w:sz w:val="28"/>
          <w:szCs w:val="28"/>
        </w:rPr>
        <w:t xml:space="preserve"> правовым актам, муниципальным правовым актам, регулирующим предоставление </w:t>
      </w:r>
      <w:r w:rsidR="00AC3AE3">
        <w:rPr>
          <w:rFonts w:eastAsia="Calibri"/>
          <w:color w:val="000000" w:themeColor="text1"/>
          <w:sz w:val="28"/>
          <w:szCs w:val="28"/>
        </w:rPr>
        <w:br/>
      </w:r>
      <w:r w:rsidR="00B3031C" w:rsidRPr="009C5FA0">
        <w:rPr>
          <w:rFonts w:eastAsia="Calibri"/>
          <w:color w:val="000000" w:themeColor="text1"/>
          <w:sz w:val="28"/>
          <w:szCs w:val="28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B3031C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12" w:history="1">
        <w:r w:rsidR="00F33314" w:rsidRPr="00B3031C">
          <w:rPr>
            <w:rFonts w:eastAsia="Calibri"/>
            <w:color w:val="000000" w:themeColor="text1"/>
            <w:sz w:val="28"/>
            <w:szCs w:val="28"/>
          </w:rPr>
          <w:t>решением</w:t>
        </w:r>
      </w:hyperlink>
      <w:r w:rsidR="00F33314" w:rsidRPr="00B3031C">
        <w:rPr>
          <w:rFonts w:eastAsia="Calibri"/>
          <w:color w:val="000000" w:themeColor="text1"/>
          <w:sz w:val="28"/>
          <w:szCs w:val="28"/>
        </w:rPr>
        <w:t xml:space="preserve"> С</w:t>
      </w:r>
      <w:r w:rsidR="00F33314">
        <w:rPr>
          <w:rFonts w:eastAsia="Calibri"/>
          <w:color w:val="000000" w:themeColor="text1"/>
          <w:sz w:val="28"/>
          <w:szCs w:val="28"/>
        </w:rPr>
        <w:t>тавропольской городской Думы от 06 декабря 2019 г. № 403</w:t>
      </w:r>
      <w:r w:rsidR="00F33314" w:rsidRPr="00B3031C">
        <w:rPr>
          <w:rFonts w:eastAsia="Calibri"/>
          <w:color w:val="000000" w:themeColor="text1"/>
          <w:sz w:val="28"/>
          <w:szCs w:val="28"/>
        </w:rPr>
        <w:t xml:space="preserve"> «О бюджете города Ставрополя на </w:t>
      </w:r>
      <w:r w:rsidR="00F33314">
        <w:rPr>
          <w:rFonts w:eastAsia="Calibri"/>
          <w:color w:val="000000" w:themeColor="text1"/>
          <w:sz w:val="28"/>
          <w:szCs w:val="28"/>
        </w:rPr>
        <w:t>2020 год и плановый период 2021 и 2022</w:t>
      </w:r>
      <w:r w:rsidR="00F33314" w:rsidRPr="00B3031C">
        <w:rPr>
          <w:rFonts w:eastAsia="Calibri"/>
          <w:color w:val="000000" w:themeColor="text1"/>
          <w:sz w:val="28"/>
          <w:szCs w:val="28"/>
        </w:rPr>
        <w:t xml:space="preserve"> годов»</w:t>
      </w:r>
    </w:p>
    <w:p w:rsidR="00D24AD3" w:rsidRPr="000A2B2B" w:rsidRDefault="00D24AD3" w:rsidP="000A2B2B">
      <w:pPr>
        <w:pStyle w:val="ConsPlusNormal"/>
        <w:tabs>
          <w:tab w:val="left" w:pos="9354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626CC" w:rsidRDefault="007626CC" w:rsidP="000A2B2B">
      <w:pPr>
        <w:pStyle w:val="ConsPlusNormal"/>
        <w:tabs>
          <w:tab w:val="left" w:pos="9354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67" w:rsidRDefault="00E61667" w:rsidP="000A2B2B">
      <w:pPr>
        <w:pStyle w:val="ConsPlusNormal"/>
        <w:tabs>
          <w:tab w:val="left" w:pos="9354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849A1" w:rsidRPr="00F95688" w:rsidRDefault="000849A1" w:rsidP="009C5FA0">
      <w:pPr>
        <w:tabs>
          <w:tab w:val="left" w:pos="9354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72E9">
        <w:rPr>
          <w:color w:val="FFFFFF" w:themeColor="background1"/>
          <w:sz w:val="28"/>
          <w:szCs w:val="28"/>
        </w:rPr>
        <w:t>.</w:t>
      </w:r>
      <w:r w:rsidRPr="000A2B2B">
        <w:rPr>
          <w:sz w:val="28"/>
          <w:szCs w:val="28"/>
        </w:rPr>
        <w:t xml:space="preserve">Утвердить </w:t>
      </w:r>
      <w:hyperlink w:anchor="Par34" w:history="1">
        <w:r w:rsidRPr="000A2B2B">
          <w:rPr>
            <w:sz w:val="28"/>
            <w:szCs w:val="28"/>
          </w:rPr>
          <w:t>Порядок</w:t>
        </w:r>
      </w:hyperlink>
      <w:r w:rsidRPr="000A2B2B">
        <w:rPr>
          <w:sz w:val="28"/>
          <w:szCs w:val="28"/>
        </w:rPr>
        <w:t xml:space="preserve"> предоставления субсидии за счет средств бюджета города Ставрополя </w:t>
      </w:r>
      <w:r w:rsidR="00A95B8B" w:rsidRPr="000A2B2B">
        <w:rPr>
          <w:sz w:val="28"/>
          <w:szCs w:val="28"/>
        </w:rPr>
        <w:t xml:space="preserve">муниципальному унитарному предприятию ритуальных услуг «Обелиск» </w:t>
      </w:r>
      <w:r w:rsidRPr="000A2B2B">
        <w:rPr>
          <w:sz w:val="28"/>
          <w:szCs w:val="28"/>
        </w:rPr>
        <w:t xml:space="preserve">на возмещение затрат по предоставлению услуг согласно гарантированному перечню услуг по погребению в соответствии с </w:t>
      </w:r>
      <w:r w:rsidR="003B4162">
        <w:rPr>
          <w:sz w:val="28"/>
          <w:szCs w:val="28"/>
        </w:rPr>
        <w:t>Федеральным</w:t>
      </w:r>
      <w:r w:rsidR="009C5FA0">
        <w:rPr>
          <w:sz w:val="28"/>
          <w:szCs w:val="28"/>
        </w:rPr>
        <w:t xml:space="preserve"> закон</w:t>
      </w:r>
      <w:r w:rsidR="003B4162">
        <w:rPr>
          <w:sz w:val="28"/>
          <w:szCs w:val="28"/>
        </w:rPr>
        <w:t>ом</w:t>
      </w:r>
      <w:r w:rsidR="009C5FA0">
        <w:rPr>
          <w:sz w:val="28"/>
          <w:szCs w:val="28"/>
        </w:rPr>
        <w:t xml:space="preserve"> «</w:t>
      </w:r>
      <w:r w:rsidR="00F33314">
        <w:rPr>
          <w:sz w:val="28"/>
          <w:szCs w:val="28"/>
        </w:rPr>
        <w:t>О п</w:t>
      </w:r>
      <w:r w:rsidR="009C5FA0" w:rsidRPr="009C5FA0">
        <w:rPr>
          <w:sz w:val="28"/>
          <w:szCs w:val="28"/>
        </w:rPr>
        <w:t>огребении и похоронном деле»</w:t>
      </w:r>
      <w:r w:rsidR="009C5FA0">
        <w:rPr>
          <w:sz w:val="28"/>
          <w:szCs w:val="28"/>
        </w:rPr>
        <w:t xml:space="preserve"> </w:t>
      </w:r>
      <w:r w:rsidRPr="00F95688">
        <w:rPr>
          <w:sz w:val="28"/>
          <w:szCs w:val="28"/>
        </w:rPr>
        <w:t>согласно приложению.</w:t>
      </w:r>
    </w:p>
    <w:p w:rsidR="000849A1" w:rsidRPr="00F95688" w:rsidRDefault="000849A1" w:rsidP="00AC3AE3">
      <w:pPr>
        <w:pStyle w:val="ab"/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88">
        <w:rPr>
          <w:rFonts w:ascii="Times New Roman" w:hAnsi="Times New Roman" w:cs="Times New Roman"/>
          <w:sz w:val="28"/>
          <w:szCs w:val="28"/>
        </w:rPr>
        <w:t>2. Признать утратившим силу п</w:t>
      </w:r>
      <w:r w:rsidRPr="00F95688">
        <w:rPr>
          <w:rFonts w:ascii="Times New Roman" w:hAnsi="Times New Roman" w:cs="Times New Roman"/>
          <w:iCs/>
          <w:sz w:val="28"/>
          <w:szCs w:val="28"/>
        </w:rPr>
        <w:t>остановление администрации города Ставрополя от 29</w:t>
      </w:r>
      <w:r w:rsidR="00E61667" w:rsidRPr="00F95688">
        <w:rPr>
          <w:rFonts w:ascii="Times New Roman" w:hAnsi="Times New Roman" w:cs="Times New Roman"/>
          <w:iCs/>
          <w:sz w:val="28"/>
          <w:szCs w:val="28"/>
        </w:rPr>
        <w:t>.09.</w:t>
      </w:r>
      <w:r w:rsidR="00E61667" w:rsidRPr="00A95B8B">
        <w:rPr>
          <w:rFonts w:ascii="Times New Roman" w:hAnsi="Times New Roman" w:cs="Times New Roman"/>
          <w:iCs/>
          <w:sz w:val="28"/>
          <w:szCs w:val="28"/>
        </w:rPr>
        <w:t>2017</w:t>
      </w:r>
      <w:r w:rsidRPr="00A95B8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E61667" w:rsidRPr="00A95B8B">
        <w:rPr>
          <w:rFonts w:ascii="Times New Roman" w:hAnsi="Times New Roman" w:cs="Times New Roman"/>
          <w:iCs/>
          <w:sz w:val="28"/>
          <w:szCs w:val="28"/>
        </w:rPr>
        <w:t>1815</w:t>
      </w:r>
      <w:r w:rsidRPr="00A95B8B">
        <w:rPr>
          <w:rFonts w:ascii="Times New Roman" w:hAnsi="Times New Roman" w:cs="Times New Roman"/>
          <w:iCs/>
          <w:sz w:val="28"/>
          <w:szCs w:val="28"/>
        </w:rPr>
        <w:t xml:space="preserve"> «Об утверждении Порядка предоставления субсидии за счет средств бюджета города Ставрополя </w:t>
      </w:r>
      <w:r w:rsidR="00A95B8B" w:rsidRPr="00A95B8B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ритуальных услуг «Обелиск» </w:t>
      </w:r>
      <w:r w:rsidRPr="00A95B8B">
        <w:rPr>
          <w:rFonts w:ascii="Times New Roman" w:hAnsi="Times New Roman" w:cs="Times New Roman"/>
          <w:iCs/>
          <w:sz w:val="28"/>
          <w:szCs w:val="28"/>
        </w:rPr>
        <w:t>на возмещение</w:t>
      </w:r>
      <w:r w:rsidRPr="00F95688">
        <w:rPr>
          <w:rFonts w:ascii="Times New Roman" w:hAnsi="Times New Roman" w:cs="Times New Roman"/>
          <w:iCs/>
          <w:sz w:val="28"/>
          <w:szCs w:val="28"/>
        </w:rPr>
        <w:t xml:space="preserve"> затрат по предоставлению услуг согласно гарантированному перечню услуг по погребению в соответствии с Федеральным законом «О погребении и похоронном деле».</w:t>
      </w:r>
    </w:p>
    <w:p w:rsidR="00E61667" w:rsidRDefault="0062140F" w:rsidP="00AC3AE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61667">
        <w:rPr>
          <w:rFonts w:eastAsia="Calibri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>
        <w:rPr>
          <w:rFonts w:eastAsia="Calibri"/>
          <w:sz w:val="28"/>
          <w:szCs w:val="28"/>
        </w:rPr>
        <w:t xml:space="preserve"> в газете «Вечерний Ставрополь» и </w:t>
      </w:r>
      <w:r>
        <w:rPr>
          <w:rFonts w:eastAsia="Calibri"/>
          <w:sz w:val="28"/>
          <w:szCs w:val="28"/>
        </w:rPr>
        <w:lastRenderedPageBreak/>
        <w:t>распространяется на правоотношения, возникшие с 01 января 2020 года.</w:t>
      </w:r>
    </w:p>
    <w:p w:rsidR="00E61667" w:rsidRDefault="0062140F" w:rsidP="00AC3AE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857FF">
        <w:rPr>
          <w:rFonts w:eastAsia="Calibri"/>
          <w:sz w:val="28"/>
          <w:szCs w:val="28"/>
        </w:rPr>
        <w:t>. </w:t>
      </w:r>
      <w:proofErr w:type="gramStart"/>
      <w:r w:rsidR="00E61667">
        <w:rPr>
          <w:rFonts w:eastAsia="Calibri"/>
          <w:sz w:val="28"/>
          <w:szCs w:val="28"/>
        </w:rPr>
        <w:t>Разместить</w:t>
      </w:r>
      <w:proofErr w:type="gramEnd"/>
      <w:r w:rsidR="00E61667"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61667" w:rsidRDefault="0062140F" w:rsidP="00AC3AE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2140F">
        <w:rPr>
          <w:rFonts w:eastAsia="Calibri"/>
          <w:sz w:val="28"/>
          <w:szCs w:val="28"/>
        </w:rPr>
        <w:t>5</w:t>
      </w:r>
      <w:r w:rsidR="00E61667" w:rsidRPr="0062140F">
        <w:rPr>
          <w:rFonts w:eastAsia="Calibri"/>
          <w:sz w:val="28"/>
          <w:szCs w:val="28"/>
        </w:rPr>
        <w:t xml:space="preserve">. </w:t>
      </w:r>
      <w:r w:rsidRPr="0062140F">
        <w:rPr>
          <w:rFonts w:eastAsia="Calibri"/>
          <w:sz w:val="28"/>
          <w:szCs w:val="28"/>
        </w:rPr>
        <w:t>Контроль исполнения настоящего п</w:t>
      </w:r>
      <w:r w:rsidR="00E61667" w:rsidRPr="0062140F">
        <w:rPr>
          <w:rFonts w:eastAsia="Calibri"/>
          <w:sz w:val="28"/>
          <w:szCs w:val="28"/>
        </w:rPr>
        <w:t xml:space="preserve">остановления </w:t>
      </w:r>
      <w:r>
        <w:rPr>
          <w:rFonts w:eastAsia="Calibri"/>
          <w:sz w:val="28"/>
          <w:szCs w:val="28"/>
        </w:rPr>
        <w:t>оставляю за собой.</w:t>
      </w:r>
    </w:p>
    <w:p w:rsidR="00E61667" w:rsidRDefault="00E61667" w:rsidP="00E6166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61667" w:rsidRDefault="00E61667" w:rsidP="00E6166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61667" w:rsidRDefault="00E61667" w:rsidP="00E6166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E61667" w:rsidRDefault="00C857FF" w:rsidP="00E6166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Ставрополя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</w:t>
      </w:r>
      <w:r w:rsidR="00E61667">
        <w:rPr>
          <w:rFonts w:eastAsia="Calibri"/>
          <w:sz w:val="28"/>
          <w:szCs w:val="28"/>
        </w:rPr>
        <w:t xml:space="preserve"> А.Х.</w:t>
      </w:r>
      <w:r>
        <w:rPr>
          <w:rFonts w:eastAsia="Calibri"/>
          <w:sz w:val="28"/>
          <w:szCs w:val="28"/>
        </w:rPr>
        <w:t xml:space="preserve"> </w:t>
      </w:r>
      <w:r w:rsidR="00E61667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жатдоев</w:t>
      </w:r>
    </w:p>
    <w:p w:rsidR="00C857FF" w:rsidRDefault="00C857FF" w:rsidP="00E6166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857FF" w:rsidRDefault="00C857FF" w:rsidP="00E61667">
      <w:pPr>
        <w:pStyle w:val="ConsPlusNormal"/>
        <w:tabs>
          <w:tab w:val="left" w:pos="935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  <w:sectPr w:rsidR="00C857FF" w:rsidSect="003055CC">
          <w:headerReference w:type="even" r:id="rId13"/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61667" w:rsidRPr="00ED2DDC" w:rsidRDefault="00E61667" w:rsidP="00E61667">
      <w:pPr>
        <w:widowControl w:val="0"/>
        <w:autoSpaceDE w:val="0"/>
        <w:autoSpaceDN w:val="0"/>
        <w:adjustRightInd w:val="0"/>
        <w:spacing w:line="240" w:lineRule="exact"/>
        <w:ind w:firstLine="5387"/>
        <w:rPr>
          <w:bCs/>
          <w:sz w:val="28"/>
          <w:szCs w:val="28"/>
        </w:rPr>
      </w:pPr>
      <w:r w:rsidRPr="00ED2DDC">
        <w:rPr>
          <w:bCs/>
          <w:sz w:val="28"/>
          <w:szCs w:val="28"/>
        </w:rPr>
        <w:lastRenderedPageBreak/>
        <w:t>Приложение</w:t>
      </w:r>
    </w:p>
    <w:p w:rsidR="00E61667" w:rsidRPr="00ED2DDC" w:rsidRDefault="00E61667" w:rsidP="00E61667">
      <w:pPr>
        <w:widowControl w:val="0"/>
        <w:autoSpaceDE w:val="0"/>
        <w:autoSpaceDN w:val="0"/>
        <w:adjustRightInd w:val="0"/>
        <w:spacing w:line="240" w:lineRule="exact"/>
        <w:ind w:firstLine="5387"/>
        <w:rPr>
          <w:bCs/>
          <w:sz w:val="28"/>
          <w:szCs w:val="28"/>
        </w:rPr>
      </w:pPr>
    </w:p>
    <w:p w:rsidR="00E61667" w:rsidRPr="00ED2DDC" w:rsidRDefault="00E61667" w:rsidP="00E61667">
      <w:pPr>
        <w:widowControl w:val="0"/>
        <w:autoSpaceDE w:val="0"/>
        <w:autoSpaceDN w:val="0"/>
        <w:adjustRightInd w:val="0"/>
        <w:spacing w:line="240" w:lineRule="exact"/>
        <w:ind w:right="-143" w:firstLine="5387"/>
        <w:rPr>
          <w:bCs/>
          <w:sz w:val="28"/>
          <w:szCs w:val="28"/>
        </w:rPr>
      </w:pPr>
      <w:r w:rsidRPr="00ED2DDC">
        <w:rPr>
          <w:bCs/>
          <w:sz w:val="28"/>
          <w:szCs w:val="28"/>
        </w:rPr>
        <w:t>к постановлению администрации</w:t>
      </w:r>
    </w:p>
    <w:p w:rsidR="00E61667" w:rsidRPr="00ED2DDC" w:rsidRDefault="00E61667" w:rsidP="00E61667">
      <w:pPr>
        <w:widowControl w:val="0"/>
        <w:autoSpaceDE w:val="0"/>
        <w:autoSpaceDN w:val="0"/>
        <w:adjustRightInd w:val="0"/>
        <w:spacing w:line="240" w:lineRule="exact"/>
        <w:ind w:firstLine="5387"/>
        <w:rPr>
          <w:bCs/>
          <w:sz w:val="28"/>
          <w:szCs w:val="28"/>
        </w:rPr>
      </w:pPr>
      <w:r w:rsidRPr="00ED2DDC">
        <w:rPr>
          <w:bCs/>
          <w:sz w:val="28"/>
          <w:szCs w:val="28"/>
        </w:rPr>
        <w:t>города Ставрополя</w:t>
      </w:r>
    </w:p>
    <w:p w:rsidR="00E61667" w:rsidRPr="00ED2DDC" w:rsidRDefault="00E61667" w:rsidP="00E61667">
      <w:pPr>
        <w:widowControl w:val="0"/>
        <w:autoSpaceDE w:val="0"/>
        <w:autoSpaceDN w:val="0"/>
        <w:adjustRightInd w:val="0"/>
        <w:spacing w:line="240" w:lineRule="exact"/>
        <w:ind w:firstLine="5387"/>
        <w:rPr>
          <w:bCs/>
          <w:sz w:val="28"/>
          <w:szCs w:val="28"/>
        </w:rPr>
      </w:pPr>
      <w:r w:rsidRPr="00ED2DDC">
        <w:rPr>
          <w:bCs/>
          <w:sz w:val="28"/>
          <w:szCs w:val="28"/>
        </w:rPr>
        <w:t xml:space="preserve">от          № </w:t>
      </w:r>
    </w:p>
    <w:p w:rsidR="00E61667" w:rsidRPr="00ED2DDC" w:rsidRDefault="00E61667" w:rsidP="00E61667">
      <w:pPr>
        <w:pStyle w:val="ConsPlusNormal"/>
        <w:tabs>
          <w:tab w:val="left" w:pos="9354"/>
        </w:tabs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ED2DDC" w:rsidRPr="00ED2DDC" w:rsidRDefault="00ED2DDC" w:rsidP="00E61667">
      <w:pPr>
        <w:pStyle w:val="ConsPlusNormal"/>
        <w:tabs>
          <w:tab w:val="left" w:pos="9354"/>
        </w:tabs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E61667" w:rsidRPr="00ED2DDC" w:rsidRDefault="00E61667" w:rsidP="00E61667">
      <w:pPr>
        <w:spacing w:line="240" w:lineRule="exact"/>
        <w:ind w:right="282"/>
        <w:jc w:val="center"/>
        <w:rPr>
          <w:sz w:val="28"/>
          <w:szCs w:val="28"/>
        </w:rPr>
      </w:pPr>
      <w:r w:rsidRPr="00ED2DDC">
        <w:rPr>
          <w:sz w:val="28"/>
          <w:szCs w:val="28"/>
        </w:rPr>
        <w:t>ПО</w:t>
      </w:r>
      <w:hyperlink w:anchor="Par34" w:history="1">
        <w:r w:rsidRPr="00ED2DDC">
          <w:rPr>
            <w:sz w:val="28"/>
            <w:szCs w:val="28"/>
          </w:rPr>
          <w:t>РЯДОК</w:t>
        </w:r>
      </w:hyperlink>
    </w:p>
    <w:p w:rsidR="00AC3AE3" w:rsidRDefault="00C857FF" w:rsidP="00E61667">
      <w:pPr>
        <w:pStyle w:val="ConsPlusNormal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D2DDC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</w:t>
      </w:r>
      <w:r w:rsidR="00BB7842" w:rsidRPr="00ED2DDC">
        <w:rPr>
          <w:rFonts w:ascii="Times New Roman" w:hAnsi="Times New Roman" w:cs="Times New Roman"/>
          <w:sz w:val="28"/>
          <w:szCs w:val="28"/>
        </w:rPr>
        <w:t xml:space="preserve"> бюджета города С</w:t>
      </w:r>
      <w:r w:rsidRPr="00ED2DDC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A95B8B" w:rsidRPr="00ED2DDC">
        <w:rPr>
          <w:rFonts w:ascii="Times New Roman" w:hAnsi="Times New Roman" w:cs="Times New Roman"/>
          <w:sz w:val="28"/>
          <w:szCs w:val="28"/>
        </w:rPr>
        <w:t>муниципальному унитарному предприятию ритуальных услуг «Обелиск»</w:t>
      </w:r>
      <w:r w:rsidR="00A95B8B" w:rsidRPr="00ED2DDC">
        <w:rPr>
          <w:sz w:val="28"/>
          <w:szCs w:val="28"/>
        </w:rPr>
        <w:t xml:space="preserve"> </w:t>
      </w:r>
      <w:r w:rsidRPr="00ED2DDC">
        <w:rPr>
          <w:rFonts w:ascii="Times New Roman" w:hAnsi="Times New Roman" w:cs="Times New Roman"/>
          <w:sz w:val="28"/>
          <w:szCs w:val="28"/>
        </w:rPr>
        <w:t>на возмещение затрат по предоставлению услуг согласно гарантированному перечню услуг по погребению в соответстви</w:t>
      </w:r>
      <w:r w:rsidR="007235C8" w:rsidRPr="00ED2DDC">
        <w:rPr>
          <w:rFonts w:ascii="Times New Roman" w:hAnsi="Times New Roman" w:cs="Times New Roman"/>
          <w:sz w:val="28"/>
          <w:szCs w:val="28"/>
        </w:rPr>
        <w:t>и с Ф</w:t>
      </w:r>
      <w:r w:rsidRPr="00ED2DDC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</w:p>
    <w:p w:rsidR="00E61667" w:rsidRPr="00ED2DDC" w:rsidRDefault="007235C8" w:rsidP="00E61667">
      <w:pPr>
        <w:pStyle w:val="ConsPlusNormal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D2DDC">
        <w:rPr>
          <w:rFonts w:ascii="Times New Roman" w:hAnsi="Times New Roman" w:cs="Times New Roman"/>
          <w:sz w:val="28"/>
          <w:szCs w:val="28"/>
        </w:rPr>
        <w:t>«О п</w:t>
      </w:r>
      <w:r w:rsidR="00C857FF" w:rsidRPr="00ED2DDC">
        <w:rPr>
          <w:rFonts w:ascii="Times New Roman" w:hAnsi="Times New Roman" w:cs="Times New Roman"/>
          <w:sz w:val="28"/>
          <w:szCs w:val="28"/>
        </w:rPr>
        <w:t>огребении и похоронном деле»</w:t>
      </w:r>
    </w:p>
    <w:p w:rsidR="00E61667" w:rsidRPr="00ED2DDC" w:rsidRDefault="00E61667" w:rsidP="00E61667">
      <w:pPr>
        <w:pStyle w:val="ConsPlusNormal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61667" w:rsidRPr="00ED2DDC" w:rsidRDefault="00E61667" w:rsidP="00412C88">
      <w:pPr>
        <w:pStyle w:val="ConsPlusNormal"/>
        <w:ind w:left="2689" w:right="-2" w:firstLine="851"/>
        <w:rPr>
          <w:rFonts w:ascii="Times New Roman" w:hAnsi="Times New Roman" w:cs="Times New Roman"/>
          <w:sz w:val="28"/>
          <w:szCs w:val="28"/>
        </w:rPr>
      </w:pPr>
      <w:r w:rsidRPr="00ED2DD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61667" w:rsidRPr="00ED2DDC" w:rsidRDefault="00E61667" w:rsidP="000A0A11">
      <w:pPr>
        <w:widowControl w:val="0"/>
        <w:autoSpaceDE w:val="0"/>
        <w:autoSpaceDN w:val="0"/>
        <w:adjustRightInd w:val="0"/>
        <w:ind w:right="282" w:firstLine="851"/>
        <w:jc w:val="center"/>
        <w:outlineLvl w:val="1"/>
        <w:rPr>
          <w:sz w:val="28"/>
          <w:szCs w:val="28"/>
        </w:rPr>
      </w:pPr>
    </w:p>
    <w:p w:rsidR="00E61667" w:rsidRPr="00ED2DDC" w:rsidRDefault="00E61667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DDC">
        <w:rPr>
          <w:sz w:val="28"/>
          <w:szCs w:val="28"/>
        </w:rPr>
        <w:t>1. </w:t>
      </w:r>
      <w:proofErr w:type="gramStart"/>
      <w:r w:rsidRPr="00ED2DDC">
        <w:rPr>
          <w:sz w:val="28"/>
          <w:szCs w:val="28"/>
        </w:rPr>
        <w:t xml:space="preserve">Настоящий Порядок предоставления субсидии за счет средств бюджета города Ставрополя </w:t>
      </w:r>
      <w:r w:rsidR="00A95B8B" w:rsidRPr="00ED2DDC">
        <w:rPr>
          <w:sz w:val="28"/>
          <w:szCs w:val="28"/>
        </w:rPr>
        <w:t>муниципальному унитарному предприятию ритуальных услуг «Обелиск»</w:t>
      </w:r>
      <w:r w:rsidRPr="00ED2DDC">
        <w:rPr>
          <w:sz w:val="28"/>
          <w:szCs w:val="28"/>
        </w:rPr>
        <w:t xml:space="preserve"> на возмещение затрат по предоставлению услуг согласно гарантированному перечню услуг по погребению в соответствии с Федеральным законом «О погребении и похоронном деле» </w:t>
      </w:r>
      <w:r w:rsidR="00A85EA8" w:rsidRPr="00ED2DDC">
        <w:rPr>
          <w:sz w:val="28"/>
          <w:szCs w:val="28"/>
        </w:rPr>
        <w:t xml:space="preserve">                                </w:t>
      </w:r>
      <w:r w:rsidRPr="00ED2DDC">
        <w:rPr>
          <w:sz w:val="28"/>
          <w:szCs w:val="28"/>
        </w:rPr>
        <w:t>(далее соответственно – Порядок, субсидия</w:t>
      </w:r>
      <w:r w:rsidR="0074131C" w:rsidRPr="00ED2DDC">
        <w:rPr>
          <w:sz w:val="28"/>
          <w:szCs w:val="28"/>
        </w:rPr>
        <w:t>, Специализированная служба</w:t>
      </w:r>
      <w:r w:rsidRPr="00ED2DDC">
        <w:rPr>
          <w:sz w:val="28"/>
          <w:szCs w:val="28"/>
        </w:rPr>
        <w:t xml:space="preserve">) определяет </w:t>
      </w:r>
      <w:r w:rsidR="005452B5" w:rsidRPr="00ED2DDC">
        <w:rPr>
          <w:sz w:val="28"/>
          <w:szCs w:val="28"/>
        </w:rPr>
        <w:t xml:space="preserve">цели, </w:t>
      </w:r>
      <w:r w:rsidRPr="00ED2DDC">
        <w:rPr>
          <w:sz w:val="28"/>
          <w:szCs w:val="28"/>
        </w:rPr>
        <w:t xml:space="preserve">условия </w:t>
      </w:r>
      <w:r w:rsidR="003B4162" w:rsidRPr="00ED2DDC">
        <w:rPr>
          <w:sz w:val="28"/>
          <w:szCs w:val="28"/>
        </w:rPr>
        <w:t xml:space="preserve">и </w:t>
      </w:r>
      <w:r w:rsidR="005452B5" w:rsidRPr="00ED2DDC">
        <w:rPr>
          <w:sz w:val="28"/>
          <w:szCs w:val="28"/>
        </w:rPr>
        <w:t>механизм</w:t>
      </w:r>
      <w:r w:rsidRPr="00ED2DDC">
        <w:rPr>
          <w:sz w:val="28"/>
          <w:szCs w:val="28"/>
        </w:rPr>
        <w:t xml:space="preserve"> предоставления из бюджета города Ставрополя субсидии </w:t>
      </w:r>
      <w:r w:rsidR="003B4162" w:rsidRPr="00ED2DDC">
        <w:rPr>
          <w:sz w:val="28"/>
          <w:szCs w:val="28"/>
        </w:rPr>
        <w:t>Специализированной службе</w:t>
      </w:r>
      <w:r w:rsidRPr="00ED2DDC">
        <w:rPr>
          <w:sz w:val="28"/>
          <w:szCs w:val="28"/>
        </w:rPr>
        <w:t xml:space="preserve"> на возмещение затрат</w:t>
      </w:r>
      <w:proofErr w:type="gramEnd"/>
      <w:r w:rsidRPr="00ED2DDC">
        <w:rPr>
          <w:sz w:val="28"/>
          <w:szCs w:val="28"/>
        </w:rPr>
        <w:t xml:space="preserve"> по предоставлению услуг согласно гарантированному перечню услуг  по погребению в соответствии с Федеральным законом</w:t>
      </w:r>
      <w:r w:rsidR="0074131C" w:rsidRPr="00ED2DDC">
        <w:rPr>
          <w:sz w:val="28"/>
          <w:szCs w:val="28"/>
        </w:rPr>
        <w:t xml:space="preserve"> </w:t>
      </w:r>
      <w:r w:rsidR="00C857FF" w:rsidRPr="00ED2DDC">
        <w:rPr>
          <w:sz w:val="28"/>
          <w:szCs w:val="28"/>
        </w:rPr>
        <w:br/>
      </w:r>
      <w:r w:rsidRPr="00ED2DDC">
        <w:rPr>
          <w:sz w:val="28"/>
          <w:szCs w:val="28"/>
        </w:rPr>
        <w:t>«О погребении и похоронном деле».</w:t>
      </w:r>
    </w:p>
    <w:p w:rsidR="005452B5" w:rsidRPr="00ED2DDC" w:rsidRDefault="00AC3AE3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2. </w:t>
      </w:r>
      <w:r w:rsidR="004A798C" w:rsidRPr="00ED2DDC">
        <w:rPr>
          <w:sz w:val="28"/>
          <w:szCs w:val="28"/>
        </w:rPr>
        <w:t xml:space="preserve">Субсидия предоставляется </w:t>
      </w:r>
      <w:r w:rsidR="004A798C" w:rsidRPr="00ED2DDC">
        <w:rPr>
          <w:rFonts w:eastAsia="Calibri"/>
          <w:sz w:val="28"/>
          <w:szCs w:val="28"/>
        </w:rPr>
        <w:t xml:space="preserve">в соответствии с муниципальной </w:t>
      </w:r>
      <w:hyperlink r:id="rId15" w:history="1">
        <w:r w:rsidR="004A798C" w:rsidRPr="00ED2DDC">
          <w:rPr>
            <w:rFonts w:eastAsia="Calibri"/>
            <w:color w:val="000000" w:themeColor="text1"/>
            <w:sz w:val="28"/>
            <w:szCs w:val="28"/>
          </w:rPr>
          <w:t>программой</w:t>
        </w:r>
      </w:hyperlink>
      <w:r w:rsidR="004A798C" w:rsidRPr="00ED2DDC">
        <w:rPr>
          <w:rFonts w:eastAsia="Calibri"/>
          <w:sz w:val="28"/>
          <w:szCs w:val="28"/>
        </w:rPr>
        <w:t xml:space="preserve"> «Социальная поддержка населения города Ставрополя», утвержденной постановлением администрации города Ставрополя от 15.11.2019 № 3246. </w:t>
      </w:r>
    </w:p>
    <w:p w:rsidR="009C5FA0" w:rsidRPr="00ED2DDC" w:rsidRDefault="00AC3AE3" w:rsidP="00AC3A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3. </w:t>
      </w:r>
      <w:r w:rsidR="004A798C" w:rsidRPr="00ED2DDC">
        <w:rPr>
          <w:rFonts w:eastAsia="Calibri"/>
          <w:color w:val="000000" w:themeColor="text1"/>
          <w:sz w:val="28"/>
          <w:szCs w:val="28"/>
        </w:rPr>
        <w:t xml:space="preserve">Целью предоставления субсидии является </w:t>
      </w:r>
      <w:r w:rsidR="00B704B8" w:rsidRPr="00ED2DDC">
        <w:rPr>
          <w:rFonts w:eastAsia="Calibri"/>
          <w:color w:val="000000" w:themeColor="text1"/>
          <w:sz w:val="28"/>
          <w:szCs w:val="28"/>
        </w:rPr>
        <w:t xml:space="preserve">возмещение затрат </w:t>
      </w:r>
      <w:r w:rsidR="00F95688" w:rsidRPr="00ED2DDC">
        <w:rPr>
          <w:color w:val="000000" w:themeColor="text1"/>
          <w:sz w:val="28"/>
          <w:szCs w:val="28"/>
        </w:rPr>
        <w:t>Специализированной службе</w:t>
      </w:r>
      <w:r w:rsidR="00B704B8" w:rsidRPr="00ED2DDC">
        <w:rPr>
          <w:color w:val="000000" w:themeColor="text1"/>
          <w:sz w:val="28"/>
          <w:szCs w:val="28"/>
        </w:rPr>
        <w:t xml:space="preserve"> </w:t>
      </w:r>
      <w:r w:rsidR="004A798C" w:rsidRPr="00ED2DDC">
        <w:rPr>
          <w:color w:val="000000" w:themeColor="text1"/>
          <w:sz w:val="28"/>
          <w:szCs w:val="28"/>
        </w:rPr>
        <w:t xml:space="preserve">в связи с предоставлением </w:t>
      </w:r>
      <w:r w:rsidR="004A798C" w:rsidRPr="00ED2DDC">
        <w:rPr>
          <w:rFonts w:eastAsia="Calibri"/>
          <w:color w:val="000000" w:themeColor="text1"/>
          <w:sz w:val="28"/>
          <w:szCs w:val="28"/>
        </w:rPr>
        <w:t xml:space="preserve">на безвозмездной основе </w:t>
      </w:r>
      <w:r w:rsidR="006D4892" w:rsidRPr="00ED2DDC">
        <w:rPr>
          <w:rFonts w:eastAsia="Calibri"/>
          <w:color w:val="000000" w:themeColor="text1"/>
          <w:sz w:val="28"/>
          <w:szCs w:val="28"/>
        </w:rPr>
        <w:t>услуг согласно гарантированному перечню услуг по погребению</w:t>
      </w:r>
      <w:r w:rsidR="005452B5" w:rsidRPr="00ED2DDC">
        <w:rPr>
          <w:rFonts w:eastAsia="Calibri"/>
          <w:color w:val="000000" w:themeColor="text1"/>
          <w:sz w:val="28"/>
          <w:szCs w:val="28"/>
        </w:rPr>
        <w:t>, предусмотренному статьей 9</w:t>
      </w:r>
      <w:r w:rsidR="006D4892" w:rsidRPr="00ED2DDC">
        <w:rPr>
          <w:rFonts w:eastAsia="Calibri"/>
          <w:color w:val="000000" w:themeColor="text1"/>
          <w:sz w:val="28"/>
          <w:szCs w:val="28"/>
        </w:rPr>
        <w:t xml:space="preserve"> Федеральн</w:t>
      </w:r>
      <w:r w:rsidR="005452B5" w:rsidRPr="00ED2DDC">
        <w:rPr>
          <w:rFonts w:eastAsia="Calibri"/>
          <w:color w:val="000000" w:themeColor="text1"/>
          <w:sz w:val="28"/>
          <w:szCs w:val="28"/>
        </w:rPr>
        <w:t>ого</w:t>
      </w:r>
      <w:r w:rsidR="006D4892" w:rsidRPr="00ED2DDC">
        <w:rPr>
          <w:rFonts w:eastAsia="Calibri"/>
          <w:color w:val="000000" w:themeColor="text1"/>
          <w:sz w:val="28"/>
          <w:szCs w:val="28"/>
        </w:rPr>
        <w:t xml:space="preserve"> закон</w:t>
      </w:r>
      <w:r w:rsidR="005452B5" w:rsidRPr="00ED2DDC">
        <w:rPr>
          <w:rFonts w:eastAsia="Calibri"/>
          <w:color w:val="000000" w:themeColor="text1"/>
          <w:sz w:val="28"/>
          <w:szCs w:val="28"/>
        </w:rPr>
        <w:t>а</w:t>
      </w:r>
      <w:r w:rsidR="006D4892" w:rsidRPr="00ED2DDC">
        <w:rPr>
          <w:rFonts w:eastAsia="Calibri"/>
          <w:color w:val="000000" w:themeColor="text1"/>
          <w:sz w:val="28"/>
          <w:szCs w:val="28"/>
        </w:rPr>
        <w:t xml:space="preserve"> «О погребении и похоронном деле»</w:t>
      </w:r>
      <w:r w:rsidR="007C1ABC" w:rsidRPr="00ED2DDC">
        <w:rPr>
          <w:rFonts w:eastAsia="Calibri"/>
          <w:color w:val="000000" w:themeColor="text1"/>
          <w:sz w:val="28"/>
          <w:szCs w:val="28"/>
        </w:rPr>
        <w:t xml:space="preserve"> (далее – гарантированный перечень услуг по погребению)</w:t>
      </w:r>
      <w:r w:rsidR="007A4608" w:rsidRPr="00ED2DDC">
        <w:rPr>
          <w:color w:val="000000" w:themeColor="text1"/>
          <w:sz w:val="28"/>
          <w:szCs w:val="28"/>
        </w:rPr>
        <w:t>:</w:t>
      </w:r>
    </w:p>
    <w:p w:rsidR="007A4608" w:rsidRPr="00ED2DDC" w:rsidRDefault="00AC3AE3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7A4608" w:rsidRPr="00ED2DDC">
        <w:rPr>
          <w:color w:val="000000" w:themeColor="text1"/>
          <w:sz w:val="28"/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</w:t>
      </w:r>
      <w:r w:rsidR="005077F4" w:rsidRPr="00ED2DDC">
        <w:rPr>
          <w:color w:val="000000" w:themeColor="text1"/>
          <w:sz w:val="28"/>
          <w:szCs w:val="28"/>
        </w:rPr>
        <w:t>и с мате</w:t>
      </w:r>
      <w:r w:rsidR="00A85EA8" w:rsidRPr="00ED2DDC">
        <w:rPr>
          <w:color w:val="000000" w:themeColor="text1"/>
          <w:sz w:val="28"/>
          <w:szCs w:val="28"/>
        </w:rPr>
        <w:t>ринством на день смерти</w:t>
      </w:r>
      <w:r w:rsidR="0099120A" w:rsidRPr="00ED2DDC">
        <w:rPr>
          <w:color w:val="000000" w:themeColor="text1"/>
          <w:sz w:val="28"/>
          <w:szCs w:val="28"/>
        </w:rPr>
        <w:t>,</w:t>
      </w:r>
      <w:r w:rsidR="005077F4" w:rsidRPr="00ED2DDC">
        <w:rPr>
          <w:color w:val="000000" w:themeColor="text1"/>
          <w:sz w:val="28"/>
          <w:szCs w:val="28"/>
        </w:rPr>
        <w:t xml:space="preserve"> за исключением затрат, подлежащих возмещению за счет средств </w:t>
      </w:r>
      <w:r w:rsidR="005077F4" w:rsidRPr="00ED2DDC">
        <w:rPr>
          <w:rFonts w:eastAsia="Calibri"/>
          <w:color w:val="000000" w:themeColor="text1"/>
          <w:sz w:val="28"/>
          <w:szCs w:val="28"/>
        </w:rPr>
        <w:t>Пенсионного фонда Российской Федерации;</w:t>
      </w:r>
    </w:p>
    <w:p w:rsidR="00940D61" w:rsidRPr="009B73D9" w:rsidRDefault="00AC3AE3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2) </w:t>
      </w:r>
      <w:r w:rsidR="007A4608" w:rsidRPr="007358B0">
        <w:rPr>
          <w:color w:val="000000" w:themeColor="text1"/>
          <w:sz w:val="28"/>
          <w:szCs w:val="28"/>
        </w:rPr>
        <w:t>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</w:t>
      </w:r>
      <w:r w:rsidR="00A85EA8" w:rsidRPr="007358B0">
        <w:rPr>
          <w:color w:val="000000" w:themeColor="text1"/>
          <w:sz w:val="28"/>
          <w:szCs w:val="28"/>
        </w:rPr>
        <w:t>лучение соответствующей пенсии)</w:t>
      </w:r>
      <w:r w:rsidR="0099120A" w:rsidRPr="007358B0">
        <w:rPr>
          <w:color w:val="000000" w:themeColor="text1"/>
          <w:sz w:val="28"/>
          <w:szCs w:val="28"/>
        </w:rPr>
        <w:t>,</w:t>
      </w:r>
      <w:r w:rsidR="005077F4" w:rsidRPr="007358B0">
        <w:rPr>
          <w:color w:val="000000" w:themeColor="text1"/>
          <w:sz w:val="28"/>
          <w:szCs w:val="28"/>
        </w:rPr>
        <w:t xml:space="preserve"> за </w:t>
      </w:r>
      <w:r w:rsidR="005077F4" w:rsidRPr="009B73D9">
        <w:rPr>
          <w:sz w:val="28"/>
          <w:szCs w:val="28"/>
        </w:rPr>
        <w:lastRenderedPageBreak/>
        <w:t xml:space="preserve">исключением затрат, подлежащих возмещению за счет средств </w:t>
      </w:r>
      <w:r w:rsidR="00940D61" w:rsidRPr="009B73D9">
        <w:rPr>
          <w:rFonts w:eastAsia="Calibri"/>
          <w:sz w:val="28"/>
          <w:szCs w:val="28"/>
        </w:rPr>
        <w:t>Пенсионного</w:t>
      </w:r>
      <w:proofErr w:type="gramEnd"/>
      <w:r w:rsidR="00940D61" w:rsidRPr="009B73D9">
        <w:rPr>
          <w:rFonts w:eastAsia="Calibri"/>
          <w:sz w:val="28"/>
          <w:szCs w:val="28"/>
        </w:rPr>
        <w:t xml:space="preserve"> фонда Российской Федерации;</w:t>
      </w:r>
    </w:p>
    <w:p w:rsidR="005077F4" w:rsidRPr="009B73D9" w:rsidRDefault="007A4608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73D9">
        <w:rPr>
          <w:sz w:val="28"/>
          <w:szCs w:val="28"/>
        </w:rPr>
        <w:t xml:space="preserve">3)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</w:t>
      </w:r>
      <w:r w:rsidR="00C857FF" w:rsidRPr="009B73D9">
        <w:rPr>
          <w:sz w:val="28"/>
          <w:szCs w:val="28"/>
        </w:rPr>
        <w:br/>
      </w:r>
      <w:r w:rsidRPr="009B73D9">
        <w:rPr>
          <w:sz w:val="28"/>
          <w:szCs w:val="28"/>
        </w:rPr>
        <w:t>с материнством на ден</w:t>
      </w:r>
      <w:r w:rsidR="00A85EA8" w:rsidRPr="009B73D9">
        <w:rPr>
          <w:sz w:val="28"/>
          <w:szCs w:val="28"/>
        </w:rPr>
        <w:t>ь смерти указанных членов семей</w:t>
      </w:r>
      <w:r w:rsidR="0099120A" w:rsidRPr="009B73D9">
        <w:rPr>
          <w:sz w:val="28"/>
          <w:szCs w:val="28"/>
        </w:rPr>
        <w:t>,</w:t>
      </w:r>
      <w:r w:rsidR="005077F4" w:rsidRPr="009B73D9">
        <w:rPr>
          <w:sz w:val="28"/>
          <w:szCs w:val="28"/>
        </w:rPr>
        <w:t xml:space="preserve"> за исключением затрат, подлежащих возмещению за счет средств </w:t>
      </w:r>
      <w:r w:rsidR="005077F4" w:rsidRPr="009B73D9">
        <w:rPr>
          <w:rFonts w:eastAsia="Calibri"/>
          <w:sz w:val="28"/>
          <w:szCs w:val="28"/>
        </w:rPr>
        <w:t>Фонда социального страхования Российской Федерации.</w:t>
      </w:r>
      <w:proofErr w:type="gramEnd"/>
    </w:p>
    <w:p w:rsidR="00135122" w:rsidRPr="009B73D9" w:rsidRDefault="00135122" w:rsidP="00AC3AE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D9">
        <w:rPr>
          <w:rFonts w:ascii="Times New Roman" w:hAnsi="Times New Roman" w:cs="Times New Roman"/>
          <w:sz w:val="28"/>
          <w:szCs w:val="28"/>
        </w:rPr>
        <w:t>4</w:t>
      </w:r>
      <w:r w:rsidR="00AC3AE3">
        <w:rPr>
          <w:rFonts w:ascii="Times New Roman" w:hAnsi="Times New Roman" w:cs="Times New Roman"/>
          <w:sz w:val="28"/>
          <w:szCs w:val="28"/>
        </w:rPr>
        <w:t>. </w:t>
      </w:r>
      <w:r w:rsidR="005452B5" w:rsidRPr="009B73D9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</w:t>
      </w:r>
      <w:r w:rsidR="00BC0A13" w:rsidRPr="009B73D9">
        <w:rPr>
          <w:rFonts w:ascii="Times New Roman" w:hAnsi="Times New Roman" w:cs="Times New Roman"/>
          <w:sz w:val="28"/>
          <w:szCs w:val="28"/>
        </w:rPr>
        <w:t>города Ставрополя, осуществляющим пре</w:t>
      </w:r>
      <w:r w:rsidR="00930879" w:rsidRPr="009B73D9">
        <w:rPr>
          <w:rFonts w:ascii="Times New Roman" w:hAnsi="Times New Roman" w:cs="Times New Roman"/>
          <w:sz w:val="28"/>
          <w:szCs w:val="28"/>
        </w:rPr>
        <w:t>доставление субсиди</w:t>
      </w:r>
      <w:r w:rsidR="005452B5" w:rsidRPr="009B73D9">
        <w:rPr>
          <w:rFonts w:ascii="Times New Roman" w:hAnsi="Times New Roman" w:cs="Times New Roman"/>
          <w:sz w:val="28"/>
          <w:szCs w:val="28"/>
        </w:rPr>
        <w:t>и</w:t>
      </w:r>
      <w:r w:rsidR="00930879" w:rsidRPr="009B73D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9B73D9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 (далее - Комитет).</w:t>
      </w:r>
    </w:p>
    <w:p w:rsidR="0074131C" w:rsidRPr="009B73D9" w:rsidRDefault="0074131C" w:rsidP="00AC3AE3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73D9">
        <w:rPr>
          <w:rFonts w:ascii="Times New Roman" w:eastAsiaTheme="minorHAnsi" w:hAnsi="Times New Roman" w:cs="Times New Roman"/>
          <w:sz w:val="28"/>
          <w:szCs w:val="28"/>
        </w:rPr>
        <w:t xml:space="preserve">Субсидия предоставляется Комитетом в пределах бюджетных ассигнований, предусмотренных в бюджете города Ставрополя                                на соответствующий финансовый год и плановый период, и лимитов бюджетных обязательств, утвержденных </w:t>
      </w:r>
      <w:r w:rsidR="005077F4" w:rsidRPr="009B73D9">
        <w:rPr>
          <w:rFonts w:ascii="Times New Roman" w:eastAsiaTheme="minorHAnsi" w:hAnsi="Times New Roman" w:cs="Times New Roman"/>
          <w:sz w:val="28"/>
          <w:szCs w:val="28"/>
        </w:rPr>
        <w:t xml:space="preserve">и доведенных в установленном порядке </w:t>
      </w:r>
      <w:r w:rsidRPr="009B73D9">
        <w:rPr>
          <w:rFonts w:ascii="Times New Roman" w:eastAsiaTheme="minorHAnsi" w:hAnsi="Times New Roman" w:cs="Times New Roman"/>
          <w:sz w:val="28"/>
          <w:szCs w:val="28"/>
        </w:rPr>
        <w:t xml:space="preserve">Комитету как получателю средств бюджета города Ставрополя на предоставление субсидии </w:t>
      </w:r>
      <w:r w:rsidR="00323A4F" w:rsidRPr="009B73D9">
        <w:rPr>
          <w:rFonts w:ascii="Times New Roman" w:eastAsiaTheme="minorHAnsi" w:hAnsi="Times New Roman" w:cs="Times New Roman"/>
          <w:sz w:val="28"/>
          <w:szCs w:val="28"/>
        </w:rPr>
        <w:t>для цели, указанной</w:t>
      </w:r>
      <w:r w:rsidRPr="009B73D9">
        <w:rPr>
          <w:rFonts w:ascii="Times New Roman" w:eastAsiaTheme="minorHAnsi" w:hAnsi="Times New Roman" w:cs="Times New Roman"/>
          <w:sz w:val="28"/>
          <w:szCs w:val="28"/>
        </w:rPr>
        <w:t xml:space="preserve"> в пункте </w:t>
      </w:r>
      <w:r w:rsidR="005452B5" w:rsidRPr="009B73D9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9B73D9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Порядка. </w:t>
      </w:r>
    </w:p>
    <w:p w:rsidR="00135122" w:rsidRPr="009B73D9" w:rsidRDefault="00135122" w:rsidP="00AC3AE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D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B73D9">
        <w:rPr>
          <w:rFonts w:ascii="Times New Roman" w:hAnsi="Times New Roman" w:cs="Times New Roman"/>
          <w:sz w:val="28"/>
          <w:szCs w:val="28"/>
        </w:rPr>
        <w:t xml:space="preserve">Субсидия предоставляется Комитетом в объеме </w:t>
      </w:r>
      <w:r w:rsidR="00B94E40" w:rsidRPr="009B73D9">
        <w:rPr>
          <w:rFonts w:ascii="Times New Roman" w:hAnsi="Times New Roman" w:cs="Times New Roman"/>
          <w:sz w:val="28"/>
          <w:szCs w:val="28"/>
        </w:rPr>
        <w:t>стоимости услуг</w:t>
      </w:r>
      <w:r w:rsidR="00940D61" w:rsidRPr="009B73D9">
        <w:rPr>
          <w:rFonts w:ascii="Times New Roman" w:hAnsi="Times New Roman" w:cs="Times New Roman"/>
          <w:sz w:val="28"/>
          <w:szCs w:val="28"/>
        </w:rPr>
        <w:t xml:space="preserve">, предоставленных Специализированной службой согласно гарантированному перечню услуг по погребению на безвозмездной основе, исходя из стоимости услуг, установленной постановлением администрации города Ставрополя </w:t>
      </w:r>
      <w:r w:rsidR="00940D61" w:rsidRPr="009B73D9">
        <w:rPr>
          <w:rFonts w:ascii="Times New Roman" w:hAnsi="Times New Roman" w:cs="Times New Roman"/>
          <w:sz w:val="28"/>
          <w:szCs w:val="28"/>
        </w:rPr>
        <w:br/>
        <w:t>от 18.12.2019 № 3579 «Об установлении 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края»</w:t>
      </w:r>
      <w:r w:rsidR="00B94E40" w:rsidRPr="009B73D9">
        <w:rPr>
          <w:rFonts w:ascii="Times New Roman" w:hAnsi="Times New Roman" w:cs="Times New Roman"/>
          <w:sz w:val="28"/>
          <w:szCs w:val="28"/>
        </w:rPr>
        <w:t xml:space="preserve">, </w:t>
      </w:r>
      <w:r w:rsidRPr="009B73D9">
        <w:rPr>
          <w:rFonts w:ascii="Times New Roman" w:hAnsi="Times New Roman" w:cs="Times New Roman"/>
          <w:sz w:val="28"/>
          <w:szCs w:val="28"/>
        </w:rPr>
        <w:t>за вычетом</w:t>
      </w:r>
      <w:proofErr w:type="gramEnd"/>
      <w:r w:rsidRPr="009B73D9">
        <w:rPr>
          <w:rFonts w:ascii="Times New Roman" w:hAnsi="Times New Roman" w:cs="Times New Roman"/>
          <w:sz w:val="28"/>
          <w:szCs w:val="28"/>
        </w:rPr>
        <w:t xml:space="preserve"> сумм, подлежащих возмещению за счет средств Пенсионного фонда Российской Федерации</w:t>
      </w:r>
      <w:r w:rsidR="001B440F" w:rsidRPr="009B73D9">
        <w:rPr>
          <w:rFonts w:ascii="Times New Roman" w:hAnsi="Times New Roman" w:cs="Times New Roman"/>
          <w:sz w:val="28"/>
          <w:szCs w:val="28"/>
        </w:rPr>
        <w:t xml:space="preserve"> </w:t>
      </w:r>
      <w:r w:rsidRPr="009B73D9">
        <w:rPr>
          <w:rFonts w:ascii="Times New Roman" w:hAnsi="Times New Roman" w:cs="Times New Roman"/>
          <w:sz w:val="28"/>
          <w:szCs w:val="28"/>
        </w:rPr>
        <w:t>и Фонда социального с</w:t>
      </w:r>
      <w:r w:rsidR="005E5715" w:rsidRPr="009B73D9">
        <w:rPr>
          <w:rFonts w:ascii="Times New Roman" w:hAnsi="Times New Roman" w:cs="Times New Roman"/>
          <w:sz w:val="28"/>
          <w:szCs w:val="28"/>
        </w:rPr>
        <w:t>трахования Российской Федерации</w:t>
      </w:r>
      <w:r w:rsidRPr="009B73D9">
        <w:rPr>
          <w:rFonts w:ascii="Times New Roman" w:hAnsi="Times New Roman" w:cs="Times New Roman"/>
          <w:sz w:val="28"/>
          <w:szCs w:val="28"/>
        </w:rPr>
        <w:t>.</w:t>
      </w:r>
    </w:p>
    <w:p w:rsidR="00CF3AFD" w:rsidRPr="009B73D9" w:rsidRDefault="00CF3AFD" w:rsidP="00AC3AE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879" w:rsidRPr="009B73D9" w:rsidRDefault="00135122" w:rsidP="00AC3AE3">
      <w:pPr>
        <w:pStyle w:val="ConsPlusNormal"/>
        <w:widowControl w:val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B73D9">
        <w:rPr>
          <w:rFonts w:ascii="Times New Roman" w:eastAsiaTheme="minorHAnsi" w:hAnsi="Times New Roman" w:cs="Times New Roman"/>
          <w:sz w:val="28"/>
          <w:szCs w:val="28"/>
        </w:rPr>
        <w:t>Условия и порядок предоставления субсидии</w:t>
      </w:r>
    </w:p>
    <w:p w:rsidR="007A74ED" w:rsidRPr="009B73D9" w:rsidRDefault="007A74ED" w:rsidP="00AC3AE3">
      <w:pPr>
        <w:pStyle w:val="ConsPlusNormal"/>
        <w:widowControl w:val="0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0A0A11" w:rsidRPr="009B73D9" w:rsidRDefault="00B50914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6</w:t>
      </w:r>
      <w:r w:rsidR="00AC3AE3">
        <w:rPr>
          <w:rFonts w:eastAsia="Calibri"/>
          <w:sz w:val="28"/>
          <w:szCs w:val="28"/>
        </w:rPr>
        <w:t>. </w:t>
      </w:r>
      <w:r w:rsidR="000A0A11" w:rsidRPr="009B73D9">
        <w:rPr>
          <w:rFonts w:eastAsia="Calibri"/>
          <w:sz w:val="28"/>
          <w:szCs w:val="28"/>
        </w:rPr>
        <w:t>Субсидия предоставляется Специализированной службе при соблюдении следующих условий:</w:t>
      </w:r>
    </w:p>
    <w:p w:rsidR="000A0A11" w:rsidRPr="009B73D9" w:rsidRDefault="00AC3AE3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="000A0A11" w:rsidRPr="009B73D9">
        <w:rPr>
          <w:rFonts w:eastAsia="Calibri"/>
          <w:sz w:val="28"/>
          <w:szCs w:val="28"/>
        </w:rPr>
        <w:t>пред</w:t>
      </w:r>
      <w:r w:rsidR="00CA744E" w:rsidRPr="009B73D9">
        <w:rPr>
          <w:rFonts w:eastAsia="Calibri"/>
          <w:sz w:val="28"/>
          <w:szCs w:val="28"/>
        </w:rPr>
        <w:t>о</w:t>
      </w:r>
      <w:r w:rsidR="000A0A11" w:rsidRPr="009B73D9">
        <w:rPr>
          <w:rFonts w:eastAsia="Calibri"/>
          <w:sz w:val="28"/>
          <w:szCs w:val="28"/>
        </w:rPr>
        <w:t xml:space="preserve">ставление </w:t>
      </w:r>
      <w:r w:rsidR="00CA3C1F" w:rsidRPr="009B73D9">
        <w:rPr>
          <w:rFonts w:eastAsia="Calibri"/>
          <w:sz w:val="28"/>
          <w:szCs w:val="28"/>
        </w:rPr>
        <w:t xml:space="preserve">Специализированной службой </w:t>
      </w:r>
      <w:r w:rsidR="000A0A11" w:rsidRPr="009B73D9">
        <w:rPr>
          <w:rFonts w:eastAsia="Calibri"/>
          <w:sz w:val="28"/>
          <w:szCs w:val="28"/>
        </w:rPr>
        <w:t>в Комитет документов, предусмотренных</w:t>
      </w:r>
      <w:r w:rsidR="00323A4F" w:rsidRPr="009B73D9">
        <w:rPr>
          <w:rFonts w:eastAsia="Calibri"/>
          <w:sz w:val="28"/>
          <w:szCs w:val="28"/>
        </w:rPr>
        <w:t xml:space="preserve"> пунктом</w:t>
      </w:r>
      <w:r w:rsidR="000A0A11" w:rsidRPr="009B73D9">
        <w:rPr>
          <w:rFonts w:eastAsia="Calibri"/>
          <w:sz w:val="28"/>
          <w:szCs w:val="28"/>
        </w:rPr>
        <w:t xml:space="preserve"> </w:t>
      </w:r>
      <w:r w:rsidR="00CC7B8D" w:rsidRPr="009B73D9">
        <w:rPr>
          <w:rFonts w:eastAsia="Calibri"/>
          <w:sz w:val="28"/>
          <w:szCs w:val="28"/>
        </w:rPr>
        <w:t>11</w:t>
      </w:r>
      <w:r w:rsidR="000A0A11" w:rsidRPr="009B73D9">
        <w:rPr>
          <w:rFonts w:eastAsia="Calibri"/>
          <w:sz w:val="28"/>
          <w:szCs w:val="28"/>
        </w:rPr>
        <w:t xml:space="preserve"> настоящего Порядка;</w:t>
      </w:r>
    </w:p>
    <w:p w:rsidR="00CA3C1F" w:rsidRPr="009B73D9" w:rsidRDefault="00AC3AE3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="00CA3C1F" w:rsidRPr="009B73D9">
        <w:rPr>
          <w:rFonts w:eastAsia="Calibri"/>
          <w:sz w:val="28"/>
          <w:szCs w:val="28"/>
        </w:rPr>
        <w:t>С</w:t>
      </w:r>
      <w:r w:rsidR="009C7989" w:rsidRPr="009B73D9">
        <w:rPr>
          <w:rFonts w:eastAsia="Calibri"/>
          <w:sz w:val="28"/>
          <w:szCs w:val="28"/>
        </w:rPr>
        <w:t>пециализированная служба</w:t>
      </w:r>
      <w:r w:rsidR="000A0A11" w:rsidRPr="009B73D9">
        <w:rPr>
          <w:rFonts w:eastAsia="Calibri"/>
          <w:sz w:val="28"/>
          <w:szCs w:val="28"/>
        </w:rPr>
        <w:t xml:space="preserve"> на первое число месяца, предшествующего месяцу, в котором планируется заключение с Комитетом договора о предоставлении субсидии,</w:t>
      </w:r>
      <w:r w:rsidR="00CA3C1F" w:rsidRPr="009B73D9">
        <w:rPr>
          <w:rFonts w:eastAsia="Calibri"/>
          <w:sz w:val="28"/>
          <w:szCs w:val="28"/>
        </w:rPr>
        <w:t xml:space="preserve"> должна соответствовать следующим требованиям:</w:t>
      </w:r>
    </w:p>
    <w:p w:rsidR="00CA3C1F" w:rsidRPr="009B73D9" w:rsidRDefault="00CA3C1F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 xml:space="preserve">а) у Специализированной службы должна отсутствовать неисполненная обязанность по уплате налогов, сборов, страховых взносов, пеней, штрафов, </w:t>
      </w:r>
      <w:r w:rsidRPr="009B73D9">
        <w:rPr>
          <w:rFonts w:eastAsia="Calibri"/>
          <w:sz w:val="28"/>
          <w:szCs w:val="28"/>
        </w:rPr>
        <w:lastRenderedPageBreak/>
        <w:t>процентов, подлежащих уплате в соответствии с законодательством Российской Федерации о налогах и сборах;</w:t>
      </w:r>
    </w:p>
    <w:p w:rsidR="00CF3AFD" w:rsidRPr="009B73D9" w:rsidRDefault="00CA3C1F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 xml:space="preserve">б) </w:t>
      </w:r>
      <w:r w:rsidR="0054175E" w:rsidRPr="009B73D9">
        <w:rPr>
          <w:rFonts w:eastAsia="Calibri"/>
          <w:sz w:val="28"/>
          <w:szCs w:val="28"/>
        </w:rPr>
        <w:t xml:space="preserve">у Специализированной службы должна отсутствовать </w:t>
      </w:r>
      <w:r w:rsidR="000A0A11" w:rsidRPr="009B73D9">
        <w:rPr>
          <w:rFonts w:eastAsia="Calibri"/>
          <w:sz w:val="28"/>
          <w:szCs w:val="28"/>
        </w:rPr>
        <w:t>просроченн</w:t>
      </w:r>
      <w:r w:rsidRPr="009B73D9">
        <w:rPr>
          <w:rFonts w:eastAsia="Calibri"/>
          <w:sz w:val="28"/>
          <w:szCs w:val="28"/>
        </w:rPr>
        <w:t>ая</w:t>
      </w:r>
      <w:r w:rsidR="000A0A11" w:rsidRPr="009B73D9">
        <w:rPr>
          <w:rFonts w:eastAsia="Calibri"/>
          <w:sz w:val="28"/>
          <w:szCs w:val="28"/>
        </w:rPr>
        <w:t xml:space="preserve"> задолженност</w:t>
      </w:r>
      <w:r w:rsidRPr="009B73D9">
        <w:rPr>
          <w:rFonts w:eastAsia="Calibri"/>
          <w:sz w:val="28"/>
          <w:szCs w:val="28"/>
        </w:rPr>
        <w:t>ь</w:t>
      </w:r>
      <w:r w:rsidR="000A0A11" w:rsidRPr="009B73D9">
        <w:rPr>
          <w:rFonts w:eastAsia="Calibri"/>
          <w:sz w:val="28"/>
          <w:szCs w:val="28"/>
        </w:rPr>
        <w:t xml:space="preserve"> по возврату в бюджет города Ставрополя субсидий, бюджет</w:t>
      </w:r>
      <w:r w:rsidR="00ED2DDC">
        <w:rPr>
          <w:rFonts w:eastAsia="Calibri"/>
          <w:sz w:val="28"/>
          <w:szCs w:val="28"/>
        </w:rPr>
        <w:t xml:space="preserve">ных инвестиций, </w:t>
      </w:r>
      <w:proofErr w:type="gramStart"/>
      <w:r w:rsidR="00ED2DDC">
        <w:rPr>
          <w:rFonts w:eastAsia="Calibri"/>
          <w:sz w:val="28"/>
          <w:szCs w:val="28"/>
        </w:rPr>
        <w:t>предоставленных</w:t>
      </w:r>
      <w:proofErr w:type="gramEnd"/>
      <w:r w:rsidR="000A0A11" w:rsidRPr="009B73D9">
        <w:rPr>
          <w:rFonts w:eastAsia="Calibri"/>
          <w:sz w:val="28"/>
          <w:szCs w:val="28"/>
        </w:rPr>
        <w:t xml:space="preserve"> в том числе в соответствии с иными </w:t>
      </w:r>
      <w:r w:rsidR="00CA744E" w:rsidRPr="009B73D9">
        <w:rPr>
          <w:rFonts w:eastAsia="Calibri"/>
          <w:sz w:val="28"/>
          <w:szCs w:val="28"/>
        </w:rPr>
        <w:t xml:space="preserve">муниципальными </w:t>
      </w:r>
      <w:r w:rsidR="00ED2DDC">
        <w:rPr>
          <w:rFonts w:eastAsia="Calibri"/>
          <w:sz w:val="28"/>
          <w:szCs w:val="28"/>
        </w:rPr>
        <w:t>правовыми актами, и иная</w:t>
      </w:r>
      <w:r w:rsidR="000A0A11" w:rsidRPr="009B73D9">
        <w:rPr>
          <w:rFonts w:eastAsia="Calibri"/>
          <w:sz w:val="28"/>
          <w:szCs w:val="28"/>
        </w:rPr>
        <w:t xml:space="preserve"> просроченн</w:t>
      </w:r>
      <w:r w:rsidR="0054175E" w:rsidRPr="009B73D9">
        <w:rPr>
          <w:rFonts w:eastAsia="Calibri"/>
          <w:sz w:val="28"/>
          <w:szCs w:val="28"/>
        </w:rPr>
        <w:t>ая</w:t>
      </w:r>
      <w:r w:rsidR="000A0A11" w:rsidRPr="009B73D9">
        <w:rPr>
          <w:rFonts w:eastAsia="Calibri"/>
          <w:sz w:val="28"/>
          <w:szCs w:val="28"/>
        </w:rPr>
        <w:t xml:space="preserve"> задолженност</w:t>
      </w:r>
      <w:r w:rsidR="0054175E" w:rsidRPr="009B73D9">
        <w:rPr>
          <w:rFonts w:eastAsia="Calibri"/>
          <w:sz w:val="28"/>
          <w:szCs w:val="28"/>
        </w:rPr>
        <w:t>ь</w:t>
      </w:r>
      <w:r w:rsidR="000A0A11" w:rsidRPr="009B73D9">
        <w:rPr>
          <w:rFonts w:eastAsia="Calibri"/>
          <w:sz w:val="28"/>
          <w:szCs w:val="28"/>
        </w:rPr>
        <w:t xml:space="preserve"> перед бюджетом города Ставрополя;</w:t>
      </w:r>
    </w:p>
    <w:p w:rsidR="000A0A11" w:rsidRPr="0053003B" w:rsidRDefault="0054175E" w:rsidP="00AC3A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B73D9">
        <w:rPr>
          <w:rFonts w:eastAsia="Calibri"/>
          <w:sz w:val="28"/>
          <w:szCs w:val="28"/>
        </w:rPr>
        <w:t>в</w:t>
      </w:r>
      <w:r w:rsidR="00550A2C">
        <w:rPr>
          <w:rFonts w:eastAsia="Calibri"/>
          <w:sz w:val="28"/>
          <w:szCs w:val="28"/>
        </w:rPr>
        <w:t>) </w:t>
      </w:r>
      <w:r w:rsidR="00CA3C1F" w:rsidRPr="009B73D9">
        <w:rPr>
          <w:rFonts w:eastAsia="Calibri"/>
          <w:sz w:val="28"/>
          <w:szCs w:val="28"/>
        </w:rPr>
        <w:t>Спец</w:t>
      </w:r>
      <w:r w:rsidR="000A0A11" w:rsidRPr="009B73D9">
        <w:rPr>
          <w:rFonts w:eastAsia="Calibri"/>
          <w:sz w:val="28"/>
          <w:szCs w:val="28"/>
        </w:rPr>
        <w:t>иализированн</w:t>
      </w:r>
      <w:r w:rsidR="00CA3C1F" w:rsidRPr="009B73D9">
        <w:rPr>
          <w:rFonts w:eastAsia="Calibri"/>
          <w:sz w:val="28"/>
          <w:szCs w:val="28"/>
        </w:rPr>
        <w:t>ая</w:t>
      </w:r>
      <w:r w:rsidR="000A0A11" w:rsidRPr="009B73D9">
        <w:rPr>
          <w:rFonts w:eastAsia="Calibri"/>
          <w:sz w:val="28"/>
          <w:szCs w:val="28"/>
        </w:rPr>
        <w:t xml:space="preserve"> служб</w:t>
      </w:r>
      <w:r w:rsidR="00CA3C1F" w:rsidRPr="009B73D9">
        <w:rPr>
          <w:rFonts w:eastAsia="Calibri"/>
          <w:sz w:val="28"/>
          <w:szCs w:val="28"/>
        </w:rPr>
        <w:t>а</w:t>
      </w:r>
      <w:r w:rsidR="000A0A11" w:rsidRPr="009B73D9">
        <w:rPr>
          <w:rFonts w:eastAsia="Calibri"/>
          <w:sz w:val="28"/>
          <w:szCs w:val="28"/>
        </w:rPr>
        <w:t xml:space="preserve"> </w:t>
      </w:r>
      <w:r w:rsidRPr="009B73D9">
        <w:rPr>
          <w:rFonts w:eastAsia="Calibri"/>
          <w:sz w:val="28"/>
          <w:szCs w:val="28"/>
        </w:rPr>
        <w:t xml:space="preserve">не должна находиться в процессе </w:t>
      </w:r>
      <w:r w:rsidR="000A0A11" w:rsidRPr="009B73D9">
        <w:rPr>
          <w:rFonts w:eastAsia="Calibri"/>
          <w:sz w:val="28"/>
          <w:szCs w:val="28"/>
        </w:rPr>
        <w:t xml:space="preserve"> </w:t>
      </w:r>
      <w:r w:rsidR="000A0A11" w:rsidRPr="0053003B">
        <w:rPr>
          <w:rFonts w:eastAsia="Calibri"/>
          <w:color w:val="000000" w:themeColor="text1"/>
          <w:sz w:val="28"/>
          <w:szCs w:val="28"/>
        </w:rPr>
        <w:t xml:space="preserve">реорганизации, ликвидации, </w:t>
      </w:r>
      <w:r w:rsidRPr="0053003B">
        <w:rPr>
          <w:rFonts w:eastAsia="Calibri"/>
          <w:color w:val="000000" w:themeColor="text1"/>
          <w:sz w:val="28"/>
          <w:szCs w:val="28"/>
        </w:rPr>
        <w:t xml:space="preserve">в отношении нее не введена процедура </w:t>
      </w:r>
      <w:r w:rsidR="000A0A11" w:rsidRPr="0053003B">
        <w:rPr>
          <w:rFonts w:eastAsia="Calibri"/>
          <w:color w:val="000000" w:themeColor="text1"/>
          <w:sz w:val="28"/>
          <w:szCs w:val="28"/>
        </w:rPr>
        <w:t>банкротства,</w:t>
      </w:r>
      <w:r w:rsidRPr="0053003B">
        <w:rPr>
          <w:rFonts w:eastAsia="Calibri"/>
          <w:color w:val="000000" w:themeColor="text1"/>
          <w:sz w:val="28"/>
          <w:szCs w:val="28"/>
        </w:rPr>
        <w:t xml:space="preserve"> ее </w:t>
      </w:r>
      <w:r w:rsidR="000A0A11" w:rsidRPr="0053003B">
        <w:rPr>
          <w:rFonts w:eastAsia="Calibri"/>
          <w:color w:val="000000" w:themeColor="text1"/>
          <w:sz w:val="28"/>
          <w:szCs w:val="28"/>
        </w:rPr>
        <w:t>деятельност</w:t>
      </w:r>
      <w:r w:rsidRPr="0053003B">
        <w:rPr>
          <w:rFonts w:eastAsia="Calibri"/>
          <w:color w:val="000000" w:themeColor="text1"/>
          <w:sz w:val="28"/>
          <w:szCs w:val="28"/>
        </w:rPr>
        <w:t>ь не приостановлена</w:t>
      </w:r>
      <w:r w:rsidR="000A0A11" w:rsidRPr="0053003B">
        <w:rPr>
          <w:rFonts w:eastAsia="Calibri"/>
          <w:color w:val="000000" w:themeColor="text1"/>
          <w:sz w:val="28"/>
          <w:szCs w:val="28"/>
        </w:rPr>
        <w:t xml:space="preserve"> в порядке, предусмотренном законодательством Российской Федерации;</w:t>
      </w:r>
    </w:p>
    <w:p w:rsidR="000A0A11" w:rsidRPr="0053003B" w:rsidRDefault="0054175E" w:rsidP="00AC3A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3003B">
        <w:rPr>
          <w:rFonts w:eastAsia="Calibri"/>
          <w:color w:val="000000" w:themeColor="text1"/>
          <w:sz w:val="28"/>
          <w:szCs w:val="28"/>
        </w:rPr>
        <w:t>г</w:t>
      </w:r>
      <w:r w:rsidR="00550A2C">
        <w:rPr>
          <w:rFonts w:eastAsia="Calibri"/>
          <w:color w:val="000000" w:themeColor="text1"/>
          <w:sz w:val="28"/>
          <w:szCs w:val="28"/>
        </w:rPr>
        <w:t>) </w:t>
      </w:r>
      <w:r w:rsidR="000A0A11" w:rsidRPr="0053003B">
        <w:rPr>
          <w:color w:val="000000" w:themeColor="text1"/>
          <w:sz w:val="28"/>
          <w:szCs w:val="28"/>
        </w:rPr>
        <w:t xml:space="preserve">Специализированная служба </w:t>
      </w:r>
      <w:r w:rsidR="000A0A11" w:rsidRPr="0053003B">
        <w:rPr>
          <w:rFonts w:eastAsia="Calibri"/>
          <w:color w:val="000000" w:themeColor="text1"/>
          <w:sz w:val="28"/>
          <w:szCs w:val="28"/>
        </w:rPr>
        <w:t>не должна получать средства из бюджета города Ставрополя в соответствии с иными муниципальными  правовыми актами на цели, указанные</w:t>
      </w:r>
      <w:r w:rsidR="005E5715" w:rsidRPr="0053003B">
        <w:rPr>
          <w:color w:val="000000" w:themeColor="text1"/>
          <w:sz w:val="28"/>
          <w:szCs w:val="28"/>
        </w:rPr>
        <w:t xml:space="preserve"> в пункте </w:t>
      </w:r>
      <w:r w:rsidR="00CA744E" w:rsidRPr="0053003B">
        <w:rPr>
          <w:color w:val="000000" w:themeColor="text1"/>
          <w:sz w:val="28"/>
          <w:szCs w:val="28"/>
        </w:rPr>
        <w:t>3</w:t>
      </w:r>
      <w:r w:rsidR="005E5715" w:rsidRPr="0053003B">
        <w:rPr>
          <w:color w:val="000000" w:themeColor="text1"/>
          <w:sz w:val="28"/>
          <w:szCs w:val="28"/>
        </w:rPr>
        <w:t xml:space="preserve"> настоящего Порядка</w:t>
      </w:r>
      <w:r w:rsidR="00CF3AFD" w:rsidRPr="0053003B">
        <w:rPr>
          <w:color w:val="000000" w:themeColor="text1"/>
          <w:sz w:val="28"/>
          <w:szCs w:val="28"/>
        </w:rPr>
        <w:t>.</w:t>
      </w:r>
    </w:p>
    <w:p w:rsidR="00FC5C76" w:rsidRPr="0053003B" w:rsidRDefault="005E5715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3003B">
        <w:rPr>
          <w:rFonts w:eastAsia="Calibri"/>
          <w:color w:val="000000" w:themeColor="text1"/>
          <w:sz w:val="28"/>
          <w:szCs w:val="28"/>
        </w:rPr>
        <w:t>7</w:t>
      </w:r>
      <w:r w:rsidR="000A0A11" w:rsidRPr="0053003B">
        <w:rPr>
          <w:rFonts w:eastAsia="Calibri"/>
          <w:color w:val="000000" w:themeColor="text1"/>
          <w:sz w:val="28"/>
          <w:szCs w:val="28"/>
        </w:rPr>
        <w:t xml:space="preserve">. </w:t>
      </w:r>
      <w:r w:rsidR="00FC5C76" w:rsidRPr="0053003B">
        <w:rPr>
          <w:color w:val="000000" w:themeColor="text1"/>
          <w:sz w:val="28"/>
          <w:szCs w:val="28"/>
        </w:rPr>
        <w:t>Субсидия предост</w:t>
      </w:r>
      <w:r w:rsidR="003C45A4" w:rsidRPr="0053003B">
        <w:rPr>
          <w:color w:val="000000" w:themeColor="text1"/>
          <w:sz w:val="28"/>
          <w:szCs w:val="28"/>
        </w:rPr>
        <w:t>авляется на основании договора</w:t>
      </w:r>
      <w:r w:rsidRPr="0053003B">
        <w:rPr>
          <w:color w:val="000000" w:themeColor="text1"/>
          <w:sz w:val="28"/>
          <w:szCs w:val="28"/>
        </w:rPr>
        <w:t xml:space="preserve"> </w:t>
      </w:r>
      <w:r w:rsidR="0054175E" w:rsidRPr="0053003B">
        <w:rPr>
          <w:color w:val="000000" w:themeColor="text1"/>
          <w:sz w:val="28"/>
          <w:szCs w:val="28"/>
        </w:rPr>
        <w:t>о пред</w:t>
      </w:r>
      <w:r w:rsidR="009C7989" w:rsidRPr="0053003B">
        <w:rPr>
          <w:color w:val="000000" w:themeColor="text1"/>
          <w:sz w:val="28"/>
          <w:szCs w:val="28"/>
        </w:rPr>
        <w:t>оставлении субсидии, заключаемого</w:t>
      </w:r>
      <w:r w:rsidR="0054175E" w:rsidRPr="0053003B">
        <w:rPr>
          <w:color w:val="000000" w:themeColor="text1"/>
          <w:sz w:val="28"/>
          <w:szCs w:val="28"/>
        </w:rPr>
        <w:t xml:space="preserve"> </w:t>
      </w:r>
      <w:r w:rsidRPr="0053003B">
        <w:rPr>
          <w:color w:val="000000" w:themeColor="text1"/>
          <w:sz w:val="28"/>
          <w:szCs w:val="28"/>
        </w:rPr>
        <w:t>между Комитетом и Специализированной службой</w:t>
      </w:r>
      <w:r w:rsidR="00FC5C76" w:rsidRPr="0053003B">
        <w:rPr>
          <w:color w:val="000000" w:themeColor="text1"/>
          <w:sz w:val="28"/>
          <w:szCs w:val="28"/>
        </w:rPr>
        <w:t xml:space="preserve"> в соответствии с типовой формой, у</w:t>
      </w:r>
      <w:r w:rsidR="0054175E" w:rsidRPr="0053003B">
        <w:rPr>
          <w:color w:val="000000" w:themeColor="text1"/>
          <w:sz w:val="28"/>
          <w:szCs w:val="28"/>
        </w:rPr>
        <w:t>становленной</w:t>
      </w:r>
      <w:r w:rsidR="0074131C" w:rsidRPr="0053003B">
        <w:rPr>
          <w:color w:val="000000" w:themeColor="text1"/>
          <w:sz w:val="28"/>
          <w:szCs w:val="28"/>
        </w:rPr>
        <w:t xml:space="preserve"> </w:t>
      </w:r>
      <w:r w:rsidR="00FC5C76" w:rsidRPr="0053003B">
        <w:rPr>
          <w:color w:val="000000" w:themeColor="text1"/>
          <w:sz w:val="28"/>
          <w:szCs w:val="28"/>
        </w:rPr>
        <w:t>комитетом финансов и бюджета администрации города Ставрополя для соответствующего вида субсидии.</w:t>
      </w:r>
    </w:p>
    <w:p w:rsidR="003B4162" w:rsidRPr="0053003B" w:rsidRDefault="00FC5C76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3003B">
        <w:rPr>
          <w:rFonts w:eastAsia="Calibri"/>
          <w:color w:val="000000" w:themeColor="text1"/>
          <w:sz w:val="28"/>
          <w:szCs w:val="28"/>
        </w:rPr>
        <w:t xml:space="preserve">Дополнительное соглашение к </w:t>
      </w:r>
      <w:r w:rsidR="0054175E" w:rsidRPr="0053003B">
        <w:rPr>
          <w:rFonts w:eastAsia="Calibri"/>
          <w:color w:val="000000" w:themeColor="text1"/>
          <w:sz w:val="28"/>
          <w:szCs w:val="28"/>
        </w:rPr>
        <w:t>д</w:t>
      </w:r>
      <w:r w:rsidRPr="0053003B">
        <w:rPr>
          <w:rFonts w:eastAsia="Calibri"/>
          <w:color w:val="000000" w:themeColor="text1"/>
          <w:sz w:val="28"/>
          <w:szCs w:val="28"/>
        </w:rPr>
        <w:t>оговору</w:t>
      </w:r>
      <w:r w:rsidR="0054175E" w:rsidRPr="0053003B">
        <w:rPr>
          <w:rFonts w:eastAsia="Calibri"/>
          <w:color w:val="000000" w:themeColor="text1"/>
          <w:sz w:val="28"/>
          <w:szCs w:val="28"/>
        </w:rPr>
        <w:t xml:space="preserve"> о предоставлении субсидии</w:t>
      </w:r>
      <w:r w:rsidRPr="0053003B">
        <w:rPr>
          <w:rFonts w:eastAsia="Calibri"/>
          <w:color w:val="000000" w:themeColor="text1"/>
          <w:sz w:val="28"/>
          <w:szCs w:val="28"/>
        </w:rPr>
        <w:t xml:space="preserve">, предусматривающее внесение в него изменений или его расторжение, заключается в соответствии с типовой формой, установленной </w:t>
      </w:r>
      <w:r w:rsidR="005E5715" w:rsidRPr="0053003B">
        <w:rPr>
          <w:color w:val="000000" w:themeColor="text1"/>
          <w:sz w:val="28"/>
          <w:szCs w:val="28"/>
        </w:rPr>
        <w:t>комитетом финансов и бюджета администрации города Ставрополя.</w:t>
      </w:r>
    </w:p>
    <w:p w:rsidR="00135122" w:rsidRPr="0053003B" w:rsidRDefault="005E5715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3003B">
        <w:rPr>
          <w:rFonts w:eastAsia="Calibri"/>
          <w:color w:val="000000" w:themeColor="text1"/>
          <w:sz w:val="28"/>
          <w:szCs w:val="28"/>
        </w:rPr>
        <w:t>8</w:t>
      </w:r>
      <w:r w:rsidR="00550A2C">
        <w:rPr>
          <w:rFonts w:eastAsia="Calibri"/>
          <w:color w:val="000000" w:themeColor="text1"/>
          <w:sz w:val="28"/>
          <w:szCs w:val="28"/>
        </w:rPr>
        <w:t>. </w:t>
      </w:r>
      <w:r w:rsidR="00135122" w:rsidRPr="0053003B">
        <w:rPr>
          <w:rFonts w:eastAsia="Calibri"/>
          <w:color w:val="000000" w:themeColor="text1"/>
          <w:sz w:val="28"/>
          <w:szCs w:val="28"/>
        </w:rPr>
        <w:t xml:space="preserve">Для </w:t>
      </w:r>
      <w:r w:rsidR="00FC5C76" w:rsidRPr="0053003B">
        <w:rPr>
          <w:rFonts w:eastAsia="Calibri"/>
          <w:color w:val="000000" w:themeColor="text1"/>
          <w:sz w:val="28"/>
          <w:szCs w:val="28"/>
        </w:rPr>
        <w:t xml:space="preserve">заключения договора </w:t>
      </w:r>
      <w:r w:rsidRPr="0053003B">
        <w:rPr>
          <w:rFonts w:eastAsia="Calibri"/>
          <w:color w:val="000000" w:themeColor="text1"/>
          <w:sz w:val="28"/>
          <w:szCs w:val="28"/>
        </w:rPr>
        <w:t>о предоставлении</w:t>
      </w:r>
      <w:r w:rsidR="00135122" w:rsidRPr="0053003B">
        <w:rPr>
          <w:rFonts w:eastAsia="Calibri"/>
          <w:color w:val="000000" w:themeColor="text1"/>
          <w:sz w:val="28"/>
          <w:szCs w:val="28"/>
        </w:rPr>
        <w:t xml:space="preserve"> субсидии </w:t>
      </w:r>
      <w:r w:rsidR="00F95688" w:rsidRPr="0053003B">
        <w:rPr>
          <w:color w:val="000000" w:themeColor="text1"/>
          <w:sz w:val="28"/>
          <w:szCs w:val="28"/>
        </w:rPr>
        <w:t xml:space="preserve">Специализированная служба </w:t>
      </w:r>
      <w:r w:rsidR="00FC5C76" w:rsidRPr="0053003B">
        <w:rPr>
          <w:rFonts w:eastAsia="Calibri"/>
          <w:color w:val="000000" w:themeColor="text1"/>
          <w:sz w:val="28"/>
          <w:szCs w:val="28"/>
        </w:rPr>
        <w:t>представляет в К</w:t>
      </w:r>
      <w:r w:rsidR="00135122" w:rsidRPr="0053003B">
        <w:rPr>
          <w:rFonts w:eastAsia="Calibri"/>
          <w:color w:val="000000" w:themeColor="text1"/>
          <w:sz w:val="28"/>
          <w:szCs w:val="28"/>
        </w:rPr>
        <w:t>омитет следующие документы:</w:t>
      </w:r>
    </w:p>
    <w:p w:rsidR="009C5FA0" w:rsidRPr="0053003B" w:rsidRDefault="004D26C7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3003B">
        <w:rPr>
          <w:rFonts w:eastAsia="Calibri"/>
          <w:color w:val="000000" w:themeColor="text1"/>
          <w:sz w:val="28"/>
          <w:szCs w:val="28"/>
        </w:rPr>
        <w:t>1) копии учредительных документов и всех изменений к ним, заверенные подписью руководителя Специализированной службы и печатью Специализированной службы (при наличии)</w:t>
      </w:r>
      <w:r w:rsidR="0074131C" w:rsidRPr="0053003B">
        <w:rPr>
          <w:rFonts w:eastAsia="Calibri"/>
          <w:color w:val="000000" w:themeColor="text1"/>
          <w:sz w:val="28"/>
          <w:szCs w:val="28"/>
        </w:rPr>
        <w:t>;</w:t>
      </w:r>
    </w:p>
    <w:p w:rsidR="004D26C7" w:rsidRPr="0053003B" w:rsidRDefault="004D26C7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3003B">
        <w:rPr>
          <w:color w:val="000000" w:themeColor="text1"/>
          <w:sz w:val="28"/>
          <w:szCs w:val="28"/>
        </w:rPr>
        <w:t xml:space="preserve">2) документы, подтверждающие </w:t>
      </w:r>
      <w:r w:rsidRPr="0053003B">
        <w:rPr>
          <w:rFonts w:eastAsia="Calibri"/>
          <w:color w:val="000000" w:themeColor="text1"/>
          <w:sz w:val="28"/>
          <w:szCs w:val="28"/>
        </w:rPr>
        <w:t>отсутствие у Специализированной службы на первое число месяца, предшествующего месяцу, в котором планируется заключение с Комитетом договора</w:t>
      </w:r>
      <w:r w:rsidR="006C61C5" w:rsidRPr="0053003B">
        <w:rPr>
          <w:rFonts w:eastAsia="Calibri"/>
          <w:color w:val="000000" w:themeColor="text1"/>
          <w:sz w:val="28"/>
          <w:szCs w:val="28"/>
        </w:rPr>
        <w:t xml:space="preserve"> о предоставлении субсидии</w:t>
      </w:r>
      <w:r w:rsidRPr="0053003B">
        <w:rPr>
          <w:rFonts w:eastAsia="Calibri"/>
          <w:color w:val="000000" w:themeColor="text1"/>
          <w:sz w:val="28"/>
          <w:szCs w:val="28"/>
        </w:rPr>
        <w:t>, просроченной задолженности по возврату в бюджет города Ставрополя субсидий, бюджет</w:t>
      </w:r>
      <w:r w:rsidR="00ED2DDC">
        <w:rPr>
          <w:rFonts w:eastAsia="Calibri"/>
          <w:color w:val="000000" w:themeColor="text1"/>
          <w:sz w:val="28"/>
          <w:szCs w:val="28"/>
        </w:rPr>
        <w:t xml:space="preserve">ных инвестиций, </w:t>
      </w:r>
      <w:proofErr w:type="gramStart"/>
      <w:r w:rsidR="00ED2DDC">
        <w:rPr>
          <w:rFonts w:eastAsia="Calibri"/>
          <w:color w:val="000000" w:themeColor="text1"/>
          <w:sz w:val="28"/>
          <w:szCs w:val="28"/>
        </w:rPr>
        <w:t>предоставленных</w:t>
      </w:r>
      <w:proofErr w:type="gramEnd"/>
      <w:r w:rsidRPr="0053003B">
        <w:rPr>
          <w:rFonts w:eastAsia="Calibri"/>
          <w:color w:val="000000" w:themeColor="text1"/>
          <w:sz w:val="28"/>
          <w:szCs w:val="28"/>
        </w:rPr>
        <w:t xml:space="preserve"> в том числе в соответствии с иными нормативными правовыми актами, и иной просроченной  задолженности перед бюджетом города Ставрополя;</w:t>
      </w:r>
    </w:p>
    <w:p w:rsidR="0053003B" w:rsidRDefault="004D26C7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3003B">
        <w:rPr>
          <w:color w:val="000000" w:themeColor="text1"/>
          <w:sz w:val="28"/>
          <w:szCs w:val="28"/>
        </w:rPr>
        <w:t xml:space="preserve">3) </w:t>
      </w:r>
      <w:r w:rsidR="0053003B">
        <w:rPr>
          <w:rFonts w:eastAsia="Calibri"/>
          <w:sz w:val="28"/>
          <w:szCs w:val="28"/>
        </w:rPr>
        <w:t xml:space="preserve">копия выписки из Единого государственного реестра юридических лиц, выданной не ранее </w:t>
      </w:r>
      <w:r w:rsidR="00ED2DDC">
        <w:rPr>
          <w:rFonts w:eastAsia="Calibri"/>
          <w:sz w:val="28"/>
          <w:szCs w:val="28"/>
        </w:rPr>
        <w:t xml:space="preserve">первого </w:t>
      </w:r>
      <w:r w:rsidR="0053003B">
        <w:rPr>
          <w:rFonts w:eastAsia="Calibri"/>
          <w:sz w:val="28"/>
          <w:szCs w:val="28"/>
        </w:rPr>
        <w:t>числа месяца, предшествующего месяцу представления документов, заверенная в установленном порядке.</w:t>
      </w:r>
    </w:p>
    <w:p w:rsidR="00A5073F" w:rsidRPr="0053003B" w:rsidRDefault="00A5073F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3003B">
        <w:rPr>
          <w:rFonts w:eastAsia="Calibri"/>
          <w:color w:val="000000" w:themeColor="text1"/>
          <w:sz w:val="28"/>
          <w:szCs w:val="28"/>
        </w:rPr>
        <w:t xml:space="preserve">9. Комитет в течение 7 рабочих дней со дня представления документов, указанных в пункте 8 настоящего Порядка, рассматривает </w:t>
      </w:r>
      <w:r w:rsidRPr="009B73D9">
        <w:rPr>
          <w:rFonts w:eastAsia="Calibri"/>
          <w:sz w:val="28"/>
          <w:szCs w:val="28"/>
        </w:rPr>
        <w:t xml:space="preserve">их и </w:t>
      </w:r>
      <w:r w:rsidRPr="0053003B">
        <w:rPr>
          <w:rFonts w:eastAsia="Calibri"/>
          <w:color w:val="000000" w:themeColor="text1"/>
          <w:sz w:val="28"/>
          <w:szCs w:val="28"/>
        </w:rPr>
        <w:t xml:space="preserve">принимает решение о </w:t>
      </w:r>
      <w:r w:rsidR="00EA4F0F" w:rsidRPr="0053003B">
        <w:rPr>
          <w:rFonts w:eastAsia="Calibri"/>
          <w:color w:val="000000" w:themeColor="text1"/>
          <w:sz w:val="28"/>
          <w:szCs w:val="28"/>
        </w:rPr>
        <w:t xml:space="preserve">заключении договора о предоставлении субсидии </w:t>
      </w:r>
      <w:r w:rsidRPr="0053003B">
        <w:rPr>
          <w:rFonts w:eastAsia="Calibri"/>
          <w:color w:val="000000" w:themeColor="text1"/>
          <w:sz w:val="28"/>
          <w:szCs w:val="28"/>
        </w:rPr>
        <w:t xml:space="preserve">или об отказе в </w:t>
      </w:r>
      <w:r w:rsidR="00EA4F0F" w:rsidRPr="0053003B">
        <w:rPr>
          <w:rFonts w:eastAsia="Calibri"/>
          <w:color w:val="000000" w:themeColor="text1"/>
          <w:sz w:val="28"/>
          <w:szCs w:val="28"/>
        </w:rPr>
        <w:t>заключени</w:t>
      </w:r>
      <w:proofErr w:type="gramStart"/>
      <w:r w:rsidR="00EA4F0F" w:rsidRPr="0053003B">
        <w:rPr>
          <w:rFonts w:eastAsia="Calibri"/>
          <w:color w:val="000000" w:themeColor="text1"/>
          <w:sz w:val="28"/>
          <w:szCs w:val="28"/>
        </w:rPr>
        <w:t>и</w:t>
      </w:r>
      <w:proofErr w:type="gramEnd"/>
      <w:r w:rsidR="00EA4F0F" w:rsidRPr="0053003B">
        <w:rPr>
          <w:rFonts w:eastAsia="Calibri"/>
          <w:color w:val="000000" w:themeColor="text1"/>
          <w:sz w:val="28"/>
          <w:szCs w:val="28"/>
        </w:rPr>
        <w:t xml:space="preserve"> договора</w:t>
      </w:r>
      <w:r w:rsidR="00EA4F0F" w:rsidRPr="0053003B">
        <w:rPr>
          <w:color w:val="000000" w:themeColor="text1"/>
          <w:sz w:val="28"/>
          <w:szCs w:val="28"/>
        </w:rPr>
        <w:t xml:space="preserve"> </w:t>
      </w:r>
      <w:r w:rsidR="00EA4F0F" w:rsidRPr="0053003B">
        <w:rPr>
          <w:rFonts w:eastAsia="Calibri"/>
          <w:color w:val="000000" w:themeColor="text1"/>
          <w:sz w:val="28"/>
          <w:szCs w:val="28"/>
        </w:rPr>
        <w:t>о предоставлении субсидии</w:t>
      </w:r>
      <w:r w:rsidR="00921E99" w:rsidRPr="0053003B">
        <w:rPr>
          <w:rFonts w:eastAsia="Calibri"/>
          <w:color w:val="000000" w:themeColor="text1"/>
          <w:sz w:val="28"/>
          <w:szCs w:val="28"/>
        </w:rPr>
        <w:t>.</w:t>
      </w:r>
    </w:p>
    <w:p w:rsidR="00A5073F" w:rsidRPr="0053003B" w:rsidRDefault="00A5073F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3003B">
        <w:rPr>
          <w:rFonts w:eastAsia="Calibri"/>
          <w:color w:val="000000" w:themeColor="text1"/>
          <w:sz w:val="28"/>
          <w:szCs w:val="28"/>
        </w:rPr>
        <w:t>Решение</w:t>
      </w:r>
      <w:r w:rsidR="00ED2DDC">
        <w:rPr>
          <w:rFonts w:eastAsia="Calibri"/>
          <w:color w:val="000000" w:themeColor="text1"/>
          <w:sz w:val="28"/>
          <w:szCs w:val="28"/>
        </w:rPr>
        <w:t xml:space="preserve"> о заключении</w:t>
      </w:r>
      <w:r w:rsidR="00921E99" w:rsidRPr="0053003B">
        <w:rPr>
          <w:rFonts w:eastAsia="Calibri"/>
          <w:color w:val="000000" w:themeColor="text1"/>
          <w:sz w:val="28"/>
          <w:szCs w:val="28"/>
        </w:rPr>
        <w:t xml:space="preserve"> договора о предоставлении субсидии или об отказе в заключени</w:t>
      </w:r>
      <w:r w:rsidR="0053003B" w:rsidRPr="0053003B">
        <w:rPr>
          <w:rFonts w:eastAsia="Calibri"/>
          <w:color w:val="000000" w:themeColor="text1"/>
          <w:sz w:val="28"/>
          <w:szCs w:val="28"/>
        </w:rPr>
        <w:t>е</w:t>
      </w:r>
      <w:r w:rsidR="00921E99" w:rsidRPr="0053003B">
        <w:rPr>
          <w:rFonts w:eastAsia="Calibri"/>
          <w:color w:val="000000" w:themeColor="text1"/>
          <w:sz w:val="28"/>
          <w:szCs w:val="28"/>
        </w:rPr>
        <w:t xml:space="preserve"> договора</w:t>
      </w:r>
      <w:r w:rsidR="00921E99" w:rsidRPr="0053003B">
        <w:rPr>
          <w:color w:val="000000" w:themeColor="text1"/>
          <w:sz w:val="28"/>
          <w:szCs w:val="28"/>
        </w:rPr>
        <w:t xml:space="preserve"> </w:t>
      </w:r>
      <w:r w:rsidR="00921E99" w:rsidRPr="0053003B">
        <w:rPr>
          <w:rFonts w:eastAsia="Calibri"/>
          <w:color w:val="000000" w:themeColor="text1"/>
          <w:sz w:val="28"/>
          <w:szCs w:val="28"/>
        </w:rPr>
        <w:t>о предоставлении субсидии</w:t>
      </w:r>
      <w:r w:rsidRPr="0053003B">
        <w:rPr>
          <w:rFonts w:eastAsia="Calibri"/>
          <w:color w:val="000000" w:themeColor="text1"/>
          <w:sz w:val="28"/>
          <w:szCs w:val="28"/>
        </w:rPr>
        <w:t xml:space="preserve"> направляется </w:t>
      </w:r>
      <w:r w:rsidRPr="0053003B">
        <w:rPr>
          <w:rFonts w:eastAsia="Calibri"/>
          <w:color w:val="000000" w:themeColor="text1"/>
          <w:sz w:val="28"/>
          <w:szCs w:val="28"/>
        </w:rPr>
        <w:lastRenderedPageBreak/>
        <w:t xml:space="preserve">Специализированной службе в течение 3 рабочих дней в форме письменного уведомления о </w:t>
      </w:r>
      <w:r w:rsidR="00EA4F0F" w:rsidRPr="0053003B">
        <w:rPr>
          <w:rFonts w:eastAsia="Calibri"/>
          <w:color w:val="000000" w:themeColor="text1"/>
          <w:sz w:val="28"/>
          <w:szCs w:val="28"/>
        </w:rPr>
        <w:t>заключении договора</w:t>
      </w:r>
      <w:r w:rsidR="00EA4F0F" w:rsidRPr="0053003B">
        <w:rPr>
          <w:color w:val="000000" w:themeColor="text1"/>
          <w:sz w:val="28"/>
          <w:szCs w:val="28"/>
        </w:rPr>
        <w:t xml:space="preserve"> </w:t>
      </w:r>
      <w:r w:rsidRPr="0053003B">
        <w:rPr>
          <w:rFonts w:eastAsia="Calibri"/>
          <w:color w:val="000000" w:themeColor="text1"/>
          <w:sz w:val="28"/>
          <w:szCs w:val="28"/>
        </w:rPr>
        <w:t xml:space="preserve">с приложением проекта договора о предоставлении субсидии или об отказе в </w:t>
      </w:r>
      <w:r w:rsidR="00EA4F0F" w:rsidRPr="0053003B">
        <w:rPr>
          <w:rFonts w:eastAsia="Calibri"/>
          <w:color w:val="000000" w:themeColor="text1"/>
          <w:sz w:val="28"/>
          <w:szCs w:val="28"/>
        </w:rPr>
        <w:t>заключени</w:t>
      </w:r>
      <w:proofErr w:type="gramStart"/>
      <w:r w:rsidR="00EA4F0F" w:rsidRPr="0053003B">
        <w:rPr>
          <w:rFonts w:eastAsia="Calibri"/>
          <w:color w:val="000000" w:themeColor="text1"/>
          <w:sz w:val="28"/>
          <w:szCs w:val="28"/>
        </w:rPr>
        <w:t>и</w:t>
      </w:r>
      <w:proofErr w:type="gramEnd"/>
      <w:r w:rsidR="00EA4F0F" w:rsidRPr="0053003B">
        <w:rPr>
          <w:rFonts w:eastAsia="Calibri"/>
          <w:color w:val="000000" w:themeColor="text1"/>
          <w:sz w:val="28"/>
          <w:szCs w:val="28"/>
        </w:rPr>
        <w:t xml:space="preserve"> договора</w:t>
      </w:r>
      <w:r w:rsidR="00EA4F0F" w:rsidRPr="0053003B">
        <w:rPr>
          <w:color w:val="000000" w:themeColor="text1"/>
          <w:sz w:val="28"/>
          <w:szCs w:val="28"/>
        </w:rPr>
        <w:t xml:space="preserve"> </w:t>
      </w:r>
      <w:r w:rsidRPr="0053003B">
        <w:rPr>
          <w:rFonts w:eastAsia="Calibri"/>
          <w:color w:val="000000" w:themeColor="text1"/>
          <w:sz w:val="28"/>
          <w:szCs w:val="28"/>
        </w:rPr>
        <w:t>с приведением оснований, указанных в пункте 10 настоящего Порядка.</w:t>
      </w:r>
    </w:p>
    <w:p w:rsidR="00FC5C76" w:rsidRPr="0053003B" w:rsidRDefault="00A5073F" w:rsidP="00AC3A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3003B">
        <w:rPr>
          <w:color w:val="000000" w:themeColor="text1"/>
          <w:sz w:val="28"/>
          <w:szCs w:val="28"/>
        </w:rPr>
        <w:t>10</w:t>
      </w:r>
      <w:r w:rsidR="00550A2C">
        <w:rPr>
          <w:color w:val="000000" w:themeColor="text1"/>
          <w:sz w:val="28"/>
          <w:szCs w:val="28"/>
        </w:rPr>
        <w:t>. </w:t>
      </w:r>
      <w:r w:rsidR="00FC5C76" w:rsidRPr="0053003B">
        <w:rPr>
          <w:color w:val="000000" w:themeColor="text1"/>
          <w:sz w:val="28"/>
          <w:szCs w:val="28"/>
        </w:rPr>
        <w:t>Основания</w:t>
      </w:r>
      <w:r w:rsidR="007A74ED" w:rsidRPr="0053003B">
        <w:rPr>
          <w:color w:val="000000" w:themeColor="text1"/>
          <w:sz w:val="28"/>
          <w:szCs w:val="28"/>
        </w:rPr>
        <w:t xml:space="preserve">ми </w:t>
      </w:r>
      <w:r w:rsidR="007A74ED" w:rsidRPr="0053003B">
        <w:rPr>
          <w:rFonts w:eastAsia="Calibri"/>
          <w:color w:val="000000" w:themeColor="text1"/>
          <w:sz w:val="28"/>
          <w:szCs w:val="28"/>
        </w:rPr>
        <w:t xml:space="preserve">для принятия Комитетом решения об отказе в </w:t>
      </w:r>
      <w:r w:rsidR="003D3519" w:rsidRPr="0053003B">
        <w:rPr>
          <w:color w:val="000000" w:themeColor="text1"/>
          <w:sz w:val="28"/>
          <w:szCs w:val="28"/>
        </w:rPr>
        <w:t>заключени</w:t>
      </w:r>
      <w:proofErr w:type="gramStart"/>
      <w:r w:rsidR="003D3519" w:rsidRPr="0053003B">
        <w:rPr>
          <w:color w:val="000000" w:themeColor="text1"/>
          <w:sz w:val="28"/>
          <w:szCs w:val="28"/>
        </w:rPr>
        <w:t>и</w:t>
      </w:r>
      <w:proofErr w:type="gramEnd"/>
      <w:r w:rsidR="00FC5C76" w:rsidRPr="0053003B">
        <w:rPr>
          <w:color w:val="000000" w:themeColor="text1"/>
          <w:sz w:val="28"/>
          <w:szCs w:val="28"/>
        </w:rPr>
        <w:t xml:space="preserve"> договора </w:t>
      </w:r>
      <w:r w:rsidR="00EA4F0F" w:rsidRPr="0053003B">
        <w:rPr>
          <w:color w:val="000000" w:themeColor="text1"/>
          <w:sz w:val="28"/>
          <w:szCs w:val="28"/>
        </w:rPr>
        <w:t xml:space="preserve">о предоставлении субсидии </w:t>
      </w:r>
      <w:r w:rsidR="00FC5C76" w:rsidRPr="0053003B">
        <w:rPr>
          <w:color w:val="000000" w:themeColor="text1"/>
          <w:sz w:val="28"/>
          <w:szCs w:val="28"/>
        </w:rPr>
        <w:t>являются:</w:t>
      </w:r>
    </w:p>
    <w:p w:rsidR="004D37E3" w:rsidRPr="0053003B" w:rsidRDefault="00550A2C" w:rsidP="00AC3A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4D37E3" w:rsidRPr="0053003B">
        <w:rPr>
          <w:color w:val="000000" w:themeColor="text1"/>
          <w:sz w:val="28"/>
          <w:szCs w:val="28"/>
        </w:rPr>
        <w:t>не</w:t>
      </w:r>
      <w:r w:rsidR="006C61C5" w:rsidRPr="0053003B">
        <w:rPr>
          <w:color w:val="000000" w:themeColor="text1"/>
          <w:sz w:val="28"/>
          <w:szCs w:val="28"/>
        </w:rPr>
        <w:t>соответствие</w:t>
      </w:r>
      <w:r w:rsidR="004D37E3" w:rsidRPr="0053003B">
        <w:rPr>
          <w:color w:val="000000" w:themeColor="text1"/>
          <w:sz w:val="28"/>
          <w:szCs w:val="28"/>
        </w:rPr>
        <w:t xml:space="preserve"> Специализированной </w:t>
      </w:r>
      <w:r w:rsidR="003D3519" w:rsidRPr="0053003B">
        <w:rPr>
          <w:color w:val="000000" w:themeColor="text1"/>
          <w:sz w:val="28"/>
          <w:szCs w:val="28"/>
        </w:rPr>
        <w:t>служб</w:t>
      </w:r>
      <w:r w:rsidR="006C61C5" w:rsidRPr="0053003B">
        <w:rPr>
          <w:color w:val="000000" w:themeColor="text1"/>
          <w:sz w:val="28"/>
          <w:szCs w:val="28"/>
        </w:rPr>
        <w:t>ы</w:t>
      </w:r>
      <w:r w:rsidR="004D37E3" w:rsidRPr="0053003B">
        <w:rPr>
          <w:color w:val="000000" w:themeColor="text1"/>
          <w:sz w:val="28"/>
          <w:szCs w:val="28"/>
        </w:rPr>
        <w:t xml:space="preserve"> </w:t>
      </w:r>
      <w:r w:rsidR="00A5073F" w:rsidRPr="0053003B">
        <w:rPr>
          <w:color w:val="000000" w:themeColor="text1"/>
          <w:sz w:val="28"/>
          <w:szCs w:val="28"/>
        </w:rPr>
        <w:t>требованиям</w:t>
      </w:r>
      <w:r w:rsidR="004D37E3" w:rsidRPr="0053003B">
        <w:rPr>
          <w:color w:val="000000" w:themeColor="text1"/>
          <w:sz w:val="28"/>
          <w:szCs w:val="28"/>
        </w:rPr>
        <w:t>, предусмотр</w:t>
      </w:r>
      <w:r w:rsidR="00CF3AFD" w:rsidRPr="0053003B">
        <w:rPr>
          <w:color w:val="000000" w:themeColor="text1"/>
          <w:sz w:val="28"/>
          <w:szCs w:val="28"/>
        </w:rPr>
        <w:t>енны</w:t>
      </w:r>
      <w:r w:rsidR="00A5073F" w:rsidRPr="0053003B">
        <w:rPr>
          <w:color w:val="000000" w:themeColor="text1"/>
          <w:sz w:val="28"/>
          <w:szCs w:val="28"/>
        </w:rPr>
        <w:t>м</w:t>
      </w:r>
      <w:r w:rsidR="00CF3AFD" w:rsidRPr="0053003B">
        <w:rPr>
          <w:color w:val="000000" w:themeColor="text1"/>
          <w:sz w:val="28"/>
          <w:szCs w:val="28"/>
        </w:rPr>
        <w:t xml:space="preserve"> подпункт</w:t>
      </w:r>
      <w:r w:rsidR="006C61C5" w:rsidRPr="0053003B">
        <w:rPr>
          <w:color w:val="000000" w:themeColor="text1"/>
          <w:sz w:val="28"/>
          <w:szCs w:val="28"/>
        </w:rPr>
        <w:t>ом</w:t>
      </w:r>
      <w:r w:rsidR="00CF3AFD" w:rsidRPr="0053003B">
        <w:rPr>
          <w:color w:val="000000" w:themeColor="text1"/>
          <w:sz w:val="28"/>
          <w:szCs w:val="28"/>
        </w:rPr>
        <w:t xml:space="preserve"> 2 </w:t>
      </w:r>
      <w:r w:rsidR="00B50914" w:rsidRPr="0053003B">
        <w:rPr>
          <w:color w:val="000000" w:themeColor="text1"/>
          <w:sz w:val="28"/>
          <w:szCs w:val="28"/>
        </w:rPr>
        <w:t>пункта 6</w:t>
      </w:r>
      <w:r w:rsidR="004D37E3" w:rsidRPr="0053003B">
        <w:rPr>
          <w:color w:val="000000" w:themeColor="text1"/>
          <w:sz w:val="28"/>
          <w:szCs w:val="28"/>
        </w:rPr>
        <w:t xml:space="preserve"> настоящего Порядка;</w:t>
      </w:r>
    </w:p>
    <w:p w:rsidR="00FC5C76" w:rsidRPr="009B73D9" w:rsidRDefault="00550A2C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="00FC5C76" w:rsidRPr="0053003B">
        <w:rPr>
          <w:color w:val="000000" w:themeColor="text1"/>
          <w:sz w:val="28"/>
          <w:szCs w:val="28"/>
        </w:rPr>
        <w:t>не</w:t>
      </w:r>
      <w:r w:rsidR="004D26C7" w:rsidRPr="0053003B">
        <w:rPr>
          <w:color w:val="000000" w:themeColor="text1"/>
          <w:sz w:val="28"/>
          <w:szCs w:val="28"/>
        </w:rPr>
        <w:t>представление</w:t>
      </w:r>
      <w:r w:rsidR="00FC5C76" w:rsidRPr="0053003B">
        <w:rPr>
          <w:color w:val="000000" w:themeColor="text1"/>
          <w:sz w:val="28"/>
          <w:szCs w:val="28"/>
        </w:rPr>
        <w:t xml:space="preserve"> </w:t>
      </w:r>
      <w:r w:rsidR="0074131C" w:rsidRPr="0053003B">
        <w:rPr>
          <w:color w:val="000000" w:themeColor="text1"/>
          <w:sz w:val="28"/>
          <w:szCs w:val="28"/>
        </w:rPr>
        <w:t>(пред</w:t>
      </w:r>
      <w:r w:rsidR="004D26C7" w:rsidRPr="0053003B">
        <w:rPr>
          <w:color w:val="000000" w:themeColor="text1"/>
          <w:sz w:val="28"/>
          <w:szCs w:val="28"/>
        </w:rPr>
        <w:t xml:space="preserve">ставление не в полном </w:t>
      </w:r>
      <w:r w:rsidR="004D26C7" w:rsidRPr="009B73D9">
        <w:rPr>
          <w:sz w:val="28"/>
          <w:szCs w:val="28"/>
        </w:rPr>
        <w:t xml:space="preserve">объеме) </w:t>
      </w:r>
      <w:r w:rsidR="00FC5C76" w:rsidRPr="009B73D9">
        <w:rPr>
          <w:sz w:val="28"/>
          <w:szCs w:val="28"/>
        </w:rPr>
        <w:t xml:space="preserve">Специализированной службой документов, </w:t>
      </w:r>
      <w:r w:rsidR="0074131C" w:rsidRPr="009B73D9">
        <w:rPr>
          <w:sz w:val="28"/>
          <w:szCs w:val="28"/>
        </w:rPr>
        <w:t xml:space="preserve">предусмотренных </w:t>
      </w:r>
      <w:r w:rsidR="007A74ED" w:rsidRPr="009B73D9">
        <w:rPr>
          <w:sz w:val="28"/>
          <w:szCs w:val="28"/>
        </w:rPr>
        <w:t xml:space="preserve">пунктом </w:t>
      </w:r>
      <w:r w:rsidR="003D3519" w:rsidRPr="009B73D9">
        <w:rPr>
          <w:color w:val="000000" w:themeColor="text1"/>
          <w:sz w:val="28"/>
          <w:szCs w:val="28"/>
        </w:rPr>
        <w:t>8</w:t>
      </w:r>
      <w:r w:rsidR="006025F2" w:rsidRPr="009B73D9">
        <w:rPr>
          <w:color w:val="000000" w:themeColor="text1"/>
          <w:sz w:val="28"/>
          <w:szCs w:val="28"/>
        </w:rPr>
        <w:t xml:space="preserve"> </w:t>
      </w:r>
      <w:r w:rsidR="004D26C7" w:rsidRPr="009B73D9">
        <w:rPr>
          <w:sz w:val="28"/>
          <w:szCs w:val="28"/>
        </w:rPr>
        <w:t>настоящего Порядка</w:t>
      </w:r>
      <w:r w:rsidR="00FC5C76" w:rsidRPr="009B73D9">
        <w:rPr>
          <w:sz w:val="28"/>
          <w:szCs w:val="28"/>
        </w:rPr>
        <w:t>;</w:t>
      </w:r>
    </w:p>
    <w:p w:rsidR="00FC5C76" w:rsidRPr="009B73D9" w:rsidRDefault="00CF6349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D9">
        <w:rPr>
          <w:sz w:val="28"/>
          <w:szCs w:val="28"/>
        </w:rPr>
        <w:t>3</w:t>
      </w:r>
      <w:r w:rsidR="00550A2C">
        <w:rPr>
          <w:sz w:val="28"/>
          <w:szCs w:val="28"/>
        </w:rPr>
        <w:t>) </w:t>
      </w:r>
      <w:r w:rsidR="00FC5C76" w:rsidRPr="009B73D9">
        <w:rPr>
          <w:sz w:val="28"/>
          <w:szCs w:val="28"/>
        </w:rPr>
        <w:t xml:space="preserve">недостоверность представленной Специализированной службой </w:t>
      </w:r>
      <w:r w:rsidR="002B0C1E" w:rsidRPr="009B73D9">
        <w:rPr>
          <w:sz w:val="28"/>
          <w:szCs w:val="28"/>
        </w:rPr>
        <w:t>информации, указанной в докумен</w:t>
      </w:r>
      <w:r w:rsidR="003D3519" w:rsidRPr="009B73D9">
        <w:rPr>
          <w:sz w:val="28"/>
          <w:szCs w:val="28"/>
        </w:rPr>
        <w:t>тах, предусмотренных в пункте 8</w:t>
      </w:r>
      <w:r w:rsidR="002B0C1E" w:rsidRPr="009B73D9">
        <w:rPr>
          <w:sz w:val="28"/>
          <w:szCs w:val="28"/>
        </w:rPr>
        <w:t xml:space="preserve"> настоящего Порядка</w:t>
      </w:r>
      <w:r w:rsidR="00A5073F" w:rsidRPr="009B73D9">
        <w:rPr>
          <w:sz w:val="28"/>
          <w:szCs w:val="28"/>
        </w:rPr>
        <w:t>.</w:t>
      </w:r>
    </w:p>
    <w:p w:rsidR="004B4B7D" w:rsidRPr="009B73D9" w:rsidRDefault="003D3519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11</w:t>
      </w:r>
      <w:r w:rsidR="004B4B7D" w:rsidRPr="009B73D9">
        <w:rPr>
          <w:rFonts w:eastAsia="Calibri"/>
          <w:sz w:val="28"/>
          <w:szCs w:val="28"/>
        </w:rPr>
        <w:t xml:space="preserve">. Для </w:t>
      </w:r>
      <w:r w:rsidRPr="009B73D9">
        <w:rPr>
          <w:rFonts w:eastAsia="Calibri"/>
          <w:sz w:val="28"/>
          <w:szCs w:val="28"/>
        </w:rPr>
        <w:t xml:space="preserve">получения </w:t>
      </w:r>
      <w:r w:rsidR="004B4B7D" w:rsidRPr="009B73D9">
        <w:rPr>
          <w:rFonts w:eastAsia="Calibri"/>
          <w:sz w:val="28"/>
          <w:szCs w:val="28"/>
        </w:rPr>
        <w:t xml:space="preserve">субсидии </w:t>
      </w:r>
      <w:r w:rsidR="004B4B7D" w:rsidRPr="009B73D9">
        <w:rPr>
          <w:sz w:val="28"/>
          <w:szCs w:val="28"/>
        </w:rPr>
        <w:t xml:space="preserve">Специализированная служба </w:t>
      </w:r>
      <w:r w:rsidR="00A5073F" w:rsidRPr="009B73D9">
        <w:rPr>
          <w:sz w:val="28"/>
          <w:szCs w:val="28"/>
        </w:rPr>
        <w:t>ежемесячно</w:t>
      </w:r>
      <w:r w:rsidR="00CD44EE" w:rsidRPr="009B73D9">
        <w:rPr>
          <w:sz w:val="28"/>
          <w:szCs w:val="28"/>
        </w:rPr>
        <w:t xml:space="preserve">, в </w:t>
      </w:r>
      <w:r w:rsidR="00CD44EE" w:rsidRPr="009B73D9">
        <w:rPr>
          <w:color w:val="000000" w:themeColor="text1"/>
          <w:sz w:val="28"/>
          <w:szCs w:val="28"/>
        </w:rPr>
        <w:t xml:space="preserve">срок </w:t>
      </w:r>
      <w:r w:rsidR="00B44F70" w:rsidRPr="009B73D9">
        <w:rPr>
          <w:color w:val="000000" w:themeColor="text1"/>
          <w:sz w:val="28"/>
          <w:szCs w:val="28"/>
        </w:rPr>
        <w:t xml:space="preserve">до 20 </w:t>
      </w:r>
      <w:r w:rsidR="00CD44EE" w:rsidRPr="009B73D9">
        <w:rPr>
          <w:color w:val="000000" w:themeColor="text1"/>
          <w:sz w:val="28"/>
          <w:szCs w:val="28"/>
        </w:rPr>
        <w:t xml:space="preserve">числа </w:t>
      </w:r>
      <w:r w:rsidR="00CD44EE" w:rsidRPr="009B73D9">
        <w:rPr>
          <w:sz w:val="28"/>
          <w:szCs w:val="28"/>
        </w:rPr>
        <w:t>месяца, следующего за отчетным месяцем,</w:t>
      </w:r>
      <w:r w:rsidR="00A5073F" w:rsidRPr="009B73D9">
        <w:rPr>
          <w:sz w:val="28"/>
          <w:szCs w:val="28"/>
        </w:rPr>
        <w:t xml:space="preserve"> </w:t>
      </w:r>
      <w:r w:rsidR="002B0C1E" w:rsidRPr="009B73D9">
        <w:rPr>
          <w:rFonts w:eastAsia="Calibri"/>
          <w:sz w:val="28"/>
          <w:szCs w:val="28"/>
        </w:rPr>
        <w:t>представляет в К</w:t>
      </w:r>
      <w:r w:rsidR="004B4B7D" w:rsidRPr="009B73D9">
        <w:rPr>
          <w:rFonts w:eastAsia="Calibri"/>
          <w:sz w:val="28"/>
          <w:szCs w:val="28"/>
        </w:rPr>
        <w:t>омитет следующие документы:</w:t>
      </w:r>
    </w:p>
    <w:p w:rsidR="004B4B7D" w:rsidRPr="009B73D9" w:rsidRDefault="00550A2C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B4B7D" w:rsidRPr="009B73D9">
        <w:rPr>
          <w:sz w:val="28"/>
          <w:szCs w:val="28"/>
        </w:rPr>
        <w:t xml:space="preserve">заявление на получение субсидии на возмещение затрат по предоставлению услуг согласно гарантированному перечню услуг по погребению на бумажном носителе, подписанное руководителем </w:t>
      </w:r>
      <w:r w:rsidR="00CF6349" w:rsidRPr="009B73D9">
        <w:rPr>
          <w:sz w:val="28"/>
          <w:szCs w:val="28"/>
        </w:rPr>
        <w:t xml:space="preserve">   С</w:t>
      </w:r>
      <w:r w:rsidR="004B4B7D" w:rsidRPr="009B73D9">
        <w:rPr>
          <w:sz w:val="28"/>
          <w:szCs w:val="28"/>
        </w:rPr>
        <w:t xml:space="preserve">пециализированной службы и заверенное печатью </w:t>
      </w:r>
      <w:r w:rsidR="00CF3AFD" w:rsidRPr="009B73D9">
        <w:rPr>
          <w:sz w:val="28"/>
          <w:szCs w:val="28"/>
        </w:rPr>
        <w:t>С</w:t>
      </w:r>
      <w:r w:rsidR="004B4B7D" w:rsidRPr="009B73D9">
        <w:rPr>
          <w:sz w:val="28"/>
          <w:szCs w:val="28"/>
        </w:rPr>
        <w:t>пециализированной службы (при наличии), по форме, приведенной в приложении 1 к настоящему Порядку;</w:t>
      </w:r>
    </w:p>
    <w:p w:rsidR="004B4B7D" w:rsidRPr="009B73D9" w:rsidRDefault="00550A2C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B4B7D" w:rsidRPr="009B73D9">
        <w:rPr>
          <w:sz w:val="28"/>
          <w:szCs w:val="28"/>
        </w:rPr>
        <w:t xml:space="preserve">отчет о </w:t>
      </w:r>
      <w:r w:rsidR="00CD44EE" w:rsidRPr="009B73D9">
        <w:rPr>
          <w:sz w:val="28"/>
          <w:szCs w:val="28"/>
        </w:rPr>
        <w:t xml:space="preserve">стоимости </w:t>
      </w:r>
      <w:r w:rsidR="004B4B7D" w:rsidRPr="009B73D9">
        <w:rPr>
          <w:sz w:val="28"/>
          <w:szCs w:val="28"/>
        </w:rPr>
        <w:t xml:space="preserve">фактически </w:t>
      </w:r>
      <w:r w:rsidR="009C7989" w:rsidRPr="009B73D9">
        <w:rPr>
          <w:sz w:val="28"/>
          <w:szCs w:val="28"/>
        </w:rPr>
        <w:t>предоставленных</w:t>
      </w:r>
      <w:r w:rsidR="004B4B7D" w:rsidRPr="009B73D9">
        <w:rPr>
          <w:sz w:val="28"/>
          <w:szCs w:val="28"/>
        </w:rPr>
        <w:t xml:space="preserve"> услуг согласно гарантированному перечню услуг по погребению по форме, приведенной в  приложении 2 к настоящему Порядку;</w:t>
      </w:r>
      <w:r w:rsidR="009C7989" w:rsidRPr="009B73D9">
        <w:rPr>
          <w:sz w:val="28"/>
          <w:szCs w:val="28"/>
        </w:rPr>
        <w:t xml:space="preserve"> </w:t>
      </w:r>
    </w:p>
    <w:p w:rsidR="004B4B7D" w:rsidRPr="009B73D9" w:rsidRDefault="00550A2C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3D3519" w:rsidRPr="009B73D9">
        <w:rPr>
          <w:sz w:val="28"/>
          <w:szCs w:val="28"/>
        </w:rPr>
        <w:t xml:space="preserve">иные </w:t>
      </w:r>
      <w:r w:rsidR="004B4B7D" w:rsidRPr="009B73D9">
        <w:rPr>
          <w:sz w:val="28"/>
          <w:szCs w:val="28"/>
        </w:rPr>
        <w:t xml:space="preserve">документы, подтверждающие </w:t>
      </w:r>
      <w:r w:rsidR="00CD44EE" w:rsidRPr="009B73D9">
        <w:rPr>
          <w:sz w:val="28"/>
          <w:szCs w:val="28"/>
        </w:rPr>
        <w:t xml:space="preserve">фактическое </w:t>
      </w:r>
      <w:r w:rsidR="004B4B7D" w:rsidRPr="009B73D9">
        <w:rPr>
          <w:sz w:val="28"/>
          <w:szCs w:val="28"/>
        </w:rPr>
        <w:t>предоставлени</w:t>
      </w:r>
      <w:r w:rsidR="00CD44EE" w:rsidRPr="009B73D9">
        <w:rPr>
          <w:sz w:val="28"/>
          <w:szCs w:val="28"/>
        </w:rPr>
        <w:t>е</w:t>
      </w:r>
      <w:r w:rsidR="004B4B7D" w:rsidRPr="009B73D9">
        <w:rPr>
          <w:sz w:val="28"/>
          <w:szCs w:val="28"/>
        </w:rPr>
        <w:t xml:space="preserve"> услуг </w:t>
      </w:r>
      <w:r w:rsidR="00CD44EE" w:rsidRPr="009B73D9">
        <w:rPr>
          <w:sz w:val="28"/>
          <w:szCs w:val="28"/>
        </w:rPr>
        <w:t xml:space="preserve">согласно гарантированному перечню услуг по погребению </w:t>
      </w:r>
      <w:r w:rsidR="004B4B7D" w:rsidRPr="009B73D9">
        <w:rPr>
          <w:sz w:val="28"/>
          <w:szCs w:val="28"/>
        </w:rPr>
        <w:t>(</w:t>
      </w:r>
      <w:r w:rsidR="00EA4F0F" w:rsidRPr="009B73D9">
        <w:rPr>
          <w:rFonts w:eastAsia="Calibri"/>
          <w:sz w:val="28"/>
          <w:szCs w:val="28"/>
        </w:rPr>
        <w:t xml:space="preserve">заверенные подписью руководителя Специализированной службы и печатью Специализированной службы (при наличии) </w:t>
      </w:r>
      <w:r w:rsidR="00EA4F0F" w:rsidRPr="009B73D9">
        <w:rPr>
          <w:sz w:val="28"/>
          <w:szCs w:val="28"/>
        </w:rPr>
        <w:t>копии квитанций, актов об оказании ритуальных услуг).</w:t>
      </w:r>
    </w:p>
    <w:p w:rsidR="000D7D8A" w:rsidRPr="009B73D9" w:rsidRDefault="000D7D8A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 xml:space="preserve">Заполнение отчетных документов, указанных </w:t>
      </w:r>
      <w:r w:rsidRPr="009B73D9">
        <w:rPr>
          <w:rFonts w:eastAsia="Calibri"/>
          <w:color w:val="000000" w:themeColor="text1"/>
          <w:sz w:val="28"/>
          <w:szCs w:val="28"/>
        </w:rPr>
        <w:t xml:space="preserve">в </w:t>
      </w:r>
      <w:hyperlink r:id="rId16" w:history="1">
        <w:r w:rsidRPr="009B73D9">
          <w:rPr>
            <w:rFonts w:eastAsia="Calibri"/>
            <w:color w:val="000000" w:themeColor="text1"/>
            <w:sz w:val="28"/>
            <w:szCs w:val="28"/>
          </w:rPr>
          <w:t>подпункте 2</w:t>
        </w:r>
      </w:hyperlink>
      <w:r w:rsidRPr="009B73D9">
        <w:rPr>
          <w:rFonts w:eastAsia="Calibri"/>
          <w:color w:val="000000" w:themeColor="text1"/>
          <w:sz w:val="28"/>
          <w:szCs w:val="28"/>
        </w:rPr>
        <w:t xml:space="preserve"> настоящего </w:t>
      </w:r>
      <w:r w:rsidRPr="009B73D9">
        <w:rPr>
          <w:rFonts w:eastAsia="Calibri"/>
          <w:sz w:val="28"/>
          <w:szCs w:val="28"/>
        </w:rPr>
        <w:t>пункта, осуществляется с соблюдением требований законодательства о персональных данных.</w:t>
      </w:r>
    </w:p>
    <w:p w:rsidR="000D7D8A" w:rsidRPr="009B73D9" w:rsidRDefault="000D7D8A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 xml:space="preserve">Документы, указанные в настоящем пункте, должны быть подписаны руководителем и главным бухгалтером </w:t>
      </w:r>
      <w:r w:rsidRPr="009B73D9">
        <w:rPr>
          <w:sz w:val="28"/>
          <w:szCs w:val="28"/>
        </w:rPr>
        <w:t xml:space="preserve">Специализированной службы </w:t>
      </w:r>
      <w:r w:rsidRPr="009B73D9">
        <w:rPr>
          <w:rFonts w:eastAsia="Calibri"/>
          <w:sz w:val="28"/>
          <w:szCs w:val="28"/>
        </w:rPr>
        <w:t xml:space="preserve">и заверены печатью </w:t>
      </w:r>
      <w:r w:rsidRPr="009B73D9">
        <w:rPr>
          <w:sz w:val="28"/>
          <w:szCs w:val="28"/>
        </w:rPr>
        <w:t xml:space="preserve">Специализированной службы </w:t>
      </w:r>
      <w:r w:rsidRPr="009B73D9">
        <w:rPr>
          <w:rFonts w:eastAsia="Calibri"/>
          <w:sz w:val="28"/>
          <w:szCs w:val="28"/>
        </w:rPr>
        <w:t>(при наличии).</w:t>
      </w:r>
    </w:p>
    <w:p w:rsidR="00CD44EE" w:rsidRPr="009B73D9" w:rsidRDefault="00550A2C" w:rsidP="00AC3AE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0354C4" w:rsidRPr="009B73D9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исходя из размера </w:t>
      </w:r>
      <w:r w:rsidR="00CD44EE" w:rsidRPr="009B73D9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0354C4" w:rsidRPr="009B73D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CD44EE" w:rsidRPr="009B73D9">
        <w:rPr>
          <w:rFonts w:ascii="Times New Roman" w:hAnsi="Times New Roman" w:cs="Times New Roman"/>
          <w:sz w:val="28"/>
          <w:szCs w:val="28"/>
        </w:rPr>
        <w:t>предоставленных</w:t>
      </w:r>
      <w:r w:rsidR="000354C4" w:rsidRPr="009B73D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D44EE" w:rsidRPr="009B73D9">
        <w:rPr>
          <w:rFonts w:ascii="Times New Roman" w:hAnsi="Times New Roman" w:cs="Times New Roman"/>
          <w:sz w:val="28"/>
          <w:szCs w:val="28"/>
        </w:rPr>
        <w:t xml:space="preserve"> согласно гарантированному перечню услуг по погребению</w:t>
      </w:r>
      <w:r w:rsidR="000354C4" w:rsidRPr="009B73D9">
        <w:rPr>
          <w:rFonts w:ascii="Times New Roman" w:hAnsi="Times New Roman" w:cs="Times New Roman"/>
          <w:sz w:val="28"/>
          <w:szCs w:val="28"/>
        </w:rPr>
        <w:t xml:space="preserve">, </w:t>
      </w:r>
      <w:r w:rsidR="00CD44EE" w:rsidRPr="009B73D9">
        <w:rPr>
          <w:rFonts w:ascii="Times New Roman" w:hAnsi="Times New Roman" w:cs="Times New Roman"/>
          <w:sz w:val="28"/>
          <w:szCs w:val="28"/>
        </w:rPr>
        <w:t>за вычетом сумм, подлежащих возмещению за счет средств Пенсионного фонда Российской Федерации и Фонда социального страхования Российской Федерации.</w:t>
      </w:r>
    </w:p>
    <w:p w:rsidR="000354C4" w:rsidRPr="009B73D9" w:rsidRDefault="000354C4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Объем предоставляемой субсидии определяется по следующей формуле:</w:t>
      </w:r>
    </w:p>
    <w:p w:rsidR="000354C4" w:rsidRPr="009B73D9" w:rsidRDefault="000354C4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noProof/>
          <w:position w:val="-13"/>
          <w:sz w:val="28"/>
          <w:szCs w:val="28"/>
        </w:rPr>
        <w:lastRenderedPageBreak/>
        <w:drawing>
          <wp:inline distT="0" distB="0" distL="0" distR="0" wp14:anchorId="33F14084" wp14:editId="4944E863">
            <wp:extent cx="717550" cy="34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3D9">
        <w:rPr>
          <w:rFonts w:eastAsia="Calibri"/>
          <w:sz w:val="28"/>
          <w:szCs w:val="28"/>
        </w:rPr>
        <w:t>, где</w:t>
      </w:r>
    </w:p>
    <w:p w:rsidR="000354C4" w:rsidRPr="009B73D9" w:rsidRDefault="000354C4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S - объем предоставляемой субсидии;</w:t>
      </w:r>
    </w:p>
    <w:p w:rsidR="00D15DAC" w:rsidRPr="009B73D9" w:rsidRDefault="000354C4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9B73D9">
        <w:rPr>
          <w:rFonts w:eastAsia="Calibri"/>
          <w:noProof/>
          <w:color w:val="000000" w:themeColor="text1"/>
          <w:position w:val="-13"/>
          <w:sz w:val="28"/>
          <w:szCs w:val="28"/>
        </w:rPr>
        <w:drawing>
          <wp:inline distT="0" distB="0" distL="0" distR="0" wp14:anchorId="7393EF09" wp14:editId="0D461AA4">
            <wp:extent cx="406400" cy="34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3D9">
        <w:rPr>
          <w:rFonts w:eastAsia="Calibri"/>
          <w:color w:val="000000" w:themeColor="text1"/>
          <w:sz w:val="28"/>
          <w:szCs w:val="28"/>
        </w:rPr>
        <w:t xml:space="preserve"> - знак суммирования;</w:t>
      </w:r>
    </w:p>
    <w:p w:rsidR="000D7D8A" w:rsidRPr="009B73D9" w:rsidRDefault="000354C4" w:rsidP="00AC3AE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 </w:t>
      </w:r>
      <w:r w:rsidR="000D7D8A" w:rsidRPr="009B73D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B7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D8A" w:rsidRPr="009B73D9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921E99" w:rsidRPr="009B73D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B44F70" w:rsidRPr="009B73D9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0D7D8A" w:rsidRPr="009B73D9">
        <w:rPr>
          <w:rFonts w:ascii="Times New Roman" w:hAnsi="Times New Roman" w:cs="Times New Roman"/>
          <w:sz w:val="28"/>
          <w:szCs w:val="28"/>
        </w:rPr>
        <w:t>услуг</w:t>
      </w:r>
      <w:r w:rsidR="00D847B7" w:rsidRPr="009B73D9">
        <w:rPr>
          <w:rFonts w:ascii="Times New Roman" w:hAnsi="Times New Roman" w:cs="Times New Roman"/>
          <w:sz w:val="28"/>
          <w:szCs w:val="28"/>
        </w:rPr>
        <w:t xml:space="preserve"> </w:t>
      </w:r>
      <w:r w:rsidR="00CD44EE" w:rsidRPr="009B73D9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погребению, за вычетом сумм, подлежащих возмещению за счет средств Пенсионного фонда Российской Федерации и Фонда социального страхования Российской Федерации.</w:t>
      </w:r>
    </w:p>
    <w:p w:rsidR="00921E99" w:rsidRPr="009B73D9" w:rsidRDefault="003D3519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D9">
        <w:rPr>
          <w:rFonts w:eastAsia="Calibri"/>
          <w:sz w:val="28"/>
          <w:szCs w:val="28"/>
        </w:rPr>
        <w:t>1</w:t>
      </w:r>
      <w:r w:rsidR="00CF3AFD" w:rsidRPr="009B73D9">
        <w:rPr>
          <w:rFonts w:eastAsia="Calibri"/>
          <w:sz w:val="28"/>
          <w:szCs w:val="28"/>
        </w:rPr>
        <w:t>3</w:t>
      </w:r>
      <w:r w:rsidR="003C45A4" w:rsidRPr="009B73D9">
        <w:rPr>
          <w:rFonts w:eastAsia="Calibri"/>
          <w:sz w:val="28"/>
          <w:szCs w:val="28"/>
        </w:rPr>
        <w:t xml:space="preserve">. </w:t>
      </w:r>
      <w:r w:rsidR="003C45A4" w:rsidRPr="009B73D9">
        <w:rPr>
          <w:sz w:val="28"/>
          <w:szCs w:val="28"/>
        </w:rPr>
        <w:t xml:space="preserve">Комитет в течение </w:t>
      </w:r>
      <w:r w:rsidR="003B4162" w:rsidRPr="009B73D9">
        <w:rPr>
          <w:sz w:val="28"/>
          <w:szCs w:val="28"/>
        </w:rPr>
        <w:t>7</w:t>
      </w:r>
      <w:r w:rsidR="003C45A4" w:rsidRPr="009B73D9">
        <w:rPr>
          <w:sz w:val="28"/>
          <w:szCs w:val="28"/>
        </w:rPr>
        <w:t xml:space="preserve"> рабочих дней со дня предоставления </w:t>
      </w:r>
      <w:r w:rsidR="007A74ED" w:rsidRPr="009B73D9">
        <w:rPr>
          <w:sz w:val="28"/>
          <w:szCs w:val="28"/>
        </w:rPr>
        <w:t xml:space="preserve">                  </w:t>
      </w:r>
      <w:r w:rsidR="004B4B7D" w:rsidRPr="009B73D9">
        <w:rPr>
          <w:sz w:val="28"/>
          <w:szCs w:val="28"/>
        </w:rPr>
        <w:t xml:space="preserve">Специализированной службой </w:t>
      </w:r>
      <w:r w:rsidR="003C45A4" w:rsidRPr="009B73D9">
        <w:rPr>
          <w:sz w:val="28"/>
          <w:szCs w:val="28"/>
        </w:rPr>
        <w:t xml:space="preserve">документов, указанных в пункте </w:t>
      </w:r>
      <w:r w:rsidRPr="009B73D9">
        <w:rPr>
          <w:sz w:val="28"/>
          <w:szCs w:val="28"/>
        </w:rPr>
        <w:t>11</w:t>
      </w:r>
      <w:r w:rsidR="003C45A4" w:rsidRPr="009B73D9">
        <w:rPr>
          <w:sz w:val="28"/>
          <w:szCs w:val="28"/>
        </w:rPr>
        <w:t xml:space="preserve"> настоящего Порядка</w:t>
      </w:r>
      <w:r w:rsidR="003C45A4" w:rsidRPr="009B73D9">
        <w:rPr>
          <w:rFonts w:eastAsia="Calibri"/>
          <w:bCs/>
          <w:sz w:val="28"/>
          <w:szCs w:val="28"/>
        </w:rPr>
        <w:t xml:space="preserve">, осуществляет их проверку и </w:t>
      </w:r>
      <w:r w:rsidR="003835AD" w:rsidRPr="009B73D9">
        <w:rPr>
          <w:rFonts w:eastAsia="Calibri"/>
          <w:bCs/>
          <w:sz w:val="28"/>
          <w:szCs w:val="28"/>
        </w:rPr>
        <w:t xml:space="preserve">принимает решение </w:t>
      </w:r>
      <w:r w:rsidR="003C45A4" w:rsidRPr="009B73D9">
        <w:rPr>
          <w:sz w:val="28"/>
          <w:szCs w:val="28"/>
        </w:rPr>
        <w:t xml:space="preserve">о </w:t>
      </w:r>
      <w:r w:rsidR="003835AD" w:rsidRPr="009B73D9">
        <w:rPr>
          <w:sz w:val="28"/>
          <w:szCs w:val="28"/>
        </w:rPr>
        <w:t xml:space="preserve">предоставлении </w:t>
      </w:r>
      <w:r w:rsidR="003C45A4" w:rsidRPr="009B73D9">
        <w:rPr>
          <w:sz w:val="28"/>
          <w:szCs w:val="28"/>
        </w:rPr>
        <w:t>субсидии</w:t>
      </w:r>
      <w:r w:rsidR="003835AD" w:rsidRPr="009B73D9">
        <w:rPr>
          <w:sz w:val="28"/>
          <w:szCs w:val="28"/>
        </w:rPr>
        <w:t xml:space="preserve"> либо </w:t>
      </w:r>
      <w:r w:rsidR="00921E99" w:rsidRPr="009B73D9">
        <w:rPr>
          <w:sz w:val="28"/>
          <w:szCs w:val="28"/>
        </w:rPr>
        <w:t>об отказе в предоставлении субсидии.</w:t>
      </w:r>
    </w:p>
    <w:p w:rsidR="00921E99" w:rsidRPr="009B73D9" w:rsidRDefault="00921E99" w:rsidP="00AC3A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73D9">
        <w:rPr>
          <w:rFonts w:eastAsia="Calibri"/>
          <w:sz w:val="28"/>
          <w:szCs w:val="28"/>
        </w:rPr>
        <w:t>Решение</w:t>
      </w:r>
      <w:r w:rsidRPr="009B73D9">
        <w:rPr>
          <w:sz w:val="28"/>
          <w:szCs w:val="28"/>
        </w:rPr>
        <w:t xml:space="preserve"> о предоставлении субсидии либо об отказе в предоставлении </w:t>
      </w:r>
      <w:r w:rsidRPr="009B73D9">
        <w:rPr>
          <w:color w:val="000000" w:themeColor="text1"/>
          <w:sz w:val="28"/>
          <w:szCs w:val="28"/>
        </w:rPr>
        <w:t>субсидии</w:t>
      </w:r>
      <w:r w:rsidRPr="009B73D9">
        <w:rPr>
          <w:rFonts w:eastAsia="Calibri"/>
          <w:color w:val="000000" w:themeColor="text1"/>
          <w:sz w:val="28"/>
          <w:szCs w:val="28"/>
        </w:rPr>
        <w:t xml:space="preserve"> направляется Специализированной службе в течение 3 рабочих дней в форме письменного уведомления о предоставлении субсидии либо об отказе в предоставлении субсидии с приведением </w:t>
      </w:r>
      <w:r w:rsidR="00A4481D">
        <w:rPr>
          <w:rFonts w:eastAsia="Calibri"/>
          <w:color w:val="000000" w:themeColor="text1"/>
          <w:sz w:val="28"/>
          <w:szCs w:val="28"/>
        </w:rPr>
        <w:t>оснований, указанных в пункте 15</w:t>
      </w:r>
      <w:r w:rsidRPr="009B73D9">
        <w:rPr>
          <w:rFonts w:eastAsia="Calibri"/>
          <w:color w:val="000000" w:themeColor="text1"/>
          <w:sz w:val="28"/>
          <w:szCs w:val="28"/>
        </w:rPr>
        <w:t xml:space="preserve"> настоящего Порядка.</w:t>
      </w:r>
    </w:p>
    <w:p w:rsidR="003835AD" w:rsidRPr="009B73D9" w:rsidRDefault="00550A2C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="003835AD" w:rsidRPr="009B73D9">
        <w:rPr>
          <w:sz w:val="28"/>
          <w:szCs w:val="28"/>
        </w:rPr>
        <w:t>Перечисление средств субсидии осуществляе</w:t>
      </w:r>
      <w:r w:rsidR="000D7D8A" w:rsidRPr="009B73D9">
        <w:rPr>
          <w:sz w:val="28"/>
          <w:szCs w:val="28"/>
        </w:rPr>
        <w:t>тся Комитетом на расчетный счет</w:t>
      </w:r>
      <w:r w:rsidR="00ED2DDC">
        <w:rPr>
          <w:sz w:val="28"/>
          <w:szCs w:val="28"/>
        </w:rPr>
        <w:t>,</w:t>
      </w:r>
      <w:r w:rsidR="003835AD" w:rsidRPr="009B73D9">
        <w:rPr>
          <w:sz w:val="28"/>
          <w:szCs w:val="28"/>
        </w:rPr>
        <w:t xml:space="preserve"> </w:t>
      </w:r>
      <w:r w:rsidR="000D7D8A" w:rsidRPr="009B73D9">
        <w:rPr>
          <w:rFonts w:eastAsia="Calibri"/>
          <w:sz w:val="28"/>
          <w:szCs w:val="28"/>
        </w:rPr>
        <w:t xml:space="preserve">открытый </w:t>
      </w:r>
      <w:r w:rsidR="000D7D8A" w:rsidRPr="009B73D9">
        <w:rPr>
          <w:sz w:val="28"/>
          <w:szCs w:val="28"/>
        </w:rPr>
        <w:t xml:space="preserve">Специализированной службой </w:t>
      </w:r>
      <w:r w:rsidR="000D7D8A" w:rsidRPr="009B73D9">
        <w:rPr>
          <w:rFonts w:eastAsia="Calibri"/>
          <w:sz w:val="28"/>
          <w:szCs w:val="28"/>
        </w:rPr>
        <w:t>в учреждениях Центрального банка Российской Федерации или кре</w:t>
      </w:r>
      <w:r w:rsidR="00ED2DDC">
        <w:rPr>
          <w:rFonts w:eastAsia="Calibri"/>
          <w:sz w:val="28"/>
          <w:szCs w:val="28"/>
        </w:rPr>
        <w:t>дитных организациях, не позднее</w:t>
      </w:r>
      <w:r w:rsidR="000D7D8A" w:rsidRPr="009B73D9">
        <w:rPr>
          <w:rFonts w:eastAsia="Calibri"/>
          <w:sz w:val="28"/>
          <w:szCs w:val="28"/>
        </w:rPr>
        <w:t xml:space="preserve"> </w:t>
      </w:r>
      <w:r w:rsidR="003835AD" w:rsidRPr="009B73D9">
        <w:rPr>
          <w:sz w:val="28"/>
          <w:szCs w:val="28"/>
        </w:rPr>
        <w:t>десятого рабочего дня со дня принятия решения о предоставлении субсидии.</w:t>
      </w:r>
    </w:p>
    <w:p w:rsidR="00921E99" w:rsidRPr="009B73D9" w:rsidRDefault="00921E99" w:rsidP="00AC3A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73D9">
        <w:rPr>
          <w:color w:val="000000" w:themeColor="text1"/>
          <w:sz w:val="28"/>
          <w:szCs w:val="28"/>
        </w:rPr>
        <w:t>1</w:t>
      </w:r>
      <w:r w:rsidR="000D7D8A" w:rsidRPr="009B73D9">
        <w:rPr>
          <w:color w:val="000000" w:themeColor="text1"/>
          <w:sz w:val="28"/>
          <w:szCs w:val="28"/>
        </w:rPr>
        <w:t>5</w:t>
      </w:r>
      <w:r w:rsidR="00550A2C">
        <w:rPr>
          <w:color w:val="000000" w:themeColor="text1"/>
          <w:sz w:val="28"/>
          <w:szCs w:val="28"/>
        </w:rPr>
        <w:t>. </w:t>
      </w:r>
      <w:r w:rsidRPr="009B73D9">
        <w:rPr>
          <w:color w:val="000000" w:themeColor="text1"/>
          <w:sz w:val="28"/>
          <w:szCs w:val="28"/>
        </w:rPr>
        <w:t xml:space="preserve">Основаниями </w:t>
      </w:r>
      <w:r w:rsidRPr="009B73D9">
        <w:rPr>
          <w:rFonts w:eastAsia="Calibri"/>
          <w:color w:val="000000" w:themeColor="text1"/>
          <w:sz w:val="28"/>
          <w:szCs w:val="28"/>
        </w:rPr>
        <w:t xml:space="preserve">для принятия Комитетом решения </w:t>
      </w:r>
      <w:r w:rsidRPr="009B73D9">
        <w:rPr>
          <w:color w:val="000000" w:themeColor="text1"/>
          <w:sz w:val="28"/>
          <w:szCs w:val="28"/>
        </w:rPr>
        <w:t>об отказе в предоставлении субсидии</w:t>
      </w:r>
      <w:r w:rsidRPr="009B73D9">
        <w:rPr>
          <w:rFonts w:eastAsia="Calibri"/>
          <w:color w:val="000000" w:themeColor="text1"/>
          <w:sz w:val="28"/>
          <w:szCs w:val="28"/>
        </w:rPr>
        <w:t xml:space="preserve"> </w:t>
      </w:r>
      <w:r w:rsidRPr="009B73D9">
        <w:rPr>
          <w:color w:val="000000" w:themeColor="text1"/>
          <w:sz w:val="28"/>
          <w:szCs w:val="28"/>
        </w:rPr>
        <w:t>являются:</w:t>
      </w:r>
    </w:p>
    <w:p w:rsidR="006913F4" w:rsidRPr="009B73D9" w:rsidRDefault="00550A2C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A4481D">
        <w:rPr>
          <w:rFonts w:eastAsia="Calibri"/>
          <w:color w:val="000000" w:themeColor="text1"/>
          <w:sz w:val="28"/>
          <w:szCs w:val="28"/>
        </w:rPr>
        <w:t>представление С</w:t>
      </w:r>
      <w:r w:rsidR="006913F4" w:rsidRPr="009B73D9">
        <w:rPr>
          <w:rFonts w:eastAsia="Calibri"/>
          <w:color w:val="000000" w:themeColor="text1"/>
          <w:sz w:val="28"/>
          <w:szCs w:val="28"/>
        </w:rPr>
        <w:t xml:space="preserve">пециализированной службой документов, предусмотренных пунктом </w:t>
      </w:r>
      <w:hyperlink r:id="rId19" w:history="1">
        <w:r w:rsidR="006913F4" w:rsidRPr="009B73D9">
          <w:rPr>
            <w:rFonts w:eastAsia="Calibri"/>
            <w:color w:val="000000" w:themeColor="text1"/>
            <w:sz w:val="28"/>
            <w:szCs w:val="28"/>
          </w:rPr>
          <w:t>11</w:t>
        </w:r>
      </w:hyperlink>
      <w:r w:rsidR="006913F4" w:rsidRPr="009B73D9">
        <w:rPr>
          <w:rFonts w:eastAsia="Calibri"/>
          <w:color w:val="000000" w:themeColor="text1"/>
          <w:sz w:val="28"/>
          <w:szCs w:val="28"/>
        </w:rPr>
        <w:t xml:space="preserve"> настоящего Порядка, не в полном объеме или несоответствие таких документов требованиям, определенным </w:t>
      </w:r>
      <w:hyperlink r:id="rId20" w:history="1">
        <w:r w:rsidR="006913F4" w:rsidRPr="009B73D9">
          <w:rPr>
            <w:rFonts w:eastAsia="Calibri"/>
            <w:color w:val="000000" w:themeColor="text1"/>
            <w:sz w:val="28"/>
            <w:szCs w:val="28"/>
          </w:rPr>
          <w:t>пунктом 11</w:t>
        </w:r>
      </w:hyperlink>
      <w:r w:rsidR="006913F4" w:rsidRPr="009B73D9">
        <w:rPr>
          <w:rFonts w:eastAsia="Calibri"/>
          <w:color w:val="000000" w:themeColor="text1"/>
          <w:sz w:val="28"/>
          <w:szCs w:val="28"/>
        </w:rPr>
        <w:t xml:space="preserve"> настоящего Порядка;</w:t>
      </w:r>
    </w:p>
    <w:p w:rsidR="00921E99" w:rsidRPr="009B73D9" w:rsidRDefault="00550A2C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2) </w:t>
      </w:r>
      <w:r w:rsidR="006913F4" w:rsidRPr="009B73D9">
        <w:rPr>
          <w:rFonts w:eastAsia="Calibri"/>
          <w:color w:val="000000" w:themeColor="text1"/>
          <w:sz w:val="28"/>
          <w:szCs w:val="28"/>
        </w:rPr>
        <w:t>наличи</w:t>
      </w:r>
      <w:r w:rsidR="00A4481D">
        <w:rPr>
          <w:rFonts w:eastAsia="Calibri"/>
          <w:color w:val="000000" w:themeColor="text1"/>
          <w:sz w:val="28"/>
          <w:szCs w:val="28"/>
        </w:rPr>
        <w:t>е в документах, представленных С</w:t>
      </w:r>
      <w:r w:rsidR="006913F4" w:rsidRPr="009B73D9">
        <w:rPr>
          <w:rFonts w:eastAsia="Calibri"/>
          <w:color w:val="000000" w:themeColor="text1"/>
          <w:sz w:val="28"/>
          <w:szCs w:val="28"/>
        </w:rPr>
        <w:t xml:space="preserve">пециализированной службой в соответствии с </w:t>
      </w:r>
      <w:hyperlink r:id="rId21" w:history="1">
        <w:r w:rsidR="006913F4" w:rsidRPr="009B73D9">
          <w:rPr>
            <w:rFonts w:eastAsia="Calibri"/>
            <w:color w:val="000000" w:themeColor="text1"/>
            <w:sz w:val="28"/>
            <w:szCs w:val="28"/>
          </w:rPr>
          <w:t>пунктом 11</w:t>
        </w:r>
      </w:hyperlink>
      <w:r w:rsidR="006913F4" w:rsidRPr="009B73D9">
        <w:rPr>
          <w:rFonts w:eastAsia="Calibri"/>
          <w:color w:val="000000" w:themeColor="text1"/>
          <w:sz w:val="28"/>
          <w:szCs w:val="28"/>
        </w:rPr>
        <w:t xml:space="preserve"> настоящего Порядка, недостоверной информации.</w:t>
      </w:r>
    </w:p>
    <w:p w:rsidR="000D7D8A" w:rsidRPr="009B73D9" w:rsidRDefault="000D7D8A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Отказ не препятствует повторному обращению в Комитет после устранения причины, послужившей основанием для отказа.</w:t>
      </w:r>
    </w:p>
    <w:p w:rsidR="00401FC6" w:rsidRPr="00B66849" w:rsidRDefault="003D3519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sz w:val="28"/>
          <w:szCs w:val="28"/>
        </w:rPr>
        <w:t>1</w:t>
      </w:r>
      <w:r w:rsidR="000D7D8A" w:rsidRPr="009B73D9">
        <w:rPr>
          <w:sz w:val="28"/>
          <w:szCs w:val="28"/>
        </w:rPr>
        <w:t>6</w:t>
      </w:r>
      <w:r w:rsidR="00CF3AFD" w:rsidRPr="00B66849">
        <w:rPr>
          <w:sz w:val="28"/>
          <w:szCs w:val="28"/>
        </w:rPr>
        <w:t>.</w:t>
      </w:r>
      <w:r w:rsidR="00B66849" w:rsidRPr="00B66849">
        <w:rPr>
          <w:sz w:val="28"/>
          <w:szCs w:val="28"/>
        </w:rPr>
        <w:t> </w:t>
      </w:r>
      <w:r w:rsidR="00401FC6" w:rsidRPr="00B66849">
        <w:rPr>
          <w:sz w:val="28"/>
          <w:szCs w:val="28"/>
        </w:rPr>
        <w:t xml:space="preserve">Результатом предоставления субсидии является </w:t>
      </w:r>
      <w:r w:rsidR="00401FC6" w:rsidRPr="00B66849">
        <w:rPr>
          <w:sz w:val="28"/>
          <w:szCs w:val="28"/>
        </w:rPr>
        <w:br/>
      </w:r>
      <w:r w:rsidR="009E140B">
        <w:rPr>
          <w:sz w:val="28"/>
          <w:szCs w:val="28"/>
        </w:rPr>
        <w:t xml:space="preserve">количество граждан, </w:t>
      </w:r>
      <w:r w:rsidR="009E140B" w:rsidRPr="00B66849">
        <w:rPr>
          <w:rFonts w:eastAsia="Calibri"/>
          <w:sz w:val="28"/>
          <w:szCs w:val="28"/>
        </w:rPr>
        <w:t>обративши</w:t>
      </w:r>
      <w:r w:rsidR="009E140B">
        <w:rPr>
          <w:rFonts w:eastAsia="Calibri"/>
          <w:sz w:val="28"/>
          <w:szCs w:val="28"/>
        </w:rPr>
        <w:t xml:space="preserve">хся за </w:t>
      </w:r>
      <w:r w:rsidR="00401FC6" w:rsidRPr="00B66849">
        <w:rPr>
          <w:sz w:val="28"/>
          <w:szCs w:val="28"/>
        </w:rPr>
        <w:t>предоставление</w:t>
      </w:r>
      <w:r w:rsidR="009E140B">
        <w:rPr>
          <w:sz w:val="28"/>
          <w:szCs w:val="28"/>
        </w:rPr>
        <w:t>м</w:t>
      </w:r>
      <w:r w:rsidR="00401FC6" w:rsidRPr="00B66849">
        <w:rPr>
          <w:sz w:val="28"/>
          <w:szCs w:val="28"/>
        </w:rPr>
        <w:t xml:space="preserve"> услуг согласно </w:t>
      </w:r>
      <w:r w:rsidR="00401FC6" w:rsidRPr="00B66849">
        <w:rPr>
          <w:rFonts w:eastAsia="Calibri"/>
          <w:sz w:val="28"/>
          <w:szCs w:val="28"/>
        </w:rPr>
        <w:t>гарантированному перечню услуг по погребению</w:t>
      </w:r>
      <w:r w:rsidR="009E140B">
        <w:rPr>
          <w:rFonts w:eastAsia="Calibri"/>
          <w:sz w:val="28"/>
          <w:szCs w:val="28"/>
        </w:rPr>
        <w:t xml:space="preserve">, </w:t>
      </w:r>
      <w:r w:rsidR="00401FC6" w:rsidRPr="00B66849">
        <w:rPr>
          <w:rFonts w:eastAsia="Calibri"/>
          <w:sz w:val="28"/>
          <w:szCs w:val="28"/>
        </w:rPr>
        <w:t xml:space="preserve">указанных в пункте 3 </w:t>
      </w:r>
      <w:r w:rsidR="00ED2DDC" w:rsidRPr="009B73D9">
        <w:rPr>
          <w:rFonts w:eastAsia="Calibri"/>
          <w:color w:val="000000" w:themeColor="text1"/>
          <w:sz w:val="28"/>
          <w:szCs w:val="28"/>
        </w:rPr>
        <w:t>настоящего Порядка</w:t>
      </w:r>
      <w:r w:rsidR="00401FC6" w:rsidRPr="00B66849">
        <w:rPr>
          <w:rFonts w:eastAsia="Calibri"/>
          <w:sz w:val="28"/>
          <w:szCs w:val="28"/>
        </w:rPr>
        <w:t>.</w:t>
      </w:r>
    </w:p>
    <w:p w:rsidR="00A4481D" w:rsidRDefault="00401FC6" w:rsidP="00550A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6849">
        <w:rPr>
          <w:rFonts w:eastAsia="Calibri"/>
          <w:sz w:val="28"/>
          <w:szCs w:val="28"/>
        </w:rPr>
        <w:t>Показатели, необходимые для достижения результатов предоставления субсидии, устанавливаются в договоре о предоставлении субсидии.</w:t>
      </w:r>
    </w:p>
    <w:p w:rsidR="00B66849" w:rsidRPr="00550A2C" w:rsidRDefault="00B66849" w:rsidP="00550A2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</w:rPr>
      </w:pPr>
    </w:p>
    <w:p w:rsidR="00A4481D" w:rsidRDefault="00167F3E" w:rsidP="00550A2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 w:val="28"/>
          <w:szCs w:val="28"/>
        </w:rPr>
      </w:pPr>
      <w:r w:rsidRPr="009B73D9">
        <w:rPr>
          <w:rFonts w:eastAsia="Calibri"/>
          <w:bCs/>
          <w:sz w:val="28"/>
          <w:szCs w:val="28"/>
        </w:rPr>
        <w:t>Требования к отчетности</w:t>
      </w:r>
    </w:p>
    <w:p w:rsidR="00ED2DDC" w:rsidRPr="009B73D9" w:rsidRDefault="00ED2DDC" w:rsidP="00550A2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 w:val="28"/>
          <w:szCs w:val="28"/>
        </w:rPr>
      </w:pPr>
    </w:p>
    <w:p w:rsidR="00B44F70" w:rsidRPr="009B73D9" w:rsidRDefault="000D7D8A" w:rsidP="00550A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17</w:t>
      </w:r>
      <w:r w:rsidR="00167F3E" w:rsidRPr="009B73D9">
        <w:rPr>
          <w:rFonts w:eastAsia="Calibri"/>
          <w:sz w:val="28"/>
          <w:szCs w:val="28"/>
        </w:rPr>
        <w:t xml:space="preserve">. </w:t>
      </w:r>
      <w:proofErr w:type="gramStart"/>
      <w:r w:rsidR="00DC187D" w:rsidRPr="009B73D9">
        <w:rPr>
          <w:rFonts w:eastAsia="Calibri"/>
          <w:color w:val="000000" w:themeColor="text1"/>
          <w:sz w:val="28"/>
          <w:szCs w:val="28"/>
        </w:rPr>
        <w:t>Специализированная служба</w:t>
      </w:r>
      <w:r w:rsidR="00167F3E" w:rsidRPr="009B73D9">
        <w:rPr>
          <w:rFonts w:eastAsia="Calibri"/>
          <w:color w:val="000000" w:themeColor="text1"/>
          <w:sz w:val="28"/>
          <w:szCs w:val="28"/>
        </w:rPr>
        <w:t xml:space="preserve"> ежемесячно не позднее </w:t>
      </w:r>
      <w:r w:rsidR="000E0D58" w:rsidRPr="009B73D9">
        <w:rPr>
          <w:rFonts w:eastAsia="Calibri"/>
          <w:color w:val="000000" w:themeColor="text1"/>
          <w:sz w:val="28"/>
          <w:szCs w:val="28"/>
        </w:rPr>
        <w:t>10</w:t>
      </w:r>
      <w:r w:rsidR="00167F3E" w:rsidRPr="009B73D9">
        <w:rPr>
          <w:rFonts w:eastAsia="Calibri"/>
          <w:color w:val="000000" w:themeColor="text1"/>
          <w:sz w:val="28"/>
          <w:szCs w:val="28"/>
        </w:rPr>
        <w:t xml:space="preserve"> числа месяца, следующего за отчетны</w:t>
      </w:r>
      <w:r w:rsidR="00DC187D" w:rsidRPr="009B73D9">
        <w:rPr>
          <w:rFonts w:eastAsia="Calibri"/>
          <w:color w:val="000000" w:themeColor="text1"/>
          <w:sz w:val="28"/>
          <w:szCs w:val="28"/>
        </w:rPr>
        <w:t>м месяцем, предоставляет в К</w:t>
      </w:r>
      <w:r w:rsidRPr="009B73D9">
        <w:rPr>
          <w:rFonts w:eastAsia="Calibri"/>
          <w:color w:val="000000" w:themeColor="text1"/>
          <w:sz w:val="28"/>
          <w:szCs w:val="28"/>
        </w:rPr>
        <w:t xml:space="preserve">омитет </w:t>
      </w:r>
      <w:hyperlink r:id="rId22" w:history="1">
        <w:r w:rsidRPr="009B73D9">
          <w:rPr>
            <w:rFonts w:eastAsia="Calibri"/>
            <w:color w:val="000000" w:themeColor="text1"/>
            <w:sz w:val="28"/>
            <w:szCs w:val="28"/>
          </w:rPr>
          <w:t>отчет</w:t>
        </w:r>
      </w:hyperlink>
      <w:r w:rsidRPr="009B73D9">
        <w:rPr>
          <w:rFonts w:eastAsia="Calibri"/>
          <w:color w:val="000000" w:themeColor="text1"/>
          <w:sz w:val="28"/>
          <w:szCs w:val="28"/>
        </w:rPr>
        <w:t xml:space="preserve"> </w:t>
      </w:r>
      <w:r w:rsidR="00ED2DDC">
        <w:rPr>
          <w:rFonts w:eastAsia="Calibri"/>
          <w:color w:val="000000" w:themeColor="text1"/>
          <w:sz w:val="28"/>
          <w:szCs w:val="28"/>
        </w:rPr>
        <w:t xml:space="preserve">                            </w:t>
      </w:r>
      <w:r w:rsidRPr="009B73D9">
        <w:rPr>
          <w:rFonts w:eastAsia="Calibri"/>
          <w:color w:val="000000" w:themeColor="text1"/>
          <w:sz w:val="28"/>
          <w:szCs w:val="28"/>
        </w:rPr>
        <w:lastRenderedPageBreak/>
        <w:t xml:space="preserve">о </w:t>
      </w:r>
      <w:r w:rsidR="00B44F70" w:rsidRPr="009B73D9">
        <w:rPr>
          <w:rFonts w:eastAsia="Calibri"/>
          <w:sz w:val="28"/>
          <w:szCs w:val="28"/>
        </w:rPr>
        <w:t xml:space="preserve">достижении результата предоставления субсидии </w:t>
      </w:r>
      <w:r w:rsidR="00B44F70" w:rsidRPr="009B73D9">
        <w:rPr>
          <w:sz w:val="28"/>
          <w:szCs w:val="28"/>
        </w:rPr>
        <w:t>на возмещение затрат по предоставлению услуг согласно гарантированному перечню услуг по погребению в соответствии с Федеральным законом «О погребении и похоронном деле»</w:t>
      </w:r>
      <w:r w:rsidR="00B44F70" w:rsidRPr="009B73D9">
        <w:rPr>
          <w:rFonts w:eastAsia="Calibri"/>
          <w:sz w:val="28"/>
          <w:szCs w:val="28"/>
        </w:rPr>
        <w:t xml:space="preserve"> за отчетный период по форме, приведенной в </w:t>
      </w:r>
      <w:r w:rsidR="00ED2DDC">
        <w:rPr>
          <w:rFonts w:eastAsia="Calibri"/>
          <w:sz w:val="28"/>
          <w:szCs w:val="28"/>
        </w:rPr>
        <w:br/>
      </w:r>
      <w:r w:rsidR="00B44F70" w:rsidRPr="009B73D9">
        <w:rPr>
          <w:rFonts w:eastAsia="Calibri"/>
          <w:sz w:val="28"/>
          <w:szCs w:val="28"/>
        </w:rPr>
        <w:t>приложении 3 к настоящему Порядку.</w:t>
      </w:r>
      <w:proofErr w:type="gramEnd"/>
    </w:p>
    <w:p w:rsidR="00167F3E" w:rsidRPr="009B73D9" w:rsidRDefault="00167F3E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Сроки и форма предоставления получателем субсидии дополнитель</w:t>
      </w:r>
      <w:r w:rsidR="003B4162" w:rsidRPr="009B73D9">
        <w:rPr>
          <w:rFonts w:eastAsia="Calibri"/>
          <w:sz w:val="28"/>
          <w:szCs w:val="28"/>
        </w:rPr>
        <w:t>ной отчетности устанавливаются К</w:t>
      </w:r>
      <w:r w:rsidRPr="009B73D9">
        <w:rPr>
          <w:rFonts w:eastAsia="Calibri"/>
          <w:sz w:val="28"/>
          <w:szCs w:val="28"/>
        </w:rPr>
        <w:t>омитетом в договоре.</w:t>
      </w:r>
    </w:p>
    <w:p w:rsidR="00167F3E" w:rsidRPr="009B73D9" w:rsidRDefault="00167F3E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D2D22" w:rsidRPr="007D7BFA" w:rsidRDefault="00ED2DDC" w:rsidP="00AC3AE3">
      <w:pPr>
        <w:autoSpaceDE w:val="0"/>
        <w:autoSpaceDN w:val="0"/>
        <w:adjustRightInd w:val="0"/>
        <w:spacing w:line="240" w:lineRule="exact"/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Требования к осуществлению</w:t>
      </w:r>
      <w:r w:rsidR="00FD2D22" w:rsidRPr="009B73D9">
        <w:rPr>
          <w:sz w:val="28"/>
          <w:szCs w:val="28"/>
        </w:rPr>
        <w:t xml:space="preserve"> </w:t>
      </w:r>
      <w:proofErr w:type="gramStart"/>
      <w:r w:rsidR="00FD2D22" w:rsidRPr="009B73D9">
        <w:rPr>
          <w:sz w:val="28"/>
          <w:szCs w:val="28"/>
        </w:rPr>
        <w:t>контроля за</w:t>
      </w:r>
      <w:proofErr w:type="gramEnd"/>
      <w:r w:rsidR="00FD2D22" w:rsidRPr="009B73D9">
        <w:rPr>
          <w:sz w:val="28"/>
          <w:szCs w:val="28"/>
        </w:rPr>
        <w:t xml:space="preserve"> </w:t>
      </w:r>
      <w:r w:rsidR="00FD2D22" w:rsidRPr="007D7BFA">
        <w:rPr>
          <w:sz w:val="28"/>
          <w:szCs w:val="28"/>
        </w:rPr>
        <w:t>соблюдением</w:t>
      </w:r>
    </w:p>
    <w:p w:rsidR="00FD2D22" w:rsidRPr="009B73D9" w:rsidRDefault="00FD2D22" w:rsidP="00AC3AE3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7D7BFA">
        <w:rPr>
          <w:color w:val="000000" w:themeColor="text1"/>
          <w:sz w:val="28"/>
          <w:szCs w:val="28"/>
        </w:rPr>
        <w:t>условий, цели и порядка предоставлени</w:t>
      </w:r>
      <w:r w:rsidRPr="009B73D9">
        <w:rPr>
          <w:sz w:val="28"/>
          <w:szCs w:val="28"/>
        </w:rPr>
        <w:t>я субсидии</w:t>
      </w:r>
    </w:p>
    <w:p w:rsidR="00FD2D22" w:rsidRPr="009B73D9" w:rsidRDefault="00FD2D22" w:rsidP="00AC3AE3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9B73D9">
        <w:rPr>
          <w:sz w:val="28"/>
          <w:szCs w:val="28"/>
        </w:rPr>
        <w:t>и ответственности за их нарушение</w:t>
      </w:r>
    </w:p>
    <w:p w:rsidR="00C81761" w:rsidRPr="009B73D9" w:rsidRDefault="00C81761" w:rsidP="00AC3AE3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E8472F" w:rsidRPr="009B73D9" w:rsidRDefault="009801AF" w:rsidP="00AC3AE3">
      <w:pPr>
        <w:ind w:firstLine="709"/>
        <w:jc w:val="both"/>
        <w:rPr>
          <w:sz w:val="28"/>
          <w:szCs w:val="28"/>
        </w:rPr>
      </w:pPr>
      <w:r w:rsidRPr="009B73D9">
        <w:rPr>
          <w:sz w:val="28"/>
          <w:szCs w:val="28"/>
        </w:rPr>
        <w:t>18</w:t>
      </w:r>
      <w:r w:rsidR="00E8472F" w:rsidRPr="009B73D9">
        <w:rPr>
          <w:sz w:val="28"/>
          <w:szCs w:val="28"/>
        </w:rPr>
        <w:t>. Ком</w:t>
      </w:r>
      <w:r w:rsidR="00CF6349" w:rsidRPr="009B73D9">
        <w:rPr>
          <w:sz w:val="28"/>
          <w:szCs w:val="28"/>
        </w:rPr>
        <w:t>итет и уполномоченный орган</w:t>
      </w:r>
      <w:r w:rsidR="00E8472F" w:rsidRPr="009B73D9">
        <w:rPr>
          <w:sz w:val="28"/>
          <w:szCs w:val="28"/>
        </w:rPr>
        <w:t xml:space="preserve"> муниципального финансового контроля осуществляют обязательную проверку соблюдения условий, цели              </w:t>
      </w:r>
      <w:r w:rsidR="003B4162" w:rsidRPr="009B73D9">
        <w:rPr>
          <w:sz w:val="28"/>
          <w:szCs w:val="28"/>
        </w:rPr>
        <w:t>и П</w:t>
      </w:r>
      <w:r w:rsidR="00E8472F" w:rsidRPr="009B73D9">
        <w:rPr>
          <w:sz w:val="28"/>
          <w:szCs w:val="28"/>
        </w:rPr>
        <w:t xml:space="preserve">орядка предоставления субсидии </w:t>
      </w:r>
      <w:r w:rsidR="00DC187D" w:rsidRPr="009B73D9">
        <w:rPr>
          <w:sz w:val="28"/>
          <w:szCs w:val="28"/>
        </w:rPr>
        <w:t>Специализированной службе.</w:t>
      </w:r>
    </w:p>
    <w:p w:rsidR="00B44F70" w:rsidRPr="0071169F" w:rsidRDefault="009801AF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D9">
        <w:rPr>
          <w:sz w:val="28"/>
          <w:szCs w:val="28"/>
        </w:rPr>
        <w:t>19</w:t>
      </w:r>
      <w:r w:rsidR="00E8472F" w:rsidRPr="009B73D9">
        <w:rPr>
          <w:sz w:val="28"/>
          <w:szCs w:val="28"/>
        </w:rPr>
        <w:t>. </w:t>
      </w:r>
      <w:r w:rsidR="000E0D58" w:rsidRPr="009B73D9">
        <w:rPr>
          <w:sz w:val="28"/>
          <w:szCs w:val="28"/>
        </w:rPr>
        <w:t>Средства субсидии подлежат в</w:t>
      </w:r>
      <w:r w:rsidR="00E8472F" w:rsidRPr="009B73D9">
        <w:rPr>
          <w:sz w:val="28"/>
          <w:szCs w:val="28"/>
        </w:rPr>
        <w:t>озврату в бюджет горо</w:t>
      </w:r>
      <w:r w:rsidR="0071169F">
        <w:rPr>
          <w:sz w:val="28"/>
          <w:szCs w:val="28"/>
        </w:rPr>
        <w:t xml:space="preserve">да Ставрополя в случае </w:t>
      </w:r>
      <w:r w:rsidR="00BC4944" w:rsidRPr="009B73D9">
        <w:rPr>
          <w:sz w:val="28"/>
          <w:szCs w:val="28"/>
        </w:rPr>
        <w:t xml:space="preserve">нарушения </w:t>
      </w:r>
      <w:r w:rsidR="00BC4944" w:rsidRPr="009B73D9">
        <w:rPr>
          <w:rFonts w:eastAsia="Calibri"/>
          <w:sz w:val="28"/>
          <w:szCs w:val="28"/>
        </w:rPr>
        <w:t xml:space="preserve">Специализированной службой </w:t>
      </w:r>
      <w:r w:rsidR="00BC4944" w:rsidRPr="009B73D9">
        <w:rPr>
          <w:sz w:val="28"/>
          <w:szCs w:val="28"/>
        </w:rPr>
        <w:t>условий</w:t>
      </w:r>
      <w:r w:rsidR="00BC4944" w:rsidRPr="009B73D9">
        <w:rPr>
          <w:rFonts w:eastAsia="Calibri"/>
          <w:sz w:val="28"/>
          <w:szCs w:val="28"/>
        </w:rPr>
        <w:t xml:space="preserve">, предусмотренных </w:t>
      </w:r>
      <w:r w:rsidR="00BC4944" w:rsidRPr="009B73D9">
        <w:rPr>
          <w:rFonts w:eastAsia="Calibri"/>
          <w:color w:val="000000" w:themeColor="text1"/>
          <w:sz w:val="28"/>
          <w:szCs w:val="28"/>
        </w:rPr>
        <w:t xml:space="preserve">пунктом </w:t>
      </w:r>
      <w:hyperlink r:id="rId23" w:history="1">
        <w:r w:rsidR="00BC4944" w:rsidRPr="009B73D9">
          <w:rPr>
            <w:rFonts w:eastAsia="Calibri"/>
            <w:color w:val="000000" w:themeColor="text1"/>
            <w:sz w:val="28"/>
            <w:szCs w:val="28"/>
          </w:rPr>
          <w:t>6</w:t>
        </w:r>
      </w:hyperlink>
      <w:r w:rsidR="0071169F">
        <w:rPr>
          <w:rFonts w:eastAsia="Calibri"/>
          <w:color w:val="000000" w:themeColor="text1"/>
          <w:sz w:val="28"/>
          <w:szCs w:val="28"/>
        </w:rPr>
        <w:t xml:space="preserve"> настоящего Порядка.</w:t>
      </w:r>
    </w:p>
    <w:p w:rsidR="00E8472F" w:rsidRPr="009B73D9" w:rsidRDefault="009801AF" w:rsidP="00AC3AE3">
      <w:pPr>
        <w:ind w:firstLine="709"/>
        <w:jc w:val="both"/>
        <w:rPr>
          <w:sz w:val="28"/>
          <w:szCs w:val="28"/>
        </w:rPr>
      </w:pPr>
      <w:r w:rsidRPr="009B73D9">
        <w:rPr>
          <w:sz w:val="28"/>
          <w:szCs w:val="28"/>
        </w:rPr>
        <w:t>20</w:t>
      </w:r>
      <w:r w:rsidR="00BC4944" w:rsidRPr="009B73D9">
        <w:rPr>
          <w:sz w:val="28"/>
          <w:szCs w:val="28"/>
        </w:rPr>
        <w:t xml:space="preserve">. </w:t>
      </w:r>
      <w:r w:rsidR="00060825" w:rsidRPr="009B73D9">
        <w:rPr>
          <w:sz w:val="28"/>
          <w:szCs w:val="28"/>
        </w:rPr>
        <w:t xml:space="preserve">В случае </w:t>
      </w:r>
      <w:r w:rsidR="00BD0A26" w:rsidRPr="009B73D9">
        <w:rPr>
          <w:sz w:val="28"/>
          <w:szCs w:val="28"/>
        </w:rPr>
        <w:t>выявления</w:t>
      </w:r>
      <w:r w:rsidR="00060825" w:rsidRPr="009B73D9">
        <w:rPr>
          <w:sz w:val="28"/>
          <w:szCs w:val="28"/>
        </w:rPr>
        <w:t xml:space="preserve"> </w:t>
      </w:r>
      <w:r w:rsidR="00BD0A26" w:rsidRPr="009B73D9">
        <w:rPr>
          <w:sz w:val="28"/>
          <w:szCs w:val="28"/>
        </w:rPr>
        <w:t xml:space="preserve">по итогам проверок, проведенных Комитетом и (или) уполномоченным органом муниципального финансового контроля, факта нарушения условий предоставления субсидии возврат субсидии </w:t>
      </w:r>
      <w:r w:rsidR="00DC187D" w:rsidRPr="009B73D9">
        <w:rPr>
          <w:sz w:val="28"/>
          <w:szCs w:val="28"/>
        </w:rPr>
        <w:t xml:space="preserve">осуществляется </w:t>
      </w:r>
      <w:r w:rsidR="00E8472F" w:rsidRPr="009B73D9">
        <w:rPr>
          <w:sz w:val="28"/>
          <w:szCs w:val="28"/>
        </w:rPr>
        <w:t>в следующем порядке:</w:t>
      </w:r>
    </w:p>
    <w:p w:rsidR="000E1BC6" w:rsidRPr="009B73D9" w:rsidRDefault="00E8472F" w:rsidP="00AC3AE3">
      <w:pPr>
        <w:ind w:firstLine="709"/>
        <w:jc w:val="both"/>
        <w:rPr>
          <w:sz w:val="28"/>
          <w:szCs w:val="28"/>
        </w:rPr>
      </w:pPr>
      <w:r w:rsidRPr="009B73D9">
        <w:rPr>
          <w:sz w:val="28"/>
          <w:szCs w:val="28"/>
        </w:rPr>
        <w:t>1) Комитет направляет</w:t>
      </w:r>
      <w:r w:rsidR="00DC187D" w:rsidRPr="009B73D9">
        <w:rPr>
          <w:sz w:val="28"/>
          <w:szCs w:val="28"/>
        </w:rPr>
        <w:t xml:space="preserve"> в </w:t>
      </w:r>
      <w:r w:rsidRPr="009B73D9">
        <w:rPr>
          <w:sz w:val="28"/>
          <w:szCs w:val="28"/>
        </w:rPr>
        <w:t xml:space="preserve"> </w:t>
      </w:r>
      <w:r w:rsidR="00DC187D" w:rsidRPr="009B73D9">
        <w:rPr>
          <w:sz w:val="28"/>
          <w:szCs w:val="28"/>
        </w:rPr>
        <w:t xml:space="preserve">Специализированную службу </w:t>
      </w:r>
      <w:r w:rsidRPr="009B73D9">
        <w:rPr>
          <w:sz w:val="28"/>
          <w:szCs w:val="28"/>
        </w:rPr>
        <w:t>требование о возврате в бюджет города Ставрополя средств субсиди</w:t>
      </w:r>
      <w:r w:rsidR="00CB7319" w:rsidRPr="009B73D9">
        <w:rPr>
          <w:sz w:val="28"/>
          <w:szCs w:val="28"/>
        </w:rPr>
        <w:t>и в течение 3</w:t>
      </w:r>
      <w:r w:rsidRPr="009B73D9">
        <w:rPr>
          <w:sz w:val="28"/>
          <w:szCs w:val="28"/>
        </w:rPr>
        <w:t xml:space="preserve"> рабочих </w:t>
      </w:r>
      <w:r w:rsidR="00CF6349" w:rsidRPr="009B73D9">
        <w:rPr>
          <w:sz w:val="28"/>
          <w:szCs w:val="28"/>
        </w:rPr>
        <w:t>дней со дня выявления нарушения.</w:t>
      </w:r>
    </w:p>
    <w:p w:rsidR="000E1BC6" w:rsidRPr="009B73D9" w:rsidRDefault="000E1BC6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>Требование должно содержать суммы, сроки, код бюджетной классификации Российской Федерации, по которому должен быть осуществлен возврат средств субсидии, реквизиты банковского счета, на который должны быть перечислены средства субсидии.</w:t>
      </w:r>
    </w:p>
    <w:p w:rsidR="000E1BC6" w:rsidRPr="009B73D9" w:rsidRDefault="000E1BC6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rFonts w:eastAsia="Calibri"/>
          <w:sz w:val="28"/>
          <w:szCs w:val="28"/>
        </w:rPr>
        <w:t xml:space="preserve">Требование может быть передано </w:t>
      </w:r>
      <w:r w:rsidR="00DC187D" w:rsidRPr="009B73D9">
        <w:rPr>
          <w:sz w:val="28"/>
          <w:szCs w:val="28"/>
        </w:rPr>
        <w:t>Специализированной службе</w:t>
      </w:r>
      <w:r w:rsidR="00DC187D" w:rsidRPr="009B73D9">
        <w:rPr>
          <w:rFonts w:eastAsia="Calibri"/>
          <w:sz w:val="28"/>
          <w:szCs w:val="28"/>
        </w:rPr>
        <w:t xml:space="preserve"> </w:t>
      </w:r>
      <w:r w:rsidRPr="009B73D9">
        <w:rPr>
          <w:rFonts w:eastAsia="Calibri"/>
          <w:sz w:val="28"/>
          <w:szCs w:val="28"/>
        </w:rPr>
        <w:t>(представителю</w:t>
      </w:r>
      <w:r w:rsidR="007358B0">
        <w:rPr>
          <w:sz w:val="28"/>
          <w:szCs w:val="28"/>
        </w:rPr>
        <w:t xml:space="preserve"> Специализированной службы</w:t>
      </w:r>
      <w:r w:rsidRPr="009B73D9">
        <w:rPr>
          <w:rFonts w:eastAsia="Calibri"/>
          <w:sz w:val="28"/>
          <w:szCs w:val="28"/>
        </w:rPr>
        <w:t>) лично под расписку или направлено по почте заказным письмом;</w:t>
      </w:r>
    </w:p>
    <w:p w:rsidR="000E1BC6" w:rsidRPr="009B73D9" w:rsidRDefault="00E8472F" w:rsidP="00AC3AE3">
      <w:pPr>
        <w:ind w:firstLine="709"/>
        <w:jc w:val="both"/>
        <w:rPr>
          <w:sz w:val="28"/>
          <w:szCs w:val="28"/>
        </w:rPr>
      </w:pPr>
      <w:r w:rsidRPr="009B73D9">
        <w:rPr>
          <w:sz w:val="28"/>
          <w:szCs w:val="28"/>
        </w:rPr>
        <w:t>2) </w:t>
      </w:r>
      <w:r w:rsidR="00DC187D" w:rsidRPr="009B73D9">
        <w:rPr>
          <w:sz w:val="28"/>
          <w:szCs w:val="28"/>
        </w:rPr>
        <w:t xml:space="preserve">Специализированная служба </w:t>
      </w:r>
      <w:r w:rsidRPr="009B73D9">
        <w:rPr>
          <w:sz w:val="28"/>
          <w:szCs w:val="28"/>
        </w:rPr>
        <w:t xml:space="preserve">производит возврат средств субсидии в течение </w:t>
      </w:r>
      <w:r w:rsidR="00CB7319" w:rsidRPr="009B73D9">
        <w:rPr>
          <w:sz w:val="28"/>
          <w:szCs w:val="28"/>
        </w:rPr>
        <w:t xml:space="preserve">3 </w:t>
      </w:r>
      <w:r w:rsidRPr="009B73D9">
        <w:rPr>
          <w:sz w:val="28"/>
          <w:szCs w:val="28"/>
        </w:rPr>
        <w:t>рабочих дней со дня получения</w:t>
      </w:r>
      <w:r w:rsidR="005F0837" w:rsidRPr="009B73D9">
        <w:rPr>
          <w:sz w:val="28"/>
          <w:szCs w:val="28"/>
        </w:rPr>
        <w:t xml:space="preserve"> требования о возврате субсидии;</w:t>
      </w:r>
    </w:p>
    <w:p w:rsidR="00E8472F" w:rsidRPr="009B73D9" w:rsidRDefault="00E8472F" w:rsidP="00AC3AE3">
      <w:pPr>
        <w:ind w:firstLine="709"/>
        <w:jc w:val="both"/>
        <w:rPr>
          <w:sz w:val="28"/>
          <w:szCs w:val="28"/>
        </w:rPr>
      </w:pPr>
      <w:r w:rsidRPr="009B73D9">
        <w:rPr>
          <w:sz w:val="28"/>
          <w:szCs w:val="28"/>
        </w:rPr>
        <w:t xml:space="preserve">3) при нарушении </w:t>
      </w:r>
      <w:r w:rsidR="00DC187D" w:rsidRPr="009B73D9">
        <w:rPr>
          <w:sz w:val="28"/>
          <w:szCs w:val="28"/>
        </w:rPr>
        <w:t xml:space="preserve">Специализированной службой </w:t>
      </w:r>
      <w:r w:rsidRPr="009B73D9">
        <w:rPr>
          <w:sz w:val="28"/>
          <w:szCs w:val="28"/>
        </w:rPr>
        <w:t>срока возврата средств субсидии Комитет принимает меры по взысканию средств субсидии                          в порядке, установленном законодательством Российской Федерации.</w:t>
      </w:r>
    </w:p>
    <w:p w:rsidR="0071169F" w:rsidRDefault="008E3041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73D9">
        <w:rPr>
          <w:sz w:val="28"/>
          <w:szCs w:val="28"/>
        </w:rPr>
        <w:t xml:space="preserve">21. </w:t>
      </w:r>
      <w:r w:rsidR="0071169F">
        <w:rPr>
          <w:rFonts w:eastAsia="Calibri"/>
          <w:sz w:val="28"/>
          <w:szCs w:val="28"/>
        </w:rPr>
        <w:t xml:space="preserve">Средства субсидии подлежат возврату в бюджет города Ставрополя в случае </w:t>
      </w:r>
      <w:proofErr w:type="spellStart"/>
      <w:r w:rsidR="0071169F">
        <w:rPr>
          <w:rFonts w:eastAsia="Calibri"/>
          <w:sz w:val="28"/>
          <w:szCs w:val="28"/>
        </w:rPr>
        <w:t>недостижения</w:t>
      </w:r>
      <w:proofErr w:type="spellEnd"/>
      <w:r w:rsidR="0071169F">
        <w:rPr>
          <w:rFonts w:eastAsia="Calibri"/>
          <w:sz w:val="28"/>
          <w:szCs w:val="28"/>
        </w:rPr>
        <w:t xml:space="preserve"> значения результата предоставления субсидии в размере, определяемом по формуле:</w:t>
      </w:r>
    </w:p>
    <w:p w:rsidR="00401FC6" w:rsidRDefault="00401FC6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1169F" w:rsidRDefault="0071169F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Рвозвр</w:t>
      </w:r>
      <w:proofErr w:type="spellEnd"/>
      <w:r>
        <w:rPr>
          <w:rFonts w:eastAsia="Calibri"/>
          <w:sz w:val="28"/>
          <w:szCs w:val="28"/>
        </w:rPr>
        <w:t xml:space="preserve"> = </w:t>
      </w:r>
      <w:proofErr w:type="spellStart"/>
      <w:r w:rsidR="00401FC6">
        <w:rPr>
          <w:rFonts w:eastAsia="Calibri"/>
          <w:sz w:val="28"/>
          <w:szCs w:val="28"/>
        </w:rPr>
        <w:t>Сп</w:t>
      </w:r>
      <w:proofErr w:type="spellEnd"/>
      <w:r w:rsidR="00401F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x (</w:t>
      </w:r>
      <w:proofErr w:type="spellStart"/>
      <w:r w:rsidR="00401FC6">
        <w:rPr>
          <w:rFonts w:eastAsia="Calibri"/>
          <w:sz w:val="28"/>
          <w:szCs w:val="28"/>
        </w:rPr>
        <w:t>К</w:t>
      </w:r>
      <w:r w:rsidR="005D4E38">
        <w:rPr>
          <w:rFonts w:eastAsia="Calibri"/>
          <w:sz w:val="28"/>
          <w:szCs w:val="28"/>
        </w:rPr>
        <w:t>ср</w:t>
      </w:r>
      <w:proofErr w:type="spellEnd"/>
      <w:r w:rsidR="00401FC6"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>-</w:t>
      </w:r>
      <w:r w:rsidR="00401FC6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="00401FC6">
        <w:rPr>
          <w:rFonts w:eastAsia="Calibri"/>
          <w:sz w:val="28"/>
          <w:szCs w:val="28"/>
        </w:rPr>
        <w:t>Кф</w:t>
      </w:r>
      <w:proofErr w:type="spellEnd"/>
      <w:r w:rsidR="00401FC6">
        <w:rPr>
          <w:rFonts w:eastAsia="Calibri"/>
          <w:sz w:val="28"/>
          <w:szCs w:val="28"/>
        </w:rPr>
        <w:t>.</w:t>
      </w:r>
      <w:r w:rsidR="009E140B">
        <w:rPr>
          <w:rFonts w:eastAsia="Calibri"/>
          <w:sz w:val="28"/>
          <w:szCs w:val="28"/>
        </w:rPr>
        <w:t>), где:</w:t>
      </w:r>
      <w:proofErr w:type="gramEnd"/>
    </w:p>
    <w:p w:rsidR="009E140B" w:rsidRDefault="009E140B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E140B" w:rsidRPr="009E140B" w:rsidRDefault="0071169F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9E140B">
        <w:rPr>
          <w:rFonts w:eastAsia="Calibri"/>
          <w:sz w:val="28"/>
          <w:szCs w:val="28"/>
        </w:rPr>
        <w:t>Рвозвр</w:t>
      </w:r>
      <w:proofErr w:type="spellEnd"/>
      <w:r w:rsidRPr="009E140B">
        <w:rPr>
          <w:rFonts w:eastAsia="Calibri"/>
          <w:sz w:val="28"/>
          <w:szCs w:val="28"/>
        </w:rPr>
        <w:t xml:space="preserve"> - размер </w:t>
      </w:r>
      <w:r w:rsidR="009E140B" w:rsidRPr="009E140B">
        <w:rPr>
          <w:rFonts w:eastAsia="Calibri"/>
          <w:sz w:val="28"/>
          <w:szCs w:val="28"/>
        </w:rPr>
        <w:t>субсидии, подлежащий возврату;</w:t>
      </w:r>
    </w:p>
    <w:p w:rsidR="0071169F" w:rsidRPr="009E140B" w:rsidRDefault="00401FC6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9E140B">
        <w:rPr>
          <w:rFonts w:eastAsia="Calibri"/>
          <w:sz w:val="28"/>
          <w:szCs w:val="28"/>
        </w:rPr>
        <w:lastRenderedPageBreak/>
        <w:t>Сп</w:t>
      </w:r>
      <w:proofErr w:type="spellEnd"/>
      <w:r w:rsidR="0071169F" w:rsidRPr="009E140B">
        <w:rPr>
          <w:rFonts w:eastAsia="Calibri"/>
          <w:sz w:val="28"/>
          <w:szCs w:val="28"/>
        </w:rPr>
        <w:t xml:space="preserve"> </w:t>
      </w:r>
      <w:r w:rsidRPr="009E140B">
        <w:rPr>
          <w:rFonts w:eastAsia="Calibri"/>
          <w:sz w:val="28"/>
          <w:szCs w:val="28"/>
        </w:rPr>
        <w:t>–</w:t>
      </w:r>
      <w:r w:rsidR="0071169F" w:rsidRPr="009E140B">
        <w:rPr>
          <w:rFonts w:eastAsia="Calibri"/>
          <w:sz w:val="28"/>
          <w:szCs w:val="28"/>
        </w:rPr>
        <w:t xml:space="preserve"> </w:t>
      </w:r>
      <w:r w:rsidRPr="009E140B">
        <w:rPr>
          <w:rFonts w:eastAsia="Calibri"/>
          <w:sz w:val="28"/>
          <w:szCs w:val="28"/>
        </w:rPr>
        <w:t>средний показатель стоимости услуг, предоставленных согласно гарантированному перечню услуг по погребению;</w:t>
      </w:r>
    </w:p>
    <w:p w:rsidR="009E140B" w:rsidRPr="009E140B" w:rsidRDefault="00401FC6" w:rsidP="00AC3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140B">
        <w:rPr>
          <w:rFonts w:eastAsia="Calibri"/>
          <w:sz w:val="28"/>
          <w:szCs w:val="28"/>
        </w:rPr>
        <w:t>К</w:t>
      </w:r>
      <w:r w:rsidR="005D4E38">
        <w:rPr>
          <w:rFonts w:eastAsia="Calibri"/>
          <w:sz w:val="28"/>
          <w:szCs w:val="28"/>
        </w:rPr>
        <w:t>ср</w:t>
      </w:r>
      <w:proofErr w:type="spellEnd"/>
      <w:r w:rsidR="005D4E38">
        <w:rPr>
          <w:rFonts w:eastAsia="Calibri"/>
          <w:sz w:val="28"/>
          <w:szCs w:val="28"/>
        </w:rPr>
        <w:t>.</w:t>
      </w:r>
      <w:r w:rsidR="0071169F" w:rsidRPr="009E140B">
        <w:rPr>
          <w:rFonts w:eastAsia="Calibri"/>
          <w:sz w:val="28"/>
          <w:szCs w:val="28"/>
        </w:rPr>
        <w:t xml:space="preserve"> </w:t>
      </w:r>
      <w:r w:rsidRPr="009E140B">
        <w:rPr>
          <w:rFonts w:eastAsia="Calibri"/>
          <w:sz w:val="28"/>
          <w:szCs w:val="28"/>
        </w:rPr>
        <w:t>–</w:t>
      </w:r>
      <w:r w:rsidR="005D4E38">
        <w:rPr>
          <w:rFonts w:eastAsia="Calibri"/>
          <w:sz w:val="28"/>
          <w:szCs w:val="28"/>
        </w:rPr>
        <w:t xml:space="preserve"> средний показатель количества</w:t>
      </w:r>
      <w:r w:rsidRPr="009E140B">
        <w:rPr>
          <w:rFonts w:eastAsia="Calibri"/>
          <w:sz w:val="28"/>
          <w:szCs w:val="28"/>
        </w:rPr>
        <w:t xml:space="preserve"> граждан, </w:t>
      </w:r>
      <w:r w:rsidR="005D4E38">
        <w:rPr>
          <w:rFonts w:eastAsia="Calibri"/>
          <w:sz w:val="28"/>
          <w:szCs w:val="28"/>
        </w:rPr>
        <w:t xml:space="preserve">воспользовавшихся услугами </w:t>
      </w:r>
      <w:r w:rsidRPr="009E140B">
        <w:rPr>
          <w:sz w:val="28"/>
          <w:szCs w:val="28"/>
        </w:rPr>
        <w:t>согласно </w:t>
      </w:r>
      <w:r w:rsidRPr="009E140B">
        <w:rPr>
          <w:rFonts w:eastAsia="Calibri"/>
          <w:sz w:val="28"/>
          <w:szCs w:val="28"/>
        </w:rPr>
        <w:t>гарантированному перечню услуг</w:t>
      </w:r>
      <w:r w:rsidR="00694BA1">
        <w:rPr>
          <w:rFonts w:eastAsia="Calibri"/>
          <w:sz w:val="28"/>
          <w:szCs w:val="28"/>
        </w:rPr>
        <w:t xml:space="preserve"> </w:t>
      </w:r>
      <w:r w:rsidR="00694BA1" w:rsidRPr="00113506">
        <w:rPr>
          <w:sz w:val="28"/>
          <w:szCs w:val="28"/>
        </w:rPr>
        <w:t>по погребению</w:t>
      </w:r>
      <w:r w:rsidR="005D4E38">
        <w:rPr>
          <w:sz w:val="28"/>
          <w:szCs w:val="28"/>
        </w:rPr>
        <w:t xml:space="preserve"> за три </w:t>
      </w:r>
      <w:r w:rsidR="00352E13">
        <w:rPr>
          <w:sz w:val="28"/>
          <w:szCs w:val="28"/>
        </w:rPr>
        <w:t>последних года, предшествующих текущему году;</w:t>
      </w:r>
    </w:p>
    <w:p w:rsidR="00401FC6" w:rsidRDefault="00152D00" w:rsidP="00AC3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Кф</w:t>
      </w:r>
      <w:proofErr w:type="spellEnd"/>
      <w:r>
        <w:rPr>
          <w:rFonts w:eastAsia="Calibri"/>
          <w:sz w:val="28"/>
          <w:szCs w:val="28"/>
        </w:rPr>
        <w:t>. – </w:t>
      </w:r>
      <w:r w:rsidR="00401FC6" w:rsidRPr="009E140B">
        <w:rPr>
          <w:rFonts w:eastAsia="Calibri"/>
          <w:sz w:val="28"/>
          <w:szCs w:val="28"/>
        </w:rPr>
        <w:t xml:space="preserve">фактическое количество граждан, обратившихся за предоставлением услуг </w:t>
      </w:r>
      <w:r w:rsidR="00401FC6" w:rsidRPr="009E140B">
        <w:rPr>
          <w:sz w:val="28"/>
          <w:szCs w:val="28"/>
        </w:rPr>
        <w:t>согласно </w:t>
      </w:r>
      <w:r w:rsidR="00401FC6" w:rsidRPr="009E140B">
        <w:rPr>
          <w:rFonts w:eastAsia="Calibri"/>
          <w:sz w:val="28"/>
          <w:szCs w:val="28"/>
        </w:rPr>
        <w:t>гарантированному перечню услуг</w:t>
      </w:r>
      <w:r w:rsidR="00694BA1">
        <w:rPr>
          <w:rFonts w:eastAsia="Calibri"/>
          <w:sz w:val="28"/>
          <w:szCs w:val="28"/>
        </w:rPr>
        <w:t xml:space="preserve"> </w:t>
      </w:r>
      <w:r w:rsidR="00694BA1" w:rsidRPr="00113506">
        <w:rPr>
          <w:sz w:val="28"/>
          <w:szCs w:val="28"/>
        </w:rPr>
        <w:t>по погребению</w:t>
      </w:r>
      <w:r w:rsidR="00B66849" w:rsidRPr="009E140B">
        <w:rPr>
          <w:rFonts w:eastAsia="Calibri"/>
          <w:sz w:val="28"/>
          <w:szCs w:val="28"/>
        </w:rPr>
        <w:t>.</w:t>
      </w:r>
    </w:p>
    <w:p w:rsidR="007756FE" w:rsidRDefault="007756FE" w:rsidP="0071169F">
      <w:pPr>
        <w:pStyle w:val="ConsPlusNormal"/>
        <w:tabs>
          <w:tab w:val="left" w:pos="56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1169F" w:rsidRDefault="0071169F" w:rsidP="0070731E">
      <w:pPr>
        <w:pStyle w:val="ConsPlusNormal"/>
        <w:tabs>
          <w:tab w:val="left" w:pos="56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1169F" w:rsidRPr="007756FE" w:rsidRDefault="0071169F" w:rsidP="0070731E">
      <w:pPr>
        <w:pStyle w:val="ConsPlusNormal"/>
        <w:tabs>
          <w:tab w:val="left" w:pos="56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A5744" w:rsidRPr="000A2B2B" w:rsidRDefault="00CF6349" w:rsidP="00195478">
      <w:pPr>
        <w:pStyle w:val="ConsPlusNormal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3C5926" w:rsidRPr="000A2B2B">
        <w:rPr>
          <w:rFonts w:ascii="Times New Roman" w:hAnsi="Times New Roman" w:cs="Times New Roman"/>
          <w:sz w:val="28"/>
          <w:szCs w:val="28"/>
        </w:rPr>
        <w:t>аместитель</w:t>
      </w:r>
      <w:r w:rsidR="006A5744" w:rsidRPr="000A2B2B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0A2B2B" w:rsidRDefault="006A5744" w:rsidP="00661012">
      <w:pPr>
        <w:pStyle w:val="ConsPlusNormal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админи</w:t>
      </w:r>
      <w:r w:rsidR="00053014" w:rsidRPr="000A2B2B">
        <w:rPr>
          <w:rFonts w:ascii="Times New Roman" w:hAnsi="Times New Roman" w:cs="Times New Roman"/>
          <w:sz w:val="28"/>
          <w:szCs w:val="28"/>
        </w:rPr>
        <w:t xml:space="preserve">страции города Ставрополя       </w:t>
      </w:r>
      <w:r w:rsidR="003C5926" w:rsidRPr="000A2B2B">
        <w:rPr>
          <w:rFonts w:ascii="Times New Roman" w:hAnsi="Times New Roman" w:cs="Times New Roman"/>
          <w:sz w:val="28"/>
          <w:szCs w:val="28"/>
        </w:rPr>
        <w:t xml:space="preserve">    </w:t>
      </w:r>
      <w:r w:rsidR="00CF63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2D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6349">
        <w:rPr>
          <w:rFonts w:ascii="Times New Roman" w:hAnsi="Times New Roman" w:cs="Times New Roman"/>
          <w:sz w:val="28"/>
          <w:szCs w:val="28"/>
        </w:rPr>
        <w:t>Ю.В. Белолапенко</w:t>
      </w:r>
    </w:p>
    <w:p w:rsidR="00152D00" w:rsidRDefault="00152D00" w:rsidP="00661012">
      <w:pPr>
        <w:pStyle w:val="ConsPlusNormal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2D00" w:rsidRDefault="00152D00" w:rsidP="00661012">
      <w:pPr>
        <w:pStyle w:val="ConsPlusNormal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2D00" w:rsidRDefault="00152D00" w:rsidP="00661012">
      <w:pPr>
        <w:pStyle w:val="ConsPlusNormal"/>
        <w:tabs>
          <w:tab w:val="left" w:pos="56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152D00" w:rsidSect="00AC3AE3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E3E8B" w:rsidRDefault="00CE3E8B" w:rsidP="00CC404C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3E8B" w:rsidRDefault="00CE3E8B" w:rsidP="00CC404C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23A4F" w:rsidRPr="00323A4F" w:rsidRDefault="00CE3E8B" w:rsidP="00CC404C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23A4F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 w:rsidR="00323A4F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CC404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D7BA3">
        <w:rPr>
          <w:rFonts w:ascii="Times New Roman" w:hAnsi="Times New Roman" w:cs="Times New Roman"/>
          <w:sz w:val="28"/>
          <w:szCs w:val="28"/>
        </w:rPr>
        <w:t>Ставрополя</w:t>
      </w:r>
      <w:r w:rsidR="00CC404C">
        <w:rPr>
          <w:rFonts w:ascii="Times New Roman" w:hAnsi="Times New Roman" w:cs="Times New Roman"/>
          <w:sz w:val="28"/>
          <w:szCs w:val="28"/>
        </w:rPr>
        <w:t xml:space="preserve"> муниципальному унитарному </w:t>
      </w:r>
      <w:r w:rsidR="005D7BA3" w:rsidRPr="005D7BA3">
        <w:rPr>
          <w:rFonts w:ascii="Times New Roman" w:hAnsi="Times New Roman" w:cs="Times New Roman"/>
          <w:sz w:val="28"/>
          <w:szCs w:val="28"/>
        </w:rPr>
        <w:t>предприятию</w:t>
      </w:r>
      <w:r w:rsidR="00CC404C">
        <w:rPr>
          <w:rFonts w:ascii="Times New Roman" w:hAnsi="Times New Roman" w:cs="Times New Roman"/>
          <w:sz w:val="28"/>
          <w:szCs w:val="28"/>
        </w:rPr>
        <w:t xml:space="preserve"> </w:t>
      </w:r>
      <w:r w:rsidR="005D7BA3" w:rsidRPr="005D7BA3">
        <w:rPr>
          <w:rFonts w:ascii="Times New Roman" w:hAnsi="Times New Roman" w:cs="Times New Roman"/>
          <w:sz w:val="28"/>
          <w:szCs w:val="28"/>
        </w:rPr>
        <w:t>ритуальных услуг «Обелиск»</w:t>
      </w:r>
      <w:r w:rsidR="005D7BA3">
        <w:rPr>
          <w:rFonts w:ascii="Times New Roman" w:hAnsi="Times New Roman" w:cs="Times New Roman"/>
          <w:sz w:val="28"/>
          <w:szCs w:val="28"/>
        </w:rPr>
        <w:t xml:space="preserve"> </w:t>
      </w:r>
      <w:r w:rsidR="00323A4F" w:rsidRPr="00323A4F">
        <w:rPr>
          <w:rFonts w:ascii="Times New Roman" w:hAnsi="Times New Roman" w:cs="Times New Roman"/>
          <w:sz w:val="28"/>
          <w:szCs w:val="28"/>
        </w:rPr>
        <w:t>на возмещение затрат по предоставлению услуг согласно гарантированному перечню услуг по погребен</w:t>
      </w:r>
      <w:r w:rsidR="00CC404C">
        <w:rPr>
          <w:rFonts w:ascii="Times New Roman" w:hAnsi="Times New Roman" w:cs="Times New Roman"/>
          <w:sz w:val="28"/>
          <w:szCs w:val="28"/>
        </w:rPr>
        <w:t xml:space="preserve">ию в соответствии с Федеральным законом </w:t>
      </w:r>
      <w:r w:rsidR="00323A4F" w:rsidRPr="00323A4F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</w:p>
    <w:p w:rsidR="00CE3E8B" w:rsidRPr="00DA7800" w:rsidRDefault="00CE3E8B" w:rsidP="005D7BA3">
      <w:pPr>
        <w:pStyle w:val="ConsPlusNonformat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CE3E8B" w:rsidRPr="0017500D" w:rsidRDefault="00CE3E8B" w:rsidP="00CC404C">
      <w:pPr>
        <w:pStyle w:val="Default"/>
        <w:ind w:left="5387"/>
        <w:rPr>
          <w:sz w:val="28"/>
          <w:szCs w:val="28"/>
        </w:rPr>
      </w:pPr>
      <w:r w:rsidRPr="0017500D">
        <w:rPr>
          <w:sz w:val="28"/>
          <w:szCs w:val="28"/>
        </w:rPr>
        <w:t>ФОРМА</w:t>
      </w:r>
    </w:p>
    <w:p w:rsidR="00CE3E8B" w:rsidRDefault="00CE3E8B" w:rsidP="00CC404C">
      <w:pPr>
        <w:pStyle w:val="Default"/>
        <w:ind w:left="5387"/>
        <w:jc w:val="right"/>
        <w:rPr>
          <w:sz w:val="26"/>
          <w:szCs w:val="26"/>
        </w:rPr>
      </w:pPr>
    </w:p>
    <w:p w:rsidR="00CC404C" w:rsidRDefault="00CE3E8B" w:rsidP="00CC404C">
      <w:pPr>
        <w:pStyle w:val="Default"/>
        <w:spacing w:line="240" w:lineRule="exact"/>
        <w:ind w:left="5387"/>
        <w:rPr>
          <w:sz w:val="28"/>
          <w:szCs w:val="28"/>
        </w:rPr>
      </w:pPr>
      <w:r w:rsidRPr="0017500D">
        <w:rPr>
          <w:sz w:val="28"/>
          <w:szCs w:val="28"/>
        </w:rPr>
        <w:t>Комитет городского</w:t>
      </w:r>
      <w:r w:rsidR="00CC404C">
        <w:rPr>
          <w:sz w:val="28"/>
          <w:szCs w:val="28"/>
        </w:rPr>
        <w:t xml:space="preserve"> хозяйства администрации </w:t>
      </w:r>
    </w:p>
    <w:p w:rsidR="00CE3E8B" w:rsidRPr="0017500D" w:rsidRDefault="00CC404C" w:rsidP="00CC404C">
      <w:pPr>
        <w:pStyle w:val="Default"/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CE3E8B" w:rsidRPr="0017500D">
        <w:rPr>
          <w:sz w:val="28"/>
          <w:szCs w:val="28"/>
        </w:rPr>
        <w:t>Ставрополя</w:t>
      </w:r>
    </w:p>
    <w:p w:rsidR="00CE3E8B" w:rsidRPr="0017500D" w:rsidRDefault="00CE3E8B" w:rsidP="00CC404C">
      <w:pPr>
        <w:pStyle w:val="Default"/>
        <w:spacing w:line="240" w:lineRule="exact"/>
        <w:ind w:left="5387"/>
        <w:rPr>
          <w:sz w:val="28"/>
          <w:szCs w:val="28"/>
        </w:rPr>
      </w:pPr>
    </w:p>
    <w:p w:rsidR="00CE3E8B" w:rsidRPr="0017500D" w:rsidRDefault="00CE3E8B" w:rsidP="00CC404C">
      <w:pPr>
        <w:pStyle w:val="Default"/>
        <w:spacing w:line="240" w:lineRule="exact"/>
        <w:ind w:left="5387"/>
        <w:rPr>
          <w:sz w:val="28"/>
          <w:szCs w:val="28"/>
        </w:rPr>
      </w:pPr>
      <w:r w:rsidRPr="0017500D">
        <w:rPr>
          <w:sz w:val="28"/>
          <w:szCs w:val="28"/>
        </w:rPr>
        <w:t>Дзержинского ул., 116в/1</w:t>
      </w:r>
    </w:p>
    <w:p w:rsidR="00CE3E8B" w:rsidRPr="0017500D" w:rsidRDefault="00CE3E8B" w:rsidP="00CC404C">
      <w:pPr>
        <w:pStyle w:val="Default"/>
        <w:spacing w:line="240" w:lineRule="exact"/>
        <w:ind w:left="5387"/>
        <w:rPr>
          <w:sz w:val="28"/>
          <w:szCs w:val="28"/>
        </w:rPr>
      </w:pPr>
      <w:r w:rsidRPr="0017500D">
        <w:rPr>
          <w:sz w:val="28"/>
          <w:szCs w:val="28"/>
        </w:rPr>
        <w:t>г. Ставрополь, 355017</w:t>
      </w:r>
    </w:p>
    <w:p w:rsidR="00CE3E8B" w:rsidRDefault="00CE3E8B" w:rsidP="00CE3E8B">
      <w:pPr>
        <w:pStyle w:val="Default"/>
        <w:ind w:left="5103"/>
        <w:rPr>
          <w:sz w:val="26"/>
          <w:szCs w:val="26"/>
        </w:rPr>
      </w:pPr>
    </w:p>
    <w:p w:rsidR="00CE3E8B" w:rsidRDefault="00CE3E8B" w:rsidP="00CE3E8B">
      <w:pPr>
        <w:pStyle w:val="Default"/>
        <w:ind w:left="5103"/>
        <w:rPr>
          <w:sz w:val="26"/>
          <w:szCs w:val="26"/>
        </w:rPr>
      </w:pPr>
    </w:p>
    <w:p w:rsidR="00CE3E8B" w:rsidRDefault="00CE3E8B" w:rsidP="00CE3E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3E8B" w:rsidRDefault="00CE3E8B" w:rsidP="007358B0">
      <w:pPr>
        <w:pStyle w:val="ConsPlusNonformat"/>
        <w:spacing w:line="240" w:lineRule="exact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E3E8B" w:rsidRDefault="00CE3E8B" w:rsidP="007358B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="00152D00">
        <w:rPr>
          <w:rFonts w:ascii="Times New Roman" w:hAnsi="Times New Roman" w:cs="Times New Roman"/>
          <w:sz w:val="28"/>
          <w:szCs w:val="28"/>
        </w:rPr>
        <w:t xml:space="preserve"> </w:t>
      </w:r>
      <w:r w:rsidR="00CC404C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муниципальному унитарному </w:t>
      </w:r>
      <w:r w:rsidR="00CC404C" w:rsidRPr="005D7BA3">
        <w:rPr>
          <w:rFonts w:ascii="Times New Roman" w:hAnsi="Times New Roman" w:cs="Times New Roman"/>
          <w:sz w:val="28"/>
          <w:szCs w:val="28"/>
        </w:rPr>
        <w:t>предприятию</w:t>
      </w:r>
      <w:r w:rsidR="00CC404C">
        <w:rPr>
          <w:rFonts w:ascii="Times New Roman" w:hAnsi="Times New Roman" w:cs="Times New Roman"/>
          <w:sz w:val="28"/>
          <w:szCs w:val="28"/>
        </w:rPr>
        <w:t xml:space="preserve"> </w:t>
      </w:r>
      <w:r w:rsidR="00CC404C" w:rsidRPr="005D7BA3">
        <w:rPr>
          <w:rFonts w:ascii="Times New Roman" w:hAnsi="Times New Roman" w:cs="Times New Roman"/>
          <w:sz w:val="28"/>
          <w:szCs w:val="28"/>
        </w:rPr>
        <w:t>ритуальных услуг «Обелиск»</w:t>
      </w:r>
      <w:r w:rsidR="00CC404C">
        <w:rPr>
          <w:rFonts w:ascii="Times New Roman" w:hAnsi="Times New Roman" w:cs="Times New Roman"/>
          <w:sz w:val="28"/>
          <w:szCs w:val="28"/>
        </w:rPr>
        <w:t xml:space="preserve"> </w:t>
      </w:r>
      <w:r w:rsidR="00152D00">
        <w:rPr>
          <w:rFonts w:ascii="Times New Roman" w:hAnsi="Times New Roman" w:cs="Times New Roman"/>
          <w:sz w:val="28"/>
          <w:szCs w:val="28"/>
        </w:rPr>
        <w:br/>
      </w:r>
      <w:r w:rsidR="00CC404C">
        <w:rPr>
          <w:rFonts w:ascii="Times New Roman" w:hAnsi="Times New Roman" w:cs="Times New Roman"/>
          <w:sz w:val="28"/>
          <w:szCs w:val="28"/>
        </w:rPr>
        <w:t>н</w:t>
      </w:r>
      <w:r w:rsidRPr="000A2B2B">
        <w:rPr>
          <w:rFonts w:ascii="Times New Roman" w:hAnsi="Times New Roman" w:cs="Times New Roman"/>
          <w:sz w:val="28"/>
          <w:szCs w:val="28"/>
        </w:rPr>
        <w:t>а возмещение затрат по предоставлению услуг согласно гарантированному перечню услуг по погребению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2B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2B2B">
        <w:rPr>
          <w:rFonts w:ascii="Times New Roman" w:hAnsi="Times New Roman" w:cs="Times New Roman"/>
          <w:sz w:val="28"/>
          <w:szCs w:val="28"/>
        </w:rPr>
        <w:t xml:space="preserve"> </w:t>
      </w:r>
      <w:r w:rsidR="00152D00">
        <w:rPr>
          <w:rFonts w:ascii="Times New Roman" w:hAnsi="Times New Roman" w:cs="Times New Roman"/>
          <w:sz w:val="28"/>
          <w:szCs w:val="28"/>
        </w:rPr>
        <w:br/>
      </w:r>
      <w:r w:rsidRPr="000A2B2B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</w:p>
    <w:p w:rsidR="00CE3E8B" w:rsidRPr="000A2B2B" w:rsidRDefault="00CE3E8B" w:rsidP="00735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3E8B" w:rsidRPr="000A2B2B" w:rsidRDefault="00CE3E8B" w:rsidP="00152D00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Получатель субсидии, имеющий право на получение субсидии</w:t>
      </w:r>
      <w:r w:rsidR="007358B0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152D0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3E8B" w:rsidRPr="00981181" w:rsidRDefault="00CE3E8B" w:rsidP="007358B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981181">
        <w:rPr>
          <w:rFonts w:ascii="Times New Roman" w:hAnsi="Times New Roman" w:cs="Times New Roman"/>
        </w:rPr>
        <w:t>(полное наименование и организационно-правовая форма юридического лица)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в лице</w:t>
      </w:r>
      <w:r w:rsidR="0073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A2B2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358B0">
        <w:rPr>
          <w:rFonts w:ascii="Times New Roman" w:hAnsi="Times New Roman" w:cs="Times New Roman"/>
          <w:sz w:val="28"/>
          <w:szCs w:val="28"/>
        </w:rPr>
        <w:t>_____</w:t>
      </w:r>
    </w:p>
    <w:p w:rsidR="00CE3E8B" w:rsidRPr="00981181" w:rsidRDefault="00CE3E8B" w:rsidP="007358B0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981181">
        <w:rPr>
          <w:rFonts w:ascii="Times New Roman" w:hAnsi="Times New Roman" w:cs="Times New Roman"/>
        </w:rPr>
        <w:t>(фамилия, имя, отчество, должность ру</w:t>
      </w:r>
      <w:r w:rsidR="00CB7319">
        <w:rPr>
          <w:rFonts w:ascii="Times New Roman" w:hAnsi="Times New Roman" w:cs="Times New Roman"/>
        </w:rPr>
        <w:t>ководителя или доверенного лица,</w:t>
      </w:r>
    </w:p>
    <w:p w:rsidR="00CE3E8B" w:rsidRPr="00981181" w:rsidRDefault="00CB7319" w:rsidP="00CE3E8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="00CE3E8B" w:rsidRPr="00981181">
        <w:rPr>
          <w:rFonts w:ascii="Times New Roman" w:hAnsi="Times New Roman" w:cs="Times New Roman"/>
        </w:rPr>
        <w:t xml:space="preserve"> доверенности, дата выдачи, срок действия)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просит предоставить в 201__ году субсидию на возмещение затрат по предоставлению услуг согласно гарантированному перечню услуг по погребению в 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2B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2B2B">
        <w:rPr>
          <w:rFonts w:ascii="Times New Roman" w:hAnsi="Times New Roman" w:cs="Times New Roman"/>
          <w:sz w:val="28"/>
          <w:szCs w:val="28"/>
        </w:rPr>
        <w:t xml:space="preserve"> </w:t>
      </w:r>
      <w:r w:rsidR="00CB7319">
        <w:rPr>
          <w:rFonts w:ascii="Times New Roman" w:hAnsi="Times New Roman" w:cs="Times New Roman"/>
          <w:sz w:val="28"/>
          <w:szCs w:val="28"/>
        </w:rPr>
        <w:t>от 12 января 1996 г.</w:t>
      </w:r>
      <w:r w:rsidR="00CF3B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7319">
        <w:rPr>
          <w:rFonts w:ascii="Times New Roman" w:hAnsi="Times New Roman" w:cs="Times New Roman"/>
          <w:sz w:val="28"/>
          <w:szCs w:val="28"/>
        </w:rPr>
        <w:t xml:space="preserve"> № </w:t>
      </w:r>
      <w:r w:rsidR="00CF3B41">
        <w:rPr>
          <w:rFonts w:ascii="Times New Roman" w:hAnsi="Times New Roman" w:cs="Times New Roman"/>
          <w:sz w:val="28"/>
          <w:szCs w:val="28"/>
        </w:rPr>
        <w:t>8-</w:t>
      </w:r>
      <w:r w:rsidR="00CB7319">
        <w:rPr>
          <w:rFonts w:ascii="Times New Roman" w:hAnsi="Times New Roman" w:cs="Times New Roman"/>
          <w:sz w:val="28"/>
          <w:szCs w:val="28"/>
        </w:rPr>
        <w:t xml:space="preserve">ФЗ </w:t>
      </w:r>
      <w:r w:rsidRPr="000A2B2B">
        <w:rPr>
          <w:rFonts w:ascii="Times New Roman" w:hAnsi="Times New Roman" w:cs="Times New Roman"/>
          <w:sz w:val="28"/>
          <w:szCs w:val="28"/>
        </w:rPr>
        <w:t>«О погребении и похоронном деле».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E8B" w:rsidRPr="000A2B2B" w:rsidRDefault="00CE3E8B" w:rsidP="007358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1. Информация о получателе субсидии: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ОГРН (ОГРНИП): ____________________________</w:t>
      </w:r>
      <w:r w:rsidR="007358B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ИНН/КПП: __________________________________</w:t>
      </w:r>
      <w:r w:rsidR="007358B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Фактический адрес: ________________________</w:t>
      </w:r>
      <w:r w:rsidR="007358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Наименование банка: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3E8B" w:rsidRPr="000A2B2B" w:rsidRDefault="00CE3E8B" w:rsidP="007358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lastRenderedPageBreak/>
        <w:t>Р/</w:t>
      </w:r>
      <w:proofErr w:type="spellStart"/>
      <w:r w:rsidRPr="000A2B2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0A2B2B">
        <w:rPr>
          <w:rFonts w:ascii="Times New Roman" w:hAnsi="Times New Roman" w:cs="Times New Roman"/>
          <w:sz w:val="28"/>
          <w:szCs w:val="28"/>
        </w:rPr>
        <w:t>.: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0A2B2B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0A2B2B">
        <w:rPr>
          <w:rFonts w:ascii="Times New Roman" w:hAnsi="Times New Roman" w:cs="Times New Roman"/>
          <w:sz w:val="28"/>
          <w:szCs w:val="28"/>
        </w:rPr>
        <w:t>.: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БИК: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Контакты (тел., e-</w:t>
      </w:r>
      <w:proofErr w:type="spellStart"/>
      <w:r w:rsidRPr="000A2B2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A2B2B">
        <w:rPr>
          <w:rFonts w:ascii="Times New Roman" w:hAnsi="Times New Roman" w:cs="Times New Roman"/>
          <w:sz w:val="28"/>
          <w:szCs w:val="28"/>
        </w:rPr>
        <w:t>):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E3E8B" w:rsidRPr="00981181" w:rsidRDefault="00934839" w:rsidP="00CE3E8B">
      <w:pPr>
        <w:pStyle w:val="ConsPlusNonformat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E8B">
        <w:rPr>
          <w:rFonts w:ascii="Times New Roman" w:hAnsi="Times New Roman" w:cs="Times New Roman"/>
          <w:sz w:val="28"/>
          <w:szCs w:val="28"/>
        </w:rPr>
        <w:t>. ________________</w:t>
      </w:r>
      <w:r w:rsidR="00CE3E8B" w:rsidRPr="000A2B2B"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="00CE3E8B">
        <w:rPr>
          <w:rFonts w:ascii="Times New Roman" w:hAnsi="Times New Roman" w:cs="Times New Roman"/>
          <w:sz w:val="28"/>
          <w:szCs w:val="28"/>
        </w:rPr>
        <w:t xml:space="preserve"> на </w:t>
      </w:r>
      <w:r w:rsidR="00CE3E8B" w:rsidRPr="000A2B2B">
        <w:rPr>
          <w:rFonts w:ascii="Times New Roman" w:hAnsi="Times New Roman" w:cs="Times New Roman"/>
          <w:sz w:val="28"/>
          <w:szCs w:val="28"/>
        </w:rPr>
        <w:t>обработку</w:t>
      </w:r>
      <w:r w:rsidR="00CE3E8B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CE3E8B" w:rsidRPr="00981181">
        <w:rPr>
          <w:rFonts w:ascii="Times New Roman" w:hAnsi="Times New Roman" w:cs="Times New Roman"/>
        </w:rPr>
        <w:t xml:space="preserve">                            </w:t>
      </w:r>
      <w:r w:rsidR="00CE3E8B">
        <w:rPr>
          <w:rFonts w:ascii="Times New Roman" w:hAnsi="Times New Roman" w:cs="Times New Roman"/>
        </w:rPr>
        <w:t xml:space="preserve">              </w:t>
      </w:r>
      <w:r w:rsidR="00CE3E8B" w:rsidRPr="00981181">
        <w:rPr>
          <w:rFonts w:ascii="Times New Roman" w:hAnsi="Times New Roman" w:cs="Times New Roman"/>
        </w:rPr>
        <w:t>(получатель субсидии)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27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tooltip="Федеральный закон от 27.07.2006 N 152-ФЗ (ред. от 22.02.2017) &quot;О персональных данных&quot;------------ Недействующая редакция{КонсультантПлюс}" w:history="1">
        <w:r w:rsidRPr="00BA42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4278">
        <w:rPr>
          <w:rFonts w:ascii="Times New Roman" w:hAnsi="Times New Roman" w:cs="Times New Roman"/>
          <w:sz w:val="28"/>
          <w:szCs w:val="28"/>
        </w:rPr>
        <w:t xml:space="preserve"> от 27 июля 2</w:t>
      </w:r>
      <w:r w:rsidRPr="000A2B2B">
        <w:rPr>
          <w:rFonts w:ascii="Times New Roman" w:hAnsi="Times New Roman" w:cs="Times New Roman"/>
          <w:sz w:val="28"/>
          <w:szCs w:val="28"/>
        </w:rPr>
        <w:t xml:space="preserve">006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0A2B2B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Pr="000A2B2B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B2B">
        <w:rPr>
          <w:rFonts w:ascii="Times New Roman" w:hAnsi="Times New Roman" w:cs="Times New Roman"/>
          <w:sz w:val="28"/>
          <w:szCs w:val="28"/>
        </w:rPr>
        <w:t>.</w:t>
      </w:r>
    </w:p>
    <w:p w:rsidR="00CE3E8B" w:rsidRDefault="00934839" w:rsidP="00CE3E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E8B" w:rsidRPr="000A2B2B">
        <w:rPr>
          <w:rFonts w:ascii="Times New Roman" w:hAnsi="Times New Roman" w:cs="Times New Roman"/>
          <w:sz w:val="28"/>
          <w:szCs w:val="28"/>
        </w:rPr>
        <w:t xml:space="preserve">. </w:t>
      </w:r>
      <w:r w:rsidR="00CE3E8B">
        <w:rPr>
          <w:rFonts w:ascii="Times New Roman" w:hAnsi="Times New Roman" w:cs="Times New Roman"/>
          <w:sz w:val="28"/>
          <w:szCs w:val="28"/>
        </w:rPr>
        <w:t>________________</w:t>
      </w:r>
      <w:r w:rsidR="00CE3E8B" w:rsidRPr="000A2B2B">
        <w:rPr>
          <w:rFonts w:ascii="Times New Roman" w:hAnsi="Times New Roman" w:cs="Times New Roman"/>
          <w:sz w:val="28"/>
          <w:szCs w:val="28"/>
        </w:rPr>
        <w:t xml:space="preserve"> предупрежден об ответственности в соответствии </w:t>
      </w:r>
    </w:p>
    <w:p w:rsidR="00CE3E8B" w:rsidRPr="00981181" w:rsidRDefault="00CE3E8B" w:rsidP="00CE3E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981181">
        <w:rPr>
          <w:rFonts w:ascii="Times New Roman" w:hAnsi="Times New Roman" w:cs="Times New Roman"/>
        </w:rPr>
        <w:t>(получатель субсидии)</w:t>
      </w:r>
    </w:p>
    <w:p w:rsidR="00CE3E8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B2B">
        <w:rPr>
          <w:rFonts w:ascii="Times New Roman" w:hAnsi="Times New Roman" w:cs="Times New Roman"/>
          <w:sz w:val="28"/>
          <w:szCs w:val="28"/>
        </w:rPr>
        <w:t>Российской Федерации за предоставление недостоверных сведений и документов.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_______________  __________________________    ______________________</w:t>
      </w:r>
    </w:p>
    <w:p w:rsidR="00CE3E8B" w:rsidRPr="00981181" w:rsidRDefault="00CE3E8B" w:rsidP="00CE3E8B">
      <w:pPr>
        <w:pStyle w:val="ConsPlusNonformat"/>
        <w:jc w:val="both"/>
        <w:rPr>
          <w:rFonts w:ascii="Times New Roman" w:hAnsi="Times New Roman" w:cs="Times New Roman"/>
        </w:rPr>
      </w:pPr>
      <w:r w:rsidRPr="00886E9C">
        <w:rPr>
          <w:rFonts w:ascii="Times New Roman" w:hAnsi="Times New Roman" w:cs="Times New Roman"/>
          <w:sz w:val="16"/>
          <w:szCs w:val="16"/>
        </w:rPr>
        <w:t xml:space="preserve">    </w:t>
      </w:r>
      <w:r w:rsidRPr="00981181">
        <w:rPr>
          <w:rFonts w:ascii="Times New Roman" w:hAnsi="Times New Roman" w:cs="Times New Roman"/>
        </w:rPr>
        <w:t>(дата)                                                    (Ф.И.О. руководителя)                                                                (подпись)</w:t>
      </w:r>
    </w:p>
    <w:p w:rsidR="00CE3E8B" w:rsidRPr="00981181" w:rsidRDefault="00CE3E8B" w:rsidP="00CE3E8B">
      <w:pPr>
        <w:pStyle w:val="ConsPlusNonformat"/>
        <w:jc w:val="both"/>
        <w:rPr>
          <w:rFonts w:ascii="Times New Roman" w:hAnsi="Times New Roman" w:cs="Times New Roman"/>
        </w:rPr>
      </w:pP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_______________  __________________________    ______________________</w:t>
      </w:r>
    </w:p>
    <w:p w:rsidR="00CE3E8B" w:rsidRPr="00981181" w:rsidRDefault="00CE3E8B" w:rsidP="00CE3E8B">
      <w:pPr>
        <w:pStyle w:val="ConsPlusNonformat"/>
        <w:jc w:val="both"/>
        <w:rPr>
          <w:rFonts w:ascii="Times New Roman" w:hAnsi="Times New Roman" w:cs="Times New Roman"/>
        </w:rPr>
      </w:pPr>
      <w:r w:rsidRPr="00981181">
        <w:rPr>
          <w:rFonts w:ascii="Times New Roman" w:hAnsi="Times New Roman" w:cs="Times New Roman"/>
        </w:rPr>
        <w:t xml:space="preserve">    (дата)                                                  (Ф.И.О. главного бухгалтера)                                                      (подпись)</w:t>
      </w:r>
      <w:r w:rsidR="00152D00">
        <w:rPr>
          <w:rFonts w:ascii="Times New Roman" w:hAnsi="Times New Roman" w:cs="Times New Roman"/>
        </w:rPr>
        <w:t xml:space="preserve"> </w:t>
      </w:r>
    </w:p>
    <w:p w:rsidR="00CE3E8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D00" w:rsidRDefault="00152D00" w:rsidP="00CC404C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  <w:sectPr w:rsidR="00152D00" w:rsidSect="00152D0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E3E8B" w:rsidRDefault="00CE3E8B" w:rsidP="00CC404C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E3E8B" w:rsidRDefault="00CE3E8B" w:rsidP="00CE3E8B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404C" w:rsidRPr="00323A4F" w:rsidRDefault="00CC404C" w:rsidP="00CC404C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23A4F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муниципальному унитарному </w:t>
      </w:r>
      <w:r w:rsidRPr="005D7BA3">
        <w:rPr>
          <w:rFonts w:ascii="Times New Roman" w:hAnsi="Times New Roman" w:cs="Times New Roman"/>
          <w:sz w:val="28"/>
          <w:szCs w:val="28"/>
        </w:rPr>
        <w:t>предприятию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A3">
        <w:rPr>
          <w:rFonts w:ascii="Times New Roman" w:hAnsi="Times New Roman" w:cs="Times New Roman"/>
          <w:sz w:val="28"/>
          <w:szCs w:val="28"/>
        </w:rPr>
        <w:t>ритуальных услуг «Обелиск»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A4F">
        <w:rPr>
          <w:rFonts w:ascii="Times New Roman" w:hAnsi="Times New Roman" w:cs="Times New Roman"/>
          <w:sz w:val="28"/>
          <w:szCs w:val="28"/>
        </w:rPr>
        <w:t>на возмещение затрат по предоставлению услуг согласно гарантированному перечню услуг по погребен</w:t>
      </w:r>
      <w:r>
        <w:rPr>
          <w:rFonts w:ascii="Times New Roman" w:hAnsi="Times New Roman" w:cs="Times New Roman"/>
          <w:sz w:val="28"/>
          <w:szCs w:val="28"/>
        </w:rPr>
        <w:t xml:space="preserve">ию в соответствии с Федеральным законом </w:t>
      </w:r>
      <w:r w:rsidRPr="00323A4F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</w:p>
    <w:p w:rsidR="00CE3E8B" w:rsidRDefault="00CE3E8B" w:rsidP="00CE3E8B">
      <w:pPr>
        <w:widowControl w:val="0"/>
        <w:ind w:firstLine="709"/>
        <w:jc w:val="center"/>
        <w:rPr>
          <w:sz w:val="28"/>
        </w:rPr>
      </w:pPr>
    </w:p>
    <w:p w:rsidR="007358B0" w:rsidRDefault="007358B0" w:rsidP="00CE3E8B">
      <w:pPr>
        <w:widowControl w:val="0"/>
        <w:ind w:firstLine="709"/>
        <w:jc w:val="center"/>
        <w:rPr>
          <w:sz w:val="28"/>
        </w:rPr>
      </w:pPr>
    </w:p>
    <w:tbl>
      <w:tblPr>
        <w:tblpPr w:leftFromText="180" w:rightFromText="180" w:vertAnchor="text" w:horzAnchor="margin" w:tblpY="1462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851"/>
        <w:gridCol w:w="629"/>
        <w:gridCol w:w="709"/>
        <w:gridCol w:w="1213"/>
        <w:gridCol w:w="851"/>
        <w:gridCol w:w="850"/>
        <w:gridCol w:w="851"/>
        <w:gridCol w:w="1276"/>
        <w:gridCol w:w="992"/>
      </w:tblGrid>
      <w:tr w:rsidR="00CE3E8B" w:rsidRPr="00981181" w:rsidTr="00323A4F">
        <w:trPr>
          <w:trHeight w:val="4610"/>
        </w:trPr>
        <w:tc>
          <w:tcPr>
            <w:tcW w:w="488" w:type="dxa"/>
          </w:tcPr>
          <w:p w:rsidR="00CE3E8B" w:rsidRPr="0098118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" w:type="dxa"/>
          </w:tcPr>
          <w:p w:rsidR="00CE3E8B" w:rsidRPr="00981181" w:rsidRDefault="00CF3B41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r w:rsidR="00CE3E8B">
              <w:rPr>
                <w:rFonts w:ascii="Times New Roman" w:hAnsi="Times New Roman" w:cs="Times New Roman"/>
              </w:rPr>
              <w:t>ия</w:t>
            </w:r>
            <w:proofErr w:type="gramEnd"/>
            <w:r w:rsidR="00CE3E8B">
              <w:rPr>
                <w:rFonts w:ascii="Times New Roman" w:hAnsi="Times New Roman" w:cs="Times New Roman"/>
              </w:rPr>
              <w:t>, имя, отчество умер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3E8B">
              <w:rPr>
                <w:rFonts w:ascii="Times New Roman" w:hAnsi="Times New Roman" w:cs="Times New Roman"/>
              </w:rPr>
              <w:t>шего</w:t>
            </w:r>
            <w:proofErr w:type="spellEnd"/>
          </w:p>
        </w:tc>
        <w:tc>
          <w:tcPr>
            <w:tcW w:w="851" w:type="dxa"/>
          </w:tcPr>
          <w:p w:rsidR="00CE3E8B" w:rsidRPr="0098118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регис</w:t>
            </w:r>
            <w:proofErr w:type="spellEnd"/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умершего</w:t>
            </w:r>
          </w:p>
        </w:tc>
        <w:tc>
          <w:tcPr>
            <w:tcW w:w="629" w:type="dxa"/>
          </w:tcPr>
          <w:p w:rsidR="00CE3E8B" w:rsidRPr="00051095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</w:t>
            </w:r>
            <w:r w:rsidRPr="00051095">
              <w:rPr>
                <w:rFonts w:ascii="Times New Roman" w:hAnsi="Times New Roman" w:cs="Times New Roman"/>
              </w:rPr>
              <w:t>но</w:t>
            </w:r>
          </w:p>
          <w:p w:rsidR="00CE3E8B" w:rsidRPr="0098118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 </w:t>
            </w:r>
            <w:proofErr w:type="gramStart"/>
            <w:r>
              <w:rPr>
                <w:rFonts w:ascii="Times New Roman" w:hAnsi="Times New Roman" w:cs="Times New Roman"/>
              </w:rPr>
              <w:t>свидетель</w:t>
            </w:r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</w:t>
            </w:r>
            <w:r w:rsidRPr="00051095">
              <w:rPr>
                <w:rFonts w:ascii="Times New Roman" w:hAnsi="Times New Roman" w:cs="Times New Roman"/>
              </w:rPr>
              <w:t xml:space="preserve"> или медицин</w:t>
            </w:r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095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051095">
              <w:rPr>
                <w:rFonts w:ascii="Times New Roman" w:hAnsi="Times New Roman" w:cs="Times New Roman"/>
              </w:rPr>
              <w:t xml:space="preserve"> свидетель</w:t>
            </w:r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095">
              <w:rPr>
                <w:rFonts w:ascii="Times New Roman" w:hAnsi="Times New Roman" w:cs="Times New Roman"/>
              </w:rPr>
              <w:t>ства</w:t>
            </w:r>
            <w:proofErr w:type="spellEnd"/>
            <w:r w:rsidRPr="0005109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051095">
              <w:rPr>
                <w:rFonts w:ascii="Times New Roman" w:hAnsi="Times New Roman" w:cs="Times New Roman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051095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709" w:type="dxa"/>
          </w:tcPr>
          <w:p w:rsidR="00CE3E8B" w:rsidRPr="0098118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</w:rPr>
              <w:t>умер</w:t>
            </w:r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шего</w:t>
            </w:r>
            <w:proofErr w:type="spellEnd"/>
            <w:proofErr w:type="gramEnd"/>
          </w:p>
        </w:tc>
        <w:tc>
          <w:tcPr>
            <w:tcW w:w="1213" w:type="dxa"/>
          </w:tcPr>
          <w:p w:rsidR="00CE3E8B" w:rsidRPr="003055CC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55CC">
              <w:rPr>
                <w:rFonts w:ascii="Times New Roman" w:hAnsi="Times New Roman" w:cs="Times New Roman"/>
              </w:rPr>
              <w:t>Наименова</w:t>
            </w:r>
          </w:p>
          <w:p w:rsidR="00CE3E8B" w:rsidRPr="00B94E40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055CC">
              <w:rPr>
                <w:rFonts w:ascii="Times New Roman" w:hAnsi="Times New Roman" w:cs="Times New Roman"/>
              </w:rPr>
              <w:t>ние</w:t>
            </w:r>
            <w:proofErr w:type="spellEnd"/>
            <w:r w:rsidRPr="003055CC">
              <w:rPr>
                <w:rFonts w:ascii="Times New Roman" w:hAnsi="Times New Roman" w:cs="Times New Roman"/>
              </w:rPr>
              <w:t xml:space="preserve"> документа, подтверждающего льготу (</w:t>
            </w:r>
            <w:r w:rsidR="007358B0">
              <w:rPr>
                <w:rFonts w:ascii="Times New Roman" w:hAnsi="Times New Roman" w:cs="Times New Roman"/>
              </w:rPr>
              <w:t xml:space="preserve">пенсионное </w:t>
            </w:r>
            <w:proofErr w:type="spellStart"/>
            <w:proofErr w:type="gramStart"/>
            <w:r w:rsidR="007358B0">
              <w:rPr>
                <w:rFonts w:ascii="Times New Roman" w:hAnsi="Times New Roman" w:cs="Times New Roman"/>
              </w:rPr>
              <w:t>удостовере</w:t>
            </w:r>
            <w:proofErr w:type="spellEnd"/>
            <w:r w:rsidR="007358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58B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="007358B0">
              <w:rPr>
                <w:rFonts w:ascii="Times New Roman" w:hAnsi="Times New Roman" w:cs="Times New Roman"/>
              </w:rPr>
              <w:t xml:space="preserve"> и так далее</w:t>
            </w:r>
            <w:r w:rsidRPr="003055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CE3E8B" w:rsidRPr="003055CC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55CC">
              <w:rPr>
                <w:rFonts w:ascii="Times New Roman" w:hAnsi="Times New Roman" w:cs="Times New Roman"/>
              </w:rPr>
              <w:t>Номер документа, подтверждающего льготу (</w:t>
            </w:r>
            <w:proofErr w:type="spellStart"/>
            <w:proofErr w:type="gramStart"/>
            <w:r w:rsidR="004B41C5" w:rsidRPr="003055CC">
              <w:rPr>
                <w:rFonts w:ascii="Times New Roman" w:hAnsi="Times New Roman" w:cs="Times New Roman"/>
              </w:rPr>
              <w:t>пенси</w:t>
            </w:r>
            <w:proofErr w:type="spellEnd"/>
            <w:r w:rsidR="00CF3B41" w:rsidRPr="00305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5CC">
              <w:rPr>
                <w:rFonts w:ascii="Times New Roman" w:hAnsi="Times New Roman" w:cs="Times New Roman"/>
              </w:rPr>
              <w:t>онное</w:t>
            </w:r>
            <w:proofErr w:type="spellEnd"/>
            <w:proofErr w:type="gramEnd"/>
            <w:r w:rsidRPr="00305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5CC">
              <w:rPr>
                <w:rFonts w:ascii="Times New Roman" w:hAnsi="Times New Roman" w:cs="Times New Roman"/>
              </w:rPr>
              <w:t>удосто</w:t>
            </w:r>
            <w:proofErr w:type="spellEnd"/>
          </w:p>
          <w:p w:rsidR="00CE3E8B" w:rsidRPr="003055CC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055CC">
              <w:rPr>
                <w:rFonts w:ascii="Times New Roman" w:hAnsi="Times New Roman" w:cs="Times New Roman"/>
              </w:rPr>
              <w:t>вере</w:t>
            </w:r>
          </w:p>
          <w:p w:rsidR="00CE3E8B" w:rsidRPr="00B94E40" w:rsidRDefault="007358B0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так далее</w:t>
            </w:r>
            <w:r w:rsidR="00CE3E8B" w:rsidRPr="003055C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50" w:type="dxa"/>
          </w:tcPr>
          <w:p w:rsidR="00CE3E8B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оформ</w:t>
            </w:r>
            <w:proofErr w:type="spellEnd"/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номер </w:t>
            </w:r>
            <w:proofErr w:type="spellStart"/>
            <w:r>
              <w:rPr>
                <w:rFonts w:ascii="Times New Roman" w:hAnsi="Times New Roman" w:cs="Times New Roman"/>
              </w:rPr>
              <w:t>квитан</w:t>
            </w:r>
            <w:proofErr w:type="spellEnd"/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</w:p>
          <w:p w:rsidR="00CE3E8B" w:rsidRPr="0098118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 -13 (02)</w:t>
            </w:r>
          </w:p>
        </w:tc>
        <w:tc>
          <w:tcPr>
            <w:tcW w:w="851" w:type="dxa"/>
          </w:tcPr>
          <w:p w:rsidR="00CE3E8B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Стои</w:t>
            </w:r>
            <w:proofErr w:type="spellEnd"/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 по </w:t>
            </w:r>
            <w:proofErr w:type="spellStart"/>
            <w:r>
              <w:rPr>
                <w:rFonts w:ascii="Times New Roman" w:hAnsi="Times New Roman" w:cs="Times New Roman"/>
              </w:rPr>
              <w:t>квитан</w:t>
            </w:r>
            <w:proofErr w:type="spellEnd"/>
          </w:p>
          <w:p w:rsidR="00CE3E8B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3E8B" w:rsidRPr="0098118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</w:tcPr>
          <w:p w:rsidR="00CE3E8B" w:rsidRPr="0098118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средств, возмещаемая за счет средств Пенсионного фонда Российской Федерации и Фонда социального страхования Российской Федерации</w:t>
            </w:r>
          </w:p>
        </w:tc>
        <w:tc>
          <w:tcPr>
            <w:tcW w:w="992" w:type="dxa"/>
          </w:tcPr>
          <w:p w:rsidR="00CE3E8B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к </w:t>
            </w:r>
            <w:proofErr w:type="spellStart"/>
            <w:r>
              <w:rPr>
                <w:rFonts w:ascii="Times New Roman" w:hAnsi="Times New Roman" w:cs="Times New Roman"/>
              </w:rPr>
              <w:t>возмеще</w:t>
            </w:r>
            <w:proofErr w:type="spellEnd"/>
            <w:r w:rsidR="00CF3B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затрат из бюджета города Ставрополя, </w:t>
            </w:r>
          </w:p>
          <w:p w:rsidR="00CF3B41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  <w:r w:rsidRPr="00981181">
              <w:rPr>
                <w:rFonts w:ascii="Times New Roman" w:hAnsi="Times New Roman" w:cs="Times New Roman"/>
              </w:rPr>
              <w:t xml:space="preserve"> </w:t>
            </w:r>
          </w:p>
          <w:p w:rsidR="00CE3E8B" w:rsidRDefault="00CE3E8B" w:rsidP="00CC404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(гр.9 -гр.10)</w:t>
            </w:r>
          </w:p>
          <w:p w:rsidR="00CE3E8B" w:rsidRDefault="00CE3E8B" w:rsidP="00CC404C">
            <w:pPr>
              <w:spacing w:line="240" w:lineRule="exact"/>
              <w:rPr>
                <w:lang w:eastAsia="en-US"/>
              </w:rPr>
            </w:pPr>
          </w:p>
          <w:p w:rsidR="00CE3E8B" w:rsidRPr="006A77CE" w:rsidRDefault="00CE3E8B" w:rsidP="00CC404C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  <w:tr w:rsidR="00CE3E8B" w:rsidRPr="00981181" w:rsidTr="0054175E">
        <w:trPr>
          <w:trHeight w:val="114"/>
        </w:trPr>
        <w:tc>
          <w:tcPr>
            <w:tcW w:w="488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E8B" w:rsidRPr="00981181" w:rsidTr="00CC404C">
        <w:trPr>
          <w:trHeight w:val="148"/>
        </w:trPr>
        <w:tc>
          <w:tcPr>
            <w:tcW w:w="488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3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E8B" w:rsidRPr="00981181" w:rsidTr="0054175E">
        <w:trPr>
          <w:trHeight w:val="114"/>
        </w:trPr>
        <w:tc>
          <w:tcPr>
            <w:tcW w:w="8426" w:type="dxa"/>
            <w:gridSpan w:val="10"/>
          </w:tcPr>
          <w:p w:rsidR="00CE3E8B" w:rsidRDefault="00CE3E8B" w:rsidP="0054175E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CE3E8B" w:rsidRDefault="00CE3E8B" w:rsidP="0054175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C404C" w:rsidRDefault="00CE3E8B" w:rsidP="00ED39D7">
      <w:pPr>
        <w:widowControl w:val="0"/>
        <w:spacing w:line="240" w:lineRule="exact"/>
        <w:ind w:left="3539" w:firstLine="709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E3E8B" w:rsidRDefault="00931C37" w:rsidP="00B94E40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B94E40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 xml:space="preserve">стоимости </w:t>
      </w:r>
      <w:r>
        <w:rPr>
          <w:sz w:val="28"/>
          <w:szCs w:val="28"/>
        </w:rPr>
        <w:t xml:space="preserve">фактически </w:t>
      </w:r>
      <w:r w:rsidR="007358B0">
        <w:rPr>
          <w:sz w:val="28"/>
          <w:szCs w:val="28"/>
        </w:rPr>
        <w:t>предоставленных услуг</w:t>
      </w:r>
      <w:r w:rsidR="00CC404C" w:rsidRPr="00B94E40">
        <w:rPr>
          <w:rFonts w:eastAsia="Calibri"/>
          <w:sz w:val="28"/>
          <w:szCs w:val="28"/>
        </w:rPr>
        <w:t xml:space="preserve"> </w:t>
      </w:r>
      <w:r w:rsidR="00CE3E8B" w:rsidRPr="00B94E40">
        <w:rPr>
          <w:sz w:val="28"/>
          <w:szCs w:val="28"/>
        </w:rPr>
        <w:t>согласно гарантированному перечню услуг по погребению в соответствии с Федеральным</w:t>
      </w:r>
      <w:r w:rsidR="00CE3E8B" w:rsidRPr="000A2B2B">
        <w:rPr>
          <w:sz w:val="28"/>
          <w:szCs w:val="28"/>
        </w:rPr>
        <w:t xml:space="preserve"> законом «О погребении и похоронном деле»</w:t>
      </w:r>
    </w:p>
    <w:p w:rsidR="00CE3E8B" w:rsidRDefault="00CE3E8B" w:rsidP="00CE3E8B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_______________  __________________________    ______________________</w:t>
      </w:r>
    </w:p>
    <w:p w:rsidR="00CE3E8B" w:rsidRPr="00981181" w:rsidRDefault="00CE3E8B" w:rsidP="00CE3E8B">
      <w:pPr>
        <w:pStyle w:val="ConsPlusNonformat"/>
        <w:jc w:val="both"/>
        <w:rPr>
          <w:rFonts w:ascii="Times New Roman" w:hAnsi="Times New Roman" w:cs="Times New Roman"/>
        </w:rPr>
      </w:pPr>
      <w:r w:rsidRPr="00886E9C">
        <w:rPr>
          <w:rFonts w:ascii="Times New Roman" w:hAnsi="Times New Roman" w:cs="Times New Roman"/>
          <w:sz w:val="16"/>
          <w:szCs w:val="16"/>
        </w:rPr>
        <w:t xml:space="preserve">    </w:t>
      </w:r>
      <w:r w:rsidRPr="00981181">
        <w:rPr>
          <w:rFonts w:ascii="Times New Roman" w:hAnsi="Times New Roman" w:cs="Times New Roman"/>
        </w:rPr>
        <w:t>(дата)                                                    (Ф.И.О. руководителя)                                                                (подпись)</w:t>
      </w:r>
    </w:p>
    <w:p w:rsidR="00CE3E8B" w:rsidRPr="000A2B2B" w:rsidRDefault="00CE3E8B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2B2B">
        <w:rPr>
          <w:rFonts w:ascii="Times New Roman" w:hAnsi="Times New Roman" w:cs="Times New Roman"/>
          <w:sz w:val="28"/>
          <w:szCs w:val="28"/>
        </w:rPr>
        <w:t>_______________  __________________________    ______________________</w:t>
      </w:r>
    </w:p>
    <w:p w:rsidR="00CE3E8B" w:rsidRPr="00981181" w:rsidRDefault="00CE3E8B" w:rsidP="00CE3E8B">
      <w:pPr>
        <w:pStyle w:val="ConsPlusNonformat"/>
        <w:jc w:val="both"/>
        <w:rPr>
          <w:rFonts w:ascii="Times New Roman" w:hAnsi="Times New Roman" w:cs="Times New Roman"/>
        </w:rPr>
      </w:pPr>
      <w:r w:rsidRPr="00981181">
        <w:rPr>
          <w:rFonts w:ascii="Times New Roman" w:hAnsi="Times New Roman" w:cs="Times New Roman"/>
        </w:rPr>
        <w:t xml:space="preserve">    (дата)                                                  (Ф.И.О. главного бухгалтера)                                                      (подпись)</w:t>
      </w:r>
    </w:p>
    <w:p w:rsidR="00152D00" w:rsidRDefault="00152D00" w:rsidP="00CE3E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152D00" w:rsidSect="00152D0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07F0D" w:rsidRDefault="00807F0D" w:rsidP="00807F0D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07F0D" w:rsidRDefault="00807F0D" w:rsidP="00807F0D">
      <w:pPr>
        <w:pStyle w:val="ConsPlusNonformat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07F0D" w:rsidRPr="00323A4F" w:rsidRDefault="00807F0D" w:rsidP="00807F0D">
      <w:pPr>
        <w:pStyle w:val="ConsPlusNonformat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23A4F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муниципальному унитарному </w:t>
      </w:r>
      <w:r w:rsidRPr="005D7BA3">
        <w:rPr>
          <w:rFonts w:ascii="Times New Roman" w:hAnsi="Times New Roman" w:cs="Times New Roman"/>
          <w:sz w:val="28"/>
          <w:szCs w:val="28"/>
        </w:rPr>
        <w:t>предприятию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A3">
        <w:rPr>
          <w:rFonts w:ascii="Times New Roman" w:hAnsi="Times New Roman" w:cs="Times New Roman"/>
          <w:sz w:val="28"/>
          <w:szCs w:val="28"/>
        </w:rPr>
        <w:t>ритуальных услуг «Обелиск»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A4F">
        <w:rPr>
          <w:rFonts w:ascii="Times New Roman" w:hAnsi="Times New Roman" w:cs="Times New Roman"/>
          <w:sz w:val="28"/>
          <w:szCs w:val="28"/>
        </w:rPr>
        <w:t>на возмещение затрат по предоставлению услуг согласно гарантированному перечню услуг по погребен</w:t>
      </w:r>
      <w:r>
        <w:rPr>
          <w:rFonts w:ascii="Times New Roman" w:hAnsi="Times New Roman" w:cs="Times New Roman"/>
          <w:sz w:val="28"/>
          <w:szCs w:val="28"/>
        </w:rPr>
        <w:t xml:space="preserve">ию в соответствии с Федеральным законом </w:t>
      </w:r>
      <w:r w:rsidRPr="00323A4F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</w:p>
    <w:p w:rsidR="00807F0D" w:rsidRDefault="00807F0D" w:rsidP="00113506">
      <w:pPr>
        <w:widowControl w:val="0"/>
        <w:ind w:firstLine="709"/>
        <w:jc w:val="center"/>
        <w:rPr>
          <w:sz w:val="28"/>
        </w:rPr>
      </w:pPr>
    </w:p>
    <w:p w:rsidR="007358B0" w:rsidRDefault="007358B0" w:rsidP="00113506">
      <w:pPr>
        <w:widowControl w:val="0"/>
        <w:ind w:firstLine="709"/>
        <w:jc w:val="center"/>
        <w:rPr>
          <w:sz w:val="28"/>
        </w:rPr>
      </w:pPr>
    </w:p>
    <w:p w:rsidR="00323A4F" w:rsidRDefault="00807F0D" w:rsidP="00113506">
      <w:pPr>
        <w:widowControl w:val="0"/>
        <w:spacing w:line="240" w:lineRule="exact"/>
        <w:ind w:left="3539" w:firstLine="709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13506" w:rsidRPr="00113506" w:rsidRDefault="00E603D4" w:rsidP="00113506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hyperlink r:id="rId25" w:history="1">
        <w:r w:rsidR="00113506" w:rsidRPr="00113506">
          <w:rPr>
            <w:rFonts w:eastAsia="Calibri"/>
            <w:color w:val="000000" w:themeColor="text1"/>
            <w:sz w:val="28"/>
            <w:szCs w:val="28"/>
          </w:rPr>
          <w:t>отчет</w:t>
        </w:r>
      </w:hyperlink>
      <w:r w:rsidR="00113506" w:rsidRPr="0011350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="00113506" w:rsidRPr="00113506">
        <w:rPr>
          <w:rFonts w:eastAsia="Calibri"/>
          <w:color w:val="000000" w:themeColor="text1"/>
          <w:sz w:val="28"/>
          <w:szCs w:val="28"/>
        </w:rPr>
        <w:t xml:space="preserve">о </w:t>
      </w:r>
      <w:r w:rsidR="00113506" w:rsidRPr="00113506">
        <w:rPr>
          <w:rFonts w:eastAsia="Calibri"/>
          <w:sz w:val="28"/>
          <w:szCs w:val="28"/>
        </w:rPr>
        <w:t xml:space="preserve">достижении результата предоставления субсидии </w:t>
      </w:r>
      <w:r w:rsidR="00113506" w:rsidRPr="00113506">
        <w:rPr>
          <w:sz w:val="28"/>
          <w:szCs w:val="28"/>
        </w:rPr>
        <w:t>на возмещение затрат по предоставлению услуг согласно гарантированному перечню услуг по погребению в соответствии</w:t>
      </w:r>
      <w:proofErr w:type="gramEnd"/>
      <w:r w:rsidR="00113506" w:rsidRPr="00113506">
        <w:rPr>
          <w:sz w:val="28"/>
          <w:szCs w:val="28"/>
        </w:rPr>
        <w:t xml:space="preserve"> с Федеральным законом</w:t>
      </w:r>
    </w:p>
    <w:p w:rsidR="00113506" w:rsidRDefault="00113506" w:rsidP="00113506">
      <w:pPr>
        <w:widowControl w:val="0"/>
        <w:spacing w:line="240" w:lineRule="exact"/>
        <w:ind w:firstLine="709"/>
        <w:jc w:val="center"/>
        <w:rPr>
          <w:rFonts w:eastAsia="Calibri"/>
          <w:sz w:val="28"/>
          <w:szCs w:val="28"/>
        </w:rPr>
      </w:pPr>
      <w:r w:rsidRPr="00113506">
        <w:rPr>
          <w:sz w:val="28"/>
          <w:szCs w:val="28"/>
        </w:rPr>
        <w:t>«О погребении и похоронном деле»</w:t>
      </w:r>
      <w:r w:rsidRPr="00113506">
        <w:rPr>
          <w:rFonts w:eastAsia="Calibri"/>
          <w:sz w:val="28"/>
          <w:szCs w:val="28"/>
        </w:rPr>
        <w:t xml:space="preserve"> за отчетный период</w:t>
      </w:r>
    </w:p>
    <w:p w:rsidR="00D06900" w:rsidRDefault="00D06900" w:rsidP="00D0690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329"/>
        <w:gridCol w:w="1329"/>
      </w:tblGrid>
      <w:tr w:rsidR="00D25969" w:rsidTr="007C190F">
        <w:tc>
          <w:tcPr>
            <w:tcW w:w="817" w:type="dxa"/>
            <w:vMerge w:val="restart"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№</w:t>
            </w:r>
          </w:p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proofErr w:type="gramStart"/>
            <w:r w:rsidRPr="00D25969">
              <w:rPr>
                <w:rFonts w:eastAsia="Calibri"/>
              </w:rPr>
              <w:t>п</w:t>
            </w:r>
            <w:proofErr w:type="gramEnd"/>
            <w:r w:rsidRPr="00D25969">
              <w:rPr>
                <w:rFonts w:eastAsia="Calibri"/>
              </w:rPr>
              <w:t>/п</w:t>
            </w:r>
          </w:p>
        </w:tc>
        <w:tc>
          <w:tcPr>
            <w:tcW w:w="4536" w:type="dxa"/>
            <w:vMerge w:val="restart"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Ед. изм.</w:t>
            </w:r>
          </w:p>
        </w:tc>
        <w:tc>
          <w:tcPr>
            <w:tcW w:w="2658" w:type="dxa"/>
            <w:gridSpan w:val="2"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Сумма</w:t>
            </w:r>
          </w:p>
        </w:tc>
      </w:tr>
      <w:tr w:rsidR="00D25969" w:rsidTr="00E8398D">
        <w:tc>
          <w:tcPr>
            <w:tcW w:w="817" w:type="dxa"/>
            <w:vMerge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vMerge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329" w:type="dxa"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 xml:space="preserve">кол - </w:t>
            </w:r>
            <w:proofErr w:type="gramStart"/>
            <w:r w:rsidRPr="00D25969">
              <w:rPr>
                <w:rFonts w:eastAsia="Calibri"/>
              </w:rPr>
              <w:t>во</w:t>
            </w:r>
            <w:proofErr w:type="gramEnd"/>
          </w:p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(сред.)</w:t>
            </w:r>
          </w:p>
        </w:tc>
        <w:tc>
          <w:tcPr>
            <w:tcW w:w="1329" w:type="dxa"/>
          </w:tcPr>
          <w:p w:rsidR="00D25969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факт.</w:t>
            </w:r>
          </w:p>
        </w:tc>
      </w:tr>
      <w:tr w:rsidR="00152D00" w:rsidTr="00D25969">
        <w:tc>
          <w:tcPr>
            <w:tcW w:w="817" w:type="dxa"/>
          </w:tcPr>
          <w:p w:rsidR="00152D00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1.</w:t>
            </w:r>
          </w:p>
        </w:tc>
        <w:tc>
          <w:tcPr>
            <w:tcW w:w="4536" w:type="dxa"/>
          </w:tcPr>
          <w:p w:rsidR="00D25969" w:rsidRDefault="00D25969" w:rsidP="00D2596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 xml:space="preserve">Количество граждан, обратившихся </w:t>
            </w:r>
          </w:p>
          <w:p w:rsidR="00D25969" w:rsidRDefault="00D25969" w:rsidP="00D2596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 xml:space="preserve">за предоставлением услуг согласно гарантированному перечню услуг </w:t>
            </w:r>
          </w:p>
          <w:p w:rsidR="00152D00" w:rsidRPr="00D25969" w:rsidRDefault="00D25969" w:rsidP="00D25969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по погребению</w:t>
            </w:r>
          </w:p>
        </w:tc>
        <w:tc>
          <w:tcPr>
            <w:tcW w:w="1559" w:type="dxa"/>
          </w:tcPr>
          <w:p w:rsidR="00152D00" w:rsidRPr="00D25969" w:rsidRDefault="00D25969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D25969">
              <w:rPr>
                <w:rFonts w:eastAsia="Calibri"/>
              </w:rPr>
              <w:t>чел.</w:t>
            </w:r>
          </w:p>
        </w:tc>
        <w:tc>
          <w:tcPr>
            <w:tcW w:w="1329" w:type="dxa"/>
          </w:tcPr>
          <w:p w:rsidR="00152D00" w:rsidRPr="00D25969" w:rsidRDefault="00152D00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  <w:tc>
          <w:tcPr>
            <w:tcW w:w="1329" w:type="dxa"/>
          </w:tcPr>
          <w:p w:rsidR="00152D00" w:rsidRPr="00D25969" w:rsidRDefault="00152D00" w:rsidP="00152D0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</w:tr>
    </w:tbl>
    <w:p w:rsidR="00152D00" w:rsidRDefault="00152D00" w:rsidP="00D0690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152D00" w:rsidRDefault="00152D00" w:rsidP="00D0690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152D00" w:rsidRDefault="00152D00" w:rsidP="00D0690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113506" w:rsidRPr="00C54901" w:rsidRDefault="00113506" w:rsidP="00113506">
      <w:pPr>
        <w:widowControl w:val="0"/>
        <w:spacing w:line="240" w:lineRule="exact"/>
        <w:rPr>
          <w:sz w:val="28"/>
          <w:szCs w:val="28"/>
        </w:rPr>
      </w:pPr>
    </w:p>
    <w:sectPr w:rsidR="00113506" w:rsidRPr="00C54901" w:rsidSect="00152D0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D4" w:rsidRDefault="00E603D4" w:rsidP="005A7005">
      <w:r>
        <w:separator/>
      </w:r>
    </w:p>
  </w:endnote>
  <w:endnote w:type="continuationSeparator" w:id="0">
    <w:p w:rsidR="00E603D4" w:rsidRDefault="00E603D4" w:rsidP="005A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D4" w:rsidRDefault="00E603D4" w:rsidP="005A7005">
      <w:r>
        <w:separator/>
      </w:r>
    </w:p>
  </w:footnote>
  <w:footnote w:type="continuationSeparator" w:id="0">
    <w:p w:rsidR="00E603D4" w:rsidRDefault="00E603D4" w:rsidP="005A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26" w:rsidRDefault="00BD0A26" w:rsidP="000C191C">
    <w:pPr>
      <w:pStyle w:val="a5"/>
    </w:pPr>
  </w:p>
  <w:p w:rsidR="00BD0A26" w:rsidRDefault="00BD0A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390211"/>
      <w:docPartObj>
        <w:docPartGallery w:val="Page Numbers (Top of Page)"/>
        <w:docPartUnique/>
      </w:docPartObj>
    </w:sdtPr>
    <w:sdtEndPr/>
    <w:sdtContent>
      <w:p w:rsidR="00BD0A26" w:rsidRDefault="00BD0A26" w:rsidP="00ED2DDC">
        <w:pPr>
          <w:pStyle w:val="a5"/>
          <w:jc w:val="center"/>
        </w:pPr>
        <w:r w:rsidRPr="00234614">
          <w:rPr>
            <w:sz w:val="28"/>
            <w:szCs w:val="28"/>
          </w:rPr>
          <w:fldChar w:fldCharType="begin"/>
        </w:r>
        <w:r w:rsidRPr="00234614">
          <w:rPr>
            <w:sz w:val="28"/>
            <w:szCs w:val="28"/>
          </w:rPr>
          <w:instrText>PAGE   \* MERGEFORMAT</w:instrText>
        </w:r>
        <w:r w:rsidRPr="00234614">
          <w:rPr>
            <w:sz w:val="28"/>
            <w:szCs w:val="28"/>
          </w:rPr>
          <w:fldChar w:fldCharType="separate"/>
        </w:r>
        <w:r w:rsidR="00ED425E">
          <w:rPr>
            <w:noProof/>
            <w:sz w:val="28"/>
            <w:szCs w:val="28"/>
          </w:rPr>
          <w:t>2</w:t>
        </w:r>
        <w:r w:rsidRPr="0023461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9B8"/>
    <w:multiLevelType w:val="hybridMultilevel"/>
    <w:tmpl w:val="936C2040"/>
    <w:lvl w:ilvl="0" w:tplc="F76ED2A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4D788A0C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487A2F"/>
    <w:multiLevelType w:val="hybridMultilevel"/>
    <w:tmpl w:val="314CAB16"/>
    <w:lvl w:ilvl="0" w:tplc="0F98A0E0">
      <w:start w:val="3"/>
      <w:numFmt w:val="decimal"/>
      <w:lvlText w:val="%1-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9C934F8"/>
    <w:multiLevelType w:val="hybridMultilevel"/>
    <w:tmpl w:val="404AE768"/>
    <w:lvl w:ilvl="0" w:tplc="C358AE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00FE6"/>
    <w:multiLevelType w:val="hybridMultilevel"/>
    <w:tmpl w:val="C6C63EE6"/>
    <w:lvl w:ilvl="0" w:tplc="A9AE0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70253D"/>
    <w:multiLevelType w:val="hybridMultilevel"/>
    <w:tmpl w:val="00EE0C9C"/>
    <w:lvl w:ilvl="0" w:tplc="266A2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360EC7"/>
    <w:multiLevelType w:val="hybridMultilevel"/>
    <w:tmpl w:val="F76A34A6"/>
    <w:lvl w:ilvl="0" w:tplc="8E746E88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E143B66"/>
    <w:multiLevelType w:val="hybridMultilevel"/>
    <w:tmpl w:val="4FD864FE"/>
    <w:lvl w:ilvl="0" w:tplc="57D4DFD4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B87E61"/>
    <w:multiLevelType w:val="hybridMultilevel"/>
    <w:tmpl w:val="61CEBB52"/>
    <w:lvl w:ilvl="0" w:tplc="5E9628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CC"/>
    <w:rsid w:val="000001C0"/>
    <w:rsid w:val="00001772"/>
    <w:rsid w:val="00004A21"/>
    <w:rsid w:val="000056A3"/>
    <w:rsid w:val="00007D38"/>
    <w:rsid w:val="0001000D"/>
    <w:rsid w:val="00011395"/>
    <w:rsid w:val="00012770"/>
    <w:rsid w:val="00013439"/>
    <w:rsid w:val="00013AC9"/>
    <w:rsid w:val="00014619"/>
    <w:rsid w:val="00017FD8"/>
    <w:rsid w:val="0002071E"/>
    <w:rsid w:val="00021517"/>
    <w:rsid w:val="00021FA6"/>
    <w:rsid w:val="000228E3"/>
    <w:rsid w:val="00023CCC"/>
    <w:rsid w:val="00024622"/>
    <w:rsid w:val="00025A65"/>
    <w:rsid w:val="00027458"/>
    <w:rsid w:val="000301D6"/>
    <w:rsid w:val="000311B3"/>
    <w:rsid w:val="00032841"/>
    <w:rsid w:val="00033339"/>
    <w:rsid w:val="00034BA8"/>
    <w:rsid w:val="000354C4"/>
    <w:rsid w:val="000369F7"/>
    <w:rsid w:val="00036A63"/>
    <w:rsid w:val="00041451"/>
    <w:rsid w:val="00041690"/>
    <w:rsid w:val="00042B15"/>
    <w:rsid w:val="00051C23"/>
    <w:rsid w:val="00053014"/>
    <w:rsid w:val="00057F84"/>
    <w:rsid w:val="00060825"/>
    <w:rsid w:val="000636F2"/>
    <w:rsid w:val="0006573D"/>
    <w:rsid w:val="0006657B"/>
    <w:rsid w:val="00067374"/>
    <w:rsid w:val="00073CFB"/>
    <w:rsid w:val="00076E32"/>
    <w:rsid w:val="000776B1"/>
    <w:rsid w:val="00080AAE"/>
    <w:rsid w:val="00081219"/>
    <w:rsid w:val="00083D97"/>
    <w:rsid w:val="000849A1"/>
    <w:rsid w:val="00084ACF"/>
    <w:rsid w:val="00094515"/>
    <w:rsid w:val="000949A8"/>
    <w:rsid w:val="000963EA"/>
    <w:rsid w:val="000A0874"/>
    <w:rsid w:val="000A0A11"/>
    <w:rsid w:val="000A1485"/>
    <w:rsid w:val="000A27DD"/>
    <w:rsid w:val="000A2B2B"/>
    <w:rsid w:val="000A36A2"/>
    <w:rsid w:val="000A4773"/>
    <w:rsid w:val="000B333B"/>
    <w:rsid w:val="000B740A"/>
    <w:rsid w:val="000C0FF4"/>
    <w:rsid w:val="000C191C"/>
    <w:rsid w:val="000C364E"/>
    <w:rsid w:val="000C3944"/>
    <w:rsid w:val="000C7291"/>
    <w:rsid w:val="000D17FF"/>
    <w:rsid w:val="000D673A"/>
    <w:rsid w:val="000D6CC2"/>
    <w:rsid w:val="000D7D8A"/>
    <w:rsid w:val="000E0D58"/>
    <w:rsid w:val="000E167D"/>
    <w:rsid w:val="000E1BC6"/>
    <w:rsid w:val="000E1EED"/>
    <w:rsid w:val="000E2EA6"/>
    <w:rsid w:val="000E3F3D"/>
    <w:rsid w:val="000E750E"/>
    <w:rsid w:val="000F0C4A"/>
    <w:rsid w:val="000F390C"/>
    <w:rsid w:val="000F4E46"/>
    <w:rsid w:val="000F5EB1"/>
    <w:rsid w:val="000F7236"/>
    <w:rsid w:val="00101598"/>
    <w:rsid w:val="00104BC1"/>
    <w:rsid w:val="00105E8F"/>
    <w:rsid w:val="001061D6"/>
    <w:rsid w:val="00107EE7"/>
    <w:rsid w:val="00112F7E"/>
    <w:rsid w:val="00113506"/>
    <w:rsid w:val="00113DA3"/>
    <w:rsid w:val="001201C9"/>
    <w:rsid w:val="00120592"/>
    <w:rsid w:val="001220E9"/>
    <w:rsid w:val="00122735"/>
    <w:rsid w:val="0012624C"/>
    <w:rsid w:val="00126507"/>
    <w:rsid w:val="00130272"/>
    <w:rsid w:val="001307C5"/>
    <w:rsid w:val="0013115B"/>
    <w:rsid w:val="001316B7"/>
    <w:rsid w:val="00132B67"/>
    <w:rsid w:val="00132F2E"/>
    <w:rsid w:val="00135122"/>
    <w:rsid w:val="00135A29"/>
    <w:rsid w:val="00143DDD"/>
    <w:rsid w:val="00146329"/>
    <w:rsid w:val="00152D00"/>
    <w:rsid w:val="00152D71"/>
    <w:rsid w:val="00155930"/>
    <w:rsid w:val="00156004"/>
    <w:rsid w:val="00157485"/>
    <w:rsid w:val="001600CD"/>
    <w:rsid w:val="00161B16"/>
    <w:rsid w:val="00162722"/>
    <w:rsid w:val="00162756"/>
    <w:rsid w:val="0016401E"/>
    <w:rsid w:val="00167D00"/>
    <w:rsid w:val="00167F3E"/>
    <w:rsid w:val="00171CD4"/>
    <w:rsid w:val="00172F83"/>
    <w:rsid w:val="00174742"/>
    <w:rsid w:val="00177962"/>
    <w:rsid w:val="00181243"/>
    <w:rsid w:val="00183A9D"/>
    <w:rsid w:val="00184C0B"/>
    <w:rsid w:val="00185BAE"/>
    <w:rsid w:val="00185F18"/>
    <w:rsid w:val="0018722B"/>
    <w:rsid w:val="001878B1"/>
    <w:rsid w:val="00191DE3"/>
    <w:rsid w:val="00192E29"/>
    <w:rsid w:val="001938D4"/>
    <w:rsid w:val="00193ABC"/>
    <w:rsid w:val="00195478"/>
    <w:rsid w:val="00195C34"/>
    <w:rsid w:val="00195C6A"/>
    <w:rsid w:val="001975F9"/>
    <w:rsid w:val="0019786F"/>
    <w:rsid w:val="001A1E08"/>
    <w:rsid w:val="001A50EB"/>
    <w:rsid w:val="001B30C9"/>
    <w:rsid w:val="001B440F"/>
    <w:rsid w:val="001C114F"/>
    <w:rsid w:val="001C1EF8"/>
    <w:rsid w:val="001C5758"/>
    <w:rsid w:val="001C610D"/>
    <w:rsid w:val="001C7FBE"/>
    <w:rsid w:val="001D0989"/>
    <w:rsid w:val="001D3146"/>
    <w:rsid w:val="001D4D7C"/>
    <w:rsid w:val="001D7C76"/>
    <w:rsid w:val="001E3CF8"/>
    <w:rsid w:val="001E478B"/>
    <w:rsid w:val="001E7AA8"/>
    <w:rsid w:val="001F4EEB"/>
    <w:rsid w:val="0020028C"/>
    <w:rsid w:val="0020299C"/>
    <w:rsid w:val="0020429A"/>
    <w:rsid w:val="00205A03"/>
    <w:rsid w:val="00214D5D"/>
    <w:rsid w:val="002155A3"/>
    <w:rsid w:val="0021560B"/>
    <w:rsid w:val="00217FD3"/>
    <w:rsid w:val="002231E6"/>
    <w:rsid w:val="0023010C"/>
    <w:rsid w:val="00230F30"/>
    <w:rsid w:val="00232F5E"/>
    <w:rsid w:val="00234614"/>
    <w:rsid w:val="00236860"/>
    <w:rsid w:val="00242307"/>
    <w:rsid w:val="0024285A"/>
    <w:rsid w:val="002530BB"/>
    <w:rsid w:val="00254EAB"/>
    <w:rsid w:val="0025620D"/>
    <w:rsid w:val="00257F4E"/>
    <w:rsid w:val="002606F7"/>
    <w:rsid w:val="002617B0"/>
    <w:rsid w:val="00263161"/>
    <w:rsid w:val="00263D1C"/>
    <w:rsid w:val="00271B87"/>
    <w:rsid w:val="0027222F"/>
    <w:rsid w:val="0027307A"/>
    <w:rsid w:val="00284BE4"/>
    <w:rsid w:val="00294A4E"/>
    <w:rsid w:val="00296F2B"/>
    <w:rsid w:val="002A6FD4"/>
    <w:rsid w:val="002B0130"/>
    <w:rsid w:val="002B0C1E"/>
    <w:rsid w:val="002B1150"/>
    <w:rsid w:val="002B1C2F"/>
    <w:rsid w:val="002B41AB"/>
    <w:rsid w:val="002B6F59"/>
    <w:rsid w:val="002B6FA2"/>
    <w:rsid w:val="002C0895"/>
    <w:rsid w:val="002C116F"/>
    <w:rsid w:val="002C26E3"/>
    <w:rsid w:val="002C4EE2"/>
    <w:rsid w:val="002C5602"/>
    <w:rsid w:val="002C562D"/>
    <w:rsid w:val="002C6678"/>
    <w:rsid w:val="002D0630"/>
    <w:rsid w:val="002D3C7D"/>
    <w:rsid w:val="002D5430"/>
    <w:rsid w:val="002D6970"/>
    <w:rsid w:val="002E2521"/>
    <w:rsid w:val="002F00F2"/>
    <w:rsid w:val="002F53FB"/>
    <w:rsid w:val="002F6C28"/>
    <w:rsid w:val="002F6CDA"/>
    <w:rsid w:val="002F77CE"/>
    <w:rsid w:val="00300AEF"/>
    <w:rsid w:val="00300C2E"/>
    <w:rsid w:val="00305301"/>
    <w:rsid w:val="003055CC"/>
    <w:rsid w:val="00305C67"/>
    <w:rsid w:val="00307BEE"/>
    <w:rsid w:val="00312816"/>
    <w:rsid w:val="003130D1"/>
    <w:rsid w:val="00315CF9"/>
    <w:rsid w:val="00321347"/>
    <w:rsid w:val="00323A4F"/>
    <w:rsid w:val="00324B0A"/>
    <w:rsid w:val="00326630"/>
    <w:rsid w:val="00333DCC"/>
    <w:rsid w:val="00334B85"/>
    <w:rsid w:val="00334EB1"/>
    <w:rsid w:val="00336ABF"/>
    <w:rsid w:val="00340874"/>
    <w:rsid w:val="00341B43"/>
    <w:rsid w:val="0034396D"/>
    <w:rsid w:val="00352E13"/>
    <w:rsid w:val="003532C2"/>
    <w:rsid w:val="00356008"/>
    <w:rsid w:val="00356AD1"/>
    <w:rsid w:val="00356D39"/>
    <w:rsid w:val="00357A07"/>
    <w:rsid w:val="0036425E"/>
    <w:rsid w:val="00370039"/>
    <w:rsid w:val="003707B9"/>
    <w:rsid w:val="003716A0"/>
    <w:rsid w:val="003758B3"/>
    <w:rsid w:val="003768D6"/>
    <w:rsid w:val="003805DA"/>
    <w:rsid w:val="00382ABF"/>
    <w:rsid w:val="00383452"/>
    <w:rsid w:val="003835AD"/>
    <w:rsid w:val="00392801"/>
    <w:rsid w:val="0039444E"/>
    <w:rsid w:val="00396147"/>
    <w:rsid w:val="003967F1"/>
    <w:rsid w:val="00397881"/>
    <w:rsid w:val="003A5D92"/>
    <w:rsid w:val="003A7014"/>
    <w:rsid w:val="003B0BB1"/>
    <w:rsid w:val="003B0BD5"/>
    <w:rsid w:val="003B1F01"/>
    <w:rsid w:val="003B4162"/>
    <w:rsid w:val="003B494B"/>
    <w:rsid w:val="003B7003"/>
    <w:rsid w:val="003C45A4"/>
    <w:rsid w:val="003C5926"/>
    <w:rsid w:val="003C65B2"/>
    <w:rsid w:val="003C694C"/>
    <w:rsid w:val="003D001C"/>
    <w:rsid w:val="003D3519"/>
    <w:rsid w:val="003D698B"/>
    <w:rsid w:val="003E15A0"/>
    <w:rsid w:val="003E15F7"/>
    <w:rsid w:val="003E4E1A"/>
    <w:rsid w:val="003E530D"/>
    <w:rsid w:val="003F578D"/>
    <w:rsid w:val="00401FC6"/>
    <w:rsid w:val="0040484F"/>
    <w:rsid w:val="00404892"/>
    <w:rsid w:val="004112B3"/>
    <w:rsid w:val="00412C88"/>
    <w:rsid w:val="004132C2"/>
    <w:rsid w:val="00413D65"/>
    <w:rsid w:val="004159B3"/>
    <w:rsid w:val="00415B1C"/>
    <w:rsid w:val="00416ABD"/>
    <w:rsid w:val="00417704"/>
    <w:rsid w:val="00422ACE"/>
    <w:rsid w:val="00422B8D"/>
    <w:rsid w:val="004242F4"/>
    <w:rsid w:val="004272E9"/>
    <w:rsid w:val="004360DF"/>
    <w:rsid w:val="00436E46"/>
    <w:rsid w:val="00440886"/>
    <w:rsid w:val="00442753"/>
    <w:rsid w:val="00445548"/>
    <w:rsid w:val="0044591D"/>
    <w:rsid w:val="004521D3"/>
    <w:rsid w:val="0045287C"/>
    <w:rsid w:val="00454B19"/>
    <w:rsid w:val="004618B2"/>
    <w:rsid w:val="00461B34"/>
    <w:rsid w:val="00464BA4"/>
    <w:rsid w:val="00466486"/>
    <w:rsid w:val="00474337"/>
    <w:rsid w:val="00475BCF"/>
    <w:rsid w:val="00476E87"/>
    <w:rsid w:val="004808AA"/>
    <w:rsid w:val="004816CA"/>
    <w:rsid w:val="00482EA7"/>
    <w:rsid w:val="00487105"/>
    <w:rsid w:val="00487D9A"/>
    <w:rsid w:val="00490360"/>
    <w:rsid w:val="0049209A"/>
    <w:rsid w:val="004951A9"/>
    <w:rsid w:val="00495CD4"/>
    <w:rsid w:val="004A1606"/>
    <w:rsid w:val="004A2765"/>
    <w:rsid w:val="004A6518"/>
    <w:rsid w:val="004A798C"/>
    <w:rsid w:val="004B117E"/>
    <w:rsid w:val="004B41C5"/>
    <w:rsid w:val="004B4B7D"/>
    <w:rsid w:val="004B6158"/>
    <w:rsid w:val="004B79DD"/>
    <w:rsid w:val="004B7B8C"/>
    <w:rsid w:val="004D241E"/>
    <w:rsid w:val="004D26C7"/>
    <w:rsid w:val="004D26CB"/>
    <w:rsid w:val="004D26EF"/>
    <w:rsid w:val="004D37E3"/>
    <w:rsid w:val="004D391F"/>
    <w:rsid w:val="004D3A71"/>
    <w:rsid w:val="004E1A0E"/>
    <w:rsid w:val="004F0129"/>
    <w:rsid w:val="004F1D07"/>
    <w:rsid w:val="004F37D9"/>
    <w:rsid w:val="004F3ACC"/>
    <w:rsid w:val="004F3F54"/>
    <w:rsid w:val="004F7600"/>
    <w:rsid w:val="004F7CFB"/>
    <w:rsid w:val="00501A28"/>
    <w:rsid w:val="00502158"/>
    <w:rsid w:val="00502877"/>
    <w:rsid w:val="00505112"/>
    <w:rsid w:val="00505AF8"/>
    <w:rsid w:val="005077F4"/>
    <w:rsid w:val="005102C7"/>
    <w:rsid w:val="0051084B"/>
    <w:rsid w:val="005109CF"/>
    <w:rsid w:val="005109F3"/>
    <w:rsid w:val="00511B54"/>
    <w:rsid w:val="005154EB"/>
    <w:rsid w:val="00515A15"/>
    <w:rsid w:val="005177CA"/>
    <w:rsid w:val="00517F6B"/>
    <w:rsid w:val="0052477F"/>
    <w:rsid w:val="00524D5D"/>
    <w:rsid w:val="0053003B"/>
    <w:rsid w:val="00532B23"/>
    <w:rsid w:val="00534D8C"/>
    <w:rsid w:val="0053529B"/>
    <w:rsid w:val="00536213"/>
    <w:rsid w:val="0054175E"/>
    <w:rsid w:val="00541B5E"/>
    <w:rsid w:val="005441D3"/>
    <w:rsid w:val="0054485B"/>
    <w:rsid w:val="005452B5"/>
    <w:rsid w:val="00546046"/>
    <w:rsid w:val="00550A2C"/>
    <w:rsid w:val="0055220D"/>
    <w:rsid w:val="00552CB4"/>
    <w:rsid w:val="00565FFF"/>
    <w:rsid w:val="005733AC"/>
    <w:rsid w:val="005738E8"/>
    <w:rsid w:val="00573B98"/>
    <w:rsid w:val="00573C62"/>
    <w:rsid w:val="005742DD"/>
    <w:rsid w:val="005774EA"/>
    <w:rsid w:val="00577D21"/>
    <w:rsid w:val="005807AC"/>
    <w:rsid w:val="005841AC"/>
    <w:rsid w:val="00592DB9"/>
    <w:rsid w:val="005937D6"/>
    <w:rsid w:val="00593886"/>
    <w:rsid w:val="0059427E"/>
    <w:rsid w:val="00594772"/>
    <w:rsid w:val="00594AD9"/>
    <w:rsid w:val="0059693C"/>
    <w:rsid w:val="00597762"/>
    <w:rsid w:val="005A26F4"/>
    <w:rsid w:val="005A2994"/>
    <w:rsid w:val="005A3409"/>
    <w:rsid w:val="005A7005"/>
    <w:rsid w:val="005B3FB9"/>
    <w:rsid w:val="005C0119"/>
    <w:rsid w:val="005C0C88"/>
    <w:rsid w:val="005C0D28"/>
    <w:rsid w:val="005C3CFB"/>
    <w:rsid w:val="005C59C3"/>
    <w:rsid w:val="005C6CD5"/>
    <w:rsid w:val="005D0CC2"/>
    <w:rsid w:val="005D4E38"/>
    <w:rsid w:val="005D7BA3"/>
    <w:rsid w:val="005E09DA"/>
    <w:rsid w:val="005E3BA4"/>
    <w:rsid w:val="005E48D4"/>
    <w:rsid w:val="005E5715"/>
    <w:rsid w:val="005E7C1A"/>
    <w:rsid w:val="005F0279"/>
    <w:rsid w:val="005F0729"/>
    <w:rsid w:val="005F0837"/>
    <w:rsid w:val="005F19E2"/>
    <w:rsid w:val="005F36EB"/>
    <w:rsid w:val="005F7557"/>
    <w:rsid w:val="0060140E"/>
    <w:rsid w:val="0060150F"/>
    <w:rsid w:val="006025F2"/>
    <w:rsid w:val="00603742"/>
    <w:rsid w:val="00604A47"/>
    <w:rsid w:val="00612753"/>
    <w:rsid w:val="00612A0A"/>
    <w:rsid w:val="00615E01"/>
    <w:rsid w:val="00615FDE"/>
    <w:rsid w:val="00616510"/>
    <w:rsid w:val="0062140F"/>
    <w:rsid w:val="00621E86"/>
    <w:rsid w:val="00626A31"/>
    <w:rsid w:val="0063081D"/>
    <w:rsid w:val="00633FCE"/>
    <w:rsid w:val="0063409A"/>
    <w:rsid w:val="00634C94"/>
    <w:rsid w:val="0063632A"/>
    <w:rsid w:val="00637021"/>
    <w:rsid w:val="00637B2B"/>
    <w:rsid w:val="00640D5F"/>
    <w:rsid w:val="00641335"/>
    <w:rsid w:val="006439D6"/>
    <w:rsid w:val="00644761"/>
    <w:rsid w:val="00645C03"/>
    <w:rsid w:val="00646C5A"/>
    <w:rsid w:val="00647ADE"/>
    <w:rsid w:val="006500B5"/>
    <w:rsid w:val="00661012"/>
    <w:rsid w:val="00662D4F"/>
    <w:rsid w:val="006649E5"/>
    <w:rsid w:val="00665367"/>
    <w:rsid w:val="00667C41"/>
    <w:rsid w:val="00671276"/>
    <w:rsid w:val="0067780D"/>
    <w:rsid w:val="00680561"/>
    <w:rsid w:val="0068141B"/>
    <w:rsid w:val="00682B4B"/>
    <w:rsid w:val="00685973"/>
    <w:rsid w:val="006913F4"/>
    <w:rsid w:val="0069163F"/>
    <w:rsid w:val="006921F0"/>
    <w:rsid w:val="006927F3"/>
    <w:rsid w:val="00694BA1"/>
    <w:rsid w:val="006957E2"/>
    <w:rsid w:val="00697D01"/>
    <w:rsid w:val="006A000D"/>
    <w:rsid w:val="006A12C4"/>
    <w:rsid w:val="006A1EC4"/>
    <w:rsid w:val="006A228C"/>
    <w:rsid w:val="006A30C5"/>
    <w:rsid w:val="006A5744"/>
    <w:rsid w:val="006B06EA"/>
    <w:rsid w:val="006B0C8A"/>
    <w:rsid w:val="006B1485"/>
    <w:rsid w:val="006B233A"/>
    <w:rsid w:val="006B2538"/>
    <w:rsid w:val="006B5704"/>
    <w:rsid w:val="006B64A3"/>
    <w:rsid w:val="006B74DF"/>
    <w:rsid w:val="006B780B"/>
    <w:rsid w:val="006C132F"/>
    <w:rsid w:val="006C1347"/>
    <w:rsid w:val="006C3175"/>
    <w:rsid w:val="006C61C5"/>
    <w:rsid w:val="006D042F"/>
    <w:rsid w:val="006D0CDA"/>
    <w:rsid w:val="006D4845"/>
    <w:rsid w:val="006D4892"/>
    <w:rsid w:val="006D7ED6"/>
    <w:rsid w:val="006E294B"/>
    <w:rsid w:val="006E5EDF"/>
    <w:rsid w:val="006E67EC"/>
    <w:rsid w:val="006F0960"/>
    <w:rsid w:val="00700A31"/>
    <w:rsid w:val="00701632"/>
    <w:rsid w:val="00703C9C"/>
    <w:rsid w:val="0070731E"/>
    <w:rsid w:val="007079D1"/>
    <w:rsid w:val="00707B16"/>
    <w:rsid w:val="0071169F"/>
    <w:rsid w:val="007120D8"/>
    <w:rsid w:val="00715C3B"/>
    <w:rsid w:val="007210E6"/>
    <w:rsid w:val="00722A19"/>
    <w:rsid w:val="007235C8"/>
    <w:rsid w:val="00723AF9"/>
    <w:rsid w:val="00724C9E"/>
    <w:rsid w:val="0072775B"/>
    <w:rsid w:val="007304C1"/>
    <w:rsid w:val="007314EC"/>
    <w:rsid w:val="00732672"/>
    <w:rsid w:val="0073374B"/>
    <w:rsid w:val="00734B76"/>
    <w:rsid w:val="0073574D"/>
    <w:rsid w:val="007358B0"/>
    <w:rsid w:val="007368FC"/>
    <w:rsid w:val="0074056F"/>
    <w:rsid w:val="0074131C"/>
    <w:rsid w:val="00741AE4"/>
    <w:rsid w:val="0074211C"/>
    <w:rsid w:val="0074212E"/>
    <w:rsid w:val="00746C23"/>
    <w:rsid w:val="00746C5B"/>
    <w:rsid w:val="00746E33"/>
    <w:rsid w:val="00751D60"/>
    <w:rsid w:val="00755FE7"/>
    <w:rsid w:val="00761C92"/>
    <w:rsid w:val="00762424"/>
    <w:rsid w:val="007626CC"/>
    <w:rsid w:val="0076326D"/>
    <w:rsid w:val="00764450"/>
    <w:rsid w:val="00764D78"/>
    <w:rsid w:val="007660F1"/>
    <w:rsid w:val="00771A5E"/>
    <w:rsid w:val="007756FE"/>
    <w:rsid w:val="00776D32"/>
    <w:rsid w:val="007772A1"/>
    <w:rsid w:val="00777658"/>
    <w:rsid w:val="00780323"/>
    <w:rsid w:val="00782078"/>
    <w:rsid w:val="007854DE"/>
    <w:rsid w:val="00785825"/>
    <w:rsid w:val="00787639"/>
    <w:rsid w:val="0079008D"/>
    <w:rsid w:val="00790DFD"/>
    <w:rsid w:val="0079249E"/>
    <w:rsid w:val="007A4608"/>
    <w:rsid w:val="007A74ED"/>
    <w:rsid w:val="007A7512"/>
    <w:rsid w:val="007A7917"/>
    <w:rsid w:val="007B04B7"/>
    <w:rsid w:val="007B5737"/>
    <w:rsid w:val="007B718F"/>
    <w:rsid w:val="007C111C"/>
    <w:rsid w:val="007C1ABC"/>
    <w:rsid w:val="007C5CDD"/>
    <w:rsid w:val="007D01E6"/>
    <w:rsid w:val="007D10E8"/>
    <w:rsid w:val="007D16A1"/>
    <w:rsid w:val="007D3A55"/>
    <w:rsid w:val="007D3F9F"/>
    <w:rsid w:val="007D67AE"/>
    <w:rsid w:val="007D7640"/>
    <w:rsid w:val="007D7BFA"/>
    <w:rsid w:val="007E72E2"/>
    <w:rsid w:val="007F0EBC"/>
    <w:rsid w:val="007F19C8"/>
    <w:rsid w:val="007F3210"/>
    <w:rsid w:val="007F56C5"/>
    <w:rsid w:val="007F613D"/>
    <w:rsid w:val="00804583"/>
    <w:rsid w:val="00807F0D"/>
    <w:rsid w:val="00815E2D"/>
    <w:rsid w:val="008178DE"/>
    <w:rsid w:val="00821298"/>
    <w:rsid w:val="00825C11"/>
    <w:rsid w:val="00831817"/>
    <w:rsid w:val="008320E2"/>
    <w:rsid w:val="00832EC7"/>
    <w:rsid w:val="00835755"/>
    <w:rsid w:val="008359DA"/>
    <w:rsid w:val="0083677E"/>
    <w:rsid w:val="0084088F"/>
    <w:rsid w:val="00841DB4"/>
    <w:rsid w:val="00842E67"/>
    <w:rsid w:val="008447E4"/>
    <w:rsid w:val="00845B03"/>
    <w:rsid w:val="008476C9"/>
    <w:rsid w:val="00851FFA"/>
    <w:rsid w:val="00852774"/>
    <w:rsid w:val="00853735"/>
    <w:rsid w:val="00856702"/>
    <w:rsid w:val="00860BC8"/>
    <w:rsid w:val="00862939"/>
    <w:rsid w:val="0086336A"/>
    <w:rsid w:val="00863711"/>
    <w:rsid w:val="00866DE9"/>
    <w:rsid w:val="00870645"/>
    <w:rsid w:val="00870EC0"/>
    <w:rsid w:val="00873FC3"/>
    <w:rsid w:val="008743ED"/>
    <w:rsid w:val="00876B2E"/>
    <w:rsid w:val="00881973"/>
    <w:rsid w:val="0088238F"/>
    <w:rsid w:val="00883C93"/>
    <w:rsid w:val="0088650C"/>
    <w:rsid w:val="00886E9C"/>
    <w:rsid w:val="0089062A"/>
    <w:rsid w:val="008928C8"/>
    <w:rsid w:val="00893AEB"/>
    <w:rsid w:val="00895D24"/>
    <w:rsid w:val="00897EF5"/>
    <w:rsid w:val="008A1592"/>
    <w:rsid w:val="008A623A"/>
    <w:rsid w:val="008A6A58"/>
    <w:rsid w:val="008B0C24"/>
    <w:rsid w:val="008B0CA5"/>
    <w:rsid w:val="008B3BA3"/>
    <w:rsid w:val="008B47DE"/>
    <w:rsid w:val="008B5765"/>
    <w:rsid w:val="008C0FA4"/>
    <w:rsid w:val="008C1611"/>
    <w:rsid w:val="008D37E8"/>
    <w:rsid w:val="008D3B15"/>
    <w:rsid w:val="008D7BA4"/>
    <w:rsid w:val="008D7C7F"/>
    <w:rsid w:val="008E0E7B"/>
    <w:rsid w:val="008E2961"/>
    <w:rsid w:val="008E3041"/>
    <w:rsid w:val="008F3CDD"/>
    <w:rsid w:val="009024DD"/>
    <w:rsid w:val="0090641D"/>
    <w:rsid w:val="009105CE"/>
    <w:rsid w:val="00910C85"/>
    <w:rsid w:val="00911182"/>
    <w:rsid w:val="009128A4"/>
    <w:rsid w:val="00921E99"/>
    <w:rsid w:val="009221E2"/>
    <w:rsid w:val="00924541"/>
    <w:rsid w:val="00924E34"/>
    <w:rsid w:val="00926144"/>
    <w:rsid w:val="00930879"/>
    <w:rsid w:val="00931C37"/>
    <w:rsid w:val="00931D3E"/>
    <w:rsid w:val="00934839"/>
    <w:rsid w:val="00937DBB"/>
    <w:rsid w:val="00940D61"/>
    <w:rsid w:val="00946807"/>
    <w:rsid w:val="00954EB6"/>
    <w:rsid w:val="009556EA"/>
    <w:rsid w:val="009630D6"/>
    <w:rsid w:val="0096597E"/>
    <w:rsid w:val="009670FC"/>
    <w:rsid w:val="00967739"/>
    <w:rsid w:val="00970ED1"/>
    <w:rsid w:val="00975B3C"/>
    <w:rsid w:val="00977DFA"/>
    <w:rsid w:val="00977FE9"/>
    <w:rsid w:val="009801AF"/>
    <w:rsid w:val="00981181"/>
    <w:rsid w:val="0098171E"/>
    <w:rsid w:val="00981BC4"/>
    <w:rsid w:val="00985767"/>
    <w:rsid w:val="00986864"/>
    <w:rsid w:val="00987309"/>
    <w:rsid w:val="00990358"/>
    <w:rsid w:val="0099120A"/>
    <w:rsid w:val="0099341E"/>
    <w:rsid w:val="0099615C"/>
    <w:rsid w:val="009971BB"/>
    <w:rsid w:val="00997A09"/>
    <w:rsid w:val="009A164B"/>
    <w:rsid w:val="009A3004"/>
    <w:rsid w:val="009A60AA"/>
    <w:rsid w:val="009A65E8"/>
    <w:rsid w:val="009B2D63"/>
    <w:rsid w:val="009B3A2D"/>
    <w:rsid w:val="009B3C96"/>
    <w:rsid w:val="009B4E8C"/>
    <w:rsid w:val="009B73D9"/>
    <w:rsid w:val="009C2053"/>
    <w:rsid w:val="009C2EF0"/>
    <w:rsid w:val="009C5FA0"/>
    <w:rsid w:val="009C725A"/>
    <w:rsid w:val="009C75DB"/>
    <w:rsid w:val="009C7989"/>
    <w:rsid w:val="009D0399"/>
    <w:rsid w:val="009D359A"/>
    <w:rsid w:val="009D4977"/>
    <w:rsid w:val="009E1212"/>
    <w:rsid w:val="009E140B"/>
    <w:rsid w:val="009E238C"/>
    <w:rsid w:val="009E2455"/>
    <w:rsid w:val="009F0FA6"/>
    <w:rsid w:val="009F2F75"/>
    <w:rsid w:val="009F465D"/>
    <w:rsid w:val="009F49FC"/>
    <w:rsid w:val="009F4E25"/>
    <w:rsid w:val="009F6AC2"/>
    <w:rsid w:val="00A00FFA"/>
    <w:rsid w:val="00A03D26"/>
    <w:rsid w:val="00A0764B"/>
    <w:rsid w:val="00A11C5A"/>
    <w:rsid w:val="00A12511"/>
    <w:rsid w:val="00A12CBD"/>
    <w:rsid w:val="00A131C3"/>
    <w:rsid w:val="00A14909"/>
    <w:rsid w:val="00A21F8B"/>
    <w:rsid w:val="00A26AB3"/>
    <w:rsid w:val="00A277F8"/>
    <w:rsid w:val="00A3099D"/>
    <w:rsid w:val="00A31217"/>
    <w:rsid w:val="00A36A89"/>
    <w:rsid w:val="00A438E3"/>
    <w:rsid w:val="00A4394A"/>
    <w:rsid w:val="00A44797"/>
    <w:rsid w:val="00A4481D"/>
    <w:rsid w:val="00A4522F"/>
    <w:rsid w:val="00A45947"/>
    <w:rsid w:val="00A46826"/>
    <w:rsid w:val="00A46C3F"/>
    <w:rsid w:val="00A46F62"/>
    <w:rsid w:val="00A5073F"/>
    <w:rsid w:val="00A552CD"/>
    <w:rsid w:val="00A57C79"/>
    <w:rsid w:val="00A57F6B"/>
    <w:rsid w:val="00A61E5E"/>
    <w:rsid w:val="00A62BD2"/>
    <w:rsid w:val="00A62C37"/>
    <w:rsid w:val="00A656AA"/>
    <w:rsid w:val="00A71FC1"/>
    <w:rsid w:val="00A75C47"/>
    <w:rsid w:val="00A76E88"/>
    <w:rsid w:val="00A81029"/>
    <w:rsid w:val="00A813EA"/>
    <w:rsid w:val="00A81A90"/>
    <w:rsid w:val="00A842A0"/>
    <w:rsid w:val="00A85EA8"/>
    <w:rsid w:val="00A8641D"/>
    <w:rsid w:val="00A8694E"/>
    <w:rsid w:val="00A92DBC"/>
    <w:rsid w:val="00A933E7"/>
    <w:rsid w:val="00A94479"/>
    <w:rsid w:val="00A94B95"/>
    <w:rsid w:val="00A95751"/>
    <w:rsid w:val="00A95B8B"/>
    <w:rsid w:val="00AA1C91"/>
    <w:rsid w:val="00AA1D40"/>
    <w:rsid w:val="00AA4A8E"/>
    <w:rsid w:val="00AA60F0"/>
    <w:rsid w:val="00AB11BE"/>
    <w:rsid w:val="00AB174C"/>
    <w:rsid w:val="00AB3CF7"/>
    <w:rsid w:val="00AC0875"/>
    <w:rsid w:val="00AC3AE3"/>
    <w:rsid w:val="00AC4396"/>
    <w:rsid w:val="00AC655B"/>
    <w:rsid w:val="00AC6946"/>
    <w:rsid w:val="00AD07CC"/>
    <w:rsid w:val="00AD0FF9"/>
    <w:rsid w:val="00AD4138"/>
    <w:rsid w:val="00AD6474"/>
    <w:rsid w:val="00AE5C50"/>
    <w:rsid w:val="00AE7584"/>
    <w:rsid w:val="00AF170D"/>
    <w:rsid w:val="00AF214F"/>
    <w:rsid w:val="00AF2449"/>
    <w:rsid w:val="00AF5E56"/>
    <w:rsid w:val="00B00254"/>
    <w:rsid w:val="00B010B6"/>
    <w:rsid w:val="00B0151F"/>
    <w:rsid w:val="00B0155E"/>
    <w:rsid w:val="00B01B65"/>
    <w:rsid w:val="00B0367F"/>
    <w:rsid w:val="00B070ED"/>
    <w:rsid w:val="00B07DDF"/>
    <w:rsid w:val="00B07F13"/>
    <w:rsid w:val="00B11F69"/>
    <w:rsid w:val="00B13C0B"/>
    <w:rsid w:val="00B14B8D"/>
    <w:rsid w:val="00B14C9E"/>
    <w:rsid w:val="00B17E53"/>
    <w:rsid w:val="00B2087A"/>
    <w:rsid w:val="00B210C3"/>
    <w:rsid w:val="00B232E8"/>
    <w:rsid w:val="00B24E53"/>
    <w:rsid w:val="00B26A27"/>
    <w:rsid w:val="00B3031C"/>
    <w:rsid w:val="00B34651"/>
    <w:rsid w:val="00B376A1"/>
    <w:rsid w:val="00B37A1B"/>
    <w:rsid w:val="00B37EDF"/>
    <w:rsid w:val="00B44F70"/>
    <w:rsid w:val="00B466E0"/>
    <w:rsid w:val="00B47806"/>
    <w:rsid w:val="00B479F7"/>
    <w:rsid w:val="00B47BCA"/>
    <w:rsid w:val="00B50914"/>
    <w:rsid w:val="00B50C5A"/>
    <w:rsid w:val="00B5119A"/>
    <w:rsid w:val="00B560B1"/>
    <w:rsid w:val="00B56818"/>
    <w:rsid w:val="00B57207"/>
    <w:rsid w:val="00B57AC6"/>
    <w:rsid w:val="00B600A2"/>
    <w:rsid w:val="00B62C9B"/>
    <w:rsid w:val="00B66849"/>
    <w:rsid w:val="00B66BE1"/>
    <w:rsid w:val="00B66F36"/>
    <w:rsid w:val="00B67083"/>
    <w:rsid w:val="00B704B8"/>
    <w:rsid w:val="00B72F28"/>
    <w:rsid w:val="00B7495B"/>
    <w:rsid w:val="00B74DF8"/>
    <w:rsid w:val="00B814A9"/>
    <w:rsid w:val="00B8290A"/>
    <w:rsid w:val="00B82AC1"/>
    <w:rsid w:val="00B87476"/>
    <w:rsid w:val="00B927E5"/>
    <w:rsid w:val="00B94E40"/>
    <w:rsid w:val="00B96705"/>
    <w:rsid w:val="00BA4278"/>
    <w:rsid w:val="00BA4AB3"/>
    <w:rsid w:val="00BA7E27"/>
    <w:rsid w:val="00BB2AE1"/>
    <w:rsid w:val="00BB3C80"/>
    <w:rsid w:val="00BB771D"/>
    <w:rsid w:val="00BB7842"/>
    <w:rsid w:val="00BB7EB7"/>
    <w:rsid w:val="00BC093F"/>
    <w:rsid w:val="00BC0A13"/>
    <w:rsid w:val="00BC1C38"/>
    <w:rsid w:val="00BC4944"/>
    <w:rsid w:val="00BD0A26"/>
    <w:rsid w:val="00BD5B32"/>
    <w:rsid w:val="00BD5CC8"/>
    <w:rsid w:val="00BE0D3A"/>
    <w:rsid w:val="00BE1B52"/>
    <w:rsid w:val="00BE6966"/>
    <w:rsid w:val="00BF077E"/>
    <w:rsid w:val="00BF136D"/>
    <w:rsid w:val="00BF243D"/>
    <w:rsid w:val="00BF56E9"/>
    <w:rsid w:val="00BF7C24"/>
    <w:rsid w:val="00C03248"/>
    <w:rsid w:val="00C035B1"/>
    <w:rsid w:val="00C070CA"/>
    <w:rsid w:val="00C07E8B"/>
    <w:rsid w:val="00C129A7"/>
    <w:rsid w:val="00C13414"/>
    <w:rsid w:val="00C1693A"/>
    <w:rsid w:val="00C16A96"/>
    <w:rsid w:val="00C20A32"/>
    <w:rsid w:val="00C23D11"/>
    <w:rsid w:val="00C24428"/>
    <w:rsid w:val="00C2499F"/>
    <w:rsid w:val="00C301D9"/>
    <w:rsid w:val="00C318EE"/>
    <w:rsid w:val="00C33A5F"/>
    <w:rsid w:val="00C34B57"/>
    <w:rsid w:val="00C40003"/>
    <w:rsid w:val="00C431B1"/>
    <w:rsid w:val="00C460B2"/>
    <w:rsid w:val="00C47A7A"/>
    <w:rsid w:val="00C54610"/>
    <w:rsid w:val="00C54901"/>
    <w:rsid w:val="00C5602C"/>
    <w:rsid w:val="00C56DB2"/>
    <w:rsid w:val="00C56FD2"/>
    <w:rsid w:val="00C63E3E"/>
    <w:rsid w:val="00C64EBE"/>
    <w:rsid w:val="00C65D07"/>
    <w:rsid w:val="00C70630"/>
    <w:rsid w:val="00C70722"/>
    <w:rsid w:val="00C73F06"/>
    <w:rsid w:val="00C7650F"/>
    <w:rsid w:val="00C77999"/>
    <w:rsid w:val="00C81761"/>
    <w:rsid w:val="00C857FF"/>
    <w:rsid w:val="00C87D1A"/>
    <w:rsid w:val="00C944B9"/>
    <w:rsid w:val="00CA382A"/>
    <w:rsid w:val="00CA3C1F"/>
    <w:rsid w:val="00CA5E5B"/>
    <w:rsid w:val="00CA744E"/>
    <w:rsid w:val="00CA7A56"/>
    <w:rsid w:val="00CB516C"/>
    <w:rsid w:val="00CB621C"/>
    <w:rsid w:val="00CB7319"/>
    <w:rsid w:val="00CC267B"/>
    <w:rsid w:val="00CC30D7"/>
    <w:rsid w:val="00CC344C"/>
    <w:rsid w:val="00CC404C"/>
    <w:rsid w:val="00CC5B23"/>
    <w:rsid w:val="00CC73A3"/>
    <w:rsid w:val="00CC7B8D"/>
    <w:rsid w:val="00CD04B9"/>
    <w:rsid w:val="00CD101A"/>
    <w:rsid w:val="00CD3F45"/>
    <w:rsid w:val="00CD44EE"/>
    <w:rsid w:val="00CD475B"/>
    <w:rsid w:val="00CD53B6"/>
    <w:rsid w:val="00CD79A3"/>
    <w:rsid w:val="00CE0BDF"/>
    <w:rsid w:val="00CE2DB4"/>
    <w:rsid w:val="00CE3E8B"/>
    <w:rsid w:val="00CE68DD"/>
    <w:rsid w:val="00CE6D06"/>
    <w:rsid w:val="00CF3AFD"/>
    <w:rsid w:val="00CF3B41"/>
    <w:rsid w:val="00CF47C4"/>
    <w:rsid w:val="00CF4FF7"/>
    <w:rsid w:val="00CF55E0"/>
    <w:rsid w:val="00CF6349"/>
    <w:rsid w:val="00CF65AF"/>
    <w:rsid w:val="00CF6D73"/>
    <w:rsid w:val="00D0327A"/>
    <w:rsid w:val="00D04A46"/>
    <w:rsid w:val="00D05C33"/>
    <w:rsid w:val="00D06900"/>
    <w:rsid w:val="00D12ECF"/>
    <w:rsid w:val="00D13075"/>
    <w:rsid w:val="00D150F0"/>
    <w:rsid w:val="00D15DAC"/>
    <w:rsid w:val="00D2252D"/>
    <w:rsid w:val="00D22572"/>
    <w:rsid w:val="00D238C0"/>
    <w:rsid w:val="00D240D6"/>
    <w:rsid w:val="00D24AD3"/>
    <w:rsid w:val="00D256A4"/>
    <w:rsid w:val="00D25969"/>
    <w:rsid w:val="00D25C5A"/>
    <w:rsid w:val="00D25ECE"/>
    <w:rsid w:val="00D27CEA"/>
    <w:rsid w:val="00D27D80"/>
    <w:rsid w:val="00D30943"/>
    <w:rsid w:val="00D32E7D"/>
    <w:rsid w:val="00D424E7"/>
    <w:rsid w:val="00D43CC7"/>
    <w:rsid w:val="00D43CF0"/>
    <w:rsid w:val="00D47094"/>
    <w:rsid w:val="00D54085"/>
    <w:rsid w:val="00D6250D"/>
    <w:rsid w:val="00D64D95"/>
    <w:rsid w:val="00D6699C"/>
    <w:rsid w:val="00D66F9E"/>
    <w:rsid w:val="00D729D8"/>
    <w:rsid w:val="00D7429D"/>
    <w:rsid w:val="00D7523A"/>
    <w:rsid w:val="00D809FE"/>
    <w:rsid w:val="00D81FE7"/>
    <w:rsid w:val="00D847B7"/>
    <w:rsid w:val="00D852FE"/>
    <w:rsid w:val="00D85886"/>
    <w:rsid w:val="00D91188"/>
    <w:rsid w:val="00D92BCF"/>
    <w:rsid w:val="00D931CC"/>
    <w:rsid w:val="00D93B7A"/>
    <w:rsid w:val="00D94B82"/>
    <w:rsid w:val="00D95D36"/>
    <w:rsid w:val="00D9785F"/>
    <w:rsid w:val="00DA115D"/>
    <w:rsid w:val="00DA52B7"/>
    <w:rsid w:val="00DA537A"/>
    <w:rsid w:val="00DA5551"/>
    <w:rsid w:val="00DA6263"/>
    <w:rsid w:val="00DA7800"/>
    <w:rsid w:val="00DB1983"/>
    <w:rsid w:val="00DB28D7"/>
    <w:rsid w:val="00DB51F2"/>
    <w:rsid w:val="00DB6F26"/>
    <w:rsid w:val="00DC0A27"/>
    <w:rsid w:val="00DC187D"/>
    <w:rsid w:val="00DC2369"/>
    <w:rsid w:val="00DC3B03"/>
    <w:rsid w:val="00DC593A"/>
    <w:rsid w:val="00DC7350"/>
    <w:rsid w:val="00DD34B2"/>
    <w:rsid w:val="00DD3B7D"/>
    <w:rsid w:val="00DD714E"/>
    <w:rsid w:val="00DE5256"/>
    <w:rsid w:val="00DE63B6"/>
    <w:rsid w:val="00DE6BC4"/>
    <w:rsid w:val="00DE7849"/>
    <w:rsid w:val="00DF004B"/>
    <w:rsid w:val="00DF15A6"/>
    <w:rsid w:val="00DF418A"/>
    <w:rsid w:val="00DF4EB2"/>
    <w:rsid w:val="00DF508A"/>
    <w:rsid w:val="00DF5BF0"/>
    <w:rsid w:val="00DF5D04"/>
    <w:rsid w:val="00DF621A"/>
    <w:rsid w:val="00DF6975"/>
    <w:rsid w:val="00DF6978"/>
    <w:rsid w:val="00E00405"/>
    <w:rsid w:val="00E0524D"/>
    <w:rsid w:val="00E07A75"/>
    <w:rsid w:val="00E10666"/>
    <w:rsid w:val="00E1119E"/>
    <w:rsid w:val="00E11EF7"/>
    <w:rsid w:val="00E17A1C"/>
    <w:rsid w:val="00E20A50"/>
    <w:rsid w:val="00E22DAF"/>
    <w:rsid w:val="00E23012"/>
    <w:rsid w:val="00E30792"/>
    <w:rsid w:val="00E31B9F"/>
    <w:rsid w:val="00E351EB"/>
    <w:rsid w:val="00E35BF5"/>
    <w:rsid w:val="00E41691"/>
    <w:rsid w:val="00E44769"/>
    <w:rsid w:val="00E50BE4"/>
    <w:rsid w:val="00E603D4"/>
    <w:rsid w:val="00E606D6"/>
    <w:rsid w:val="00E61667"/>
    <w:rsid w:val="00E632BE"/>
    <w:rsid w:val="00E63391"/>
    <w:rsid w:val="00E6574F"/>
    <w:rsid w:val="00E661BB"/>
    <w:rsid w:val="00E66E72"/>
    <w:rsid w:val="00E70EDF"/>
    <w:rsid w:val="00E7163F"/>
    <w:rsid w:val="00E71841"/>
    <w:rsid w:val="00E73FFB"/>
    <w:rsid w:val="00E74E56"/>
    <w:rsid w:val="00E74EAD"/>
    <w:rsid w:val="00E80BBB"/>
    <w:rsid w:val="00E81D84"/>
    <w:rsid w:val="00E8472F"/>
    <w:rsid w:val="00E87DD2"/>
    <w:rsid w:val="00E90CE8"/>
    <w:rsid w:val="00E94C70"/>
    <w:rsid w:val="00E95500"/>
    <w:rsid w:val="00E967AD"/>
    <w:rsid w:val="00EA2FBC"/>
    <w:rsid w:val="00EA4F0F"/>
    <w:rsid w:val="00EA53DB"/>
    <w:rsid w:val="00EB0E89"/>
    <w:rsid w:val="00EB3BD3"/>
    <w:rsid w:val="00EB3CD2"/>
    <w:rsid w:val="00EB4D5A"/>
    <w:rsid w:val="00EC076D"/>
    <w:rsid w:val="00EC0BCA"/>
    <w:rsid w:val="00ED0A03"/>
    <w:rsid w:val="00ED2DDC"/>
    <w:rsid w:val="00ED39D7"/>
    <w:rsid w:val="00ED425E"/>
    <w:rsid w:val="00ED478B"/>
    <w:rsid w:val="00ED547C"/>
    <w:rsid w:val="00EE10EE"/>
    <w:rsid w:val="00EE43F7"/>
    <w:rsid w:val="00EE5546"/>
    <w:rsid w:val="00EE6CD9"/>
    <w:rsid w:val="00EE7D28"/>
    <w:rsid w:val="00EF0DF0"/>
    <w:rsid w:val="00EF5BE9"/>
    <w:rsid w:val="00F0229B"/>
    <w:rsid w:val="00F0457D"/>
    <w:rsid w:val="00F0626E"/>
    <w:rsid w:val="00F06B6B"/>
    <w:rsid w:val="00F12964"/>
    <w:rsid w:val="00F133A7"/>
    <w:rsid w:val="00F13663"/>
    <w:rsid w:val="00F14ACD"/>
    <w:rsid w:val="00F163A1"/>
    <w:rsid w:val="00F1681E"/>
    <w:rsid w:val="00F21507"/>
    <w:rsid w:val="00F238A3"/>
    <w:rsid w:val="00F31325"/>
    <w:rsid w:val="00F33314"/>
    <w:rsid w:val="00F3477E"/>
    <w:rsid w:val="00F36F9C"/>
    <w:rsid w:val="00F408C8"/>
    <w:rsid w:val="00F41BE3"/>
    <w:rsid w:val="00F43D01"/>
    <w:rsid w:val="00F43D47"/>
    <w:rsid w:val="00F46A51"/>
    <w:rsid w:val="00F46B4A"/>
    <w:rsid w:val="00F50018"/>
    <w:rsid w:val="00F51451"/>
    <w:rsid w:val="00F54DAD"/>
    <w:rsid w:val="00F55399"/>
    <w:rsid w:val="00F5632C"/>
    <w:rsid w:val="00F62E2F"/>
    <w:rsid w:val="00F64F37"/>
    <w:rsid w:val="00F653BE"/>
    <w:rsid w:val="00F701C4"/>
    <w:rsid w:val="00F702D0"/>
    <w:rsid w:val="00F70D7D"/>
    <w:rsid w:val="00F71523"/>
    <w:rsid w:val="00F73D27"/>
    <w:rsid w:val="00F74FB0"/>
    <w:rsid w:val="00F75320"/>
    <w:rsid w:val="00F7737E"/>
    <w:rsid w:val="00F77521"/>
    <w:rsid w:val="00F860AE"/>
    <w:rsid w:val="00F8681D"/>
    <w:rsid w:val="00F9095A"/>
    <w:rsid w:val="00F95491"/>
    <w:rsid w:val="00F95688"/>
    <w:rsid w:val="00F976E5"/>
    <w:rsid w:val="00FA4426"/>
    <w:rsid w:val="00FA5F2A"/>
    <w:rsid w:val="00FA7DE3"/>
    <w:rsid w:val="00FB0B01"/>
    <w:rsid w:val="00FB28FE"/>
    <w:rsid w:val="00FB3120"/>
    <w:rsid w:val="00FB47C9"/>
    <w:rsid w:val="00FB4C0D"/>
    <w:rsid w:val="00FB68BB"/>
    <w:rsid w:val="00FB75C9"/>
    <w:rsid w:val="00FC052F"/>
    <w:rsid w:val="00FC5C76"/>
    <w:rsid w:val="00FC62FF"/>
    <w:rsid w:val="00FC6EA2"/>
    <w:rsid w:val="00FD0B9A"/>
    <w:rsid w:val="00FD2D22"/>
    <w:rsid w:val="00FD5710"/>
    <w:rsid w:val="00FD5CFC"/>
    <w:rsid w:val="00FE0B9B"/>
    <w:rsid w:val="00FE1A82"/>
    <w:rsid w:val="00FE1AA2"/>
    <w:rsid w:val="00FE2404"/>
    <w:rsid w:val="00FE3B24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7626C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7626C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Cell">
    <w:name w:val="ConsPlusCell"/>
    <w:uiPriority w:val="99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7626CC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762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C1E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641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641D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1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9B3C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77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5E48D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48D4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5E48D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E48D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E48D4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5E48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7626C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7626C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Cell">
    <w:name w:val="ConsPlusCell"/>
    <w:uiPriority w:val="99"/>
    <w:rsid w:val="007626C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7626CC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rsid w:val="00762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7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700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C1E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0641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641D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14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9B3C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77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5E48D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E48D4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5E48D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E48D4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E48D4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5E4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2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36E50053149CD2D311582BDA872D0B1723D19CBD70F07C7EFAF2E3ED47E69A722B2D76C37EEF45ACB795A997C02082BAA82913E77E321F5B42662Eh7p7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5DB48D0C5344D3EE79393E42520D9B52AB4F63A3506EC97E2F0CA901DDB829246804EC91E4902F99C75756358D95C60CnAU0I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19468DBFB807333F719157F0C152253421BF5B89FA0A2561C9C87493F9A63F02B429CAA3C8108A74FDD39AE5988B16F48DE32C67C82CC0FFC456CC62w6B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961D3B83B5B0B9D165009E88BC64E21031D33DCDCB3570B2DAF1D00D06B9FE7CC8DE5AC6A22E1FE81BC19DA9EB6A762C32750694593CEA6D0A7C133v174O" TargetMode="External"/><Relationship Id="rId20" Type="http://schemas.openxmlformats.org/officeDocument/2006/relationships/hyperlink" Target="consultantplus://offline/ref=296D972E6E42BAB50B552CB3DFF0B482750B29F33C3ABA27FF17F2A081B231B85EF82751CBB3768EF3074BE492CA991663B5C3AA247A8AE026D373C1rEo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CED65FAE95C8BB57877D0CD0E51D3F1DC3D9D80B4B0053482F6307568440DC845E114F950452E0E1158BC716r1P2I" TargetMode="External"/><Relationship Id="rId24" Type="http://schemas.openxmlformats.org/officeDocument/2006/relationships/hyperlink" Target="consultantplus://offline/ref=400261B429C7F30FC31608FB0E72A3D5384EB28EDCC5B1D36A8A1EE3FDy21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7D735FA3512706B5668303CF46CCE81048F6BAFDE32E3323540631F9CBBB20D466716DDBA877439483BBF3056B2D689E6D467D9B50277A116D0364PFQ2J" TargetMode="External"/><Relationship Id="rId23" Type="http://schemas.openxmlformats.org/officeDocument/2006/relationships/hyperlink" Target="consultantplus://offline/ref=90B8A6F2E896870DBA0871686E2D1E1DCC36C7212B42BD3A746585D9C549229BBC83FA5D9E8A7D5668E69AE889E973579AA86A95A968EB79D949AAA8UDc6N" TargetMode="External"/><Relationship Id="rId10" Type="http://schemas.openxmlformats.org/officeDocument/2006/relationships/hyperlink" Target="consultantplus://offline/ref=67CED65FAE95C8BB57877D0CD0E51D3F1DC3DAD1094B0053482F6307568440DC845E114F950452E0E1158BC716r1P2I" TargetMode="External"/><Relationship Id="rId19" Type="http://schemas.openxmlformats.org/officeDocument/2006/relationships/hyperlink" Target="consultantplus://offline/ref=296D972E6E42BAB50B552CB3DFF0B482750B29F33C3ABA27FF17F2A081B231B85EF82751CBB3768EF3074BE492CA991663B5C3AA247A8AE026D373C1rEo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CED65FAE95C8BB57877D0CD0E51D3F1DC5DFD80F440053482F6307568440DC965E494395044FE9E600DD9650477014607BA656D6725F2Dr5P6I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19468DBFB807333F719157F0C152253421BF5B89FA0A2561C9C87493F9A63F02B429CAA3C8108A74FDD39AE5988B16F48DE32C67C82CC0FFC456CC62w6B1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5F7A-8B43-4444-BDFF-D7D2E1C0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25203</CharactersWithSpaces>
  <SharedDoc>false</SharedDoc>
  <HLinks>
    <vt:vector size="48" baseType="variant"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7077992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consultantplus://offline/ref=D4A68558A8FD10E6E491D3067E1D81ACF963386CCFF77D39AD5DF340A8EAD1FB5AB32D44A96D254AU3MCH</vt:lpwstr>
      </vt:variant>
      <vt:variant>
        <vt:lpwstr/>
      </vt:variant>
      <vt:variant>
        <vt:i4>7929954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consultantplus://offline/ref=D020E521300AA1963117FD95362B210F8E7A2B6F7E4D0CA27657F68ACFEC73E2760D6E9AECF7CDEEX3z7G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consultantplus://offline/ref=D020E521300AA1963117FD95362B210F8E7A2B6F7E4D0CA27657F68ACFEC73E2760D6E9AECF7CDEEX3z7G</vt:lpwstr>
      </vt:variant>
      <vt:variant>
        <vt:lpwstr/>
      </vt:variant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consultantplus://offline/ref=D020E521300AA1963117FD95362B210F8E792D6273480CA27657F68ACFEC73E2760D6E98EDF3XCzAG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YI.Robikova</dc:creator>
  <cp:lastModifiedBy>Сидоренко Анженлика Алексеевна</cp:lastModifiedBy>
  <cp:revision>2</cp:revision>
  <cp:lastPrinted>2020-03-20T12:45:00Z</cp:lastPrinted>
  <dcterms:created xsi:type="dcterms:W3CDTF">2020-06-17T09:39:00Z</dcterms:created>
  <dcterms:modified xsi:type="dcterms:W3CDTF">2020-06-17T09:39:00Z</dcterms:modified>
</cp:coreProperties>
</file>