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05" w:rsidRPr="00372EBB" w:rsidRDefault="00C47F05" w:rsidP="00A26931">
      <w:pPr>
        <w:autoSpaceDE w:val="0"/>
        <w:autoSpaceDN w:val="0"/>
        <w:adjustRightInd w:val="0"/>
        <w:spacing w:after="0" w:line="240" w:lineRule="exact"/>
        <w:ind w:left="9638"/>
        <w:jc w:val="both"/>
        <w:outlineLvl w:val="0"/>
        <w:rPr>
          <w:rFonts w:ascii="Times New Roman" w:hAnsi="Times New Roman"/>
          <w:sz w:val="28"/>
          <w:szCs w:val="28"/>
        </w:rPr>
      </w:pPr>
      <w:r w:rsidRPr="00372EBB">
        <w:rPr>
          <w:rFonts w:ascii="Times New Roman" w:hAnsi="Times New Roman"/>
          <w:sz w:val="28"/>
          <w:szCs w:val="28"/>
        </w:rPr>
        <w:t>Приложение 1</w:t>
      </w:r>
    </w:p>
    <w:p w:rsidR="00C47F05" w:rsidRPr="00372EBB" w:rsidRDefault="00C47F05" w:rsidP="00A26931">
      <w:pPr>
        <w:autoSpaceDE w:val="0"/>
        <w:autoSpaceDN w:val="0"/>
        <w:adjustRightInd w:val="0"/>
        <w:spacing w:after="0" w:line="240" w:lineRule="exact"/>
        <w:ind w:left="963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47F05" w:rsidRPr="00372EBB" w:rsidRDefault="00C47F05" w:rsidP="00A26931">
      <w:pPr>
        <w:autoSpaceDE w:val="0"/>
        <w:autoSpaceDN w:val="0"/>
        <w:adjustRightInd w:val="0"/>
        <w:spacing w:after="0" w:line="240" w:lineRule="exact"/>
        <w:ind w:left="963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</w:t>
      </w:r>
      <w:r w:rsidRPr="00372EB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</w:t>
      </w:r>
      <w:r w:rsidR="007666E9">
        <w:rPr>
          <w:rFonts w:ascii="Times New Roman" w:hAnsi="Times New Roman"/>
          <w:sz w:val="28"/>
          <w:szCs w:val="28"/>
        </w:rPr>
        <w:t xml:space="preserve">знание граждан </w:t>
      </w:r>
      <w:proofErr w:type="gramStart"/>
      <w:r w:rsidR="007666E9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="007666E9">
        <w:rPr>
          <w:rFonts w:ascii="Times New Roman" w:hAnsi="Times New Roman"/>
          <w:sz w:val="28"/>
          <w:szCs w:val="28"/>
        </w:rPr>
        <w:t xml:space="preserve"> в жилых помещениях для участия в подпрограмме «Обеспечение жильем молодых семей в городе Ставрополе на 2014 –</w:t>
      </w:r>
      <w:r w:rsidR="00A26931">
        <w:rPr>
          <w:rFonts w:ascii="Times New Roman" w:hAnsi="Times New Roman"/>
          <w:sz w:val="28"/>
          <w:szCs w:val="28"/>
        </w:rPr>
        <w:t xml:space="preserve">       2018 </w:t>
      </w:r>
      <w:r w:rsidR="007666E9">
        <w:rPr>
          <w:rFonts w:ascii="Times New Roman" w:hAnsi="Times New Roman"/>
          <w:sz w:val="28"/>
          <w:szCs w:val="28"/>
        </w:rPr>
        <w:t>годы» муниципальной программы «Обеспечение жильем населения города Ставрополя</w:t>
      </w:r>
      <w:r w:rsidR="007205DD" w:rsidRPr="007205DD">
        <w:rPr>
          <w:rFonts w:ascii="Times New Roman" w:hAnsi="Times New Roman"/>
          <w:sz w:val="28"/>
          <w:szCs w:val="28"/>
        </w:rPr>
        <w:t xml:space="preserve"> </w:t>
      </w:r>
      <w:r w:rsidR="00A26931">
        <w:rPr>
          <w:rFonts w:ascii="Times New Roman" w:hAnsi="Times New Roman"/>
          <w:sz w:val="28"/>
          <w:szCs w:val="28"/>
        </w:rPr>
        <w:t xml:space="preserve">на 2014 – </w:t>
      </w:r>
      <w:r w:rsidR="007205DD">
        <w:rPr>
          <w:rFonts w:ascii="Times New Roman" w:hAnsi="Times New Roman"/>
          <w:sz w:val="28"/>
          <w:szCs w:val="28"/>
        </w:rPr>
        <w:t>2018 годы</w:t>
      </w:r>
      <w:r w:rsidR="007666E9">
        <w:rPr>
          <w:rFonts w:ascii="Times New Roman" w:hAnsi="Times New Roman"/>
          <w:sz w:val="28"/>
          <w:szCs w:val="28"/>
        </w:rPr>
        <w:t>»</w:t>
      </w:r>
    </w:p>
    <w:p w:rsidR="006B341F" w:rsidRDefault="00C47F05" w:rsidP="006B341F">
      <w:pPr>
        <w:autoSpaceDE w:val="0"/>
        <w:autoSpaceDN w:val="0"/>
        <w:adjustRightInd w:val="0"/>
        <w:spacing w:after="0" w:line="240" w:lineRule="auto"/>
        <w:ind w:left="7371" w:right="111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ab/>
      </w:r>
    </w:p>
    <w:p w:rsidR="00C47F05" w:rsidRPr="006B341F" w:rsidRDefault="00C47F05" w:rsidP="006B341F">
      <w:pPr>
        <w:autoSpaceDE w:val="0"/>
        <w:autoSpaceDN w:val="0"/>
        <w:adjustRightInd w:val="0"/>
        <w:spacing w:after="0" w:line="240" w:lineRule="auto"/>
        <w:ind w:left="7371" w:right="111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ab/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exact"/>
        <w:ind w:right="-31"/>
        <w:jc w:val="center"/>
        <w:rPr>
          <w:rFonts w:ascii="Times New Roman" w:hAnsi="Times New Roman"/>
          <w:bCs/>
          <w:sz w:val="28"/>
          <w:szCs w:val="28"/>
        </w:rPr>
      </w:pPr>
      <w:r w:rsidRPr="00372EBB">
        <w:rPr>
          <w:rFonts w:ascii="Times New Roman" w:hAnsi="Times New Roman"/>
          <w:bCs/>
          <w:sz w:val="28"/>
          <w:szCs w:val="28"/>
        </w:rPr>
        <w:t>СПИСОК</w:t>
      </w:r>
    </w:p>
    <w:p w:rsidR="00C47F05" w:rsidRDefault="00C47F05" w:rsidP="00A26931">
      <w:pPr>
        <w:tabs>
          <w:tab w:val="left" w:pos="9072"/>
        </w:tabs>
        <w:autoSpaceDE w:val="0"/>
        <w:autoSpaceDN w:val="0"/>
        <w:adjustRightInd w:val="0"/>
        <w:spacing w:after="0" w:line="240" w:lineRule="exact"/>
        <w:ind w:right="-31"/>
        <w:jc w:val="center"/>
        <w:rPr>
          <w:rFonts w:ascii="Times New Roman" w:hAnsi="Times New Roman"/>
          <w:bCs/>
          <w:sz w:val="28"/>
          <w:szCs w:val="28"/>
        </w:rPr>
      </w:pPr>
      <w:r w:rsidRPr="00372EBB">
        <w:rPr>
          <w:rFonts w:ascii="Times New Roman" w:hAnsi="Times New Roman"/>
          <w:bCs/>
          <w:sz w:val="28"/>
          <w:szCs w:val="28"/>
        </w:rPr>
        <w:t xml:space="preserve">учреждений, оказывающих </w:t>
      </w:r>
      <w:r>
        <w:rPr>
          <w:rFonts w:ascii="Times New Roman" w:hAnsi="Times New Roman"/>
          <w:bCs/>
          <w:sz w:val="28"/>
          <w:szCs w:val="28"/>
        </w:rPr>
        <w:t xml:space="preserve">муниципальную </w:t>
      </w:r>
      <w:r w:rsidRPr="00372EBB">
        <w:rPr>
          <w:rFonts w:ascii="Times New Roman" w:hAnsi="Times New Roman"/>
          <w:bCs/>
          <w:sz w:val="28"/>
          <w:szCs w:val="28"/>
        </w:rPr>
        <w:t>услугу</w:t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315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6"/>
        <w:gridCol w:w="2828"/>
        <w:gridCol w:w="2757"/>
        <w:gridCol w:w="7"/>
        <w:gridCol w:w="2863"/>
        <w:gridCol w:w="7"/>
        <w:gridCol w:w="1132"/>
        <w:gridCol w:w="9"/>
        <w:gridCol w:w="1950"/>
        <w:gridCol w:w="9"/>
        <w:gridCol w:w="2137"/>
      </w:tblGrid>
      <w:tr w:rsidR="00C47F05" w:rsidRPr="007666E9" w:rsidTr="00230C33">
        <w:tc>
          <w:tcPr>
            <w:tcW w:w="616" w:type="dxa"/>
            <w:vMerge w:val="restart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№</w:t>
            </w:r>
          </w:p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828" w:type="dxa"/>
            <w:vMerge w:val="restart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764" w:type="dxa"/>
            <w:gridSpan w:val="2"/>
            <w:vMerge w:val="restart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2870" w:type="dxa"/>
            <w:gridSpan w:val="2"/>
            <w:vMerge w:val="restart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График работы</w:t>
            </w:r>
          </w:p>
        </w:tc>
        <w:tc>
          <w:tcPr>
            <w:tcW w:w="3091" w:type="dxa"/>
            <w:gridSpan w:val="3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Контактные данные</w:t>
            </w:r>
          </w:p>
        </w:tc>
        <w:tc>
          <w:tcPr>
            <w:tcW w:w="2146" w:type="dxa"/>
            <w:gridSpan w:val="2"/>
            <w:vMerge w:val="restart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left="-108" w:right="-31" w:firstLine="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pacing w:val="-6"/>
                <w:sz w:val="24"/>
                <w:szCs w:val="24"/>
              </w:rPr>
              <w:t>Адрес официального сайта учреждения в сети «Интернет»</w:t>
            </w:r>
          </w:p>
        </w:tc>
      </w:tr>
      <w:tr w:rsidR="00C47F05" w:rsidRPr="007666E9" w:rsidTr="00230C33">
        <w:tc>
          <w:tcPr>
            <w:tcW w:w="616" w:type="dxa"/>
            <w:vMerge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vMerge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4" w:type="dxa"/>
            <w:gridSpan w:val="2"/>
            <w:vMerge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2"/>
            <w:vMerge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left="-108"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Справоч   ный телефон</w:t>
            </w:r>
          </w:p>
        </w:tc>
        <w:tc>
          <w:tcPr>
            <w:tcW w:w="1959" w:type="dxa"/>
            <w:gridSpan w:val="2"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146" w:type="dxa"/>
            <w:gridSpan w:val="2"/>
            <w:vMerge/>
          </w:tcPr>
          <w:p w:rsidR="00C47F05" w:rsidRPr="007666E9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F05" w:rsidRPr="007666E9" w:rsidTr="00230C33">
        <w:tc>
          <w:tcPr>
            <w:tcW w:w="616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  <w:gridSpan w:val="2"/>
          </w:tcPr>
          <w:p w:rsidR="00C47F05" w:rsidRPr="007666E9" w:rsidRDefault="00C47F05" w:rsidP="005E6E78">
            <w:pPr>
              <w:autoSpaceDE w:val="0"/>
              <w:autoSpaceDN w:val="0"/>
              <w:adjustRightInd w:val="0"/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47F05" w:rsidRPr="007666E9" w:rsidTr="006B341F">
        <w:trPr>
          <w:trHeight w:val="3251"/>
        </w:trPr>
        <w:tc>
          <w:tcPr>
            <w:tcW w:w="616" w:type="dxa"/>
          </w:tcPr>
          <w:p w:rsidR="00C47F05" w:rsidRPr="007666E9" w:rsidRDefault="00C47F05" w:rsidP="000A2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764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355000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г. Ставрополь,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ул. Васильева, 49,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ул. Голенева, 21,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Мира, 282а, </w:t>
            </w:r>
          </w:p>
          <w:p w:rsidR="00C47F05" w:rsidRPr="007666E9" w:rsidRDefault="005E6E78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50 лет </w:t>
            </w:r>
            <w:r w:rsidR="00C47F05"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ВЛКСМ, 8а/1-2</w:t>
            </w:r>
          </w:p>
        </w:tc>
        <w:tc>
          <w:tcPr>
            <w:tcW w:w="2870" w:type="dxa"/>
            <w:gridSpan w:val="2"/>
          </w:tcPr>
          <w:p w:rsidR="009816B0" w:rsidRDefault="009816B0" w:rsidP="00CD2637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понедельник </w:t>
            </w:r>
            <w:r w:rsidR="00C47F05" w:rsidRPr="00FD2E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08.00 </w:t>
            </w:r>
          </w:p>
          <w:p w:rsidR="00C47F05" w:rsidRPr="00FD2E5E" w:rsidRDefault="00C47F05" w:rsidP="00CD2637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2E5E">
              <w:rPr>
                <w:rFonts w:ascii="Times New Roman" w:hAnsi="Times New Roman"/>
                <w:color w:val="000000"/>
                <w:sz w:val="24"/>
                <w:szCs w:val="24"/>
              </w:rPr>
              <w:t>до 20.00;</w:t>
            </w:r>
          </w:p>
          <w:p w:rsidR="00C971EA" w:rsidRPr="00FD2E5E" w:rsidRDefault="00C971EA" w:rsidP="00CD2637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2E5E">
              <w:rPr>
                <w:rFonts w:ascii="Times New Roman" w:hAnsi="Times New Roman"/>
                <w:color w:val="000000"/>
                <w:sz w:val="24"/>
                <w:szCs w:val="24"/>
              </w:rPr>
              <w:t>вторник – пятница с 08.00 до 18.00;</w:t>
            </w:r>
          </w:p>
          <w:p w:rsidR="00C47F05" w:rsidRPr="00FD2E5E" w:rsidRDefault="00C971EA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2E5E">
              <w:rPr>
                <w:rFonts w:ascii="Times New Roman" w:hAnsi="Times New Roman"/>
                <w:color w:val="000000"/>
                <w:sz w:val="24"/>
                <w:szCs w:val="24"/>
              </w:rPr>
              <w:t>суббота с 08</w:t>
            </w:r>
            <w:r w:rsidR="00C47F05" w:rsidRPr="00FD2E5E">
              <w:rPr>
                <w:rFonts w:ascii="Times New Roman" w:hAnsi="Times New Roman"/>
                <w:color w:val="000000"/>
                <w:sz w:val="24"/>
                <w:szCs w:val="24"/>
              </w:rPr>
              <w:t>.00 до 13.00;</w:t>
            </w:r>
          </w:p>
          <w:p w:rsidR="00C47F05" w:rsidRPr="00FD2E5E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2E5E">
              <w:rPr>
                <w:rFonts w:ascii="Times New Roman" w:hAnsi="Times New Roman"/>
                <w:color w:val="000000"/>
                <w:sz w:val="24"/>
                <w:szCs w:val="24"/>
              </w:rPr>
              <w:t>без перерыва;</w:t>
            </w:r>
          </w:p>
          <w:p w:rsidR="00C47F05" w:rsidRDefault="00C47F05" w:rsidP="00CD2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969">
              <w:rPr>
                <w:rFonts w:ascii="Times New Roman" w:hAnsi="Times New Roman"/>
                <w:sz w:val="24"/>
                <w:szCs w:val="24"/>
              </w:rPr>
              <w:t xml:space="preserve">выходной день </w:t>
            </w:r>
            <w:r w:rsidR="009816B0" w:rsidRPr="00D20969">
              <w:rPr>
                <w:rFonts w:ascii="Times New Roman" w:hAnsi="Times New Roman"/>
                <w:sz w:val="24"/>
                <w:szCs w:val="24"/>
              </w:rPr>
              <w:t>–</w:t>
            </w:r>
            <w:r w:rsidRPr="00D20969">
              <w:rPr>
                <w:rFonts w:ascii="Times New Roman" w:hAnsi="Times New Roman"/>
                <w:sz w:val="24"/>
                <w:szCs w:val="24"/>
              </w:rPr>
              <w:t xml:space="preserve"> воскресенье</w:t>
            </w:r>
            <w:r w:rsidR="009816B0" w:rsidRPr="00D209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2FBE" w:rsidRDefault="000A2FBE" w:rsidP="00CD2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341F" w:rsidRPr="00D20969" w:rsidRDefault="006B341F" w:rsidP="00CD2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(8652)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24-77-52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gridSpan w:val="2"/>
          </w:tcPr>
          <w:p w:rsidR="00C47F05" w:rsidRPr="007666E9" w:rsidRDefault="008352BE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hyperlink r:id="rId6" w:history="1">
              <w:r w:rsidR="00C47F05" w:rsidRPr="007666E9">
                <w:rPr>
                  <w:rStyle w:val="a3"/>
                  <w:rFonts w:ascii="Times New Roman" w:hAnsi="Times New Roman"/>
                  <w:iCs/>
                  <w:color w:val="auto"/>
                  <w:sz w:val="24"/>
                  <w:szCs w:val="24"/>
                  <w:u w:val="none"/>
                  <w:lang w:val="en-US" w:eastAsia="ar-SA"/>
                </w:rPr>
                <w:t>mfc.stv@mfc26.ru</w:t>
              </w:r>
            </w:hyperlink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C47F05" w:rsidRPr="007666E9" w:rsidRDefault="008352BE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47F05" w:rsidRPr="007666E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www.mfc</w:t>
              </w:r>
              <w:r w:rsidR="00C47F05" w:rsidRPr="007666E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26</w:t>
              </w:r>
              <w:r w:rsidR="00C47F05" w:rsidRPr="007666E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.ru</w:t>
              </w:r>
            </w:hyperlink>
          </w:p>
          <w:p w:rsidR="00537994" w:rsidRPr="007666E9" w:rsidRDefault="00537994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F64" w:rsidRPr="00930F64" w:rsidTr="00930F64">
        <w:trPr>
          <w:trHeight w:val="311"/>
        </w:trPr>
        <w:tc>
          <w:tcPr>
            <w:tcW w:w="616" w:type="dxa"/>
          </w:tcPr>
          <w:p w:rsidR="00930F64" w:rsidRPr="00930F64" w:rsidRDefault="00930F64" w:rsidP="0093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</w:tcPr>
          <w:p w:rsidR="00930F64" w:rsidRPr="00930F64" w:rsidRDefault="00930F64" w:rsidP="0093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  <w:gridSpan w:val="2"/>
          </w:tcPr>
          <w:p w:rsidR="00930F64" w:rsidRPr="00930F64" w:rsidRDefault="00930F64" w:rsidP="0093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70" w:type="dxa"/>
            <w:gridSpan w:val="2"/>
          </w:tcPr>
          <w:p w:rsidR="00930F64" w:rsidRPr="00930F64" w:rsidRDefault="00930F64" w:rsidP="00930F6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930F64" w:rsidRPr="00930F64" w:rsidRDefault="00930F64" w:rsidP="0093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9" w:type="dxa"/>
            <w:gridSpan w:val="2"/>
          </w:tcPr>
          <w:p w:rsidR="00930F64" w:rsidRPr="00930F64" w:rsidRDefault="00930F64" w:rsidP="00930F6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  <w:gridSpan w:val="2"/>
          </w:tcPr>
          <w:p w:rsidR="00930F64" w:rsidRPr="00930F64" w:rsidRDefault="00930F64" w:rsidP="0093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47F05" w:rsidRPr="007666E9" w:rsidTr="00230C33">
        <w:trPr>
          <w:trHeight w:val="2102"/>
        </w:trPr>
        <w:tc>
          <w:tcPr>
            <w:tcW w:w="616" w:type="dxa"/>
          </w:tcPr>
          <w:p w:rsidR="00C47F05" w:rsidRPr="007666E9" w:rsidRDefault="00C47F05" w:rsidP="000A2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2764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355017,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г. Ставрополь, </w:t>
            </w:r>
          </w:p>
          <w:p w:rsidR="00C47F05" w:rsidRPr="007666E9" w:rsidRDefault="00C47F05" w:rsidP="00703B46">
            <w:pPr>
              <w:autoSpaceDE w:val="0"/>
              <w:autoSpaceDN w:val="0"/>
              <w:adjustRightInd w:val="0"/>
              <w:spacing w:after="0" w:line="240" w:lineRule="auto"/>
              <w:ind w:right="-169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ул. Дзержинского, </w:t>
            </w:r>
            <w:r w:rsidR="00703B46" w:rsidRPr="007666E9">
              <w:rPr>
                <w:rFonts w:ascii="Times New Roman" w:hAnsi="Times New Roman"/>
                <w:sz w:val="24"/>
                <w:szCs w:val="24"/>
              </w:rPr>
              <w:t>1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 xml:space="preserve">16в/1 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понедельник – пятница </w:t>
            </w:r>
          </w:p>
          <w:p w:rsidR="009816B0" w:rsidRDefault="009816B0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09.00 до </w:t>
            </w:r>
            <w:r w:rsidR="00C47F05" w:rsidRPr="007666E9">
              <w:rPr>
                <w:rFonts w:ascii="Times New Roman" w:hAnsi="Times New Roman"/>
                <w:sz w:val="24"/>
                <w:szCs w:val="24"/>
              </w:rPr>
              <w:t xml:space="preserve">18.00; </w:t>
            </w:r>
          </w:p>
          <w:p w:rsidR="009816B0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перерыв </w:t>
            </w:r>
            <w:r w:rsidR="009816B0">
              <w:rPr>
                <w:rFonts w:ascii="Times New Roman" w:hAnsi="Times New Roman"/>
                <w:sz w:val="24"/>
                <w:szCs w:val="24"/>
              </w:rPr>
              <w:t>с 13.00 до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 xml:space="preserve"> 14.00</w:t>
            </w:r>
            <w:r w:rsidR="009816B0" w:rsidRPr="009816B0">
              <w:rPr>
                <w:rFonts w:ascii="Times New Roman" w:hAnsi="Times New Roman"/>
                <w:sz w:val="24"/>
                <w:szCs w:val="24"/>
              </w:rPr>
              <w:t>;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 xml:space="preserve"> приемное время: понедельник с 15.00 </w:t>
            </w:r>
            <w:r w:rsidR="003D364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 xml:space="preserve">до 18.00; </w:t>
            </w:r>
          </w:p>
          <w:p w:rsidR="00703B46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выходные дни – суббота, воскресенье</w:t>
            </w:r>
          </w:p>
          <w:p w:rsidR="00537994" w:rsidRPr="007666E9" w:rsidRDefault="00537994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26-77-83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26-78-00</w:t>
            </w:r>
          </w:p>
        </w:tc>
        <w:tc>
          <w:tcPr>
            <w:tcW w:w="1959" w:type="dxa"/>
            <w:gridSpan w:val="2"/>
          </w:tcPr>
          <w:p w:rsidR="00C47F05" w:rsidRPr="007666E9" w:rsidRDefault="008352BE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47F05" w:rsidRPr="007666E9">
                <w:rPr>
                  <w:rStyle w:val="a3"/>
                  <w:rFonts w:ascii="Times New Roman" w:eastAsia="Arial Unicode MS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kgh@stavadm.ru</w:t>
              </w:r>
            </w:hyperlink>
          </w:p>
        </w:tc>
        <w:tc>
          <w:tcPr>
            <w:tcW w:w="2146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http://ставрополь.рф</w:t>
            </w:r>
          </w:p>
        </w:tc>
      </w:tr>
      <w:tr w:rsidR="00C47F05" w:rsidRPr="007666E9" w:rsidTr="007666E9">
        <w:tc>
          <w:tcPr>
            <w:tcW w:w="616" w:type="dxa"/>
          </w:tcPr>
          <w:p w:rsidR="00C47F05" w:rsidRPr="007666E9" w:rsidRDefault="00C47F05" w:rsidP="000A2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Администрация города Ставрополя</w:t>
            </w:r>
          </w:p>
        </w:tc>
        <w:tc>
          <w:tcPr>
            <w:tcW w:w="2757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355035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г. Ставрополь,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r w:rsidR="00D569F7"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r w:rsidR="00D569F7"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Маркса, </w:t>
            </w:r>
            <w:r w:rsidR="00703B46"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666E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2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понедельник – пятница </w:t>
            </w:r>
          </w:p>
          <w:p w:rsidR="003D364C" w:rsidRDefault="003D364C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09.00 до </w:t>
            </w:r>
            <w:r w:rsidR="00C47F05" w:rsidRPr="007666E9">
              <w:rPr>
                <w:rFonts w:ascii="Times New Roman" w:hAnsi="Times New Roman"/>
                <w:sz w:val="24"/>
                <w:szCs w:val="24"/>
              </w:rPr>
              <w:t>18.00;</w:t>
            </w:r>
          </w:p>
          <w:p w:rsidR="003D364C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перерыв </w:t>
            </w:r>
            <w:r w:rsidR="003D364C">
              <w:rPr>
                <w:rFonts w:ascii="Times New Roman" w:hAnsi="Times New Roman"/>
                <w:sz w:val="24"/>
                <w:szCs w:val="24"/>
              </w:rPr>
              <w:t xml:space="preserve">с 13.00 до 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>14.00</w:t>
            </w:r>
            <w:r w:rsidR="003D364C" w:rsidRPr="003D364C">
              <w:rPr>
                <w:rFonts w:ascii="Times New Roman" w:hAnsi="Times New Roman"/>
                <w:sz w:val="24"/>
                <w:szCs w:val="24"/>
              </w:rPr>
              <w:t>;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 xml:space="preserve"> приемное время: понедельник с 15.00 </w:t>
            </w:r>
            <w:r w:rsidR="003D364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666E9">
              <w:rPr>
                <w:rFonts w:ascii="Times New Roman" w:hAnsi="Times New Roman"/>
                <w:sz w:val="24"/>
                <w:szCs w:val="24"/>
              </w:rPr>
              <w:t>до 18.00;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выходные дни – суббота, воскресенье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26-77-83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26-78-00</w:t>
            </w:r>
          </w:p>
        </w:tc>
        <w:tc>
          <w:tcPr>
            <w:tcW w:w="1959" w:type="dxa"/>
            <w:gridSpan w:val="2"/>
          </w:tcPr>
          <w:p w:rsidR="00C47F05" w:rsidRPr="007666E9" w:rsidRDefault="008352BE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47F05" w:rsidRPr="007666E9">
                <w:rPr>
                  <w:rStyle w:val="a3"/>
                  <w:rFonts w:ascii="Times New Roman" w:eastAsia="Arial Unicode MS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kgh@stavadm.ru</w:t>
              </w:r>
            </w:hyperlink>
          </w:p>
        </w:tc>
        <w:tc>
          <w:tcPr>
            <w:tcW w:w="2137" w:type="dxa"/>
          </w:tcPr>
          <w:p w:rsidR="00C47F05" w:rsidRPr="007666E9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6E9">
              <w:rPr>
                <w:rFonts w:ascii="Times New Roman" w:hAnsi="Times New Roman"/>
                <w:sz w:val="24"/>
                <w:szCs w:val="24"/>
              </w:rPr>
              <w:t>http://ставрополь.рф</w:t>
            </w:r>
          </w:p>
        </w:tc>
      </w:tr>
    </w:tbl>
    <w:p w:rsidR="00EE2BF1" w:rsidRDefault="00EE2BF1"/>
    <w:sectPr w:rsidR="00EE2BF1" w:rsidSect="000A2FBE">
      <w:headerReference w:type="default" r:id="rId10"/>
      <w:pgSz w:w="16838" w:h="11906" w:orient="landscape"/>
      <w:pgMar w:top="1985" w:right="1418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01" w:rsidRDefault="00950501" w:rsidP="00C47F05">
      <w:pPr>
        <w:spacing w:after="0" w:line="240" w:lineRule="auto"/>
      </w:pPr>
      <w:r>
        <w:separator/>
      </w:r>
    </w:p>
  </w:endnote>
  <w:endnote w:type="continuationSeparator" w:id="0">
    <w:p w:rsidR="00950501" w:rsidRDefault="00950501" w:rsidP="00C4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01" w:rsidRDefault="00950501" w:rsidP="00C47F05">
      <w:pPr>
        <w:spacing w:after="0" w:line="240" w:lineRule="auto"/>
      </w:pPr>
      <w:r>
        <w:separator/>
      </w:r>
    </w:p>
  </w:footnote>
  <w:footnote w:type="continuationSeparator" w:id="0">
    <w:p w:rsidR="00950501" w:rsidRDefault="00950501" w:rsidP="00C47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7606"/>
      <w:docPartObj>
        <w:docPartGallery w:val="Page Numbers (Top of Page)"/>
        <w:docPartUnique/>
      </w:docPartObj>
    </w:sdtPr>
    <w:sdtContent>
      <w:p w:rsidR="00C47F05" w:rsidRDefault="008352BE">
        <w:pPr>
          <w:pStyle w:val="a4"/>
          <w:jc w:val="center"/>
        </w:pPr>
        <w:r w:rsidRPr="00C47F05">
          <w:rPr>
            <w:rFonts w:ascii="Times New Roman" w:hAnsi="Times New Roman"/>
            <w:sz w:val="28"/>
            <w:szCs w:val="28"/>
          </w:rPr>
          <w:fldChar w:fldCharType="begin"/>
        </w:r>
        <w:r w:rsidR="00C47F05" w:rsidRPr="00C47F0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47F05">
          <w:rPr>
            <w:rFonts w:ascii="Times New Roman" w:hAnsi="Times New Roman"/>
            <w:sz w:val="28"/>
            <w:szCs w:val="28"/>
          </w:rPr>
          <w:fldChar w:fldCharType="separate"/>
        </w:r>
        <w:r w:rsidR="00A26931">
          <w:rPr>
            <w:rFonts w:ascii="Times New Roman" w:hAnsi="Times New Roman"/>
            <w:noProof/>
            <w:sz w:val="28"/>
            <w:szCs w:val="28"/>
          </w:rPr>
          <w:t>2</w:t>
        </w:r>
        <w:r w:rsidRPr="00C47F0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7F05" w:rsidRDefault="00C47F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F05"/>
    <w:rsid w:val="00081C1C"/>
    <w:rsid w:val="000A2FBE"/>
    <w:rsid w:val="000A44A0"/>
    <w:rsid w:val="000E50D9"/>
    <w:rsid w:val="0013682E"/>
    <w:rsid w:val="00171458"/>
    <w:rsid w:val="001C1B38"/>
    <w:rsid w:val="001D4D31"/>
    <w:rsid w:val="00230C33"/>
    <w:rsid w:val="002513D5"/>
    <w:rsid w:val="002A72E0"/>
    <w:rsid w:val="003356E0"/>
    <w:rsid w:val="003376B9"/>
    <w:rsid w:val="00385C09"/>
    <w:rsid w:val="003A0E5C"/>
    <w:rsid w:val="003D364C"/>
    <w:rsid w:val="003E032C"/>
    <w:rsid w:val="0048117C"/>
    <w:rsid w:val="004C0A50"/>
    <w:rsid w:val="00504081"/>
    <w:rsid w:val="00537994"/>
    <w:rsid w:val="0055578A"/>
    <w:rsid w:val="005B32C9"/>
    <w:rsid w:val="005E6E78"/>
    <w:rsid w:val="006B341F"/>
    <w:rsid w:val="00703B46"/>
    <w:rsid w:val="007205DD"/>
    <w:rsid w:val="00753803"/>
    <w:rsid w:val="007666E9"/>
    <w:rsid w:val="007C2B29"/>
    <w:rsid w:val="0080422B"/>
    <w:rsid w:val="008352BE"/>
    <w:rsid w:val="008A0835"/>
    <w:rsid w:val="00930F64"/>
    <w:rsid w:val="00950501"/>
    <w:rsid w:val="00951373"/>
    <w:rsid w:val="009816B0"/>
    <w:rsid w:val="009A5ECB"/>
    <w:rsid w:val="009F615D"/>
    <w:rsid w:val="00A26931"/>
    <w:rsid w:val="00A40394"/>
    <w:rsid w:val="00AE5813"/>
    <w:rsid w:val="00AF6766"/>
    <w:rsid w:val="00B23249"/>
    <w:rsid w:val="00B458D1"/>
    <w:rsid w:val="00BB7713"/>
    <w:rsid w:val="00C4368E"/>
    <w:rsid w:val="00C47F05"/>
    <w:rsid w:val="00C51A63"/>
    <w:rsid w:val="00C971EA"/>
    <w:rsid w:val="00D20969"/>
    <w:rsid w:val="00D569F7"/>
    <w:rsid w:val="00D96116"/>
    <w:rsid w:val="00E84970"/>
    <w:rsid w:val="00EA3BED"/>
    <w:rsid w:val="00ED4B62"/>
    <w:rsid w:val="00EE2BF1"/>
    <w:rsid w:val="00F1015A"/>
    <w:rsid w:val="00F60646"/>
    <w:rsid w:val="00F754ED"/>
    <w:rsid w:val="00FA2646"/>
    <w:rsid w:val="00FD2E5E"/>
    <w:rsid w:val="00FF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7F0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7F0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7F0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h@stav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fc26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.stv@mfc26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kgh@sta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NV.Krutenchuk</cp:lastModifiedBy>
  <cp:revision>14</cp:revision>
  <cp:lastPrinted>2016-04-12T15:45:00Z</cp:lastPrinted>
  <dcterms:created xsi:type="dcterms:W3CDTF">2016-03-23T08:55:00Z</dcterms:created>
  <dcterms:modified xsi:type="dcterms:W3CDTF">2016-04-12T15:55:00Z</dcterms:modified>
</cp:coreProperties>
</file>