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4A3F1A">
      <w:pPr>
        <w:jc w:val="both"/>
        <w:rPr>
          <w:rFonts w:eastAsia="Arial Unicode MS"/>
          <w:szCs w:val="28"/>
        </w:rPr>
      </w:pPr>
    </w:p>
    <w:p w:rsidR="004A3F1A" w:rsidRDefault="002275A6">
      <w:pPr>
        <w:spacing w:line="240" w:lineRule="exact"/>
        <w:contextualSpacing/>
        <w:jc w:val="both"/>
        <w:rPr>
          <w:sz w:val="28"/>
        </w:rPr>
      </w:pPr>
      <w:r>
        <w:rPr>
          <w:sz w:val="28"/>
          <w:szCs w:val="28"/>
        </w:rPr>
        <w:t xml:space="preserve">О внесении изменений в состав комиссии </w:t>
      </w:r>
      <w:r>
        <w:rPr>
          <w:color w:val="000000"/>
          <w:sz w:val="28"/>
          <w:szCs w:val="28"/>
        </w:rPr>
        <w:t xml:space="preserve">по оценке последствий принятия решения о реконструкции, модернизации, об изменении назначения или </w:t>
      </w:r>
      <w:r w:rsidR="00840EE6">
        <w:rPr>
          <w:color w:val="000000"/>
          <w:sz w:val="28"/>
          <w:szCs w:val="28"/>
        </w:rPr>
        <w:t xml:space="preserve">                      </w:t>
      </w:r>
      <w:r>
        <w:rPr>
          <w:color w:val="000000"/>
          <w:sz w:val="28"/>
          <w:szCs w:val="28"/>
        </w:rPr>
        <w:t xml:space="preserve">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w:t>
      </w:r>
      <w:r w:rsidR="00840EE6">
        <w:rPr>
          <w:color w:val="000000"/>
          <w:sz w:val="28"/>
          <w:szCs w:val="28"/>
        </w:rPr>
        <w:t xml:space="preserve">                   </w:t>
      </w:r>
      <w:r>
        <w:rPr>
          <w:color w:val="000000"/>
          <w:sz w:val="28"/>
          <w:szCs w:val="28"/>
        </w:rPr>
        <w:t>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Pr>
          <w:sz w:val="28"/>
          <w:szCs w:val="28"/>
        </w:rPr>
        <w:t xml:space="preserve"> постановлением администрации города Ставрополя  от 18.03.2016 № 542 </w:t>
      </w:r>
    </w:p>
    <w:p w:rsidR="004A3F1A" w:rsidRDefault="004A3F1A">
      <w:pPr>
        <w:jc w:val="both"/>
        <w:rPr>
          <w:sz w:val="28"/>
        </w:rPr>
      </w:pPr>
    </w:p>
    <w:p w:rsidR="004A3F1A" w:rsidRDefault="002275A6">
      <w:pPr>
        <w:pStyle w:val="ConsPlusNormal"/>
        <w:ind w:firstLine="709"/>
        <w:jc w:val="both"/>
      </w:pPr>
      <w:r>
        <w:rPr>
          <w:color w:val="000000" w:themeColor="text1"/>
        </w:rPr>
        <w:t xml:space="preserve">В связи с произошедшими кадровыми изменениями  </w:t>
      </w:r>
    </w:p>
    <w:p w:rsidR="004A3F1A" w:rsidRDefault="004A3F1A">
      <w:pPr>
        <w:jc w:val="both"/>
        <w:rPr>
          <w:sz w:val="28"/>
        </w:rPr>
      </w:pPr>
    </w:p>
    <w:p w:rsidR="004A3F1A" w:rsidRDefault="002275A6">
      <w:pPr>
        <w:jc w:val="both"/>
        <w:rPr>
          <w:sz w:val="28"/>
        </w:rPr>
      </w:pPr>
      <w:r>
        <w:rPr>
          <w:sz w:val="28"/>
        </w:rPr>
        <w:t>ПОСТАНОВЛЯЮ:</w:t>
      </w:r>
    </w:p>
    <w:p w:rsidR="004A3F1A" w:rsidRDefault="004A3F1A">
      <w:pPr>
        <w:jc w:val="both"/>
        <w:rPr>
          <w:sz w:val="28"/>
        </w:rPr>
      </w:pPr>
    </w:p>
    <w:p w:rsidR="001B1E01" w:rsidRDefault="002275A6" w:rsidP="001B1E01">
      <w:pPr>
        <w:pStyle w:val="ConsPlusNormal"/>
        <w:ind w:firstLine="709"/>
        <w:contextualSpacing/>
        <w:jc w:val="both"/>
        <w:rPr>
          <w:color w:val="000000"/>
        </w:rPr>
      </w:pPr>
      <w:r>
        <w:t xml:space="preserve">1. Внести в состав комиссии </w:t>
      </w:r>
      <w:r>
        <w:rPr>
          <w:color w:val="00000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t xml:space="preserve"> постановлением администрации города Ставрополя  от 18.03.2016 № 542 «</w:t>
      </w:r>
      <w:r>
        <w:rPr>
          <w:color w:val="000000"/>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(далее – комиссия), следующие изменения:</w:t>
      </w:r>
    </w:p>
    <w:p w:rsidR="004A3F1A" w:rsidRPr="001B1E01" w:rsidRDefault="002275A6" w:rsidP="001B1E01">
      <w:pPr>
        <w:pStyle w:val="ConsPlusNormal"/>
        <w:ind w:firstLine="709"/>
        <w:contextualSpacing/>
        <w:jc w:val="both"/>
        <w:rPr>
          <w:color w:val="000000"/>
        </w:rPr>
      </w:pPr>
      <w:r>
        <w:rPr>
          <w:color w:val="000000"/>
        </w:rPr>
        <w:t xml:space="preserve">1) вывести из состава комиссии </w:t>
      </w:r>
      <w:r w:rsidR="001E0A0B">
        <w:t>Григорьян Яну Алексеевну</w:t>
      </w:r>
      <w:r>
        <w:t>;</w:t>
      </w:r>
    </w:p>
    <w:p w:rsidR="004A3F1A" w:rsidRDefault="002275A6">
      <w:pPr>
        <w:ind w:firstLine="709"/>
        <w:jc w:val="both"/>
        <w:rPr>
          <w:sz w:val="28"/>
          <w:szCs w:val="28"/>
        </w:rPr>
      </w:pPr>
      <w:r>
        <w:rPr>
          <w:sz w:val="28"/>
          <w:szCs w:val="28"/>
        </w:rPr>
        <w:t>2) ввести в состав комиссии:</w:t>
      </w:r>
    </w:p>
    <w:tbl>
      <w:tblPr>
        <w:tblStyle w:val="af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6095"/>
      </w:tblGrid>
      <w:tr w:rsidR="004A3F1A" w:rsidTr="00840EE6">
        <w:trPr>
          <w:trHeight w:val="1014"/>
        </w:trPr>
        <w:tc>
          <w:tcPr>
            <w:tcW w:w="3369" w:type="dxa"/>
          </w:tcPr>
          <w:p w:rsidR="004A3F1A" w:rsidRPr="00034B33" w:rsidRDefault="00110493" w:rsidP="00110493">
            <w:pPr>
              <w:widowControl w:val="0"/>
              <w:ind w:right="176"/>
              <w:jc w:val="both"/>
              <w:rPr>
                <w:rFonts w:ascii="Times New Roman" w:hAnsi="Times New Roman" w:cs="Times New Roman"/>
                <w:sz w:val="28"/>
                <w:szCs w:val="28"/>
              </w:rPr>
            </w:pPr>
            <w:r w:rsidRPr="00034B33">
              <w:rPr>
                <w:rFonts w:ascii="Times New Roman" w:hAnsi="Times New Roman" w:cs="Times New Roman"/>
                <w:sz w:val="28"/>
                <w:szCs w:val="28"/>
                <w:shd w:val="clear" w:color="auto" w:fill="FFFFFF"/>
              </w:rPr>
              <w:lastRenderedPageBreak/>
              <w:t>Диреганову Виолетту Евгеньевну</w:t>
            </w:r>
          </w:p>
        </w:tc>
        <w:tc>
          <w:tcPr>
            <w:tcW w:w="6095" w:type="dxa"/>
          </w:tcPr>
          <w:p w:rsidR="00110493" w:rsidRDefault="00110493" w:rsidP="00110493">
            <w:pPr>
              <w:pStyle w:val="af3"/>
              <w:spacing w:before="0" w:beforeAutospacing="0" w:after="0" w:line="240" w:lineRule="auto"/>
              <w:ind w:right="176"/>
              <w:rPr>
                <w:rFonts w:ascii="Times New Roman" w:eastAsia="Calibri" w:hAnsi="Times New Roman" w:cs="Times New Roman"/>
                <w:color w:val="000000"/>
                <w:sz w:val="28"/>
                <w:szCs w:val="28"/>
              </w:rPr>
            </w:pPr>
          </w:p>
          <w:p w:rsidR="004A3F1A" w:rsidRPr="00110493" w:rsidRDefault="002275A6" w:rsidP="001B1E01">
            <w:pPr>
              <w:pStyle w:val="af3"/>
              <w:spacing w:before="0" w:beforeAutospacing="0" w:after="0" w:line="240" w:lineRule="auto"/>
              <w:ind w:right="-69"/>
              <w:jc w:val="both"/>
              <w:rPr>
                <w:rFonts w:ascii="Times New Roman" w:hAnsi="Times New Roman" w:cs="Times New Roman"/>
                <w:sz w:val="28"/>
                <w:szCs w:val="28"/>
              </w:rPr>
            </w:pPr>
            <w:r w:rsidRPr="00110493">
              <w:rPr>
                <w:rFonts w:ascii="Times New Roman" w:eastAsia="Calibri" w:hAnsi="Times New Roman" w:cs="Times New Roman"/>
                <w:color w:val="000000"/>
                <w:sz w:val="28"/>
                <w:szCs w:val="28"/>
              </w:rPr>
              <w:t>– </w:t>
            </w:r>
            <w:r w:rsidR="00F86BEE" w:rsidRPr="00110493">
              <w:rPr>
                <w:rFonts w:ascii="Times New Roman" w:hAnsi="Times New Roman" w:cs="Times New Roman"/>
                <w:sz w:val="28"/>
                <w:szCs w:val="28"/>
              </w:rPr>
              <w:t>руководител</w:t>
            </w:r>
            <w:r w:rsidR="00110493">
              <w:rPr>
                <w:rFonts w:ascii="Times New Roman" w:hAnsi="Times New Roman" w:cs="Times New Roman"/>
                <w:sz w:val="28"/>
                <w:szCs w:val="28"/>
              </w:rPr>
              <w:t>я</w:t>
            </w:r>
            <w:r w:rsidR="00F86BEE" w:rsidRPr="00110493">
              <w:rPr>
                <w:rFonts w:ascii="Times New Roman" w:hAnsi="Times New Roman" w:cs="Times New Roman"/>
                <w:sz w:val="28"/>
                <w:szCs w:val="28"/>
              </w:rPr>
              <w:t xml:space="preserve"> отдела по физической культуре и спорту комитета физической культуры и спорта администрации города Ставро</w:t>
            </w:r>
            <w:r w:rsidR="00110493">
              <w:rPr>
                <w:rFonts w:ascii="Times New Roman" w:hAnsi="Times New Roman" w:cs="Times New Roman"/>
                <w:sz w:val="28"/>
                <w:szCs w:val="28"/>
              </w:rPr>
              <w:t>поля</w:t>
            </w:r>
            <w:r w:rsidRPr="00110493">
              <w:rPr>
                <w:rFonts w:ascii="Times New Roman" w:eastAsia="Calibri" w:hAnsi="Times New Roman" w:cs="Times New Roman"/>
                <w:sz w:val="28"/>
                <w:szCs w:val="28"/>
              </w:rPr>
              <w:t xml:space="preserve">, членом </w:t>
            </w:r>
            <w:r w:rsidR="00110493">
              <w:rPr>
                <w:rFonts w:ascii="Times New Roman" w:eastAsia="Calibri" w:hAnsi="Times New Roman" w:cs="Times New Roman"/>
                <w:sz w:val="28"/>
                <w:szCs w:val="28"/>
              </w:rPr>
              <w:t xml:space="preserve">                     </w:t>
            </w:r>
            <w:r w:rsidRPr="00110493">
              <w:rPr>
                <w:rFonts w:ascii="Times New Roman" w:eastAsia="Calibri" w:hAnsi="Times New Roman" w:cs="Times New Roman"/>
                <w:sz w:val="28"/>
                <w:szCs w:val="28"/>
              </w:rPr>
              <w:t>комиссии</w:t>
            </w:r>
            <w:r w:rsidR="006812C0">
              <w:rPr>
                <w:rFonts w:ascii="Times New Roman" w:eastAsia="Calibri" w:hAnsi="Times New Roman" w:cs="Times New Roman"/>
                <w:sz w:val="28"/>
                <w:szCs w:val="28"/>
              </w:rPr>
              <w:t>.</w:t>
            </w:r>
          </w:p>
        </w:tc>
      </w:tr>
    </w:tbl>
    <w:p w:rsidR="004A3F1A" w:rsidRDefault="002275A6">
      <w:pPr>
        <w:pStyle w:val="ConsPlusNormal"/>
        <w:ind w:firstLine="709"/>
        <w:jc w:val="both"/>
      </w:pPr>
      <w:r>
        <w:t>2. Настоящее постановление вступает в силу на следующий день после дня его официального опубликования в газете «Вечерний Ставрополь».</w:t>
      </w:r>
    </w:p>
    <w:p w:rsidR="004A3F1A" w:rsidRDefault="002275A6">
      <w:pPr>
        <w:pStyle w:val="ConsPlusNormal"/>
        <w:tabs>
          <w:tab w:val="left" w:pos="993"/>
        </w:tabs>
        <w:ind w:firstLine="709"/>
        <w:jc w:val="both"/>
      </w:pPr>
      <w: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4A3F1A" w:rsidRDefault="004A3F1A">
      <w:pPr>
        <w:jc w:val="both"/>
        <w:rPr>
          <w:sz w:val="28"/>
        </w:rPr>
      </w:pPr>
    </w:p>
    <w:p w:rsidR="004A3F1A" w:rsidRDefault="004A3F1A">
      <w:pPr>
        <w:spacing w:line="240" w:lineRule="exact"/>
        <w:jc w:val="both"/>
        <w:rPr>
          <w:sz w:val="28"/>
        </w:rPr>
      </w:pPr>
    </w:p>
    <w:p w:rsidR="004A3F1A" w:rsidRDefault="004A3F1A">
      <w:pPr>
        <w:spacing w:line="240" w:lineRule="exact"/>
        <w:jc w:val="both"/>
        <w:rPr>
          <w:sz w:val="28"/>
        </w:rPr>
      </w:pPr>
    </w:p>
    <w:p w:rsidR="004A3F1A" w:rsidRDefault="002275A6">
      <w:pPr>
        <w:spacing w:line="240" w:lineRule="exact"/>
        <w:contextualSpacing/>
        <w:jc w:val="both"/>
        <w:rPr>
          <w:sz w:val="28"/>
          <w:szCs w:val="28"/>
        </w:rPr>
      </w:pPr>
      <w:r>
        <w:rPr>
          <w:sz w:val="28"/>
          <w:szCs w:val="28"/>
        </w:rPr>
        <w:t xml:space="preserve">Глава города Ставрополя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И.И. Ульянченко</w:t>
      </w:r>
    </w:p>
    <w:sectPr w:rsidR="004A3F1A" w:rsidSect="004A3F1A">
      <w:headerReference w:type="even" r:id="rId7"/>
      <w:headerReference w:type="default" r:id="rId8"/>
      <w:pgSz w:w="11906" w:h="16838"/>
      <w:pgMar w:top="1418" w:right="567" w:bottom="1134" w:left="1985"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0DE" w:rsidRDefault="005000DE" w:rsidP="004A3F1A">
      <w:r>
        <w:separator/>
      </w:r>
    </w:p>
  </w:endnote>
  <w:endnote w:type="continuationSeparator" w:id="1">
    <w:p w:rsidR="005000DE" w:rsidRDefault="005000DE" w:rsidP="004A3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Droid Sans Devanagari">
    <w:panose1 w:val="020B0606030804020204"/>
    <w:charset w:val="00"/>
    <w:family w:val="swiss"/>
    <w:pitch w:val="variable"/>
    <w:sig w:usb0="8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0DE" w:rsidRDefault="005000DE" w:rsidP="004A3F1A">
      <w:r>
        <w:separator/>
      </w:r>
    </w:p>
  </w:footnote>
  <w:footnote w:type="continuationSeparator" w:id="1">
    <w:p w:rsidR="005000DE" w:rsidRDefault="005000DE" w:rsidP="004A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1A" w:rsidRDefault="005772C5">
    <w:pPr>
      <w:pStyle w:val="Header"/>
    </w:pPr>
    <w:r>
      <w:pict>
        <v:shape id="Врезка1" o:spid="_x0000_s1025" style="position:absolute;margin-left:0;margin-top:.05pt;width:1.1pt;height:1.1pt;z-index:251658240;mso-wrap-style:square;mso-position-horizontal:center;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11989"/>
      <w:docPartObj>
        <w:docPartGallery w:val="Page Numbers (Top of Page)"/>
        <w:docPartUnique/>
      </w:docPartObj>
    </w:sdtPr>
    <w:sdtContent>
      <w:p w:rsidR="004A3F1A" w:rsidRDefault="002275A6">
        <w:pPr>
          <w:pStyle w:val="Header"/>
          <w:spacing w:line="240" w:lineRule="exact"/>
          <w:jc w:val="center"/>
          <w:rPr>
            <w:sz w:val="28"/>
            <w:szCs w:val="28"/>
          </w:rPr>
        </w:pPr>
        <w:r>
          <w:rPr>
            <w:sz w:val="28"/>
            <w:szCs w:val="28"/>
          </w:rPr>
          <w:t>2</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autoHyphenation/>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4A3F1A"/>
    <w:rsid w:val="00034B33"/>
    <w:rsid w:val="001025E3"/>
    <w:rsid w:val="00110493"/>
    <w:rsid w:val="001B1E01"/>
    <w:rsid w:val="001E0A0B"/>
    <w:rsid w:val="002275A6"/>
    <w:rsid w:val="004A3F1A"/>
    <w:rsid w:val="005000DE"/>
    <w:rsid w:val="005772C5"/>
    <w:rsid w:val="005B2B41"/>
    <w:rsid w:val="006812C0"/>
    <w:rsid w:val="00840EE6"/>
    <w:rsid w:val="008D030F"/>
    <w:rsid w:val="00BF2C34"/>
    <w:rsid w:val="00CE3503"/>
    <w:rsid w:val="00D225EA"/>
    <w:rsid w:val="00E364E0"/>
    <w:rsid w:val="00E47E0F"/>
    <w:rsid w:val="00F8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DE2868"/>
    <w:pPr>
      <w:spacing w:beforeAutospacing="1" w:afterAutospacing="1" w:line="360" w:lineRule="atLeast"/>
      <w:outlineLvl w:val="0"/>
    </w:pPr>
    <w:rPr>
      <w:b/>
      <w:bCs/>
      <w:kern w:val="2"/>
      <w:sz w:val="48"/>
      <w:szCs w:val="48"/>
    </w:rPr>
  </w:style>
  <w:style w:type="paragraph" w:customStyle="1" w:styleId="Heading2">
    <w:name w:val="Heading 2"/>
    <w:basedOn w:val="a"/>
    <w:next w:val="a"/>
    <w:link w:val="2"/>
    <w:qFormat/>
    <w:rsid w:val="00DE2868"/>
    <w:pPr>
      <w:keepNext/>
      <w:spacing w:before="240" w:after="60"/>
      <w:outlineLvl w:val="1"/>
    </w:pPr>
    <w:rPr>
      <w:rFonts w:ascii="Arial" w:hAnsi="Arial"/>
      <w:b/>
      <w:bCs/>
      <w:i/>
      <w:iCs/>
      <w:sz w:val="28"/>
      <w:szCs w:val="28"/>
    </w:rPr>
  </w:style>
  <w:style w:type="character" w:styleId="a3">
    <w:name w:val="page number"/>
    <w:basedOn w:val="a0"/>
    <w:qFormat/>
    <w:rsid w:val="00101837"/>
  </w:style>
  <w:style w:type="character" w:customStyle="1" w:styleId="a4">
    <w:name w:val="Нижний колонтитул Знак"/>
    <w:basedOn w:val="a0"/>
    <w:link w:val="Footer"/>
    <w:uiPriority w:val="99"/>
    <w:qFormat/>
    <w:rsid w:val="00C95609"/>
    <w:rPr>
      <w:sz w:val="24"/>
      <w:szCs w:val="24"/>
    </w:rPr>
  </w:style>
  <w:style w:type="character" w:customStyle="1" w:styleId="a5">
    <w:name w:val="Название Знак"/>
    <w:basedOn w:val="a0"/>
    <w:link w:val="a6"/>
    <w:qFormat/>
    <w:rsid w:val="000F38B2"/>
    <w:rPr>
      <w:rFonts w:eastAsia="Arial Unicode MS"/>
      <w:spacing w:val="-20"/>
      <w:sz w:val="36"/>
    </w:rPr>
  </w:style>
  <w:style w:type="character" w:customStyle="1" w:styleId="a7">
    <w:name w:val="Верхний колонтитул Знак"/>
    <w:basedOn w:val="a0"/>
    <w:link w:val="Header"/>
    <w:uiPriority w:val="99"/>
    <w:qFormat/>
    <w:rsid w:val="00CE5B8C"/>
    <w:rPr>
      <w:sz w:val="24"/>
      <w:szCs w:val="24"/>
    </w:rPr>
  </w:style>
  <w:style w:type="character" w:customStyle="1" w:styleId="1">
    <w:name w:val="Заголовок 1 Знак"/>
    <w:basedOn w:val="a0"/>
    <w:link w:val="Heading1"/>
    <w:uiPriority w:val="9"/>
    <w:qFormat/>
    <w:rsid w:val="00DE2868"/>
    <w:rPr>
      <w:b/>
      <w:bCs/>
      <w:kern w:val="2"/>
      <w:sz w:val="48"/>
      <w:szCs w:val="48"/>
    </w:rPr>
  </w:style>
  <w:style w:type="character" w:customStyle="1" w:styleId="2">
    <w:name w:val="Заголовок 2 Знак"/>
    <w:basedOn w:val="a0"/>
    <w:link w:val="Heading2"/>
    <w:qFormat/>
    <w:rsid w:val="00DE2868"/>
    <w:rPr>
      <w:rFonts w:ascii="Arial" w:hAnsi="Arial"/>
      <w:b/>
      <w:bCs/>
      <w:i/>
      <w:iCs/>
      <w:sz w:val="28"/>
      <w:szCs w:val="28"/>
    </w:rPr>
  </w:style>
  <w:style w:type="character" w:customStyle="1" w:styleId="FontStyle12">
    <w:name w:val="Font Style12"/>
    <w:qFormat/>
    <w:rsid w:val="00DE2868"/>
    <w:rPr>
      <w:rFonts w:ascii="Times New Roman" w:hAnsi="Times New Roman" w:cs="Times New Roman"/>
      <w:sz w:val="16"/>
      <w:szCs w:val="16"/>
    </w:rPr>
  </w:style>
  <w:style w:type="character" w:customStyle="1" w:styleId="a8">
    <w:name w:val="Текст выноски Знак"/>
    <w:link w:val="a9"/>
    <w:uiPriority w:val="99"/>
    <w:semiHidden/>
    <w:qFormat/>
    <w:rsid w:val="00DE2868"/>
    <w:rPr>
      <w:rFonts w:ascii="Tahoma" w:hAnsi="Tahoma" w:cs="Tahoma"/>
      <w:sz w:val="16"/>
      <w:szCs w:val="16"/>
    </w:rPr>
  </w:style>
  <w:style w:type="character" w:styleId="aa">
    <w:name w:val="Strong"/>
    <w:uiPriority w:val="22"/>
    <w:qFormat/>
    <w:rsid w:val="00DE2868"/>
    <w:rPr>
      <w:b/>
      <w:bCs/>
    </w:rPr>
  </w:style>
  <w:style w:type="character" w:customStyle="1" w:styleId="apple-converted-space">
    <w:name w:val="apple-converted-space"/>
    <w:qFormat/>
    <w:rsid w:val="00DE2868"/>
  </w:style>
  <w:style w:type="paragraph" w:customStyle="1" w:styleId="ab">
    <w:name w:val="Заголовок"/>
    <w:basedOn w:val="a"/>
    <w:next w:val="ac"/>
    <w:qFormat/>
    <w:rsid w:val="004A3F1A"/>
    <w:pPr>
      <w:keepNext/>
      <w:spacing w:before="240" w:after="120"/>
    </w:pPr>
    <w:rPr>
      <w:rFonts w:ascii="Liberation Sans" w:eastAsia="Tahoma" w:hAnsi="Liberation Sans" w:cs="Droid Sans Devanagari"/>
      <w:sz w:val="28"/>
      <w:szCs w:val="28"/>
    </w:rPr>
  </w:style>
  <w:style w:type="paragraph" w:styleId="ac">
    <w:name w:val="Body Text"/>
    <w:basedOn w:val="a"/>
    <w:rsid w:val="004A3F1A"/>
    <w:pPr>
      <w:spacing w:after="140" w:line="276" w:lineRule="auto"/>
    </w:pPr>
  </w:style>
  <w:style w:type="paragraph" w:styleId="ad">
    <w:name w:val="List"/>
    <w:basedOn w:val="ac"/>
    <w:rsid w:val="004A3F1A"/>
    <w:rPr>
      <w:rFonts w:cs="Droid Sans Devanagari"/>
    </w:rPr>
  </w:style>
  <w:style w:type="paragraph" w:customStyle="1" w:styleId="Caption">
    <w:name w:val="Caption"/>
    <w:basedOn w:val="a"/>
    <w:qFormat/>
    <w:rsid w:val="004A3F1A"/>
    <w:pPr>
      <w:suppressLineNumbers/>
      <w:spacing w:before="120" w:after="120"/>
    </w:pPr>
    <w:rPr>
      <w:rFonts w:cs="Droid Sans Devanagari"/>
      <w:i/>
      <w:iCs/>
    </w:rPr>
  </w:style>
  <w:style w:type="paragraph" w:styleId="ae">
    <w:name w:val="index heading"/>
    <w:basedOn w:val="a"/>
    <w:qFormat/>
    <w:rsid w:val="004A3F1A"/>
    <w:pPr>
      <w:suppressLineNumbers/>
    </w:pPr>
    <w:rPr>
      <w:rFonts w:cs="Droid Sans Devanagari"/>
    </w:rPr>
  </w:style>
  <w:style w:type="paragraph" w:styleId="a6">
    <w:name w:val="Title"/>
    <w:basedOn w:val="a"/>
    <w:link w:val="a5"/>
    <w:qFormat/>
    <w:rsid w:val="005560B6"/>
    <w:pPr>
      <w:jc w:val="center"/>
    </w:pPr>
    <w:rPr>
      <w:rFonts w:eastAsia="Arial Unicode MS"/>
      <w:spacing w:val="-20"/>
      <w:sz w:val="36"/>
      <w:szCs w:val="20"/>
    </w:rPr>
  </w:style>
  <w:style w:type="paragraph" w:styleId="a9">
    <w:name w:val="Balloon Text"/>
    <w:basedOn w:val="a"/>
    <w:link w:val="a8"/>
    <w:uiPriority w:val="99"/>
    <w:semiHidden/>
    <w:qFormat/>
    <w:rsid w:val="00101837"/>
    <w:rPr>
      <w:rFonts w:ascii="Tahoma" w:hAnsi="Tahoma" w:cs="Tahoma"/>
      <w:sz w:val="16"/>
      <w:szCs w:val="16"/>
    </w:rPr>
  </w:style>
  <w:style w:type="paragraph" w:customStyle="1" w:styleId="af">
    <w:name w:val="Колонтитул"/>
    <w:basedOn w:val="a"/>
    <w:qFormat/>
    <w:rsid w:val="004A3F1A"/>
  </w:style>
  <w:style w:type="paragraph" w:customStyle="1" w:styleId="Header">
    <w:name w:val="Header"/>
    <w:basedOn w:val="a"/>
    <w:link w:val="a7"/>
    <w:uiPriority w:val="99"/>
    <w:rsid w:val="00101837"/>
    <w:pPr>
      <w:tabs>
        <w:tab w:val="center" w:pos="4677"/>
        <w:tab w:val="right" w:pos="9355"/>
      </w:tabs>
    </w:pPr>
  </w:style>
  <w:style w:type="paragraph" w:customStyle="1" w:styleId="Footer">
    <w:name w:val="Footer"/>
    <w:basedOn w:val="a"/>
    <w:link w:val="a4"/>
    <w:uiPriority w:val="99"/>
    <w:rsid w:val="00C95609"/>
    <w:pPr>
      <w:tabs>
        <w:tab w:val="center" w:pos="4677"/>
        <w:tab w:val="right" w:pos="9355"/>
      </w:tabs>
    </w:pPr>
  </w:style>
  <w:style w:type="paragraph" w:styleId="af0">
    <w:name w:val="List Paragraph"/>
    <w:basedOn w:val="a"/>
    <w:uiPriority w:val="34"/>
    <w:qFormat/>
    <w:rsid w:val="00B92196"/>
    <w:pPr>
      <w:ind w:left="720"/>
      <w:contextualSpacing/>
    </w:pPr>
  </w:style>
  <w:style w:type="paragraph" w:customStyle="1" w:styleId="11">
    <w:name w:val="Знак Знак Знак1 Знак Знак Знак Знак Знак Знак1 Знак"/>
    <w:basedOn w:val="a"/>
    <w:qFormat/>
    <w:rsid w:val="0029370A"/>
    <w:pPr>
      <w:spacing w:beforeAutospacing="1" w:afterAutospacing="1"/>
    </w:pPr>
    <w:rPr>
      <w:rFonts w:ascii="Tahoma" w:hAnsi="Tahoma"/>
      <w:sz w:val="20"/>
      <w:szCs w:val="20"/>
      <w:lang w:val="en-US" w:eastAsia="en-US"/>
    </w:rPr>
  </w:style>
  <w:style w:type="paragraph" w:customStyle="1" w:styleId="ConsPlusNormal">
    <w:name w:val="ConsPlusNormal"/>
    <w:qFormat/>
    <w:rsid w:val="00B636C7"/>
    <w:rPr>
      <w:sz w:val="28"/>
      <w:szCs w:val="28"/>
    </w:rPr>
  </w:style>
  <w:style w:type="paragraph" w:customStyle="1" w:styleId="Style7">
    <w:name w:val="Style7"/>
    <w:basedOn w:val="a"/>
    <w:qFormat/>
    <w:rsid w:val="00DE2868"/>
    <w:pPr>
      <w:widowControl w:val="0"/>
      <w:spacing w:line="227" w:lineRule="exact"/>
      <w:ind w:firstLine="389"/>
      <w:jc w:val="both"/>
    </w:pPr>
  </w:style>
  <w:style w:type="paragraph" w:customStyle="1" w:styleId="10">
    <w:name w:val="Обычный1"/>
    <w:qFormat/>
    <w:rsid w:val="00DE2868"/>
    <w:pPr>
      <w:widowControl w:val="0"/>
      <w:snapToGrid w:val="0"/>
      <w:spacing w:line="300" w:lineRule="auto"/>
      <w:ind w:firstLine="700"/>
      <w:jc w:val="both"/>
    </w:pPr>
    <w:rPr>
      <w:sz w:val="22"/>
    </w:rPr>
  </w:style>
  <w:style w:type="paragraph" w:customStyle="1" w:styleId="af1">
    <w:name w:val="Содержимое врезки"/>
    <w:basedOn w:val="a"/>
    <w:qFormat/>
    <w:rsid w:val="004A3F1A"/>
  </w:style>
  <w:style w:type="numbering" w:customStyle="1" w:styleId="12">
    <w:name w:val="Нет списка1"/>
    <w:semiHidden/>
    <w:qFormat/>
    <w:rsid w:val="00DE2868"/>
  </w:style>
  <w:style w:type="table" w:styleId="af2">
    <w:name w:val="Table Grid"/>
    <w:basedOn w:val="a1"/>
    <w:uiPriority w:val="59"/>
    <w:rsid w:val="00133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1E0A0B"/>
    <w:pPr>
      <w:suppressAutoHyphens w:val="0"/>
      <w:spacing w:before="100" w:beforeAutospacing="1" w:after="142" w:line="276" w:lineRule="auto"/>
    </w:pPr>
  </w:style>
</w:styles>
</file>

<file path=word/webSettings.xml><?xml version="1.0" encoding="utf-8"?>
<w:webSettings xmlns:r="http://schemas.openxmlformats.org/officeDocument/2006/relationships" xmlns:w="http://schemas.openxmlformats.org/wordprocessingml/2006/main">
  <w:divs>
    <w:div w:id="570165820">
      <w:bodyDiv w:val="1"/>
      <w:marLeft w:val="0"/>
      <w:marRight w:val="0"/>
      <w:marTop w:val="0"/>
      <w:marBottom w:val="0"/>
      <w:divBdr>
        <w:top w:val="none" w:sz="0" w:space="0" w:color="auto"/>
        <w:left w:val="none" w:sz="0" w:space="0" w:color="auto"/>
        <w:bottom w:val="none" w:sz="0" w:space="0" w:color="auto"/>
        <w:right w:val="none" w:sz="0" w:space="0" w:color="auto"/>
      </w:divBdr>
    </w:div>
    <w:div w:id="194021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B569-2AED-4D7B-B1E5-6D5F437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Нина</dc:creator>
  <dc:description/>
  <cp:lastModifiedBy>407402209</cp:lastModifiedBy>
  <cp:revision>25</cp:revision>
  <cp:lastPrinted>2023-12-15T11:08:00Z</cp:lastPrinted>
  <dcterms:created xsi:type="dcterms:W3CDTF">2022-12-08T09:40:00Z</dcterms:created>
  <dcterms:modified xsi:type="dcterms:W3CDTF">2023-12-15T11:08:00Z</dcterms:modified>
  <dc:language>ru-RU</dc:language>
</cp:coreProperties>
</file>