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>Протокол</w:t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 № </w:t>
      </w:r>
      <w:r>
        <w:rPr>
          <w:rFonts w:ascii="Times New Roman" w:hAnsi="Times New Roman"/>
          <w:b w:val="1"/>
          <w:color w:val="000000"/>
          <w:sz w:val="28"/>
          <w:u w:val="none"/>
        </w:rPr>
        <w:t>530</w:t>
      </w:r>
    </w:p>
    <w:p w14:paraId="04000000">
      <w:pPr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 xml:space="preserve">заседания комиссии по проведению торгов по продаже муниципального имущества города Ставрополя по рассмотрению заявок на участие в </w:t>
      </w:r>
      <w:r>
        <w:rPr>
          <w:rFonts w:ascii="Times New Roman" w:hAnsi="Times New Roman"/>
          <w:b w:val="1"/>
          <w:color w:val="000000"/>
          <w:sz w:val="28"/>
          <w:u w:val="none"/>
        </w:rPr>
        <w:t>ау</w:t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кционе в электронной форме </w:t>
      </w:r>
    </w:p>
    <w:p w14:paraId="05000000">
      <w:pPr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 xml:space="preserve">(извещение номер </w:t>
      </w:r>
      <w:r>
        <w:rPr>
          <w:rFonts w:ascii="Times New Roman" w:hAnsi="Times New Roman"/>
          <w:b w:val="1"/>
          <w:sz w:val="28"/>
        </w:rPr>
        <w:t xml:space="preserve"> 21000004960000000086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t>)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 </w:t>
      </w:r>
    </w:p>
    <w:p w14:paraId="06000000">
      <w:pPr>
        <w:ind/>
        <w:jc w:val="center"/>
        <w:rPr>
          <w:rFonts w:ascii="Times New Roman" w:hAnsi="Times New Roman"/>
          <w:color w:val="000000"/>
          <w:sz w:val="28"/>
        </w:rPr>
      </w:pPr>
    </w:p>
    <w:p w14:paraId="07000000">
      <w:pPr>
        <w:spacing w:line="240" w:lineRule="exact"/>
        <w:ind w:firstLine="0" w:left="637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 октября 2023 года</w:t>
      </w:r>
    </w:p>
    <w:p w14:paraId="08000000">
      <w:pPr>
        <w:spacing w:line="240" w:lineRule="exact"/>
        <w:ind w:firstLine="0" w:left="708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ч. </w:t>
      </w:r>
      <w:r>
        <w:rPr>
          <w:rFonts w:ascii="Times New Roman" w:hAnsi="Times New Roman"/>
          <w:sz w:val="28"/>
        </w:rPr>
        <w:t xml:space="preserve">00 </w:t>
      </w:r>
      <w:r>
        <w:rPr>
          <w:rFonts w:ascii="Times New Roman" w:hAnsi="Times New Roman"/>
          <w:sz w:val="28"/>
        </w:rPr>
        <w:t>мин.</w:t>
      </w:r>
    </w:p>
    <w:p w14:paraId="09000000">
      <w:pPr>
        <w:tabs>
          <w:tab w:leader="none" w:pos="9354" w:val="left"/>
        </w:tabs>
        <w:spacing w:line="240" w:lineRule="exact"/>
        <w:ind/>
        <w:jc w:val="right"/>
        <w:rPr>
          <w:rFonts w:ascii="Times New Roman" w:hAnsi="Times New Roman"/>
          <w:sz w:val="28"/>
        </w:rPr>
      </w:pPr>
    </w:p>
    <w:p w14:paraId="0A000000">
      <w:pPr>
        <w:ind w:firstLine="720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Комиссия по проведению торг</w:t>
      </w:r>
      <w:r>
        <w:rPr>
          <w:rFonts w:ascii="Times New Roman" w:hAnsi="Times New Roman"/>
          <w:spacing w:val="-4"/>
          <w:sz w:val="28"/>
        </w:rPr>
        <w:t>ов по продаже муниципального имущества города Ставрополя (далее - комиссия), в соответствии с Федеральным законом                                         от 21 декабря 2001 года № 178-ФЗ «О приватизации государственного и муниципального имущества»</w:t>
      </w:r>
      <w:r>
        <w:rPr>
          <w:rFonts w:ascii="Times New Roman" w:hAnsi="Times New Roman"/>
          <w:spacing w:val="-4"/>
          <w:sz w:val="28"/>
        </w:rPr>
        <w:t xml:space="preserve">, решением Ставропольской городской Думы                   от 30 ноября 2022 г. № 129 «О Прогнозном плане (программе) приватизации муниципального имущества города Ставрополя на 2023 год и плановый период 2024 и 2025 годов», постановлением администрации города </w:t>
      </w:r>
      <w:r>
        <w:rPr>
          <w:rFonts w:ascii="Times New Roman" w:hAnsi="Times New Roman"/>
          <w:color w:val="000000"/>
          <w:spacing w:val="-4"/>
          <w:sz w:val="28"/>
        </w:rPr>
        <w:t>Ставрополя                      от 31.08.2023 № 1940</w:t>
      </w:r>
      <w:r>
        <w:rPr>
          <w:rFonts w:ascii="Times New Roman" w:hAnsi="Times New Roman"/>
          <w:color w:val="000000"/>
          <w:spacing w:val="-4"/>
          <w:sz w:val="28"/>
        </w:rPr>
        <w:t xml:space="preserve">  </w:t>
      </w:r>
      <w:r>
        <w:rPr>
          <w:rFonts w:ascii="Times New Roman" w:hAnsi="Times New Roman"/>
          <w:color w:val="000000"/>
          <w:spacing w:val="-4"/>
          <w:sz w:val="28"/>
        </w:rPr>
        <w:t xml:space="preserve">«Об условиях приватизации муниципального имущества города Ставрополя», </w:t>
      </w:r>
      <w:r>
        <w:rPr>
          <w:rFonts w:ascii="Times New Roman" w:hAnsi="Times New Roman"/>
          <w:spacing w:val="-4"/>
          <w:sz w:val="28"/>
        </w:rPr>
        <w:t xml:space="preserve">провела процедуру рассмотрения заявок на участие в аукционе в электронной форме, объявленном на </w:t>
      </w:r>
      <w:r>
        <w:rPr>
          <w:rFonts w:ascii="Times New Roman" w:hAnsi="Times New Roman"/>
          <w:spacing w:val="-4"/>
          <w:sz w:val="28"/>
        </w:rPr>
        <w:t>17</w:t>
      </w:r>
      <w:r>
        <w:rPr>
          <w:rFonts w:ascii="Times New Roman" w:hAnsi="Times New Roman"/>
          <w:spacing w:val="-4"/>
          <w:sz w:val="28"/>
        </w:rPr>
        <w:t xml:space="preserve"> октября </w:t>
      </w:r>
      <w:r>
        <w:rPr>
          <w:rFonts w:ascii="Times New Roman" w:hAnsi="Times New Roman"/>
          <w:spacing w:val="-4"/>
          <w:sz w:val="28"/>
        </w:rPr>
        <w:t>202</w:t>
      </w:r>
      <w:r>
        <w:rPr>
          <w:rFonts w:ascii="Times New Roman" w:hAnsi="Times New Roman"/>
          <w:spacing w:val="-4"/>
          <w:sz w:val="28"/>
        </w:rPr>
        <w:t>3</w:t>
      </w:r>
      <w:r>
        <w:rPr>
          <w:rFonts w:ascii="Times New Roman" w:hAnsi="Times New Roman"/>
          <w:spacing w:val="-4"/>
          <w:sz w:val="28"/>
        </w:rPr>
        <w:t xml:space="preserve"> года в 10 часов 00 минут на сайте Единой электронной торговой площадки (АО «ЕЭТП») по адресу в сети «Интернет»: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Style w:val="Style_2_ch"/>
          <w:rFonts w:ascii="Times New Roman" w:hAnsi="Times New Roman"/>
          <w:spacing w:val="-4"/>
          <w:sz w:val="28"/>
        </w:rPr>
        <w:fldChar w:fldCharType="begin"/>
      </w:r>
      <w:r>
        <w:rPr>
          <w:rStyle w:val="Style_2_ch"/>
          <w:rFonts w:ascii="Times New Roman" w:hAnsi="Times New Roman"/>
          <w:spacing w:val="-4"/>
          <w:sz w:val="28"/>
        </w:rPr>
        <w:instrText>HYPERLINK "http://178fz.roseltorg.ru"</w:instrText>
      </w:r>
      <w:r>
        <w:rPr>
          <w:rStyle w:val="Style_2_ch"/>
          <w:rFonts w:ascii="Times New Roman" w:hAnsi="Times New Roman"/>
          <w:spacing w:val="-4"/>
          <w:sz w:val="28"/>
        </w:rPr>
        <w:fldChar w:fldCharType="separate"/>
      </w:r>
      <w:r>
        <w:rPr>
          <w:rStyle w:val="Style_2_ch"/>
          <w:rFonts w:ascii="Times New Roman" w:hAnsi="Times New Roman"/>
          <w:spacing w:val="-4"/>
          <w:sz w:val="28"/>
        </w:rPr>
        <w:t>http://178fz.roseltorg.ru</w:t>
      </w:r>
      <w:r>
        <w:rPr>
          <w:rStyle w:val="Style_2_ch"/>
          <w:rFonts w:ascii="Times New Roman" w:hAnsi="Times New Roman"/>
          <w:spacing w:val="-4"/>
          <w:sz w:val="28"/>
        </w:rPr>
        <w:fldChar w:fldCharType="end"/>
      </w:r>
      <w:r>
        <w:rPr>
          <w:rFonts w:ascii="Times New Roman" w:hAnsi="Times New Roman"/>
          <w:spacing w:val="-4"/>
          <w:sz w:val="28"/>
        </w:rPr>
        <w:t>.</w:t>
      </w:r>
    </w:p>
    <w:p w14:paraId="0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родавцом и организатором торгов является </w:t>
      </w:r>
      <w:r>
        <w:rPr>
          <w:rFonts w:ascii="Times New Roman" w:hAnsi="Times New Roman"/>
          <w:sz w:val="28"/>
        </w:rPr>
        <w:t>комитет по управлению муниципальным имуществом города Ставрополя.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C000000">
      <w:pPr>
        <w:spacing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>Рассмо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рение заявок на участие в аукционе проводилось комиссией</w:t>
      </w:r>
      <w:r>
        <w:rPr>
          <w:rFonts w:ascii="Times New Roman" w:hAnsi="Times New Roman"/>
          <w:sz w:val="28"/>
        </w:rPr>
        <w:t xml:space="preserve"> по адресу: город Ставрополь, проспект К. Маркса, 90</w:t>
      </w:r>
      <w:r>
        <w:rPr>
          <w:rFonts w:ascii="Times New Roman" w:hAnsi="Times New Roman"/>
          <w:sz w:val="28"/>
        </w:rPr>
        <w:t xml:space="preserve"> в следующем составе</w:t>
      </w:r>
      <w:r>
        <w:rPr>
          <w:rFonts w:ascii="Times New Roman" w:hAnsi="Times New Roman"/>
          <w:sz w:val="28"/>
        </w:rPr>
        <w:t>:</w:t>
      </w:r>
    </w:p>
    <w:p w14:paraId="0E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17"/>
        <w:gridCol w:w="6840"/>
      </w:tblGrid>
      <w:tr>
        <w:trPr>
          <w:trHeight w:hRule="atLeast" w:val="224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line="30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Бенедюк Нина </w:t>
            </w:r>
          </w:p>
          <w:p w14:paraId="10000000">
            <w:pPr>
              <w:spacing w:line="30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Викторовна </w:t>
            </w:r>
          </w:p>
          <w:p w14:paraId="11000000">
            <w:pPr>
              <w:spacing w:line="300" w:lineRule="exact"/>
              <w:ind w:firstLine="72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spacing w:line="300" w:lineRule="exact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13000000">
            <w:pPr>
              <w:spacing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 первого заместителя  руководителя комитета по управления муниципальным  имуществом города Ставрополя, руководитель отдела нежилых объектов недвижимости комитета по управлению муниципальным имуществом города Ставрополя, заместитель председателя комиссии</w:t>
            </w:r>
          </w:p>
        </w:tc>
      </w:tr>
      <w:tr>
        <w:trPr>
          <w:trHeight w:hRule="atLeast" w:val="149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отдела по управлению имуществом муниципальны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предприятий и учреждений комитета по управлению муниципальным имуществом города Ставрополя, секретарь комиссии</w:t>
            </w:r>
          </w:p>
        </w:tc>
      </w:tr>
      <w:tr>
        <w:trPr>
          <w:trHeight w:hRule="atLeast" w:val="31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18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19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Амелина Татьяна Михайловна </w:t>
            </w:r>
          </w:p>
          <w:p w14:paraId="1A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1B00000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D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Члены комиссии:</w:t>
            </w:r>
          </w:p>
          <w:p w14:paraId="1E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F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</w:t>
            </w:r>
            <w:r>
              <w:rPr>
                <w:rFonts w:ascii="Times New Roman" w:hAnsi="Times New Roman"/>
                <w:sz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>
              <w:rPr>
                <w:rFonts w:ascii="Times New Roman" w:hAnsi="Times New Roman"/>
                <w:sz w:val="28"/>
              </w:rPr>
              <w:t xml:space="preserve">комитета финансов и бюджета администрации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города Ставрополя</w:t>
            </w:r>
          </w:p>
        </w:tc>
      </w:tr>
      <w:tr>
        <w:trPr>
          <w:trHeight w:hRule="atLeast" w:val="1445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Андросова Анна Викторовна </w:t>
            </w:r>
          </w:p>
          <w:p w14:paraId="21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2200000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4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отдела учета и ведения реестра муниципального имущества комитета по управлению муниципальным имуществом города Ставрополя</w:t>
            </w:r>
          </w:p>
        </w:tc>
      </w:tr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spacing w:line="30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spacing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7000000">
            <w:pPr>
              <w:spacing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учета и отчетности</w:t>
            </w:r>
            <w:r>
              <w:rPr>
                <w:rFonts w:ascii="Times New Roman" w:hAnsi="Times New Roman"/>
                <w:sz w:val="28"/>
              </w:rPr>
              <w:t xml:space="preserve"> - главный бухгалтер</w:t>
            </w:r>
            <w:r>
              <w:rPr>
                <w:rFonts w:ascii="Times New Roman" w:hAnsi="Times New Roman"/>
                <w:sz w:val="28"/>
              </w:rPr>
              <w:t xml:space="preserve"> комитета по управлению муниципальным имуществом города Ставрополя </w:t>
            </w:r>
          </w:p>
        </w:tc>
      </w:tr>
    </w:tbl>
    <w:p w14:paraId="28000000">
      <w:pPr>
        <w:keepNext w:val="1"/>
        <w:widowControl w:val="0"/>
        <w:ind w:firstLine="720" w:left="0"/>
        <w:jc w:val="both"/>
        <w:rPr>
          <w:rFonts w:ascii="Times New Roman" w:hAnsi="Times New Roman"/>
          <w:sz w:val="28"/>
        </w:rPr>
      </w:pPr>
    </w:p>
    <w:p w14:paraId="29000000">
      <w:pPr>
        <w:keepNext w:val="1"/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комиссии утвержден</w:t>
      </w:r>
      <w:r>
        <w:rPr>
          <w:rFonts w:ascii="Times New Roman" w:hAnsi="Times New Roman"/>
          <w:sz w:val="28"/>
        </w:rPr>
        <w:t xml:space="preserve"> распоряжением комитета по управлению муниципальным имуществом города Ставрополя от 20.11.2019 г. № 714                     «О создании комиссии по проведению торгов по продаже муниципального имущества города Ставрополя». Всего на заседании присутствовало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5 </w:t>
      </w:r>
      <w:r>
        <w:rPr>
          <w:rFonts w:ascii="Times New Roman" w:hAnsi="Times New Roman"/>
          <w:sz w:val="28"/>
        </w:rPr>
        <w:t xml:space="preserve">человек из 8, что составило </w:t>
      </w:r>
      <w:r>
        <w:rPr>
          <w:rFonts w:ascii="Times New Roman" w:hAnsi="Times New Roman"/>
          <w:sz w:val="28"/>
        </w:rPr>
        <w:t>62,5</w:t>
      </w:r>
      <w:r>
        <w:rPr>
          <w:rFonts w:ascii="Times New Roman" w:hAnsi="Times New Roman"/>
          <w:sz w:val="28"/>
        </w:rPr>
        <w:t xml:space="preserve"> % от общего количества членов комиссии. Кворум имеется, заседание правомочно. </w:t>
      </w:r>
    </w:p>
    <w:p w14:paraId="2A000000">
      <w:pPr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Извещение о проведении аукциона было размещено на официальном сайте Российской Федерации для размещения информации о проведении торгов 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http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://torgi/gov.ru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, на сайте администрации города Ставрополя ставрополь.рф, а также опубликовано в газете «Вечерний Ставрополь»</w:t>
      </w:r>
      <w:r>
        <w:rPr>
          <w:rFonts w:ascii="Times New Roman" w:hAnsi="Times New Roman"/>
          <w:sz w:val="28"/>
        </w:rPr>
        <w:t xml:space="preserve">                                      от 09 сентября 2023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 139 (7641)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а 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сайте Единой электронной торговой площадки (АО «ЕЭТП»), по адресу в сети «Интернет»: </w:t>
      </w:r>
      <w:r>
        <w:rPr>
          <w:rFonts w:ascii="Times New Roman" w:hAnsi="Times New Roman"/>
          <w:sz w:val="28"/>
        </w:rPr>
        <w:t>http://178fz.roseltorg.ru</w:t>
      </w:r>
      <w:r>
        <w:rPr>
          <w:rFonts w:ascii="Times New Roman" w:hAnsi="Times New Roman"/>
          <w:sz w:val="28"/>
        </w:rPr>
        <w:t>.</w:t>
      </w:r>
    </w:p>
    <w:p w14:paraId="2B000000">
      <w:pPr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Заявки </w:t>
      </w:r>
      <w:r>
        <w:rPr>
          <w:rFonts w:ascii="Times New Roman" w:hAnsi="Times New Roman"/>
          <w:sz w:val="28"/>
        </w:rPr>
        <w:t xml:space="preserve">на участие в электронном аукционе </w:t>
      </w:r>
      <w:r>
        <w:rPr>
          <w:rFonts w:ascii="Times New Roman" w:hAnsi="Times New Roman"/>
          <w:sz w:val="28"/>
        </w:rPr>
        <w:t xml:space="preserve">с прилагаемыми к ним документами принимались с 09 час. 00 мин. 13 </w:t>
      </w:r>
      <w:r>
        <w:rPr>
          <w:rFonts w:ascii="Times New Roman" w:hAnsi="Times New Roman"/>
          <w:sz w:val="28"/>
        </w:rPr>
        <w:t xml:space="preserve">сентября 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по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>00 мин. 11 октября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сайте Единой электронной торговой площадки (АО «ЕЭТП»), по адресу в сети «Интернет»: </w:t>
      </w: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"../../../../AppData/Local/Microsoft/Windows/INetCache/IE/O6NOW4OY/21000004960000000001_first_parts_protocol.rtf#http://178fz.roseltorg.ru"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http://178fz.roseltorg.ru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C000000">
      <w:pPr>
        <w:spacing w:line="240" w:lineRule="auto"/>
        <w:ind w:firstLine="709" w:left="0"/>
        <w:jc w:val="both"/>
        <w:rPr>
          <w:rStyle w:val="Style_2_ch"/>
          <w:rFonts w:ascii="Times New Roman" w:hAnsi="Times New Roman"/>
          <w:b w:val="1"/>
          <w:color w:val="000000"/>
          <w:sz w:val="28"/>
          <w:u w:val="none"/>
        </w:rPr>
      </w:pPr>
    </w:p>
    <w:p w14:paraId="2D000000">
      <w:pPr>
        <w:widowControl w:val="0"/>
        <w:spacing w:after="0" w:before="0" w:line="240" w:lineRule="auto"/>
        <w:ind w:firstLine="709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Лот 1.</w:t>
      </w:r>
    </w:p>
    <w:p w14:paraId="2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Наименование: помещение,  назначение: нежилое, </w:t>
      </w:r>
      <w:r>
        <w:rPr>
          <w:rFonts w:ascii="Times New Roman" w:hAnsi="Times New Roman"/>
          <w:sz w:val="28"/>
        </w:rPr>
        <w:t>помещения № 5, 6 площадью 20,7 кв.м,  </w:t>
      </w:r>
      <w:r>
        <w:rPr>
          <w:rFonts w:ascii="Times New Roman" w:hAnsi="Times New Roman"/>
          <w:sz w:val="28"/>
        </w:rPr>
        <w:t>этаж:   подвал, кадастровый номер 26:12:030116:495, по адресу:     </w:t>
      </w:r>
      <w:r>
        <w:rPr>
          <w:rFonts w:ascii="Times New Roman" w:hAnsi="Times New Roman"/>
          <w:sz w:val="28"/>
        </w:rPr>
        <w:t>Ставропольский     край,      </w:t>
      </w:r>
      <w:r>
        <w:rPr>
          <w:rFonts w:ascii="Times New Roman" w:hAnsi="Times New Roman"/>
          <w:sz w:val="28"/>
        </w:rPr>
        <w:t>город     Ставрополь,    </w:t>
      </w:r>
      <w:r>
        <w:rPr>
          <w:rFonts w:ascii="Times New Roman" w:hAnsi="Times New Roman"/>
          <w:sz w:val="28"/>
        </w:rPr>
        <w:t>улица    Артема/</w:t>
      </w:r>
      <w:r>
        <w:rPr>
          <w:rFonts w:ascii="Times New Roman" w:hAnsi="Times New Roman"/>
          <w:sz w:val="28"/>
        </w:rPr>
        <w:t>улица Ленина, 13/300</w:t>
      </w:r>
      <w:r>
        <w:rPr>
          <w:rFonts w:ascii="Times New Roman" w:hAnsi="Times New Roman"/>
          <w:b w:val="0"/>
          <w:color w:val="000000"/>
          <w:sz w:val="28"/>
        </w:rPr>
        <w:t xml:space="preserve">. </w:t>
      </w:r>
    </w:p>
    <w:p w14:paraId="2F000000">
      <w:pPr>
        <w:ind w:firstLine="709" w:lef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 xml:space="preserve">Существующие ограничения (обременения) права – </w:t>
      </w:r>
      <w:r>
        <w:rPr>
          <w:rFonts w:ascii="Times New Roman" w:hAnsi="Times New Roman"/>
          <w:sz w:val="28"/>
        </w:rPr>
        <w:t xml:space="preserve">обременение: публичный сервитут </w:t>
      </w: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 xml:space="preserve">обеспечения </w:t>
      </w:r>
      <w:r>
        <w:rPr>
          <w:rFonts w:ascii="Times New Roman" w:hAnsi="Times New Roman"/>
          <w:sz w:val="28"/>
        </w:rPr>
        <w:t xml:space="preserve">прохода, доступа в помещения </w:t>
      </w:r>
      <w:r>
        <w:rPr>
          <w:rFonts w:ascii="Times New Roman" w:hAnsi="Times New Roman"/>
          <w:sz w:val="28"/>
        </w:rPr>
        <w:t>№ 1 - 3</w:t>
      </w:r>
      <w:r>
        <w:rPr>
          <w:rFonts w:ascii="Times New Roman" w:hAnsi="Times New Roman"/>
          <w:sz w:val="28"/>
        </w:rPr>
        <w:t xml:space="preserve"> площадью  </w:t>
      </w:r>
      <w:r>
        <w:rPr>
          <w:rFonts w:ascii="Times New Roman" w:hAnsi="Times New Roman"/>
          <w:sz w:val="28"/>
        </w:rPr>
        <w:t xml:space="preserve">28,9 кв.м, </w:t>
      </w:r>
      <w:r>
        <w:rPr>
          <w:rFonts w:ascii="Times New Roman" w:hAnsi="Times New Roman"/>
          <w:sz w:val="28"/>
        </w:rPr>
        <w:t>этаж: подвал,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кадастровым номером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26:12:030116:496 </w:t>
      </w:r>
      <w:r>
        <w:rPr>
          <w:rFonts w:ascii="Times New Roman" w:hAnsi="Times New Roman"/>
          <w:sz w:val="28"/>
        </w:rPr>
        <w:t xml:space="preserve">и  помещения  </w:t>
      </w:r>
      <w:r>
        <w:rPr>
          <w:rFonts w:ascii="Times New Roman" w:hAnsi="Times New Roman"/>
          <w:sz w:val="28"/>
        </w:rPr>
        <w:t xml:space="preserve">№ 4 – 7 </w:t>
      </w:r>
      <w:r>
        <w:rPr>
          <w:rFonts w:ascii="Times New Roman" w:hAnsi="Times New Roman"/>
          <w:sz w:val="28"/>
        </w:rPr>
        <w:t xml:space="preserve">площадью 31,6 кв.м, </w:t>
      </w:r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</w:rPr>
        <w:t>таж: подвал,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кадастровым номером 26:12:030116:497,</w:t>
      </w:r>
      <w:r>
        <w:rPr>
          <w:rFonts w:ascii="Times New Roman" w:hAnsi="Times New Roman"/>
          <w:sz w:val="28"/>
        </w:rPr>
        <w:t xml:space="preserve"> по адресу: </w:t>
      </w:r>
      <w:r>
        <w:rPr>
          <w:rFonts w:ascii="Times New Roman" w:hAnsi="Times New Roman"/>
          <w:sz w:val="28"/>
        </w:rPr>
        <w:t xml:space="preserve">Ставропольский край, </w:t>
      </w:r>
      <w:r>
        <w:rPr>
          <w:rFonts w:ascii="Times New Roman" w:hAnsi="Times New Roman"/>
          <w:sz w:val="28"/>
        </w:rPr>
        <w:t xml:space="preserve">город Ставрополь, </w:t>
      </w:r>
      <w:r>
        <w:rPr>
          <w:rFonts w:ascii="Times New Roman" w:hAnsi="Times New Roman"/>
          <w:sz w:val="28"/>
        </w:rPr>
        <w:t>улица Артема/улица Ленина, 13/300</w:t>
      </w:r>
      <w:r>
        <w:rPr>
          <w:rFonts w:ascii="Times New Roman" w:hAnsi="Times New Roman"/>
          <w:sz w:val="28"/>
        </w:rPr>
        <w:t>.</w:t>
      </w:r>
    </w:p>
    <w:p w14:paraId="3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Наименование: помещение, назначение: нежилое,</w:t>
      </w:r>
      <w:r>
        <w:rPr>
          <w:rFonts w:ascii="Times New Roman" w:hAnsi="Times New Roman"/>
          <w:sz w:val="28"/>
        </w:rPr>
        <w:t xml:space="preserve"> помещения № 1 -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площадью 28,9 кв.м, </w:t>
      </w:r>
      <w:r>
        <w:rPr>
          <w:rFonts w:ascii="Times New Roman" w:hAnsi="Times New Roman"/>
          <w:sz w:val="28"/>
        </w:rPr>
        <w:t>этаж: подвал, кадастровый номер 26:12:030116:496, по     адресу:     </w:t>
      </w:r>
      <w:r>
        <w:rPr>
          <w:rFonts w:ascii="Times New Roman" w:hAnsi="Times New Roman"/>
          <w:sz w:val="28"/>
        </w:rPr>
        <w:t>Ставропольский    край,    </w:t>
      </w:r>
      <w:r>
        <w:rPr>
          <w:rFonts w:ascii="Times New Roman" w:hAnsi="Times New Roman"/>
          <w:sz w:val="28"/>
        </w:rPr>
        <w:t xml:space="preserve">город    Ставрополь, </w:t>
      </w:r>
      <w:r>
        <w:rPr>
          <w:rFonts w:ascii="Times New Roman" w:hAnsi="Times New Roman"/>
          <w:sz w:val="28"/>
        </w:rPr>
        <w:t>улица Артема/ улица Ленина, 13/300.</w:t>
      </w:r>
    </w:p>
    <w:p w14:paraId="31000000">
      <w:pPr>
        <w:ind w:firstLine="709" w:lef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 xml:space="preserve">Существующие ограничения (обременения) права – </w:t>
      </w:r>
      <w:r>
        <w:rPr>
          <w:rFonts w:ascii="Times New Roman" w:hAnsi="Times New Roman"/>
          <w:spacing w:val="0"/>
          <w:sz w:val="28"/>
        </w:rPr>
        <w:t>не зарегистрированы</w:t>
      </w:r>
      <w:r>
        <w:rPr>
          <w:rFonts w:ascii="Times New Roman" w:hAnsi="Times New Roman"/>
          <w:sz w:val="28"/>
        </w:rPr>
        <w:t>.</w:t>
      </w:r>
    </w:p>
    <w:p w14:paraId="32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0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</w:t>
      </w:r>
      <w:r>
        <w:rPr>
          <w:rFonts w:ascii="Times New Roman" w:hAnsi="Times New Roman"/>
          <w:spacing w:val="0"/>
          <w:sz w:val="28"/>
        </w:rPr>
        <w:t>(отсутствие заявок, явка только одного покупателя, иная причина)</w:t>
      </w:r>
      <w:r>
        <w:rPr>
          <w:rFonts w:ascii="Times New Roman" w:hAnsi="Times New Roman"/>
          <w:spacing w:val="0"/>
          <w:sz w:val="28"/>
        </w:rPr>
        <w:t xml:space="preserve">: </w:t>
      </w:r>
    </w:p>
    <w:p w14:paraId="33000000">
      <w:pPr>
        <w:ind w:firstLine="709" w:lef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 xml:space="preserve">аукционы по продаже муниципального имущества, объявленные на              </w:t>
      </w:r>
      <w:r>
        <w:rPr>
          <w:rFonts w:ascii="Times New Roman" w:hAnsi="Times New Roman"/>
          <w:b w:val="0"/>
          <w:sz w:val="28"/>
        </w:rPr>
        <w:t>19.04.2022</w:t>
      </w:r>
      <w:r>
        <w:rPr>
          <w:rFonts w:ascii="Times New Roman" w:hAnsi="Times New Roman"/>
          <w:b w:val="0"/>
          <w:spacing w:val="0"/>
          <w:sz w:val="28"/>
        </w:rPr>
        <w:t xml:space="preserve"> (</w:t>
      </w:r>
      <w:r>
        <w:rPr>
          <w:rFonts w:ascii="Times New Roman" w:hAnsi="Times New Roman"/>
          <w:b w:val="0"/>
          <w:spacing w:val="0"/>
          <w:sz w:val="28"/>
        </w:rPr>
        <w:t>извещение №</w:t>
      </w:r>
      <w:r>
        <w:rPr>
          <w:rFonts w:ascii="Times New Roman" w:hAnsi="Times New Roman"/>
          <w:b w:val="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21000004960000000001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pacing w:val="0"/>
          <w:sz w:val="28"/>
        </w:rPr>
        <w:t xml:space="preserve"> и </w:t>
      </w:r>
      <w:r>
        <w:rPr>
          <w:rFonts w:ascii="Times New Roman" w:hAnsi="Times New Roman"/>
          <w:sz w:val="28"/>
        </w:rPr>
        <w:t>15.07.2022</w:t>
      </w:r>
      <w:r>
        <w:rPr>
          <w:rFonts w:ascii="Times New Roman" w:hAnsi="Times New Roman"/>
          <w:b w:val="0"/>
          <w:spacing w:val="0"/>
          <w:sz w:val="28"/>
        </w:rPr>
        <w:t xml:space="preserve">  (извещение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№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210000049600000000</w:t>
      </w:r>
      <w:r>
        <w:rPr>
          <w:rFonts w:ascii="Times New Roman" w:hAnsi="Times New Roman"/>
          <w:b w:val="0"/>
          <w:color w:val="000000"/>
          <w:sz w:val="28"/>
        </w:rPr>
        <w:t>1</w:t>
      </w:r>
      <w:r>
        <w:rPr>
          <w:rFonts w:ascii="Times New Roman" w:hAnsi="Times New Roman"/>
          <w:b w:val="0"/>
          <w:color w:val="000000"/>
          <w:sz w:val="28"/>
        </w:rPr>
        <w:t>9</w:t>
      </w:r>
      <w:r>
        <w:rPr>
          <w:rFonts w:ascii="Times New Roman" w:hAnsi="Times New Roman"/>
          <w:b w:val="0"/>
          <w:spacing w:val="0"/>
          <w:sz w:val="28"/>
        </w:rPr>
        <w:t>), признаны несостоявшимися в с</w:t>
      </w:r>
      <w:r>
        <w:rPr>
          <w:rFonts w:ascii="Times New Roman" w:hAnsi="Times New Roman"/>
          <w:spacing w:val="0"/>
          <w:sz w:val="28"/>
        </w:rPr>
        <w:t>вязи с отсутствием заявок на участие в торгах.</w:t>
      </w:r>
    </w:p>
    <w:p w14:paraId="3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b w:val="1"/>
          <w:color w:val="000000"/>
          <w:sz w:val="28"/>
        </w:rPr>
        <w:t>933 000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(Девятьсот тридцать три тысячи) </w:t>
      </w:r>
      <w:r>
        <w:rPr>
          <w:rFonts w:ascii="Times New Roman" w:hAnsi="Times New Roman"/>
          <w:sz w:val="28"/>
        </w:rPr>
        <w:t xml:space="preserve">рублей 00 копеек. </w:t>
      </w:r>
    </w:p>
    <w:p w14:paraId="35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Сумма задатка: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93 300</w:t>
      </w:r>
      <w:r>
        <w:rPr>
          <w:rFonts w:ascii="Times New Roman" w:hAnsi="Times New Roman"/>
          <w:sz w:val="28"/>
        </w:rPr>
        <w:t xml:space="preserve"> (Девяносто три тысячи триста) </w:t>
      </w:r>
      <w:r>
        <w:rPr>
          <w:rFonts w:ascii="Times New Roman" w:hAnsi="Times New Roman"/>
          <w:sz w:val="28"/>
        </w:rPr>
        <w:t xml:space="preserve">рублей 00 копеек. </w:t>
      </w:r>
    </w:p>
    <w:p w14:paraId="36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Шаг аукциона (величина повышения начальной цены):</w:t>
      </w:r>
      <w:r>
        <w:rPr>
          <w:rFonts w:ascii="Times New Roman" w:hAnsi="Times New Roman"/>
          <w:sz w:val="28"/>
        </w:rPr>
        <w:t xml:space="preserve"> 46 650 </w:t>
      </w:r>
      <w:r>
        <w:rPr>
          <w:rFonts w:ascii="Times New Roman" w:hAnsi="Times New Roman"/>
          <w:sz w:val="28"/>
        </w:rPr>
        <w:t xml:space="preserve">(Сорок шесть тысяч шестьсот пятьдесят) рублей </w:t>
      </w:r>
      <w:r>
        <w:rPr>
          <w:rFonts w:ascii="Times New Roman" w:hAnsi="Times New Roman"/>
          <w:sz w:val="28"/>
        </w:rPr>
        <w:t xml:space="preserve">00 копеек. </w:t>
      </w:r>
    </w:p>
    <w:p w14:paraId="37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окончани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срока подачи заявок до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часов 00 минут (время </w:t>
      </w:r>
      <w:r>
        <w:rPr>
          <w:rFonts w:ascii="Times New Roman" w:hAnsi="Times New Roman"/>
          <w:sz w:val="28"/>
        </w:rPr>
        <w:t>московское) 11 октября 2023</w:t>
      </w:r>
      <w:r>
        <w:rPr>
          <w:rFonts w:ascii="Times New Roman" w:hAnsi="Times New Roman"/>
          <w:sz w:val="28"/>
        </w:rPr>
        <w:t xml:space="preserve"> года не подана ни одна заявка на участие в аукционе.</w:t>
      </w:r>
    </w:p>
    <w:p w14:paraId="38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единогласно приняла решение признать аукцион в отношении </w:t>
      </w:r>
      <w:r>
        <w:rPr>
          <w:rFonts w:ascii="Times New Roman" w:hAnsi="Times New Roman"/>
          <w:b w:val="1"/>
          <w:sz w:val="28"/>
        </w:rPr>
        <w:t>лота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№ 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 извещению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t xml:space="preserve"> №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t>21000004960000000086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несостоявш</w:t>
      </w:r>
      <w:r>
        <w:rPr>
          <w:rFonts w:ascii="Times New Roman" w:hAnsi="Times New Roman"/>
          <w:sz w:val="28"/>
        </w:rPr>
        <w:t>имся,</w:t>
      </w:r>
      <w:r>
        <w:rPr>
          <w:rFonts w:ascii="Times New Roman" w:hAnsi="Times New Roman"/>
          <w:sz w:val="28"/>
        </w:rPr>
        <w:t xml:space="preserve"> так как</w:t>
      </w:r>
      <w:r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окончания срока подачи заявок не подана ни одна заявка на</w:t>
      </w:r>
      <w:r>
        <w:rPr>
          <w:rFonts w:ascii="Times New Roman" w:hAnsi="Times New Roman"/>
          <w:sz w:val="28"/>
        </w:rPr>
        <w:t xml:space="preserve"> участие в аукционе.</w:t>
      </w:r>
    </w:p>
    <w:p w14:paraId="39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Настоящий протокол направлен на сайт Единой электронной торговой площадки, по адресу в сети «Интернет»: </w:t>
      </w: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"file:///C:/Users/OA.Galda/AppData/Local/Microsoft/Windows/INetCache/IE/O6NOW4OY/21000004960000000001_first_parts_protocol.rtf#http://178fz.roseltorg.ru"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http://178fz.roseltorg.ru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3A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p w14:paraId="3B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p w14:paraId="3C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94"/>
        <w:gridCol w:w="7232"/>
      </w:tblGrid>
      <w:tr>
        <w:trPr>
          <w:trHeight w:hRule="atLeast" w:val="1914"/>
        </w:trPr>
        <w:tc>
          <w:tcPr>
            <w:tcW w:type="dxa" w:w="44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Н.В. Бенедюк __________________</w:t>
            </w:r>
          </w:p>
          <w:p w14:paraId="3F000000">
            <w:pPr>
              <w:rPr>
                <w:rFonts w:ascii="Times New Roman" w:hAnsi="Times New Roman"/>
                <w:sz w:val="28"/>
              </w:rPr>
            </w:pPr>
          </w:p>
          <w:p w14:paraId="40000000">
            <w:pPr>
              <w:rPr>
                <w:rFonts w:ascii="Times New Roman" w:hAnsi="Times New Roman"/>
                <w:sz w:val="28"/>
              </w:rPr>
            </w:pPr>
          </w:p>
          <w:p w14:paraId="4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О.А. Галда ____________________</w:t>
            </w:r>
          </w:p>
          <w:p w14:paraId="42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3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Т.М Амелина </w:t>
            </w:r>
            <w:r>
              <w:rPr>
                <w:rFonts w:ascii="Times New Roman" w:hAnsi="Times New Roman"/>
                <w:sz w:val="28"/>
              </w:rPr>
              <w:t>_________________</w:t>
            </w:r>
            <w:r>
              <w:rPr>
                <w:rFonts w:ascii="Times New Roman" w:hAnsi="Times New Roman"/>
                <w:sz w:val="28"/>
              </w:rPr>
              <w:t>_</w:t>
            </w:r>
          </w:p>
        </w:tc>
        <w:tc>
          <w:tcPr>
            <w:tcW w:type="dxa" w:w="723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А.В. Андросова __________________</w:t>
            </w:r>
          </w:p>
          <w:p w14:paraId="47000000">
            <w:pPr>
              <w:rPr>
                <w:rFonts w:ascii="Times New Roman" w:hAnsi="Times New Roman"/>
                <w:sz w:val="28"/>
              </w:rPr>
            </w:pPr>
          </w:p>
          <w:p w14:paraId="48000000">
            <w:pPr>
              <w:rPr>
                <w:rFonts w:ascii="Times New Roman" w:hAnsi="Times New Roman"/>
                <w:sz w:val="28"/>
              </w:rPr>
            </w:pPr>
          </w:p>
          <w:p w14:paraId="4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Т.В. Заикина _____________________</w:t>
            </w:r>
          </w:p>
          <w:p w14:paraId="4A000000">
            <w:pPr>
              <w:rPr>
                <w:rFonts w:ascii="Times New Roman" w:hAnsi="Times New Roman"/>
                <w:sz w:val="28"/>
              </w:rPr>
            </w:pPr>
          </w:p>
          <w:p w14:paraId="4B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4C000000">
      <w:pPr>
        <w:rPr>
          <w:sz w:val="28"/>
        </w:rPr>
      </w:pPr>
    </w:p>
    <w:sectPr>
      <w:headerReference r:id="rId1" w:type="default"/>
      <w:type w:val="nextPage"/>
      <w:pgSz w:h="16848" w:orient="portrait" w:w="11908"/>
      <w:pgMar w:bottom="1134" w:footer="567" w:gutter="0" w:header="567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Caption Char"/>
    <w:basedOn w:val="Style_7"/>
    <w:link w:val="Style_6_ch"/>
  </w:style>
  <w:style w:styleId="Style_6_ch" w:type="character">
    <w:name w:val="Caption Char"/>
    <w:basedOn w:val="Style_7_ch"/>
    <w:link w:val="Style_6"/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4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7" w:type="paragraph">
    <w:name w:val="Caption"/>
    <w:basedOn w:val="Style_4"/>
    <w:next w:val="Style_4"/>
    <w:link w:val="Style_7_ch"/>
    <w:pPr>
      <w:spacing w:line="276" w:lineRule="auto"/>
      <w:ind/>
    </w:pPr>
    <w:rPr>
      <w:b w:val="1"/>
      <w:color w:themeColor="accent1" w:val="4F81BD"/>
      <w:sz w:val="18"/>
    </w:rPr>
  </w:style>
  <w:style w:styleId="Style_7_ch" w:type="character">
    <w:name w:val="Caption"/>
    <w:basedOn w:val="Style_4_ch"/>
    <w:link w:val="Style_7"/>
    <w:rPr>
      <w:b w:val="1"/>
      <w:color w:themeColor="accent1" w:val="4F81BD"/>
      <w:sz w:val="1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Heading 7 Char"/>
    <w:basedOn w:val="Style_12"/>
    <w:link w:val="Style_15_ch"/>
    <w:rPr>
      <w:rFonts w:ascii="Arial" w:hAnsi="Arial"/>
      <w:b w:val="1"/>
      <w:i w:val="1"/>
      <w:sz w:val="22"/>
    </w:rPr>
  </w:style>
  <w:style w:styleId="Style_15_ch" w:type="character">
    <w:name w:val="Heading 7 Char"/>
    <w:basedOn w:val="Style_12_ch"/>
    <w:link w:val="Style_15"/>
    <w:rPr>
      <w:rFonts w:ascii="Arial" w:hAnsi="Arial"/>
      <w:b w:val="1"/>
      <w:i w:val="1"/>
      <w:sz w:val="22"/>
    </w:rPr>
  </w:style>
  <w:style w:styleId="Style_1" w:type="paragraph">
    <w:name w:val="Header"/>
    <w:basedOn w:val="Style_4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6" w:type="paragraph">
    <w:name w:val="Heading 5 Char"/>
    <w:basedOn w:val="Style_12"/>
    <w:link w:val="Style_16_ch"/>
    <w:rPr>
      <w:rFonts w:ascii="Arial" w:hAnsi="Arial"/>
      <w:b w:val="1"/>
      <w:sz w:val="24"/>
    </w:rPr>
  </w:style>
  <w:style w:styleId="Style_16_ch" w:type="character">
    <w:name w:val="Heading 5 Char"/>
    <w:basedOn w:val="Style_12_ch"/>
    <w:link w:val="Style_16"/>
    <w:rPr>
      <w:rFonts w:ascii="Arial" w:hAnsi="Arial"/>
      <w:b w:val="1"/>
      <w:sz w:val="24"/>
    </w:rPr>
  </w:style>
  <w:style w:styleId="Style_17" w:type="paragraph">
    <w:name w:val="Endnote"/>
    <w:basedOn w:val="Style_4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"/>
    <w:basedOn w:val="Style_4_ch"/>
    <w:link w:val="Style_17"/>
    <w:rPr>
      <w:sz w:val="20"/>
    </w:rPr>
  </w:style>
  <w:style w:styleId="Style_18" w:type="paragraph">
    <w:name w:val="Heading 9 Char"/>
    <w:basedOn w:val="Style_12"/>
    <w:link w:val="Style_18_ch"/>
    <w:rPr>
      <w:rFonts w:ascii="Arial" w:hAnsi="Arial"/>
      <w:i w:val="1"/>
      <w:sz w:val="21"/>
    </w:rPr>
  </w:style>
  <w:style w:styleId="Style_18_ch" w:type="character">
    <w:name w:val="Heading 9 Char"/>
    <w:basedOn w:val="Style_12_ch"/>
    <w:link w:val="Style_18"/>
    <w:rPr>
      <w:rFonts w:ascii="Arial" w:hAnsi="Arial"/>
      <w:i w:val="1"/>
      <w:sz w:val="21"/>
    </w:rPr>
  </w:style>
  <w:style w:styleId="Style_19" w:type="paragraph">
    <w:name w:val="Quote Char"/>
    <w:link w:val="Style_19_ch"/>
    <w:rPr>
      <w:i w:val="1"/>
    </w:rPr>
  </w:style>
  <w:style w:styleId="Style_19_ch" w:type="character">
    <w:name w:val="Quote Char"/>
    <w:link w:val="Style_19"/>
    <w:rPr>
      <w:i w:val="1"/>
    </w:rPr>
  </w:style>
  <w:style w:styleId="Style_20" w:type="paragraph">
    <w:name w:val="heading 9"/>
    <w:basedOn w:val="Style_4"/>
    <w:next w:val="Style_4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4_ch"/>
    <w:link w:val="Style_20"/>
    <w:rPr>
      <w:rFonts w:ascii="Arial" w:hAnsi="Arial"/>
      <w:i w:val="1"/>
      <w:sz w:val="21"/>
    </w:rPr>
  </w:style>
  <w:style w:styleId="Style_21" w:type="paragraph">
    <w:name w:val="endnote reference"/>
    <w:basedOn w:val="Style_12"/>
    <w:link w:val="Style_21_ch"/>
    <w:rPr>
      <w:vertAlign w:val="superscript"/>
    </w:rPr>
  </w:style>
  <w:style w:styleId="Style_21_ch" w:type="character">
    <w:name w:val="endnote reference"/>
    <w:basedOn w:val="Style_12_ch"/>
    <w:link w:val="Style_21"/>
    <w:rPr>
      <w:vertAlign w:val="superscript"/>
    </w:rPr>
  </w:style>
  <w:style w:styleId="Style_22" w:type="paragraph">
    <w:name w:val="Heading 2 Char"/>
    <w:basedOn w:val="Style_12"/>
    <w:link w:val="Style_22_ch"/>
    <w:rPr>
      <w:rFonts w:ascii="Arial" w:hAnsi="Arial"/>
      <w:sz w:val="34"/>
    </w:rPr>
  </w:style>
  <w:style w:styleId="Style_22_ch" w:type="character">
    <w:name w:val="Heading 2 Char"/>
    <w:basedOn w:val="Style_12_ch"/>
    <w:link w:val="Style_22"/>
    <w:rPr>
      <w:rFonts w:ascii="Arial" w:hAnsi="Arial"/>
      <w:sz w:val="34"/>
    </w:rPr>
  </w:style>
  <w:style w:styleId="Style_23" w:type="paragraph">
    <w:name w:val="toc 3"/>
    <w:next w:val="Style_4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table of figures"/>
    <w:basedOn w:val="Style_4"/>
    <w:next w:val="Style_4"/>
    <w:link w:val="Style_24_ch"/>
    <w:pPr>
      <w:spacing w:after="0"/>
      <w:ind/>
    </w:pPr>
  </w:style>
  <w:style w:styleId="Style_24_ch" w:type="character">
    <w:name w:val="table of figures"/>
    <w:basedOn w:val="Style_4_ch"/>
    <w:link w:val="Style_24"/>
  </w:style>
  <w:style w:styleId="Style_25" w:type="paragraph">
    <w:name w:val="Footer"/>
    <w:basedOn w:val="Style_4"/>
    <w:link w:val="Style_2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5_ch" w:type="character">
    <w:name w:val="Footer"/>
    <w:basedOn w:val="Style_4_ch"/>
    <w:link w:val="Style_25"/>
  </w:style>
  <w:style w:styleId="Style_26" w:type="paragraph">
    <w:name w:val="No Spacing"/>
    <w:link w:val="Style_26_ch"/>
    <w:pPr>
      <w:spacing w:after="0" w:before="0" w:line="240" w:lineRule="auto"/>
      <w:ind/>
    </w:pPr>
  </w:style>
  <w:style w:styleId="Style_26_ch" w:type="character">
    <w:name w:val="No Spacing"/>
    <w:link w:val="Style_26"/>
  </w:style>
  <w:style w:styleId="Style_27" w:type="paragraph">
    <w:name w:val="heading 5"/>
    <w:next w:val="Style_4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next w:val="Style_4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footnote reference"/>
    <w:basedOn w:val="Style_12"/>
    <w:link w:val="Style_29_ch"/>
    <w:rPr>
      <w:vertAlign w:val="superscript"/>
    </w:rPr>
  </w:style>
  <w:style w:styleId="Style_29_ch" w:type="character">
    <w:name w:val="footnote reference"/>
    <w:basedOn w:val="Style_12_ch"/>
    <w:link w:val="Style_29"/>
    <w:rPr>
      <w:vertAlign w:val="superscript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heading 8"/>
    <w:basedOn w:val="Style_4"/>
    <w:next w:val="Style_4"/>
    <w:link w:val="Style_3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1_ch" w:type="character">
    <w:name w:val="heading 8"/>
    <w:basedOn w:val="Style_4_ch"/>
    <w:link w:val="Style_31"/>
    <w:rPr>
      <w:rFonts w:ascii="Arial" w:hAnsi="Arial"/>
      <w:i w:val="1"/>
      <w:sz w:val="22"/>
    </w:rPr>
  </w:style>
  <w:style w:styleId="Style_32" w:type="paragraph">
    <w:name w:val="toc 1"/>
    <w:next w:val="Style_4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List Paragraph"/>
    <w:basedOn w:val="Style_4"/>
    <w:link w:val="Style_34_ch"/>
    <w:pPr>
      <w:ind w:firstLine="0" w:left="720"/>
      <w:contextualSpacing w:val="1"/>
    </w:pPr>
  </w:style>
  <w:style w:styleId="Style_34_ch" w:type="character">
    <w:name w:val="List Paragraph"/>
    <w:basedOn w:val="Style_4_ch"/>
    <w:link w:val="Style_34"/>
  </w:style>
  <w:style w:styleId="Style_35" w:type="paragraph">
    <w:name w:val="Footer Char"/>
    <w:basedOn w:val="Style_12"/>
    <w:link w:val="Style_35_ch"/>
  </w:style>
  <w:style w:styleId="Style_35_ch" w:type="character">
    <w:name w:val="Footer Char"/>
    <w:basedOn w:val="Style_12_ch"/>
    <w:link w:val="Style_35"/>
  </w:style>
  <w:style w:styleId="Style_36" w:type="paragraph">
    <w:name w:val="Endnote"/>
    <w:basedOn w:val="Style_4"/>
    <w:link w:val="Style_36_ch"/>
    <w:pPr>
      <w:spacing w:after="0" w:line="240" w:lineRule="auto"/>
      <w:ind/>
    </w:pPr>
    <w:rPr>
      <w:sz w:val="20"/>
    </w:rPr>
  </w:style>
  <w:style w:styleId="Style_36_ch" w:type="character">
    <w:name w:val="Endnote"/>
    <w:basedOn w:val="Style_4_ch"/>
    <w:link w:val="Style_36"/>
    <w:rPr>
      <w:sz w:val="20"/>
    </w:rPr>
  </w:style>
  <w:style w:styleId="Style_37" w:type="paragraph">
    <w:name w:val="Header Char"/>
    <w:basedOn w:val="Style_12"/>
    <w:link w:val="Style_37_ch"/>
  </w:style>
  <w:style w:styleId="Style_37_ch" w:type="character">
    <w:name w:val="Header Char"/>
    <w:basedOn w:val="Style_12_ch"/>
    <w:link w:val="Style_37"/>
  </w:style>
  <w:style w:styleId="Style_38" w:type="paragraph">
    <w:name w:val="Heading 1 Char"/>
    <w:basedOn w:val="Style_12"/>
    <w:link w:val="Style_38_ch"/>
    <w:rPr>
      <w:rFonts w:ascii="Arial" w:hAnsi="Arial"/>
      <w:sz w:val="40"/>
    </w:rPr>
  </w:style>
  <w:style w:styleId="Style_38_ch" w:type="character">
    <w:name w:val="Heading 1 Char"/>
    <w:basedOn w:val="Style_12_ch"/>
    <w:link w:val="Style_38"/>
    <w:rPr>
      <w:rFonts w:ascii="Arial" w:hAnsi="Arial"/>
      <w:sz w:val="40"/>
    </w:rPr>
  </w:style>
  <w:style w:styleId="Style_39" w:type="paragraph">
    <w:name w:val="Subtitle Char"/>
    <w:basedOn w:val="Style_12"/>
    <w:link w:val="Style_39_ch"/>
    <w:rPr>
      <w:sz w:val="24"/>
    </w:rPr>
  </w:style>
  <w:style w:styleId="Style_39_ch" w:type="character">
    <w:name w:val="Subtitle Char"/>
    <w:basedOn w:val="Style_12_ch"/>
    <w:link w:val="Style_39"/>
    <w:rPr>
      <w:sz w:val="24"/>
    </w:rPr>
  </w:style>
  <w:style w:styleId="Style_40" w:type="paragraph">
    <w:name w:val="toc 9"/>
    <w:next w:val="Style_4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Intense Quote Char"/>
    <w:link w:val="Style_41_ch"/>
    <w:rPr>
      <w:i w:val="1"/>
    </w:rPr>
  </w:style>
  <w:style w:styleId="Style_41_ch" w:type="character">
    <w:name w:val="Intense Quote Char"/>
    <w:link w:val="Style_41"/>
    <w:rPr>
      <w:i w:val="1"/>
    </w:rPr>
  </w:style>
  <w:style w:styleId="Style_42" w:type="paragraph">
    <w:name w:val="Quote"/>
    <w:basedOn w:val="Style_4"/>
    <w:next w:val="Style_4"/>
    <w:link w:val="Style_42_ch"/>
    <w:pPr>
      <w:ind w:firstLine="0" w:left="720" w:right="720"/>
    </w:pPr>
    <w:rPr>
      <w:i w:val="1"/>
    </w:rPr>
  </w:style>
  <w:style w:styleId="Style_42_ch" w:type="character">
    <w:name w:val="Quote"/>
    <w:basedOn w:val="Style_4_ch"/>
    <w:link w:val="Style_42"/>
    <w:rPr>
      <w:i w:val="1"/>
    </w:rPr>
  </w:style>
  <w:style w:styleId="Style_43" w:type="paragraph">
    <w:name w:val="Heading 8 Char"/>
    <w:basedOn w:val="Style_12"/>
    <w:link w:val="Style_43_ch"/>
    <w:rPr>
      <w:rFonts w:ascii="Arial" w:hAnsi="Arial"/>
      <w:i w:val="1"/>
      <w:sz w:val="22"/>
    </w:rPr>
  </w:style>
  <w:style w:styleId="Style_43_ch" w:type="character">
    <w:name w:val="Heading 8 Char"/>
    <w:basedOn w:val="Style_12_ch"/>
    <w:link w:val="Style_43"/>
    <w:rPr>
      <w:rFonts w:ascii="Arial" w:hAnsi="Arial"/>
      <w:i w:val="1"/>
      <w:sz w:val="22"/>
    </w:rPr>
  </w:style>
  <w:style w:styleId="Style_44" w:type="paragraph">
    <w:name w:val="toc 8"/>
    <w:next w:val="Style_4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Heading 4 Char"/>
    <w:basedOn w:val="Style_12"/>
    <w:link w:val="Style_45_ch"/>
    <w:rPr>
      <w:rFonts w:ascii="Arial" w:hAnsi="Arial"/>
      <w:b w:val="1"/>
      <w:sz w:val="26"/>
    </w:rPr>
  </w:style>
  <w:style w:styleId="Style_45_ch" w:type="character">
    <w:name w:val="Heading 4 Char"/>
    <w:basedOn w:val="Style_12_ch"/>
    <w:link w:val="Style_45"/>
    <w:rPr>
      <w:rFonts w:ascii="Arial" w:hAnsi="Arial"/>
      <w:b w:val="1"/>
      <w:sz w:val="26"/>
    </w:rPr>
  </w:style>
  <w:style w:styleId="Style_46" w:type="paragraph">
    <w:name w:val="toc 5"/>
    <w:next w:val="Style_4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Title Char"/>
    <w:basedOn w:val="Style_12"/>
    <w:link w:val="Style_47_ch"/>
    <w:rPr>
      <w:sz w:val="48"/>
    </w:rPr>
  </w:style>
  <w:style w:styleId="Style_47_ch" w:type="character">
    <w:name w:val="Title Char"/>
    <w:basedOn w:val="Style_12_ch"/>
    <w:link w:val="Style_47"/>
    <w:rPr>
      <w:sz w:val="48"/>
    </w:rPr>
  </w:style>
  <w:style w:styleId="Style_48" w:type="paragraph">
    <w:name w:val="Heading 6 Char"/>
    <w:basedOn w:val="Style_12"/>
    <w:link w:val="Style_48_ch"/>
    <w:rPr>
      <w:rFonts w:ascii="Arial" w:hAnsi="Arial"/>
      <w:b w:val="1"/>
      <w:sz w:val="22"/>
    </w:rPr>
  </w:style>
  <w:style w:styleId="Style_48_ch" w:type="character">
    <w:name w:val="Heading 6 Char"/>
    <w:basedOn w:val="Style_12_ch"/>
    <w:link w:val="Style_48"/>
    <w:rPr>
      <w:rFonts w:ascii="Arial" w:hAnsi="Arial"/>
      <w:b w:val="1"/>
      <w:sz w:val="22"/>
    </w:rPr>
  </w:style>
  <w:style w:styleId="Style_49" w:type="paragraph">
    <w:name w:val="Footnote"/>
    <w:basedOn w:val="Style_4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4_ch"/>
    <w:link w:val="Style_49"/>
    <w:rPr>
      <w:sz w:val="18"/>
    </w:rPr>
  </w:style>
  <w:style w:styleId="Style_50" w:type="paragraph">
    <w:name w:val="Intense Quote"/>
    <w:basedOn w:val="Style_4"/>
    <w:next w:val="Style_4"/>
    <w:link w:val="Style_50_ch"/>
    <w:pPr>
      <w:ind w:firstLine="0" w:left="720" w:right="720"/>
      <w:contextualSpacing w:val="0"/>
    </w:pPr>
    <w:rPr>
      <w:i w:val="1"/>
    </w:rPr>
  </w:style>
  <w:style w:styleId="Style_50_ch" w:type="character">
    <w:name w:val="Intense Quote"/>
    <w:basedOn w:val="Style_4_ch"/>
    <w:link w:val="Style_50"/>
    <w:rPr>
      <w:i w:val="1"/>
    </w:rPr>
  </w:style>
  <w:style w:styleId="Style_51" w:type="paragraph">
    <w:name w:val="Subtitle"/>
    <w:next w:val="Style_4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Footnote"/>
    <w:basedOn w:val="Style_4"/>
    <w:link w:val="Style_52_ch"/>
    <w:pPr>
      <w:spacing w:after="40" w:line="240" w:lineRule="auto"/>
      <w:ind/>
    </w:pPr>
    <w:rPr>
      <w:sz w:val="18"/>
    </w:rPr>
  </w:style>
  <w:style w:styleId="Style_52_ch" w:type="character">
    <w:name w:val="Footnote"/>
    <w:basedOn w:val="Style_4_ch"/>
    <w:link w:val="Style_52"/>
    <w:rPr>
      <w:sz w:val="18"/>
    </w:rPr>
  </w:style>
  <w:style w:styleId="Style_53" w:type="paragraph">
    <w:name w:val="TOC Heading"/>
    <w:link w:val="Style_53_ch"/>
  </w:style>
  <w:style w:styleId="Style_53_ch" w:type="character">
    <w:name w:val="TOC Heading"/>
    <w:link w:val="Style_53"/>
  </w:style>
  <w:style w:styleId="Style_54" w:type="paragraph">
    <w:name w:val="Title"/>
    <w:next w:val="Style_4"/>
    <w:link w:val="Style_5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4"/>
    <w:next w:val="Style_4"/>
    <w:link w:val="Style_5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heading 2"/>
    <w:next w:val="Style_4"/>
    <w:link w:val="Style_5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57" w:type="paragraph">
    <w:name w:val="Heading 3 Char"/>
    <w:basedOn w:val="Style_12"/>
    <w:link w:val="Style_57_ch"/>
    <w:rPr>
      <w:rFonts w:ascii="Arial" w:hAnsi="Arial"/>
      <w:sz w:val="30"/>
    </w:rPr>
  </w:style>
  <w:style w:styleId="Style_57_ch" w:type="character">
    <w:name w:val="Heading 3 Char"/>
    <w:basedOn w:val="Style_12_ch"/>
    <w:link w:val="Style_57"/>
    <w:rPr>
      <w:rFonts w:ascii="Arial" w:hAnsi="Arial"/>
      <w:sz w:val="30"/>
    </w:rPr>
  </w:style>
  <w:style w:styleId="Style_58" w:type="paragraph">
    <w:name w:val="heading 6"/>
    <w:basedOn w:val="Style_4"/>
    <w:next w:val="Style_4"/>
    <w:link w:val="Style_5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8_ch" w:type="character">
    <w:name w:val="heading 6"/>
    <w:basedOn w:val="Style_4_ch"/>
    <w:link w:val="Style_58"/>
    <w:rPr>
      <w:rFonts w:ascii="Arial" w:hAnsi="Arial"/>
      <w:b w:val="1"/>
      <w:sz w:val="22"/>
    </w:rPr>
  </w:style>
  <w:style w:styleId="Style_59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0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61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62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3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4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66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7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8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69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0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1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2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73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4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5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6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8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9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0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1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3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4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5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6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87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9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90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1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92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3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4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5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6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7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98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9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0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1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02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3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4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06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7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8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09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10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11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12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3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4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15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6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7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18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9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0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1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22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3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4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5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6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7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8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29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0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1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2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3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4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5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36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37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8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9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0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41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2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44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5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6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7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48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9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0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1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2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3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4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5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6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7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8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9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0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1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2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63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4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5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7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8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69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0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1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2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3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4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75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6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7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78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9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0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81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2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83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84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2023-10-13T09:37:42Z</dcterms:modified>
</cp:coreProperties>
</file>